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08" w:rsidRPr="00CB7D08" w:rsidRDefault="00CB7D08" w:rsidP="00CB7D08">
      <w:pPr>
        <w:keepNext/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120" w:after="240" w:line="276" w:lineRule="auto"/>
        <w:jc w:val="both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bookmarkStart w:id="0" w:name="_GoBack"/>
      <w:bookmarkEnd w:id="0"/>
      <w:r w:rsidRPr="00CB7D08">
        <w:rPr>
          <w:rFonts w:ascii="Cambria" w:hAnsi="Cambria"/>
          <w:b/>
          <w:bCs/>
          <w:kern w:val="32"/>
          <w:sz w:val="32"/>
          <w:szCs w:val="32"/>
        </w:rPr>
        <w:t xml:space="preserve">Exploring the use of health and wellbeing measures during pregnancy and the first year following birth in women living with pre-existing long-term conditions: qualitative interviews with women and healthcare professionals </w:t>
      </w:r>
    </w:p>
    <w:p w:rsidR="00CB7D08" w:rsidRPr="00CB7D08" w:rsidRDefault="00CB7D08" w:rsidP="00CB7D08">
      <w:p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120" w:after="240" w:line="276" w:lineRule="auto"/>
        <w:jc w:val="both"/>
        <w:rPr>
          <w:rFonts w:ascii="Calibri" w:eastAsia="Calibri" w:hAnsi="Calibri"/>
          <w:sz w:val="24"/>
          <w:szCs w:val="22"/>
        </w:rPr>
      </w:pPr>
      <w:r w:rsidRPr="00CB7D08">
        <w:rPr>
          <w:rFonts w:ascii="Calibri" w:eastAsia="Calibri" w:hAnsi="Calibri"/>
          <w:sz w:val="24"/>
          <w:szCs w:val="22"/>
        </w:rPr>
        <w:t>Dr Laura Kelly, Research Officer</w:t>
      </w:r>
      <w:r w:rsidRPr="00CB7D08">
        <w:rPr>
          <w:rFonts w:ascii="Calibri" w:eastAsia="Calibri" w:hAnsi="Calibri"/>
          <w:sz w:val="24"/>
          <w:szCs w:val="22"/>
          <w:vertAlign w:val="superscript"/>
        </w:rPr>
        <w:t>1,</w:t>
      </w:r>
      <w:r w:rsidRPr="00CB7D08">
        <w:rPr>
          <w:rFonts w:ascii="Calibri" w:eastAsia="Calibri" w:hAnsi="Calibri" w:cs="Arial"/>
          <w:sz w:val="24"/>
          <w:szCs w:val="20"/>
          <w:vertAlign w:val="superscript"/>
        </w:rPr>
        <w:t xml:space="preserve"> 2</w:t>
      </w:r>
    </w:p>
    <w:p w:rsidR="00CB7D08" w:rsidRPr="00CB7D08" w:rsidRDefault="00CB7D08" w:rsidP="00CB7D08">
      <w:p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120" w:after="240" w:line="276" w:lineRule="auto"/>
        <w:jc w:val="both"/>
        <w:rPr>
          <w:rFonts w:ascii="Calibri" w:eastAsia="Calibri" w:hAnsi="Calibri" w:cs="Arial"/>
          <w:sz w:val="24"/>
          <w:szCs w:val="20"/>
        </w:rPr>
      </w:pPr>
      <w:r w:rsidRPr="00CB7D08">
        <w:rPr>
          <w:rFonts w:ascii="Calibri" w:eastAsia="Calibri" w:hAnsi="Calibri" w:cs="Arial"/>
          <w:sz w:val="24"/>
          <w:szCs w:val="20"/>
        </w:rPr>
        <w:t>Professor Jennifer J Kurinczuk</w:t>
      </w:r>
      <w:r w:rsidRPr="00CB7D08">
        <w:rPr>
          <w:rFonts w:ascii="Calibri" w:eastAsia="Calibri" w:hAnsi="Calibri"/>
          <w:sz w:val="24"/>
          <w:szCs w:val="22"/>
          <w:vertAlign w:val="superscript"/>
        </w:rPr>
        <w:t>3</w:t>
      </w:r>
    </w:p>
    <w:p w:rsidR="00CB7D08" w:rsidRPr="00CB7D08" w:rsidRDefault="00CB7D08" w:rsidP="00CB7D08">
      <w:p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120" w:after="240" w:line="276" w:lineRule="auto"/>
        <w:jc w:val="both"/>
        <w:rPr>
          <w:rFonts w:ascii="Calibri" w:eastAsia="Calibri" w:hAnsi="Calibri"/>
          <w:sz w:val="24"/>
          <w:szCs w:val="22"/>
          <w:vertAlign w:val="superscript"/>
        </w:rPr>
      </w:pPr>
      <w:r w:rsidRPr="00CB7D08">
        <w:rPr>
          <w:rFonts w:ascii="Calibri" w:eastAsia="Calibri" w:hAnsi="Calibri" w:cs="Arial"/>
          <w:sz w:val="24"/>
          <w:szCs w:val="20"/>
        </w:rPr>
        <w:t>Associate Professor Oliver Rivero-Arias</w:t>
      </w:r>
      <w:r w:rsidRPr="00CB7D08">
        <w:rPr>
          <w:rFonts w:ascii="Calibri" w:eastAsia="Calibri" w:hAnsi="Calibri"/>
          <w:sz w:val="24"/>
          <w:szCs w:val="22"/>
          <w:vertAlign w:val="superscript"/>
        </w:rPr>
        <w:t>3</w:t>
      </w:r>
    </w:p>
    <w:p w:rsidR="00CB7D08" w:rsidRPr="00CB7D08" w:rsidRDefault="00CB7D08" w:rsidP="00CB7D08">
      <w:p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120" w:after="240" w:line="276" w:lineRule="auto"/>
        <w:jc w:val="both"/>
        <w:rPr>
          <w:rFonts w:ascii="Calibri" w:eastAsia="Calibri" w:hAnsi="Calibri" w:cs="Arial"/>
          <w:sz w:val="24"/>
          <w:szCs w:val="20"/>
        </w:rPr>
      </w:pPr>
      <w:r w:rsidRPr="00CB7D08">
        <w:rPr>
          <w:rFonts w:ascii="Calibri" w:eastAsia="Calibri" w:hAnsi="Calibri" w:cs="Arial"/>
          <w:sz w:val="24"/>
          <w:szCs w:val="20"/>
        </w:rPr>
        <w:t>Professor Ray Fitzpatrick</w:t>
      </w:r>
      <w:r w:rsidRPr="00CB7D08">
        <w:rPr>
          <w:rFonts w:ascii="Calibri" w:eastAsia="Calibri" w:hAnsi="Calibri"/>
          <w:sz w:val="24"/>
          <w:szCs w:val="22"/>
          <w:vertAlign w:val="superscript"/>
        </w:rPr>
        <w:t>1</w:t>
      </w:r>
    </w:p>
    <w:p w:rsidR="00CB7D08" w:rsidRPr="00CB7D08" w:rsidRDefault="00CB7D08" w:rsidP="00CB7D08">
      <w:p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120" w:after="240" w:line="276" w:lineRule="auto"/>
        <w:jc w:val="both"/>
        <w:rPr>
          <w:rFonts w:ascii="Calibri" w:eastAsia="Calibri" w:hAnsi="Calibri" w:cs="Arial"/>
          <w:sz w:val="24"/>
          <w:szCs w:val="20"/>
        </w:rPr>
      </w:pPr>
      <w:r w:rsidRPr="00CB7D08">
        <w:rPr>
          <w:rFonts w:ascii="Calibri" w:eastAsia="Calibri" w:hAnsi="Calibri"/>
          <w:sz w:val="24"/>
          <w:szCs w:val="22"/>
        </w:rPr>
        <w:t>Ms Elizabeth Gibbons</w:t>
      </w:r>
      <w:r w:rsidRPr="00CB7D08">
        <w:rPr>
          <w:rFonts w:ascii="Calibri" w:eastAsia="Calibri" w:hAnsi="Calibri"/>
          <w:sz w:val="24"/>
          <w:szCs w:val="22"/>
          <w:vertAlign w:val="superscript"/>
        </w:rPr>
        <w:t>4</w:t>
      </w:r>
    </w:p>
    <w:p w:rsidR="00CB7D08" w:rsidRPr="00CB7D08" w:rsidRDefault="00CB7D08" w:rsidP="00CB7D08">
      <w:p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120" w:after="240" w:line="276" w:lineRule="auto"/>
        <w:jc w:val="both"/>
        <w:rPr>
          <w:rFonts w:ascii="Calibri" w:eastAsia="Calibri" w:hAnsi="Calibri"/>
          <w:sz w:val="24"/>
          <w:szCs w:val="22"/>
        </w:rPr>
      </w:pPr>
      <w:r w:rsidRPr="00CB7D08">
        <w:rPr>
          <w:rFonts w:ascii="Calibri" w:eastAsia="Calibri" w:hAnsi="Calibri"/>
          <w:sz w:val="24"/>
          <w:szCs w:val="22"/>
        </w:rPr>
        <w:t>Professor Fiona Alderdice</w:t>
      </w:r>
      <w:r w:rsidRPr="00CB7D08">
        <w:rPr>
          <w:rFonts w:ascii="Calibri" w:eastAsia="Calibri" w:hAnsi="Calibri"/>
          <w:sz w:val="24"/>
          <w:szCs w:val="22"/>
          <w:vertAlign w:val="superscript"/>
        </w:rPr>
        <w:t>2,</w:t>
      </w:r>
      <w:r w:rsidRPr="00CB7D08">
        <w:rPr>
          <w:rFonts w:ascii="Calibri" w:eastAsia="Calibri" w:hAnsi="Calibri" w:cs="Arial"/>
          <w:sz w:val="24"/>
          <w:szCs w:val="20"/>
          <w:vertAlign w:val="superscript"/>
        </w:rPr>
        <w:t xml:space="preserve"> 3</w:t>
      </w:r>
    </w:p>
    <w:p w:rsidR="00CB7D08" w:rsidRPr="00CB7D08" w:rsidRDefault="00CB7D08" w:rsidP="00CB7D08">
      <w:p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120" w:after="240" w:line="276" w:lineRule="auto"/>
        <w:jc w:val="both"/>
        <w:rPr>
          <w:rFonts w:ascii="Calibri" w:eastAsia="Calibri" w:hAnsi="Calibri"/>
          <w:sz w:val="24"/>
          <w:szCs w:val="22"/>
        </w:rPr>
      </w:pPr>
    </w:p>
    <w:p w:rsidR="00CB7D08" w:rsidRPr="00CB7D08" w:rsidRDefault="00CB7D08" w:rsidP="00CB7D08">
      <w:p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120" w:after="240" w:line="276" w:lineRule="auto"/>
        <w:jc w:val="both"/>
        <w:rPr>
          <w:rFonts w:ascii="Calibri" w:eastAsia="Calibri" w:hAnsi="Calibri"/>
          <w:sz w:val="24"/>
          <w:szCs w:val="22"/>
        </w:rPr>
      </w:pPr>
    </w:p>
    <w:p w:rsidR="00CB7D08" w:rsidRPr="00CB7D08" w:rsidRDefault="00CB7D08" w:rsidP="00CB7D08">
      <w:p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120" w:after="240" w:line="276" w:lineRule="auto"/>
        <w:jc w:val="both"/>
        <w:rPr>
          <w:rFonts w:ascii="Calibri" w:eastAsia="Calibri" w:hAnsi="Calibri"/>
          <w:sz w:val="24"/>
          <w:szCs w:val="22"/>
        </w:rPr>
      </w:pPr>
      <w:r w:rsidRPr="00CB7D08">
        <w:rPr>
          <w:rFonts w:ascii="Calibri" w:eastAsia="Calibri" w:hAnsi="Calibri"/>
          <w:sz w:val="24"/>
          <w:szCs w:val="22"/>
          <w:vertAlign w:val="superscript"/>
        </w:rPr>
        <w:t>1</w:t>
      </w:r>
      <w:r w:rsidRPr="00CB7D08">
        <w:rPr>
          <w:rFonts w:ascii="Calibri" w:eastAsia="Calibri" w:hAnsi="Calibri"/>
          <w:sz w:val="24"/>
          <w:szCs w:val="22"/>
        </w:rPr>
        <w:t>Health Services Research Unit, Nuffield Department of Population Health, University of Oxford</w:t>
      </w:r>
    </w:p>
    <w:p w:rsidR="00CB7D08" w:rsidRPr="00CB7D08" w:rsidRDefault="00CB7D08" w:rsidP="00CB7D08">
      <w:p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120" w:after="240" w:line="276" w:lineRule="auto"/>
        <w:jc w:val="both"/>
        <w:rPr>
          <w:rFonts w:ascii="Calibri" w:eastAsia="Calibri" w:hAnsi="Calibri"/>
          <w:sz w:val="24"/>
          <w:szCs w:val="22"/>
        </w:rPr>
      </w:pPr>
      <w:r w:rsidRPr="00CB7D08">
        <w:rPr>
          <w:rFonts w:ascii="Calibri" w:eastAsia="Calibri" w:hAnsi="Calibri" w:cs="Arial"/>
          <w:sz w:val="24"/>
          <w:szCs w:val="20"/>
          <w:vertAlign w:val="superscript"/>
        </w:rPr>
        <w:t>2</w:t>
      </w:r>
      <w:r w:rsidRPr="00CB7D08">
        <w:rPr>
          <w:rFonts w:ascii="Calibri" w:eastAsia="Calibri" w:hAnsi="Calibri" w:cs="Arial"/>
          <w:sz w:val="24"/>
          <w:szCs w:val="20"/>
        </w:rPr>
        <w:t xml:space="preserve">Harris Manchester College, </w:t>
      </w:r>
      <w:r w:rsidRPr="00CB7D08">
        <w:rPr>
          <w:rFonts w:ascii="Calibri" w:eastAsia="Calibri" w:hAnsi="Calibri"/>
          <w:sz w:val="24"/>
          <w:szCs w:val="22"/>
        </w:rPr>
        <w:t>University of Oxford</w:t>
      </w:r>
    </w:p>
    <w:p w:rsidR="00CB7D08" w:rsidRPr="00CB7D08" w:rsidRDefault="00CB7D08" w:rsidP="00CB7D08">
      <w:p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120" w:after="240" w:line="276" w:lineRule="auto"/>
        <w:jc w:val="both"/>
        <w:rPr>
          <w:rFonts w:ascii="Calibri" w:eastAsia="Calibri" w:hAnsi="Calibri"/>
          <w:sz w:val="24"/>
          <w:szCs w:val="22"/>
        </w:rPr>
      </w:pPr>
      <w:r w:rsidRPr="00CB7D08">
        <w:rPr>
          <w:rFonts w:ascii="Calibri" w:eastAsia="Calibri" w:hAnsi="Calibri" w:cs="Arial"/>
          <w:sz w:val="24"/>
          <w:szCs w:val="20"/>
          <w:vertAlign w:val="superscript"/>
        </w:rPr>
        <w:t>3</w:t>
      </w:r>
      <w:r w:rsidRPr="00CB7D08">
        <w:rPr>
          <w:rFonts w:ascii="Calibri" w:eastAsia="Calibri" w:hAnsi="Calibri" w:cs="Arial"/>
          <w:sz w:val="24"/>
          <w:szCs w:val="20"/>
        </w:rPr>
        <w:t xml:space="preserve">National Perinatal Epidemiology Unit, </w:t>
      </w:r>
      <w:r w:rsidRPr="00CB7D08">
        <w:rPr>
          <w:rFonts w:ascii="Calibri" w:eastAsia="Calibri" w:hAnsi="Calibri"/>
          <w:sz w:val="24"/>
          <w:szCs w:val="22"/>
        </w:rPr>
        <w:t>Nuffield Department of Population Health, University of Oxford</w:t>
      </w:r>
    </w:p>
    <w:p w:rsidR="00CB7D08" w:rsidRPr="00CB7D08" w:rsidRDefault="00CB7D08" w:rsidP="00CB7D08">
      <w:p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120" w:after="240" w:line="276" w:lineRule="auto"/>
        <w:jc w:val="both"/>
        <w:rPr>
          <w:rFonts w:ascii="Calibri" w:eastAsia="Calibri" w:hAnsi="Calibri"/>
          <w:sz w:val="24"/>
          <w:szCs w:val="22"/>
        </w:rPr>
      </w:pPr>
      <w:r w:rsidRPr="00CB7D08">
        <w:rPr>
          <w:rFonts w:ascii="Calibri" w:eastAsia="Calibri" w:hAnsi="Calibri"/>
          <w:sz w:val="24"/>
          <w:szCs w:val="22"/>
          <w:vertAlign w:val="superscript"/>
        </w:rPr>
        <w:t>4</w:t>
      </w:r>
      <w:r w:rsidRPr="00CB7D08">
        <w:rPr>
          <w:rFonts w:ascii="Calibri" w:eastAsia="Calibri" w:hAnsi="Calibri"/>
          <w:sz w:val="24"/>
          <w:szCs w:val="22"/>
        </w:rPr>
        <w:t>Clinical Outcomes Solutions</w:t>
      </w:r>
    </w:p>
    <w:p w:rsidR="00CB7D08" w:rsidRPr="00CB7D08" w:rsidRDefault="00CB7D08" w:rsidP="00CB7D08">
      <w:p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120" w:after="240" w:line="276" w:lineRule="auto"/>
        <w:jc w:val="both"/>
        <w:rPr>
          <w:rFonts w:ascii="Calibri" w:eastAsia="Calibri" w:hAnsi="Calibri"/>
          <w:sz w:val="24"/>
          <w:szCs w:val="22"/>
        </w:rPr>
      </w:pPr>
      <w:r w:rsidRPr="00CB7D08">
        <w:rPr>
          <w:rFonts w:ascii="Calibri" w:eastAsia="Calibri" w:hAnsi="Calibri"/>
          <w:sz w:val="24"/>
          <w:szCs w:val="22"/>
        </w:rPr>
        <w:t>Corresponding author: Laura Kelly, Health Services Research Unit, Nuffield Department of Population Health, University of Oxford, Richard Doll Building, Old Road Campus, Headington, Oxford, OX3 7LF.  Email: laura.kelly@ndph.ox.ac.uk</w:t>
      </w:r>
    </w:p>
    <w:p w:rsidR="00CB7D08" w:rsidRDefault="00CB7D08">
      <w:p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br w:type="page"/>
      </w:r>
    </w:p>
    <w:p w:rsidR="003434B8" w:rsidRDefault="00205446" w:rsidP="003434B8">
      <w:pPr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lastRenderedPageBreak/>
        <w:t>Women living with LTCs topic guide</w:t>
      </w:r>
    </w:p>
    <w:p w:rsidR="003434B8" w:rsidRPr="003434B8" w:rsidRDefault="003434B8" w:rsidP="003434B8">
      <w:pPr>
        <w:rPr>
          <w:rFonts w:ascii="Calibri" w:eastAsia="Calibri" w:hAnsi="Calibri"/>
          <w:b/>
          <w:sz w:val="22"/>
          <w:szCs w:val="22"/>
        </w:rPr>
      </w:pPr>
    </w:p>
    <w:p w:rsidR="00586461" w:rsidRPr="00407046" w:rsidRDefault="003434B8" w:rsidP="00205446">
      <w:pPr>
        <w:pStyle w:val="ListParagraph"/>
        <w:numPr>
          <w:ilvl w:val="0"/>
          <w:numId w:val="6"/>
        </w:numPr>
        <w:rPr>
          <w:rFonts w:ascii="Calibri" w:eastAsia="Calibri" w:hAnsi="Calibri"/>
          <w:sz w:val="22"/>
          <w:szCs w:val="22"/>
          <w:u w:val="single"/>
        </w:rPr>
      </w:pPr>
      <w:r w:rsidRPr="00407046">
        <w:rPr>
          <w:rFonts w:ascii="Calibri" w:eastAsia="Calibri" w:hAnsi="Calibri"/>
          <w:sz w:val="22"/>
          <w:szCs w:val="22"/>
        </w:rPr>
        <w:t>Can you start by telling me a little bit</w:t>
      </w:r>
      <w:r w:rsidR="00586461" w:rsidRPr="00407046">
        <w:rPr>
          <w:rFonts w:ascii="Calibri" w:eastAsia="Calibri" w:hAnsi="Calibri"/>
          <w:sz w:val="22"/>
          <w:szCs w:val="22"/>
        </w:rPr>
        <w:t xml:space="preserve"> of background</w:t>
      </w:r>
      <w:r w:rsidRPr="00407046">
        <w:rPr>
          <w:rFonts w:ascii="Calibri" w:eastAsia="Calibri" w:hAnsi="Calibri"/>
          <w:sz w:val="22"/>
          <w:szCs w:val="22"/>
        </w:rPr>
        <w:t xml:space="preserve"> about yourself</w:t>
      </w:r>
      <w:r w:rsidR="00586461" w:rsidRPr="00407046">
        <w:rPr>
          <w:rFonts w:ascii="Calibri" w:eastAsia="Calibri" w:hAnsi="Calibri"/>
          <w:sz w:val="22"/>
          <w:szCs w:val="22"/>
        </w:rPr>
        <w:t xml:space="preserve">? </w:t>
      </w:r>
    </w:p>
    <w:p w:rsidR="00586461" w:rsidRPr="00407046" w:rsidRDefault="00586461" w:rsidP="00586461">
      <w:pPr>
        <w:pStyle w:val="ListParagraph"/>
        <w:ind w:left="1440"/>
        <w:rPr>
          <w:rFonts w:ascii="Calibri" w:eastAsia="Calibri" w:hAnsi="Calibri"/>
          <w:sz w:val="22"/>
          <w:szCs w:val="22"/>
        </w:rPr>
      </w:pPr>
    </w:p>
    <w:p w:rsidR="00586461" w:rsidRPr="00407046" w:rsidRDefault="00586461" w:rsidP="00586461">
      <w:pPr>
        <w:pStyle w:val="ListParagraph"/>
        <w:numPr>
          <w:ilvl w:val="0"/>
          <w:numId w:val="6"/>
        </w:numPr>
        <w:rPr>
          <w:rFonts w:ascii="Calibri" w:eastAsia="Calibri" w:hAnsi="Calibri"/>
          <w:sz w:val="22"/>
          <w:szCs w:val="22"/>
        </w:rPr>
      </w:pPr>
      <w:r w:rsidRPr="00407046">
        <w:rPr>
          <w:rFonts w:ascii="Calibri" w:eastAsia="Calibri" w:hAnsi="Calibri"/>
          <w:sz w:val="22"/>
          <w:szCs w:val="22"/>
        </w:rPr>
        <w:t xml:space="preserve">Can you tell me about any </w:t>
      </w:r>
      <w:r w:rsidR="00407046" w:rsidRPr="00407046">
        <w:rPr>
          <w:rFonts w:ascii="Calibri" w:eastAsia="Calibri" w:hAnsi="Calibri"/>
          <w:sz w:val="22"/>
          <w:szCs w:val="22"/>
        </w:rPr>
        <w:t>long-term</w:t>
      </w:r>
      <w:r w:rsidRPr="00407046">
        <w:rPr>
          <w:rFonts w:ascii="Calibri" w:eastAsia="Calibri" w:hAnsi="Calibri"/>
          <w:sz w:val="22"/>
          <w:szCs w:val="22"/>
        </w:rPr>
        <w:t xml:space="preserve"> health conditions you have?</w:t>
      </w:r>
    </w:p>
    <w:p w:rsidR="00A3478B" w:rsidRPr="00407046" w:rsidRDefault="00A3478B" w:rsidP="00A3478B">
      <w:pPr>
        <w:pStyle w:val="ListParagraph"/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ind w:left="360"/>
        <w:rPr>
          <w:rFonts w:ascii="Calibri" w:eastAsia="Calibri" w:hAnsi="Calibri"/>
          <w:sz w:val="22"/>
          <w:szCs w:val="22"/>
        </w:rPr>
      </w:pPr>
    </w:p>
    <w:p w:rsidR="00407046" w:rsidRPr="00407046" w:rsidRDefault="00407046" w:rsidP="00407046">
      <w:pPr>
        <w:pStyle w:val="ListParagraph"/>
        <w:numPr>
          <w:ilvl w:val="0"/>
          <w:numId w:val="6"/>
        </w:num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sz w:val="22"/>
          <w:szCs w:val="22"/>
        </w:rPr>
      </w:pPr>
      <w:r w:rsidRPr="00407046">
        <w:rPr>
          <w:rFonts w:ascii="Calibri" w:eastAsia="Calibri" w:hAnsi="Calibri"/>
          <w:sz w:val="22"/>
          <w:szCs w:val="22"/>
        </w:rPr>
        <w:t>Can you tell me about any impacts your health had on daily life before pregnancy?</w:t>
      </w:r>
    </w:p>
    <w:p w:rsidR="00407046" w:rsidRPr="00407046" w:rsidRDefault="00407046" w:rsidP="00407046">
      <w:pPr>
        <w:pStyle w:val="ListParagraph"/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ind w:left="360"/>
        <w:rPr>
          <w:rFonts w:ascii="Calibri" w:eastAsia="Calibri" w:hAnsi="Calibri"/>
          <w:sz w:val="22"/>
          <w:szCs w:val="22"/>
        </w:rPr>
      </w:pPr>
    </w:p>
    <w:p w:rsidR="00407046" w:rsidRPr="00407046" w:rsidRDefault="00407046" w:rsidP="00407046">
      <w:pPr>
        <w:pStyle w:val="ListParagraph"/>
        <w:numPr>
          <w:ilvl w:val="0"/>
          <w:numId w:val="6"/>
        </w:num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sz w:val="22"/>
          <w:szCs w:val="22"/>
        </w:rPr>
      </w:pPr>
      <w:r w:rsidRPr="00407046">
        <w:rPr>
          <w:rFonts w:ascii="Calibri" w:eastAsia="Calibri" w:hAnsi="Calibri"/>
          <w:sz w:val="22"/>
          <w:szCs w:val="22"/>
        </w:rPr>
        <w:t>Can you tell me about any impacts your health had on daily life during/after pregnancy?</w:t>
      </w:r>
    </w:p>
    <w:p w:rsidR="00407046" w:rsidRDefault="00407046" w:rsidP="00407046">
      <w:pPr>
        <w:pStyle w:val="ListParagraph"/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ind w:left="360"/>
        <w:rPr>
          <w:rFonts w:ascii="Calibri" w:eastAsia="Calibri" w:hAnsi="Calibri"/>
          <w:sz w:val="22"/>
          <w:szCs w:val="22"/>
        </w:rPr>
      </w:pPr>
    </w:p>
    <w:p w:rsidR="00A3478B" w:rsidRPr="00407046" w:rsidRDefault="00A3478B" w:rsidP="00A3478B">
      <w:pPr>
        <w:pStyle w:val="ListParagraph"/>
        <w:numPr>
          <w:ilvl w:val="0"/>
          <w:numId w:val="6"/>
        </w:num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sz w:val="22"/>
          <w:szCs w:val="22"/>
        </w:rPr>
      </w:pPr>
      <w:r w:rsidRPr="00407046">
        <w:rPr>
          <w:rFonts w:ascii="Calibri" w:eastAsia="Calibri" w:hAnsi="Calibri"/>
          <w:sz w:val="22"/>
          <w:szCs w:val="22"/>
        </w:rPr>
        <w:t>Can you tell me about your c</w:t>
      </w:r>
      <w:r w:rsidR="000A73C5" w:rsidRPr="00407046">
        <w:rPr>
          <w:rFonts w:ascii="Calibri" w:eastAsia="Calibri" w:hAnsi="Calibri"/>
          <w:sz w:val="22"/>
          <w:szCs w:val="22"/>
        </w:rPr>
        <w:t>urrent antenatal</w:t>
      </w:r>
      <w:r w:rsidRPr="00407046">
        <w:rPr>
          <w:rFonts w:ascii="Calibri" w:eastAsia="Calibri" w:hAnsi="Calibri"/>
          <w:sz w:val="22"/>
          <w:szCs w:val="22"/>
        </w:rPr>
        <w:t xml:space="preserve"> or </w:t>
      </w:r>
      <w:r w:rsidR="000A73C5" w:rsidRPr="00407046">
        <w:rPr>
          <w:rFonts w:ascii="Calibri" w:eastAsia="Calibri" w:hAnsi="Calibri"/>
          <w:sz w:val="22"/>
          <w:szCs w:val="22"/>
        </w:rPr>
        <w:t>postnatal care</w:t>
      </w:r>
      <w:r w:rsidRPr="00407046">
        <w:rPr>
          <w:rFonts w:ascii="Calibri" w:eastAsia="Calibri" w:hAnsi="Calibri"/>
          <w:sz w:val="22"/>
          <w:szCs w:val="22"/>
        </w:rPr>
        <w:t>?</w:t>
      </w:r>
    </w:p>
    <w:p w:rsidR="00205446" w:rsidRPr="00407046" w:rsidRDefault="00205446" w:rsidP="00205446">
      <w:pPr>
        <w:pStyle w:val="ListParagraph"/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ind w:left="360"/>
        <w:rPr>
          <w:rFonts w:ascii="Calibri" w:eastAsia="Calibri" w:hAnsi="Calibri"/>
          <w:sz w:val="22"/>
          <w:szCs w:val="22"/>
        </w:rPr>
      </w:pPr>
    </w:p>
    <w:p w:rsidR="00A3478B" w:rsidRPr="00407046" w:rsidRDefault="00205446" w:rsidP="00205446">
      <w:pPr>
        <w:pStyle w:val="ListParagraph"/>
        <w:numPr>
          <w:ilvl w:val="0"/>
          <w:numId w:val="6"/>
        </w:num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sz w:val="22"/>
          <w:szCs w:val="22"/>
        </w:rPr>
      </w:pPr>
      <w:r w:rsidRPr="00407046">
        <w:rPr>
          <w:rFonts w:ascii="Calibri" w:eastAsia="Calibri" w:hAnsi="Calibri"/>
          <w:sz w:val="22"/>
          <w:szCs w:val="22"/>
        </w:rPr>
        <w:t xml:space="preserve">[Repeat for each exemplar measure] </w:t>
      </w:r>
      <w:r w:rsidR="00A3478B" w:rsidRPr="00407046">
        <w:rPr>
          <w:rFonts w:ascii="Calibri" w:eastAsia="Calibri" w:hAnsi="Calibri"/>
          <w:sz w:val="22"/>
          <w:szCs w:val="22"/>
        </w:rPr>
        <w:t xml:space="preserve">Can you tell me your initial thoughts or impressions of the questions in the </w:t>
      </w:r>
      <w:r w:rsidRPr="00407046">
        <w:rPr>
          <w:rFonts w:ascii="Calibri" w:eastAsia="Calibri" w:hAnsi="Calibri"/>
          <w:sz w:val="22"/>
          <w:szCs w:val="22"/>
        </w:rPr>
        <w:t>[insert measure]</w:t>
      </w:r>
      <w:r w:rsidR="00A3478B" w:rsidRPr="00407046">
        <w:rPr>
          <w:rFonts w:ascii="Calibri" w:eastAsia="Calibri" w:hAnsi="Calibri"/>
          <w:sz w:val="22"/>
          <w:szCs w:val="22"/>
        </w:rPr>
        <w:t xml:space="preserve"> and how relevant they may be for </w:t>
      </w:r>
      <w:r w:rsidR="00112DA5" w:rsidRPr="00407046">
        <w:rPr>
          <w:rFonts w:ascii="Calibri" w:eastAsia="Calibri" w:hAnsi="Calibri"/>
          <w:sz w:val="22"/>
          <w:szCs w:val="22"/>
        </w:rPr>
        <w:t>you?</w:t>
      </w:r>
      <w:r w:rsidR="00A3478B" w:rsidRPr="00407046">
        <w:rPr>
          <w:rFonts w:ascii="Calibri" w:eastAsia="Calibri" w:hAnsi="Calibri"/>
          <w:sz w:val="22"/>
          <w:szCs w:val="22"/>
        </w:rPr>
        <w:t xml:space="preserve"> </w:t>
      </w:r>
    </w:p>
    <w:p w:rsidR="00112DA5" w:rsidRPr="00407046" w:rsidRDefault="00A3478B" w:rsidP="00A3478B">
      <w:pPr>
        <w:pStyle w:val="ListParagraph"/>
        <w:numPr>
          <w:ilvl w:val="0"/>
          <w:numId w:val="8"/>
        </w:num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sz w:val="22"/>
          <w:szCs w:val="22"/>
        </w:rPr>
      </w:pPr>
      <w:r w:rsidRPr="00407046">
        <w:rPr>
          <w:rFonts w:ascii="Calibri" w:eastAsia="Calibri" w:hAnsi="Calibri"/>
          <w:sz w:val="22"/>
          <w:szCs w:val="22"/>
        </w:rPr>
        <w:t xml:space="preserve">Probe around </w:t>
      </w:r>
      <w:r w:rsidR="00112DA5" w:rsidRPr="00407046">
        <w:rPr>
          <w:rFonts w:ascii="Calibri" w:eastAsia="Calibri" w:hAnsi="Calibri"/>
          <w:sz w:val="22"/>
          <w:szCs w:val="22"/>
        </w:rPr>
        <w:t xml:space="preserve">preamble and </w:t>
      </w:r>
      <w:r w:rsidRPr="00407046">
        <w:rPr>
          <w:rFonts w:ascii="Calibri" w:eastAsia="Calibri" w:hAnsi="Calibri"/>
          <w:sz w:val="22"/>
          <w:szCs w:val="22"/>
        </w:rPr>
        <w:t>relevance</w:t>
      </w:r>
      <w:r w:rsidR="00112DA5" w:rsidRPr="00407046">
        <w:rPr>
          <w:rFonts w:ascii="Calibri" w:eastAsia="Calibri" w:hAnsi="Calibri"/>
          <w:sz w:val="22"/>
          <w:szCs w:val="22"/>
        </w:rPr>
        <w:t xml:space="preserve"> </w:t>
      </w:r>
      <w:r w:rsidRPr="00407046">
        <w:rPr>
          <w:rFonts w:ascii="Calibri" w:eastAsia="Calibri" w:hAnsi="Calibri"/>
          <w:sz w:val="22"/>
          <w:szCs w:val="22"/>
        </w:rPr>
        <w:t>of the items</w:t>
      </w:r>
    </w:p>
    <w:p w:rsidR="00A3478B" w:rsidRPr="00407046" w:rsidRDefault="00112DA5" w:rsidP="00A3478B">
      <w:pPr>
        <w:pStyle w:val="ListParagraph"/>
        <w:numPr>
          <w:ilvl w:val="0"/>
          <w:numId w:val="8"/>
        </w:num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sz w:val="22"/>
          <w:szCs w:val="22"/>
        </w:rPr>
      </w:pPr>
      <w:r w:rsidRPr="00407046">
        <w:rPr>
          <w:rFonts w:ascii="Calibri" w:eastAsia="Calibri" w:hAnsi="Calibri"/>
          <w:sz w:val="22"/>
          <w:szCs w:val="22"/>
        </w:rPr>
        <w:t>Format</w:t>
      </w:r>
      <w:r w:rsidR="00A04007">
        <w:rPr>
          <w:rFonts w:ascii="Calibri" w:eastAsia="Calibri" w:hAnsi="Calibri"/>
          <w:sz w:val="22"/>
          <w:szCs w:val="22"/>
        </w:rPr>
        <w:t xml:space="preserve"> and </w:t>
      </w:r>
      <w:r w:rsidR="00883DD8" w:rsidRPr="00407046">
        <w:rPr>
          <w:rFonts w:ascii="Calibri" w:eastAsia="Calibri" w:hAnsi="Calibri"/>
          <w:sz w:val="22"/>
          <w:szCs w:val="22"/>
        </w:rPr>
        <w:t>layout</w:t>
      </w:r>
      <w:r w:rsidR="00A3478B" w:rsidRPr="00407046">
        <w:rPr>
          <w:rFonts w:ascii="Calibri" w:eastAsia="Calibri" w:hAnsi="Calibri"/>
          <w:sz w:val="22"/>
          <w:szCs w:val="22"/>
        </w:rPr>
        <w:t xml:space="preserve"> </w:t>
      </w:r>
    </w:p>
    <w:p w:rsidR="00A3478B" w:rsidRPr="00407046" w:rsidRDefault="00A04007" w:rsidP="00A3478B">
      <w:pPr>
        <w:pStyle w:val="ListParagraph"/>
        <w:numPr>
          <w:ilvl w:val="0"/>
          <w:numId w:val="8"/>
        </w:num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</w:t>
      </w:r>
      <w:r w:rsidR="00A3478B" w:rsidRPr="00407046">
        <w:rPr>
          <w:rFonts w:ascii="Calibri" w:eastAsia="Calibri" w:hAnsi="Calibri"/>
          <w:sz w:val="22"/>
          <w:szCs w:val="22"/>
        </w:rPr>
        <w:t>onc</w:t>
      </w:r>
      <w:r>
        <w:rPr>
          <w:rFonts w:ascii="Calibri" w:eastAsia="Calibri" w:hAnsi="Calibri"/>
          <w:sz w:val="22"/>
          <w:szCs w:val="22"/>
        </w:rPr>
        <w:t>erns regarding any of the items</w:t>
      </w:r>
    </w:p>
    <w:p w:rsidR="00A3478B" w:rsidRPr="00407046" w:rsidRDefault="00A04007" w:rsidP="00A3478B">
      <w:pPr>
        <w:pStyle w:val="ListParagraph"/>
        <w:numPr>
          <w:ilvl w:val="0"/>
          <w:numId w:val="8"/>
        </w:num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</w:t>
      </w:r>
      <w:r w:rsidR="00A3478B" w:rsidRPr="00407046">
        <w:rPr>
          <w:rFonts w:ascii="Calibri" w:eastAsia="Calibri" w:hAnsi="Calibri"/>
          <w:sz w:val="22"/>
          <w:szCs w:val="22"/>
        </w:rPr>
        <w:t>nything not covered which you would expect to be</w:t>
      </w:r>
      <w:r>
        <w:rPr>
          <w:rFonts w:ascii="Calibri" w:eastAsia="Calibri" w:hAnsi="Calibri"/>
          <w:sz w:val="22"/>
          <w:szCs w:val="22"/>
        </w:rPr>
        <w:t xml:space="preserve"> included</w:t>
      </w:r>
      <w:r w:rsidR="00A3478B" w:rsidRPr="00407046">
        <w:rPr>
          <w:rFonts w:ascii="Calibri" w:eastAsia="Calibri" w:hAnsi="Calibri"/>
          <w:sz w:val="22"/>
          <w:szCs w:val="22"/>
        </w:rPr>
        <w:t xml:space="preserve"> in this questionnaire?</w:t>
      </w:r>
    </w:p>
    <w:p w:rsidR="00205446" w:rsidRPr="00407046" w:rsidRDefault="00205446" w:rsidP="00205446">
      <w:pPr>
        <w:pStyle w:val="ListParagraph"/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sz w:val="22"/>
          <w:szCs w:val="22"/>
        </w:rPr>
      </w:pPr>
    </w:p>
    <w:p w:rsidR="00205446" w:rsidRPr="00407046" w:rsidRDefault="007F3EC7" w:rsidP="007F3EC7">
      <w:pPr>
        <w:pStyle w:val="ListParagraph"/>
        <w:numPr>
          <w:ilvl w:val="0"/>
          <w:numId w:val="6"/>
        </w:num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sz w:val="22"/>
          <w:szCs w:val="22"/>
        </w:rPr>
      </w:pPr>
      <w:r w:rsidRPr="00407046">
        <w:rPr>
          <w:rFonts w:ascii="Calibri" w:eastAsia="Calibri" w:hAnsi="Calibri"/>
          <w:sz w:val="22"/>
          <w:szCs w:val="22"/>
        </w:rPr>
        <w:t>Having looked at each of the questionnaires, it would be good to get your thoughts on whether you think the use of these questionnaires would be</w:t>
      </w:r>
      <w:r w:rsidR="00883DD8" w:rsidRPr="00407046">
        <w:rPr>
          <w:rFonts w:ascii="Calibri" w:eastAsia="Calibri" w:hAnsi="Calibri"/>
          <w:sz w:val="22"/>
          <w:szCs w:val="22"/>
        </w:rPr>
        <w:t xml:space="preserve"> helpful</w:t>
      </w:r>
      <w:r w:rsidR="00A04007">
        <w:rPr>
          <w:rFonts w:ascii="Calibri" w:eastAsia="Calibri" w:hAnsi="Calibri"/>
          <w:sz w:val="22"/>
          <w:szCs w:val="22"/>
        </w:rPr>
        <w:t>:</w:t>
      </w:r>
      <w:r w:rsidR="00883DD8" w:rsidRPr="00407046">
        <w:rPr>
          <w:rFonts w:ascii="Calibri" w:eastAsia="Calibri" w:hAnsi="Calibri"/>
          <w:sz w:val="22"/>
          <w:szCs w:val="22"/>
        </w:rPr>
        <w:t xml:space="preserve"> </w:t>
      </w:r>
    </w:p>
    <w:p w:rsidR="00112DA5" w:rsidRPr="00407046" w:rsidRDefault="00205446" w:rsidP="00205446">
      <w:pPr>
        <w:pStyle w:val="ListParagraph"/>
        <w:numPr>
          <w:ilvl w:val="0"/>
          <w:numId w:val="11"/>
        </w:num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sz w:val="22"/>
          <w:szCs w:val="22"/>
        </w:rPr>
      </w:pPr>
      <w:r w:rsidRPr="00407046">
        <w:rPr>
          <w:rFonts w:ascii="Calibri" w:eastAsia="Calibri" w:hAnsi="Calibri"/>
          <w:sz w:val="22"/>
          <w:szCs w:val="22"/>
        </w:rPr>
        <w:t>W</w:t>
      </w:r>
      <w:r w:rsidR="00883DD8" w:rsidRPr="00407046">
        <w:rPr>
          <w:rFonts w:ascii="Calibri" w:eastAsia="Calibri" w:hAnsi="Calibri"/>
          <w:sz w:val="22"/>
          <w:szCs w:val="22"/>
        </w:rPr>
        <w:t xml:space="preserve">hen you see healthcare professionals? </w:t>
      </w:r>
    </w:p>
    <w:p w:rsidR="00205446" w:rsidRPr="00407046" w:rsidRDefault="00205446" w:rsidP="00205446">
      <w:pPr>
        <w:pStyle w:val="ListParagraph"/>
        <w:numPr>
          <w:ilvl w:val="0"/>
          <w:numId w:val="11"/>
        </w:num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sz w:val="22"/>
          <w:szCs w:val="22"/>
        </w:rPr>
      </w:pPr>
      <w:r w:rsidRPr="00407046">
        <w:rPr>
          <w:rFonts w:ascii="Calibri" w:eastAsia="Calibri" w:hAnsi="Calibri"/>
          <w:sz w:val="22"/>
          <w:szCs w:val="22"/>
        </w:rPr>
        <w:t>For research purposes?</w:t>
      </w:r>
    </w:p>
    <w:p w:rsidR="000A73C5" w:rsidRPr="00407046" w:rsidRDefault="000A73C5" w:rsidP="000A73C5">
      <w:p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0A73C5" w:rsidRPr="00407046" w:rsidRDefault="000A73C5" w:rsidP="000A73C5">
      <w:p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sz w:val="22"/>
          <w:szCs w:val="22"/>
        </w:rPr>
      </w:pPr>
    </w:p>
    <w:p w:rsidR="00205446" w:rsidRPr="00407046" w:rsidRDefault="00205446" w:rsidP="00205446">
      <w:p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b/>
          <w:sz w:val="22"/>
          <w:szCs w:val="22"/>
        </w:rPr>
      </w:pPr>
      <w:r w:rsidRPr="00407046">
        <w:rPr>
          <w:rFonts w:ascii="Calibri" w:eastAsia="Calibri" w:hAnsi="Calibri"/>
          <w:b/>
          <w:sz w:val="22"/>
          <w:szCs w:val="22"/>
        </w:rPr>
        <w:t>Healthcare professional’s topic guide</w:t>
      </w:r>
    </w:p>
    <w:p w:rsidR="00205446" w:rsidRPr="00407046" w:rsidRDefault="00205446" w:rsidP="008D7959">
      <w:pPr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sz w:val="22"/>
          <w:szCs w:val="22"/>
          <w:u w:val="single"/>
        </w:rPr>
      </w:pPr>
      <w:r w:rsidRPr="00407046">
        <w:rPr>
          <w:rFonts w:ascii="Calibri" w:eastAsia="Calibri" w:hAnsi="Calibri"/>
          <w:sz w:val="22"/>
          <w:szCs w:val="22"/>
        </w:rPr>
        <w:t>Can you start by telling me a little bit about your current role and background, particularly in</w:t>
      </w:r>
      <w:r w:rsidR="008D7959" w:rsidRPr="00407046">
        <w:rPr>
          <w:rFonts w:ascii="Calibri" w:eastAsia="Calibri" w:hAnsi="Calibri"/>
          <w:sz w:val="22"/>
          <w:szCs w:val="22"/>
        </w:rPr>
        <w:t xml:space="preserve"> regards to caring for</w:t>
      </w:r>
      <w:r w:rsidRPr="00407046">
        <w:rPr>
          <w:rFonts w:ascii="Calibri" w:eastAsia="Calibri" w:hAnsi="Calibri"/>
          <w:sz w:val="22"/>
          <w:szCs w:val="22"/>
        </w:rPr>
        <w:t>:</w:t>
      </w:r>
      <w:r w:rsidR="008D7959" w:rsidRPr="00407046">
        <w:rPr>
          <w:rFonts w:ascii="Calibri" w:eastAsia="Calibri" w:hAnsi="Calibri"/>
          <w:sz w:val="22"/>
          <w:szCs w:val="22"/>
        </w:rPr>
        <w:t xml:space="preserve"> 1) Pregnant women, 2) Postpartum women, 3) </w:t>
      </w:r>
      <w:r w:rsidRPr="00407046">
        <w:rPr>
          <w:rFonts w:ascii="Calibri" w:eastAsia="Calibri" w:hAnsi="Calibri"/>
          <w:sz w:val="22"/>
          <w:szCs w:val="22"/>
        </w:rPr>
        <w:t>women living with LTC(s)?</w:t>
      </w:r>
    </w:p>
    <w:p w:rsidR="00205446" w:rsidRPr="00407046" w:rsidRDefault="00205446" w:rsidP="008D7959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sz w:val="22"/>
          <w:szCs w:val="22"/>
        </w:rPr>
      </w:pPr>
      <w:r w:rsidRPr="00407046">
        <w:rPr>
          <w:rFonts w:ascii="Calibri" w:eastAsia="Calibri" w:hAnsi="Calibri"/>
          <w:sz w:val="22"/>
          <w:szCs w:val="22"/>
        </w:rPr>
        <w:t>Do you currently use, or have any experience of using, health and wellbeing outcome or experience measures in clinical practice</w:t>
      </w:r>
      <w:r w:rsidR="008D7959" w:rsidRPr="00407046">
        <w:rPr>
          <w:rFonts w:ascii="Calibri" w:eastAsia="Calibri" w:hAnsi="Calibri"/>
          <w:sz w:val="22"/>
          <w:szCs w:val="22"/>
        </w:rPr>
        <w:t xml:space="preserve"> or research</w:t>
      </w:r>
      <w:r w:rsidRPr="00407046">
        <w:rPr>
          <w:rFonts w:ascii="Calibri" w:eastAsia="Calibri" w:hAnsi="Calibri"/>
          <w:sz w:val="22"/>
          <w:szCs w:val="22"/>
        </w:rPr>
        <w:t xml:space="preserve">? </w:t>
      </w:r>
    </w:p>
    <w:p w:rsidR="008D7959" w:rsidRPr="00407046" w:rsidRDefault="008D7959" w:rsidP="008D7959">
      <w:pPr>
        <w:pStyle w:val="ListParagraph"/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ind w:left="360"/>
        <w:rPr>
          <w:rFonts w:ascii="Calibri" w:eastAsia="Calibri" w:hAnsi="Calibri"/>
          <w:sz w:val="22"/>
          <w:szCs w:val="22"/>
        </w:rPr>
      </w:pPr>
    </w:p>
    <w:p w:rsidR="00205446" w:rsidRPr="00407046" w:rsidRDefault="008D7959" w:rsidP="008D7959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sz w:val="22"/>
          <w:szCs w:val="22"/>
        </w:rPr>
      </w:pPr>
      <w:r w:rsidRPr="00407046">
        <w:rPr>
          <w:rFonts w:ascii="Calibri" w:eastAsia="Calibri" w:hAnsi="Calibri"/>
          <w:sz w:val="22"/>
          <w:szCs w:val="22"/>
        </w:rPr>
        <w:t xml:space="preserve">[Repeat for each exemplar measure] </w:t>
      </w:r>
      <w:r w:rsidR="00205446" w:rsidRPr="00407046">
        <w:rPr>
          <w:rFonts w:ascii="Calibri" w:eastAsia="Calibri" w:hAnsi="Calibri"/>
          <w:sz w:val="22"/>
          <w:szCs w:val="22"/>
        </w:rPr>
        <w:t xml:space="preserve">Can you tell me your </w:t>
      </w:r>
      <w:r w:rsidR="00A2426F" w:rsidRPr="00407046">
        <w:rPr>
          <w:rFonts w:ascii="Calibri" w:eastAsia="Calibri" w:hAnsi="Calibri"/>
          <w:sz w:val="22"/>
          <w:szCs w:val="22"/>
        </w:rPr>
        <w:t>views on</w:t>
      </w:r>
      <w:r w:rsidR="00205446" w:rsidRPr="00407046">
        <w:rPr>
          <w:rFonts w:ascii="Calibri" w:eastAsia="Calibri" w:hAnsi="Calibri"/>
          <w:sz w:val="22"/>
          <w:szCs w:val="22"/>
        </w:rPr>
        <w:t xml:space="preserve"> the questions </w:t>
      </w:r>
      <w:r w:rsidR="00A2426F" w:rsidRPr="00407046">
        <w:rPr>
          <w:rFonts w:ascii="Calibri" w:eastAsia="Calibri" w:hAnsi="Calibri"/>
          <w:sz w:val="22"/>
          <w:szCs w:val="22"/>
        </w:rPr>
        <w:t>with</w:t>
      </w:r>
      <w:r w:rsidR="00205446" w:rsidRPr="00407046">
        <w:rPr>
          <w:rFonts w:ascii="Calibri" w:eastAsia="Calibri" w:hAnsi="Calibri"/>
          <w:sz w:val="22"/>
          <w:szCs w:val="22"/>
        </w:rPr>
        <w:t xml:space="preserve">in the </w:t>
      </w:r>
      <w:r w:rsidRPr="00407046">
        <w:rPr>
          <w:rFonts w:ascii="Calibri" w:eastAsia="Calibri" w:hAnsi="Calibri"/>
          <w:sz w:val="22"/>
          <w:szCs w:val="22"/>
        </w:rPr>
        <w:t xml:space="preserve">[exemplar measure] </w:t>
      </w:r>
      <w:r w:rsidR="00205446" w:rsidRPr="00407046">
        <w:rPr>
          <w:rFonts w:ascii="Calibri" w:eastAsia="Calibri" w:hAnsi="Calibri"/>
          <w:sz w:val="22"/>
          <w:szCs w:val="22"/>
        </w:rPr>
        <w:t>and how relevant they might be for any women you</w:t>
      </w:r>
      <w:r w:rsidRPr="00407046">
        <w:rPr>
          <w:rFonts w:ascii="Calibri" w:eastAsia="Calibri" w:hAnsi="Calibri"/>
          <w:sz w:val="22"/>
          <w:szCs w:val="22"/>
        </w:rPr>
        <w:t xml:space="preserve"> care for</w:t>
      </w:r>
      <w:r w:rsidR="00205446" w:rsidRPr="00407046">
        <w:rPr>
          <w:rFonts w:ascii="Calibri" w:eastAsia="Calibri" w:hAnsi="Calibri"/>
          <w:sz w:val="22"/>
          <w:szCs w:val="22"/>
        </w:rPr>
        <w:t xml:space="preserve">? </w:t>
      </w:r>
    </w:p>
    <w:p w:rsidR="00205446" w:rsidRPr="00407046" w:rsidRDefault="00205446" w:rsidP="008D7959">
      <w:pPr>
        <w:pStyle w:val="ListParagraph"/>
        <w:numPr>
          <w:ilvl w:val="0"/>
          <w:numId w:val="8"/>
        </w:num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sz w:val="22"/>
          <w:szCs w:val="22"/>
        </w:rPr>
      </w:pPr>
      <w:r w:rsidRPr="00407046">
        <w:rPr>
          <w:rFonts w:ascii="Calibri" w:eastAsia="Calibri" w:hAnsi="Calibri"/>
          <w:sz w:val="22"/>
          <w:szCs w:val="22"/>
        </w:rPr>
        <w:t>Probe around relevance of the items and the preamble for use with pregnant/postpartum women with LTC(s)</w:t>
      </w:r>
    </w:p>
    <w:p w:rsidR="00205446" w:rsidRPr="00407046" w:rsidRDefault="00205446" w:rsidP="00205446">
      <w:pPr>
        <w:pStyle w:val="ListParagraph"/>
        <w:numPr>
          <w:ilvl w:val="0"/>
          <w:numId w:val="8"/>
        </w:num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sz w:val="22"/>
          <w:szCs w:val="22"/>
        </w:rPr>
      </w:pPr>
      <w:r w:rsidRPr="00407046">
        <w:rPr>
          <w:rFonts w:ascii="Calibri" w:eastAsia="Calibri" w:hAnsi="Calibri"/>
          <w:sz w:val="22"/>
          <w:szCs w:val="22"/>
        </w:rPr>
        <w:t>Is anything not covered which you would expect to be asked in this questionnaire?</w:t>
      </w:r>
    </w:p>
    <w:p w:rsidR="00205446" w:rsidRPr="00407046" w:rsidRDefault="00205446" w:rsidP="00205446">
      <w:pPr>
        <w:pStyle w:val="ListParagraph"/>
        <w:numPr>
          <w:ilvl w:val="0"/>
          <w:numId w:val="8"/>
        </w:num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sz w:val="22"/>
          <w:szCs w:val="22"/>
        </w:rPr>
      </w:pPr>
      <w:r w:rsidRPr="00407046">
        <w:rPr>
          <w:rFonts w:ascii="Calibri" w:eastAsia="Calibri" w:hAnsi="Calibri"/>
          <w:sz w:val="22"/>
          <w:szCs w:val="22"/>
        </w:rPr>
        <w:t>Do you have any concerns regarding any of the items or topics?</w:t>
      </w:r>
    </w:p>
    <w:p w:rsidR="008D7959" w:rsidRPr="00407046" w:rsidRDefault="008D7959" w:rsidP="008D7959">
      <w:pPr>
        <w:pStyle w:val="ListParagraph"/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ind w:left="360"/>
        <w:rPr>
          <w:rFonts w:ascii="Calibri" w:eastAsia="Calibri" w:hAnsi="Calibri"/>
          <w:sz w:val="22"/>
          <w:szCs w:val="22"/>
        </w:rPr>
      </w:pPr>
    </w:p>
    <w:p w:rsidR="00A2426F" w:rsidRPr="00407046" w:rsidRDefault="00205446" w:rsidP="0013545B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rPr>
          <w:rFonts w:ascii="Calibri" w:eastAsia="Calibri" w:hAnsi="Calibri"/>
          <w:sz w:val="22"/>
          <w:szCs w:val="22"/>
        </w:rPr>
      </w:pPr>
      <w:r w:rsidRPr="00407046">
        <w:rPr>
          <w:rFonts w:ascii="Calibri" w:eastAsia="Calibri" w:hAnsi="Calibri"/>
          <w:sz w:val="22"/>
          <w:szCs w:val="22"/>
        </w:rPr>
        <w:t xml:space="preserve">Having looked at each of the questionnaires, </w:t>
      </w:r>
      <w:r w:rsidR="00A2426F" w:rsidRPr="00407046">
        <w:rPr>
          <w:rFonts w:ascii="Calibri" w:eastAsia="Calibri" w:hAnsi="Calibri"/>
          <w:sz w:val="22"/>
          <w:szCs w:val="22"/>
        </w:rPr>
        <w:t>do</w:t>
      </w:r>
      <w:r w:rsidRPr="00407046">
        <w:rPr>
          <w:rFonts w:ascii="Calibri" w:eastAsia="Calibri" w:hAnsi="Calibri"/>
          <w:sz w:val="22"/>
          <w:szCs w:val="22"/>
        </w:rPr>
        <w:t xml:space="preserve"> you think the use of these (or any other) questionnaires would be beneficial:</w:t>
      </w:r>
      <w:r w:rsidR="00C06231" w:rsidRPr="00407046">
        <w:rPr>
          <w:rFonts w:ascii="Calibri" w:eastAsia="Calibri" w:hAnsi="Calibri"/>
          <w:sz w:val="22"/>
          <w:szCs w:val="22"/>
        </w:rPr>
        <w:t xml:space="preserve"> 1) For use with a </w:t>
      </w:r>
      <w:r w:rsidRPr="00407046">
        <w:rPr>
          <w:rFonts w:ascii="Calibri" w:eastAsia="Calibri" w:hAnsi="Calibri"/>
          <w:sz w:val="22"/>
          <w:szCs w:val="22"/>
        </w:rPr>
        <w:t>pregnant woman</w:t>
      </w:r>
      <w:r w:rsidR="00C06231" w:rsidRPr="00407046">
        <w:rPr>
          <w:rFonts w:ascii="Calibri" w:eastAsia="Calibri" w:hAnsi="Calibri"/>
          <w:sz w:val="22"/>
          <w:szCs w:val="22"/>
        </w:rPr>
        <w:t xml:space="preserve"> </w:t>
      </w:r>
      <w:r w:rsidRPr="00407046">
        <w:rPr>
          <w:rFonts w:ascii="Calibri" w:eastAsia="Calibri" w:hAnsi="Calibri"/>
          <w:sz w:val="22"/>
          <w:szCs w:val="22"/>
        </w:rPr>
        <w:t>who has one or more LTC?</w:t>
      </w:r>
      <w:r w:rsidR="00C06231" w:rsidRPr="00407046">
        <w:rPr>
          <w:rFonts w:ascii="Calibri" w:eastAsia="Calibri" w:hAnsi="Calibri"/>
          <w:sz w:val="22"/>
          <w:szCs w:val="22"/>
        </w:rPr>
        <w:t xml:space="preserve"> , 2) For use with a </w:t>
      </w:r>
      <w:r w:rsidR="00A2426F" w:rsidRPr="00407046">
        <w:rPr>
          <w:rFonts w:ascii="Calibri" w:eastAsia="Calibri" w:hAnsi="Calibri"/>
          <w:sz w:val="22"/>
          <w:szCs w:val="22"/>
        </w:rPr>
        <w:t>postpartum woman</w:t>
      </w:r>
      <w:r w:rsidR="00C06231" w:rsidRPr="00407046">
        <w:rPr>
          <w:rFonts w:ascii="Calibri" w:eastAsia="Calibri" w:hAnsi="Calibri"/>
          <w:sz w:val="22"/>
          <w:szCs w:val="22"/>
        </w:rPr>
        <w:t xml:space="preserve"> </w:t>
      </w:r>
      <w:r w:rsidR="00A2426F" w:rsidRPr="00407046">
        <w:rPr>
          <w:rFonts w:ascii="Calibri" w:eastAsia="Calibri" w:hAnsi="Calibri"/>
          <w:sz w:val="22"/>
          <w:szCs w:val="22"/>
        </w:rPr>
        <w:t>who has one or more LTC?</w:t>
      </w:r>
    </w:p>
    <w:p w:rsidR="00205446" w:rsidRPr="00407046" w:rsidRDefault="00205446" w:rsidP="00205446">
      <w:pPr>
        <w:pStyle w:val="ListParagraph"/>
        <w:numPr>
          <w:ilvl w:val="0"/>
          <w:numId w:val="10"/>
        </w:num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407046">
        <w:rPr>
          <w:rFonts w:ascii="Calibri" w:eastAsia="Calibri" w:hAnsi="Calibri"/>
          <w:sz w:val="22"/>
          <w:szCs w:val="22"/>
        </w:rPr>
        <w:t>Probe around</w:t>
      </w:r>
      <w:r w:rsidR="00C06231" w:rsidRPr="00407046">
        <w:rPr>
          <w:rFonts w:ascii="Calibri" w:eastAsia="Calibri" w:hAnsi="Calibri"/>
          <w:sz w:val="22"/>
          <w:szCs w:val="22"/>
        </w:rPr>
        <w:t xml:space="preserve"> contexts: </w:t>
      </w:r>
      <w:r w:rsidRPr="00407046">
        <w:rPr>
          <w:rFonts w:ascii="Calibri" w:eastAsia="Calibri" w:hAnsi="Calibri"/>
          <w:sz w:val="22"/>
          <w:szCs w:val="22"/>
        </w:rPr>
        <w:t>care planning</w:t>
      </w:r>
      <w:r w:rsidR="00C06231" w:rsidRPr="00407046">
        <w:rPr>
          <w:rFonts w:ascii="Calibri" w:eastAsia="Calibri" w:hAnsi="Calibri"/>
          <w:sz w:val="22"/>
          <w:szCs w:val="22"/>
        </w:rPr>
        <w:t>, research, audits</w:t>
      </w:r>
    </w:p>
    <w:p w:rsidR="00C06231" w:rsidRPr="00407046" w:rsidRDefault="00C06231" w:rsidP="00205446">
      <w:pPr>
        <w:pStyle w:val="ListParagraph"/>
        <w:numPr>
          <w:ilvl w:val="0"/>
          <w:numId w:val="10"/>
        </w:num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407046">
        <w:rPr>
          <w:rFonts w:ascii="Calibri" w:eastAsia="Calibri" w:hAnsi="Calibri"/>
          <w:sz w:val="22"/>
          <w:szCs w:val="22"/>
        </w:rPr>
        <w:t xml:space="preserve">Probe around implementation, administration, potential challenges </w:t>
      </w:r>
    </w:p>
    <w:p w:rsidR="00205446" w:rsidRPr="00407046" w:rsidRDefault="00205446" w:rsidP="00C06231">
      <w:pPr>
        <w:rPr>
          <w:rFonts w:ascii="Calibri" w:eastAsia="Calibri" w:hAnsi="Calibri"/>
          <w:sz w:val="22"/>
          <w:szCs w:val="22"/>
        </w:rPr>
      </w:pPr>
    </w:p>
    <w:p w:rsidR="00752387" w:rsidRPr="00407046" w:rsidRDefault="00A662F8"/>
    <w:sectPr w:rsidR="00752387" w:rsidRPr="00407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2F8" w:rsidRDefault="00A662F8" w:rsidP="003434B8">
      <w:pPr>
        <w:spacing w:before="0" w:after="0"/>
      </w:pPr>
      <w:r>
        <w:separator/>
      </w:r>
    </w:p>
  </w:endnote>
  <w:endnote w:type="continuationSeparator" w:id="0">
    <w:p w:rsidR="00A662F8" w:rsidRDefault="00A662F8" w:rsidP="003434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2F8" w:rsidRDefault="00A662F8" w:rsidP="003434B8">
      <w:pPr>
        <w:spacing w:before="0" w:after="0"/>
      </w:pPr>
      <w:r>
        <w:separator/>
      </w:r>
    </w:p>
  </w:footnote>
  <w:footnote w:type="continuationSeparator" w:id="0">
    <w:p w:rsidR="00A662F8" w:rsidRDefault="00A662F8" w:rsidP="003434B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973"/>
    <w:multiLevelType w:val="hybridMultilevel"/>
    <w:tmpl w:val="8D5A61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D0A52"/>
    <w:multiLevelType w:val="hybridMultilevel"/>
    <w:tmpl w:val="1ECAA2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456D1"/>
    <w:multiLevelType w:val="hybridMultilevel"/>
    <w:tmpl w:val="A50087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E36423"/>
    <w:multiLevelType w:val="hybridMultilevel"/>
    <w:tmpl w:val="D7D0E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64AAB"/>
    <w:multiLevelType w:val="hybridMultilevel"/>
    <w:tmpl w:val="85A6AC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F75A98"/>
    <w:multiLevelType w:val="hybridMultilevel"/>
    <w:tmpl w:val="550058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6F3E71"/>
    <w:multiLevelType w:val="hybridMultilevel"/>
    <w:tmpl w:val="49B62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5626D"/>
    <w:multiLevelType w:val="hybridMultilevel"/>
    <w:tmpl w:val="A10E0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C6067"/>
    <w:multiLevelType w:val="hybridMultilevel"/>
    <w:tmpl w:val="85A6AC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D3797F"/>
    <w:multiLevelType w:val="hybridMultilevel"/>
    <w:tmpl w:val="86808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B3EB3"/>
    <w:multiLevelType w:val="hybridMultilevel"/>
    <w:tmpl w:val="6D223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1486F"/>
    <w:multiLevelType w:val="hybridMultilevel"/>
    <w:tmpl w:val="9F32E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35A21"/>
    <w:multiLevelType w:val="hybridMultilevel"/>
    <w:tmpl w:val="D9A4F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A22D9"/>
    <w:multiLevelType w:val="hybridMultilevel"/>
    <w:tmpl w:val="16F049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3E0891"/>
    <w:multiLevelType w:val="hybridMultilevel"/>
    <w:tmpl w:val="1F9E50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2A6459"/>
    <w:multiLevelType w:val="hybridMultilevel"/>
    <w:tmpl w:val="000AC2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D12160"/>
    <w:multiLevelType w:val="hybridMultilevel"/>
    <w:tmpl w:val="FCD06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14"/>
  </w:num>
  <w:num w:numId="8">
    <w:abstractNumId w:val="11"/>
  </w:num>
  <w:num w:numId="9">
    <w:abstractNumId w:val="12"/>
  </w:num>
  <w:num w:numId="10">
    <w:abstractNumId w:val="13"/>
  </w:num>
  <w:num w:numId="11">
    <w:abstractNumId w:val="6"/>
  </w:num>
  <w:num w:numId="12">
    <w:abstractNumId w:val="2"/>
  </w:num>
  <w:num w:numId="13">
    <w:abstractNumId w:val="4"/>
  </w:num>
  <w:num w:numId="14">
    <w:abstractNumId w:val="15"/>
  </w:num>
  <w:num w:numId="15">
    <w:abstractNumId w:val="5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C5"/>
    <w:rsid w:val="000A73C5"/>
    <w:rsid w:val="00112DA5"/>
    <w:rsid w:val="001C2FEA"/>
    <w:rsid w:val="001C6DCB"/>
    <w:rsid w:val="00205446"/>
    <w:rsid w:val="0027411D"/>
    <w:rsid w:val="003434B8"/>
    <w:rsid w:val="00407046"/>
    <w:rsid w:val="004D5805"/>
    <w:rsid w:val="004E0857"/>
    <w:rsid w:val="00586461"/>
    <w:rsid w:val="005D7913"/>
    <w:rsid w:val="00627EE5"/>
    <w:rsid w:val="007F3EC7"/>
    <w:rsid w:val="00883DD8"/>
    <w:rsid w:val="008D7959"/>
    <w:rsid w:val="00A04007"/>
    <w:rsid w:val="00A2426F"/>
    <w:rsid w:val="00A3478B"/>
    <w:rsid w:val="00A662F8"/>
    <w:rsid w:val="00BC35D8"/>
    <w:rsid w:val="00C06231"/>
    <w:rsid w:val="00C36B9A"/>
    <w:rsid w:val="00C51F0A"/>
    <w:rsid w:val="00C712ED"/>
    <w:rsid w:val="00CA7566"/>
    <w:rsid w:val="00CB7D08"/>
    <w:rsid w:val="00D13080"/>
    <w:rsid w:val="00E47A1A"/>
    <w:rsid w:val="00F7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3EF12"/>
  <w15:docId w15:val="{CB4D8C51-A0D5-484F-AD85-1E14DBF0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3C5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4B8"/>
    <w:pPr>
      <w:tabs>
        <w:tab w:val="clear" w:pos="576"/>
        <w:tab w:val="clear" w:pos="1152"/>
        <w:tab w:val="clear" w:pos="1728"/>
        <w:tab w:val="clear" w:pos="5760"/>
        <w:tab w:val="clear" w:pos="7877"/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434B8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3434B8"/>
    <w:pPr>
      <w:tabs>
        <w:tab w:val="clear" w:pos="576"/>
        <w:tab w:val="clear" w:pos="1152"/>
        <w:tab w:val="clear" w:pos="1728"/>
        <w:tab w:val="clear" w:pos="5760"/>
        <w:tab w:val="clear" w:pos="7877"/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434B8"/>
    <w:rPr>
      <w:rFonts w:ascii="Arial" w:eastAsia="Times New Roman" w:hAnsi="Arial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343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49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4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Kelly</dc:creator>
  <cp:lastModifiedBy>Laura Kelly</cp:lastModifiedBy>
  <cp:revision>5</cp:revision>
  <cp:lastPrinted>2019-02-12T13:15:00Z</cp:lastPrinted>
  <dcterms:created xsi:type="dcterms:W3CDTF">2021-01-20T16:57:00Z</dcterms:created>
  <dcterms:modified xsi:type="dcterms:W3CDTF">2021-02-05T10:46:00Z</dcterms:modified>
</cp:coreProperties>
</file>