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15120" w14:textId="6679C25B" w:rsidR="0072604B" w:rsidRPr="0072604B" w:rsidRDefault="0072604B" w:rsidP="007260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 w:rsidRPr="007F3AB4">
        <w:rPr>
          <w:b/>
          <w:bCs/>
        </w:rPr>
        <w:t>Table 2.</w:t>
      </w:r>
      <w:r w:rsidRPr="0072604B">
        <w:t xml:space="preserve"> </w:t>
      </w:r>
      <w:r w:rsidR="00DA2DFC">
        <w:rPr>
          <w:rFonts w:ascii="Times New Roman" w:hAnsi="Times New Roman" w:cs="Times New Roman"/>
          <w:sz w:val="24"/>
          <w:szCs w:val="24"/>
          <w:shd w:val="clear" w:color="auto" w:fill="FCFCFC"/>
        </w:rPr>
        <w:t>GC analysis of fatty acid methyl esters from three combinations of co-cultivated microalgae-yeast.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6"/>
        <w:gridCol w:w="4152"/>
        <w:gridCol w:w="2856"/>
        <w:gridCol w:w="2887"/>
        <w:gridCol w:w="1509"/>
      </w:tblGrid>
      <w:tr w:rsidR="00D77712" w14:paraId="57233EA3" w14:textId="0B4A483D" w:rsidTr="007F3AB4">
        <w:tc>
          <w:tcPr>
            <w:tcW w:w="600" w:type="pct"/>
            <w:vMerge w:val="restart"/>
            <w:tcBorders>
              <w:top w:val="single" w:sz="4" w:space="0" w:color="auto"/>
              <w:bottom w:val="nil"/>
            </w:tcBorders>
          </w:tcPr>
          <w:p w14:paraId="2420E0D6" w14:textId="4C90078F" w:rsidR="00D77712" w:rsidRDefault="00D77712">
            <w:r>
              <w:t>Carbon no.</w:t>
            </w:r>
          </w:p>
        </w:tc>
        <w:tc>
          <w:tcPr>
            <w:tcW w:w="2704" w:type="pct"/>
            <w:gridSpan w:val="2"/>
            <w:tcBorders>
              <w:top w:val="single" w:sz="4" w:space="0" w:color="auto"/>
              <w:bottom w:val="nil"/>
            </w:tcBorders>
          </w:tcPr>
          <w:p w14:paraId="661980BC" w14:textId="751BF239" w:rsidR="00D77712" w:rsidRDefault="00D77712" w:rsidP="006C372D">
            <w:pPr>
              <w:jc w:val="center"/>
            </w:pPr>
            <w:r>
              <w:t>Fatty acid methyl esters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B6C8D7A" w14:textId="75C962F6" w:rsidR="00D77712" w:rsidRDefault="00D77712">
            <w:r>
              <w:t>Structural formula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BC20D80" w14:textId="75673591" w:rsidR="00D77712" w:rsidRDefault="00D77712">
            <w:r>
              <w:t>Area (%)</w:t>
            </w:r>
          </w:p>
        </w:tc>
      </w:tr>
      <w:tr w:rsidR="00D77712" w14:paraId="547FF0D3" w14:textId="1E8CA9F7" w:rsidTr="007F3AB4">
        <w:tc>
          <w:tcPr>
            <w:tcW w:w="600" w:type="pct"/>
            <w:vMerge/>
            <w:tcBorders>
              <w:top w:val="nil"/>
              <w:bottom w:val="single" w:sz="4" w:space="0" w:color="auto"/>
            </w:tcBorders>
          </w:tcPr>
          <w:p w14:paraId="7E26E627" w14:textId="77777777" w:rsidR="00D77712" w:rsidRDefault="00D77712"/>
        </w:tc>
        <w:tc>
          <w:tcPr>
            <w:tcW w:w="1602" w:type="pct"/>
            <w:tcBorders>
              <w:top w:val="nil"/>
              <w:bottom w:val="single" w:sz="4" w:space="0" w:color="auto"/>
            </w:tcBorders>
          </w:tcPr>
          <w:p w14:paraId="3558586F" w14:textId="61496BC5" w:rsidR="00D77712" w:rsidRDefault="00D77712" w:rsidP="006C372D">
            <w:pPr>
              <w:jc w:val="center"/>
            </w:pPr>
            <w:r>
              <w:t>Systematic name</w:t>
            </w:r>
          </w:p>
        </w:tc>
        <w:tc>
          <w:tcPr>
            <w:tcW w:w="1102" w:type="pct"/>
            <w:tcBorders>
              <w:top w:val="nil"/>
              <w:bottom w:val="single" w:sz="4" w:space="0" w:color="auto"/>
            </w:tcBorders>
          </w:tcPr>
          <w:p w14:paraId="19457451" w14:textId="04A24DD2" w:rsidR="00D77712" w:rsidRDefault="00D77712" w:rsidP="006C372D">
            <w:pPr>
              <w:jc w:val="center"/>
            </w:pPr>
            <w:r>
              <w:t>Common name</w:t>
            </w:r>
          </w:p>
        </w:tc>
        <w:tc>
          <w:tcPr>
            <w:tcW w:w="1114" w:type="pct"/>
            <w:vMerge/>
            <w:tcBorders>
              <w:top w:val="nil"/>
              <w:bottom w:val="single" w:sz="4" w:space="0" w:color="auto"/>
            </w:tcBorders>
          </w:tcPr>
          <w:p w14:paraId="188C00AC" w14:textId="77777777" w:rsidR="00D77712" w:rsidRDefault="00D77712"/>
        </w:tc>
        <w:tc>
          <w:tcPr>
            <w:tcW w:w="582" w:type="pct"/>
            <w:vMerge/>
            <w:tcBorders>
              <w:top w:val="nil"/>
              <w:bottom w:val="single" w:sz="4" w:space="0" w:color="auto"/>
            </w:tcBorders>
          </w:tcPr>
          <w:p w14:paraId="156120A1" w14:textId="77777777" w:rsidR="00D77712" w:rsidRDefault="00D77712"/>
        </w:tc>
      </w:tr>
      <w:tr w:rsidR="006C372D" w14:paraId="6F4D0006" w14:textId="4A2D874C" w:rsidTr="007F3AB4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AC3B09" w14:textId="71F9D31A" w:rsidR="006C372D" w:rsidRPr="00645C8D" w:rsidRDefault="006C372D">
            <w:pPr>
              <w:rPr>
                <w:rFonts w:cstheme="minorHAnsi"/>
                <w:i/>
                <w:iCs/>
              </w:rPr>
            </w:pPr>
            <w:r w:rsidRPr="00645C8D">
              <w:rPr>
                <w:rFonts w:eastAsia="MS Mincho" w:cstheme="minorHAnsi"/>
                <w:i/>
                <w:iCs/>
              </w:rPr>
              <w:t xml:space="preserve">Scenedesmus obliquus + </w:t>
            </w:r>
            <w:proofErr w:type="spellStart"/>
            <w:r w:rsidRPr="00645C8D">
              <w:rPr>
                <w:rFonts w:eastAsia="MS Mincho" w:cstheme="minorHAnsi"/>
                <w:i/>
                <w:iCs/>
              </w:rPr>
              <w:t>Yarrowia</w:t>
            </w:r>
            <w:proofErr w:type="spellEnd"/>
            <w:r w:rsidRPr="00645C8D">
              <w:rPr>
                <w:rFonts w:eastAsia="MS Mincho" w:cstheme="minorHAnsi"/>
                <w:i/>
                <w:iCs/>
              </w:rPr>
              <w:t xml:space="preserve"> </w:t>
            </w:r>
            <w:proofErr w:type="spellStart"/>
            <w:r w:rsidRPr="00645C8D">
              <w:rPr>
                <w:rFonts w:eastAsia="MS Mincho" w:cstheme="minorHAnsi"/>
                <w:i/>
                <w:iCs/>
              </w:rPr>
              <w:t>lipolytica</w:t>
            </w:r>
            <w:proofErr w:type="spellEnd"/>
          </w:p>
        </w:tc>
      </w:tr>
      <w:tr w:rsidR="00D77712" w14:paraId="1B006C89" w14:textId="1D61AC9A" w:rsidTr="007F3AB4">
        <w:tc>
          <w:tcPr>
            <w:tcW w:w="600" w:type="pct"/>
            <w:tcBorders>
              <w:top w:val="single" w:sz="4" w:space="0" w:color="auto"/>
            </w:tcBorders>
          </w:tcPr>
          <w:p w14:paraId="7806D046" w14:textId="04FC7024" w:rsidR="00D77712" w:rsidRDefault="00D77712">
            <w:r>
              <w:t>4:0</w:t>
            </w:r>
          </w:p>
        </w:tc>
        <w:tc>
          <w:tcPr>
            <w:tcW w:w="1602" w:type="pct"/>
            <w:tcBorders>
              <w:top w:val="single" w:sz="4" w:space="0" w:color="auto"/>
            </w:tcBorders>
          </w:tcPr>
          <w:p w14:paraId="3871156D" w14:textId="21C42441" w:rsidR="00D77712" w:rsidRDefault="00844658">
            <w:r>
              <w:t>Butanoic acid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654FC426" w14:textId="414F2B34" w:rsidR="00D77712" w:rsidRDefault="00D77712">
            <w:r>
              <w:t>Butyric acid</w:t>
            </w:r>
          </w:p>
        </w:tc>
        <w:tc>
          <w:tcPr>
            <w:tcW w:w="1114" w:type="pct"/>
            <w:tcBorders>
              <w:top w:val="single" w:sz="4" w:space="0" w:color="auto"/>
            </w:tcBorders>
          </w:tcPr>
          <w:p w14:paraId="4024BF92" w14:textId="14B6D9A7" w:rsidR="00D77712" w:rsidRDefault="00D77712">
            <w:r>
              <w:t>C</w:t>
            </w:r>
            <w:r w:rsidRPr="00CE10DB">
              <w:rPr>
                <w:vertAlign w:val="subscript"/>
              </w:rPr>
              <w:t>4</w:t>
            </w:r>
            <w:r>
              <w:t>H</w:t>
            </w:r>
            <w:r w:rsidRPr="00CE10DB">
              <w:rPr>
                <w:vertAlign w:val="subscript"/>
              </w:rPr>
              <w:t>8</w:t>
            </w:r>
            <w:r>
              <w:t>O</w:t>
            </w:r>
            <w:r w:rsidRPr="00CE10DB">
              <w:rPr>
                <w:vertAlign w:val="subscript"/>
              </w:rPr>
              <w:t>2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47274BBD" w14:textId="746D3C4F" w:rsidR="00D77712" w:rsidRDefault="00D77712">
            <w:r>
              <w:t>2.3</w:t>
            </w:r>
          </w:p>
        </w:tc>
      </w:tr>
      <w:tr w:rsidR="00D77712" w14:paraId="3EB9A7B1" w14:textId="4991698D" w:rsidTr="007F3AB4">
        <w:tc>
          <w:tcPr>
            <w:tcW w:w="600" w:type="pct"/>
          </w:tcPr>
          <w:p w14:paraId="7A50919E" w14:textId="161EC80E" w:rsidR="00D77712" w:rsidRDefault="00D77712">
            <w:bookmarkStart w:id="0" w:name="_Hlk99013903"/>
            <w:r>
              <w:t>12:0</w:t>
            </w:r>
          </w:p>
        </w:tc>
        <w:tc>
          <w:tcPr>
            <w:tcW w:w="1602" w:type="pct"/>
          </w:tcPr>
          <w:p w14:paraId="7FEF5008" w14:textId="237CF769" w:rsidR="00D77712" w:rsidRDefault="00844658">
            <w:r>
              <w:t>Dodecanoic acid</w:t>
            </w:r>
          </w:p>
        </w:tc>
        <w:tc>
          <w:tcPr>
            <w:tcW w:w="1102" w:type="pct"/>
          </w:tcPr>
          <w:p w14:paraId="1ADE4A01" w14:textId="2F1FD67E" w:rsidR="00D77712" w:rsidRDefault="00D77712">
            <w:r>
              <w:t>Lauric acid</w:t>
            </w:r>
          </w:p>
        </w:tc>
        <w:tc>
          <w:tcPr>
            <w:tcW w:w="1114" w:type="pct"/>
          </w:tcPr>
          <w:p w14:paraId="5CC9CF05" w14:textId="415ECFE4" w:rsidR="00D77712" w:rsidRDefault="00D77712">
            <w:r>
              <w:t>C</w:t>
            </w:r>
            <w:r w:rsidRPr="00CE10DB">
              <w:rPr>
                <w:vertAlign w:val="subscript"/>
              </w:rPr>
              <w:t>12</w:t>
            </w:r>
            <w:r>
              <w:t>H</w:t>
            </w:r>
            <w:r w:rsidRPr="00CE10DB">
              <w:rPr>
                <w:vertAlign w:val="subscript"/>
              </w:rPr>
              <w:t>24</w:t>
            </w:r>
            <w:r>
              <w:t>O</w:t>
            </w:r>
            <w:r w:rsidRPr="00CE10DB">
              <w:rPr>
                <w:vertAlign w:val="subscript"/>
              </w:rPr>
              <w:t>2</w:t>
            </w:r>
          </w:p>
        </w:tc>
        <w:tc>
          <w:tcPr>
            <w:tcW w:w="582" w:type="pct"/>
          </w:tcPr>
          <w:p w14:paraId="6A8B2288" w14:textId="23951246" w:rsidR="00D77712" w:rsidRDefault="00D77712">
            <w:r>
              <w:t>9.268</w:t>
            </w:r>
          </w:p>
        </w:tc>
      </w:tr>
      <w:tr w:rsidR="00D77712" w14:paraId="36586B16" w14:textId="76B8B337" w:rsidTr="007F3AB4">
        <w:tc>
          <w:tcPr>
            <w:tcW w:w="600" w:type="pct"/>
          </w:tcPr>
          <w:p w14:paraId="736312B4" w14:textId="024D81B7" w:rsidR="00D77712" w:rsidRDefault="00D77712">
            <w:r>
              <w:t>16:0</w:t>
            </w:r>
          </w:p>
        </w:tc>
        <w:tc>
          <w:tcPr>
            <w:tcW w:w="1602" w:type="pct"/>
          </w:tcPr>
          <w:p w14:paraId="3AD188B0" w14:textId="75FAA79B" w:rsidR="00D77712" w:rsidRDefault="00844658">
            <w:proofErr w:type="spellStart"/>
            <w:r>
              <w:t>Hexadecanoic</w:t>
            </w:r>
            <w:proofErr w:type="spellEnd"/>
            <w:r>
              <w:t xml:space="preserve"> acid</w:t>
            </w:r>
          </w:p>
        </w:tc>
        <w:tc>
          <w:tcPr>
            <w:tcW w:w="1102" w:type="pct"/>
          </w:tcPr>
          <w:p w14:paraId="1375A72D" w14:textId="54973614" w:rsidR="00D77712" w:rsidRDefault="00D77712">
            <w:r>
              <w:t>Palmitic acid</w:t>
            </w:r>
          </w:p>
        </w:tc>
        <w:tc>
          <w:tcPr>
            <w:tcW w:w="1114" w:type="pct"/>
          </w:tcPr>
          <w:p w14:paraId="239B17A8" w14:textId="4EFF84AB" w:rsidR="00D77712" w:rsidRDefault="00D77712">
            <w:r>
              <w:t>C</w:t>
            </w:r>
            <w:r w:rsidRPr="00CE10DB">
              <w:rPr>
                <w:vertAlign w:val="subscript"/>
              </w:rPr>
              <w:t>16</w:t>
            </w:r>
            <w:r>
              <w:t>H</w:t>
            </w:r>
            <w:r w:rsidRPr="00CE10DB">
              <w:rPr>
                <w:vertAlign w:val="subscript"/>
              </w:rPr>
              <w:t>32</w:t>
            </w:r>
            <w:r>
              <w:t>O</w:t>
            </w:r>
            <w:r w:rsidRPr="00CE10DB">
              <w:rPr>
                <w:vertAlign w:val="subscript"/>
              </w:rPr>
              <w:t>2</w:t>
            </w:r>
          </w:p>
        </w:tc>
        <w:tc>
          <w:tcPr>
            <w:tcW w:w="582" w:type="pct"/>
          </w:tcPr>
          <w:p w14:paraId="26C02FD5" w14:textId="17BE35C1" w:rsidR="00D77712" w:rsidRDefault="00D77712">
            <w:r>
              <w:t>12.988</w:t>
            </w:r>
          </w:p>
        </w:tc>
      </w:tr>
      <w:tr w:rsidR="00D77712" w14:paraId="3AD39D7B" w14:textId="35F7B2C1" w:rsidTr="007F3AB4">
        <w:tc>
          <w:tcPr>
            <w:tcW w:w="600" w:type="pct"/>
          </w:tcPr>
          <w:p w14:paraId="791105BA" w14:textId="72C8AC07" w:rsidR="00D77712" w:rsidRDefault="00D77712">
            <w:r>
              <w:t>16:1</w:t>
            </w:r>
          </w:p>
        </w:tc>
        <w:tc>
          <w:tcPr>
            <w:tcW w:w="1602" w:type="pct"/>
          </w:tcPr>
          <w:p w14:paraId="1D15AF80" w14:textId="31CB21C7" w:rsidR="00D77712" w:rsidRDefault="00AF0FDC">
            <w:r>
              <w:t>cis-9-Hexadec-9-enoic acid</w:t>
            </w:r>
          </w:p>
        </w:tc>
        <w:tc>
          <w:tcPr>
            <w:tcW w:w="1102" w:type="pct"/>
          </w:tcPr>
          <w:p w14:paraId="63FA8FF3" w14:textId="131CF934" w:rsidR="00D77712" w:rsidRDefault="00D77712">
            <w:r>
              <w:t>Palmitoleic acid</w:t>
            </w:r>
          </w:p>
        </w:tc>
        <w:tc>
          <w:tcPr>
            <w:tcW w:w="1114" w:type="pct"/>
          </w:tcPr>
          <w:p w14:paraId="1E713DF0" w14:textId="50700E16" w:rsidR="00D77712" w:rsidRDefault="00D77712">
            <w:r>
              <w:t>C</w:t>
            </w:r>
            <w:r w:rsidRPr="00CE10DB">
              <w:rPr>
                <w:vertAlign w:val="subscript"/>
              </w:rPr>
              <w:t>16</w:t>
            </w:r>
            <w:r>
              <w:t>H</w:t>
            </w:r>
            <w:r w:rsidRPr="00CE10DB">
              <w:rPr>
                <w:vertAlign w:val="subscript"/>
              </w:rPr>
              <w:t>30</w:t>
            </w:r>
            <w:r>
              <w:t>O</w:t>
            </w:r>
            <w:r w:rsidRPr="00CE10DB">
              <w:rPr>
                <w:vertAlign w:val="subscript"/>
              </w:rPr>
              <w:t>2</w:t>
            </w:r>
          </w:p>
        </w:tc>
        <w:tc>
          <w:tcPr>
            <w:tcW w:w="582" w:type="pct"/>
          </w:tcPr>
          <w:p w14:paraId="7A916EAD" w14:textId="4FF56534" w:rsidR="00D77712" w:rsidRDefault="00D77712">
            <w:r>
              <w:t>13.318</w:t>
            </w:r>
          </w:p>
        </w:tc>
      </w:tr>
      <w:tr w:rsidR="00D77712" w14:paraId="0E337983" w14:textId="384FD783" w:rsidTr="007F3AB4">
        <w:tc>
          <w:tcPr>
            <w:tcW w:w="600" w:type="pct"/>
            <w:tcBorders>
              <w:bottom w:val="single" w:sz="4" w:space="0" w:color="auto"/>
            </w:tcBorders>
          </w:tcPr>
          <w:p w14:paraId="634D41A3" w14:textId="26C6B091" w:rsidR="00D77712" w:rsidRDefault="00D77712">
            <w:r>
              <w:t>18:2</w:t>
            </w:r>
          </w:p>
        </w:tc>
        <w:tc>
          <w:tcPr>
            <w:tcW w:w="1602" w:type="pct"/>
            <w:tcBorders>
              <w:bottom w:val="single" w:sz="4" w:space="0" w:color="auto"/>
            </w:tcBorders>
          </w:tcPr>
          <w:p w14:paraId="25DBEEC5" w14:textId="4459819A" w:rsidR="00D77712" w:rsidRDefault="006C06D3">
            <w:r>
              <w:t>Cis, cis-9,12-Octadecadienoic acid</w:t>
            </w:r>
          </w:p>
        </w:tc>
        <w:tc>
          <w:tcPr>
            <w:tcW w:w="1102" w:type="pct"/>
            <w:tcBorders>
              <w:bottom w:val="single" w:sz="4" w:space="0" w:color="auto"/>
            </w:tcBorders>
          </w:tcPr>
          <w:p w14:paraId="0163CC45" w14:textId="0019075F" w:rsidR="00D77712" w:rsidRDefault="00D77712">
            <w:r>
              <w:t>Linoleic acid</w:t>
            </w:r>
          </w:p>
        </w:tc>
        <w:tc>
          <w:tcPr>
            <w:tcW w:w="1114" w:type="pct"/>
            <w:tcBorders>
              <w:bottom w:val="single" w:sz="4" w:space="0" w:color="auto"/>
            </w:tcBorders>
          </w:tcPr>
          <w:p w14:paraId="6CA0183A" w14:textId="05EF2566" w:rsidR="00D77712" w:rsidRDefault="00CE10DB">
            <w:r>
              <w:t>C</w:t>
            </w:r>
            <w:r w:rsidRPr="00844658">
              <w:rPr>
                <w:vertAlign w:val="subscript"/>
              </w:rPr>
              <w:t>18</w:t>
            </w:r>
            <w:r>
              <w:t>H</w:t>
            </w:r>
            <w:r w:rsidRPr="00844658">
              <w:rPr>
                <w:vertAlign w:val="subscript"/>
              </w:rPr>
              <w:t>32</w:t>
            </w:r>
            <w:r>
              <w:t>O</w:t>
            </w:r>
            <w:r w:rsidRPr="00844658">
              <w:rPr>
                <w:vertAlign w:val="subscript"/>
              </w:rPr>
              <w:t>2</w:t>
            </w:r>
          </w:p>
        </w:tc>
        <w:tc>
          <w:tcPr>
            <w:tcW w:w="582" w:type="pct"/>
            <w:tcBorders>
              <w:bottom w:val="single" w:sz="4" w:space="0" w:color="auto"/>
            </w:tcBorders>
          </w:tcPr>
          <w:p w14:paraId="6A0B8F62" w14:textId="3492A720" w:rsidR="00D77712" w:rsidRDefault="00D77712">
            <w:r>
              <w:t>16.008</w:t>
            </w:r>
          </w:p>
        </w:tc>
      </w:tr>
      <w:bookmarkEnd w:id="0"/>
      <w:tr w:rsidR="00636C06" w14:paraId="37BB6B48" w14:textId="77777777" w:rsidTr="007F3AB4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7B355F" w14:textId="220D1325" w:rsidR="00636C06" w:rsidRPr="00645C8D" w:rsidRDefault="00636C06">
            <w:pPr>
              <w:rPr>
                <w:i/>
                <w:iCs/>
              </w:rPr>
            </w:pPr>
            <w:r w:rsidRPr="00645C8D">
              <w:rPr>
                <w:i/>
                <w:iCs/>
              </w:rPr>
              <w:t xml:space="preserve">Chlorella </w:t>
            </w:r>
            <w:proofErr w:type="spellStart"/>
            <w:r w:rsidRPr="00645C8D">
              <w:rPr>
                <w:i/>
                <w:iCs/>
              </w:rPr>
              <w:t>sorokiniana</w:t>
            </w:r>
            <w:proofErr w:type="spellEnd"/>
            <w:r w:rsidRPr="00645C8D">
              <w:rPr>
                <w:i/>
                <w:iCs/>
              </w:rPr>
              <w:t xml:space="preserve"> + </w:t>
            </w:r>
            <w:proofErr w:type="spellStart"/>
            <w:r w:rsidRPr="00645C8D">
              <w:rPr>
                <w:i/>
                <w:iCs/>
              </w:rPr>
              <w:t>R</w:t>
            </w:r>
            <w:r w:rsidR="00645C8D" w:rsidRPr="00645C8D">
              <w:rPr>
                <w:i/>
                <w:iCs/>
              </w:rPr>
              <w:t>hodotorula</w:t>
            </w:r>
            <w:proofErr w:type="spellEnd"/>
            <w:r w:rsidR="00645C8D" w:rsidRPr="00645C8D">
              <w:rPr>
                <w:i/>
                <w:iCs/>
              </w:rPr>
              <w:t xml:space="preserve"> </w:t>
            </w:r>
            <w:proofErr w:type="spellStart"/>
            <w:r w:rsidR="00645C8D" w:rsidRPr="00645C8D">
              <w:rPr>
                <w:i/>
                <w:iCs/>
              </w:rPr>
              <w:t>glutinis</w:t>
            </w:r>
            <w:proofErr w:type="spellEnd"/>
          </w:p>
        </w:tc>
      </w:tr>
      <w:tr w:rsidR="00D77712" w14:paraId="60D77E4C" w14:textId="77777777" w:rsidTr="007F3AB4">
        <w:tc>
          <w:tcPr>
            <w:tcW w:w="600" w:type="pct"/>
            <w:tcBorders>
              <w:top w:val="single" w:sz="4" w:space="0" w:color="auto"/>
            </w:tcBorders>
          </w:tcPr>
          <w:p w14:paraId="46B594EE" w14:textId="5D8C0BB9" w:rsidR="00D77712" w:rsidRDefault="00D77712">
            <w:r>
              <w:t>12:0</w:t>
            </w:r>
          </w:p>
        </w:tc>
        <w:tc>
          <w:tcPr>
            <w:tcW w:w="1602" w:type="pct"/>
            <w:tcBorders>
              <w:top w:val="single" w:sz="4" w:space="0" w:color="auto"/>
            </w:tcBorders>
          </w:tcPr>
          <w:p w14:paraId="3F1F5783" w14:textId="4DCBE7ED" w:rsidR="00D77712" w:rsidRDefault="00AF0FDC">
            <w:r>
              <w:t>Dodecanoic acid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306D0965" w14:textId="60F15DAE" w:rsidR="00D77712" w:rsidRDefault="00D77712">
            <w:r>
              <w:t>Lauric acid</w:t>
            </w:r>
          </w:p>
        </w:tc>
        <w:tc>
          <w:tcPr>
            <w:tcW w:w="1114" w:type="pct"/>
            <w:tcBorders>
              <w:top w:val="single" w:sz="4" w:space="0" w:color="auto"/>
            </w:tcBorders>
          </w:tcPr>
          <w:p w14:paraId="620E2222" w14:textId="72DDDE3E" w:rsidR="00D77712" w:rsidRDefault="00CE10DB">
            <w:r>
              <w:t>C</w:t>
            </w:r>
            <w:r w:rsidRPr="00CE10DB">
              <w:rPr>
                <w:vertAlign w:val="subscript"/>
              </w:rPr>
              <w:t>12</w:t>
            </w:r>
            <w:r>
              <w:t>H</w:t>
            </w:r>
            <w:r w:rsidRPr="00CE10DB">
              <w:rPr>
                <w:vertAlign w:val="subscript"/>
              </w:rPr>
              <w:t>24</w:t>
            </w:r>
            <w:r>
              <w:t>O</w:t>
            </w:r>
            <w:r w:rsidRPr="00CE10DB">
              <w:rPr>
                <w:vertAlign w:val="subscript"/>
              </w:rPr>
              <w:t>2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68A01877" w14:textId="2C833C82" w:rsidR="00D77712" w:rsidRDefault="00D77712">
            <w:r>
              <w:t>9.58</w:t>
            </w:r>
          </w:p>
        </w:tc>
      </w:tr>
      <w:tr w:rsidR="00D77712" w14:paraId="008C1A23" w14:textId="77777777" w:rsidTr="007F3AB4">
        <w:tc>
          <w:tcPr>
            <w:tcW w:w="600" w:type="pct"/>
          </w:tcPr>
          <w:p w14:paraId="200EAF53" w14:textId="26B1E0D3" w:rsidR="00D77712" w:rsidRDefault="00D77712">
            <w:r>
              <w:t>16:0</w:t>
            </w:r>
          </w:p>
        </w:tc>
        <w:tc>
          <w:tcPr>
            <w:tcW w:w="1602" w:type="pct"/>
          </w:tcPr>
          <w:p w14:paraId="6E68C22B" w14:textId="33782690" w:rsidR="00D77712" w:rsidRDefault="00AF0FDC">
            <w:proofErr w:type="spellStart"/>
            <w:r>
              <w:t>Hexadecanoic</w:t>
            </w:r>
            <w:proofErr w:type="spellEnd"/>
            <w:r>
              <w:t xml:space="preserve"> acid</w:t>
            </w:r>
          </w:p>
        </w:tc>
        <w:tc>
          <w:tcPr>
            <w:tcW w:w="1102" w:type="pct"/>
          </w:tcPr>
          <w:p w14:paraId="43EDD33F" w14:textId="4D1282CB" w:rsidR="00D77712" w:rsidRDefault="00D77712">
            <w:r>
              <w:t>Palmitic acid</w:t>
            </w:r>
          </w:p>
        </w:tc>
        <w:tc>
          <w:tcPr>
            <w:tcW w:w="1114" w:type="pct"/>
          </w:tcPr>
          <w:p w14:paraId="15CDF9D2" w14:textId="217ECBB4" w:rsidR="00D77712" w:rsidRDefault="00CE10DB">
            <w:r>
              <w:t>C</w:t>
            </w:r>
            <w:r w:rsidRPr="00CE10DB">
              <w:rPr>
                <w:vertAlign w:val="subscript"/>
              </w:rPr>
              <w:t>16</w:t>
            </w:r>
            <w:r>
              <w:t>H</w:t>
            </w:r>
            <w:r w:rsidRPr="00CE10DB">
              <w:rPr>
                <w:vertAlign w:val="subscript"/>
              </w:rPr>
              <w:t>32</w:t>
            </w:r>
            <w:r>
              <w:t>O</w:t>
            </w:r>
            <w:r w:rsidRPr="00CE10DB">
              <w:rPr>
                <w:vertAlign w:val="subscript"/>
              </w:rPr>
              <w:t>2</w:t>
            </w:r>
          </w:p>
        </w:tc>
        <w:tc>
          <w:tcPr>
            <w:tcW w:w="582" w:type="pct"/>
          </w:tcPr>
          <w:p w14:paraId="0178561C" w14:textId="0916BD4D" w:rsidR="00D77712" w:rsidRDefault="00D77712">
            <w:r>
              <w:t>13.103</w:t>
            </w:r>
          </w:p>
        </w:tc>
      </w:tr>
      <w:tr w:rsidR="00D77712" w14:paraId="0D956DC1" w14:textId="77777777" w:rsidTr="007F3AB4">
        <w:tc>
          <w:tcPr>
            <w:tcW w:w="600" w:type="pct"/>
            <w:tcBorders>
              <w:bottom w:val="single" w:sz="4" w:space="0" w:color="auto"/>
            </w:tcBorders>
          </w:tcPr>
          <w:p w14:paraId="6D65AA7B" w14:textId="05FB1018" w:rsidR="00D77712" w:rsidRDefault="00D77712">
            <w:r>
              <w:t>18:1</w:t>
            </w:r>
          </w:p>
        </w:tc>
        <w:tc>
          <w:tcPr>
            <w:tcW w:w="1602" w:type="pct"/>
            <w:tcBorders>
              <w:bottom w:val="single" w:sz="4" w:space="0" w:color="auto"/>
            </w:tcBorders>
          </w:tcPr>
          <w:p w14:paraId="704A1130" w14:textId="49D5165F" w:rsidR="00D77712" w:rsidRDefault="00AF0FDC">
            <w:r>
              <w:t>Cis-</w:t>
            </w:r>
            <w:r w:rsidR="006C06D3">
              <w:t>9-Octadecenoic acid</w:t>
            </w:r>
          </w:p>
        </w:tc>
        <w:tc>
          <w:tcPr>
            <w:tcW w:w="1102" w:type="pct"/>
            <w:tcBorders>
              <w:bottom w:val="single" w:sz="4" w:space="0" w:color="auto"/>
            </w:tcBorders>
          </w:tcPr>
          <w:p w14:paraId="64825CD7" w14:textId="20C44033" w:rsidR="00D77712" w:rsidRDefault="00D77712">
            <w:r>
              <w:t>Oleic acid</w:t>
            </w:r>
          </w:p>
        </w:tc>
        <w:tc>
          <w:tcPr>
            <w:tcW w:w="1114" w:type="pct"/>
            <w:tcBorders>
              <w:bottom w:val="single" w:sz="4" w:space="0" w:color="auto"/>
            </w:tcBorders>
          </w:tcPr>
          <w:p w14:paraId="78308E6D" w14:textId="66792A6B" w:rsidR="00D77712" w:rsidRDefault="00CE10DB">
            <w:r w:rsidRPr="00844658">
              <w:t>C18H</w:t>
            </w:r>
            <w:r w:rsidRPr="00844658">
              <w:rPr>
                <w:vertAlign w:val="subscript"/>
              </w:rPr>
              <w:t>34</w:t>
            </w:r>
            <w:r w:rsidR="00844658">
              <w:t>O</w:t>
            </w:r>
            <w:r w:rsidRPr="00844658">
              <w:rPr>
                <w:vertAlign w:val="subscript"/>
              </w:rPr>
              <w:t>2</w:t>
            </w:r>
          </w:p>
        </w:tc>
        <w:tc>
          <w:tcPr>
            <w:tcW w:w="582" w:type="pct"/>
            <w:tcBorders>
              <w:bottom w:val="single" w:sz="4" w:space="0" w:color="auto"/>
            </w:tcBorders>
          </w:tcPr>
          <w:p w14:paraId="76F419F9" w14:textId="77436301" w:rsidR="00D77712" w:rsidRDefault="00D77712">
            <w:r>
              <w:t>15.888</w:t>
            </w:r>
          </w:p>
        </w:tc>
      </w:tr>
      <w:tr w:rsidR="00645C8D" w14:paraId="392D6CD2" w14:textId="77777777" w:rsidTr="007F3AB4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F195060" w14:textId="03157D2D" w:rsidR="00645C8D" w:rsidRPr="00645C8D" w:rsidRDefault="00645C8D">
            <w:pPr>
              <w:rPr>
                <w:i/>
                <w:iCs/>
              </w:rPr>
            </w:pPr>
            <w:r w:rsidRPr="00645C8D">
              <w:rPr>
                <w:i/>
                <w:iCs/>
              </w:rPr>
              <w:t xml:space="preserve">Chlorella </w:t>
            </w:r>
            <w:proofErr w:type="spellStart"/>
            <w:r w:rsidRPr="00645C8D">
              <w:rPr>
                <w:i/>
                <w:iCs/>
              </w:rPr>
              <w:t>protothecides</w:t>
            </w:r>
            <w:proofErr w:type="spellEnd"/>
            <w:r w:rsidRPr="00645C8D">
              <w:rPr>
                <w:i/>
                <w:iCs/>
              </w:rPr>
              <w:t xml:space="preserve"> + </w:t>
            </w:r>
            <w:proofErr w:type="spellStart"/>
            <w:r w:rsidRPr="00645C8D">
              <w:rPr>
                <w:i/>
                <w:iCs/>
              </w:rPr>
              <w:t>Yarrowia</w:t>
            </w:r>
            <w:proofErr w:type="spellEnd"/>
            <w:r w:rsidRPr="00645C8D">
              <w:rPr>
                <w:i/>
                <w:iCs/>
              </w:rPr>
              <w:t xml:space="preserve"> </w:t>
            </w:r>
            <w:proofErr w:type="spellStart"/>
            <w:r w:rsidRPr="00645C8D">
              <w:rPr>
                <w:i/>
                <w:iCs/>
              </w:rPr>
              <w:t>lipolytica</w:t>
            </w:r>
            <w:proofErr w:type="spellEnd"/>
          </w:p>
        </w:tc>
      </w:tr>
      <w:tr w:rsidR="00D77712" w14:paraId="0CCBE7A7" w14:textId="77777777" w:rsidTr="007F3AB4">
        <w:tc>
          <w:tcPr>
            <w:tcW w:w="600" w:type="pct"/>
            <w:tcBorders>
              <w:top w:val="single" w:sz="4" w:space="0" w:color="auto"/>
            </w:tcBorders>
          </w:tcPr>
          <w:p w14:paraId="13EA478A" w14:textId="48E4B428" w:rsidR="00D77712" w:rsidRDefault="00D77712">
            <w:r>
              <w:t>16:0</w:t>
            </w:r>
          </w:p>
        </w:tc>
        <w:tc>
          <w:tcPr>
            <w:tcW w:w="1602" w:type="pct"/>
            <w:tcBorders>
              <w:top w:val="single" w:sz="4" w:space="0" w:color="auto"/>
            </w:tcBorders>
          </w:tcPr>
          <w:p w14:paraId="1DC739E0" w14:textId="47EA251B" w:rsidR="00D77712" w:rsidRDefault="00AF0FDC">
            <w:proofErr w:type="spellStart"/>
            <w:r>
              <w:t>Hexadecanoic</w:t>
            </w:r>
            <w:proofErr w:type="spellEnd"/>
            <w:r>
              <w:t xml:space="preserve"> acid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7F03F773" w14:textId="756B1AB7" w:rsidR="00D77712" w:rsidRDefault="00D77712">
            <w:r>
              <w:t>Palmitic acid</w:t>
            </w:r>
          </w:p>
        </w:tc>
        <w:tc>
          <w:tcPr>
            <w:tcW w:w="1114" w:type="pct"/>
            <w:tcBorders>
              <w:top w:val="single" w:sz="4" w:space="0" w:color="auto"/>
            </w:tcBorders>
          </w:tcPr>
          <w:p w14:paraId="5638F601" w14:textId="1859887E" w:rsidR="00D77712" w:rsidRDefault="00CE10DB">
            <w:r>
              <w:t>C</w:t>
            </w:r>
            <w:r w:rsidRPr="00CE10DB">
              <w:rPr>
                <w:vertAlign w:val="subscript"/>
              </w:rPr>
              <w:t>16</w:t>
            </w:r>
            <w:r>
              <w:t>H</w:t>
            </w:r>
            <w:r w:rsidRPr="00CE10DB">
              <w:rPr>
                <w:vertAlign w:val="subscript"/>
              </w:rPr>
              <w:t>32</w:t>
            </w:r>
            <w:r>
              <w:t>O</w:t>
            </w:r>
            <w:r w:rsidRPr="00CE10DB">
              <w:rPr>
                <w:vertAlign w:val="subscript"/>
              </w:rPr>
              <w:t>2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299D261D" w14:textId="0971BE6B" w:rsidR="00D77712" w:rsidRDefault="00D77712">
            <w:r>
              <w:t>13.070</w:t>
            </w:r>
          </w:p>
        </w:tc>
      </w:tr>
      <w:tr w:rsidR="00D77712" w14:paraId="2C3E858C" w14:textId="77777777" w:rsidTr="007F3AB4">
        <w:tc>
          <w:tcPr>
            <w:tcW w:w="600" w:type="pct"/>
          </w:tcPr>
          <w:p w14:paraId="27601E28" w14:textId="51BAE09B" w:rsidR="00D77712" w:rsidRDefault="00D77712">
            <w:r>
              <w:t>16:1</w:t>
            </w:r>
          </w:p>
        </w:tc>
        <w:tc>
          <w:tcPr>
            <w:tcW w:w="1602" w:type="pct"/>
          </w:tcPr>
          <w:p w14:paraId="2D71BD19" w14:textId="36F8C358" w:rsidR="00D77712" w:rsidRDefault="006C06D3">
            <w:r>
              <w:t>c</w:t>
            </w:r>
            <w:r w:rsidR="00AF0FDC">
              <w:t>is-9-Hexadec-9-enoic acid</w:t>
            </w:r>
          </w:p>
        </w:tc>
        <w:tc>
          <w:tcPr>
            <w:tcW w:w="1102" w:type="pct"/>
          </w:tcPr>
          <w:p w14:paraId="7F703661" w14:textId="2F8DD6FE" w:rsidR="00D77712" w:rsidRDefault="00D77712">
            <w:r>
              <w:t>Palmitoleic acid</w:t>
            </w:r>
          </w:p>
        </w:tc>
        <w:tc>
          <w:tcPr>
            <w:tcW w:w="1114" w:type="pct"/>
          </w:tcPr>
          <w:p w14:paraId="0EE32053" w14:textId="680B7464" w:rsidR="00D77712" w:rsidRDefault="00CE10DB">
            <w:r>
              <w:t>C</w:t>
            </w:r>
            <w:r w:rsidRPr="00CE10DB">
              <w:rPr>
                <w:vertAlign w:val="subscript"/>
              </w:rPr>
              <w:t>16</w:t>
            </w:r>
            <w:r>
              <w:t>H</w:t>
            </w:r>
            <w:r w:rsidRPr="00CE10DB">
              <w:rPr>
                <w:vertAlign w:val="subscript"/>
              </w:rPr>
              <w:t>30</w:t>
            </w:r>
            <w:r>
              <w:t>O</w:t>
            </w:r>
            <w:r w:rsidRPr="00CE10DB">
              <w:rPr>
                <w:vertAlign w:val="subscript"/>
              </w:rPr>
              <w:t>2</w:t>
            </w:r>
          </w:p>
        </w:tc>
        <w:tc>
          <w:tcPr>
            <w:tcW w:w="582" w:type="pct"/>
          </w:tcPr>
          <w:p w14:paraId="707AA5FB" w14:textId="6560849F" w:rsidR="00D77712" w:rsidRDefault="00D77712">
            <w:r>
              <w:t>13.160</w:t>
            </w:r>
          </w:p>
        </w:tc>
      </w:tr>
      <w:tr w:rsidR="00D77712" w14:paraId="6FC65AFC" w14:textId="77777777" w:rsidTr="007F3AB4">
        <w:tc>
          <w:tcPr>
            <w:tcW w:w="600" w:type="pct"/>
          </w:tcPr>
          <w:p w14:paraId="1A986B47" w14:textId="3423A510" w:rsidR="00D77712" w:rsidRDefault="00D77712">
            <w:r>
              <w:t>17:0</w:t>
            </w:r>
          </w:p>
        </w:tc>
        <w:tc>
          <w:tcPr>
            <w:tcW w:w="1602" w:type="pct"/>
          </w:tcPr>
          <w:p w14:paraId="64585237" w14:textId="66923942" w:rsidR="00D77712" w:rsidRDefault="006C06D3">
            <w:r>
              <w:t>Heptadecanoic acid</w:t>
            </w:r>
          </w:p>
        </w:tc>
        <w:tc>
          <w:tcPr>
            <w:tcW w:w="1102" w:type="pct"/>
          </w:tcPr>
          <w:p w14:paraId="2B56F680" w14:textId="3AF5ADDB" w:rsidR="00D77712" w:rsidRDefault="00D77712">
            <w:r>
              <w:t>Heptadecanoic acid</w:t>
            </w:r>
          </w:p>
        </w:tc>
        <w:tc>
          <w:tcPr>
            <w:tcW w:w="1114" w:type="pct"/>
          </w:tcPr>
          <w:p w14:paraId="423B6344" w14:textId="51FCC911" w:rsidR="00D77712" w:rsidRDefault="00CE10DB">
            <w:r>
              <w:t>C</w:t>
            </w:r>
            <w:r w:rsidRPr="00844658">
              <w:rPr>
                <w:vertAlign w:val="subscript"/>
              </w:rPr>
              <w:t>17</w:t>
            </w:r>
            <w:r>
              <w:t>H</w:t>
            </w:r>
            <w:r w:rsidRPr="00844658">
              <w:rPr>
                <w:vertAlign w:val="subscript"/>
              </w:rPr>
              <w:t>34</w:t>
            </w:r>
            <w:r>
              <w:t>O</w:t>
            </w:r>
            <w:r w:rsidRPr="00844658">
              <w:rPr>
                <w:vertAlign w:val="subscript"/>
              </w:rPr>
              <w:t>2</w:t>
            </w:r>
          </w:p>
        </w:tc>
        <w:tc>
          <w:tcPr>
            <w:tcW w:w="582" w:type="pct"/>
          </w:tcPr>
          <w:p w14:paraId="15A82CAB" w14:textId="318C6796" w:rsidR="00D77712" w:rsidRDefault="00D77712">
            <w:r>
              <w:t>14.292</w:t>
            </w:r>
          </w:p>
        </w:tc>
      </w:tr>
      <w:tr w:rsidR="00D77712" w14:paraId="16705F97" w14:textId="77777777" w:rsidTr="007F3AB4">
        <w:tc>
          <w:tcPr>
            <w:tcW w:w="600" w:type="pct"/>
          </w:tcPr>
          <w:p w14:paraId="3FD6152C" w14:textId="0E900E89" w:rsidR="00D77712" w:rsidRDefault="00D77712">
            <w:r>
              <w:t>20:0</w:t>
            </w:r>
          </w:p>
        </w:tc>
        <w:tc>
          <w:tcPr>
            <w:tcW w:w="1602" w:type="pct"/>
          </w:tcPr>
          <w:p w14:paraId="12F70437" w14:textId="2C5694B7" w:rsidR="00D77712" w:rsidRDefault="006C06D3">
            <w:r>
              <w:t>Cis-5,8,11,14-Eicosatet</w:t>
            </w:r>
            <w:r w:rsidR="007F3AB4">
              <w:t>raenoic acid</w:t>
            </w:r>
          </w:p>
        </w:tc>
        <w:tc>
          <w:tcPr>
            <w:tcW w:w="1102" w:type="pct"/>
          </w:tcPr>
          <w:p w14:paraId="2969738B" w14:textId="244F18F1" w:rsidR="00D77712" w:rsidRDefault="00D77712">
            <w:r>
              <w:t>Arachid</w:t>
            </w:r>
            <w:r w:rsidR="00844658">
              <w:t>oni</w:t>
            </w:r>
            <w:r>
              <w:t>c acid</w:t>
            </w:r>
          </w:p>
        </w:tc>
        <w:tc>
          <w:tcPr>
            <w:tcW w:w="1114" w:type="pct"/>
          </w:tcPr>
          <w:p w14:paraId="4D8272DD" w14:textId="68001FDC" w:rsidR="00D77712" w:rsidRDefault="00844658">
            <w:r>
              <w:t>C</w:t>
            </w:r>
            <w:r w:rsidRPr="00844658">
              <w:rPr>
                <w:vertAlign w:val="subscript"/>
              </w:rPr>
              <w:t>20</w:t>
            </w:r>
            <w:r>
              <w:t>H</w:t>
            </w:r>
            <w:r w:rsidRPr="00844658">
              <w:rPr>
                <w:vertAlign w:val="subscript"/>
              </w:rPr>
              <w:t>32</w:t>
            </w:r>
            <w:r>
              <w:t>O</w:t>
            </w:r>
            <w:r w:rsidRPr="00844658">
              <w:rPr>
                <w:vertAlign w:val="subscript"/>
              </w:rPr>
              <w:t>2</w:t>
            </w:r>
          </w:p>
        </w:tc>
        <w:tc>
          <w:tcPr>
            <w:tcW w:w="582" w:type="pct"/>
          </w:tcPr>
          <w:p w14:paraId="03F98502" w14:textId="7851E9AB" w:rsidR="00D77712" w:rsidRDefault="00D77712">
            <w:r>
              <w:t>16.308</w:t>
            </w:r>
          </w:p>
        </w:tc>
      </w:tr>
    </w:tbl>
    <w:p w14:paraId="677021B3" w14:textId="628FD4EE" w:rsidR="006C372D" w:rsidRDefault="006C372D"/>
    <w:sectPr w:rsidR="006C372D" w:rsidSect="007260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C2EE3"/>
    <w:multiLevelType w:val="hybridMultilevel"/>
    <w:tmpl w:val="21A2C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52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4B"/>
    <w:rsid w:val="00061A42"/>
    <w:rsid w:val="00084E72"/>
    <w:rsid w:val="0008561E"/>
    <w:rsid w:val="000D0842"/>
    <w:rsid w:val="00187272"/>
    <w:rsid w:val="002B4CC2"/>
    <w:rsid w:val="004876A7"/>
    <w:rsid w:val="0058643C"/>
    <w:rsid w:val="00636C06"/>
    <w:rsid w:val="00645C8D"/>
    <w:rsid w:val="006C06D3"/>
    <w:rsid w:val="006C372D"/>
    <w:rsid w:val="0072604B"/>
    <w:rsid w:val="007F3AB4"/>
    <w:rsid w:val="00844658"/>
    <w:rsid w:val="00924831"/>
    <w:rsid w:val="009D15CC"/>
    <w:rsid w:val="00AF0FDC"/>
    <w:rsid w:val="00C060FB"/>
    <w:rsid w:val="00CD6FC2"/>
    <w:rsid w:val="00CE10DB"/>
    <w:rsid w:val="00CF4950"/>
    <w:rsid w:val="00D149A9"/>
    <w:rsid w:val="00D77712"/>
    <w:rsid w:val="00DA2DFC"/>
    <w:rsid w:val="00F8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230CD"/>
  <w15:chartTrackingRefBased/>
  <w15:docId w15:val="{93DF179A-1E98-41AD-A8AD-4155D4D20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04B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6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SUCHITRA R</dc:creator>
  <cp:keywords/>
  <dc:description/>
  <cp:lastModifiedBy>SUCHITRA R</cp:lastModifiedBy>
  <cp:revision>2</cp:revision>
  <dcterms:created xsi:type="dcterms:W3CDTF">2022-05-31T08:44:00Z</dcterms:created>
  <dcterms:modified xsi:type="dcterms:W3CDTF">2022-05-31T08:44:00Z</dcterms:modified>
</cp:coreProperties>
</file>