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43346" w14:textId="77777777" w:rsidR="001831B6" w:rsidRPr="003C115C" w:rsidRDefault="001831B6" w:rsidP="001831B6"/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313"/>
        <w:gridCol w:w="880"/>
        <w:gridCol w:w="96"/>
        <w:gridCol w:w="1313"/>
        <w:gridCol w:w="880"/>
      </w:tblGrid>
      <w:tr w:rsidR="001831B6" w:rsidRPr="003C115C" w14:paraId="0C09A9AC" w14:textId="77777777" w:rsidTr="009368BE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6" w:space="0" w:color="CCCCCC"/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AFF3EC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D895D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Any-Amputation</w:t>
            </w: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B8C74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8058C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Major-Amputation</w:t>
            </w:r>
          </w:p>
        </w:tc>
      </w:tr>
      <w:tr w:rsidR="001831B6" w:rsidRPr="003C115C" w14:paraId="5F9BCF03" w14:textId="77777777" w:rsidTr="009368BE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CCCCCC"/>
            </w:tcBorders>
            <w:vAlign w:val="center"/>
            <w:hideMark/>
          </w:tcPr>
          <w:p w14:paraId="69BEEED8" w14:textId="77777777" w:rsidR="001831B6" w:rsidRPr="003C115C" w:rsidRDefault="001831B6" w:rsidP="009368BE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DB99F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6EAD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C3165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CFA9C3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06EE9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</w:tr>
      <w:tr w:rsidR="001831B6" w:rsidRPr="003C115C" w14:paraId="3AF6FA15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19548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Intercept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A8DA46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26,516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A97A7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25,945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8D4FC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F8FED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21,569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C162C4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18,853</w:t>
            </w:r>
          </w:p>
        </w:tc>
      </w:tr>
      <w:tr w:rsidR="001831B6" w:rsidRPr="003C115C" w14:paraId="584C6935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4BB4A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Perfusion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1E08B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24,728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02C74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29,933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656FF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47464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26,686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1EEA1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28,542</w:t>
            </w:r>
          </w:p>
        </w:tc>
      </w:tr>
      <w:tr w:rsidR="001831B6" w:rsidRPr="003C115C" w14:paraId="720E2499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D047A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Extent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17737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25,087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749FB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23,116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BDE339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2CEA9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22,283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EF1C7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17,698</w:t>
            </w:r>
          </w:p>
        </w:tc>
      </w:tr>
      <w:tr w:rsidR="001831B6" w:rsidRPr="003C115C" w14:paraId="44F54644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F0276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Depth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E2C8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26,378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F11B5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27,226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071E5A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4351D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23,718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6923E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24,427</w:t>
            </w:r>
          </w:p>
        </w:tc>
      </w:tr>
      <w:tr w:rsidR="001831B6" w:rsidRPr="003C115C" w14:paraId="47642881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56E35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19004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28,326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EBC19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2F256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78C42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28,822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C909A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28,594</w:t>
            </w:r>
          </w:p>
        </w:tc>
      </w:tr>
      <w:tr w:rsidR="001831B6" w:rsidRPr="003C115C" w14:paraId="74566FBB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2BE6B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Sensation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FFBBF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32,397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97EF1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33,476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37B200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48AA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30,906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83502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31,812</w:t>
            </w:r>
          </w:p>
        </w:tc>
      </w:tr>
      <w:tr w:rsidR="001831B6" w:rsidRPr="003C115C" w14:paraId="4E8F4ED3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94941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C00E2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CA8F6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28,278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C502F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D1F40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29,617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49D9D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29,640</w:t>
            </w:r>
          </w:p>
        </w:tc>
      </w:tr>
      <w:tr w:rsidR="001831B6" w:rsidRPr="003C115C" w14:paraId="0445238B" w14:textId="77777777" w:rsidTr="009368BE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FD6BB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DBB3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31,458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433C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30,840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32A5D" w14:textId="77777777" w:rsidR="001831B6" w:rsidRPr="003C115C" w:rsidRDefault="001831B6" w:rsidP="009368BE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D2028" w14:textId="77777777" w:rsidR="001831B6" w:rsidRPr="003C115C" w:rsidRDefault="001831B6" w:rsidP="009368BE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30,830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F7675C" w14:textId="77777777" w:rsidR="001831B6" w:rsidRPr="003C115C" w:rsidRDefault="001831B6" w:rsidP="009368BE">
            <w:pPr>
              <w:keepNext/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31,760</w:t>
            </w:r>
          </w:p>
        </w:tc>
      </w:tr>
    </w:tbl>
    <w:p w14:paraId="6B714D48" w14:textId="321D0192" w:rsidR="001831B6" w:rsidRPr="003C115C" w:rsidRDefault="001831B6" w:rsidP="001831B6">
      <w:pPr>
        <w:pStyle w:val="Beschriftung"/>
      </w:pPr>
      <w:r w:rsidRPr="003C115C">
        <w:t xml:space="preserve">Appendix </w:t>
      </w:r>
      <w:r w:rsidR="00873E2F">
        <w:t>1</w:t>
      </w:r>
      <w:bookmarkStart w:id="0" w:name="_GoBack"/>
      <w:bookmarkEnd w:id="0"/>
      <w:r w:rsidRPr="003C115C">
        <w:t xml:space="preserve"> The effective sample size for each predictor and model. Effective sample sizes &gt; 10,000 are considered as sufficient.</w:t>
      </w:r>
    </w:p>
    <w:p w14:paraId="3E271390" w14:textId="77777777" w:rsidR="00976D45" w:rsidRDefault="00873E2F"/>
    <w:sectPr w:rsidR="00976D45" w:rsidSect="009F6F3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1B6"/>
    <w:rsid w:val="000C74C2"/>
    <w:rsid w:val="001831B6"/>
    <w:rsid w:val="0018668D"/>
    <w:rsid w:val="002A2858"/>
    <w:rsid w:val="003133B5"/>
    <w:rsid w:val="00313E12"/>
    <w:rsid w:val="003178AC"/>
    <w:rsid w:val="003A26B5"/>
    <w:rsid w:val="003E3650"/>
    <w:rsid w:val="0041120E"/>
    <w:rsid w:val="00422D25"/>
    <w:rsid w:val="004C6A1A"/>
    <w:rsid w:val="00566F2F"/>
    <w:rsid w:val="006B627F"/>
    <w:rsid w:val="00731A1A"/>
    <w:rsid w:val="00775EE5"/>
    <w:rsid w:val="007770E6"/>
    <w:rsid w:val="007C4856"/>
    <w:rsid w:val="00816420"/>
    <w:rsid w:val="00873E2F"/>
    <w:rsid w:val="00902492"/>
    <w:rsid w:val="00992DDF"/>
    <w:rsid w:val="009F6F31"/>
    <w:rsid w:val="00AD5530"/>
    <w:rsid w:val="00B070AD"/>
    <w:rsid w:val="00B91E2C"/>
    <w:rsid w:val="00BD0E40"/>
    <w:rsid w:val="00C8075A"/>
    <w:rsid w:val="00CA2B93"/>
    <w:rsid w:val="00D20D40"/>
    <w:rsid w:val="00D63585"/>
    <w:rsid w:val="00DF0456"/>
    <w:rsid w:val="00E317B1"/>
    <w:rsid w:val="00E60485"/>
    <w:rsid w:val="00E7546F"/>
    <w:rsid w:val="00E773AB"/>
    <w:rsid w:val="00F62C21"/>
    <w:rsid w:val="00F96E8F"/>
    <w:rsid w:val="00FF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A34A94"/>
  <w14:defaultImageDpi w14:val="32767"/>
  <w15:chartTrackingRefBased/>
  <w15:docId w15:val="{9D00149D-ADD1-1A4C-98AA-AA4A42C84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1831B6"/>
    <w:pPr>
      <w:spacing w:after="0" w:line="276" w:lineRule="auto"/>
    </w:pPr>
    <w:rPr>
      <w:rFonts w:ascii="Arial" w:eastAsia="Arial" w:hAnsi="Arial" w:cs="Arial"/>
      <w:sz w:val="22"/>
      <w:szCs w:val="22"/>
      <w:lang w:val="en-GB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831B6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831B6"/>
    <w:rPr>
      <w:rFonts w:ascii="Arial" w:eastAsia="Arial" w:hAnsi="Arial" w:cs="Arial"/>
      <w:sz w:val="40"/>
      <w:szCs w:val="40"/>
      <w:lang w:val="en-GB"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1831B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449</Characters>
  <Application>Microsoft Office Word</Application>
  <DocSecurity>0</DocSecurity>
  <Lines>6</Lines>
  <Paragraphs>2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Hüsers</dc:creator>
  <cp:keywords/>
  <dc:description/>
  <cp:lastModifiedBy>Microsoft Office User</cp:lastModifiedBy>
  <cp:revision>2</cp:revision>
  <dcterms:created xsi:type="dcterms:W3CDTF">2020-07-11T23:43:00Z</dcterms:created>
  <dcterms:modified xsi:type="dcterms:W3CDTF">2020-07-16T16:03:00Z</dcterms:modified>
</cp:coreProperties>
</file>