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555E43" w14:textId="49613ACB" w:rsidR="009E0106" w:rsidRPr="00174C44" w:rsidRDefault="009E0106" w:rsidP="00AD1EA9">
      <w:pPr>
        <w:widowControl w:val="0"/>
        <w:spacing w:before="60" w:after="60" w:line="264" w:lineRule="auto"/>
        <w:rPr>
          <w:lang w:val="en-US"/>
        </w:rPr>
      </w:pPr>
      <w:r w:rsidRPr="00FF101C">
        <w:rPr>
          <w:lang w:val="en-US"/>
        </w:rPr>
        <w:t xml:space="preserve">Table </w:t>
      </w:r>
      <w:r w:rsidR="00F65600" w:rsidRPr="00F65600">
        <w:rPr>
          <w:noProof/>
          <w:lang w:val="en-US"/>
        </w:rPr>
        <w:t>2</w:t>
      </w:r>
      <w:r w:rsidRPr="00FF101C">
        <w:rPr>
          <w:lang w:val="en-US"/>
        </w:rPr>
        <w:t xml:space="preserve">: </w:t>
      </w:r>
      <w:r w:rsidR="00591244" w:rsidRPr="00FF101C">
        <w:rPr>
          <w:lang w:val="en-US"/>
        </w:rPr>
        <w:t xml:space="preserve">List of isolated fungi sorted alphabetically within </w:t>
      </w:r>
      <w:r w:rsidR="00651CA0">
        <w:rPr>
          <w:lang w:val="en-US"/>
        </w:rPr>
        <w:t>d</w:t>
      </w:r>
      <w:r w:rsidRPr="00174C44">
        <w:rPr>
          <w:lang w:val="en-US"/>
        </w:rPr>
        <w:t xml:space="preserve">ivision: A = </w:t>
      </w:r>
      <w:r w:rsidRPr="00174C44">
        <w:rPr>
          <w:i/>
          <w:lang w:val="en-US"/>
        </w:rPr>
        <w:t>Ascomycota</w:t>
      </w:r>
      <w:r w:rsidR="005E7CB1" w:rsidRPr="00174C44">
        <w:rPr>
          <w:lang w:val="en-US"/>
        </w:rPr>
        <w:t>.</w:t>
      </w:r>
      <w:r w:rsidRPr="00174C44">
        <w:rPr>
          <w:lang w:val="en-US"/>
        </w:rPr>
        <w:t xml:space="preserve"> B = </w:t>
      </w:r>
      <w:r w:rsidRPr="00174C44">
        <w:rPr>
          <w:i/>
          <w:lang w:val="en-US"/>
        </w:rPr>
        <w:t>Basidiomycota</w:t>
      </w:r>
      <w:r w:rsidR="005E7CB1" w:rsidRPr="00174C44">
        <w:rPr>
          <w:lang w:val="en-US"/>
        </w:rPr>
        <w:t>.</w:t>
      </w:r>
      <w:r w:rsidRPr="00174C44">
        <w:rPr>
          <w:lang w:val="en-US"/>
        </w:rPr>
        <w:t xml:space="preserve"> M = </w:t>
      </w:r>
      <w:r w:rsidRPr="00174C44">
        <w:rPr>
          <w:i/>
          <w:lang w:val="en-US"/>
        </w:rPr>
        <w:t>Mucoromycota</w:t>
      </w:r>
      <w:r w:rsidR="00CB0936" w:rsidRPr="00174C44">
        <w:rPr>
          <w:lang w:val="en-US"/>
        </w:rPr>
        <w:t>;</w:t>
      </w:r>
      <w:r w:rsidR="00A602F0">
        <w:rPr>
          <w:lang w:val="en-US"/>
        </w:rPr>
        <w:t xml:space="preserve"> I.</w:t>
      </w:r>
      <w:r w:rsidR="009C6FA0">
        <w:rPr>
          <w:lang w:val="en-US"/>
        </w:rPr>
        <w:t>s</w:t>
      </w:r>
      <w:r w:rsidR="00A602F0">
        <w:rPr>
          <w:lang w:val="en-US"/>
        </w:rPr>
        <w:t>. = Incertae sedis;</w:t>
      </w:r>
      <w:r w:rsidR="00CB0936" w:rsidRPr="00174C44">
        <w:rPr>
          <w:lang w:val="en-US"/>
        </w:rPr>
        <w:t xml:space="preserve"> </w:t>
      </w:r>
      <w:r w:rsidR="00F65600">
        <w:rPr>
          <w:lang w:val="en-US"/>
        </w:rPr>
        <w:t>o</w:t>
      </w:r>
      <w:r w:rsidR="00F65600" w:rsidRPr="00174C44">
        <w:rPr>
          <w:lang w:val="en-US"/>
        </w:rPr>
        <w:t>ccurrence</w:t>
      </w:r>
      <w:r w:rsidR="00CB0936" w:rsidRPr="00174C44">
        <w:rPr>
          <w:lang w:val="en-US"/>
        </w:rPr>
        <w:t xml:space="preserve"> at sites (Melsungen</w:t>
      </w:r>
      <w:r w:rsidR="005E7CB1" w:rsidRPr="00174C44">
        <w:rPr>
          <w:lang w:val="en-US"/>
        </w:rPr>
        <w:t>.</w:t>
      </w:r>
      <w:r w:rsidR="00CB0936" w:rsidRPr="00174C44">
        <w:rPr>
          <w:lang w:val="en-US"/>
        </w:rPr>
        <w:t xml:space="preserve"> Fulda</w:t>
      </w:r>
      <w:r w:rsidR="005E7CB1" w:rsidRPr="00174C44">
        <w:rPr>
          <w:lang w:val="en-US"/>
        </w:rPr>
        <w:t>.</w:t>
      </w:r>
      <w:r w:rsidR="00CB0936" w:rsidRPr="00174C44">
        <w:rPr>
          <w:lang w:val="en-US"/>
        </w:rPr>
        <w:t xml:space="preserve"> Beerfelden</w:t>
      </w:r>
      <w:r w:rsidR="005E7CB1" w:rsidRPr="00174C44">
        <w:rPr>
          <w:lang w:val="en-US"/>
        </w:rPr>
        <w:t>.</w:t>
      </w:r>
      <w:r w:rsidR="00CB0936" w:rsidRPr="00174C44">
        <w:rPr>
          <w:lang w:val="en-US"/>
        </w:rPr>
        <w:t xml:space="preserve"> Nidda and Nehmten): 0 = not </w:t>
      </w:r>
      <w:r w:rsidR="00651CA0">
        <w:rPr>
          <w:lang w:val="en-US"/>
        </w:rPr>
        <w:t>isolated</w:t>
      </w:r>
      <w:r w:rsidR="005E7CB1" w:rsidRPr="00174C44">
        <w:rPr>
          <w:lang w:val="en-US"/>
        </w:rPr>
        <w:t>.</w:t>
      </w:r>
      <w:r w:rsidR="00CB0936" w:rsidRPr="00174C44">
        <w:rPr>
          <w:lang w:val="en-US"/>
        </w:rPr>
        <w:t xml:space="preserve"> 1 = </w:t>
      </w:r>
      <w:r w:rsidR="00651CA0">
        <w:rPr>
          <w:lang w:val="en-US"/>
        </w:rPr>
        <w:t>isolated</w:t>
      </w:r>
      <w:r w:rsidR="00CB0936" w:rsidRPr="00174C44">
        <w:rPr>
          <w:lang w:val="en-US"/>
        </w:rPr>
        <w:t>;</w:t>
      </w:r>
      <w:r w:rsidR="00F65600">
        <w:rPr>
          <w:lang w:val="en-US"/>
        </w:rPr>
        <w:t xml:space="preserve"> </w:t>
      </w:r>
      <w:r w:rsidR="00651CA0">
        <w:rPr>
          <w:lang w:val="en-US"/>
        </w:rPr>
        <w:t xml:space="preserve">Basis </w:t>
      </w:r>
      <w:r w:rsidR="00F65600">
        <w:rPr>
          <w:lang w:val="en-US"/>
        </w:rPr>
        <w:t>of identification</w:t>
      </w:r>
      <w:r w:rsidR="00CB0936" w:rsidRPr="00174C44">
        <w:rPr>
          <w:lang w:val="en-US"/>
        </w:rPr>
        <w:t>:</w:t>
      </w:r>
      <w:r w:rsidR="00B7148D">
        <w:rPr>
          <w:lang w:val="en-US"/>
        </w:rPr>
        <w:t xml:space="preserve"> </w:t>
      </w:r>
      <w:r w:rsidR="00F65600">
        <w:rPr>
          <w:lang w:val="en-US"/>
        </w:rPr>
        <w:t>“</w:t>
      </w:r>
      <w:r w:rsidR="00F65600">
        <w:rPr>
          <w:rFonts w:cs="Times New Roman"/>
          <w:lang w:val="en-US"/>
        </w:rPr>
        <w:t>-“</w:t>
      </w:r>
      <w:r w:rsidR="00CB0936" w:rsidRPr="00174C44">
        <w:rPr>
          <w:lang w:val="en-US"/>
        </w:rPr>
        <w:t xml:space="preserve"> indicate</w:t>
      </w:r>
      <w:r w:rsidR="00F65600">
        <w:rPr>
          <w:lang w:val="en-US"/>
        </w:rPr>
        <w:t>s</w:t>
      </w:r>
      <w:r w:rsidR="00CB0936" w:rsidRPr="00174C44">
        <w:rPr>
          <w:lang w:val="en-US"/>
        </w:rPr>
        <w:t xml:space="preserve"> that no </w:t>
      </w:r>
      <w:r w:rsidR="00651CA0">
        <w:rPr>
          <w:lang w:val="en-US"/>
        </w:rPr>
        <w:t xml:space="preserve">NCBI </w:t>
      </w:r>
      <w:r w:rsidR="00CB0936" w:rsidRPr="00174C44">
        <w:rPr>
          <w:lang w:val="en-US"/>
        </w:rPr>
        <w:t xml:space="preserve">Blast result was a close match for identification or that </w:t>
      </w:r>
      <w:r w:rsidR="00B7148D">
        <w:rPr>
          <w:lang w:val="en-US"/>
        </w:rPr>
        <w:t>DNA extraction was unsuccessful.</w:t>
      </w:r>
      <w:r w:rsidR="00E542A5">
        <w:rPr>
          <w:lang w:val="en-US"/>
        </w:rPr>
        <w:t xml:space="preserve"> Blast</w:t>
      </w:r>
      <w:r w:rsidR="00F65600">
        <w:rPr>
          <w:lang w:val="en-US"/>
        </w:rPr>
        <w:t xml:space="preserve"> conducted</w:t>
      </w:r>
      <w:r w:rsidR="00E542A5">
        <w:rPr>
          <w:lang w:val="en-US"/>
        </w:rPr>
        <w:t xml:space="preserve">: </w:t>
      </w:r>
      <w:r w:rsidR="00145DAF">
        <w:rPr>
          <w:lang w:val="en-US"/>
        </w:rPr>
        <w:t>21.02.2022</w:t>
      </w:r>
    </w:p>
    <w:tbl>
      <w:tblPr>
        <w:tblW w:w="1439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4"/>
        <w:gridCol w:w="469"/>
        <w:gridCol w:w="1349"/>
        <w:gridCol w:w="612"/>
        <w:gridCol w:w="1026"/>
        <w:gridCol w:w="469"/>
        <w:gridCol w:w="500"/>
        <w:gridCol w:w="469"/>
        <w:gridCol w:w="469"/>
        <w:gridCol w:w="469"/>
        <w:gridCol w:w="469"/>
        <w:gridCol w:w="469"/>
        <w:gridCol w:w="469"/>
        <w:gridCol w:w="469"/>
        <w:gridCol w:w="1703"/>
        <w:gridCol w:w="1043"/>
        <w:gridCol w:w="763"/>
        <w:gridCol w:w="1389"/>
      </w:tblGrid>
      <w:tr w:rsidR="00651CA0" w:rsidRPr="00F65600" w14:paraId="29756552" w14:textId="77777777" w:rsidTr="0054398B">
        <w:trPr>
          <w:trHeight w:val="20"/>
          <w:tblHeader/>
        </w:trPr>
        <w:tc>
          <w:tcPr>
            <w:tcW w:w="1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0E0BFA" w14:textId="77777777" w:rsidR="00651CA0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Species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EE5547" w14:textId="77777777" w:rsidR="00651CA0" w:rsidRPr="00D63C8F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4A6E5F" w14:textId="352AFB14" w:rsidR="00651CA0" w:rsidRPr="00D63C8F" w:rsidRDefault="00651CA0" w:rsidP="00651CA0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Order</w:t>
            </w:r>
          </w:p>
        </w:tc>
        <w:tc>
          <w:tcPr>
            <w:tcW w:w="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78E35D" w14:textId="77777777" w:rsidR="00651CA0" w:rsidRPr="00D63C8F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NW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-</w:t>
            </w: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FVA ID</w:t>
            </w:r>
          </w:p>
        </w:tc>
        <w:tc>
          <w:tcPr>
            <w:tcW w:w="1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A143AB" w14:textId="441B6E25" w:rsidR="00651CA0" w:rsidRPr="0055393A" w:rsidRDefault="00651CA0" w:rsidP="00556027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vertAlign w:val="superscript"/>
                <w:lang w:val="en-GB"/>
              </w:rPr>
            </w:pPr>
            <w:r w:rsidRPr="00AD1EA9">
              <w:rPr>
                <w:rFonts w:cs="Times New Roman"/>
                <w:b/>
                <w:bCs/>
                <w:sz w:val="16"/>
                <w:szCs w:val="20"/>
                <w:lang w:val="en-GB"/>
              </w:rPr>
              <w:t>Accession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 xml:space="preserve"> </w:t>
            </w:r>
            <w:r w:rsidRPr="00AD1EA9">
              <w:rPr>
                <w:rFonts w:cs="Times New Roman"/>
                <w:b/>
                <w:bCs/>
                <w:sz w:val="16"/>
                <w:szCs w:val="20"/>
                <w:lang w:val="en-GB"/>
              </w:rPr>
              <w:t>No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.</w:t>
            </w:r>
            <w:r>
              <w:rPr>
                <w:rFonts w:cs="Times New Roman"/>
                <w:b/>
                <w:bCs/>
                <w:sz w:val="16"/>
                <w:szCs w:val="20"/>
                <w:vertAlign w:val="superscript"/>
                <w:lang w:val="en-GB"/>
              </w:rPr>
              <w:t>1</w:t>
            </w:r>
          </w:p>
          <w:p w14:paraId="77B7511B" w14:textId="71CFD167" w:rsidR="00651CA0" w:rsidRPr="00AD1EA9" w:rsidRDefault="00651CA0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EAF6F58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 xml:space="preserve">n </w:t>
            </w: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isolates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3B4F6A98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CB1212">
              <w:rPr>
                <w:rFonts w:cs="Times New Roman"/>
                <w:b/>
                <w:bCs/>
                <w:sz w:val="16"/>
                <w:szCs w:val="20"/>
                <w:lang w:val="en-GB"/>
              </w:rPr>
              <w:t>Frequency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 xml:space="preserve"> (%)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70B92B13" w14:textId="77777777" w:rsidR="00651CA0" w:rsidRPr="00591244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/>
                <w:bCs/>
                <w:sz w:val="16"/>
                <w:szCs w:val="20"/>
                <w:lang w:val="en-GB"/>
              </w:rPr>
              <w:t>Continuity (%)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0AB65A49" w14:textId="77777777" w:rsidR="00651CA0" w:rsidRPr="00DF3F17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F3F17">
              <w:rPr>
                <w:rFonts w:cs="Times New Roman"/>
                <w:b/>
                <w:bCs/>
                <w:sz w:val="16"/>
                <w:szCs w:val="20"/>
                <w:lang w:val="en-GB"/>
              </w:rPr>
              <w:t>Sites isolated from</w:t>
            </w:r>
          </w:p>
        </w:tc>
        <w:tc>
          <w:tcPr>
            <w:tcW w:w="23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26908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Sampling site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s</w:t>
            </w:r>
          </w:p>
        </w:tc>
        <w:tc>
          <w:tcPr>
            <w:tcW w:w="48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40876" w14:textId="6611634D" w:rsidR="00651CA0" w:rsidRPr="00D63C8F" w:rsidRDefault="00651CA0" w:rsidP="0055393A">
            <w:pPr>
              <w:widowControl w:val="0"/>
              <w:spacing w:before="60" w:after="60" w:line="264" w:lineRule="auto"/>
              <w:jc w:val="center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 xml:space="preserve">ITS </w:t>
            </w: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NCBI Blast results</w:t>
            </w:r>
          </w:p>
        </w:tc>
      </w:tr>
      <w:tr w:rsidR="00651CA0" w:rsidRPr="00D63C8F" w14:paraId="529B057F" w14:textId="77777777" w:rsidTr="0054398B">
        <w:trPr>
          <w:cantSplit/>
          <w:trHeight w:val="1393"/>
          <w:tblHeader/>
        </w:trPr>
        <w:tc>
          <w:tcPr>
            <w:tcW w:w="178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7BCB516" w14:textId="77777777" w:rsidR="00651CA0" w:rsidRPr="00D63C8F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</w:tcPr>
          <w:p w14:paraId="3D7BCC9B" w14:textId="77777777" w:rsidR="00651CA0" w:rsidRPr="00D63C8F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Division</w:t>
            </w:r>
          </w:p>
        </w:tc>
        <w:tc>
          <w:tcPr>
            <w:tcW w:w="134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51653850" w14:textId="65D4F0E9" w:rsidR="00651CA0" w:rsidRPr="00D63C8F" w:rsidRDefault="00651CA0" w:rsidP="00651CA0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612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32E4562" w14:textId="77777777" w:rsidR="00651CA0" w:rsidRPr="00D63C8F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10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1287ECC" w14:textId="77777777" w:rsidR="00651CA0" w:rsidRPr="00AD1EA9" w:rsidRDefault="00651CA0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</w:tcPr>
          <w:p w14:paraId="59950271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48B9AF1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</w:tcPr>
          <w:p w14:paraId="3AC3ECFD" w14:textId="77777777" w:rsidR="00651CA0" w:rsidRPr="00591244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btLr"/>
          </w:tcPr>
          <w:p w14:paraId="09676CCC" w14:textId="77777777" w:rsidR="00651CA0" w:rsidRPr="00DF3F17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5FC57B24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Melsungen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3611F449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Fulda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69D5770C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Beerfelden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3D450218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Nidda</w:t>
            </w:r>
          </w:p>
        </w:tc>
        <w:tc>
          <w:tcPr>
            <w:tcW w:w="4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14:paraId="1B6E1A6D" w14:textId="77777777" w:rsidR="00651CA0" w:rsidRPr="00D63C8F" w:rsidRDefault="00651CA0" w:rsidP="004D2DFC">
            <w:pPr>
              <w:widowControl w:val="0"/>
              <w:spacing w:before="60" w:after="60" w:line="264" w:lineRule="auto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Nehmten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F89AEA" w14:textId="3219617A" w:rsidR="00651CA0" w:rsidRPr="00D63C8F" w:rsidRDefault="00651CA0" w:rsidP="00AD1EA9">
            <w:pPr>
              <w:widowControl w:val="0"/>
              <w:spacing w:before="60" w:after="60" w:line="264" w:lineRule="auto"/>
              <w:jc w:val="center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Basis of identification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5C029D" w14:textId="77777777" w:rsidR="00651CA0" w:rsidRPr="00D63C8F" w:rsidRDefault="00651CA0" w:rsidP="00AD1EA9">
            <w:pPr>
              <w:widowControl w:val="0"/>
              <w:spacing w:before="60" w:after="60" w:line="264" w:lineRule="auto"/>
              <w:jc w:val="center"/>
              <w:rPr>
                <w:rFonts w:cs="Times New Roman"/>
                <w:sz w:val="14"/>
                <w:szCs w:val="18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ID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DD0153" w14:textId="77777777" w:rsidR="00651CA0" w:rsidRPr="00D63C8F" w:rsidRDefault="00651CA0" w:rsidP="00AD1EA9">
            <w:pPr>
              <w:widowControl w:val="0"/>
              <w:spacing w:before="60" w:after="60" w:line="264" w:lineRule="auto"/>
              <w:jc w:val="center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b/>
                <w:bCs/>
                <w:sz w:val="16"/>
                <w:szCs w:val="20"/>
                <w:lang w:val="en-GB"/>
              </w:rPr>
              <w:t>Identity</w:t>
            </w: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 xml:space="preserve"> (%)</w:t>
            </w:r>
          </w:p>
        </w:tc>
        <w:tc>
          <w:tcPr>
            <w:tcW w:w="13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88A126" w14:textId="77777777" w:rsidR="00651CA0" w:rsidRPr="00D63C8F" w:rsidRDefault="00651CA0" w:rsidP="00AD1EA9">
            <w:pPr>
              <w:widowControl w:val="0"/>
              <w:spacing w:before="60" w:after="60" w:line="264" w:lineRule="auto"/>
              <w:jc w:val="center"/>
              <w:rPr>
                <w:rFonts w:cs="Times New Roman"/>
                <w:b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/>
                <w:bCs/>
                <w:sz w:val="16"/>
                <w:szCs w:val="20"/>
                <w:lang w:val="en-GB"/>
              </w:rPr>
              <w:t>Reference</w:t>
            </w:r>
          </w:p>
        </w:tc>
      </w:tr>
      <w:tr w:rsidR="00556027" w:rsidRPr="00D63C8F" w14:paraId="6028BAF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EB90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Akanthomyces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C8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F264E" w14:textId="77777777" w:rsidR="00AD1EA9" w:rsidRPr="00AD1EA9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AD1EA9">
              <w:rPr>
                <w:rFonts w:cs="Times New Roman"/>
                <w:bCs/>
                <w:sz w:val="16"/>
                <w:szCs w:val="20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1D6A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B27B1" w14:textId="1A5A158B" w:rsidR="00AD1EA9" w:rsidRPr="00B70AFF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C4E69D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406F2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5B8D6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C0B904" w14:textId="77777777" w:rsidR="00AD1EA9" w:rsidRPr="00DF3F17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F3F17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86AF0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5CB4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8448E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E4F5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5982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A5C05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900E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5B7D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AF6B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556027" w:rsidRPr="00D63C8F" w14:paraId="185C4D2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9EE8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Angustimassarina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F6AA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AA34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730F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45F9" w14:textId="0FF74B2C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ON710906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4232A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5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F132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71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EA61E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7BCC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818C5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09C1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A240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0D07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AF47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18E1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Lophiostoma corticola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5C54E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8" w:tgtFrame="Show report for KU71222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KU712227.1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F01D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6CABB" w14:textId="6D201044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Langer </w:t>
            </w:r>
            <w:r w:rsidR="009B43DA"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2017</w:t>
            </w:r>
            <w:r w:rsidR="009B43DA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0BE19B7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906F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C8576B">
              <w:rPr>
                <w:rFonts w:cs="Times New Roman"/>
                <w:i/>
                <w:sz w:val="16"/>
                <w:szCs w:val="18"/>
                <w:lang w:val="en-GB"/>
              </w:rPr>
              <w:t xml:space="preserve">Apiognomonia </w:t>
            </w:r>
            <w:r w:rsidRPr="00C8576B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C3EB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ED34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5C8B6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DFB17" w14:textId="1D0B8E22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ON710918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A766C1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C58F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DA337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B6AB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8EFD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6591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4612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F1B6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FB5E9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9437" w14:textId="12A46F35" w:rsidR="00AD1EA9" w:rsidRPr="007D6CB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20"/>
                <w:lang w:val="en-GB"/>
              </w:rPr>
            </w:pPr>
            <w:r w:rsidRPr="007D6CBF">
              <w:rPr>
                <w:rFonts w:cs="Times New Roman"/>
                <w:i/>
                <w:sz w:val="16"/>
                <w:szCs w:val="16"/>
                <w:lang w:val="en-US"/>
              </w:rPr>
              <w:t>Api</w:t>
            </w:r>
            <w:r w:rsidR="002D6E20">
              <w:rPr>
                <w:rFonts w:cs="Times New Roman"/>
                <w:i/>
                <w:sz w:val="16"/>
                <w:szCs w:val="16"/>
                <w:lang w:val="en-US"/>
              </w:rPr>
              <w:t>o</w:t>
            </w:r>
            <w:r w:rsidRPr="007D6CBF">
              <w:rPr>
                <w:rFonts w:cs="Times New Roman"/>
                <w:i/>
                <w:sz w:val="16"/>
                <w:szCs w:val="16"/>
                <w:lang w:val="en-US"/>
              </w:rPr>
              <w:t>gnomoni</w:t>
            </w:r>
            <w:r w:rsidR="002D6E20">
              <w:rPr>
                <w:rFonts w:cs="Times New Roman"/>
                <w:i/>
                <w:sz w:val="16"/>
                <w:szCs w:val="16"/>
                <w:lang w:val="en-US"/>
              </w:rPr>
              <w:t>a</w:t>
            </w:r>
            <w:r w:rsidRPr="007D6CBF">
              <w:rPr>
                <w:rFonts w:cs="Times New Roman"/>
                <w:i/>
                <w:sz w:val="16"/>
                <w:szCs w:val="16"/>
                <w:lang w:val="en-US"/>
              </w:rPr>
              <w:t xml:space="preserve"> pseudohystrix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7BA1A" w14:textId="67BDBD5D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8576B">
              <w:rPr>
                <w:rFonts w:cs="Times New Roman"/>
                <w:sz w:val="16"/>
                <w:szCs w:val="18"/>
                <w:lang w:val="en-GB"/>
              </w:rPr>
              <w:t>MT177938</w:t>
            </w:r>
            <w:r w:rsidR="003368A9"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B532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97.81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20BF5" w14:textId="06310FEE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Li et al. </w:t>
            </w:r>
            <w:r w:rsidR="009B43DA"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2020</w:t>
            </w:r>
            <w:r w:rsidR="009B43DA">
              <w:rPr>
                <w:rFonts w:cs="Times New Roman"/>
                <w:sz w:val="16"/>
                <w:szCs w:val="20"/>
                <w:lang w:val="en-GB"/>
              </w:rPr>
              <w:t>)</w:t>
            </w:r>
          </w:p>
        </w:tc>
      </w:tr>
      <w:tr w:rsidR="00556027" w:rsidRPr="00D63C8F" w14:paraId="30C1613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5AF1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Arthrinium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marii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B128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25A3F" w14:textId="77777777" w:rsidR="00AD1EA9" w:rsidRPr="00A602F0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602F0">
              <w:rPr>
                <w:rFonts w:cs="Times New Roman"/>
                <w:sz w:val="16"/>
                <w:szCs w:val="18"/>
                <w:lang w:val="en-GB"/>
              </w:rPr>
              <w:t>I.s.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D0C5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7004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E226A" w14:textId="5F587C33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ON710953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8CB360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5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E50F7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71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E853F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A8CE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1BD9D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13D8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38E1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EB4A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34B87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5929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Arthrinium marii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63B4C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9" w:tgtFrame="Show report for NR_166043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NR_166043.1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BD972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5D2E2E" w14:textId="71959E33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 w:rsidR="009B43DA"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 w:rsidR="009B43DA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492A3B31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784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Arthrinium rasikravindrae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170C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D60A" w14:textId="77777777" w:rsidR="00AD1EA9" w:rsidRPr="00A602F0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602F0">
              <w:rPr>
                <w:rFonts w:cs="Times New Roman"/>
                <w:sz w:val="16"/>
                <w:szCs w:val="18"/>
                <w:lang w:val="en-GB"/>
              </w:rPr>
              <w:t>I.s.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0239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2F9AE" w14:textId="60A1A62A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ON710949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BC1522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9F9D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17169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18A29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30FD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247F4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3B98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608DA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779A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25BF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Arthrinium rasikravindrae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F3FAA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0" w:tgtFrame="Show report for MT48780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MT487807.1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7A3F4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ACE5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Limsivilai </w:t>
            </w:r>
            <w:r>
              <w:rPr>
                <w:rFonts w:cs="Times New Roman"/>
                <w:sz w:val="16"/>
                <w:szCs w:val="18"/>
                <w:lang w:val="en-GB"/>
              </w:rPr>
              <w:t>a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nd Yurayart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556027" w:rsidRPr="00D63C8F" w14:paraId="304D0DC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D95F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FF101C">
              <w:rPr>
                <w:rFonts w:cs="Times New Roman"/>
                <w:i/>
                <w:sz w:val="16"/>
                <w:szCs w:val="18"/>
                <w:shd w:val="clear" w:color="auto" w:fill="FFFFFF" w:themeFill="background1"/>
                <w:lang w:val="en-GB"/>
              </w:rPr>
              <w:t xml:space="preserve">Arthrinium </w:t>
            </w:r>
            <w:r w:rsidRPr="00FF101C">
              <w:rPr>
                <w:rFonts w:cs="Times New Roman"/>
                <w:sz w:val="16"/>
                <w:szCs w:val="18"/>
                <w:shd w:val="clear" w:color="auto" w:fill="FFFFFF" w:themeFill="background1"/>
                <w:lang w:val="en-GB"/>
              </w:rPr>
              <w:t>sp</w:t>
            </w:r>
            <w:r w:rsidRPr="00537B7E">
              <w:rPr>
                <w:rFonts w:cs="Times New Roman"/>
                <w:sz w:val="16"/>
                <w:szCs w:val="18"/>
                <w:lang w:val="en-GB"/>
              </w:rPr>
              <w:t>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0579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E052B" w14:textId="77777777" w:rsidR="00AD1EA9" w:rsidRPr="00A602F0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602F0">
              <w:rPr>
                <w:rFonts w:cs="Times New Roman"/>
                <w:sz w:val="16"/>
                <w:szCs w:val="18"/>
                <w:lang w:val="en-GB"/>
              </w:rPr>
              <w:t>I.s.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902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7713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EFA30" w14:textId="0CF9326B" w:rsidR="00AD1EA9" w:rsidRPr="00B70AFF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851001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625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F0BC7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3B46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D78F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74F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AEFC6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161C3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53C2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26E27" w14:textId="77777777" w:rsidR="00AD1EA9" w:rsidRPr="00C8576B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morphologically determined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8A5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31AA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545BA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556027" w:rsidRPr="00D63C8F" w14:paraId="643B7D72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66BA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Aureobasidium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AFC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00B0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Dothideales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9506E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6586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6BE8F" w14:textId="347079D7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ON710936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9394A5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5D60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FBB82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9273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C263A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54B5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739D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3D28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FD5C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8827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Aureobasidium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B0F268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1" w:tgtFrame="Show report for MN378414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MN378414.1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052F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B25F2" w14:textId="0A263BDB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16051">
              <w:rPr>
                <w:rFonts w:cs="Times New Roman"/>
                <w:sz w:val="16"/>
              </w:rPr>
              <w:t xml:space="preserve">Bueno et al. </w:t>
            </w:r>
            <w:r w:rsidR="001069C0">
              <w:rPr>
                <w:rFonts w:cs="Times New Roman"/>
                <w:sz w:val="16"/>
              </w:rPr>
              <w:t>(</w:t>
            </w:r>
            <w:r w:rsidRPr="00916051">
              <w:rPr>
                <w:rFonts w:cs="Times New Roman"/>
                <w:sz w:val="16"/>
              </w:rPr>
              <w:t>2020</w:t>
            </w:r>
            <w:r w:rsidR="001069C0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537956A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868A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Beauveria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bassiana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40AF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56AF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5594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6581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EC094" w14:textId="59FF0C1D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ON710933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2CEA1B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DD86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467E6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2B30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AF08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9A54D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B5A83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3970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5DF5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66A9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Beauveria bassiana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0510F5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2" w:tgtFrame="Show report for MH859798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MH859798.1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84D8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727182" w14:textId="29B19E41" w:rsidR="00AD1EA9" w:rsidRPr="00D63C8F" w:rsidRDefault="009B43DA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381F64B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F0B8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Biscogniauxia nummularia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939D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CF2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5355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6227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EADB" w14:textId="28809AAA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ON710888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2AA4A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5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AA2D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71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69AC0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ABA6D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D7AC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CCD06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3052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8D8C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0DB3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1BD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Biscogniauxia nummularia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48E07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3" w:tgtFrame="Show report for MH860015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MH860015.1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598AD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05450" w14:textId="50878FAA" w:rsidR="00AD1EA9" w:rsidRPr="00D63C8F" w:rsidRDefault="009B43DA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178AE3D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7B0C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Boeremia exigua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66A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587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C74C0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6430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CAC57" w14:textId="68BA3556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ON710928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B2C72E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41C87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4331B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95D5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F885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F078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90218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40CD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C8BA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6B53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Boeremia exigua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B33BF2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4" w:tgtFrame="Show report for MN07746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MN077467.1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0FB6D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E7112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Johnston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556027" w:rsidRPr="00077002" w14:paraId="690D941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3563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Cadophora prunicola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F192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5439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Helotiales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FB25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6596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927B2" w14:textId="4A9D0C51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ON710939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748FB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A0DD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29B78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32FA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48B49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4526A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E7A82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2BE7A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6367B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F5E4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Cadophora prunicola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FBDFB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5" w:tgtFrame="Show report for MN232951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MN232951.1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C7FC0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D95ED" w14:textId="251549A4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 xml:space="preserve">Bien and Damm </w:t>
            </w:r>
            <w:r w:rsidR="001069C0" w:rsidRPr="00077002">
              <w:rPr>
                <w:rFonts w:cs="Times New Roman"/>
                <w:sz w:val="16"/>
                <w:lang w:val="en-US"/>
              </w:rPr>
              <w:t>(</w:t>
            </w:r>
            <w:r w:rsidRPr="00077002">
              <w:rPr>
                <w:rFonts w:cs="Times New Roman"/>
                <w:sz w:val="16"/>
                <w:lang w:val="en-US"/>
              </w:rPr>
              <w:t>2020</w:t>
            </w:r>
            <w:r w:rsidR="001069C0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077002" w14:paraId="6C1A1693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2A7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Capronia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7EC5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F95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Chaetothyriales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50EE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6262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9442E" w14:textId="05EE64BC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ON710913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5395C3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3C36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BD532A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2C43E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6DAD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76AB6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B19F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0CAF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B7273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85FB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20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20"/>
                <w:lang w:val="en-GB"/>
              </w:rPr>
              <w:t>Capronia pulcherrima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DD20B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6" w:tgtFrame="Show report for AF050256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AF050256.1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FB78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9187F8" w14:textId="3E5B0982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 xml:space="preserve">Untereiner and Naveau </w:t>
            </w:r>
            <w:r w:rsidR="001069C0" w:rsidRPr="00077002">
              <w:rPr>
                <w:rFonts w:cs="Times New Roman"/>
                <w:sz w:val="16"/>
                <w:lang w:val="en-US"/>
              </w:rPr>
              <w:t>(</w:t>
            </w:r>
            <w:r w:rsidRPr="00077002">
              <w:rPr>
                <w:rFonts w:cs="Times New Roman"/>
                <w:sz w:val="16"/>
                <w:lang w:val="en-US"/>
              </w:rPr>
              <w:t>1999</w:t>
            </w:r>
            <w:r w:rsidR="001069C0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220F13C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0EB4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FEA6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2F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2787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6597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3F4B9" w14:textId="259B2397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ON710940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6F03D5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E0E2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2601D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DFFD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DBE7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1AF4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0D356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bookmarkStart w:id="0" w:name="_GoBack"/>
            <w:bookmarkEnd w:id="0"/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C622E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6E9F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B6D7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Cladosporium allicinum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637745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7" w:tgtFrame="Show report for MT573471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MT573471.1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39AB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4041F" w14:textId="4FDB6D54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16051">
              <w:rPr>
                <w:rFonts w:cs="Times New Roman"/>
                <w:sz w:val="16"/>
                <w:szCs w:val="24"/>
              </w:rPr>
              <w:t xml:space="preserve">Wysoczański et al. </w:t>
            </w:r>
            <w:r w:rsidR="001069C0">
              <w:rPr>
                <w:rFonts w:cs="Times New Roman"/>
                <w:sz w:val="16"/>
                <w:szCs w:val="24"/>
              </w:rPr>
              <w:t>(</w:t>
            </w:r>
            <w:r w:rsidRPr="00916051">
              <w:rPr>
                <w:rFonts w:cs="Times New Roman"/>
                <w:sz w:val="16"/>
                <w:szCs w:val="24"/>
              </w:rPr>
              <w:t>2021</w:t>
            </w:r>
            <w:r w:rsidR="001069C0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4B014FE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45C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 xml:space="preserve">Cladosporium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0D67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14D6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35A0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7195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0E6A8" w14:textId="4BB12089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ON710963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10D6C0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6672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0A48D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59D7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611A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201B7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C9ADD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F119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F354D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B1E7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Cladosporium herbarum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9C8AF6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8" w:tgtFrame="Show report for MH864860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MH864860.1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8BADB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9562F0" w14:textId="20C84312" w:rsidR="00AD1EA9" w:rsidRPr="00D63C8F" w:rsidRDefault="009B43DA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4A041694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32C0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3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D03F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D615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7BF4D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C925A" w14:textId="653A08F3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ON710910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93774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A97E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1E8E2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0050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AE096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C8EA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E9D11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76E8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8A8D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1C13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Cladosporium perangustum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EC3C9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19" w:tgtFrame="Show report for MT645919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MT645919.1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9B73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6472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Cambon et al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556027" w:rsidRPr="00D63C8F" w14:paraId="51A7126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3183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3BCE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2F77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C21E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6598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E2C1" w14:textId="7E7642AB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ON710941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A10CA4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DAAB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9FD0C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DB0C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32F4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8F1F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C63A7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BCA1A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2114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EB96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C4723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0" w:tgtFrame="Show report for LC586224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LC586224.1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200E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A5DA3" w14:textId="0A10B64F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Itagaki and Hosoya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2021)</w:t>
            </w:r>
          </w:p>
        </w:tc>
      </w:tr>
      <w:tr w:rsidR="00556027" w:rsidRPr="00D63C8F" w14:paraId="6EEC516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8D6C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3507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3322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8209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63410" w14:textId="19E885A5" w:rsidR="00AD1EA9" w:rsidRPr="00EB770D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ON710944</w:t>
            </w:r>
            <w:r w:rsidR="00EB770D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F83E6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EC12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C580F5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F13E6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3B19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09BF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9B14D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7C317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33BA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94A58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Cladosporium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EEB6E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1" w:tgtFrame="Show report for MN853869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MN853869.1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BACE6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E01E9" w14:textId="11132868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Haenzi et al.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2021)</w:t>
            </w:r>
          </w:p>
        </w:tc>
      </w:tr>
      <w:tr w:rsidR="00556027" w:rsidRPr="00D63C8F" w14:paraId="4B80D31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D110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Cladosporium sphaerospermum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2FD3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88EA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Capnodiales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C48F0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7706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0DA63" w14:textId="45CA4AA9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B6DAB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059C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1A202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0D15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C9DD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8F749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7926B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E199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B9503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051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Cladosporium sphaerospermum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E6ABE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2" w:tgtFrame="Show report for MF473261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MF473261.1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91F32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93FC8" w14:textId="0D118446" w:rsidR="00AD1EA9" w:rsidRPr="00D63C8F" w:rsidRDefault="00107927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Bensch et al. </w:t>
            </w:r>
            <w:r w:rsidR="009B43DA"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2018)</w:t>
            </w:r>
          </w:p>
        </w:tc>
      </w:tr>
      <w:tr w:rsidR="009B43DA" w:rsidRPr="00D63C8F" w14:paraId="21C9199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F07B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Clonostachys rosea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8336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8BF2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FAE32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87BC7" w14:textId="7C9EFD2C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6E12E6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DE63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3643D9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D58A3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24242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C445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6725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FDE21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7DF8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62C9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Clonostachys rosea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0A20DC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3" w:tgtFrame="Show report for MH865141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MH865141.1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B56A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578653" w14:textId="5C1552DE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A33AD">
              <w:rPr>
                <w:rFonts w:cs="Times New Roman"/>
                <w:sz w:val="16"/>
              </w:rPr>
              <w:t>Vu et al. (2019</w:t>
            </w:r>
            <w:r w:rsidRPr="001A33AD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9B43DA" w:rsidRPr="00FF101C" w14:paraId="3A2E5BC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B313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Cryptostroma corticale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B491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0EAB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18CDF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7001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236A6" w14:textId="7A6381A2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E1767CE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61A1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38613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B56B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A130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8D30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3909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DE2E9E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AF4DB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8261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Cryptostroma corticale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7AAB7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4" w:tgtFrame="Show report for MH857008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MH857008.1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4D0279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4CD8C" w14:textId="5FC439AF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A33AD">
              <w:rPr>
                <w:rFonts w:cs="Times New Roman"/>
                <w:sz w:val="16"/>
              </w:rPr>
              <w:t>Vu et al. (2019</w:t>
            </w:r>
            <w:r w:rsidRPr="001A33AD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9B43DA" w:rsidRPr="00FF101C" w14:paraId="137AF91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4056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Cytospora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cf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populina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78DD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C7E3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2EC3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7A22" w14:textId="56711F68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EB63A2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1AECE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48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BD6FF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73DD6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0F64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40CE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9FEC5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A60B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9DB65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8B0E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Valsa ambiens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572F1D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5" w:tgtFrame="Show report for MH862828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MH862828.1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730E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DC88DA" w14:textId="0B1CD6C3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A33AD">
              <w:rPr>
                <w:rFonts w:cs="Times New Roman"/>
                <w:sz w:val="16"/>
              </w:rPr>
              <w:t>Vu et al. (2019</w:t>
            </w:r>
            <w:r w:rsidRPr="001A33AD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1B8FEBD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DBAA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Cytospora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rodophila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F87A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788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0788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E62D" w14:textId="4CCEC6DA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ABA02B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15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82E4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5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525A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82A8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3483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B740E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1913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DE19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5726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25A2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Cytospora rhodophila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9F66C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6" w:tgtFrame="Show report for KY051928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KY051928.1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AF35B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ABCAC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Jami et al.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556027" w:rsidRPr="00077002" w14:paraId="7559208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D1B6" w14:textId="67E272D6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Cytospora </w:t>
            </w:r>
            <w:r w:rsidRPr="00496F34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02589" w14:textId="755C5DF8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BA42" w14:textId="738DF850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24660" w14:textId="287C13C5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2A6E5" w14:textId="33AF6C84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6B966C0" w14:textId="3B0F2609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79922" w14:textId="4F330D52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AA8ED5" w14:textId="7492EBC3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66748" w14:textId="436B8409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51031" w14:textId="0EB53234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EB1C3D" w14:textId="58539BB4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73458" w14:textId="1A8925AE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8FC1D3" w14:textId="1A773D29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B9BCA" w14:textId="6B72032B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44994" w14:textId="0FF06815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Cytospora </w:t>
            </w:r>
            <w:r w:rsidRPr="0070220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7B19E" w14:textId="1D9B3E9D" w:rsidR="00AD1EA9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0220F">
              <w:rPr>
                <w:rFonts w:cs="Times New Roman"/>
                <w:sz w:val="16"/>
                <w:szCs w:val="18"/>
                <w:lang w:val="en-GB"/>
              </w:rPr>
              <w:t>KU516449</w:t>
            </w:r>
            <w:r w:rsidR="003368A9"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5E82B" w14:textId="64F3BF10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789781" w14:textId="2DF3C240" w:rsidR="00AD1EA9" w:rsidRPr="00D63C8F" w:rsidRDefault="00107927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GB"/>
              </w:rPr>
              <w:t xml:space="preserve">Jankowiak </w:t>
            </w:r>
            <w:r w:rsidR="009B43DA" w:rsidRPr="00077002">
              <w:rPr>
                <w:rFonts w:cs="Times New Roman"/>
                <w:sz w:val="16"/>
                <w:lang w:val="en-GB"/>
              </w:rPr>
              <w:t>(</w:t>
            </w:r>
            <w:r w:rsidRPr="00077002">
              <w:rPr>
                <w:rFonts w:cs="Times New Roman"/>
                <w:sz w:val="16"/>
                <w:lang w:val="en-GB"/>
              </w:rPr>
              <w:t>2005)</w:t>
            </w:r>
          </w:p>
        </w:tc>
      </w:tr>
      <w:tr w:rsidR="00556027" w:rsidRPr="00D63C8F" w14:paraId="753204F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7A15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Diaporthe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eres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5B20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1A4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27E36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7714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B3A84" w14:textId="6BE2DD31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ON710970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108AE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CCB0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F5D4F6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7C02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3696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EF74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0F91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0DE4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DBBAB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7849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Diaporthe eres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60A24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7" w:tgtFrame="Show report for MK442579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MK442579.1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FE1E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09C75D" w14:textId="206E5838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Crous et al.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2019)</w:t>
            </w:r>
          </w:p>
        </w:tc>
      </w:tr>
      <w:tr w:rsidR="00556027" w:rsidRPr="00217796" w14:paraId="349CB97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54AD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Diaporthe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rudis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46B6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A083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7A1B1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7002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E3DE3" w14:textId="794C8773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4902F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3548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CDE176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4F245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32DBF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2DD7A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B695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1AB5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6FC1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14C1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Diaporthe rudis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079AE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8" w:tgtFrame="Show report for KC343232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KC343232.1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C8B69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11A968" w14:textId="56CED664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Gomes et al.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2013)</w:t>
            </w:r>
          </w:p>
        </w:tc>
      </w:tr>
      <w:tr w:rsidR="00556027" w:rsidRPr="00D63C8F" w14:paraId="26471FC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5183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Diaporthe pustulata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0244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316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C31C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6228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5E1D" w14:textId="07F5414A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ON710889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E7A53C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DD47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B94EB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8CD91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1C39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8549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81E03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2D8F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CA972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4C28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Diaporthe pustulata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7874D7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29" w:tgtFrame="Show report for KC34318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KC343187.1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718E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F208C3" w14:textId="374E3A19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Gomes et al.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2013)</w:t>
            </w:r>
          </w:p>
        </w:tc>
      </w:tr>
      <w:tr w:rsidR="009B43DA" w:rsidRPr="00D63C8F" w14:paraId="140CCDF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9C06E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Didymella macrostoma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C21A1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70EC4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64C6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D934A" w14:textId="66D666C2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0183422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94C34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5880F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1A9E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FBF8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53C29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CC9D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7EC5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F17D2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5BDF1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Didymella 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>macrostroma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8A7AF4" w14:textId="6947D5A2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803F9">
              <w:rPr>
                <w:rFonts w:cs="Times New Roman"/>
                <w:sz w:val="16"/>
                <w:szCs w:val="18"/>
                <w:lang w:val="en-GB"/>
              </w:rPr>
              <w:t>MH858090</w:t>
            </w:r>
            <w:r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BB75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99.58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D43548" w14:textId="2A0C0870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A19D5">
              <w:rPr>
                <w:rFonts w:cs="Times New Roman"/>
                <w:sz w:val="16"/>
              </w:rPr>
              <w:t>Vu et al. (2019</w:t>
            </w:r>
            <w:r w:rsidRPr="003A19D5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9B43DA" w:rsidRPr="00D63C8F" w14:paraId="0FCA0B3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7640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Didymellaceae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9FA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BE5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B959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6FCCC" w14:textId="4A310721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BD25B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D481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31C9B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8D2B0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827F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1538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ED329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7B9A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A8CA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6059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Didymella pomorum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56F80C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0" w:tgtFrame="Show report for MH861278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MH861278.1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6A34C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638AA1" w14:textId="3A6C9F8C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A19D5">
              <w:rPr>
                <w:rFonts w:cs="Times New Roman"/>
                <w:sz w:val="16"/>
              </w:rPr>
              <w:t>Vu et al. (2019</w:t>
            </w:r>
            <w:r w:rsidRPr="003A19D5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6C37A483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E31A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Dothideomycetes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47FC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5FB02" w14:textId="77777777" w:rsidR="00AD1EA9" w:rsidRPr="00A602F0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602F0">
              <w:rPr>
                <w:rFonts w:cs="Times New Roman"/>
                <w:sz w:val="16"/>
                <w:szCs w:val="18"/>
                <w:lang w:val="en-GB"/>
              </w:rPr>
              <w:t>I.s.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FB6B2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6429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A5F1C" w14:textId="55EB50FB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A2F618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D7D4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B440A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EDFF2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62A55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6D74C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5303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84E0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955EE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64B8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Nematostoma parasiticum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D9B2A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1" w:tgtFrame="Show report for MT547819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MT547819.1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6A1E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97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D05E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Bilanski et al. </w:t>
            </w:r>
            <w:r w:rsidRPr="003368A9"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556027" w:rsidRPr="00077002" w14:paraId="121A9824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AF27A2" w14:textId="40B7F115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 xml:space="preserve">Dothiorella </w:t>
            </w:r>
            <w:r w:rsidRPr="00C407E2">
              <w:rPr>
                <w:rFonts w:cs="Times New Roman"/>
                <w:sz w:val="16"/>
                <w:szCs w:val="18"/>
                <w:lang w:val="en-GB"/>
              </w:rPr>
              <w:t>spp.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0370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9B3AAB" w14:textId="0E5F3815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Botryospha</w:t>
            </w:r>
            <w:r w:rsidR="00077002">
              <w:rPr>
                <w:rFonts w:cs="Times New Roman"/>
                <w:i/>
                <w:sz w:val="16"/>
                <w:szCs w:val="18"/>
                <w:lang w:val="en-GB"/>
              </w:rPr>
              <w:t>e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67E0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D8618" w14:textId="3F8E9EC6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8CE1F5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5E1B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0011E7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B932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8F68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6EEE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6763B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A2B5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E899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C15AE5" w14:textId="31C0CEB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20"/>
                <w:lang w:val="en-GB"/>
              </w:rPr>
            </w:pPr>
            <w:r>
              <w:rPr>
                <w:rFonts w:cs="Times New Roman"/>
                <w:i/>
                <w:sz w:val="16"/>
                <w:szCs w:val="20"/>
                <w:lang w:val="en-GB"/>
              </w:rPr>
              <w:t>Dothiorella vimadera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C8D264" w14:textId="6260AC59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407E2">
              <w:rPr>
                <w:rFonts w:cs="Times New Roman"/>
                <w:sz w:val="16"/>
                <w:szCs w:val="18"/>
                <w:lang w:val="en-GB"/>
              </w:rPr>
              <w:t>MT587416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C2D93" w14:textId="4CC70A09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D6C25" w14:textId="752D0876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 w:rsidRPr="00FF101C">
              <w:rPr>
                <w:rFonts w:cs="Times New Roman"/>
                <w:sz w:val="16"/>
                <w:lang w:val="en-GB"/>
              </w:rPr>
              <w:t>Zhang et al. 2021</w:t>
            </w:r>
          </w:p>
        </w:tc>
      </w:tr>
      <w:tr w:rsidR="00556027" w:rsidRPr="00077002" w14:paraId="0BED98C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B689C" w14:textId="6DC1B663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Eutypa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petrakii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var.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hederae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8DFB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C694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4F4F7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6267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84214" w14:textId="5D6DF9DB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FBB57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4EB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3E7AA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AB5F4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728CF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5E03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C6FEE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D15C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A8EF2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EC4533" w14:textId="52466C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Eutypa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petrakii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var.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hederae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2783AD" w14:textId="58A92BC0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407E2">
              <w:rPr>
                <w:rFonts w:cs="Times New Roman"/>
                <w:sz w:val="16"/>
                <w:szCs w:val="18"/>
                <w:lang w:val="en-GB"/>
              </w:rPr>
              <w:t>MH862077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36EFE" w14:textId="468C8DCE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99.46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F5FCBD" w14:textId="4C339C93" w:rsidR="00AD1EA9" w:rsidRPr="00D63C8F" w:rsidRDefault="009B43DA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>Vu et al. (2019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5511F72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BEEE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Eutypa maura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7F1A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D505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DF921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3615" w14:textId="5F171DEC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7288B6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9156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381884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116DF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3CFA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3130D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BDB1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8198B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CB77C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EA69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Eutypa maura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0AE486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2" w:tgtFrame="Show report for AY684224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AY684224.1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DBC7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97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36476" w14:textId="64EAC060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Trouillas and Gubler </w:t>
            </w:r>
            <w:r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2004)</w:t>
            </w:r>
          </w:p>
        </w:tc>
      </w:tr>
      <w:tr w:rsidR="00556027" w:rsidRPr="00D63C8F" w14:paraId="22BD257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38FC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Eutypella quaternata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F7B6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8AB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9F4AB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768C" w14:textId="14E3DEFF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8A9C7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0951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8528E4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7E84E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C5B3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05398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BFDD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674E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80950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2A4E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Eutypella quaternata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C3C6E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3" w:tgtFrame="Show report for MN69898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MN698987.1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0728F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C7AB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Bußkamp </w:t>
            </w:r>
            <w:r>
              <w:rPr>
                <w:rFonts w:cs="Times New Roman"/>
                <w:sz w:val="16"/>
                <w:szCs w:val="18"/>
                <w:lang w:val="en-GB"/>
              </w:rPr>
              <w:t>and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Langer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9B43DA" w:rsidRPr="00D63C8F" w14:paraId="3F78FC7B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3DFC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Exophiala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pisciphila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DF94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0833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Chaetothyriales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86A2D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6423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94A8" w14:textId="04EEA492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ON710924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350AB41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6954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58EB1B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0346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26A20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33EF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3246D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4952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AB3FD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7BAF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Exophiala pisciphila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B74B6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4" w:tgtFrame="Show report for MH859072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MH859072.1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5936C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96F670" w14:textId="19140396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C6EF2">
              <w:rPr>
                <w:rFonts w:cs="Times New Roman"/>
                <w:sz w:val="16"/>
              </w:rPr>
              <w:t>Vu et al. (2019</w:t>
            </w:r>
            <w:r w:rsidRPr="005C6EF2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9B43DA" w:rsidRPr="00D63C8F" w14:paraId="4EC6334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D3B3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Furcasterigmium furcatum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84BC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FCB4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Glomerellales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69FFD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7014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47909" w14:textId="522C36E6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2D43D1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867A1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C883E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39CFE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1AC0B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13EA0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C2E6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7E158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0D3856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36EF9F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Furcasterigmium furcatum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9358F6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5" w:tgtFrame="Show report for MH859660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MH859660.1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C8CA0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FB67B4" w14:textId="265D601A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C6EF2">
              <w:rPr>
                <w:rFonts w:cs="Times New Roman"/>
                <w:sz w:val="16"/>
              </w:rPr>
              <w:t>Vu et al. (2019</w:t>
            </w:r>
            <w:r w:rsidRPr="005C6EF2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9B43DA" w:rsidRPr="00D63C8F" w14:paraId="7A70B941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81FD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Hypoxylon fragiforme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99429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5CD2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C05FE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7707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BD5C" w14:textId="054308CC" w:rsidR="009B43DA" w:rsidRPr="006D6F6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6935554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485D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DF140" w14:textId="77777777" w:rsidR="009B43DA" w:rsidRPr="00591244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CF971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A520B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A62B7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C9BD7A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6D79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39EB91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CB35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Hypoxylon fragiforme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66635" w14:textId="77777777" w:rsidR="009B43DA" w:rsidRPr="00D63C8F" w:rsidRDefault="001A41BD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6" w:tgtFrame="Show report for MH855287.1">
              <w:r w:rsidR="009B43DA" w:rsidRPr="00D63C8F">
                <w:rPr>
                  <w:rFonts w:cs="Times New Roman"/>
                  <w:sz w:val="16"/>
                  <w:szCs w:val="18"/>
                  <w:lang w:val="en-GB"/>
                </w:rPr>
                <w:t>MH855287.1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BAA58" w14:textId="7777777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2A716" w14:textId="7B032887" w:rsidR="009B43DA" w:rsidRPr="00D63C8F" w:rsidRDefault="009B43DA" w:rsidP="009B43DA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C6EF2">
              <w:rPr>
                <w:rFonts w:cs="Times New Roman"/>
                <w:sz w:val="16"/>
              </w:rPr>
              <w:t>Vu et al. (2019</w:t>
            </w:r>
            <w:r w:rsidRPr="005C6EF2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2C240881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FF53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Hypoxylon rubiginosum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FEF9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64F4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D8E6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7711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CACE7" w14:textId="77B53B85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2720F8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B9B2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C9FB4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57A97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DE5D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85E1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7EC7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5A77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155C5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52C1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Hypoxylon rubiginosum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F9FD38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7" w:tgtFrame="Show report for KC968929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KC968929.1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43F7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B35DD8" w14:textId="5A07EA70" w:rsidR="00AD1EA9" w:rsidRPr="00D63C8F" w:rsidRDefault="003368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3368A9">
              <w:rPr>
                <w:rFonts w:cs="Times New Roman"/>
                <w:sz w:val="16"/>
              </w:rPr>
              <w:t xml:space="preserve">Kuhnert et al. </w:t>
            </w:r>
            <w:r w:rsidR="0054313F">
              <w:rPr>
                <w:rFonts w:cs="Times New Roman"/>
                <w:sz w:val="16"/>
              </w:rPr>
              <w:t>(</w:t>
            </w:r>
            <w:r w:rsidRPr="003368A9">
              <w:rPr>
                <w:rFonts w:cs="Times New Roman"/>
                <w:sz w:val="16"/>
              </w:rPr>
              <w:t>2014)</w:t>
            </w:r>
          </w:p>
        </w:tc>
      </w:tr>
      <w:tr w:rsidR="00556027" w:rsidRPr="00D63C8F" w14:paraId="61FE4CA4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6F90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Jackrogersella cohaerens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C7C4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877A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2FCA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7020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D12F" w14:textId="7EB94D1B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37FB4F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F419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9475CF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7836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F184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440C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4EC7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0DF4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2BAA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E746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Annulohypoxylon cohaerens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D54D72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8" w:tgtFrame="Show report for KU516435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KU516435.1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08CBB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BA88F" w14:textId="5C26F504" w:rsidR="00AD1EA9" w:rsidRPr="00D63C8F" w:rsidRDefault="0054313F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4313F">
              <w:rPr>
                <w:rFonts w:cs="Times New Roman"/>
                <w:sz w:val="16"/>
              </w:rPr>
              <w:t xml:space="preserve">Jankowiak et al. </w:t>
            </w:r>
            <w:r>
              <w:rPr>
                <w:rFonts w:cs="Times New Roman"/>
                <w:sz w:val="16"/>
              </w:rPr>
              <w:t>(</w:t>
            </w:r>
            <w:r w:rsidRPr="0054313F">
              <w:rPr>
                <w:rFonts w:cs="Times New Roman"/>
                <w:sz w:val="16"/>
              </w:rPr>
              <w:t>2016)</w:t>
            </w:r>
          </w:p>
        </w:tc>
      </w:tr>
      <w:tr w:rsidR="00556027" w:rsidRPr="00D63C8F" w14:paraId="2E20540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F0F7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Leptodontidium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1F51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721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Helotiales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ED42F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9AD5" w14:textId="25D00550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C53BCB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7A879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AFF1DD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DE6E7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1D55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A2C80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037F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D0CC8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4385A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A2DA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Leptodontidium elatius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65A66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39" w:tgtFrame="Show report for AY787713.2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AY787713.2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A6E92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A4406" w14:textId="1A9B052B" w:rsidR="00AD1EA9" w:rsidRPr="00D63C8F" w:rsidRDefault="0054313F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4313F">
              <w:rPr>
                <w:rFonts w:cs="Times New Roman"/>
                <w:sz w:val="16"/>
              </w:rPr>
              <w:t xml:space="preserve">Lygis et al. </w:t>
            </w:r>
            <w:r>
              <w:rPr>
                <w:rFonts w:cs="Times New Roman"/>
                <w:sz w:val="16"/>
              </w:rPr>
              <w:t>(</w:t>
            </w:r>
            <w:r w:rsidRPr="0054313F">
              <w:rPr>
                <w:rFonts w:cs="Times New Roman"/>
                <w:sz w:val="16"/>
              </w:rPr>
              <w:t>2005)</w:t>
            </w:r>
          </w:p>
        </w:tc>
      </w:tr>
      <w:tr w:rsidR="00556027" w:rsidRPr="00D63C8F" w14:paraId="01AFC63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4CB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Leptosillia muelleri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FB67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8A11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59CF3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6576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F7095" w14:textId="38689552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3EEAC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1CEA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21A7E7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12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32FB1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8A29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1410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8BE2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2B2E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5591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7FB7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Leptosillia muelleri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779100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0" w:tgtFrame="Show report for NR_164065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NR_164065.1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02756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DF5E8" w14:textId="6FE0B079" w:rsidR="00AD1EA9" w:rsidRPr="00D63C8F" w:rsidRDefault="0054313F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4313F">
              <w:rPr>
                <w:rFonts w:cs="Times New Roman"/>
                <w:sz w:val="16"/>
              </w:rPr>
              <w:t xml:space="preserve">Voglmayr et al. </w:t>
            </w:r>
            <w:r>
              <w:rPr>
                <w:rFonts w:cs="Times New Roman"/>
                <w:sz w:val="16"/>
              </w:rPr>
              <w:t>(</w:t>
            </w:r>
            <w:r w:rsidRPr="0054313F">
              <w:rPr>
                <w:rFonts w:cs="Times New Roman"/>
                <w:sz w:val="16"/>
              </w:rPr>
              <w:t>2019)</w:t>
            </w:r>
          </w:p>
        </w:tc>
      </w:tr>
      <w:tr w:rsidR="00556027" w:rsidRPr="00D63C8F" w14:paraId="056EC6EC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B68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Lopadostoma turgidum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A2A0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99F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09F4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6575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B0969" w14:textId="1F353AAA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824D7D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10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90CA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41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E72954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10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93A0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A324E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CC63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DA45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F7894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5B696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755C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Lopadostoma turgidum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1B5F0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1" w:tgtFrame="Show report for KC77461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KC774617.1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D967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21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18095" w14:textId="7F421FBC" w:rsidR="00AD1EA9" w:rsidRPr="00D63C8F" w:rsidRDefault="0054313F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4313F">
              <w:rPr>
                <w:rFonts w:cs="Times New Roman"/>
                <w:sz w:val="16"/>
              </w:rPr>
              <w:t xml:space="preserve">Jaklitsch et al. </w:t>
            </w:r>
            <w:r>
              <w:rPr>
                <w:rFonts w:cs="Times New Roman"/>
                <w:sz w:val="16"/>
              </w:rPr>
              <w:t>(</w:t>
            </w:r>
            <w:r w:rsidRPr="0054313F">
              <w:rPr>
                <w:rFonts w:cs="Times New Roman"/>
                <w:sz w:val="16"/>
              </w:rPr>
              <w:t>2014)</w:t>
            </w:r>
          </w:p>
        </w:tc>
      </w:tr>
      <w:tr w:rsidR="00556027" w:rsidRPr="00D63C8F" w14:paraId="7B5FB4D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209B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Lophiostoma carpini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AFA2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CB4F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7440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A2B72" w14:textId="5818575C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CD178E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7EA2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7E5811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05811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5D4A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2CC6B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D03A7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5FB4D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AA164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01E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Lophiostoma carpini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23DFC5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2" w:tgtFrame="Show report for NR_173000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NR_173000.1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C754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C60F0" w14:textId="0A03EAAB" w:rsidR="00AD1EA9" w:rsidRPr="00D63C8F" w:rsidRDefault="00BC7556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C7556">
              <w:rPr>
                <w:rFonts w:cs="Times New Roman"/>
                <w:sz w:val="16"/>
              </w:rPr>
              <w:t xml:space="preserve">Andreasen et al. </w:t>
            </w:r>
            <w:r>
              <w:rPr>
                <w:rFonts w:cs="Times New Roman"/>
                <w:sz w:val="16"/>
              </w:rPr>
              <w:t>(</w:t>
            </w:r>
            <w:r w:rsidRPr="00BC7556">
              <w:rPr>
                <w:rFonts w:cs="Times New Roman"/>
                <w:sz w:val="16"/>
              </w:rPr>
              <w:t>2021)</w:t>
            </w:r>
          </w:p>
        </w:tc>
      </w:tr>
      <w:tr w:rsidR="00556027" w:rsidRPr="00D63C8F" w14:paraId="45A819C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9C49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Lophium arboricola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8CED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2F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Mytilinidiales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EF81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6260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1A0EA" w14:textId="38DC48D4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067212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091F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C89AB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A564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C2CF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45FDC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4E93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4F3C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D8BD4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16E0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Lophium arboricola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6252F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3" w:tgtFrame="Show report for NR_153447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NR_153447.1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D497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C89926" w14:textId="566B4DFD" w:rsidR="00AD1EA9" w:rsidRPr="00D63C8F" w:rsidRDefault="00CC0066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C0066">
              <w:rPr>
                <w:rFonts w:cs="Times New Roman"/>
                <w:sz w:val="16"/>
              </w:rPr>
              <w:t xml:space="preserve">Bills et al. </w:t>
            </w:r>
            <w:r>
              <w:rPr>
                <w:rFonts w:cs="Times New Roman"/>
                <w:sz w:val="16"/>
              </w:rPr>
              <w:t>(</w:t>
            </w:r>
            <w:r w:rsidRPr="00CC0066">
              <w:rPr>
                <w:rFonts w:cs="Times New Roman"/>
                <w:sz w:val="16"/>
              </w:rPr>
              <w:t>1999)</w:t>
            </w:r>
          </w:p>
        </w:tc>
      </w:tr>
      <w:tr w:rsidR="00556027" w:rsidRPr="00D63C8F" w14:paraId="65EB3962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0B78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Melanomma populicola 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CF17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8F42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BF27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14E5E" w14:textId="75E2AFC6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A0845A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4DD3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86DCF2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D70D9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09C3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4CAD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62EB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7AD41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270CE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13F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Melanomma populicola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35FC52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4" w:tgtFrame="Show report for MT223816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MT223816.1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1D867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D6C2A" w14:textId="57B9B76E" w:rsidR="00AD1EA9" w:rsidRPr="00D63C8F" w:rsidRDefault="00CC0066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C0066">
              <w:rPr>
                <w:rFonts w:cs="Times New Roman"/>
                <w:sz w:val="16"/>
              </w:rPr>
              <w:t xml:space="preserve">Crous et al. </w:t>
            </w:r>
            <w:r>
              <w:rPr>
                <w:rFonts w:cs="Times New Roman"/>
                <w:sz w:val="16"/>
              </w:rPr>
              <w:t>(</w:t>
            </w:r>
            <w:r w:rsidRPr="00CC0066">
              <w:rPr>
                <w:rFonts w:cs="Times New Roman"/>
                <w:sz w:val="16"/>
              </w:rPr>
              <w:t>2020)</w:t>
            </w:r>
          </w:p>
        </w:tc>
      </w:tr>
      <w:tr w:rsidR="00556027" w:rsidRPr="00D63C8F" w14:paraId="5576AC0B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5524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 xml:space="preserve">Mycoarthris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3047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E9DA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Helotiales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31C18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6426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AB0BD" w14:textId="147E3911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BBB01D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1DA3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D2C72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7F01A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F760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0ED46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F6B38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1380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DF280F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06DD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Mycoarthris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519E68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5" w:tgtFrame="Show report for MZ493003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MZ493003.1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6A71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50466" w14:textId="15CC9D1F" w:rsidR="00AD1EA9" w:rsidRPr="00D63C8F" w:rsidRDefault="00CC0066" w:rsidP="00CC0066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C0066">
              <w:rPr>
                <w:rFonts w:cs="Times New Roman"/>
                <w:sz w:val="16"/>
                <w:szCs w:val="24"/>
              </w:rPr>
              <w:t xml:space="preserve">Kowalski and Bilański </w:t>
            </w:r>
            <w:r>
              <w:rPr>
                <w:rFonts w:cs="Times New Roman"/>
                <w:sz w:val="16"/>
                <w:szCs w:val="24"/>
              </w:rPr>
              <w:t>(</w:t>
            </w:r>
            <w:r w:rsidRPr="00CC0066">
              <w:rPr>
                <w:rFonts w:cs="Times New Roman"/>
                <w:sz w:val="16"/>
                <w:szCs w:val="24"/>
              </w:rPr>
              <w:t>2021)</w:t>
            </w:r>
          </w:p>
        </w:tc>
      </w:tr>
      <w:tr w:rsidR="00556027" w:rsidRPr="00D63C8F" w14:paraId="361CD69C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30B5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Nectria cinnabarina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717A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2E54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230C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527CB" w14:textId="495FF7A6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ON710894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4245BC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0E01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02B30C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9B862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6B29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DAFE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13BF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A5EB1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38971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119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Nectria cinnabarina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0E64D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6" w:tgtFrame="Show report for MH856245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MH856245.1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A0172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409E8" w14:textId="65CA8588" w:rsidR="00AD1EA9" w:rsidRPr="00D63C8F" w:rsidRDefault="009B43DA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556027" w:rsidRPr="00D63C8F" w14:paraId="2550A1A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E38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Neocucurbitaria acerina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AF79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2915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BEB56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5754" w14:textId="01AC772C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5C00C8D" w14:textId="58CD9B9E" w:rsidR="00AD1EA9" w:rsidRPr="00D63C8F" w:rsidRDefault="00487324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E71A9" w14:textId="72A59327" w:rsidR="00AD1EA9" w:rsidRPr="00D63C8F" w:rsidRDefault="00487324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0.68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B4494" w14:textId="0E6DA663" w:rsidR="00AD1EA9" w:rsidRPr="00591244" w:rsidRDefault="00487324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928F9F" w14:textId="2B0BA7E1" w:rsidR="00AD1EA9" w:rsidRPr="00D63C8F" w:rsidRDefault="00487324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9CA6E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B7AC2" w14:textId="46EFB0F7" w:rsidR="00AD1EA9" w:rsidRPr="00D63C8F" w:rsidRDefault="00487324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116C1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2BF6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64E13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0502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Neocucurbitaria acerina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AE9300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7" w:tgtFrame="Show report for NR_154254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NR_154254.1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A236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91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3C9C99" w14:textId="1E99A9B3" w:rsidR="00AD1EA9" w:rsidRPr="00D63C8F" w:rsidRDefault="00107927" w:rsidP="00CC0066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Wanasinghe et al. </w:t>
            </w:r>
            <w:r w:rsidR="00556027"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2017)</w:t>
            </w:r>
          </w:p>
        </w:tc>
      </w:tr>
      <w:tr w:rsidR="00556027" w:rsidRPr="00D63C8F" w14:paraId="3C78A0E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581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Neodidymelliopsis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F1F3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D29D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A108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6261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6143" w14:textId="50647A9F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A952D1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FBED2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78549C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52A1B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3AAEC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102B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1FE4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57EF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842C3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0D7B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Neodidymelliopsis polemonii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80D8C2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8" w:tgtFrame="Show report for NR_158233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NR_158233.1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84A50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56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7D5F9" w14:textId="0B56DDD9" w:rsidR="00AD1EA9" w:rsidRPr="00D63C8F" w:rsidRDefault="00107927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Aveskamp et al. </w:t>
            </w:r>
            <w:r w:rsidR="00556027"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2010)</w:t>
            </w:r>
          </w:p>
        </w:tc>
      </w:tr>
      <w:tr w:rsidR="00556027" w:rsidRPr="00077002" w14:paraId="74328A2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08F0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Neoleptosphaeria rubefaciens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C280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8E8E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EC5E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A694F" w14:textId="39C102FA" w:rsidR="00AD1EA9" w:rsidRPr="006D6F64" w:rsidRDefault="00AD1EA9" w:rsidP="00556027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DE6DF5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36FDD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747F9" w14:textId="77777777" w:rsidR="00AD1EA9" w:rsidRPr="00591244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121BA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7C997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D8AC8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20E45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A5153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E91FB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2FFD6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Neoleptosphaeria rubefaciens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D6A50" w14:textId="77777777" w:rsidR="00AD1EA9" w:rsidRPr="00D63C8F" w:rsidRDefault="001A41BD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49" w:tgtFrame="Show report for MT153724.1">
              <w:r w:rsidR="00AD1EA9" w:rsidRPr="00D63C8F">
                <w:rPr>
                  <w:rFonts w:cs="Times New Roman"/>
                  <w:sz w:val="16"/>
                  <w:szCs w:val="18"/>
                  <w:lang w:val="en-GB"/>
                </w:rPr>
                <w:t>MT153724.1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47A64" w14:textId="77777777" w:rsidR="00AD1EA9" w:rsidRPr="00D63C8F" w:rsidRDefault="00AD1EA9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84DEE" w14:textId="15EBCCA6" w:rsidR="00AD1EA9" w:rsidRPr="00D63C8F" w:rsidRDefault="00107927" w:rsidP="00AD1EA9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 xml:space="preserve">Bien and Damm </w:t>
            </w:r>
            <w:r w:rsidR="00556027" w:rsidRPr="00077002">
              <w:rPr>
                <w:rFonts w:cs="Times New Roman"/>
                <w:sz w:val="16"/>
                <w:lang w:val="en-US"/>
              </w:rPr>
              <w:t>(</w:t>
            </w:r>
            <w:r w:rsidRPr="00077002">
              <w:rPr>
                <w:rFonts w:cs="Times New Roman"/>
                <w:sz w:val="16"/>
                <w:lang w:val="en-US"/>
              </w:rPr>
              <w:t>2020b)</w:t>
            </w:r>
          </w:p>
        </w:tc>
      </w:tr>
      <w:tr w:rsidR="0055393A" w:rsidRPr="00D63C8F" w14:paraId="4CCAE762" w14:textId="77777777" w:rsidTr="00651CA0">
        <w:trPr>
          <w:cantSplit/>
          <w:trHeight w:val="20"/>
        </w:trPr>
        <w:tc>
          <w:tcPr>
            <w:tcW w:w="1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C20D74" w14:textId="6CE8BF23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Neonectria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ramulariae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8B0DEE" w14:textId="79A245E6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A247CA" w14:textId="1604BE19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FA8F29E" w14:textId="4FD552B8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6264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04FE5" w14:textId="3C9BF9CD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ON710914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02B5DC63" w14:textId="29196FF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D46D6D" w14:textId="4FE8D57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51BFF9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  <w:p w14:paraId="1176AF91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13A044D" w14:textId="053E7E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9C3C168" w14:textId="498647E3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5DF9EE7" w14:textId="3F80B332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EDFE1F4" w14:textId="476755F0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DEC25E7" w14:textId="6258AAAF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7770E12" w14:textId="7E98D4E3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63ABD1" w14:textId="482BF616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i/>
                <w:sz w:val="16"/>
                <w:szCs w:val="18"/>
                <w:lang w:val="en-GB"/>
              </w:rPr>
              <w:t xml:space="preserve">Neonectria candida 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3C3649D" w14:textId="598C79F0" w:rsidR="0055393A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0" w:tgtFrame="Show report for JF735314.1">
              <w:r w:rsidR="0055393A" w:rsidRPr="00537B7E">
                <w:rPr>
                  <w:rFonts w:cs="Times New Roman"/>
                  <w:sz w:val="16"/>
                  <w:szCs w:val="18"/>
                  <w:lang w:val="en-GB"/>
                </w:rPr>
                <w:t>JF735314.1</w:t>
              </w:r>
            </w:hyperlink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9F7C643" w14:textId="7D2EE51E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sz w:val="16"/>
                <w:szCs w:val="18"/>
                <w:lang w:val="en-GB"/>
              </w:rPr>
              <w:t>99.82</w:t>
            </w:r>
          </w:p>
        </w:tc>
        <w:tc>
          <w:tcPr>
            <w:tcW w:w="13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7DA90C" w14:textId="398130DB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Cabral et al. </w:t>
            </w:r>
            <w:r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2012)</w:t>
            </w:r>
          </w:p>
        </w:tc>
      </w:tr>
      <w:tr w:rsidR="0055393A" w:rsidRPr="00D63C8F" w14:paraId="04118843" w14:textId="77777777" w:rsidTr="00651CA0">
        <w:trPr>
          <w:cantSplit/>
          <w:trHeight w:val="20"/>
        </w:trPr>
        <w:tc>
          <w:tcPr>
            <w:tcW w:w="17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00B0F0"/>
          </w:tcPr>
          <w:p w14:paraId="51EC2E66" w14:textId="147BD00A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CBCECAC" w14:textId="656548AF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6D078B9" w14:textId="30F3DA26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6B41CF6" w14:textId="275054E3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7D558" w14:textId="3B49F39D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ON803475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A</w:t>
            </w:r>
            <w:r w:rsidR="005F4635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ct</w:t>
            </w: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1B5071DB" w14:textId="7854F7BE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2C8CB6" w14:textId="73680356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4D37CC8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66BF40" w14:textId="4287EBA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0C3D5BC" w14:textId="4B45743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3EB852E" w14:textId="515F2CC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612788" w14:textId="0BA4EE8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3363C82" w14:textId="76D95BD5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2BC3898" w14:textId="308B9B80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9D3F23C" w14:textId="706367A2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300F1E4" w14:textId="49161D00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64C88AC" w14:textId="23387CBD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1242E50" w14:textId="4B44A345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55393A" w:rsidRPr="00D63C8F" w14:paraId="1F8A7680" w14:textId="77777777" w:rsidTr="00651CA0">
        <w:trPr>
          <w:cantSplit/>
          <w:trHeight w:val="20"/>
        </w:trPr>
        <w:tc>
          <w:tcPr>
            <w:tcW w:w="1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2FA5139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E1406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078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C51F9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89666" w14:textId="2804A3C8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ON803478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T</w:t>
            </w: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98EC503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8C487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850F9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1749C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74C8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BF0DE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5990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DA02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4D72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BE9962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F10A8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FEBE85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DFC4B7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55393A" w:rsidRPr="00D63C8F" w14:paraId="0EFE2409" w14:textId="77777777" w:rsidTr="00022E58">
        <w:trPr>
          <w:cantSplit/>
          <w:trHeight w:val="20"/>
        </w:trPr>
        <w:tc>
          <w:tcPr>
            <w:tcW w:w="1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F0D40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Neonectria punicea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0408D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D3B4DD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8CE41D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7203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16B1" w14:textId="46CB042A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ON710964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2333526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EC110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5571A4E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9990278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E00A82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A3FFC5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BF9DF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91B23A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134B117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D7A81E4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i/>
                <w:sz w:val="16"/>
                <w:szCs w:val="18"/>
                <w:lang w:val="en-GB"/>
              </w:rPr>
              <w:t>Neonectria faginata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FD5ED0F" w14:textId="77777777" w:rsidR="0055393A" w:rsidRPr="00537B7E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1" w:tgtFrame="Show report for HQ840385.1">
              <w:r w:rsidR="0055393A" w:rsidRPr="00537B7E">
                <w:rPr>
                  <w:rFonts w:cs="Times New Roman"/>
                  <w:sz w:val="16"/>
                  <w:szCs w:val="18"/>
                  <w:lang w:val="en-GB"/>
                </w:rPr>
                <w:t>HQ840385.1</w:t>
              </w:r>
            </w:hyperlink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CF4269A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D79A6BC" w14:textId="138A5986" w:rsidR="0055393A" w:rsidRPr="00556027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</w:rPr>
            </w:pPr>
            <w:r w:rsidRPr="00107927">
              <w:rPr>
                <w:rFonts w:cs="Times New Roman"/>
                <w:sz w:val="16"/>
              </w:rPr>
              <w:t xml:space="preserve">Zhao et al. </w:t>
            </w:r>
            <w:r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2011)</w:t>
            </w:r>
          </w:p>
        </w:tc>
      </w:tr>
      <w:tr w:rsidR="0055393A" w:rsidRPr="00D63C8F" w14:paraId="73D81A88" w14:textId="77777777" w:rsidTr="00022E58">
        <w:trPr>
          <w:cantSplit/>
          <w:trHeight w:val="20"/>
        </w:trPr>
        <w:tc>
          <w:tcPr>
            <w:tcW w:w="17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06FA25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B419A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4A10E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976B04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474B8" w14:textId="1F13B0CB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ON803476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A</w:t>
            </w:r>
            <w:r w:rsidR="005F4635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ct</w:t>
            </w: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480E9F2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FC224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BC2E2D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0443E4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516F487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CAFAFBD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AF5D78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45B19A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F42F5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C96A0F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0F69DAF" w14:textId="77777777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00C336B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F1D587B" w14:textId="77777777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55393A" w:rsidRPr="00D63C8F" w14:paraId="1856002B" w14:textId="77777777" w:rsidTr="00022E58">
        <w:trPr>
          <w:cantSplit/>
          <w:trHeight w:val="20"/>
        </w:trPr>
        <w:tc>
          <w:tcPr>
            <w:tcW w:w="1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9276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9E58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8161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54F96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FC37A" w14:textId="24EED8A6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ON803479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T</w:t>
            </w: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2ACC8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438A4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DEC3B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CC68A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D6B01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2F619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0A166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C85F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AC529D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EA0A81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A1DCEB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4E5FB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17BA61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55393A" w:rsidRPr="00D63C8F" w14:paraId="76AD921A" w14:textId="77777777" w:rsidTr="00022E58">
        <w:trPr>
          <w:cantSplit/>
          <w:trHeight w:val="217"/>
        </w:trPr>
        <w:tc>
          <w:tcPr>
            <w:tcW w:w="17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6513ECC" w14:textId="771EBD32" w:rsidR="0055393A" w:rsidRPr="008E0250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Neonectria </w:t>
            </w:r>
            <w:r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E2F56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ED030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598F2A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6582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136AD" w14:textId="756B9F2A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ON710934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4EBB4E3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B42C6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51873DD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621B636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65806B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A057C4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F7EAB9B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98A290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454FBF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B51EC79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i/>
                <w:sz w:val="16"/>
                <w:szCs w:val="18"/>
                <w:lang w:val="en-GB"/>
              </w:rPr>
              <w:t>Neonectria candida</w:t>
            </w:r>
          </w:p>
        </w:tc>
        <w:tc>
          <w:tcPr>
            <w:tcW w:w="10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0E99FF8" w14:textId="77777777" w:rsidR="0055393A" w:rsidRPr="00537B7E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2" w:tgtFrame="Show report for OK338557.1">
              <w:r w:rsidR="0055393A" w:rsidRPr="00537B7E">
                <w:rPr>
                  <w:rFonts w:cs="Times New Roman"/>
                  <w:sz w:val="16"/>
                  <w:szCs w:val="18"/>
                  <w:lang w:val="en-GB"/>
                </w:rPr>
                <w:t>OK338557.1</w:t>
              </w:r>
            </w:hyperlink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DAAC7E9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BC3EED1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37B7E">
              <w:rPr>
                <w:rFonts w:cs="Times New Roman"/>
                <w:sz w:val="16"/>
                <w:szCs w:val="18"/>
                <w:lang w:val="en-GB"/>
              </w:rPr>
              <w:t>Dove et al. unpublished</w:t>
            </w:r>
          </w:p>
        </w:tc>
      </w:tr>
      <w:tr w:rsidR="0055393A" w:rsidRPr="00D63C8F" w14:paraId="0811455F" w14:textId="77777777" w:rsidTr="00022E58">
        <w:trPr>
          <w:cantSplit/>
          <w:trHeight w:val="20"/>
        </w:trPr>
        <w:tc>
          <w:tcPr>
            <w:tcW w:w="178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5C4B6F8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AC2CB8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3C8CE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BF534E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7A36" w14:textId="339FF93F" w:rsidR="0055393A" w:rsidRPr="006D6F64" w:rsidRDefault="0055393A" w:rsidP="005F4635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ON803477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A</w:t>
            </w:r>
            <w:r w:rsidR="005F4635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ct</w:t>
            </w: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14:paraId="78E924B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332634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C4D4D90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CA581C0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46F8714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59DEC6C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683C32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07E17EF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0CF8EA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659FC7B3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DBCF8C4" w14:textId="77777777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5A04FC5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422106DE" w14:textId="77777777" w:rsidR="0055393A" w:rsidRPr="00537B7E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55393A" w:rsidRPr="00D63C8F" w14:paraId="2C767102" w14:textId="77777777" w:rsidTr="00022E58">
        <w:trPr>
          <w:cantSplit/>
          <w:trHeight w:val="20"/>
        </w:trPr>
        <w:tc>
          <w:tcPr>
            <w:tcW w:w="17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CAE8E7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5D0B1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3E9FF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A4B15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4C21B" w14:textId="0782996A" w:rsidR="0055393A" w:rsidRPr="006D6F6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6D6F64">
              <w:rPr>
                <w:rFonts w:cs="Times New Roman"/>
                <w:bCs/>
                <w:sz w:val="16"/>
                <w:szCs w:val="20"/>
                <w:lang w:val="en-GB"/>
              </w:rPr>
              <w:t>ON803480</w:t>
            </w:r>
            <w:r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T</w:t>
            </w: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075BAE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</w:p>
        </w:tc>
        <w:tc>
          <w:tcPr>
            <w:tcW w:w="5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4DBD4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824801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12F1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898A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158FA5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347746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0731A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DC6889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4389" w14:textId="77777777" w:rsidR="0055393A" w:rsidRPr="00591244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highlight w:val="yellow"/>
                <w:lang w:val="en-GB"/>
              </w:rPr>
            </w:pPr>
          </w:p>
        </w:tc>
        <w:tc>
          <w:tcPr>
            <w:tcW w:w="10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2AAAB" w14:textId="77777777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3A6265" w14:textId="77777777" w:rsidR="0055393A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DDBBB2" w14:textId="77777777" w:rsidR="0055393A" w:rsidRPr="00D63C8F" w:rsidRDefault="0055393A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</w:tr>
      <w:tr w:rsidR="00EB770D" w:rsidRPr="00D63C8F" w14:paraId="2514C0B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9FE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Neosetophoma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italica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C3F0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9A8B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9189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4818" w14:textId="3CC5FB47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ON710903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75AA8C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A590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071161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27EE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3BDE8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D5B79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F1ED8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33538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82DF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776D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Neosetophoma italica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867BA8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3" w:tgtFrame="Show report for LC20663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LC206635.1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2B14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8A593" w14:textId="6E3B755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Hosoya et al. </w:t>
            </w:r>
            <w:r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2018)</w:t>
            </w:r>
          </w:p>
        </w:tc>
      </w:tr>
      <w:tr w:rsidR="00EB770D" w:rsidRPr="00174C44" w14:paraId="4A7595A1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1C47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Neosetophoma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samarorum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A9B2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E775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A608F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2F84B" w14:textId="1245B7B9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6EC57B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D2AA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9D3C1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D8ED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ACE3E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B112E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2F01E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6900E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3FBF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674C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Neosetophoma samarorum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B7AD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803F9">
              <w:rPr>
                <w:rFonts w:cs="Times New Roman"/>
                <w:sz w:val="16"/>
                <w:szCs w:val="18"/>
                <w:lang w:val="en-GB"/>
              </w:rPr>
              <w:t>KF251162.1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393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98.42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CB5481" w14:textId="56597914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Quaedvlieg et al. </w:t>
            </w:r>
            <w:r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2013)</w:t>
            </w:r>
          </w:p>
        </w:tc>
      </w:tr>
      <w:tr w:rsidR="00EB770D" w:rsidRPr="00077002" w14:paraId="397072A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27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Nigrograna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norvegica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0429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8CA7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B347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7189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92E06" w14:textId="17A60163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E975FC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1B5E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C0E47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C657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FDCF3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244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7B0D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18C8A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69B9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CB3E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Nigrograna norvegica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F2F11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4" w:tgtFrame="Show report for NR_14765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NR_147655.1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2D59D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97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87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C95ED" w14:textId="28BDFBC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>Jaklitsch and Voglmayr (2016)</w:t>
            </w:r>
          </w:p>
        </w:tc>
      </w:tr>
      <w:tr w:rsidR="00EB770D" w:rsidRPr="00077002" w14:paraId="2E586BCE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B241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>Nigrograna mycophila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391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7D50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4881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6DC88" w14:textId="568FE9E3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ON710943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857545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BDFC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D4C264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23BC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2C767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9BB6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262D4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43A7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2AA4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AA27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Nigrograna mycophila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64ADA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5" w:tgtFrame="Show report for NR_147654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NR_147654.1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924E7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8C05B" w14:textId="035C82D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>Jaklitsch and Voglmayr (2016)</w:t>
            </w:r>
          </w:p>
        </w:tc>
      </w:tr>
      <w:tr w:rsidR="00EB770D" w:rsidRPr="00077002" w14:paraId="1366C0C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C845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Paracamarosporium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fagi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DFAE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EA4E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985B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6420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909A" w14:textId="6A0C88C5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ON710923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ED4683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E109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E72C0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5150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4583B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BD8B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5529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D9B6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10B67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7FA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Paracamarosporium fagi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DE908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6" w:tgtFrame="Show report for NR_154318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NR_154318.1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18B7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FE024" w14:textId="40144155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>Crous et al. (2015)</w:t>
            </w:r>
          </w:p>
        </w:tc>
      </w:tr>
      <w:tr w:rsidR="00EB770D" w:rsidRPr="00D63C8F" w14:paraId="740CEBDE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EB49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Penicillium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tularense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2C8F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489D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Eurotiales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8DC5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7021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9CA47" w14:textId="7DE7EF90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6B1C3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930CE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3BAD5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037C4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4B12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CCDF7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597D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F1B7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DE14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81EF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Penicillium tularense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997A3F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7" w:tgtFrame="Show report for JX313166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JX313166.1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F38E6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94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AB55F2" w14:textId="5FAED3D5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107927">
              <w:rPr>
                <w:rFonts w:cs="Times New Roman"/>
                <w:sz w:val="16"/>
              </w:rPr>
              <w:t xml:space="preserve">Frisvad et al. </w:t>
            </w:r>
            <w:r>
              <w:rPr>
                <w:rFonts w:cs="Times New Roman"/>
                <w:sz w:val="16"/>
              </w:rPr>
              <w:t>(</w:t>
            </w:r>
            <w:r w:rsidRPr="00107927">
              <w:rPr>
                <w:rFonts w:cs="Times New Roman"/>
                <w:sz w:val="16"/>
              </w:rPr>
              <w:t>2013)</w:t>
            </w:r>
          </w:p>
        </w:tc>
      </w:tr>
      <w:tr w:rsidR="00EB770D" w:rsidRPr="00D63C8F" w14:paraId="53C70BF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A46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Penicillium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BD31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CA0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Eurotiales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8C40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64DAA" w14:textId="2B05EC06" w:rsidR="00EB770D" w:rsidRPr="00B70AF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B2E40E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CEF6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A1F0F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12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662F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F290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2675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6CBB1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524CF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F002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96F94B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E6938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B58CD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E9BB6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EB770D" w:rsidRPr="00D63C8F" w14:paraId="2078BE94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33A1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Petrakia irregularis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7FD5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BD0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A978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6580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0C67" w14:textId="45DE6D22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5F8B6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3F34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48536B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B4EFE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65894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0406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2D66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80F5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61B2A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0A5E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Petrakia irregularis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8C5DD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8" w:tgtFrame="Show report for NR_164281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NR_164281.1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8B854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5C8E4" w14:textId="74BE640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2568F2">
              <w:rPr>
                <w:rFonts w:cs="Times New Roman"/>
                <w:sz w:val="16"/>
              </w:rPr>
              <w:t>Vu et al. (2019</w:t>
            </w:r>
            <w:r w:rsidRPr="002568F2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56C330F3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3EEE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Pezicula sporulosa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03A0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E136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Helotiales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5B247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3D9F3" w14:textId="010D9B14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51D39D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18D0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CD2DA6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5D11C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80867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B273E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14DFA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D5AE6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90E5A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8480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Pezicula sporulosa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F61F9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59" w:tgtFrame="Show report for MH862573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MH862573.1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DE60D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66B68" w14:textId="0D8A256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2568F2">
              <w:rPr>
                <w:rFonts w:cs="Times New Roman"/>
                <w:sz w:val="16"/>
              </w:rPr>
              <w:t>Vu et al. (2019</w:t>
            </w:r>
            <w:r w:rsidRPr="002568F2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3C08C4A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AEA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Phoma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 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DDE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AEC6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C516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0340" w14:textId="02030D0F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D48A89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6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7933F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05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CBC66D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881DD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C82B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5F6B4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A2DFF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765BB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9980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9495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Phoma </w:t>
            </w:r>
            <w:r w:rsidRPr="00C803F9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C036F3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0" w:tgtFrame="Show report for MK066907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MK066907.1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8CAA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3B30D" w14:textId="047731D0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56027">
              <w:rPr>
                <w:rFonts w:cs="Times New Roman"/>
                <w:sz w:val="16"/>
                <w:szCs w:val="24"/>
              </w:rPr>
              <w:t xml:space="preserve">Bußkamp et al. </w:t>
            </w:r>
            <w:r>
              <w:rPr>
                <w:rFonts w:cs="Times New Roman"/>
                <w:sz w:val="16"/>
                <w:szCs w:val="24"/>
              </w:rPr>
              <w:t>(</w:t>
            </w:r>
            <w:r w:rsidRPr="00556027">
              <w:rPr>
                <w:rFonts w:cs="Times New Roman"/>
                <w:sz w:val="16"/>
                <w:szCs w:val="24"/>
              </w:rPr>
              <w:t>2020)</w:t>
            </w:r>
          </w:p>
        </w:tc>
      </w:tr>
      <w:tr w:rsidR="00EB770D" w:rsidRPr="00D63C8F" w14:paraId="6834E66B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D06B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Pleosporales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7A8B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F850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A08CE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A6EE3" w14:textId="4A18B42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8C9C5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56469D" w14:textId="77777777" w:rsidR="00EB770D" w:rsidRPr="00D63C8F" w:rsidRDefault="00EB770D" w:rsidP="00EB770D">
            <w:pPr>
              <w:spacing w:before="60" w:after="60" w:line="264" w:lineRule="auto"/>
              <w:rPr>
                <w:rFonts w:cs="Times New Roman"/>
                <w:color w:val="000000"/>
                <w:sz w:val="16"/>
                <w:szCs w:val="16"/>
              </w:rPr>
            </w:pP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  <w:lang w:val="en-GB"/>
              </w:rPr>
              <w:t>.</w:t>
            </w: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DFE34B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1F85D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5E81E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A9DA2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3CA1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0D853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D52A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95E5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20"/>
                <w:lang w:val="en-GB"/>
              </w:rPr>
            </w:pPr>
            <w:r>
              <w:rPr>
                <w:rFonts w:cs="Times New Roman"/>
                <w:i/>
                <w:sz w:val="16"/>
                <w:szCs w:val="20"/>
                <w:lang w:val="en-GB"/>
              </w:rPr>
              <w:t xml:space="preserve">Pleosporales </w:t>
            </w:r>
            <w:r w:rsidRPr="00C803F9">
              <w:rPr>
                <w:rFonts w:cs="Times New Roman"/>
                <w:sz w:val="16"/>
                <w:szCs w:val="20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44D884" w14:textId="7EEFB888" w:rsidR="00EB770D" w:rsidRPr="00C803F9" w:rsidRDefault="00EB770D" w:rsidP="00EB770D">
            <w:pPr>
              <w:rPr>
                <w:rFonts w:cs="Times New Roman"/>
                <w:sz w:val="16"/>
                <w:szCs w:val="18"/>
                <w:lang w:val="en-GB"/>
              </w:rPr>
            </w:pPr>
            <w:r w:rsidRPr="00C803F9">
              <w:rPr>
                <w:rFonts w:cs="Times New Roman"/>
                <w:sz w:val="16"/>
                <w:szCs w:val="18"/>
                <w:lang w:val="en-GB"/>
              </w:rPr>
              <w:t>MH063651</w:t>
            </w:r>
            <w:r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33208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97.81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406C7" w14:textId="7507B3CA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 w:rsidRPr="00556027">
              <w:rPr>
                <w:rFonts w:cs="Times New Roman"/>
                <w:sz w:val="16"/>
              </w:rPr>
              <w:t xml:space="preserve">Glynou et al. </w:t>
            </w:r>
            <w:r>
              <w:rPr>
                <w:rFonts w:cs="Times New Roman"/>
                <w:sz w:val="16"/>
              </w:rPr>
              <w:t>(</w:t>
            </w:r>
            <w:r w:rsidRPr="00556027">
              <w:rPr>
                <w:rFonts w:cs="Times New Roman"/>
                <w:sz w:val="16"/>
              </w:rPr>
              <w:t>2018)</w:t>
            </w:r>
          </w:p>
        </w:tc>
      </w:tr>
      <w:tr w:rsidR="00EB770D" w:rsidRPr="00D63C8F" w14:paraId="4B51A44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886E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Pleosporales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 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BA18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FD96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D45B2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6989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A9281" w14:textId="30C4B20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79351C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617E3" w14:textId="77777777" w:rsidR="00EB770D" w:rsidRPr="00D63C8F" w:rsidRDefault="00EB770D" w:rsidP="00EB770D">
            <w:pPr>
              <w:spacing w:before="60" w:after="60" w:line="264" w:lineRule="auto"/>
              <w:rPr>
                <w:rFonts w:cs="Times New Roman"/>
                <w:color w:val="000000"/>
                <w:sz w:val="16"/>
                <w:szCs w:val="16"/>
              </w:rPr>
            </w:pP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  <w:lang w:val="en-GB"/>
              </w:rPr>
              <w:t>.</w:t>
            </w: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BF4750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FBED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E87AA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6E00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DCB6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3029B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D5DB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2436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Parapyrenochaeta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A17AAC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1" w:tgtFrame="Show report for MK44175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MK441755.1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EBFCA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48F0FB" w14:textId="1F77004D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Liu </w:t>
            </w:r>
            <w:r>
              <w:rPr>
                <w:rFonts w:cs="Times New Roman"/>
                <w:sz w:val="16"/>
                <w:szCs w:val="18"/>
                <w:lang w:val="en-GB"/>
              </w:rPr>
              <w:t>and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Xu </w:t>
            </w:r>
            <w:r>
              <w:rPr>
                <w:rFonts w:cs="Times New Roman"/>
                <w:sz w:val="16"/>
                <w:szCs w:val="18"/>
                <w:lang w:val="en-GB"/>
              </w:rPr>
              <w:t>unpublished</w:t>
            </w:r>
          </w:p>
        </w:tc>
      </w:tr>
      <w:tr w:rsidR="00EB770D" w:rsidRPr="00D63C8F" w14:paraId="1AEB8AC7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707A4" w14:textId="7CE078BA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Pleosporales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  <w:r>
              <w:rPr>
                <w:rFonts w:cs="Times New Roman"/>
                <w:sz w:val="16"/>
                <w:szCs w:val="18"/>
                <w:lang w:val="en-GB"/>
              </w:rPr>
              <w:t>,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Splanchnonema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8CD0A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2C973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B1F3F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6590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E85206" w14:textId="04EF281E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29F723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C9C9D" w14:textId="77777777" w:rsidR="00EB770D" w:rsidRPr="00D63C8F" w:rsidRDefault="00EB770D" w:rsidP="00EB770D">
            <w:pPr>
              <w:spacing w:before="60" w:after="60" w:line="264" w:lineRule="auto"/>
              <w:rPr>
                <w:rFonts w:cs="Times New Roman"/>
                <w:color w:val="000000"/>
                <w:sz w:val="16"/>
                <w:szCs w:val="16"/>
              </w:rPr>
            </w:pP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0</w:t>
            </w:r>
            <w:r>
              <w:rPr>
                <w:rFonts w:cs="Times New Roman"/>
                <w:color w:val="000000"/>
                <w:sz w:val="16"/>
                <w:szCs w:val="16"/>
                <w:lang w:val="en-GB"/>
              </w:rPr>
              <w:t>.</w:t>
            </w:r>
            <w:r w:rsidRPr="00D63C8F">
              <w:rPr>
                <w:rFonts w:cs="Times New Roman"/>
                <w:color w:val="000000"/>
                <w:sz w:val="16"/>
                <w:szCs w:val="16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11291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2353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0787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C94B6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DE19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A53D4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2C56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C71C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C803F9">
              <w:rPr>
                <w:rFonts w:cs="Times New Roman"/>
                <w:i/>
                <w:sz w:val="16"/>
                <w:szCs w:val="18"/>
                <w:lang w:val="en-GB"/>
              </w:rPr>
              <w:t>Splanchnonema pupula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D4C99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MN251065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465C7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FCD105" w14:textId="3F6BCB7C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56027">
              <w:rPr>
                <w:rFonts w:cs="Times New Roman"/>
                <w:sz w:val="16"/>
              </w:rPr>
              <w:t xml:space="preserve">Brglez et al. </w:t>
            </w:r>
            <w:r>
              <w:rPr>
                <w:rFonts w:cs="Times New Roman"/>
                <w:sz w:val="16"/>
              </w:rPr>
              <w:t>(</w:t>
            </w:r>
            <w:r w:rsidRPr="00556027">
              <w:rPr>
                <w:rFonts w:cs="Times New Roman"/>
                <w:sz w:val="16"/>
              </w:rPr>
              <w:t>2020)</w:t>
            </w:r>
          </w:p>
        </w:tc>
      </w:tr>
      <w:tr w:rsidR="00EB770D" w:rsidRPr="00D63C8F" w14:paraId="627CBD0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C59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Preussia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aemulans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40EC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7580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591B2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6585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35E89" w14:textId="65E2AB63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ON710935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0FEB6E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B0BE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3F330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55255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858D0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816EC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3017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DCD94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91DF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0438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Preussia aemulans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BA354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2" w:tgtFrame="Show report for MH85874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MH858745.1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5AF1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59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A3269" w14:textId="4C5329B2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7C18773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BC895" w14:textId="686DF86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037180">
              <w:rPr>
                <w:rFonts w:cs="Times New Roman"/>
                <w:i/>
                <w:sz w:val="16"/>
                <w:szCs w:val="18"/>
                <w:lang w:val="en-GB"/>
              </w:rPr>
              <w:t>Calosporella innesii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ACE7A" w14:textId="7483CBE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FE9B2" w14:textId="7F32DA6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982680">
              <w:rPr>
                <w:rFonts w:cs="Times New Roman"/>
                <w:i/>
                <w:sz w:val="16"/>
                <w:szCs w:val="18"/>
                <w:lang w:val="en-GB"/>
              </w:rPr>
              <w:t>Diaporthales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54787" w14:textId="5CF167C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6573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5D53F" w14:textId="43D5E069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3F53DB">
              <w:rPr>
                <w:rFonts w:cs="Times New Roman"/>
                <w:bCs/>
                <w:sz w:val="16"/>
                <w:szCs w:val="20"/>
                <w:lang w:val="en-GB"/>
              </w:rPr>
              <w:t>ON786729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328524" w14:textId="3427065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A72D9" w14:textId="582B61FE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84AE39" w14:textId="135B2910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1C8DCE" w14:textId="2B4311D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791484" w14:textId="47106CCD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4EF62" w14:textId="5C2ACC70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305DDE" w14:textId="70F1C7F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8DCA44" w14:textId="0691426C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56A85" w14:textId="0DADEE1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445A9" w14:textId="6493E5C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982680">
              <w:rPr>
                <w:rFonts w:cs="Times New Roman"/>
                <w:i/>
                <w:sz w:val="16"/>
                <w:szCs w:val="18"/>
                <w:lang w:val="en-GB"/>
              </w:rPr>
              <w:t>Prosthecium innesii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9139F7" w14:textId="18E32C69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82680">
              <w:rPr>
                <w:rFonts w:cs="Times New Roman"/>
                <w:sz w:val="16"/>
                <w:szCs w:val="18"/>
                <w:lang w:val="en-GB"/>
              </w:rPr>
              <w:t>JF681965</w:t>
            </w:r>
            <w:r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697CD7" w14:textId="5E2B6A32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E72237" w14:textId="440FF3C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82680">
              <w:rPr>
                <w:rFonts w:cs="Times New Roman"/>
                <w:sz w:val="16"/>
              </w:rPr>
              <w:t>Kruys and Castlebury 2012</w:t>
            </w:r>
          </w:p>
        </w:tc>
      </w:tr>
      <w:tr w:rsidR="00EB770D" w:rsidRPr="00D63C8F" w14:paraId="314C940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DD4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Pseudogymnoascus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pannorum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E340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A39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Thelebolales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6AA00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6428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A8FF4" w14:textId="7F0F081D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3C141D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7591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F11FDF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606C0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E17D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5B39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47F7A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F3CFD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9BB6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5D2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Pseudogymnoascus pannorum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C4E05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3" w:tgtFrame="Show report for MH86477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MH864775.1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9F4E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A508BA" w14:textId="7F30772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2A9AFCE3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681F7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i/>
                <w:sz w:val="16"/>
                <w:szCs w:val="18"/>
                <w:lang w:val="en-GB"/>
              </w:rPr>
              <w:t>Querciphoma carteri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44C2E2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F5565B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i/>
                <w:sz w:val="16"/>
                <w:szCs w:val="18"/>
                <w:lang w:val="en-GB"/>
              </w:rPr>
              <w:t>Pleosporales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FEBD72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6594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B696D5" w14:textId="7EB736E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ON710938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5C529BF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7D6CB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F38FD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0.34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9A0904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7D6CBF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58C6C1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DADF5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9773A8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CE433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0B4F38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AF740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1C3F45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i/>
                <w:sz w:val="16"/>
                <w:szCs w:val="18"/>
                <w:lang w:val="en-GB"/>
              </w:rPr>
              <w:t>Querciphoma carteri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B41EFE" w14:textId="77777777" w:rsidR="00EB770D" w:rsidRPr="007D6CB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4" w:tgtFrame="Show report for KF251209.1">
              <w:r w:rsidR="00EB770D" w:rsidRPr="007D6CBF">
                <w:rPr>
                  <w:rFonts w:cs="Times New Roman"/>
                  <w:sz w:val="16"/>
                  <w:szCs w:val="18"/>
                  <w:lang w:val="en-GB"/>
                </w:rPr>
                <w:t>KF251209.1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5E9D1" w14:textId="77777777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7AE00" w14:textId="1EB4FFBA" w:rsidR="00EB770D" w:rsidRPr="007D6CB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56027">
              <w:rPr>
                <w:rFonts w:cs="Times New Roman"/>
                <w:sz w:val="16"/>
              </w:rPr>
              <w:t xml:space="preserve">Quaedvlieg et al. </w:t>
            </w:r>
            <w:r>
              <w:rPr>
                <w:rFonts w:cs="Times New Roman"/>
                <w:sz w:val="16"/>
              </w:rPr>
              <w:t>(</w:t>
            </w:r>
            <w:r w:rsidRPr="00556027">
              <w:rPr>
                <w:rFonts w:cs="Times New Roman"/>
                <w:sz w:val="16"/>
              </w:rPr>
              <w:t>2013)</w:t>
            </w:r>
          </w:p>
        </w:tc>
      </w:tr>
      <w:tr w:rsidR="00EB770D" w:rsidRPr="00D63C8F" w14:paraId="773E66F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4548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Ramularia collo-cygni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A89A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F3BE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Mycosphaerellales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3B141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7023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AA12" w14:textId="55C2D546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FAC795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B6C6C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F5B763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890FA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B615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1823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2C983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897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31419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DDE7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Ramularia collo-cygni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3BBC23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5" w:tgtFrame="Show report for NR_154944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NR_154944.1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AD8D2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0D673E" w14:textId="201B77C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556027">
              <w:rPr>
                <w:rFonts w:cs="Times New Roman"/>
                <w:sz w:val="16"/>
              </w:rPr>
              <w:t xml:space="preserve">Videira et al. </w:t>
            </w:r>
            <w:r>
              <w:rPr>
                <w:rFonts w:cs="Times New Roman"/>
                <w:sz w:val="16"/>
              </w:rPr>
              <w:t>(</w:t>
            </w:r>
            <w:r w:rsidRPr="00556027">
              <w:rPr>
                <w:rFonts w:cs="Times New Roman"/>
                <w:sz w:val="16"/>
              </w:rPr>
              <w:t>2016)</w:t>
            </w:r>
          </w:p>
        </w:tc>
      </w:tr>
      <w:tr w:rsidR="00EB770D" w:rsidRPr="00D63C8F" w14:paraId="310D6EF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15A2A" w14:textId="0C3625D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>Sordario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mycetes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</w:t>
            </w:r>
            <w:r>
              <w:rPr>
                <w:rFonts w:cs="Times New Roman"/>
                <w:sz w:val="16"/>
                <w:szCs w:val="18"/>
                <w:lang w:val="en-GB"/>
              </w:rPr>
              <w:t>. 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ECD2E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3B30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D6BA9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7712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C26BBC" w14:textId="2E7CBAA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EABDC7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4D06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B5109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0B5C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9DE7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8794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90C6B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56B3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8E46E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42579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Phomatospora biseriata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282A7A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6" w:tgtFrame="Show report for NR_154640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NR_154640.1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281A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65D79C" w14:textId="725AE2BE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3222F">
              <w:rPr>
                <w:rFonts w:cs="Times New Roman"/>
                <w:sz w:val="16"/>
              </w:rPr>
              <w:t xml:space="preserve">Senanayake et al. </w:t>
            </w:r>
            <w:r>
              <w:rPr>
                <w:rFonts w:cs="Times New Roman"/>
                <w:sz w:val="16"/>
              </w:rPr>
              <w:t>(</w:t>
            </w:r>
            <w:r w:rsidRPr="00C3222F">
              <w:rPr>
                <w:rFonts w:cs="Times New Roman"/>
                <w:sz w:val="16"/>
              </w:rPr>
              <w:t>2016)</w:t>
            </w:r>
          </w:p>
        </w:tc>
      </w:tr>
      <w:tr w:rsidR="00EB770D" w:rsidRPr="00D63C8F" w14:paraId="1D3DD57E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67A85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Sordariomycetes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  <w:r>
              <w:rPr>
                <w:rFonts w:cs="Times New Roman"/>
                <w:sz w:val="16"/>
                <w:szCs w:val="18"/>
                <w:lang w:val="en-GB"/>
              </w:rPr>
              <w:t xml:space="preserve"> 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2EA6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D82E2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EED0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6572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88F19F" w14:textId="0211FC9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ON710929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AA622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84B36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E387EE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2859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A9F7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4238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4475B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5E99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BF317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D902B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Sordariomycetes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8E1B7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7" w:tgtFrame="Show report for KR909162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KR909162.1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082A2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452F8B" w14:textId="463195A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3222F">
              <w:rPr>
                <w:rFonts w:cs="Times New Roman"/>
                <w:sz w:val="16"/>
              </w:rPr>
              <w:t xml:space="preserve">Travadon et al. </w:t>
            </w:r>
            <w:r>
              <w:rPr>
                <w:rFonts w:cs="Times New Roman"/>
                <w:sz w:val="16"/>
              </w:rPr>
              <w:t>(</w:t>
            </w:r>
            <w:r w:rsidRPr="00C3222F">
              <w:rPr>
                <w:rFonts w:cs="Times New Roman"/>
                <w:sz w:val="16"/>
              </w:rPr>
              <w:t>2015)</w:t>
            </w:r>
          </w:p>
        </w:tc>
      </w:tr>
      <w:tr w:rsidR="00EB770D" w:rsidRPr="00D63C8F" w14:paraId="71C968B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40F2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Thyridiaceae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51BF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F78D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Thyridiales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B0E2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B6775" w14:textId="0714688E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26CBEB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C83E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DE158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AD5A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45B2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0A23E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1090C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8E70F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91862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57E9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Parathyridaria </w:t>
            </w:r>
            <w:r w:rsidRPr="007D6CB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6EFBA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8" w:tgtFrame="Show report for MN244551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MN244551.1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07903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50339" w14:textId="4664A05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3222F">
              <w:rPr>
                <w:rFonts w:cs="Times New Roman"/>
                <w:sz w:val="16"/>
              </w:rPr>
              <w:t xml:space="preserve">Brglez et al. </w:t>
            </w:r>
            <w:r>
              <w:rPr>
                <w:rFonts w:cs="Times New Roman"/>
                <w:sz w:val="16"/>
              </w:rPr>
              <w:t>(</w:t>
            </w:r>
            <w:r w:rsidRPr="00C3222F">
              <w:rPr>
                <w:rFonts w:cs="Times New Roman"/>
                <w:sz w:val="16"/>
              </w:rPr>
              <w:t>2020b)</w:t>
            </w:r>
          </w:p>
        </w:tc>
      </w:tr>
      <w:tr w:rsidR="00EB770D" w:rsidRPr="00D63C8F" w14:paraId="56732EA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FBF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Thyridium vestitum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7175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6425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Thyridiales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AC04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6251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DC4D" w14:textId="34FBC371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ON710904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5E6498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14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F3B1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4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78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AB085E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CF9A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B17C8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02A46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AC69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12BE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0F0F3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B54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Thyridium vestitum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342C9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69" w:tgtFrame="Show report for MH863721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MH863721.1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A5DD9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82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325852" w14:textId="47AB8819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077002" w14:paraId="7EEF9242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1E06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Tolypocladium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9A0B6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38B2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DA41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7191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BFECF" w14:textId="398584D5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ON710961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12B34E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9A26F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D5946A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AB99A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333C5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9FB6A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F93C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44914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86512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3D81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Tolypocladium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E71BBE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0" w:tgtFrame="Show report for MT153684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MT153684.1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012E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106D2" w14:textId="772A9C1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077002">
              <w:rPr>
                <w:rFonts w:cs="Times New Roman"/>
                <w:sz w:val="16"/>
                <w:lang w:val="en-US"/>
              </w:rPr>
              <w:t>Bien and Damm (2020b)</w:t>
            </w:r>
          </w:p>
        </w:tc>
      </w:tr>
      <w:tr w:rsidR="00EB770D" w:rsidRPr="00D63C8F" w14:paraId="60A0AD4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CAE45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Tolypocladium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A79D5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4B555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4C7F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7010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470EEA" w14:textId="5245B236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ON710954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1400D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71568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106C40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5C7E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32EB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4483C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80BDB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FAED7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411B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7A6F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Tolypocladium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2E2322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1" w:tgtFrame="Show report for MW064161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MW064161.1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6A67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2E1320" w14:textId="183A7B34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C3222F">
              <w:rPr>
                <w:rFonts w:cs="Times New Roman"/>
                <w:sz w:val="16"/>
              </w:rPr>
              <w:t xml:space="preserve">Utermann et al. </w:t>
            </w:r>
            <w:r>
              <w:rPr>
                <w:rFonts w:cs="Times New Roman"/>
                <w:sz w:val="16"/>
              </w:rPr>
              <w:t>(</w:t>
            </w:r>
            <w:r w:rsidRPr="00C3222F">
              <w:rPr>
                <w:rFonts w:cs="Times New Roman"/>
                <w:sz w:val="16"/>
              </w:rPr>
              <w:t>2020)</w:t>
            </w:r>
          </w:p>
        </w:tc>
      </w:tr>
      <w:tr w:rsidR="00EB770D" w:rsidRPr="00AA4C97" w14:paraId="74500A74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8A5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Trichoderma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BBD4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994A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Hypocreales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7A8A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7705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EB390" w14:textId="2E04F17A" w:rsidR="00EB770D" w:rsidRPr="00B70AF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95B766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B08A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75BA2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350D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2FF1D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5C7F8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94EBA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24E7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85C4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81895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3E65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288C1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94460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EB770D" w:rsidRPr="00F65600" w14:paraId="08AA06B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9D6C4" w14:textId="766DA2B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496F34">
              <w:rPr>
                <w:rFonts w:cs="Times New Roman"/>
                <w:i/>
                <w:sz w:val="16"/>
                <w:szCs w:val="18"/>
                <w:lang w:val="en-GB"/>
              </w:rPr>
              <w:t>Xenocylindrosporium</w:t>
            </w:r>
            <w:r w:rsidRPr="00496F34">
              <w:rPr>
                <w:rFonts w:cs="Times New Roman"/>
                <w:sz w:val="16"/>
                <w:szCs w:val="18"/>
                <w:lang w:val="en-GB"/>
              </w:rPr>
              <w:t xml:space="preserve"> 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1217C" w14:textId="56DC9AE1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602F0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E9972" w14:textId="682E931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I.s.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316694" w14:textId="5DCD9BAA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6592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9367F" w14:textId="56D2A712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3F53DB">
              <w:rPr>
                <w:rFonts w:cs="Times New Roman"/>
                <w:bCs/>
                <w:sz w:val="16"/>
                <w:szCs w:val="20"/>
                <w:lang w:val="en-GB"/>
              </w:rPr>
              <w:t>ON786728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2EC945B" w14:textId="33D9BF72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044851" w14:textId="43924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571C6C" w14:textId="5DCC6BE8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EA42A3" w14:textId="06548EA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B342A" w14:textId="74F181A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DD1E01" w14:textId="700877A0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4D1AC" w14:textId="0FE234B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7C8DFF" w14:textId="740DAA4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6059A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C830F" w14:textId="4B4B0092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6"/>
                <w:lang w:val="en-US"/>
              </w:rPr>
            </w:pPr>
            <w:r w:rsidRPr="00AC34EC">
              <w:rPr>
                <w:rFonts w:cs="Times New Roman"/>
                <w:i/>
                <w:sz w:val="16"/>
                <w:szCs w:val="18"/>
                <w:lang w:val="en-GB"/>
              </w:rPr>
              <w:t xml:space="preserve">Xenocylindrosporium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CA80D" w14:textId="3454F7BF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AC34EC">
              <w:rPr>
                <w:rFonts w:cs="Times New Roman"/>
                <w:sz w:val="16"/>
                <w:szCs w:val="18"/>
                <w:lang w:val="en-GB"/>
              </w:rPr>
              <w:t>MT791078</w:t>
            </w:r>
            <w:r>
              <w:rPr>
                <w:rFonts w:cs="Times New Roman"/>
                <w:sz w:val="16"/>
                <w:szCs w:val="18"/>
                <w:lang w:val="en-GB"/>
              </w:rPr>
              <w:t>.1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67A6C7" w14:textId="1E41F945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98.79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61900" w14:textId="6607BEFC" w:rsidR="00EB770D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 w:rsidRPr="00C3222F">
              <w:rPr>
                <w:rFonts w:cs="Times New Roman"/>
                <w:sz w:val="16"/>
              </w:rPr>
              <w:t xml:space="preserve">Spies et al. </w:t>
            </w:r>
            <w:r>
              <w:rPr>
                <w:rFonts w:cs="Times New Roman"/>
                <w:sz w:val="16"/>
              </w:rPr>
              <w:t>(</w:t>
            </w:r>
            <w:r w:rsidRPr="00C3222F">
              <w:rPr>
                <w:rFonts w:cs="Times New Roman"/>
                <w:sz w:val="16"/>
              </w:rPr>
              <w:t>2020)</w:t>
            </w:r>
          </w:p>
        </w:tc>
      </w:tr>
      <w:tr w:rsidR="00EB770D" w:rsidRPr="00F65600" w14:paraId="6DF686C9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E0B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 longipes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94A2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A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DBE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07F35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6229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02262" w14:textId="6A603521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A03DD2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9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7C29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3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07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0CEC7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14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09A3C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CC9F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3C8C7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601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CCF73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49F5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D1CCC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Xylaria longipes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AAF2F2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2" w:tgtFrame="Show report for MG098261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MG098261.1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370E5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E3D68" w14:textId="14108E60" w:rsidR="00EB770D" w:rsidRPr="00F65600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US"/>
              </w:rPr>
            </w:pPr>
            <w:r w:rsidRPr="00C3222F">
              <w:rPr>
                <w:rFonts w:cs="Times New Roman"/>
                <w:sz w:val="16"/>
                <w:szCs w:val="24"/>
              </w:rPr>
              <w:t xml:space="preserve">Bußkamp et al. </w:t>
            </w:r>
            <w:r>
              <w:rPr>
                <w:rFonts w:cs="Times New Roman"/>
                <w:sz w:val="16"/>
                <w:szCs w:val="24"/>
              </w:rPr>
              <w:t>(</w:t>
            </w:r>
            <w:r w:rsidRPr="00C3222F">
              <w:rPr>
                <w:rFonts w:cs="Times New Roman"/>
                <w:sz w:val="16"/>
                <w:szCs w:val="24"/>
              </w:rPr>
              <w:t>2020)</w:t>
            </w:r>
          </w:p>
        </w:tc>
      </w:tr>
      <w:tr w:rsidR="00EB770D" w:rsidRPr="00F65600" w14:paraId="2E5AA3B6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DBC3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Agaricales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 </w:t>
            </w:r>
            <w:r w:rsidRPr="00172A60">
              <w:rPr>
                <w:rFonts w:cs="Times New Roman"/>
                <w:sz w:val="16"/>
                <w:szCs w:val="18"/>
                <w:lang w:val="en-GB"/>
              </w:rPr>
              <w:t>sp.</w:t>
            </w:r>
            <w:r>
              <w:rPr>
                <w:rFonts w:cs="Times New Roman"/>
                <w:i/>
                <w:sz w:val="16"/>
                <w:szCs w:val="18"/>
                <w:lang w:val="en-GB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52B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4DE7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Agaricales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E6A7B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7192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BD079" w14:textId="07E319CB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ON710962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6397B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0FFB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04489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2293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54F17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00FB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279CC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B621B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38FFE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8CF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Hemipholiota populnea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321122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3" w:tgtFrame="Show report for MG73531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MG735315.1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C80A6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45304C" w14:textId="369E77C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Matheny et al</w:t>
            </w:r>
            <w:r>
              <w:rPr>
                <w:rFonts w:cs="Times New Roman"/>
                <w:sz w:val="16"/>
                <w:szCs w:val="18"/>
                <w:lang w:val="en-GB"/>
              </w:rPr>
              <w:t>. unpublished</w:t>
            </w:r>
          </w:p>
        </w:tc>
      </w:tr>
      <w:tr w:rsidR="00EB770D" w:rsidRPr="00F65600" w14:paraId="54B9B22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7374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Coprinellus micaceus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FDD6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CBC7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Agaricales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57D09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6233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B02A2" w14:textId="2E613C51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ON710893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FD0D46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114D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393007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4780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AD653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072B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E268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E9FF6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73EB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E1D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Coprinellus micaceus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4ABCA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4" w:tgtFrame="Show report for KU712252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KU712252.1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F3D2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3AA431" w14:textId="42231042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B43DA">
              <w:rPr>
                <w:rFonts w:cs="Times New Roman"/>
                <w:sz w:val="16"/>
              </w:rPr>
              <w:t xml:space="preserve">Langer </w:t>
            </w:r>
            <w:r>
              <w:rPr>
                <w:rFonts w:cs="Times New Roman"/>
                <w:sz w:val="16"/>
              </w:rPr>
              <w:t>(</w:t>
            </w:r>
            <w:r w:rsidRPr="009B43DA">
              <w:rPr>
                <w:rFonts w:cs="Times New Roman"/>
                <w:sz w:val="16"/>
              </w:rPr>
              <w:t>2017)</w:t>
            </w:r>
          </w:p>
        </w:tc>
      </w:tr>
      <w:tr w:rsidR="00EB770D" w:rsidRPr="00F65600" w14:paraId="0CC6FEE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497D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Coprinellus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3431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0C32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Agaricales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ABC98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7000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ED40D" w14:textId="6353B269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ON710950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F9BD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0373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3500A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124A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B9656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7517A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97B0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24E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D2E32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1EAD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Coprinellus ellisii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B54D4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5" w:tgtFrame="Show report for MH858016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MH858016.1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724C9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11533" w14:textId="573BE0B6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BB257A">
              <w:rPr>
                <w:rFonts w:cs="Times New Roman"/>
                <w:sz w:val="16"/>
              </w:rPr>
              <w:t xml:space="preserve">Vu et al. </w:t>
            </w:r>
            <w:r>
              <w:rPr>
                <w:rFonts w:cs="Times New Roman"/>
                <w:sz w:val="16"/>
              </w:rPr>
              <w:t>(</w:t>
            </w:r>
            <w:r w:rsidRPr="00BB257A">
              <w:rPr>
                <w:rFonts w:cs="Times New Roman"/>
                <w:sz w:val="16"/>
              </w:rPr>
              <w:t>2019</w:t>
            </w:r>
            <w:r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F65600" w14:paraId="2404189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E82D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Hymenochaetaceae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D790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8A0A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Hymenochaetales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3775A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7019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DC8B" w14:textId="1CF04ED2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ON710956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A7E758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0466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58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4A2016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BD9BB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BD6B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9AB8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76EC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2B73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9BA5C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393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Inonotus cuticularis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A48417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6" w:tgtFrame="Show report for KF446595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KF446595.1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6C6D0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93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9E8292" w14:textId="3F93B4A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B43DA">
              <w:rPr>
                <w:rFonts w:cs="Times New Roman"/>
                <w:sz w:val="16"/>
              </w:rPr>
              <w:t xml:space="preserve">Zhou et al. </w:t>
            </w:r>
            <w:r>
              <w:rPr>
                <w:rFonts w:cs="Times New Roman"/>
                <w:sz w:val="16"/>
              </w:rPr>
              <w:t>(</w:t>
            </w:r>
            <w:r w:rsidRPr="009B43DA">
              <w:rPr>
                <w:rFonts w:cs="Times New Roman"/>
                <w:sz w:val="16"/>
              </w:rPr>
              <w:t>2014)</w:t>
            </w:r>
          </w:p>
        </w:tc>
      </w:tr>
      <w:tr w:rsidR="00EB770D" w:rsidRPr="00D63C8F" w14:paraId="7CFBCF30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14FB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Hypholoma fasciculare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C3C6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3CB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Agaricales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70C6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6241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38FAE" w14:textId="4A0C9E9D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ON710897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1BBCBE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9E72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6CB7E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97D5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F9260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59F3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298FF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4DD2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52CF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B974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Hypholoma fasciculare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27C042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7" w:tgtFrame="Show report for MZ493083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MZ493083.1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077DA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100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CCCDC" w14:textId="43D7F80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B43DA">
              <w:rPr>
                <w:rFonts w:cs="Times New Roman"/>
                <w:sz w:val="16"/>
                <w:szCs w:val="24"/>
              </w:rPr>
              <w:t xml:space="preserve">Kowalski and Bilański </w:t>
            </w:r>
            <w:r>
              <w:rPr>
                <w:rFonts w:cs="Times New Roman"/>
                <w:sz w:val="16"/>
                <w:szCs w:val="24"/>
              </w:rPr>
              <w:t>(</w:t>
            </w:r>
            <w:r w:rsidRPr="009B43DA">
              <w:rPr>
                <w:rFonts w:cs="Times New Roman"/>
                <w:sz w:val="16"/>
                <w:szCs w:val="24"/>
              </w:rPr>
              <w:t>2021)</w:t>
            </w:r>
          </w:p>
        </w:tc>
      </w:tr>
      <w:tr w:rsidR="00EB770D" w:rsidRPr="00D63C8F" w14:paraId="0257F90D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8584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Porostereum spadiceum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F6EB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825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Polyporales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C0752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6997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A452F" w14:textId="612DBC15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ON710947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01CFFE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1327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4A6710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60842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A1CD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F0393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F00A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58666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5C3FB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4932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Porostereum spadiceum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8E83A1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8" w:tgtFrame="Show report for MH856439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MH856439.1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C9B5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98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15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143EF" w14:textId="24DAB79B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8352C8">
              <w:rPr>
                <w:rFonts w:cs="Times New Roman"/>
                <w:sz w:val="16"/>
              </w:rPr>
              <w:t>Vu et al. (2019</w:t>
            </w:r>
            <w:r w:rsidRPr="008352C8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52B32A7C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FA174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Serpula himantioides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CCBE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8239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Boletales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4A6D5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7710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2D45E" w14:textId="329563AC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ON710967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4A9E18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EE26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80266B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4E95A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D0567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2573F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29C5F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9C191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7ADC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66F20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Serpula himantioides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5ED10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7D6CBF">
              <w:rPr>
                <w:rFonts w:cs="Times New Roman"/>
                <w:sz w:val="16"/>
                <w:szCs w:val="18"/>
                <w:lang w:val="en-GB"/>
              </w:rPr>
              <w:t>MH855789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85CA0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99.3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A3D871" w14:textId="4F3BDC22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8352C8">
              <w:rPr>
                <w:rFonts w:cs="Times New Roman"/>
                <w:sz w:val="16"/>
              </w:rPr>
              <w:t>Vu et al. (2019</w:t>
            </w:r>
            <w:r w:rsidRPr="008352C8">
              <w:rPr>
                <w:rFonts w:cs="Times New Roman"/>
                <w:sz w:val="16"/>
                <w:szCs w:val="18"/>
                <w:lang w:val="en-GB"/>
              </w:rPr>
              <w:t>)</w:t>
            </w:r>
          </w:p>
        </w:tc>
      </w:tr>
      <w:tr w:rsidR="00EB770D" w:rsidRPr="00D63C8F" w14:paraId="5B290C55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1C32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lastRenderedPageBreak/>
              <w:t xml:space="preserve">Stereum </w:t>
            </w:r>
            <w:r>
              <w:rPr>
                <w:rFonts w:cs="Times New Roman"/>
                <w:sz w:val="16"/>
                <w:szCs w:val="18"/>
                <w:lang w:val="en-GB"/>
              </w:rPr>
              <w:t>cf.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 hirsutum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9269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F36D" w14:textId="5D49374E" w:rsidR="00EB770D" w:rsidRPr="00D63C8F" w:rsidRDefault="00EB770D" w:rsidP="00077002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Russu</w:t>
            </w:r>
            <w:r w:rsidR="00077002">
              <w:rPr>
                <w:rFonts w:cs="Times New Roman"/>
                <w:i/>
                <w:sz w:val="16"/>
                <w:szCs w:val="18"/>
                <w:lang w:val="en-GB"/>
              </w:rPr>
              <w:t>la</w:t>
            </w: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C798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6270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E5310" w14:textId="281D827F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ON710916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945306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EC3F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103A8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61E3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03250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B0B5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2C99F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B9F9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C6AEF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3E3C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Stereum hirsutum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6D252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79" w:tgtFrame="Show report for LN714607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LN714607.1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F32A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84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750F0" w14:textId="67EE6838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B43DA">
              <w:rPr>
                <w:rFonts w:cs="Times New Roman"/>
                <w:sz w:val="16"/>
                <w:szCs w:val="24"/>
              </w:rPr>
              <w:t>Větrovský</w:t>
            </w:r>
            <w:r>
              <w:rPr>
                <w:rFonts w:cs="Times New Roman"/>
                <w:sz w:val="16"/>
                <w:szCs w:val="24"/>
              </w:rPr>
              <w:t xml:space="preserve"> et al. (2016</w:t>
            </w:r>
            <w:r w:rsidRPr="009B43DA">
              <w:rPr>
                <w:rFonts w:cs="Times New Roman"/>
                <w:sz w:val="16"/>
                <w:szCs w:val="24"/>
              </w:rPr>
              <w:t>)</w:t>
            </w:r>
          </w:p>
        </w:tc>
      </w:tr>
      <w:tr w:rsidR="00EB770D" w:rsidRPr="00D63C8F" w14:paraId="2A48D5AF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108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Trametes versicolor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5B0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B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F97D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>Polyporales</w:t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069E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6271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B53C6" w14:textId="0F2400C8" w:rsidR="00EB770D" w:rsidRPr="006D6F6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ON710917</w:t>
            </w:r>
            <w:r w:rsidR="006D6F64">
              <w:rPr>
                <w:rFonts w:cs="Times New Roman"/>
                <w:bCs/>
                <w:sz w:val="16"/>
                <w:szCs w:val="20"/>
                <w:vertAlign w:val="superscript"/>
                <w:lang w:val="en-GB"/>
              </w:rPr>
              <w:t>I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389CE1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3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4F9B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02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DBB5F9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6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0CD8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A67A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630F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B0D39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B1FE42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73D88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5C55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Trametes versicolor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0DB2B" w14:textId="77777777" w:rsidR="00EB770D" w:rsidRPr="00D63C8F" w:rsidRDefault="001A41B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hyperlink r:id="rId80" w:tgtFrame="Show report for AM084699.1">
              <w:r w:rsidR="00EB770D" w:rsidRPr="00D63C8F">
                <w:rPr>
                  <w:rFonts w:cs="Times New Roman"/>
                  <w:sz w:val="16"/>
                  <w:szCs w:val="18"/>
                  <w:lang w:val="en-GB"/>
                </w:rPr>
                <w:t>AM084699.1</w:t>
              </w:r>
            </w:hyperlink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4C05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99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49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27FAD" w14:textId="1B95E460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9B43DA">
              <w:rPr>
                <w:rFonts w:cs="Times New Roman"/>
                <w:sz w:val="16"/>
              </w:rPr>
              <w:t xml:space="preserve">Anderson and Parkin </w:t>
            </w:r>
            <w:r>
              <w:rPr>
                <w:rFonts w:cs="Times New Roman"/>
                <w:sz w:val="16"/>
              </w:rPr>
              <w:t>(</w:t>
            </w:r>
            <w:r w:rsidRPr="009B43DA">
              <w:rPr>
                <w:rFonts w:cs="Times New Roman"/>
                <w:sz w:val="16"/>
              </w:rPr>
              <w:t>2007)</w:t>
            </w:r>
          </w:p>
        </w:tc>
      </w:tr>
      <w:tr w:rsidR="00EB770D" w:rsidRPr="00D63C8F" w14:paraId="6DED098A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A702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Mucoromycota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CFF8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20"/>
                <w:lang w:val="en-GB"/>
              </w:rPr>
              <w:t>M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4A25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A4761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7022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0B35" w14:textId="4F0FD9D5" w:rsidR="00EB770D" w:rsidRPr="00B70AF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73EAD7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1BDC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2AEF7C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32409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E5955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ED70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AC697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68AA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11870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5DC07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86D32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E89F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E038B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EB770D" w:rsidRPr="00D63C8F" w14:paraId="3E33F7BC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3E865" w14:textId="4797C1B5" w:rsidR="00EB770D" w:rsidRPr="00D63C8F" w:rsidRDefault="00EB770D" w:rsidP="002D6E20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273E91">
              <w:rPr>
                <w:rFonts w:cs="Times New Roman"/>
                <w:sz w:val="16"/>
                <w:szCs w:val="18"/>
                <w:lang w:val="en-GB"/>
              </w:rPr>
              <w:t>coelomycet</w:t>
            </w:r>
            <w:r w:rsidR="00077002">
              <w:rPr>
                <w:rFonts w:cs="Times New Roman"/>
                <w:sz w:val="16"/>
                <w:szCs w:val="18"/>
                <w:lang w:val="en-GB"/>
              </w:rPr>
              <w:t>e</w:t>
            </w:r>
            <w:r w:rsidRPr="00273E91">
              <w:rPr>
                <w:rFonts w:cs="Times New Roman"/>
                <w:sz w:val="16"/>
                <w:szCs w:val="18"/>
                <w:lang w:val="en-GB"/>
              </w:rPr>
              <w:t xml:space="preserve"> 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74ED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9953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ED89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7709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70E3E" w14:textId="2E24AB9A" w:rsidR="00EB770D" w:rsidRPr="00B70AF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8CA12A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A580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34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4ECED7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1FBF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B7E0E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FC4B1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59797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5A8C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793010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5B81F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53CBA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577FA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C888C7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  <w:tr w:rsidR="00EB770D" w:rsidRPr="00D63C8F" w14:paraId="38B392A8" w14:textId="77777777" w:rsidTr="006D6F64">
        <w:trPr>
          <w:cantSplit/>
          <w:trHeight w:val="20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3BF09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i/>
                <w:sz w:val="16"/>
                <w:szCs w:val="18"/>
                <w:lang w:val="en-GB"/>
              </w:rPr>
              <w:t xml:space="preserve">Fungus 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sp.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4B103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7736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13939B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7196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282F0" w14:textId="4FD80A03" w:rsidR="00EB770D" w:rsidRPr="00B70AF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B70AFF">
              <w:rPr>
                <w:rFonts w:cs="Times New Roman"/>
                <w:bCs/>
                <w:sz w:val="16"/>
                <w:szCs w:val="20"/>
                <w:lang w:val="en-GB"/>
              </w:rPr>
              <w:t>-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536250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lang w:val="en-GB"/>
              </w:rPr>
            </w:pPr>
            <w:r w:rsidRPr="00D63C8F">
              <w:rPr>
                <w:rFonts w:cs="Times New Roman"/>
                <w:sz w:val="16"/>
                <w:lang w:val="en-GB"/>
              </w:rPr>
              <w:t>2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7505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  <w:r>
              <w:rPr>
                <w:rFonts w:cs="Times New Roman"/>
                <w:sz w:val="16"/>
                <w:szCs w:val="18"/>
                <w:lang w:val="en-GB"/>
              </w:rPr>
              <w:t>.</w:t>
            </w:r>
            <w:r w:rsidRPr="00D63C8F">
              <w:rPr>
                <w:rFonts w:cs="Times New Roman"/>
                <w:sz w:val="16"/>
                <w:szCs w:val="18"/>
                <w:lang w:val="en-GB"/>
              </w:rPr>
              <w:t>68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1E86F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bCs/>
                <w:sz w:val="16"/>
                <w:szCs w:val="20"/>
                <w:lang w:val="en-GB"/>
              </w:rPr>
            </w:pPr>
            <w:r w:rsidRPr="00591244">
              <w:rPr>
                <w:rFonts w:cs="Times New Roman"/>
                <w:bCs/>
                <w:sz w:val="16"/>
                <w:szCs w:val="20"/>
                <w:lang w:val="en-GB"/>
              </w:rPr>
              <w:t>4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0EA118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2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470D7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DBFF2C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D9014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27615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1</w:t>
            </w:r>
          </w:p>
        </w:tc>
        <w:tc>
          <w:tcPr>
            <w:tcW w:w="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48B81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 w:rsidRPr="00D63C8F">
              <w:rPr>
                <w:rFonts w:cs="Times New Roman"/>
                <w:sz w:val="16"/>
                <w:szCs w:val="18"/>
                <w:lang w:val="en-GB"/>
              </w:rPr>
              <w:t>0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CAB6CD" w14:textId="77777777" w:rsidR="00EB770D" w:rsidRPr="00591244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i/>
                <w:sz w:val="16"/>
                <w:szCs w:val="16"/>
                <w:lang w:val="en-GB"/>
              </w:rPr>
            </w:pPr>
            <w:r>
              <w:rPr>
                <w:rFonts w:cs="Times New Roman"/>
                <w:sz w:val="16"/>
                <w:szCs w:val="16"/>
                <w:lang w:val="en-US"/>
              </w:rPr>
              <w:t>DNA ex</w:t>
            </w:r>
            <w:r w:rsidRPr="00591244">
              <w:rPr>
                <w:rFonts w:cs="Times New Roman"/>
                <w:sz w:val="16"/>
                <w:szCs w:val="16"/>
                <w:lang w:val="en-US"/>
              </w:rPr>
              <w:t>traction failed</w:t>
            </w:r>
            <w:r w:rsidRPr="00591244">
              <w:rPr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3A0A6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6F9C4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18"/>
                <w:lang w:val="en-GB"/>
              </w:rPr>
            </w:pPr>
            <w:r>
              <w:rPr>
                <w:rFonts w:cs="Times New Roman"/>
                <w:sz w:val="16"/>
                <w:szCs w:val="18"/>
                <w:lang w:val="en-GB"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8989D" w14:textId="77777777" w:rsidR="00EB770D" w:rsidRPr="00D63C8F" w:rsidRDefault="00EB770D" w:rsidP="00EB770D">
            <w:pPr>
              <w:widowControl w:val="0"/>
              <w:spacing w:before="60" w:after="60" w:line="264" w:lineRule="auto"/>
              <w:rPr>
                <w:rFonts w:cs="Times New Roman"/>
                <w:sz w:val="16"/>
                <w:szCs w:val="20"/>
                <w:lang w:val="en-GB"/>
              </w:rPr>
            </w:pPr>
            <w:r>
              <w:rPr>
                <w:rFonts w:cs="Times New Roman"/>
                <w:sz w:val="16"/>
                <w:szCs w:val="20"/>
                <w:lang w:val="en-GB"/>
              </w:rPr>
              <w:t>-</w:t>
            </w:r>
          </w:p>
        </w:tc>
      </w:tr>
    </w:tbl>
    <w:p w14:paraId="21009FD3" w14:textId="23EF1E8A" w:rsidR="009E0106" w:rsidRPr="00077002" w:rsidRDefault="0055393A">
      <w:pPr>
        <w:rPr>
          <w:lang w:val="en-US"/>
        </w:rPr>
      </w:pPr>
      <w:r w:rsidRPr="00077002">
        <w:rPr>
          <w:vertAlign w:val="superscript"/>
          <w:lang w:val="en-US"/>
        </w:rPr>
        <w:t>1</w:t>
      </w:r>
      <w:r w:rsidRPr="00077002">
        <w:rPr>
          <w:lang w:val="en-US"/>
        </w:rPr>
        <w:t xml:space="preserve"> I: internal transcribed spacers and intervening 5.8S nrDNA; T: </w:t>
      </w:r>
      <w:r w:rsidRPr="0055393A">
        <w:t>β</w:t>
      </w:r>
      <w:r w:rsidRPr="00077002">
        <w:rPr>
          <w:lang w:val="en-US"/>
        </w:rPr>
        <w:t>-tubulin gene; A</w:t>
      </w:r>
      <w:r w:rsidR="00077002">
        <w:rPr>
          <w:lang w:val="en-US"/>
        </w:rPr>
        <w:t>ct</w:t>
      </w:r>
      <w:r w:rsidRPr="00077002">
        <w:rPr>
          <w:lang w:val="en-US"/>
        </w:rPr>
        <w:t xml:space="preserve">: </w:t>
      </w:r>
      <w:r w:rsidR="00B70A35" w:rsidRPr="00077002">
        <w:rPr>
          <w:lang w:val="en-US"/>
        </w:rPr>
        <w:t>actin gene</w:t>
      </w:r>
    </w:p>
    <w:sectPr w:rsidR="009E0106" w:rsidRPr="00077002" w:rsidSect="0055602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6701E6" w14:textId="77777777" w:rsidR="00651CA0" w:rsidRDefault="00651CA0" w:rsidP="00145DAF">
      <w:pPr>
        <w:spacing w:after="0" w:line="240" w:lineRule="auto"/>
      </w:pPr>
      <w:r>
        <w:separator/>
      </w:r>
    </w:p>
  </w:endnote>
  <w:endnote w:type="continuationSeparator" w:id="0">
    <w:p w14:paraId="6F7D0915" w14:textId="77777777" w:rsidR="00651CA0" w:rsidRDefault="00651CA0" w:rsidP="00145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A5D4F" w14:textId="77777777" w:rsidR="00651CA0" w:rsidRDefault="00651CA0" w:rsidP="00145DAF">
      <w:pPr>
        <w:spacing w:after="0" w:line="240" w:lineRule="auto"/>
      </w:pPr>
      <w:r>
        <w:separator/>
      </w:r>
    </w:p>
  </w:footnote>
  <w:footnote w:type="continuationSeparator" w:id="0">
    <w:p w14:paraId="74388C7C" w14:textId="77777777" w:rsidR="00651CA0" w:rsidRDefault="00651CA0" w:rsidP="00145D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D66B3"/>
    <w:multiLevelType w:val="multilevel"/>
    <w:tmpl w:val="4766A3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2D607A0"/>
    <w:multiLevelType w:val="multilevel"/>
    <w:tmpl w:val="778478A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106"/>
    <w:rsid w:val="0000581B"/>
    <w:rsid w:val="00013C4B"/>
    <w:rsid w:val="00022E58"/>
    <w:rsid w:val="0003521E"/>
    <w:rsid w:val="00037180"/>
    <w:rsid w:val="00077002"/>
    <w:rsid w:val="000B1D63"/>
    <w:rsid w:val="000D426F"/>
    <w:rsid w:val="001069C0"/>
    <w:rsid w:val="00107927"/>
    <w:rsid w:val="00145DAF"/>
    <w:rsid w:val="00166870"/>
    <w:rsid w:val="00172A60"/>
    <w:rsid w:val="00174C44"/>
    <w:rsid w:val="0019528D"/>
    <w:rsid w:val="001A302F"/>
    <w:rsid w:val="001A41BD"/>
    <w:rsid w:val="001F25CC"/>
    <w:rsid w:val="001F7CF6"/>
    <w:rsid w:val="00217796"/>
    <w:rsid w:val="00241AD7"/>
    <w:rsid w:val="00273E91"/>
    <w:rsid w:val="002B0B85"/>
    <w:rsid w:val="002C1F2C"/>
    <w:rsid w:val="002D6E20"/>
    <w:rsid w:val="003368A9"/>
    <w:rsid w:val="003D4ECD"/>
    <w:rsid w:val="003F53DB"/>
    <w:rsid w:val="00455A86"/>
    <w:rsid w:val="00487324"/>
    <w:rsid w:val="00496F34"/>
    <w:rsid w:val="004974B1"/>
    <w:rsid w:val="004D2DFC"/>
    <w:rsid w:val="00537B7E"/>
    <w:rsid w:val="0054313F"/>
    <w:rsid w:val="0054398B"/>
    <w:rsid w:val="0055393A"/>
    <w:rsid w:val="00556027"/>
    <w:rsid w:val="00591244"/>
    <w:rsid w:val="005E2BDC"/>
    <w:rsid w:val="005E7CB1"/>
    <w:rsid w:val="005F1E2D"/>
    <w:rsid w:val="005F4635"/>
    <w:rsid w:val="00651CA0"/>
    <w:rsid w:val="006C12BF"/>
    <w:rsid w:val="006D6F64"/>
    <w:rsid w:val="006E1949"/>
    <w:rsid w:val="0070220F"/>
    <w:rsid w:val="007C71E3"/>
    <w:rsid w:val="007D6CBF"/>
    <w:rsid w:val="008943DD"/>
    <w:rsid w:val="008D2B0C"/>
    <w:rsid w:val="008E0250"/>
    <w:rsid w:val="00916051"/>
    <w:rsid w:val="00967586"/>
    <w:rsid w:val="00982680"/>
    <w:rsid w:val="009B43DA"/>
    <w:rsid w:val="009C6FA0"/>
    <w:rsid w:val="009D7BEE"/>
    <w:rsid w:val="009E0106"/>
    <w:rsid w:val="00A602F0"/>
    <w:rsid w:val="00AA4C97"/>
    <w:rsid w:val="00AC34EC"/>
    <w:rsid w:val="00AD1EA9"/>
    <w:rsid w:val="00AF700D"/>
    <w:rsid w:val="00B069E8"/>
    <w:rsid w:val="00B70A35"/>
    <w:rsid w:val="00B70AFF"/>
    <w:rsid w:val="00B7148D"/>
    <w:rsid w:val="00BB257A"/>
    <w:rsid w:val="00BC7556"/>
    <w:rsid w:val="00C3222F"/>
    <w:rsid w:val="00C407E2"/>
    <w:rsid w:val="00C75E0C"/>
    <w:rsid w:val="00C803F9"/>
    <w:rsid w:val="00C8576B"/>
    <w:rsid w:val="00CB0936"/>
    <w:rsid w:val="00CB1212"/>
    <w:rsid w:val="00CC0066"/>
    <w:rsid w:val="00CC5FEE"/>
    <w:rsid w:val="00D57320"/>
    <w:rsid w:val="00D63C8F"/>
    <w:rsid w:val="00D81C1B"/>
    <w:rsid w:val="00D92990"/>
    <w:rsid w:val="00DF3F17"/>
    <w:rsid w:val="00E44B4B"/>
    <w:rsid w:val="00E5308D"/>
    <w:rsid w:val="00E542A5"/>
    <w:rsid w:val="00E854C2"/>
    <w:rsid w:val="00EA5461"/>
    <w:rsid w:val="00EB770D"/>
    <w:rsid w:val="00EE24AF"/>
    <w:rsid w:val="00F65600"/>
    <w:rsid w:val="00F838CD"/>
    <w:rsid w:val="00F915C1"/>
    <w:rsid w:val="00FB465C"/>
    <w:rsid w:val="00FC5548"/>
    <w:rsid w:val="00FF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D0AFC"/>
  <w15:chartTrackingRefBased/>
  <w15:docId w15:val="{BFC91735-9169-4432-BD80-3EB287A2D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E0106"/>
    <w:pPr>
      <w:suppressAutoHyphens/>
    </w:pPr>
    <w:rPr>
      <w:rFonts w:ascii="Times New Roman" w:hAnsi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E0106"/>
    <w:pPr>
      <w:keepNext/>
      <w:keepLines/>
      <w:spacing w:before="240" w:after="120"/>
      <w:outlineLvl w:val="0"/>
    </w:pPr>
    <w:rPr>
      <w:rFonts w:eastAsiaTheme="majorEastAsia" w:cstheme="majorBidi"/>
      <w:b/>
      <w:szCs w:val="32"/>
    </w:rPr>
  </w:style>
  <w:style w:type="paragraph" w:styleId="berschrift3">
    <w:name w:val="heading 3"/>
    <w:basedOn w:val="Standard"/>
    <w:next w:val="Standard"/>
    <w:link w:val="berschrift3Zchn"/>
    <w:qFormat/>
    <w:rsid w:val="009E010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qFormat/>
    <w:rsid w:val="009E0106"/>
    <w:rPr>
      <w:rFonts w:ascii="Times New Roman" w:eastAsiaTheme="majorEastAsia" w:hAnsi="Times New Roman" w:cstheme="majorBidi"/>
      <w:b/>
      <w:szCs w:val="32"/>
    </w:rPr>
  </w:style>
  <w:style w:type="character" w:customStyle="1" w:styleId="berschrift3Zchn">
    <w:name w:val="Überschrift 3 Zchn"/>
    <w:basedOn w:val="Absatz-Standardschriftart"/>
    <w:link w:val="berschrift3"/>
    <w:qFormat/>
    <w:rsid w:val="009E010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Zeilennummer">
    <w:name w:val="line number"/>
    <w:basedOn w:val="Absatz-Standardschriftart"/>
    <w:uiPriority w:val="99"/>
    <w:semiHidden/>
    <w:unhideWhenUsed/>
    <w:qFormat/>
    <w:rsid w:val="009E0106"/>
  </w:style>
  <w:style w:type="character" w:customStyle="1" w:styleId="Hyperlink1">
    <w:name w:val="Hyperlink1"/>
    <w:basedOn w:val="Absatz-Standardschriftart"/>
    <w:uiPriority w:val="99"/>
    <w:unhideWhenUsed/>
    <w:qFormat/>
    <w:rsid w:val="009E0106"/>
    <w:rPr>
      <w:color w:val="0563C1" w:themeColor="hyperlink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9E0106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sid w:val="009E0106"/>
    <w:rPr>
      <w:sz w:val="16"/>
      <w:szCs w:val="16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qFormat/>
    <w:rsid w:val="009E0106"/>
    <w:rPr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qFormat/>
    <w:rsid w:val="009E0106"/>
    <w:rPr>
      <w:b/>
      <w:bCs/>
      <w:sz w:val="20"/>
      <w:szCs w:val="20"/>
    </w:rPr>
  </w:style>
  <w:style w:type="character" w:customStyle="1" w:styleId="BesuchteInternetverknpfung">
    <w:name w:val="Besuchte Internetverknüpfung"/>
    <w:basedOn w:val="Absatz-Standardschriftart"/>
    <w:uiPriority w:val="99"/>
    <w:semiHidden/>
    <w:unhideWhenUsed/>
    <w:qFormat/>
    <w:rsid w:val="009E0106"/>
    <w:rPr>
      <w:color w:val="954F72"/>
      <w:u w:val="single"/>
    </w:rPr>
  </w:style>
  <w:style w:type="character" w:customStyle="1" w:styleId="LineNumbering">
    <w:name w:val="Line Numbering"/>
    <w:qFormat/>
    <w:rsid w:val="009E0106"/>
  </w:style>
  <w:style w:type="character" w:customStyle="1" w:styleId="Internetverknpfung">
    <w:name w:val="Internetverknüpfung"/>
    <w:basedOn w:val="Absatz-Standardschriftart"/>
    <w:uiPriority w:val="99"/>
    <w:unhideWhenUsed/>
    <w:rsid w:val="009E0106"/>
    <w:rPr>
      <w:color w:val="0563C1" w:themeColor="hyperlink"/>
      <w:u w:val="single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rsid w:val="009E0106"/>
  </w:style>
  <w:style w:type="character" w:customStyle="1" w:styleId="FuzeileZchn">
    <w:name w:val="Fußzeile Zchn"/>
    <w:basedOn w:val="Absatz-Standardschriftart"/>
    <w:link w:val="Fuzeile"/>
    <w:uiPriority w:val="99"/>
    <w:qFormat/>
    <w:rsid w:val="009E0106"/>
  </w:style>
  <w:style w:type="character" w:customStyle="1" w:styleId="orcid-id-https">
    <w:name w:val="orcid-id-https"/>
    <w:basedOn w:val="Absatz-Standardschriftart"/>
    <w:qFormat/>
    <w:rsid w:val="009E0106"/>
  </w:style>
  <w:style w:type="character" w:styleId="HTMLBeispiel">
    <w:name w:val="HTML Sample"/>
    <w:basedOn w:val="Absatz-Standardschriftart"/>
    <w:uiPriority w:val="99"/>
    <w:semiHidden/>
    <w:unhideWhenUsed/>
    <w:qFormat/>
    <w:rsid w:val="009E0106"/>
    <w:rPr>
      <w:rFonts w:ascii="Courier New" w:eastAsia="Times New Roman" w:hAnsi="Courier New" w:cs="Courier New"/>
    </w:rPr>
  </w:style>
  <w:style w:type="character" w:customStyle="1" w:styleId="ui-ncbitoggler-master-text">
    <w:name w:val="ui-ncbitoggler-master-text"/>
    <w:basedOn w:val="Absatz-Standardschriftart"/>
    <w:qFormat/>
    <w:rsid w:val="009E0106"/>
  </w:style>
  <w:style w:type="character" w:customStyle="1" w:styleId="st">
    <w:name w:val="st"/>
    <w:basedOn w:val="Absatz-Standardschriftart"/>
    <w:qFormat/>
    <w:rsid w:val="009E0106"/>
  </w:style>
  <w:style w:type="character" w:customStyle="1" w:styleId="hgkelc">
    <w:name w:val="hgkelc"/>
    <w:basedOn w:val="Absatz-Standardschriftart"/>
    <w:qFormat/>
    <w:rsid w:val="009E0106"/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qFormat/>
    <w:rsid w:val="009E0106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y2iqfc">
    <w:name w:val="y2iqfc"/>
    <w:basedOn w:val="Absatz-Standardschriftart"/>
    <w:qFormat/>
    <w:rsid w:val="009E0106"/>
  </w:style>
  <w:style w:type="character" w:customStyle="1" w:styleId="c-bibliographic-informationvalue">
    <w:name w:val="c-bibliographic-information__value"/>
    <w:basedOn w:val="Absatz-Standardschriftart"/>
    <w:qFormat/>
    <w:rsid w:val="009E0106"/>
  </w:style>
  <w:style w:type="character" w:customStyle="1" w:styleId="Zeilennummerierung">
    <w:name w:val="Zeilennummerierung"/>
    <w:rsid w:val="009E0106"/>
  </w:style>
  <w:style w:type="paragraph" w:customStyle="1" w:styleId="berschrift">
    <w:name w:val="Überschrift"/>
    <w:basedOn w:val="Standard"/>
    <w:next w:val="Textkrper"/>
    <w:qFormat/>
    <w:rsid w:val="009E0106"/>
    <w:pPr>
      <w:keepNext/>
      <w:spacing w:before="240" w:after="120"/>
    </w:pPr>
    <w:rPr>
      <w:rFonts w:eastAsia="Noto Sans CJK SC Regular" w:cs="FreeSans"/>
      <w:b/>
      <w:szCs w:val="28"/>
    </w:rPr>
  </w:style>
  <w:style w:type="paragraph" w:styleId="Textkrper">
    <w:name w:val="Body Text"/>
    <w:basedOn w:val="Standard"/>
    <w:link w:val="TextkrperZchn"/>
    <w:rsid w:val="009E0106"/>
    <w:pPr>
      <w:spacing w:after="140" w:line="288" w:lineRule="auto"/>
    </w:pPr>
  </w:style>
  <w:style w:type="character" w:customStyle="1" w:styleId="TextkrperZchn">
    <w:name w:val="Textkörper Zchn"/>
    <w:basedOn w:val="Absatz-Standardschriftart"/>
    <w:link w:val="Textkrper"/>
    <w:rsid w:val="009E0106"/>
    <w:rPr>
      <w:rFonts w:ascii="Times New Roman" w:hAnsi="Times New Roman"/>
    </w:rPr>
  </w:style>
  <w:style w:type="paragraph" w:styleId="Liste">
    <w:name w:val="List"/>
    <w:basedOn w:val="Textkrper"/>
    <w:rsid w:val="009E0106"/>
    <w:rPr>
      <w:rFonts w:cs="FreeSans"/>
    </w:rPr>
  </w:style>
  <w:style w:type="paragraph" w:styleId="Beschriftung">
    <w:name w:val="caption"/>
    <w:basedOn w:val="Standard"/>
    <w:qFormat/>
    <w:rsid w:val="009E0106"/>
    <w:pPr>
      <w:suppressLineNumbers/>
      <w:spacing w:before="120" w:after="120"/>
    </w:pPr>
    <w:rPr>
      <w:rFonts w:cs="FreeSans"/>
      <w:iCs/>
      <w:szCs w:val="24"/>
    </w:rPr>
  </w:style>
  <w:style w:type="paragraph" w:customStyle="1" w:styleId="Verzeichnis">
    <w:name w:val="Verzeichnis"/>
    <w:basedOn w:val="Standard"/>
    <w:qFormat/>
    <w:rsid w:val="009E0106"/>
    <w:pPr>
      <w:suppressLineNumbers/>
    </w:pPr>
    <w:rPr>
      <w:rFonts w:cs="FreeSans"/>
    </w:rPr>
  </w:style>
  <w:style w:type="paragraph" w:styleId="Literaturverzeichnis">
    <w:name w:val="Bibliography"/>
    <w:basedOn w:val="Standard"/>
    <w:uiPriority w:val="37"/>
    <w:unhideWhenUsed/>
    <w:qFormat/>
    <w:rsid w:val="009E0106"/>
    <w:pPr>
      <w:spacing w:after="240" w:line="240" w:lineRule="auto"/>
      <w:ind w:left="720" w:hanging="7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9E01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1">
    <w:name w:val="Sprechblasentext Zchn1"/>
    <w:basedOn w:val="Absatz-Standardschriftart"/>
    <w:uiPriority w:val="99"/>
    <w:semiHidden/>
    <w:rsid w:val="009E0106"/>
    <w:rPr>
      <w:rFonts w:ascii="Segoe UI" w:hAnsi="Segoe UI" w:cs="Segoe UI"/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qFormat/>
    <w:rsid w:val="009E0106"/>
    <w:pPr>
      <w:spacing w:line="240" w:lineRule="auto"/>
    </w:pPr>
    <w:rPr>
      <w:rFonts w:asciiTheme="minorHAnsi" w:hAnsiTheme="minorHAnsi"/>
      <w:sz w:val="20"/>
      <w:szCs w:val="20"/>
    </w:rPr>
  </w:style>
  <w:style w:type="character" w:customStyle="1" w:styleId="KommentartextZchn1">
    <w:name w:val="Kommentartext Zchn1"/>
    <w:basedOn w:val="Absatz-Standardschriftart"/>
    <w:uiPriority w:val="99"/>
    <w:semiHidden/>
    <w:rsid w:val="009E0106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link w:val="KommentarthemaZchn"/>
    <w:uiPriority w:val="99"/>
    <w:semiHidden/>
    <w:unhideWhenUsed/>
    <w:qFormat/>
    <w:rsid w:val="009E0106"/>
    <w:rPr>
      <w:b/>
      <w:bCs/>
    </w:rPr>
  </w:style>
  <w:style w:type="character" w:customStyle="1" w:styleId="KommentarthemaZchn1">
    <w:name w:val="Kommentarthema Zchn1"/>
    <w:basedOn w:val="KommentartextZchn1"/>
    <w:uiPriority w:val="99"/>
    <w:semiHidden/>
    <w:rsid w:val="009E0106"/>
    <w:rPr>
      <w:rFonts w:ascii="Times New Roman" w:hAnsi="Times New Roman"/>
      <w:b/>
      <w:bCs/>
      <w:sz w:val="20"/>
      <w:szCs w:val="20"/>
    </w:rPr>
  </w:style>
  <w:style w:type="paragraph" w:styleId="berarbeitung">
    <w:name w:val="Revision"/>
    <w:uiPriority w:val="99"/>
    <w:semiHidden/>
    <w:qFormat/>
    <w:rsid w:val="009E0106"/>
    <w:pPr>
      <w:suppressAutoHyphens/>
      <w:spacing w:after="0" w:line="240" w:lineRule="auto"/>
    </w:pPr>
  </w:style>
  <w:style w:type="paragraph" w:customStyle="1" w:styleId="xl64">
    <w:name w:val="xl64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center"/>
    </w:pPr>
    <w:rPr>
      <w:rFonts w:eastAsia="Times New Roman" w:cs="Times New Roman"/>
      <w:color w:val="000000"/>
      <w:sz w:val="20"/>
      <w:szCs w:val="20"/>
      <w:lang w:eastAsia="de-DE"/>
    </w:rPr>
  </w:style>
  <w:style w:type="paragraph" w:customStyle="1" w:styleId="xl65">
    <w:name w:val="xl65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center"/>
    </w:pPr>
    <w:rPr>
      <w:rFonts w:eastAsia="Times New Roman" w:cs="Times New Roman"/>
      <w:sz w:val="20"/>
      <w:szCs w:val="20"/>
      <w:lang w:eastAsia="de-DE"/>
    </w:rPr>
  </w:style>
  <w:style w:type="paragraph" w:customStyle="1" w:styleId="xl66">
    <w:name w:val="xl66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top"/>
    </w:pPr>
    <w:rPr>
      <w:rFonts w:eastAsia="Times New Roman" w:cs="Times New Roman"/>
      <w:b/>
      <w:bCs/>
      <w:color w:val="000000"/>
      <w:sz w:val="20"/>
      <w:szCs w:val="20"/>
      <w:lang w:eastAsia="de-DE"/>
    </w:rPr>
  </w:style>
  <w:style w:type="paragraph" w:customStyle="1" w:styleId="xl67">
    <w:name w:val="xl67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top"/>
    </w:pPr>
    <w:rPr>
      <w:rFonts w:eastAsia="Times New Roman" w:cs="Times New Roman"/>
      <w:b/>
      <w:bCs/>
      <w:color w:val="000000"/>
      <w:sz w:val="20"/>
      <w:szCs w:val="20"/>
      <w:lang w:eastAsia="de-DE"/>
    </w:rPr>
  </w:style>
  <w:style w:type="paragraph" w:customStyle="1" w:styleId="xl68">
    <w:name w:val="xl68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top"/>
    </w:pPr>
    <w:rPr>
      <w:rFonts w:eastAsia="Times New Roman" w:cs="Times New Roman"/>
      <w:i/>
      <w:iCs/>
      <w:sz w:val="20"/>
      <w:szCs w:val="20"/>
      <w:lang w:eastAsia="de-DE"/>
    </w:rPr>
  </w:style>
  <w:style w:type="paragraph" w:customStyle="1" w:styleId="xl69">
    <w:name w:val="xl69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  <w:textAlignment w:val="top"/>
    </w:pPr>
    <w:rPr>
      <w:rFonts w:eastAsia="Times New Roman" w:cs="Times New Roman"/>
      <w:sz w:val="20"/>
      <w:szCs w:val="20"/>
      <w:lang w:eastAsia="de-DE"/>
    </w:rPr>
  </w:style>
  <w:style w:type="paragraph" w:customStyle="1" w:styleId="xl70">
    <w:name w:val="xl70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71">
    <w:name w:val="xl71"/>
    <w:basedOn w:val="Standard"/>
    <w:qFormat/>
    <w:rsid w:val="009E0106"/>
    <w:pPr>
      <w:pBdr>
        <w:top w:val="single" w:sz="4" w:space="0" w:color="00000A"/>
        <w:left w:val="single" w:sz="4" w:space="0" w:color="00000A"/>
        <w:bottom w:val="single" w:sz="4" w:space="0" w:color="00000A"/>
        <w:right w:val="single" w:sz="4" w:space="0" w:color="00000A"/>
      </w:pBdr>
      <w:spacing w:beforeAutospacing="1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Aufzhlungszeichen">
    <w:name w:val="List Bullet"/>
    <w:basedOn w:val="Standard"/>
    <w:uiPriority w:val="99"/>
    <w:unhideWhenUsed/>
    <w:qFormat/>
    <w:rsid w:val="009E0106"/>
    <w:pPr>
      <w:numPr>
        <w:numId w:val="1"/>
      </w:numPr>
      <w:contextualSpacing/>
    </w:pPr>
  </w:style>
  <w:style w:type="paragraph" w:customStyle="1" w:styleId="Kopf-undFuzeile">
    <w:name w:val="Kopf- und Fußzeile"/>
    <w:basedOn w:val="Standard"/>
    <w:qFormat/>
    <w:rsid w:val="009E0106"/>
  </w:style>
  <w:style w:type="paragraph" w:styleId="Kopfzeile">
    <w:name w:val="header"/>
    <w:basedOn w:val="Standard"/>
    <w:link w:val="KopfzeileZchn"/>
    <w:uiPriority w:val="99"/>
    <w:unhideWhenUsed/>
    <w:rsid w:val="009E0106"/>
    <w:pPr>
      <w:suppressLineNumbers/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KopfzeileZchn1">
    <w:name w:val="Kopfzeile Zchn1"/>
    <w:basedOn w:val="Absatz-Standardschriftart"/>
    <w:uiPriority w:val="99"/>
    <w:semiHidden/>
    <w:rsid w:val="009E0106"/>
    <w:rPr>
      <w:rFonts w:ascii="Times New Roman" w:hAnsi="Times New Roman"/>
    </w:rPr>
  </w:style>
  <w:style w:type="paragraph" w:styleId="Fuzeile">
    <w:name w:val="footer"/>
    <w:basedOn w:val="Standard"/>
    <w:link w:val="FuzeileZchn"/>
    <w:uiPriority w:val="99"/>
    <w:unhideWhenUsed/>
    <w:rsid w:val="009E0106"/>
    <w:pPr>
      <w:suppressLineNumbers/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</w:rPr>
  </w:style>
  <w:style w:type="character" w:customStyle="1" w:styleId="FuzeileZchn1">
    <w:name w:val="Fußzeile Zchn1"/>
    <w:basedOn w:val="Absatz-Standardschriftart"/>
    <w:uiPriority w:val="99"/>
    <w:semiHidden/>
    <w:rsid w:val="009E0106"/>
    <w:rPr>
      <w:rFonts w:ascii="Times New Roman" w:hAnsi="Times New Roman"/>
    </w:rPr>
  </w:style>
  <w:style w:type="paragraph" w:styleId="StandardWeb">
    <w:name w:val="Normal (Web)"/>
    <w:basedOn w:val="Standard"/>
    <w:uiPriority w:val="99"/>
    <w:semiHidden/>
    <w:unhideWhenUsed/>
    <w:qFormat/>
    <w:rsid w:val="009E0106"/>
    <w:pPr>
      <w:spacing w:beforeAutospacing="1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qFormat/>
    <w:rsid w:val="009E01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1">
    <w:name w:val="HTML Vorformatiert Zchn1"/>
    <w:basedOn w:val="Absatz-Standardschriftart"/>
    <w:uiPriority w:val="99"/>
    <w:semiHidden/>
    <w:rsid w:val="009E0106"/>
    <w:rPr>
      <w:rFonts w:ascii="Consolas" w:hAnsi="Consolas"/>
      <w:sz w:val="20"/>
      <w:szCs w:val="20"/>
    </w:rPr>
  </w:style>
  <w:style w:type="paragraph" w:customStyle="1" w:styleId="font5">
    <w:name w:val="font5"/>
    <w:basedOn w:val="Standard"/>
    <w:qFormat/>
    <w:rsid w:val="009E0106"/>
    <w:pPr>
      <w:spacing w:beforeAutospacing="1" w:afterAutospacing="1" w:line="240" w:lineRule="auto"/>
    </w:pPr>
    <w:rPr>
      <w:rFonts w:ascii="Calibri" w:eastAsia="Times New Roman" w:hAnsi="Calibri" w:cs="Calibri"/>
      <w:b/>
      <w:bCs/>
      <w:color w:val="212121"/>
      <w:sz w:val="20"/>
      <w:szCs w:val="20"/>
      <w:lang w:eastAsia="de-DE"/>
    </w:rPr>
  </w:style>
  <w:style w:type="paragraph" w:customStyle="1" w:styleId="font6">
    <w:name w:val="font6"/>
    <w:basedOn w:val="Standard"/>
    <w:qFormat/>
    <w:rsid w:val="009E0106"/>
    <w:pPr>
      <w:spacing w:beforeAutospacing="1" w:afterAutospacing="1" w:line="240" w:lineRule="auto"/>
    </w:pPr>
    <w:rPr>
      <w:rFonts w:ascii="Calibri" w:eastAsia="Times New Roman" w:hAnsi="Calibri" w:cs="Calibri"/>
      <w:color w:val="000000"/>
      <w:sz w:val="18"/>
      <w:szCs w:val="18"/>
      <w:lang w:eastAsia="de-DE"/>
    </w:rPr>
  </w:style>
  <w:style w:type="paragraph" w:customStyle="1" w:styleId="font7">
    <w:name w:val="font7"/>
    <w:basedOn w:val="Standard"/>
    <w:qFormat/>
    <w:rsid w:val="009E0106"/>
    <w:pPr>
      <w:spacing w:beforeAutospacing="1" w:afterAutospacing="1" w:line="240" w:lineRule="auto"/>
    </w:pPr>
    <w:rPr>
      <w:rFonts w:ascii="Calibri" w:eastAsia="Times New Roman" w:hAnsi="Calibri" w:cs="Calibri"/>
      <w:color w:val="212121"/>
      <w:sz w:val="18"/>
      <w:szCs w:val="18"/>
      <w:lang w:eastAsia="de-DE"/>
    </w:rPr>
  </w:style>
  <w:style w:type="paragraph" w:customStyle="1" w:styleId="font8">
    <w:name w:val="font8"/>
    <w:basedOn w:val="Standard"/>
    <w:qFormat/>
    <w:rsid w:val="009E0106"/>
    <w:pPr>
      <w:spacing w:beforeAutospacing="1" w:afterAutospacing="1" w:line="240" w:lineRule="auto"/>
    </w:pPr>
    <w:rPr>
      <w:rFonts w:ascii="Calibri" w:eastAsia="Times New Roman" w:hAnsi="Calibri" w:cs="Calibri"/>
      <w:b/>
      <w:bCs/>
      <w:color w:val="212121"/>
      <w:sz w:val="20"/>
      <w:szCs w:val="20"/>
      <w:lang w:eastAsia="de-DE"/>
    </w:rPr>
  </w:style>
  <w:style w:type="paragraph" w:customStyle="1" w:styleId="xl72">
    <w:name w:val="xl72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FF0000"/>
      <w:sz w:val="18"/>
      <w:szCs w:val="18"/>
      <w:lang w:eastAsia="de-DE"/>
    </w:rPr>
  </w:style>
  <w:style w:type="paragraph" w:customStyle="1" w:styleId="xl73">
    <w:name w:val="xl73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74">
    <w:name w:val="xl74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212121"/>
      <w:sz w:val="18"/>
      <w:szCs w:val="18"/>
      <w:lang w:eastAsia="de-DE"/>
    </w:rPr>
  </w:style>
  <w:style w:type="paragraph" w:customStyle="1" w:styleId="xl75">
    <w:name w:val="xl75"/>
    <w:basedOn w:val="Standard"/>
    <w:qFormat/>
    <w:rsid w:val="009E0106"/>
    <w:pPr>
      <w:spacing w:beforeAutospacing="1" w:afterAutospacing="1" w:line="240" w:lineRule="auto"/>
      <w:jc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76">
    <w:name w:val="xl76"/>
    <w:basedOn w:val="Standard"/>
    <w:qFormat/>
    <w:rsid w:val="009E0106"/>
    <w:pPr>
      <w:spacing w:beforeAutospacing="1" w:afterAutospacing="1" w:line="240" w:lineRule="auto"/>
      <w:jc w:val="center"/>
    </w:pPr>
    <w:rPr>
      <w:rFonts w:eastAsia="Times New Roman" w:cs="Times New Roman"/>
      <w:sz w:val="18"/>
      <w:szCs w:val="18"/>
      <w:lang w:eastAsia="de-DE"/>
    </w:rPr>
  </w:style>
  <w:style w:type="paragraph" w:customStyle="1" w:styleId="xl77">
    <w:name w:val="xl77"/>
    <w:basedOn w:val="Standard"/>
    <w:qFormat/>
    <w:rsid w:val="009E0106"/>
    <w:pPr>
      <w:spacing w:beforeAutospacing="1" w:afterAutospacing="1" w:line="240" w:lineRule="auto"/>
      <w:textAlignment w:val="top"/>
    </w:pPr>
    <w:rPr>
      <w:rFonts w:ascii="Arial" w:eastAsia="Times New Roman" w:hAnsi="Arial" w:cs="Arial"/>
      <w:sz w:val="20"/>
      <w:szCs w:val="20"/>
      <w:lang w:eastAsia="de-DE"/>
    </w:rPr>
  </w:style>
  <w:style w:type="paragraph" w:customStyle="1" w:styleId="xl78">
    <w:name w:val="xl78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0563C1"/>
      <w:sz w:val="24"/>
      <w:szCs w:val="24"/>
      <w:u w:val="single"/>
      <w:lang w:eastAsia="de-DE"/>
    </w:rPr>
  </w:style>
  <w:style w:type="paragraph" w:customStyle="1" w:styleId="xl79">
    <w:name w:val="xl79"/>
    <w:basedOn w:val="Standard"/>
    <w:qFormat/>
    <w:rsid w:val="009E0106"/>
    <w:pPr>
      <w:spacing w:beforeAutospacing="1" w:afterAutospacing="1" w:line="240" w:lineRule="auto"/>
      <w:textAlignment w:val="top"/>
    </w:pPr>
    <w:rPr>
      <w:rFonts w:eastAsia="Times New Roman" w:cs="Times New Roman"/>
      <w:sz w:val="18"/>
      <w:szCs w:val="18"/>
      <w:lang w:eastAsia="de-DE"/>
    </w:rPr>
  </w:style>
  <w:style w:type="paragraph" w:customStyle="1" w:styleId="xl80">
    <w:name w:val="xl80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212121"/>
      <w:sz w:val="18"/>
      <w:szCs w:val="18"/>
      <w:lang w:eastAsia="de-DE"/>
    </w:rPr>
  </w:style>
  <w:style w:type="paragraph" w:customStyle="1" w:styleId="xl81">
    <w:name w:val="xl81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82">
    <w:name w:val="xl82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84">
    <w:name w:val="xl84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222222"/>
      <w:sz w:val="18"/>
      <w:szCs w:val="18"/>
      <w:lang w:eastAsia="de-DE"/>
    </w:rPr>
  </w:style>
  <w:style w:type="paragraph" w:customStyle="1" w:styleId="xl85">
    <w:name w:val="xl85"/>
    <w:basedOn w:val="Standard"/>
    <w:qFormat/>
    <w:rsid w:val="009E0106"/>
    <w:pPr>
      <w:spacing w:beforeAutospacing="1" w:afterAutospacing="1" w:line="240" w:lineRule="auto"/>
      <w:textAlignment w:val="center"/>
    </w:pPr>
    <w:rPr>
      <w:rFonts w:eastAsia="Times New Roman" w:cs="Times New Roman"/>
      <w:color w:val="0563C1"/>
      <w:sz w:val="24"/>
      <w:szCs w:val="24"/>
      <w:u w:val="single"/>
      <w:lang w:eastAsia="de-DE"/>
    </w:rPr>
  </w:style>
  <w:style w:type="paragraph" w:customStyle="1" w:styleId="xl86">
    <w:name w:val="xl86"/>
    <w:basedOn w:val="Standard"/>
    <w:qFormat/>
    <w:rsid w:val="009E0106"/>
    <w:pPr>
      <w:spacing w:beforeAutospacing="1" w:afterAutospacing="1" w:line="240" w:lineRule="auto"/>
      <w:textAlignment w:val="top"/>
    </w:pPr>
    <w:rPr>
      <w:rFonts w:eastAsia="Times New Roman" w:cs="Times New Roman"/>
      <w:sz w:val="18"/>
      <w:szCs w:val="18"/>
      <w:lang w:eastAsia="de-DE"/>
    </w:rPr>
  </w:style>
  <w:style w:type="paragraph" w:customStyle="1" w:styleId="xl87">
    <w:name w:val="xl87"/>
    <w:basedOn w:val="Standard"/>
    <w:qFormat/>
    <w:rsid w:val="009E0106"/>
    <w:pPr>
      <w:shd w:val="clear" w:color="000000" w:fill="FFFF00"/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88">
    <w:name w:val="xl88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FFFF00"/>
      <w:sz w:val="24"/>
      <w:szCs w:val="24"/>
      <w:lang w:eastAsia="de-DE"/>
    </w:rPr>
  </w:style>
  <w:style w:type="paragraph" w:customStyle="1" w:styleId="xl89">
    <w:name w:val="xl89"/>
    <w:basedOn w:val="Standard"/>
    <w:qFormat/>
    <w:rsid w:val="009E0106"/>
    <w:pPr>
      <w:spacing w:beforeAutospacing="1" w:afterAutospacing="1" w:line="240" w:lineRule="auto"/>
      <w:textAlignment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90">
    <w:name w:val="xl90"/>
    <w:basedOn w:val="Standard"/>
    <w:qFormat/>
    <w:rsid w:val="009E010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</w:pPr>
    <w:rPr>
      <w:rFonts w:eastAsia="Times New Roman" w:cs="Times New Roman"/>
      <w:b/>
      <w:bCs/>
      <w:color w:val="212121"/>
      <w:sz w:val="20"/>
      <w:szCs w:val="20"/>
      <w:lang w:eastAsia="de-DE"/>
    </w:rPr>
  </w:style>
  <w:style w:type="paragraph" w:customStyle="1" w:styleId="xl91">
    <w:name w:val="xl91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color w:val="212121"/>
      <w:sz w:val="18"/>
      <w:szCs w:val="18"/>
      <w:lang w:eastAsia="de-DE"/>
    </w:rPr>
  </w:style>
  <w:style w:type="paragraph" w:customStyle="1" w:styleId="xl92">
    <w:name w:val="xl92"/>
    <w:basedOn w:val="Standard"/>
    <w:qFormat/>
    <w:rsid w:val="009E0106"/>
    <w:pPr>
      <w:spacing w:beforeAutospacing="1" w:afterAutospacing="1" w:line="240" w:lineRule="auto"/>
      <w:textAlignment w:val="top"/>
    </w:pPr>
    <w:rPr>
      <w:rFonts w:eastAsia="Times New Roman" w:cs="Times New Roman"/>
      <w:sz w:val="18"/>
      <w:szCs w:val="18"/>
      <w:lang w:eastAsia="de-DE"/>
    </w:rPr>
  </w:style>
  <w:style w:type="paragraph" w:customStyle="1" w:styleId="xl94">
    <w:name w:val="xl94"/>
    <w:basedOn w:val="Standard"/>
    <w:qFormat/>
    <w:rsid w:val="009E0106"/>
    <w:pPr>
      <w:shd w:val="clear" w:color="000000" w:fill="FFFF00"/>
      <w:spacing w:beforeAutospacing="1" w:afterAutospacing="1" w:line="240" w:lineRule="auto"/>
      <w:textAlignment w:val="top"/>
    </w:pPr>
    <w:rPr>
      <w:rFonts w:eastAsia="Times New Roman" w:cs="Times New Roman"/>
      <w:sz w:val="18"/>
      <w:szCs w:val="18"/>
      <w:lang w:eastAsia="de-DE"/>
    </w:rPr>
  </w:style>
  <w:style w:type="paragraph" w:customStyle="1" w:styleId="xl83">
    <w:name w:val="xl83"/>
    <w:basedOn w:val="Standard"/>
    <w:qFormat/>
    <w:rsid w:val="009E0106"/>
    <w:pPr>
      <w:spacing w:beforeAutospacing="1" w:afterAutospacing="1" w:line="240" w:lineRule="auto"/>
      <w:jc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93">
    <w:name w:val="xl93"/>
    <w:basedOn w:val="Standard"/>
    <w:qFormat/>
    <w:rsid w:val="009E010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</w:pPr>
    <w:rPr>
      <w:rFonts w:eastAsia="Times New Roman" w:cs="Times New Roman"/>
      <w:b/>
      <w:bCs/>
      <w:sz w:val="20"/>
      <w:szCs w:val="20"/>
      <w:lang w:eastAsia="de-DE"/>
    </w:rPr>
  </w:style>
  <w:style w:type="paragraph" w:customStyle="1" w:styleId="xl95">
    <w:name w:val="xl95"/>
    <w:basedOn w:val="Standard"/>
    <w:qFormat/>
    <w:rsid w:val="009E0106"/>
    <w:pPr>
      <w:shd w:val="clear" w:color="000000" w:fill="FFFF00"/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96">
    <w:name w:val="xl96"/>
    <w:basedOn w:val="Standard"/>
    <w:qFormat/>
    <w:rsid w:val="009E0106"/>
    <w:pPr>
      <w:spacing w:beforeAutospacing="1" w:afterAutospacing="1" w:line="240" w:lineRule="auto"/>
      <w:jc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97">
    <w:name w:val="xl97"/>
    <w:basedOn w:val="Standard"/>
    <w:qFormat/>
    <w:rsid w:val="009E010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98">
    <w:name w:val="xl98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b/>
      <w:bCs/>
      <w:sz w:val="20"/>
      <w:szCs w:val="20"/>
      <w:lang w:eastAsia="de-DE"/>
    </w:rPr>
  </w:style>
  <w:style w:type="paragraph" w:customStyle="1" w:styleId="xl99">
    <w:name w:val="xl99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b/>
      <w:bCs/>
      <w:color w:val="212121"/>
      <w:sz w:val="20"/>
      <w:szCs w:val="20"/>
      <w:lang w:eastAsia="de-DE"/>
    </w:rPr>
  </w:style>
  <w:style w:type="paragraph" w:customStyle="1" w:styleId="xl100">
    <w:name w:val="xl100"/>
    <w:basedOn w:val="Standard"/>
    <w:qFormat/>
    <w:rsid w:val="009E010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textAlignment w:val="top"/>
    </w:pPr>
    <w:rPr>
      <w:rFonts w:eastAsia="Times New Roman" w:cs="Times New Roman"/>
      <w:sz w:val="18"/>
      <w:szCs w:val="18"/>
      <w:lang w:eastAsia="de-DE"/>
    </w:rPr>
  </w:style>
  <w:style w:type="paragraph" w:customStyle="1" w:styleId="xl101">
    <w:name w:val="xl101"/>
    <w:basedOn w:val="Standard"/>
    <w:qFormat/>
    <w:rsid w:val="009E0106"/>
    <w:pPr>
      <w:spacing w:beforeAutospacing="1" w:afterAutospacing="1" w:line="240" w:lineRule="auto"/>
      <w:textAlignment w:val="top"/>
    </w:pPr>
    <w:rPr>
      <w:rFonts w:eastAsia="Times New Roman" w:cs="Times New Roman"/>
      <w:b/>
      <w:bCs/>
      <w:sz w:val="20"/>
      <w:szCs w:val="20"/>
      <w:lang w:eastAsia="de-DE"/>
    </w:rPr>
  </w:style>
  <w:style w:type="paragraph" w:customStyle="1" w:styleId="xl102">
    <w:name w:val="xl102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b/>
      <w:bCs/>
      <w:color w:val="212121"/>
      <w:sz w:val="20"/>
      <w:szCs w:val="20"/>
      <w:lang w:eastAsia="de-DE"/>
    </w:rPr>
  </w:style>
  <w:style w:type="paragraph" w:customStyle="1" w:styleId="xl103">
    <w:name w:val="xl103"/>
    <w:basedOn w:val="Standard"/>
    <w:qFormat/>
    <w:rsid w:val="009E010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paragraph" w:customStyle="1" w:styleId="xl104">
    <w:name w:val="xl104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b/>
      <w:bCs/>
      <w:sz w:val="20"/>
      <w:szCs w:val="20"/>
      <w:lang w:eastAsia="de-DE"/>
    </w:rPr>
  </w:style>
  <w:style w:type="paragraph" w:customStyle="1" w:styleId="xl105">
    <w:name w:val="xl105"/>
    <w:basedOn w:val="Standard"/>
    <w:qFormat/>
    <w:rsid w:val="009E0106"/>
    <w:pPr>
      <w:spacing w:beforeAutospacing="1" w:afterAutospacing="1" w:line="240" w:lineRule="auto"/>
    </w:pPr>
    <w:rPr>
      <w:rFonts w:eastAsia="Times New Roman" w:cs="Times New Roman"/>
      <w:sz w:val="18"/>
      <w:szCs w:val="18"/>
      <w:lang w:eastAsia="de-DE"/>
    </w:rPr>
  </w:style>
  <w:style w:type="numbering" w:customStyle="1" w:styleId="KeineListe1">
    <w:name w:val="Keine Liste1"/>
    <w:uiPriority w:val="99"/>
    <w:semiHidden/>
    <w:unhideWhenUsed/>
    <w:qFormat/>
    <w:rsid w:val="009E0106"/>
  </w:style>
  <w:style w:type="table" w:styleId="Tabellenraster">
    <w:name w:val="Table Grid"/>
    <w:basedOn w:val="NormaleTabelle"/>
    <w:uiPriority w:val="39"/>
    <w:rsid w:val="009E0106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Akzent3">
    <w:name w:val="Grid Table 1 Light Accent 3"/>
    <w:basedOn w:val="NormaleTabelle"/>
    <w:uiPriority w:val="46"/>
    <w:rsid w:val="009E0106"/>
    <w:pPr>
      <w:suppressAutoHyphens/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2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enabsatz">
    <w:name w:val="List Paragraph"/>
    <w:basedOn w:val="Standard"/>
    <w:uiPriority w:val="34"/>
    <w:qFormat/>
    <w:rsid w:val="00E854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97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nucleotide/MH860015.1?report=genbank&amp;log$=nucltop&amp;blast_rank=2&amp;RID=UVAU5T98013" TargetMode="External"/><Relationship Id="rId18" Type="http://schemas.openxmlformats.org/officeDocument/2006/relationships/hyperlink" Target="https://www.ncbi.nlm.nih.gov/nucleotide/MH864860.1?report=genbank&amp;log$=nucltop&amp;blast_rank=31&amp;RID=1706X92T013" TargetMode="External"/><Relationship Id="rId26" Type="http://schemas.openxmlformats.org/officeDocument/2006/relationships/hyperlink" Target="https://www.ncbi.nlm.nih.gov/nucleotide/KY051928.1?report=genbank&amp;log$=nucltop&amp;blast_rank=6&amp;RID=UVAXF0U3013" TargetMode="External"/><Relationship Id="rId39" Type="http://schemas.openxmlformats.org/officeDocument/2006/relationships/hyperlink" Target="https://www.ncbi.nlm.nih.gov/nucleotide/AY787713.2?report=genbank&amp;log$=nucltop&amp;blast_rank=2&amp;RID=UVFEVMJ9013" TargetMode="External"/><Relationship Id="rId21" Type="http://schemas.openxmlformats.org/officeDocument/2006/relationships/hyperlink" Target="https://www.ncbi.nlm.nih.gov/nucleotide/MN853869.1?report=genbank&amp;log$=nucltop&amp;blast_rank=6&amp;RID=UVKRV1RW013" TargetMode="External"/><Relationship Id="rId34" Type="http://schemas.openxmlformats.org/officeDocument/2006/relationships/hyperlink" Target="https://www.ncbi.nlm.nih.gov/nucleotide/MH859072.1?report=genbank&amp;log$=nucltop&amp;blast_rank=1&amp;RID=UVFPV7H7013" TargetMode="External"/><Relationship Id="rId42" Type="http://schemas.openxmlformats.org/officeDocument/2006/relationships/hyperlink" Target="https://www.ncbi.nlm.nih.gov/nucleotide/NR_173000.1?report=genbank&amp;log$=nucltop&amp;blast_rank=1&amp;RID=UVKT7YTH013" TargetMode="External"/><Relationship Id="rId47" Type="http://schemas.openxmlformats.org/officeDocument/2006/relationships/hyperlink" Target="https://www.ncbi.nlm.nih.gov/nucleotide/NR_154254.1?report=genbank&amp;log$=nucltop&amp;blast_rank=6&amp;RID=SPU3P958016" TargetMode="External"/><Relationship Id="rId50" Type="http://schemas.openxmlformats.org/officeDocument/2006/relationships/hyperlink" Target="https://www.ncbi.nlm.nih.gov/nucleotide/JF735314.1?report=genbank&amp;log$=nucltop&amp;blast_rank=9&amp;RID=UVD625HT016" TargetMode="External"/><Relationship Id="rId55" Type="http://schemas.openxmlformats.org/officeDocument/2006/relationships/hyperlink" Target="https://www.ncbi.nlm.nih.gov/nucleotide/NR_147654.1?report=genbank&amp;log$=nucltop&amp;blast_rank=1&amp;RID=UVKRCS71013" TargetMode="External"/><Relationship Id="rId63" Type="http://schemas.openxmlformats.org/officeDocument/2006/relationships/hyperlink" Target="https://www.ncbi.nlm.nih.gov/nucleotide/MH864775.1?report=genbank&amp;log$=nucltop&amp;blast_rank=5&amp;RID=UVGK8HP2013" TargetMode="External"/><Relationship Id="rId68" Type="http://schemas.openxmlformats.org/officeDocument/2006/relationships/hyperlink" Target="https://www.ncbi.nlm.nih.gov/nucleotide/MN244551.1?report=genbank&amp;log$=nucltop&amp;blast_rank=2&amp;RID=UHM76YFK013" TargetMode="External"/><Relationship Id="rId76" Type="http://schemas.openxmlformats.org/officeDocument/2006/relationships/hyperlink" Target="https://www.ncbi.nlm.nih.gov/nucleotide/KF446595.1?report=genbank&amp;log$=nucltop&amp;blast_rank=2&amp;RID=UVPFUGE1013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ncbi.nlm.nih.gov/nucleotide/MW064161.1?report=genbank&amp;log$=nucltop&amp;blast_rank=1&amp;RID=SPUAU0CF01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cbi.nlm.nih.gov/nucleotide/AF050256.1?report=genbank&amp;log$=nucltop&amp;blast_rank=1&amp;RID=312Y9YER013" TargetMode="External"/><Relationship Id="rId29" Type="http://schemas.openxmlformats.org/officeDocument/2006/relationships/hyperlink" Target="https://www.ncbi.nlm.nih.gov/nucleotide/KC343187.1?report=genbank&amp;log$=nucltop&amp;blast_rank=1&amp;RID=UVAUVRRH013" TargetMode="External"/><Relationship Id="rId11" Type="http://schemas.openxmlformats.org/officeDocument/2006/relationships/hyperlink" Target="https://www.ncbi.nlm.nih.gov/nucleotide/MN378414.1?report=genbank&amp;log$=nucltop&amp;blast_rank=11&amp;RID=UVHXHZBC013" TargetMode="External"/><Relationship Id="rId24" Type="http://schemas.openxmlformats.org/officeDocument/2006/relationships/hyperlink" Target="https://www.ncbi.nlm.nih.gov/nucleotide/MH857008.1?report=genbank&amp;log$=nucltop&amp;blast_rank=1&amp;RID=PX3E19PA013" TargetMode="External"/><Relationship Id="rId32" Type="http://schemas.openxmlformats.org/officeDocument/2006/relationships/hyperlink" Target="https://www.ncbi.nlm.nih.gov/nucleotide/AY684224.1?report=genbank&amp;log$=nucltop&amp;blast_rank=6&amp;RID=UVC2PEDJ013" TargetMode="External"/><Relationship Id="rId37" Type="http://schemas.openxmlformats.org/officeDocument/2006/relationships/hyperlink" Target="https://www.ncbi.nlm.nih.gov/nucleotide/KC968929.1?report=genbank&amp;log$=nucltop&amp;blast_rank=5&amp;RID=1BM2SBB3013" TargetMode="External"/><Relationship Id="rId40" Type="http://schemas.openxmlformats.org/officeDocument/2006/relationships/hyperlink" Target="https://www.ncbi.nlm.nih.gov/nucleotide/NR_164065.1?report=genbank&amp;log$=nucltop&amp;blast_rank=1&amp;RID=TZ6XECKN013" TargetMode="External"/><Relationship Id="rId45" Type="http://schemas.openxmlformats.org/officeDocument/2006/relationships/hyperlink" Target="https://www.ncbi.nlm.nih.gov/nucleotide/MZ493003.1?report=genbank&amp;log$=nucltop&amp;blast_rank=1&amp;RID=UVFS6VMP013" TargetMode="External"/><Relationship Id="rId53" Type="http://schemas.openxmlformats.org/officeDocument/2006/relationships/hyperlink" Target="https://www.ncbi.nlm.nih.gov/nucleotide/LC206635.1?report=genbank&amp;log$=nucltop&amp;blast_rank=7&amp;RID=UHK78B3E013" TargetMode="External"/><Relationship Id="rId58" Type="http://schemas.openxmlformats.org/officeDocument/2006/relationships/hyperlink" Target="https://www.ncbi.nlm.nih.gov/nucleotide/NR_164281.1?report=genbank&amp;log$=nucltop&amp;blast_rank=4&amp;RID=16USJZEX016" TargetMode="External"/><Relationship Id="rId66" Type="http://schemas.openxmlformats.org/officeDocument/2006/relationships/hyperlink" Target="https://www.ncbi.nlm.nih.gov/nucleotide/NR_154640.1?report=genbank&amp;log$=nucltop&amp;blast_rank=1&amp;RID=171F6ZNE016" TargetMode="External"/><Relationship Id="rId74" Type="http://schemas.openxmlformats.org/officeDocument/2006/relationships/hyperlink" Target="https://www.ncbi.nlm.nih.gov/nucleotide/KU712252.1?report=genbank&amp;log$=nucltop&amp;blast_rank=1&amp;RID=UVAY2DTP016" TargetMode="External"/><Relationship Id="rId79" Type="http://schemas.openxmlformats.org/officeDocument/2006/relationships/hyperlink" Target="https://www.ncbi.nlm.nih.gov/nucleotide/LN714607.1?report=genbank&amp;log$=nucltop&amp;blast_rank=1&amp;RID=UVD9YX29013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www.ncbi.nlm.nih.gov/nucleotide/MK441755.1?report=genbank&amp;log$=nucltop&amp;blast_rank=3&amp;RID=UVKPPT7X013" TargetMode="External"/><Relationship Id="rId82" Type="http://schemas.openxmlformats.org/officeDocument/2006/relationships/theme" Target="theme/theme1.xml"/><Relationship Id="rId10" Type="http://schemas.openxmlformats.org/officeDocument/2006/relationships/hyperlink" Target="https://www.ncbi.nlm.nih.gov/nucleotide/MT487807.1?report=genbank&amp;log$=nucltop&amp;blast_rank=1&amp;RID=PX4ZDAMC013" TargetMode="External"/><Relationship Id="rId19" Type="http://schemas.openxmlformats.org/officeDocument/2006/relationships/hyperlink" Target="https://www.ncbi.nlm.nih.gov/nucleotide/MT645919.1?report=genbank&amp;log$=nucltop&amp;blast_rank=7&amp;RID=SPU3YYDS013" TargetMode="External"/><Relationship Id="rId31" Type="http://schemas.openxmlformats.org/officeDocument/2006/relationships/hyperlink" Target="https://www.ncbi.nlm.nih.gov/nucleotide/MT547819.1?report=genbank&amp;log$=nucltop&amp;blast_rank=1&amp;RID=TZ4AF7AB016" TargetMode="External"/><Relationship Id="rId44" Type="http://schemas.openxmlformats.org/officeDocument/2006/relationships/hyperlink" Target="https://www.ncbi.nlm.nih.gov/nucleotide/MT223816.1?report=genbank&amp;log$=nucltop&amp;blast_rank=1&amp;RID=UVDCJFP4016" TargetMode="External"/><Relationship Id="rId52" Type="http://schemas.openxmlformats.org/officeDocument/2006/relationships/hyperlink" Target="https://www.ncbi.nlm.nih.gov/nucleotide/OK338557.1?report=genbank&amp;log$=nucltop&amp;blast_rank=2&amp;RID=PX2FW3XY016" TargetMode="External"/><Relationship Id="rId60" Type="http://schemas.openxmlformats.org/officeDocument/2006/relationships/hyperlink" Target="https://www.ncbi.nlm.nih.gov/nucleotide/MK066907.1?report=genbank&amp;log$=nucltop&amp;blast_rank=1&amp;RID=UHM1P52V013" TargetMode="External"/><Relationship Id="rId65" Type="http://schemas.openxmlformats.org/officeDocument/2006/relationships/hyperlink" Target="https://www.ncbi.nlm.nih.gov/nucleotide/NR_154944.1?report=genbank&amp;log$=nucltop&amp;blast_rank=1&amp;RID=UVPJ98TZ013" TargetMode="External"/><Relationship Id="rId73" Type="http://schemas.openxmlformats.org/officeDocument/2006/relationships/hyperlink" Target="https://www.ncbi.nlm.nih.gov/nucleotide/MG735315.1?report=genbank&amp;log$=nucltop&amp;blast_rank=3&amp;RID=ZU79XX2G013" TargetMode="External"/><Relationship Id="rId78" Type="http://schemas.openxmlformats.org/officeDocument/2006/relationships/hyperlink" Target="https://www.ncbi.nlm.nih.gov/nucleotide/MH856439.1?report=genbank&amp;log$=nucltop&amp;blast_rank=9&amp;RID=UVN0F9M7013" TargetMode="External"/><Relationship Id="rId8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nucleotide/NR_166043.1?report=genbank&amp;log$=nucltop&amp;blast_rank=7&amp;RID=UVN3H26R016" TargetMode="External"/><Relationship Id="rId14" Type="http://schemas.openxmlformats.org/officeDocument/2006/relationships/hyperlink" Target="https://www.ncbi.nlm.nih.gov/nucleotide/MN077467.1?report=genbank&amp;log$=nucltop&amp;blast_rank=2&amp;RID=UVGMCXHR016" TargetMode="External"/><Relationship Id="rId22" Type="http://schemas.openxmlformats.org/officeDocument/2006/relationships/hyperlink" Target="https://www.ncbi.nlm.nih.gov/nucleotide/MF473261.1?report=genbank&amp;log$=nucltop&amp;blast_rank=31&amp;RID=1711NEBB013" TargetMode="External"/><Relationship Id="rId27" Type="http://schemas.openxmlformats.org/officeDocument/2006/relationships/hyperlink" Target="https://www.ncbi.nlm.nih.gov/nucleotide/MK442579.1?report=genbank&amp;log$=nucltop&amp;blast_rank=6&amp;RID=1715PU5F016" TargetMode="External"/><Relationship Id="rId30" Type="http://schemas.openxmlformats.org/officeDocument/2006/relationships/hyperlink" Target="https://www.ncbi.nlm.nih.gov/nucleotide/MH861278.1?report=genbank&amp;log$=nucltop&amp;blast_rank=16&amp;RID=UVN0M3UT016" TargetMode="External"/><Relationship Id="rId35" Type="http://schemas.openxmlformats.org/officeDocument/2006/relationships/hyperlink" Target="https://www.ncbi.nlm.nih.gov/nucleotide/MH859660.1?report=genbank&amp;log$=nucltop&amp;blast_rank=3&amp;RID=SPUB57UB013" TargetMode="External"/><Relationship Id="rId43" Type="http://schemas.openxmlformats.org/officeDocument/2006/relationships/hyperlink" Target="https://www.ncbi.nlm.nih.gov/nucleotide/NR_153447.1?report=genbank&amp;log$=nucltop&amp;blast_rank=4&amp;RID=SPU4ATB0016" TargetMode="External"/><Relationship Id="rId48" Type="http://schemas.openxmlformats.org/officeDocument/2006/relationships/hyperlink" Target="https://www.ncbi.nlm.nih.gov/nucleotide/NR_158233.1?report=genbank&amp;log$=nucltop&amp;blast_rank=3&amp;RID=16TCUG17013" TargetMode="External"/><Relationship Id="rId56" Type="http://schemas.openxmlformats.org/officeDocument/2006/relationships/hyperlink" Target="https://www.ncbi.nlm.nih.gov/nucleotide/NR_154318.1?report=genbank&amp;log$=nucltop&amp;blast_rank=3&amp;RID=UVFM485X016" TargetMode="External"/><Relationship Id="rId64" Type="http://schemas.openxmlformats.org/officeDocument/2006/relationships/hyperlink" Target="https://www.ncbi.nlm.nih.gov/nucleotide/KF251209.1?report=genbank&amp;log$=nucltop&amp;blast_rank=3&amp;RID=UVKHT5VZ013" TargetMode="External"/><Relationship Id="rId69" Type="http://schemas.openxmlformats.org/officeDocument/2006/relationships/hyperlink" Target="https://www.ncbi.nlm.nih.gov/nucleotide/MH863721.1?report=genbank&amp;log$=nucltop&amp;blast_rank=6&amp;RID=UHKADXFK016" TargetMode="External"/><Relationship Id="rId77" Type="http://schemas.openxmlformats.org/officeDocument/2006/relationships/hyperlink" Target="https://www.ncbi.nlm.nih.gov/nucleotide/MZ493083.1?report=genbank&amp;log$=nucltop&amp;blast_rank=1&amp;RID=UVBF8BBA016" TargetMode="External"/><Relationship Id="rId8" Type="http://schemas.openxmlformats.org/officeDocument/2006/relationships/hyperlink" Target="https://www.ncbi.nlm.nih.gov/nucleotide/KU712227.1?report=genbank&amp;log$=nucltop&amp;blast_rank=7&amp;RID=UHKKE2B1016" TargetMode="External"/><Relationship Id="rId51" Type="http://schemas.openxmlformats.org/officeDocument/2006/relationships/hyperlink" Target="https://www.ncbi.nlm.nih.gov/nucleotide/HQ840385.1?report=genbank&amp;log$=nucltop&amp;blast_rank=9&amp;RID=UVPP342T016" TargetMode="External"/><Relationship Id="rId72" Type="http://schemas.openxmlformats.org/officeDocument/2006/relationships/hyperlink" Target="https://www.ncbi.nlm.nih.gov/nucleotide/MG098261.1?report=genbank&amp;log$=nucltop&amp;blast_rank=1&amp;RID=UVAVJKVE013" TargetMode="External"/><Relationship Id="rId80" Type="http://schemas.openxmlformats.org/officeDocument/2006/relationships/hyperlink" Target="https://www.ncbi.nlm.nih.gov/nucleotide/AM084699.1?report=genbank&amp;log$=nucltop&amp;blast_rank=23&amp;RID=UVDAGUP4016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ncbi.nlm.nih.gov/nucleotide/MH859798.1?report=genbank&amp;log$=nucltop&amp;blast_rank=21&amp;RID=UVHUP5Y4016" TargetMode="External"/><Relationship Id="rId17" Type="http://schemas.openxmlformats.org/officeDocument/2006/relationships/hyperlink" Target="https://www.ncbi.nlm.nih.gov/nucleotide/MT573471.1?report=genbank&amp;log$=nucltop&amp;blast_rank=1&amp;RID=PX4JG5UK016" TargetMode="External"/><Relationship Id="rId25" Type="http://schemas.openxmlformats.org/officeDocument/2006/relationships/hyperlink" Target="https://www.ncbi.nlm.nih.gov/nucleotide/MH862828.1?report=genbank&amp;log$=nucltop&amp;blast_rank=1&amp;RID=TZ3R5Z5T013" TargetMode="External"/><Relationship Id="rId33" Type="http://schemas.openxmlformats.org/officeDocument/2006/relationships/hyperlink" Target="https://www.ncbi.nlm.nih.gov/nucleotide/MN698987.1?report=genbank&amp;log$=nucltop&amp;blast_rank=1&amp;RID=UVBD0DUF016" TargetMode="External"/><Relationship Id="rId38" Type="http://schemas.openxmlformats.org/officeDocument/2006/relationships/hyperlink" Target="https://www.ncbi.nlm.nih.gov/nucleotide/KU516435.1?report=genbank&amp;log$=nucltop&amp;blast_rank=1&amp;RID=PX5CUT3U013" TargetMode="External"/><Relationship Id="rId46" Type="http://schemas.openxmlformats.org/officeDocument/2006/relationships/hyperlink" Target="https://www.ncbi.nlm.nih.gov/nucleotide/MH856245.1?report=genbank&amp;log$=nucltop&amp;blast_rank=3&amp;RID=UVBBUKTM016" TargetMode="External"/><Relationship Id="rId59" Type="http://schemas.openxmlformats.org/officeDocument/2006/relationships/hyperlink" Target="https://www.ncbi.nlm.nih.gov/nucleotide/MH862573.1?report=genbank&amp;log$=nucltop&amp;blast_rank=2&amp;RID=UVKST21V013" TargetMode="External"/><Relationship Id="rId67" Type="http://schemas.openxmlformats.org/officeDocument/2006/relationships/hyperlink" Target="https://www.ncbi.nlm.nih.gov/nucleotide/KR909162.1?report=genbank&amp;log$=nucltop&amp;blast_rank=1&amp;RID=16U6SX75013" TargetMode="External"/><Relationship Id="rId20" Type="http://schemas.openxmlformats.org/officeDocument/2006/relationships/hyperlink" Target="https://www.ncbi.nlm.nih.gov/nucleotide/LC586224.1?report=genbank&amp;log$=nucltop&amp;blast_rank=1&amp;RID=PX4JXKE0016" TargetMode="External"/><Relationship Id="rId41" Type="http://schemas.openxmlformats.org/officeDocument/2006/relationships/hyperlink" Target="https://www.ncbi.nlm.nih.gov/nucleotide/KC774617.1?report=genbank&amp;log$=nucltop&amp;blast_rank=4&amp;RID=UVHPY2JG016" TargetMode="External"/><Relationship Id="rId54" Type="http://schemas.openxmlformats.org/officeDocument/2006/relationships/hyperlink" Target="https://www.ncbi.nlm.nih.gov/nucleotide/NR_147655.1?report=genbank&amp;log$=nucltop&amp;blast_rank=1&amp;RID=16WTU91A016" TargetMode="External"/><Relationship Id="rId62" Type="http://schemas.openxmlformats.org/officeDocument/2006/relationships/hyperlink" Target="https://www.ncbi.nlm.nih.gov/nucleotide/MH858745.1?report=genbank&amp;log$=nucltop&amp;blast_rank=9&amp;RID=UVHWVRW4013" TargetMode="External"/><Relationship Id="rId70" Type="http://schemas.openxmlformats.org/officeDocument/2006/relationships/hyperlink" Target="https://www.ncbi.nlm.nih.gov/nucleotide/MT153684.1?report=genbank&amp;log$=nucltop&amp;blast_rank=3&amp;RID=16WXM0Y5016" TargetMode="External"/><Relationship Id="rId75" Type="http://schemas.openxmlformats.org/officeDocument/2006/relationships/hyperlink" Target="https://www.ncbi.nlm.nih.gov/nucleotide/MH858016.1?report=genbank&amp;log$=nucltop&amp;blast_rank=5&amp;RID=UVN1NPA5016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ncbi.nlm.nih.gov/nucleotide/MN232951.1?report=genbank&amp;log$=nucltop&amp;blast_rank=1&amp;RID=UVKKYD0Z016" TargetMode="External"/><Relationship Id="rId23" Type="http://schemas.openxmlformats.org/officeDocument/2006/relationships/hyperlink" Target="https://www.ncbi.nlm.nih.gov/nucleotide/MH865141.1?report=genbank&amp;log$=nucltop&amp;blast_rank=6&amp;RID=UVC0HVBK016" TargetMode="External"/><Relationship Id="rId28" Type="http://schemas.openxmlformats.org/officeDocument/2006/relationships/hyperlink" Target="https://www.ncbi.nlm.nih.gov/nucleotide/KC343232.1?report=genbank&amp;log$=nucltop&amp;blast_rank=15&amp;RID=UVRZ30VC016" TargetMode="External"/><Relationship Id="rId36" Type="http://schemas.openxmlformats.org/officeDocument/2006/relationships/hyperlink" Target="https://www.ncbi.nlm.nih.gov/nucleotide/MH855287.1?report=genbank&amp;log$=nucltop&amp;blast_rank=5&amp;RID=17123JGT016" TargetMode="External"/><Relationship Id="rId49" Type="http://schemas.openxmlformats.org/officeDocument/2006/relationships/hyperlink" Target="https://www.ncbi.nlm.nih.gov/nucleotide/MT153724.1?report=genbank&amp;log$=nucltop&amp;blast_rank=2&amp;RID=UHM63YBF013" TargetMode="External"/><Relationship Id="rId57" Type="http://schemas.openxmlformats.org/officeDocument/2006/relationships/hyperlink" Target="https://www.ncbi.nlm.nih.gov/nucleotide/JX313166.1?report=genbank&amp;log$=nucltop&amp;blast_rank=6&amp;RID=UVPGU3JG01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98630-CCD2-4219-A950-32F9E286B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3302</Words>
  <Characters>20805</Characters>
  <Application>Microsoft Office Word</Application>
  <DocSecurity>0</DocSecurity>
  <Lines>173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NW-FVA</Company>
  <LinksUpToDate>false</LinksUpToDate>
  <CharactersWithSpaces>24059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Rebekka Schlößer</dc:creator>
  <cp:keywords/>
  <dc:description/>
  <cp:lastModifiedBy>Rebekka Schlößer</cp:lastModifiedBy>
  <cp:revision>17</cp:revision>
  <dcterms:created xsi:type="dcterms:W3CDTF">2022-06-21T09:56:00Z</dcterms:created>
  <dcterms:modified xsi:type="dcterms:W3CDTF">2022-07-06T07:27:00Z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zotero-version="6.0.8"&gt;&lt;session id="QAPpBfxx"/&gt;&lt;style id="http://www.zotero.org/styles/mycological-progress" hasBibliography="1" bibliographyStyleHasBeenSet="0"/&gt;&lt;prefs&gt;&lt;pref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