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B40E9" w14:textId="62E5AD72" w:rsidR="00F34771" w:rsidRDefault="00F34771" w:rsidP="0010600A"/>
    <w:p w14:paraId="203BCBDA" w14:textId="31083114" w:rsidR="00E33E22" w:rsidRDefault="00E33E22" w:rsidP="0010600A"/>
    <w:p w14:paraId="102B7762" w14:textId="76AD18DA" w:rsidR="00E33E22" w:rsidRDefault="00E33E22" w:rsidP="00E33E22">
      <w:pPr>
        <w:jc w:val="center"/>
        <w:rPr>
          <w:rFonts w:cs="Calibri"/>
          <w:i/>
          <w:iCs/>
          <w:sz w:val="28"/>
          <w:szCs w:val="28"/>
        </w:rPr>
      </w:pPr>
      <w:r w:rsidRPr="00E33E22">
        <w:rPr>
          <w:rFonts w:cs="Calibri"/>
          <w:i/>
          <w:iCs/>
          <w:sz w:val="28"/>
          <w:szCs w:val="28"/>
        </w:rPr>
        <w:t>Progress in Orthodontics</w:t>
      </w:r>
    </w:p>
    <w:p w14:paraId="699F5B87" w14:textId="21873F75" w:rsidR="00E33E22" w:rsidRDefault="00E33E22" w:rsidP="00E33E22">
      <w:pPr>
        <w:jc w:val="center"/>
        <w:rPr>
          <w:rFonts w:cs="Calibri"/>
          <w:i/>
          <w:iCs/>
          <w:sz w:val="28"/>
          <w:szCs w:val="28"/>
        </w:rPr>
      </w:pPr>
    </w:p>
    <w:p w14:paraId="5C9A372E" w14:textId="2343CB16" w:rsidR="00E33E22" w:rsidRDefault="00E33E22" w:rsidP="00E33E22">
      <w:pPr>
        <w:jc w:val="center"/>
        <w:rPr>
          <w:rFonts w:cs="Calibri"/>
          <w:i/>
          <w:iCs/>
          <w:sz w:val="28"/>
          <w:szCs w:val="28"/>
        </w:rPr>
      </w:pPr>
    </w:p>
    <w:p w14:paraId="7AD2C9A1" w14:textId="038E2000" w:rsidR="00E33E22" w:rsidRDefault="00E33E22" w:rsidP="00E33E22">
      <w:pPr>
        <w:jc w:val="center"/>
        <w:rPr>
          <w:rFonts w:cs="Calibri"/>
          <w:i/>
          <w:iCs/>
          <w:sz w:val="28"/>
          <w:szCs w:val="28"/>
        </w:rPr>
      </w:pPr>
    </w:p>
    <w:p w14:paraId="434A6498" w14:textId="77777777" w:rsidR="005C63FA" w:rsidRDefault="005C63FA" w:rsidP="005C63FA">
      <w:pPr>
        <w:pStyle w:val="Default"/>
      </w:pPr>
    </w:p>
    <w:p w14:paraId="1801F835" w14:textId="4B150BD3" w:rsidR="005C63FA" w:rsidRDefault="005C63FA" w:rsidP="005C63FA">
      <w:pPr>
        <w:pStyle w:val="Default"/>
        <w:rPr>
          <w:sz w:val="18"/>
          <w:szCs w:val="18"/>
        </w:rPr>
      </w:pPr>
      <w:r>
        <w:t xml:space="preserve">I </w:t>
      </w:r>
      <w:r>
        <w:rPr>
          <w:sz w:val="18"/>
          <w:szCs w:val="18"/>
        </w:rPr>
        <w:t xml:space="preserve">confirm that this work is original and has not been published elsewhere, nor is under consideration for publication elsewhere. </w:t>
      </w:r>
    </w:p>
    <w:p w14:paraId="7E6E52DF" w14:textId="55724E45" w:rsidR="00E33E22" w:rsidRPr="00E33E22" w:rsidRDefault="00E33E22" w:rsidP="005C63FA">
      <w:pPr>
        <w:rPr>
          <w:rFonts w:cs="Calibri"/>
          <w:i/>
          <w:iCs/>
          <w:sz w:val="28"/>
          <w:szCs w:val="28"/>
        </w:rPr>
      </w:pPr>
    </w:p>
    <w:p w14:paraId="224F9FAA" w14:textId="77777777" w:rsidR="00E33E22" w:rsidRPr="0010600A" w:rsidRDefault="00E33E22" w:rsidP="0010600A"/>
    <w:sectPr w:rsidR="00E33E22" w:rsidRPr="001060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99642D" w14:textId="77777777" w:rsidR="00EA1415" w:rsidRDefault="00EA1415" w:rsidP="00EA1415">
      <w:pPr>
        <w:spacing w:after="0" w:line="240" w:lineRule="auto"/>
      </w:pPr>
      <w:r>
        <w:separator/>
      </w:r>
    </w:p>
  </w:endnote>
  <w:endnote w:type="continuationSeparator" w:id="0">
    <w:p w14:paraId="7B6845D3" w14:textId="77777777" w:rsidR="00EA1415" w:rsidRDefault="00EA1415" w:rsidP="00EA1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F61F11" w14:textId="77777777" w:rsidR="00EA1415" w:rsidRDefault="00EA1415" w:rsidP="00EA1415">
      <w:pPr>
        <w:spacing w:after="0" w:line="240" w:lineRule="auto"/>
      </w:pPr>
      <w:r>
        <w:separator/>
      </w:r>
    </w:p>
  </w:footnote>
  <w:footnote w:type="continuationSeparator" w:id="0">
    <w:p w14:paraId="348C319F" w14:textId="77777777" w:rsidR="00EA1415" w:rsidRDefault="00EA1415" w:rsidP="00EA1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E5662"/>
    <w:multiLevelType w:val="hybridMultilevel"/>
    <w:tmpl w:val="4814A8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C7341C"/>
    <w:multiLevelType w:val="multilevel"/>
    <w:tmpl w:val="A5508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D925611"/>
    <w:multiLevelType w:val="hybridMultilevel"/>
    <w:tmpl w:val="D71E382C"/>
    <w:lvl w:ilvl="0" w:tplc="5E5A004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31C"/>
    <w:rsid w:val="0002698E"/>
    <w:rsid w:val="0010600A"/>
    <w:rsid w:val="001E2F78"/>
    <w:rsid w:val="005C63FA"/>
    <w:rsid w:val="00D3678B"/>
    <w:rsid w:val="00DB6445"/>
    <w:rsid w:val="00E2473D"/>
    <w:rsid w:val="00E33E22"/>
    <w:rsid w:val="00E7131C"/>
    <w:rsid w:val="00EA1415"/>
    <w:rsid w:val="00F34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ACCEE4D"/>
  <w15:chartTrackingRefBased/>
  <w15:docId w15:val="{513A1279-D266-4DCB-9E68-C89FB0E5A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4771"/>
    <w:rPr>
      <w:rFonts w:eastAsiaTheme="minorEastAs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EA1415"/>
    <w:rPr>
      <w:rFonts w:cs="Times New Roman"/>
      <w:i/>
    </w:rPr>
  </w:style>
  <w:style w:type="paragraph" w:customStyle="1" w:styleId="Default">
    <w:name w:val="Default"/>
    <w:rsid w:val="005C63F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24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4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0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Dusio , Francesca</dc:creator>
  <cp:keywords/>
  <dc:description/>
  <cp:lastModifiedBy>Dusio , Francesca</cp:lastModifiedBy>
  <cp:revision>10</cp:revision>
  <dcterms:created xsi:type="dcterms:W3CDTF">2022-06-21T16:40:00Z</dcterms:created>
  <dcterms:modified xsi:type="dcterms:W3CDTF">2022-06-22T17:30:00Z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d5be1ad-2f0c-47c3-b67d-9a533919588c_Enabled">
    <vt:lpwstr>true</vt:lpwstr>
  </property>
  <property fmtid="{D5CDD505-2E9C-101B-9397-08002B2CF9AE}" pid="3" name="MSIP_Label_cd5be1ad-2f0c-47c3-b67d-9a533919588c_SetDate">
    <vt:lpwstr>2022-06-21T16:44:11Z</vt:lpwstr>
  </property>
  <property fmtid="{D5CDD505-2E9C-101B-9397-08002B2CF9AE}" pid="4" name="MSIP_Label_cd5be1ad-2f0c-47c3-b67d-9a533919588c_Method">
    <vt:lpwstr>Privileged</vt:lpwstr>
  </property>
  <property fmtid="{D5CDD505-2E9C-101B-9397-08002B2CF9AE}" pid="5" name="MSIP_Label_cd5be1ad-2f0c-47c3-b67d-9a533919588c_Name">
    <vt:lpwstr>Incidental Personal Use</vt:lpwstr>
  </property>
  <property fmtid="{D5CDD505-2E9C-101B-9397-08002B2CF9AE}" pid="6" name="MSIP_Label_cd5be1ad-2f0c-47c3-b67d-9a533919588c_SiteId">
    <vt:lpwstr>3596192b-fdf5-4e2c-a6fa-acb706c963d8</vt:lpwstr>
  </property>
  <property fmtid="{D5CDD505-2E9C-101B-9397-08002B2CF9AE}" pid="7" name="MSIP_Label_cd5be1ad-2f0c-47c3-b67d-9a533919588c_ActionId">
    <vt:lpwstr>25914ac0-e7b5-4482-b1bf-398b4128fc9b</vt:lpwstr>
  </property>
  <property fmtid="{D5CDD505-2E9C-101B-9397-08002B2CF9AE}" pid="8" name="MSIP_Label_cd5be1ad-2f0c-47c3-b67d-9a533919588c_ContentBits">
    <vt:lpwstr>0</vt:lpwstr>
  </property>
</Properties>
</file>