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9BB35" w14:textId="126E0CEB" w:rsidR="00B70DFD" w:rsidRDefault="00B70DFD" w:rsidP="00B70DFD">
      <w:r>
        <w:t xml:space="preserve">Appendix 1. Estimated linear regressions of pharmacy availability </w:t>
      </w:r>
    </w:p>
    <w:p w14:paraId="22F25E00" w14:textId="77777777" w:rsidR="00B70DFD" w:rsidRDefault="00B70DFD" w:rsidP="00B70DFD"/>
    <w:p w14:paraId="6ECF8C16" w14:textId="77777777" w:rsidR="00B70DFD" w:rsidRDefault="00B70DFD" w:rsidP="00B70DFD">
      <w:r>
        <w:t xml:space="preserve">m1 = community pharmacies per 10,000 population. </w:t>
      </w:r>
    </w:p>
    <w:p w14:paraId="2B3E0BCC" w14:textId="77777777" w:rsidR="00B70DFD" w:rsidRDefault="00B70DFD" w:rsidP="00B70DFD">
      <w:r>
        <w:t xml:space="preserve">m2 = total weekly operating hours of community pharmacies per 10,000 population. </w:t>
      </w:r>
    </w:p>
    <w:p w14:paraId="065768DB" w14:textId="77777777" w:rsidR="00B70DFD" w:rsidRDefault="00B70DFD" w:rsidP="00B70DFD">
      <w:r>
        <w:t xml:space="preserve">m3 = total weekend operating hours of community pharmacies per 10,000 population. </w:t>
      </w:r>
    </w:p>
    <w:p w14:paraId="625E4192" w14:textId="77777777" w:rsidR="00B70DFD" w:rsidRDefault="00B70DFD" w:rsidP="00B70DFD"/>
    <w:tbl>
      <w:tblPr>
        <w:tblStyle w:val="TableGrid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B70DFD" w14:paraId="0F3EC586" w14:textId="77777777" w:rsidTr="00635CC6">
        <w:tc>
          <w:tcPr>
            <w:tcW w:w="2340" w:type="dxa"/>
            <w:tcBorders>
              <w:top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50657BA" w14:textId="77777777" w:rsidR="00B70DFD" w:rsidRDefault="00B70DFD" w:rsidP="00B70DFD">
            <w:pPr>
              <w:jc w:val="right"/>
            </w:pPr>
            <w:r>
              <w:t>Variable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</w:tcBorders>
          </w:tcPr>
          <w:p w14:paraId="6F6064AB" w14:textId="77777777" w:rsidR="00B70DFD" w:rsidRDefault="00B70DFD" w:rsidP="00B70DFD">
            <w:pPr>
              <w:jc w:val="right"/>
            </w:pPr>
            <w:r>
              <w:t>m1</w:t>
            </w:r>
          </w:p>
        </w:tc>
        <w:tc>
          <w:tcPr>
            <w:tcW w:w="2340" w:type="dxa"/>
            <w:tcBorders>
              <w:top w:val="single" w:sz="0" w:space="0" w:color="000000"/>
              <w:bottom w:val="single" w:sz="0" w:space="0" w:color="000000"/>
            </w:tcBorders>
          </w:tcPr>
          <w:p w14:paraId="6002D5C0" w14:textId="77777777" w:rsidR="00B70DFD" w:rsidRDefault="00B70DFD" w:rsidP="00B70DFD">
            <w:pPr>
              <w:jc w:val="right"/>
            </w:pPr>
            <w:r>
              <w:t>m2</w:t>
            </w:r>
          </w:p>
        </w:tc>
        <w:tc>
          <w:tcPr>
            <w:tcW w:w="2340" w:type="dxa"/>
            <w:tcBorders>
              <w:top w:val="single" w:sz="0" w:space="0" w:color="000000"/>
              <w:bottom w:val="single" w:sz="0" w:space="0" w:color="000000"/>
            </w:tcBorders>
          </w:tcPr>
          <w:p w14:paraId="67CF1AA9" w14:textId="77777777" w:rsidR="00B70DFD" w:rsidRDefault="00B70DFD" w:rsidP="00B70DFD">
            <w:pPr>
              <w:jc w:val="right"/>
            </w:pPr>
            <w:r>
              <w:t>m3</w:t>
            </w:r>
          </w:p>
        </w:tc>
      </w:tr>
      <w:tr w:rsidR="00B70DFD" w14:paraId="722CFCBD" w14:textId="77777777" w:rsidTr="00635CC6">
        <w:tc>
          <w:tcPr>
            <w:tcW w:w="2340" w:type="dxa"/>
            <w:tcBorders>
              <w:top w:val="single" w:sz="0" w:space="0" w:color="000000"/>
              <w:right w:val="single" w:sz="0" w:space="0" w:color="000000"/>
            </w:tcBorders>
          </w:tcPr>
          <w:p w14:paraId="762C7061" w14:textId="77777777" w:rsidR="00B70DFD" w:rsidRDefault="00B70DFD" w:rsidP="00B70DFD">
            <w:pPr>
              <w:jc w:val="right"/>
            </w:pPr>
            <w:r>
              <w:t>quantiles of 2015 FSA median household income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</w:tcBorders>
          </w:tcPr>
          <w:p w14:paraId="21E03D1D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top w:val="single" w:sz="0" w:space="0" w:color="000000"/>
            </w:tcBorders>
          </w:tcPr>
          <w:p w14:paraId="32954F63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top w:val="single" w:sz="0" w:space="0" w:color="000000"/>
            </w:tcBorders>
          </w:tcPr>
          <w:p w14:paraId="2513583E" w14:textId="77777777" w:rsidR="00B70DFD" w:rsidRDefault="00B70DFD" w:rsidP="00B70DFD">
            <w:pPr>
              <w:jc w:val="right"/>
            </w:pPr>
          </w:p>
        </w:tc>
      </w:tr>
      <w:tr w:rsidR="00B70DFD" w14:paraId="3D9CF853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42E8E408" w14:textId="77777777" w:rsidR="00B70DFD" w:rsidRDefault="00B70DFD" w:rsidP="00B70DFD">
            <w:pPr>
              <w:jc w:val="right"/>
            </w:pPr>
            <w:r>
              <w:t>11-20%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7B80ED08" w14:textId="77777777" w:rsidR="00B70DFD" w:rsidRDefault="00B70DFD" w:rsidP="00B70DFD">
            <w:pPr>
              <w:jc w:val="right"/>
            </w:pPr>
            <w:r>
              <w:t>-0.45</w:t>
            </w:r>
          </w:p>
        </w:tc>
        <w:tc>
          <w:tcPr>
            <w:tcW w:w="2340" w:type="dxa"/>
          </w:tcPr>
          <w:p w14:paraId="1C123BDA" w14:textId="77777777" w:rsidR="00B70DFD" w:rsidRDefault="00B70DFD" w:rsidP="00B70DFD">
            <w:pPr>
              <w:jc w:val="right"/>
            </w:pPr>
            <w:r>
              <w:t>-26.33</w:t>
            </w:r>
          </w:p>
        </w:tc>
        <w:tc>
          <w:tcPr>
            <w:tcW w:w="2340" w:type="dxa"/>
          </w:tcPr>
          <w:p w14:paraId="028EDC10" w14:textId="77777777" w:rsidR="00B70DFD" w:rsidRDefault="00B70DFD" w:rsidP="00B70DFD">
            <w:pPr>
              <w:jc w:val="right"/>
            </w:pPr>
            <w:r>
              <w:t>-4.17</w:t>
            </w:r>
          </w:p>
        </w:tc>
      </w:tr>
      <w:tr w:rsidR="00B70DFD" w14:paraId="2151356A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49EF6FEE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01A5DDE6" w14:textId="77777777" w:rsidR="00B70DFD" w:rsidRDefault="00B70DFD" w:rsidP="00B70DFD">
            <w:pPr>
              <w:jc w:val="right"/>
            </w:pPr>
            <w:r>
              <w:t>0.22</w:t>
            </w:r>
          </w:p>
        </w:tc>
        <w:tc>
          <w:tcPr>
            <w:tcW w:w="2340" w:type="dxa"/>
          </w:tcPr>
          <w:p w14:paraId="533E6B43" w14:textId="77777777" w:rsidR="00B70DFD" w:rsidRDefault="00B70DFD" w:rsidP="00B70DFD">
            <w:pPr>
              <w:jc w:val="right"/>
            </w:pPr>
            <w:r>
              <w:t>14.06</w:t>
            </w:r>
          </w:p>
        </w:tc>
        <w:tc>
          <w:tcPr>
            <w:tcW w:w="2340" w:type="dxa"/>
          </w:tcPr>
          <w:p w14:paraId="1CA5D7B6" w14:textId="77777777" w:rsidR="00B70DFD" w:rsidRDefault="00B70DFD" w:rsidP="00B70DFD">
            <w:pPr>
              <w:jc w:val="right"/>
            </w:pPr>
            <w:r>
              <w:t>2.76</w:t>
            </w:r>
          </w:p>
        </w:tc>
      </w:tr>
      <w:tr w:rsidR="00B70DFD" w14:paraId="36D21EBF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437AE43F" w14:textId="77777777" w:rsidR="00B70DFD" w:rsidRDefault="00B70DFD" w:rsidP="00B70DFD">
            <w:pPr>
              <w:jc w:val="right"/>
            </w:pPr>
            <w:r>
              <w:t>21-30%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5C931C54" w14:textId="77777777" w:rsidR="00B70DFD" w:rsidRDefault="00B70DFD" w:rsidP="00B70DFD">
            <w:pPr>
              <w:jc w:val="right"/>
            </w:pPr>
            <w:r>
              <w:t>-0.85</w:t>
            </w:r>
          </w:p>
        </w:tc>
        <w:tc>
          <w:tcPr>
            <w:tcW w:w="2340" w:type="dxa"/>
          </w:tcPr>
          <w:p w14:paraId="12B29B62" w14:textId="77777777" w:rsidR="00B70DFD" w:rsidRDefault="00B70DFD" w:rsidP="00B70DFD">
            <w:pPr>
              <w:jc w:val="right"/>
            </w:pPr>
            <w:r>
              <w:t>-54.78</w:t>
            </w:r>
          </w:p>
        </w:tc>
        <w:tc>
          <w:tcPr>
            <w:tcW w:w="2340" w:type="dxa"/>
          </w:tcPr>
          <w:p w14:paraId="68FFC269" w14:textId="77777777" w:rsidR="00B70DFD" w:rsidRDefault="00B70DFD" w:rsidP="00B70DFD">
            <w:pPr>
              <w:jc w:val="right"/>
            </w:pPr>
            <w:r>
              <w:t>-9.75</w:t>
            </w:r>
          </w:p>
        </w:tc>
      </w:tr>
      <w:tr w:rsidR="00B70DFD" w14:paraId="718B4DDE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35F24EBE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2BC3A232" w14:textId="77777777" w:rsidR="00B70DFD" w:rsidRDefault="00B70DFD" w:rsidP="00B70DFD">
            <w:pPr>
              <w:jc w:val="right"/>
            </w:pPr>
            <w:r>
              <w:t>0.23</w:t>
            </w:r>
          </w:p>
        </w:tc>
        <w:tc>
          <w:tcPr>
            <w:tcW w:w="2340" w:type="dxa"/>
          </w:tcPr>
          <w:p w14:paraId="0B322378" w14:textId="77777777" w:rsidR="00B70DFD" w:rsidRDefault="00B70DFD" w:rsidP="00B70DFD">
            <w:pPr>
              <w:jc w:val="right"/>
            </w:pPr>
            <w:r>
              <w:t>14.61</w:t>
            </w:r>
          </w:p>
        </w:tc>
        <w:tc>
          <w:tcPr>
            <w:tcW w:w="2340" w:type="dxa"/>
          </w:tcPr>
          <w:p w14:paraId="1D877B20" w14:textId="77777777" w:rsidR="00B70DFD" w:rsidRDefault="00B70DFD" w:rsidP="00B70DFD">
            <w:pPr>
              <w:jc w:val="right"/>
            </w:pPr>
            <w:r>
              <w:t>2.80</w:t>
            </w:r>
          </w:p>
        </w:tc>
      </w:tr>
      <w:tr w:rsidR="00B70DFD" w14:paraId="10B42BE4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08373649" w14:textId="77777777" w:rsidR="00B70DFD" w:rsidRDefault="00B70DFD" w:rsidP="00B70DFD">
            <w:pPr>
              <w:jc w:val="right"/>
            </w:pPr>
            <w:r>
              <w:t>31-40%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492A5314" w14:textId="77777777" w:rsidR="00B70DFD" w:rsidRDefault="00B70DFD" w:rsidP="00B70DFD">
            <w:pPr>
              <w:jc w:val="right"/>
            </w:pPr>
            <w:r>
              <w:t>-0.88</w:t>
            </w:r>
          </w:p>
        </w:tc>
        <w:tc>
          <w:tcPr>
            <w:tcW w:w="2340" w:type="dxa"/>
          </w:tcPr>
          <w:p w14:paraId="77C207D2" w14:textId="77777777" w:rsidR="00B70DFD" w:rsidRDefault="00B70DFD" w:rsidP="00B70DFD">
            <w:pPr>
              <w:jc w:val="right"/>
            </w:pPr>
            <w:r>
              <w:t>-54.94</w:t>
            </w:r>
          </w:p>
        </w:tc>
        <w:tc>
          <w:tcPr>
            <w:tcW w:w="2340" w:type="dxa"/>
          </w:tcPr>
          <w:p w14:paraId="69B2F028" w14:textId="77777777" w:rsidR="00B70DFD" w:rsidRDefault="00B70DFD" w:rsidP="00B70DFD">
            <w:pPr>
              <w:jc w:val="right"/>
            </w:pPr>
            <w:r>
              <w:t>-10.99</w:t>
            </w:r>
          </w:p>
        </w:tc>
      </w:tr>
      <w:tr w:rsidR="00B70DFD" w14:paraId="555DC47F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6B0478E1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259E52A4" w14:textId="77777777" w:rsidR="00B70DFD" w:rsidRDefault="00B70DFD" w:rsidP="00B70DFD">
            <w:pPr>
              <w:jc w:val="right"/>
            </w:pPr>
            <w:r>
              <w:t>0.25</w:t>
            </w:r>
          </w:p>
        </w:tc>
        <w:tc>
          <w:tcPr>
            <w:tcW w:w="2340" w:type="dxa"/>
          </w:tcPr>
          <w:p w14:paraId="45D51DA4" w14:textId="77777777" w:rsidR="00B70DFD" w:rsidRDefault="00B70DFD" w:rsidP="00B70DFD">
            <w:pPr>
              <w:jc w:val="right"/>
            </w:pPr>
            <w:r>
              <w:t>16.23</w:t>
            </w:r>
          </w:p>
        </w:tc>
        <w:tc>
          <w:tcPr>
            <w:tcW w:w="2340" w:type="dxa"/>
          </w:tcPr>
          <w:p w14:paraId="1BDF0209" w14:textId="77777777" w:rsidR="00B70DFD" w:rsidRDefault="00B70DFD" w:rsidP="00B70DFD">
            <w:pPr>
              <w:jc w:val="right"/>
            </w:pPr>
            <w:r>
              <w:t>2.83</w:t>
            </w:r>
          </w:p>
        </w:tc>
      </w:tr>
      <w:tr w:rsidR="00B70DFD" w14:paraId="5BF760A2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094822F1" w14:textId="77777777" w:rsidR="00B70DFD" w:rsidRDefault="00B70DFD" w:rsidP="00B70DFD">
            <w:pPr>
              <w:jc w:val="right"/>
            </w:pPr>
            <w:r>
              <w:t>41-50%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2F71331F" w14:textId="77777777" w:rsidR="00B70DFD" w:rsidRDefault="00B70DFD" w:rsidP="00B70DFD">
            <w:pPr>
              <w:jc w:val="right"/>
            </w:pPr>
            <w:r>
              <w:t>-0.87</w:t>
            </w:r>
          </w:p>
        </w:tc>
        <w:tc>
          <w:tcPr>
            <w:tcW w:w="2340" w:type="dxa"/>
          </w:tcPr>
          <w:p w14:paraId="24C2EF40" w14:textId="77777777" w:rsidR="00B70DFD" w:rsidRDefault="00B70DFD" w:rsidP="00B70DFD">
            <w:pPr>
              <w:jc w:val="right"/>
            </w:pPr>
            <w:r>
              <w:t>-57.76</w:t>
            </w:r>
          </w:p>
        </w:tc>
        <w:tc>
          <w:tcPr>
            <w:tcW w:w="2340" w:type="dxa"/>
          </w:tcPr>
          <w:p w14:paraId="65612C8F" w14:textId="77777777" w:rsidR="00B70DFD" w:rsidRDefault="00B70DFD" w:rsidP="00B70DFD">
            <w:pPr>
              <w:jc w:val="right"/>
            </w:pPr>
            <w:r>
              <w:t>-11.43</w:t>
            </w:r>
          </w:p>
        </w:tc>
      </w:tr>
      <w:tr w:rsidR="00B70DFD" w14:paraId="56278DDD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3C431C44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75A02861" w14:textId="77777777" w:rsidR="00B70DFD" w:rsidRDefault="00B70DFD" w:rsidP="00B70DFD">
            <w:pPr>
              <w:jc w:val="right"/>
            </w:pPr>
            <w:r>
              <w:t>0.27</w:t>
            </w:r>
          </w:p>
        </w:tc>
        <w:tc>
          <w:tcPr>
            <w:tcW w:w="2340" w:type="dxa"/>
          </w:tcPr>
          <w:p w14:paraId="1C39FC9D" w14:textId="77777777" w:rsidR="00B70DFD" w:rsidRDefault="00B70DFD" w:rsidP="00B70DFD">
            <w:pPr>
              <w:jc w:val="right"/>
            </w:pPr>
            <w:r>
              <w:t>16.75</w:t>
            </w:r>
          </w:p>
        </w:tc>
        <w:tc>
          <w:tcPr>
            <w:tcW w:w="2340" w:type="dxa"/>
          </w:tcPr>
          <w:p w14:paraId="779CD1BF" w14:textId="77777777" w:rsidR="00B70DFD" w:rsidRDefault="00B70DFD" w:rsidP="00B70DFD">
            <w:pPr>
              <w:jc w:val="right"/>
            </w:pPr>
            <w:r>
              <w:t>2.94</w:t>
            </w:r>
          </w:p>
        </w:tc>
      </w:tr>
      <w:tr w:rsidR="00B70DFD" w14:paraId="5FA47235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467A2C54" w14:textId="77777777" w:rsidR="00B70DFD" w:rsidRDefault="00B70DFD" w:rsidP="00B70DFD">
            <w:pPr>
              <w:jc w:val="right"/>
            </w:pPr>
            <w:r>
              <w:t>51-60%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58037293" w14:textId="77777777" w:rsidR="00B70DFD" w:rsidRDefault="00B70DFD" w:rsidP="00B70DFD">
            <w:pPr>
              <w:jc w:val="right"/>
            </w:pPr>
            <w:r>
              <w:t>-1.22</w:t>
            </w:r>
          </w:p>
        </w:tc>
        <w:tc>
          <w:tcPr>
            <w:tcW w:w="2340" w:type="dxa"/>
          </w:tcPr>
          <w:p w14:paraId="174F4600" w14:textId="77777777" w:rsidR="00B70DFD" w:rsidRDefault="00B70DFD" w:rsidP="00B70DFD">
            <w:pPr>
              <w:jc w:val="right"/>
            </w:pPr>
            <w:r>
              <w:t>-75.15</w:t>
            </w:r>
          </w:p>
        </w:tc>
        <w:tc>
          <w:tcPr>
            <w:tcW w:w="2340" w:type="dxa"/>
          </w:tcPr>
          <w:p w14:paraId="573D243F" w14:textId="77777777" w:rsidR="00B70DFD" w:rsidRDefault="00B70DFD" w:rsidP="00B70DFD">
            <w:pPr>
              <w:jc w:val="right"/>
            </w:pPr>
            <w:r>
              <w:t>-12.15</w:t>
            </w:r>
          </w:p>
        </w:tc>
      </w:tr>
      <w:tr w:rsidR="00B70DFD" w14:paraId="426032E0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42BE359E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161BCA7D" w14:textId="77777777" w:rsidR="00B70DFD" w:rsidRDefault="00B70DFD" w:rsidP="00B70DFD">
            <w:pPr>
              <w:jc w:val="right"/>
            </w:pPr>
            <w:r>
              <w:t>0.23</w:t>
            </w:r>
          </w:p>
        </w:tc>
        <w:tc>
          <w:tcPr>
            <w:tcW w:w="2340" w:type="dxa"/>
          </w:tcPr>
          <w:p w14:paraId="4333D9F4" w14:textId="77777777" w:rsidR="00B70DFD" w:rsidRDefault="00B70DFD" w:rsidP="00B70DFD">
            <w:pPr>
              <w:jc w:val="right"/>
            </w:pPr>
            <w:r>
              <w:t>15.00</w:t>
            </w:r>
          </w:p>
        </w:tc>
        <w:tc>
          <w:tcPr>
            <w:tcW w:w="2340" w:type="dxa"/>
          </w:tcPr>
          <w:p w14:paraId="373D367D" w14:textId="77777777" w:rsidR="00B70DFD" w:rsidRDefault="00B70DFD" w:rsidP="00B70DFD">
            <w:pPr>
              <w:jc w:val="right"/>
            </w:pPr>
            <w:r>
              <w:t>2.90</w:t>
            </w:r>
          </w:p>
        </w:tc>
      </w:tr>
      <w:tr w:rsidR="00B70DFD" w14:paraId="218F18E0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7F8C9091" w14:textId="77777777" w:rsidR="00B70DFD" w:rsidRDefault="00B70DFD" w:rsidP="00B70DFD">
            <w:pPr>
              <w:jc w:val="right"/>
            </w:pPr>
            <w:r>
              <w:t>61-70%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4E92F8AC" w14:textId="77777777" w:rsidR="00B70DFD" w:rsidRDefault="00B70DFD" w:rsidP="00B70DFD">
            <w:pPr>
              <w:jc w:val="right"/>
            </w:pPr>
            <w:r>
              <w:t>-1.35</w:t>
            </w:r>
          </w:p>
        </w:tc>
        <w:tc>
          <w:tcPr>
            <w:tcW w:w="2340" w:type="dxa"/>
          </w:tcPr>
          <w:p w14:paraId="775AAAD5" w14:textId="77777777" w:rsidR="00B70DFD" w:rsidRDefault="00B70DFD" w:rsidP="00B70DFD">
            <w:pPr>
              <w:jc w:val="right"/>
            </w:pPr>
            <w:r>
              <w:t>-85.57</w:t>
            </w:r>
          </w:p>
        </w:tc>
        <w:tc>
          <w:tcPr>
            <w:tcW w:w="2340" w:type="dxa"/>
          </w:tcPr>
          <w:p w14:paraId="6C58B11A" w14:textId="77777777" w:rsidR="00B70DFD" w:rsidRDefault="00B70DFD" w:rsidP="00B70DFD">
            <w:pPr>
              <w:jc w:val="right"/>
            </w:pPr>
            <w:r>
              <w:t>-15.56</w:t>
            </w:r>
          </w:p>
        </w:tc>
      </w:tr>
      <w:tr w:rsidR="00B70DFD" w14:paraId="682AB03C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09BA088B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40E674B1" w14:textId="77777777" w:rsidR="00B70DFD" w:rsidRDefault="00B70DFD" w:rsidP="00B70DFD">
            <w:pPr>
              <w:jc w:val="right"/>
            </w:pPr>
            <w:r>
              <w:t>0.24</w:t>
            </w:r>
          </w:p>
        </w:tc>
        <w:tc>
          <w:tcPr>
            <w:tcW w:w="2340" w:type="dxa"/>
          </w:tcPr>
          <w:p w14:paraId="64178CFB" w14:textId="77777777" w:rsidR="00B70DFD" w:rsidRDefault="00B70DFD" w:rsidP="00B70DFD">
            <w:pPr>
              <w:jc w:val="right"/>
            </w:pPr>
            <w:r>
              <w:t>14.95</w:t>
            </w:r>
          </w:p>
        </w:tc>
        <w:tc>
          <w:tcPr>
            <w:tcW w:w="2340" w:type="dxa"/>
          </w:tcPr>
          <w:p w14:paraId="76885B7D" w14:textId="77777777" w:rsidR="00B70DFD" w:rsidRDefault="00B70DFD" w:rsidP="00B70DFD">
            <w:pPr>
              <w:jc w:val="right"/>
            </w:pPr>
            <w:r>
              <w:t>2.85</w:t>
            </w:r>
          </w:p>
        </w:tc>
      </w:tr>
      <w:tr w:rsidR="00B70DFD" w14:paraId="477FACA7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48B7E84E" w14:textId="77777777" w:rsidR="00B70DFD" w:rsidRDefault="00B70DFD" w:rsidP="00B70DFD">
            <w:pPr>
              <w:jc w:val="right"/>
            </w:pPr>
            <w:r>
              <w:t>71-80%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5257D180" w14:textId="77777777" w:rsidR="00B70DFD" w:rsidRDefault="00B70DFD" w:rsidP="00B70DFD">
            <w:pPr>
              <w:jc w:val="right"/>
            </w:pPr>
            <w:r>
              <w:t>-1.68</w:t>
            </w:r>
          </w:p>
        </w:tc>
        <w:tc>
          <w:tcPr>
            <w:tcW w:w="2340" w:type="dxa"/>
          </w:tcPr>
          <w:p w14:paraId="0E0CFB30" w14:textId="77777777" w:rsidR="00B70DFD" w:rsidRDefault="00B70DFD" w:rsidP="00B70DFD">
            <w:pPr>
              <w:jc w:val="right"/>
            </w:pPr>
            <w:r>
              <w:t>-103.68</w:t>
            </w:r>
          </w:p>
        </w:tc>
        <w:tc>
          <w:tcPr>
            <w:tcW w:w="2340" w:type="dxa"/>
          </w:tcPr>
          <w:p w14:paraId="230D1231" w14:textId="77777777" w:rsidR="00B70DFD" w:rsidRDefault="00B70DFD" w:rsidP="00B70DFD">
            <w:pPr>
              <w:jc w:val="right"/>
            </w:pPr>
            <w:r>
              <w:t>-16.81</w:t>
            </w:r>
          </w:p>
        </w:tc>
      </w:tr>
      <w:tr w:rsidR="00B70DFD" w14:paraId="79FCD68B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080F6E1E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53003A82" w14:textId="77777777" w:rsidR="00B70DFD" w:rsidRDefault="00B70DFD" w:rsidP="00B70DFD">
            <w:pPr>
              <w:jc w:val="right"/>
            </w:pPr>
            <w:r>
              <w:t>0.25</w:t>
            </w:r>
          </w:p>
        </w:tc>
        <w:tc>
          <w:tcPr>
            <w:tcW w:w="2340" w:type="dxa"/>
          </w:tcPr>
          <w:p w14:paraId="4AD15D40" w14:textId="77777777" w:rsidR="00B70DFD" w:rsidRDefault="00B70DFD" w:rsidP="00B70DFD">
            <w:pPr>
              <w:jc w:val="right"/>
            </w:pPr>
            <w:r>
              <w:t>15.96</w:t>
            </w:r>
          </w:p>
        </w:tc>
        <w:tc>
          <w:tcPr>
            <w:tcW w:w="2340" w:type="dxa"/>
          </w:tcPr>
          <w:p w14:paraId="5CF339CA" w14:textId="77777777" w:rsidR="00B70DFD" w:rsidRDefault="00B70DFD" w:rsidP="00B70DFD">
            <w:pPr>
              <w:jc w:val="right"/>
            </w:pPr>
            <w:r>
              <w:t>3.07</w:t>
            </w:r>
          </w:p>
        </w:tc>
      </w:tr>
      <w:tr w:rsidR="00B70DFD" w14:paraId="65F91DF7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73BF7C5E" w14:textId="77777777" w:rsidR="00B70DFD" w:rsidRDefault="00B70DFD" w:rsidP="00B70DFD">
            <w:pPr>
              <w:jc w:val="right"/>
            </w:pPr>
            <w:r>
              <w:t>81-90%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14131551" w14:textId="77777777" w:rsidR="00B70DFD" w:rsidRDefault="00B70DFD" w:rsidP="00B70DFD">
            <w:pPr>
              <w:jc w:val="right"/>
            </w:pPr>
            <w:r>
              <w:t>-1.81</w:t>
            </w:r>
          </w:p>
        </w:tc>
        <w:tc>
          <w:tcPr>
            <w:tcW w:w="2340" w:type="dxa"/>
          </w:tcPr>
          <w:p w14:paraId="3B257EF2" w14:textId="77777777" w:rsidR="00B70DFD" w:rsidRDefault="00B70DFD" w:rsidP="00B70DFD">
            <w:pPr>
              <w:jc w:val="right"/>
            </w:pPr>
            <w:r>
              <w:t>-110.59</w:t>
            </w:r>
          </w:p>
        </w:tc>
        <w:tc>
          <w:tcPr>
            <w:tcW w:w="2340" w:type="dxa"/>
          </w:tcPr>
          <w:p w14:paraId="2883DE6F" w14:textId="77777777" w:rsidR="00B70DFD" w:rsidRDefault="00B70DFD" w:rsidP="00B70DFD">
            <w:pPr>
              <w:jc w:val="right"/>
            </w:pPr>
            <w:r>
              <w:t>-18.84</w:t>
            </w:r>
          </w:p>
        </w:tc>
      </w:tr>
      <w:tr w:rsidR="00B70DFD" w14:paraId="4644CB20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20FF7E2D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049837FA" w14:textId="77777777" w:rsidR="00B70DFD" w:rsidRDefault="00B70DFD" w:rsidP="00B70DFD">
            <w:pPr>
              <w:jc w:val="right"/>
            </w:pPr>
            <w:r>
              <w:t>0.25</w:t>
            </w:r>
          </w:p>
        </w:tc>
        <w:tc>
          <w:tcPr>
            <w:tcW w:w="2340" w:type="dxa"/>
          </w:tcPr>
          <w:p w14:paraId="5EA82B10" w14:textId="77777777" w:rsidR="00B70DFD" w:rsidRDefault="00B70DFD" w:rsidP="00B70DFD">
            <w:pPr>
              <w:jc w:val="right"/>
            </w:pPr>
            <w:r>
              <w:t>16.28</w:t>
            </w:r>
          </w:p>
        </w:tc>
        <w:tc>
          <w:tcPr>
            <w:tcW w:w="2340" w:type="dxa"/>
          </w:tcPr>
          <w:p w14:paraId="7488FC52" w14:textId="77777777" w:rsidR="00B70DFD" w:rsidRDefault="00B70DFD" w:rsidP="00B70DFD">
            <w:pPr>
              <w:jc w:val="right"/>
            </w:pPr>
            <w:r>
              <w:t>3.12</w:t>
            </w:r>
          </w:p>
        </w:tc>
      </w:tr>
      <w:tr w:rsidR="00B70DFD" w14:paraId="74394253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583175D9" w14:textId="77777777" w:rsidR="00B70DFD" w:rsidRDefault="00B70DFD" w:rsidP="00B70DFD">
            <w:pPr>
              <w:jc w:val="right"/>
            </w:pPr>
            <w:r>
              <w:t>top 10%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7C82DCE5" w14:textId="77777777" w:rsidR="00B70DFD" w:rsidRDefault="00B70DFD" w:rsidP="00B70DFD">
            <w:pPr>
              <w:jc w:val="right"/>
            </w:pPr>
            <w:r>
              <w:t>-2.51</w:t>
            </w:r>
          </w:p>
        </w:tc>
        <w:tc>
          <w:tcPr>
            <w:tcW w:w="2340" w:type="dxa"/>
          </w:tcPr>
          <w:p w14:paraId="43613FF1" w14:textId="77777777" w:rsidR="00B70DFD" w:rsidRDefault="00B70DFD" w:rsidP="00B70DFD">
            <w:pPr>
              <w:jc w:val="right"/>
            </w:pPr>
            <w:r>
              <w:t>-150.22</w:t>
            </w:r>
          </w:p>
        </w:tc>
        <w:tc>
          <w:tcPr>
            <w:tcW w:w="2340" w:type="dxa"/>
          </w:tcPr>
          <w:p w14:paraId="04DED90C" w14:textId="77777777" w:rsidR="00B70DFD" w:rsidRDefault="00B70DFD" w:rsidP="00B70DFD">
            <w:pPr>
              <w:jc w:val="right"/>
            </w:pPr>
            <w:r>
              <w:t>-24.00</w:t>
            </w:r>
          </w:p>
        </w:tc>
      </w:tr>
      <w:tr w:rsidR="00B70DFD" w14:paraId="38D8292D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53B2675B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7E33FBFA" w14:textId="77777777" w:rsidR="00B70DFD" w:rsidRDefault="00B70DFD" w:rsidP="00B70DFD">
            <w:pPr>
              <w:jc w:val="right"/>
            </w:pPr>
            <w:r>
              <w:t>0.27</w:t>
            </w:r>
          </w:p>
        </w:tc>
        <w:tc>
          <w:tcPr>
            <w:tcW w:w="2340" w:type="dxa"/>
          </w:tcPr>
          <w:p w14:paraId="2B569192" w14:textId="77777777" w:rsidR="00B70DFD" w:rsidRDefault="00B70DFD" w:rsidP="00B70DFD">
            <w:pPr>
              <w:jc w:val="right"/>
            </w:pPr>
            <w:r>
              <w:t>17.62</w:t>
            </w:r>
          </w:p>
        </w:tc>
        <w:tc>
          <w:tcPr>
            <w:tcW w:w="2340" w:type="dxa"/>
          </w:tcPr>
          <w:p w14:paraId="331B494F" w14:textId="77777777" w:rsidR="00B70DFD" w:rsidRDefault="00B70DFD" w:rsidP="00B70DFD">
            <w:pPr>
              <w:jc w:val="right"/>
            </w:pPr>
            <w:r>
              <w:t>3.40</w:t>
            </w:r>
          </w:p>
        </w:tc>
      </w:tr>
      <w:tr w:rsidR="00B70DFD" w14:paraId="08B9BE34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57B07624" w14:textId="77777777" w:rsidR="00B70DFD" w:rsidRDefault="00B70DFD" w:rsidP="00B70DFD">
            <w:pPr>
              <w:jc w:val="right"/>
            </w:pPr>
            <w:r>
              <w:t>share of pop. 65+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27B13845" w14:textId="77777777" w:rsidR="00B70DFD" w:rsidRDefault="00B70DFD" w:rsidP="00B70DFD">
            <w:pPr>
              <w:jc w:val="right"/>
            </w:pPr>
            <w:r>
              <w:t>3.19</w:t>
            </w:r>
          </w:p>
        </w:tc>
        <w:tc>
          <w:tcPr>
            <w:tcW w:w="2340" w:type="dxa"/>
          </w:tcPr>
          <w:p w14:paraId="54C865D7" w14:textId="77777777" w:rsidR="00B70DFD" w:rsidRDefault="00B70DFD" w:rsidP="00B70DFD">
            <w:pPr>
              <w:jc w:val="right"/>
            </w:pPr>
            <w:r>
              <w:t>221.82</w:t>
            </w:r>
          </w:p>
        </w:tc>
        <w:tc>
          <w:tcPr>
            <w:tcW w:w="2340" w:type="dxa"/>
          </w:tcPr>
          <w:p w14:paraId="26F7BA7B" w14:textId="77777777" w:rsidR="00B70DFD" w:rsidRDefault="00B70DFD" w:rsidP="00B70DFD">
            <w:pPr>
              <w:jc w:val="right"/>
            </w:pPr>
            <w:r>
              <w:t>47.08</w:t>
            </w:r>
          </w:p>
        </w:tc>
      </w:tr>
      <w:tr w:rsidR="00B70DFD" w14:paraId="13FAE06E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58C2893C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3A17B36A" w14:textId="77777777" w:rsidR="00B70DFD" w:rsidRDefault="00B70DFD" w:rsidP="00B70DFD">
            <w:pPr>
              <w:jc w:val="right"/>
            </w:pPr>
            <w:r>
              <w:t>1.17</w:t>
            </w:r>
          </w:p>
        </w:tc>
        <w:tc>
          <w:tcPr>
            <w:tcW w:w="2340" w:type="dxa"/>
          </w:tcPr>
          <w:p w14:paraId="3A4AC393" w14:textId="77777777" w:rsidR="00B70DFD" w:rsidRDefault="00B70DFD" w:rsidP="00B70DFD">
            <w:pPr>
              <w:jc w:val="right"/>
            </w:pPr>
            <w:r>
              <w:t>77.64</w:t>
            </w:r>
          </w:p>
        </w:tc>
        <w:tc>
          <w:tcPr>
            <w:tcW w:w="2340" w:type="dxa"/>
          </w:tcPr>
          <w:p w14:paraId="613D9E9D" w14:textId="77777777" w:rsidR="00B70DFD" w:rsidRDefault="00B70DFD" w:rsidP="00B70DFD">
            <w:pPr>
              <w:jc w:val="right"/>
            </w:pPr>
            <w:r>
              <w:t>14.96</w:t>
            </w:r>
          </w:p>
        </w:tc>
      </w:tr>
      <w:tr w:rsidR="00B70DFD" w14:paraId="0309B17B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1A8084F3" w14:textId="77777777" w:rsidR="00B70DFD" w:rsidRDefault="00B70DFD" w:rsidP="00B70DFD">
            <w:pPr>
              <w:jc w:val="right"/>
            </w:pPr>
            <w:r>
              <w:t>rural FSA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4F791F77" w14:textId="77777777" w:rsidR="00B70DFD" w:rsidRDefault="00B70DFD" w:rsidP="00B70DFD">
            <w:pPr>
              <w:jc w:val="right"/>
            </w:pPr>
            <w:r>
              <w:t>-1.02</w:t>
            </w:r>
          </w:p>
        </w:tc>
        <w:tc>
          <w:tcPr>
            <w:tcW w:w="2340" w:type="dxa"/>
          </w:tcPr>
          <w:p w14:paraId="74B8F31E" w14:textId="77777777" w:rsidR="00B70DFD" w:rsidRDefault="00B70DFD" w:rsidP="00B70DFD">
            <w:pPr>
              <w:jc w:val="right"/>
            </w:pPr>
            <w:r>
              <w:t>-95.53</w:t>
            </w:r>
          </w:p>
        </w:tc>
        <w:tc>
          <w:tcPr>
            <w:tcW w:w="2340" w:type="dxa"/>
          </w:tcPr>
          <w:p w14:paraId="7653AC66" w14:textId="77777777" w:rsidR="00B70DFD" w:rsidRDefault="00B70DFD" w:rsidP="00B70DFD">
            <w:pPr>
              <w:jc w:val="right"/>
            </w:pPr>
            <w:r>
              <w:t>-22.99</w:t>
            </w:r>
          </w:p>
        </w:tc>
      </w:tr>
      <w:tr w:rsidR="00B70DFD" w14:paraId="4ABCDF9C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25EA68DE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2CC5D46F" w14:textId="77777777" w:rsidR="00B70DFD" w:rsidRDefault="00B70DFD" w:rsidP="00B70DFD">
            <w:pPr>
              <w:jc w:val="right"/>
            </w:pPr>
            <w:r>
              <w:t>0.11</w:t>
            </w:r>
          </w:p>
        </w:tc>
        <w:tc>
          <w:tcPr>
            <w:tcW w:w="2340" w:type="dxa"/>
          </w:tcPr>
          <w:p w14:paraId="3C737141" w14:textId="77777777" w:rsidR="00B70DFD" w:rsidRDefault="00B70DFD" w:rsidP="00B70DFD">
            <w:pPr>
              <w:jc w:val="right"/>
            </w:pPr>
            <w:r>
              <w:t>7.01</w:t>
            </w:r>
          </w:p>
        </w:tc>
        <w:tc>
          <w:tcPr>
            <w:tcW w:w="2340" w:type="dxa"/>
          </w:tcPr>
          <w:p w14:paraId="33CC96AB" w14:textId="77777777" w:rsidR="00B70DFD" w:rsidRDefault="00B70DFD" w:rsidP="00B70DFD">
            <w:pPr>
              <w:jc w:val="right"/>
            </w:pPr>
            <w:r>
              <w:t>1.29</w:t>
            </w:r>
          </w:p>
        </w:tc>
      </w:tr>
      <w:tr w:rsidR="00B70DFD" w14:paraId="69C73B27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4ADB3412" w14:textId="77777777" w:rsidR="00B70DFD" w:rsidRDefault="00B70DFD" w:rsidP="00B70DFD">
            <w:pPr>
              <w:jc w:val="right"/>
            </w:pPr>
            <w:r>
              <w:t>Province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56696C8E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</w:tcPr>
          <w:p w14:paraId="25767182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</w:tcPr>
          <w:p w14:paraId="4BED4D9C" w14:textId="77777777" w:rsidR="00B70DFD" w:rsidRDefault="00B70DFD" w:rsidP="00B70DFD">
            <w:pPr>
              <w:jc w:val="right"/>
            </w:pPr>
          </w:p>
        </w:tc>
      </w:tr>
      <w:tr w:rsidR="00B70DFD" w14:paraId="336381D1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1B352D13" w14:textId="77777777" w:rsidR="00B70DFD" w:rsidRDefault="00B70DFD" w:rsidP="00B70DFD">
            <w:pPr>
              <w:jc w:val="right"/>
            </w:pPr>
            <w:r>
              <w:t>Newfoundland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620EE693" w14:textId="77777777" w:rsidR="00B70DFD" w:rsidRDefault="00B70DFD" w:rsidP="00B70DFD">
            <w:pPr>
              <w:jc w:val="right"/>
            </w:pPr>
            <w:r>
              <w:t>-1.38</w:t>
            </w:r>
          </w:p>
        </w:tc>
        <w:tc>
          <w:tcPr>
            <w:tcW w:w="2340" w:type="dxa"/>
          </w:tcPr>
          <w:p w14:paraId="70B089D7" w14:textId="77777777" w:rsidR="00B70DFD" w:rsidRDefault="00B70DFD" w:rsidP="00B70DFD">
            <w:pPr>
              <w:jc w:val="right"/>
            </w:pPr>
            <w:r>
              <w:t>-81.80</w:t>
            </w:r>
          </w:p>
        </w:tc>
        <w:tc>
          <w:tcPr>
            <w:tcW w:w="2340" w:type="dxa"/>
          </w:tcPr>
          <w:p w14:paraId="3FA4E149" w14:textId="77777777" w:rsidR="00B70DFD" w:rsidRDefault="00B70DFD" w:rsidP="00B70DFD">
            <w:pPr>
              <w:jc w:val="right"/>
            </w:pPr>
            <w:r>
              <w:t>-13.23</w:t>
            </w:r>
          </w:p>
        </w:tc>
      </w:tr>
      <w:tr w:rsidR="00B70DFD" w14:paraId="76E07E19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0B77EFAB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13322434" w14:textId="77777777" w:rsidR="00B70DFD" w:rsidRDefault="00B70DFD" w:rsidP="00B70DFD">
            <w:pPr>
              <w:jc w:val="right"/>
            </w:pPr>
            <w:r>
              <w:t>0.25</w:t>
            </w:r>
          </w:p>
        </w:tc>
        <w:tc>
          <w:tcPr>
            <w:tcW w:w="2340" w:type="dxa"/>
          </w:tcPr>
          <w:p w14:paraId="05A39165" w14:textId="77777777" w:rsidR="00B70DFD" w:rsidRDefault="00B70DFD" w:rsidP="00B70DFD">
            <w:pPr>
              <w:jc w:val="right"/>
            </w:pPr>
            <w:r>
              <w:t>16.91</w:t>
            </w:r>
          </w:p>
        </w:tc>
        <w:tc>
          <w:tcPr>
            <w:tcW w:w="2340" w:type="dxa"/>
          </w:tcPr>
          <w:p w14:paraId="6F0D9380" w14:textId="77777777" w:rsidR="00B70DFD" w:rsidRDefault="00B70DFD" w:rsidP="00B70DFD">
            <w:pPr>
              <w:jc w:val="right"/>
            </w:pPr>
            <w:r>
              <w:t>3.77</w:t>
            </w:r>
          </w:p>
        </w:tc>
      </w:tr>
      <w:tr w:rsidR="00B70DFD" w14:paraId="3B0C7910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1D5274CD" w14:textId="77777777" w:rsidR="00B70DFD" w:rsidRDefault="00B70DFD" w:rsidP="00B70DFD">
            <w:pPr>
              <w:jc w:val="right"/>
            </w:pPr>
            <w:r>
              <w:t>Prince Edward Island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7F57AFB7" w14:textId="77777777" w:rsidR="00B70DFD" w:rsidRDefault="00B70DFD" w:rsidP="00B70DFD">
            <w:pPr>
              <w:jc w:val="right"/>
            </w:pPr>
            <w:r>
              <w:t>-0.09</w:t>
            </w:r>
          </w:p>
        </w:tc>
        <w:tc>
          <w:tcPr>
            <w:tcW w:w="2340" w:type="dxa"/>
          </w:tcPr>
          <w:p w14:paraId="61FCF81D" w14:textId="77777777" w:rsidR="00B70DFD" w:rsidRDefault="00B70DFD" w:rsidP="00B70DFD">
            <w:pPr>
              <w:jc w:val="right"/>
            </w:pPr>
            <w:r>
              <w:t>6.78</w:t>
            </w:r>
          </w:p>
        </w:tc>
        <w:tc>
          <w:tcPr>
            <w:tcW w:w="2340" w:type="dxa"/>
          </w:tcPr>
          <w:p w14:paraId="40C75B75" w14:textId="77777777" w:rsidR="00B70DFD" w:rsidRDefault="00B70DFD" w:rsidP="00B70DFD">
            <w:pPr>
              <w:jc w:val="right"/>
            </w:pPr>
            <w:r>
              <w:t>2.42</w:t>
            </w:r>
          </w:p>
        </w:tc>
      </w:tr>
      <w:tr w:rsidR="00B70DFD" w14:paraId="2E126ED7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688D2151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09441DB6" w14:textId="77777777" w:rsidR="00B70DFD" w:rsidRDefault="00B70DFD" w:rsidP="00B70DFD">
            <w:pPr>
              <w:jc w:val="right"/>
            </w:pPr>
            <w:r>
              <w:t>0.41</w:t>
            </w:r>
          </w:p>
        </w:tc>
        <w:tc>
          <w:tcPr>
            <w:tcW w:w="2340" w:type="dxa"/>
          </w:tcPr>
          <w:p w14:paraId="15347735" w14:textId="77777777" w:rsidR="00B70DFD" w:rsidRDefault="00B70DFD" w:rsidP="00B70DFD">
            <w:pPr>
              <w:jc w:val="right"/>
            </w:pPr>
            <w:r>
              <w:t>30.55</w:t>
            </w:r>
          </w:p>
        </w:tc>
        <w:tc>
          <w:tcPr>
            <w:tcW w:w="2340" w:type="dxa"/>
          </w:tcPr>
          <w:p w14:paraId="18CDE68D" w14:textId="77777777" w:rsidR="00B70DFD" w:rsidRDefault="00B70DFD" w:rsidP="00B70DFD">
            <w:pPr>
              <w:jc w:val="right"/>
            </w:pPr>
            <w:r>
              <w:t>6.09</w:t>
            </w:r>
          </w:p>
        </w:tc>
      </w:tr>
      <w:tr w:rsidR="00B70DFD" w14:paraId="5E3D2E06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1432E9C0" w14:textId="77777777" w:rsidR="00B70DFD" w:rsidRDefault="00B70DFD" w:rsidP="00B70DFD">
            <w:pPr>
              <w:jc w:val="right"/>
            </w:pPr>
            <w:r>
              <w:t>Nova Scotia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003E34B5" w14:textId="77777777" w:rsidR="00B70DFD" w:rsidRDefault="00B70DFD" w:rsidP="00B70DFD">
            <w:pPr>
              <w:jc w:val="right"/>
            </w:pPr>
            <w:r>
              <w:t>-0.86</w:t>
            </w:r>
          </w:p>
        </w:tc>
        <w:tc>
          <w:tcPr>
            <w:tcW w:w="2340" w:type="dxa"/>
          </w:tcPr>
          <w:p w14:paraId="6D78C1F1" w14:textId="77777777" w:rsidR="00B70DFD" w:rsidRDefault="00B70DFD" w:rsidP="00B70DFD">
            <w:pPr>
              <w:jc w:val="right"/>
            </w:pPr>
            <w:r>
              <w:t>-38.40</w:t>
            </w:r>
          </w:p>
        </w:tc>
        <w:tc>
          <w:tcPr>
            <w:tcW w:w="2340" w:type="dxa"/>
          </w:tcPr>
          <w:p w14:paraId="4CB5319D" w14:textId="77777777" w:rsidR="00B70DFD" w:rsidRDefault="00B70DFD" w:rsidP="00B70DFD">
            <w:pPr>
              <w:jc w:val="right"/>
            </w:pPr>
            <w:r>
              <w:t>-5.31</w:t>
            </w:r>
          </w:p>
        </w:tc>
      </w:tr>
      <w:tr w:rsidR="00B70DFD" w14:paraId="1705BCF5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6C1B7BC9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7568C587" w14:textId="77777777" w:rsidR="00B70DFD" w:rsidRDefault="00B70DFD" w:rsidP="00B70DFD">
            <w:pPr>
              <w:jc w:val="right"/>
            </w:pPr>
            <w:r>
              <w:t>0.29</w:t>
            </w:r>
          </w:p>
        </w:tc>
        <w:tc>
          <w:tcPr>
            <w:tcW w:w="2340" w:type="dxa"/>
          </w:tcPr>
          <w:p w14:paraId="4F6EC174" w14:textId="77777777" w:rsidR="00B70DFD" w:rsidRDefault="00B70DFD" w:rsidP="00B70DFD">
            <w:pPr>
              <w:jc w:val="right"/>
            </w:pPr>
            <w:r>
              <w:t>20.48</w:t>
            </w:r>
          </w:p>
        </w:tc>
        <w:tc>
          <w:tcPr>
            <w:tcW w:w="2340" w:type="dxa"/>
          </w:tcPr>
          <w:p w14:paraId="67007141" w14:textId="77777777" w:rsidR="00B70DFD" w:rsidRDefault="00B70DFD" w:rsidP="00B70DFD">
            <w:pPr>
              <w:jc w:val="right"/>
            </w:pPr>
            <w:r>
              <w:t>4.03</w:t>
            </w:r>
          </w:p>
        </w:tc>
      </w:tr>
      <w:tr w:rsidR="00B70DFD" w14:paraId="07D1DACE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522EBD86" w14:textId="77777777" w:rsidR="00B70DFD" w:rsidRDefault="00B70DFD" w:rsidP="00B70DFD">
            <w:pPr>
              <w:jc w:val="right"/>
            </w:pPr>
            <w:r>
              <w:t>New Brunswick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66299232" w14:textId="77777777" w:rsidR="00B70DFD" w:rsidRDefault="00B70DFD" w:rsidP="00B70DFD">
            <w:pPr>
              <w:jc w:val="right"/>
            </w:pPr>
            <w:r>
              <w:t>-1.54</w:t>
            </w:r>
          </w:p>
        </w:tc>
        <w:tc>
          <w:tcPr>
            <w:tcW w:w="2340" w:type="dxa"/>
          </w:tcPr>
          <w:p w14:paraId="63DA842B" w14:textId="77777777" w:rsidR="00B70DFD" w:rsidRDefault="00B70DFD" w:rsidP="00B70DFD">
            <w:pPr>
              <w:jc w:val="right"/>
            </w:pPr>
            <w:r>
              <w:t>-108.62</w:t>
            </w:r>
          </w:p>
        </w:tc>
        <w:tc>
          <w:tcPr>
            <w:tcW w:w="2340" w:type="dxa"/>
          </w:tcPr>
          <w:p w14:paraId="510D5710" w14:textId="77777777" w:rsidR="00B70DFD" w:rsidRDefault="00B70DFD" w:rsidP="00B70DFD">
            <w:pPr>
              <w:jc w:val="right"/>
            </w:pPr>
            <w:r>
              <w:t>-21.80</w:t>
            </w:r>
          </w:p>
        </w:tc>
      </w:tr>
      <w:tr w:rsidR="00B70DFD" w14:paraId="4C848B6D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18C3CA15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2A2C58C7" w14:textId="77777777" w:rsidR="00B70DFD" w:rsidRDefault="00B70DFD" w:rsidP="00B70DFD">
            <w:pPr>
              <w:jc w:val="right"/>
            </w:pPr>
            <w:r>
              <w:t>0.24</w:t>
            </w:r>
          </w:p>
        </w:tc>
        <w:tc>
          <w:tcPr>
            <w:tcW w:w="2340" w:type="dxa"/>
          </w:tcPr>
          <w:p w14:paraId="02569945" w14:textId="77777777" w:rsidR="00B70DFD" w:rsidRDefault="00B70DFD" w:rsidP="00B70DFD">
            <w:pPr>
              <w:jc w:val="right"/>
            </w:pPr>
            <w:r>
              <w:t>15.03</w:t>
            </w:r>
          </w:p>
        </w:tc>
        <w:tc>
          <w:tcPr>
            <w:tcW w:w="2340" w:type="dxa"/>
          </w:tcPr>
          <w:p w14:paraId="4F42B0C6" w14:textId="77777777" w:rsidR="00B70DFD" w:rsidRDefault="00B70DFD" w:rsidP="00B70DFD">
            <w:pPr>
              <w:jc w:val="right"/>
            </w:pPr>
            <w:r>
              <w:t>2.88</w:t>
            </w:r>
          </w:p>
        </w:tc>
      </w:tr>
      <w:tr w:rsidR="00B70DFD" w14:paraId="39B376A1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13E5A9DE" w14:textId="77777777" w:rsidR="00B70DFD" w:rsidRDefault="00B70DFD" w:rsidP="00B70DFD">
            <w:pPr>
              <w:jc w:val="right"/>
            </w:pPr>
            <w:r>
              <w:t>Quebec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6CB2783F" w14:textId="77777777" w:rsidR="00B70DFD" w:rsidRDefault="00B70DFD" w:rsidP="00B70DFD">
            <w:pPr>
              <w:jc w:val="right"/>
            </w:pPr>
            <w:r>
              <w:t>-1.40</w:t>
            </w:r>
          </w:p>
        </w:tc>
        <w:tc>
          <w:tcPr>
            <w:tcW w:w="2340" w:type="dxa"/>
          </w:tcPr>
          <w:p w14:paraId="15BBF77C" w14:textId="77777777" w:rsidR="00B70DFD" w:rsidRDefault="00B70DFD" w:rsidP="00B70DFD">
            <w:pPr>
              <w:jc w:val="right"/>
            </w:pPr>
            <w:r>
              <w:t>-82.09</w:t>
            </w:r>
          </w:p>
        </w:tc>
        <w:tc>
          <w:tcPr>
            <w:tcW w:w="2340" w:type="dxa"/>
          </w:tcPr>
          <w:p w14:paraId="6712076B" w14:textId="77777777" w:rsidR="00B70DFD" w:rsidRDefault="00B70DFD" w:rsidP="00B70DFD">
            <w:pPr>
              <w:jc w:val="right"/>
            </w:pPr>
            <w:r>
              <w:t>-11.37</w:t>
            </w:r>
          </w:p>
        </w:tc>
      </w:tr>
      <w:tr w:rsidR="00B70DFD" w14:paraId="7C47485C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34DAC166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473A47C3" w14:textId="77777777" w:rsidR="00B70DFD" w:rsidRDefault="00B70DFD" w:rsidP="00B70DFD">
            <w:pPr>
              <w:jc w:val="right"/>
            </w:pPr>
            <w:r>
              <w:t>0.12</w:t>
            </w:r>
          </w:p>
        </w:tc>
        <w:tc>
          <w:tcPr>
            <w:tcW w:w="2340" w:type="dxa"/>
          </w:tcPr>
          <w:p w14:paraId="21DFD849" w14:textId="77777777" w:rsidR="00B70DFD" w:rsidRDefault="00B70DFD" w:rsidP="00B70DFD">
            <w:pPr>
              <w:jc w:val="right"/>
            </w:pPr>
            <w:r>
              <w:t>7.88</w:t>
            </w:r>
          </w:p>
        </w:tc>
        <w:tc>
          <w:tcPr>
            <w:tcW w:w="2340" w:type="dxa"/>
          </w:tcPr>
          <w:p w14:paraId="23793732" w14:textId="77777777" w:rsidR="00B70DFD" w:rsidRDefault="00B70DFD" w:rsidP="00B70DFD">
            <w:pPr>
              <w:jc w:val="right"/>
            </w:pPr>
            <w:r>
              <w:t>1.50</w:t>
            </w:r>
          </w:p>
        </w:tc>
      </w:tr>
      <w:tr w:rsidR="00B70DFD" w14:paraId="4F4D6C37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55AFF166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59CCB92F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</w:tcPr>
          <w:p w14:paraId="1DE925D4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</w:tcPr>
          <w:p w14:paraId="145D031F" w14:textId="77777777" w:rsidR="00B70DFD" w:rsidRDefault="00B70DFD" w:rsidP="00B70DFD">
            <w:pPr>
              <w:jc w:val="right"/>
            </w:pPr>
          </w:p>
        </w:tc>
      </w:tr>
    </w:tbl>
    <w:p w14:paraId="683D5D68" w14:textId="77777777" w:rsidR="00B70DFD" w:rsidRDefault="00B70DFD" w:rsidP="00B70DFD">
      <w:r>
        <w:br w:type="page"/>
      </w:r>
    </w:p>
    <w:tbl>
      <w:tblPr>
        <w:tblStyle w:val="TableGrid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B70DFD" w14:paraId="658E3A71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15356069" w14:textId="77777777" w:rsidR="00B70DFD" w:rsidRDefault="00B70DFD" w:rsidP="00B70DFD">
            <w:pPr>
              <w:jc w:val="right"/>
            </w:pPr>
            <w:r>
              <w:lastRenderedPageBreak/>
              <w:t>Province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3BC058C3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</w:tcPr>
          <w:p w14:paraId="5D1A08A8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</w:tcPr>
          <w:p w14:paraId="4ACAEA60" w14:textId="77777777" w:rsidR="00B70DFD" w:rsidRDefault="00B70DFD" w:rsidP="00B70DFD">
            <w:pPr>
              <w:jc w:val="right"/>
            </w:pPr>
          </w:p>
        </w:tc>
      </w:tr>
      <w:tr w:rsidR="00B70DFD" w14:paraId="50B782E8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1C64EB87" w14:textId="77777777" w:rsidR="00B70DFD" w:rsidRDefault="00B70DFD" w:rsidP="00B70DFD">
            <w:pPr>
              <w:jc w:val="right"/>
            </w:pPr>
            <w:r>
              <w:t>Manitoba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66AC51CA" w14:textId="77777777" w:rsidR="00B70DFD" w:rsidRDefault="00B70DFD" w:rsidP="00B70DFD">
            <w:pPr>
              <w:jc w:val="right"/>
            </w:pPr>
            <w:r>
              <w:t>-0.42</w:t>
            </w:r>
          </w:p>
        </w:tc>
        <w:tc>
          <w:tcPr>
            <w:tcW w:w="2340" w:type="dxa"/>
          </w:tcPr>
          <w:p w14:paraId="7BCA919D" w14:textId="77777777" w:rsidR="00B70DFD" w:rsidRDefault="00B70DFD" w:rsidP="00B70DFD">
            <w:pPr>
              <w:jc w:val="right"/>
            </w:pPr>
            <w:r>
              <w:t>-38.18</w:t>
            </w:r>
          </w:p>
        </w:tc>
        <w:tc>
          <w:tcPr>
            <w:tcW w:w="2340" w:type="dxa"/>
          </w:tcPr>
          <w:p w14:paraId="25412F12" w14:textId="77777777" w:rsidR="00B70DFD" w:rsidRDefault="00B70DFD" w:rsidP="00B70DFD">
            <w:pPr>
              <w:jc w:val="right"/>
            </w:pPr>
            <w:r>
              <w:t>-9.28</w:t>
            </w:r>
          </w:p>
        </w:tc>
      </w:tr>
      <w:tr w:rsidR="00B70DFD" w14:paraId="6D886D5B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2B25CF0E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64851E95" w14:textId="77777777" w:rsidR="00B70DFD" w:rsidRDefault="00B70DFD" w:rsidP="00B70DFD">
            <w:pPr>
              <w:jc w:val="right"/>
            </w:pPr>
            <w:r>
              <w:t>0.24</w:t>
            </w:r>
          </w:p>
        </w:tc>
        <w:tc>
          <w:tcPr>
            <w:tcW w:w="2340" w:type="dxa"/>
          </w:tcPr>
          <w:p w14:paraId="61F31371" w14:textId="77777777" w:rsidR="00B70DFD" w:rsidRDefault="00B70DFD" w:rsidP="00B70DFD">
            <w:pPr>
              <w:jc w:val="right"/>
            </w:pPr>
            <w:r>
              <w:t>15.13</w:t>
            </w:r>
          </w:p>
        </w:tc>
        <w:tc>
          <w:tcPr>
            <w:tcW w:w="2340" w:type="dxa"/>
          </w:tcPr>
          <w:p w14:paraId="453DC3AC" w14:textId="77777777" w:rsidR="00B70DFD" w:rsidRDefault="00B70DFD" w:rsidP="00B70DFD">
            <w:pPr>
              <w:jc w:val="right"/>
            </w:pPr>
            <w:r>
              <w:t>2.79</w:t>
            </w:r>
          </w:p>
        </w:tc>
      </w:tr>
      <w:tr w:rsidR="00B70DFD" w14:paraId="0FE8EE7E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25D82E07" w14:textId="77777777" w:rsidR="00B70DFD" w:rsidRDefault="00B70DFD" w:rsidP="00B70DFD">
            <w:pPr>
              <w:jc w:val="right"/>
            </w:pPr>
            <w:r>
              <w:t>Saskatchewan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716A80A8" w14:textId="77777777" w:rsidR="00B70DFD" w:rsidRDefault="00B70DFD" w:rsidP="00B70DFD">
            <w:pPr>
              <w:jc w:val="right"/>
            </w:pPr>
            <w:r>
              <w:t>0.56</w:t>
            </w:r>
          </w:p>
        </w:tc>
        <w:tc>
          <w:tcPr>
            <w:tcW w:w="2340" w:type="dxa"/>
          </w:tcPr>
          <w:p w14:paraId="1DD69D20" w14:textId="77777777" w:rsidR="00B70DFD" w:rsidRDefault="00B70DFD" w:rsidP="00B70DFD">
            <w:pPr>
              <w:jc w:val="right"/>
            </w:pPr>
            <w:r>
              <w:t>31.42</w:t>
            </w:r>
          </w:p>
        </w:tc>
        <w:tc>
          <w:tcPr>
            <w:tcW w:w="2340" w:type="dxa"/>
          </w:tcPr>
          <w:p w14:paraId="4D56A446" w14:textId="77777777" w:rsidR="00B70DFD" w:rsidRDefault="00B70DFD" w:rsidP="00B70DFD">
            <w:pPr>
              <w:jc w:val="right"/>
            </w:pPr>
            <w:r>
              <w:t>5.81</w:t>
            </w:r>
          </w:p>
        </w:tc>
      </w:tr>
      <w:tr w:rsidR="00B70DFD" w14:paraId="3BD7ACDC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7612222D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30B60059" w14:textId="77777777" w:rsidR="00B70DFD" w:rsidRDefault="00B70DFD" w:rsidP="00B70DFD">
            <w:pPr>
              <w:jc w:val="right"/>
            </w:pPr>
            <w:r>
              <w:t>0.25</w:t>
            </w:r>
          </w:p>
        </w:tc>
        <w:tc>
          <w:tcPr>
            <w:tcW w:w="2340" w:type="dxa"/>
          </w:tcPr>
          <w:p w14:paraId="513834AB" w14:textId="77777777" w:rsidR="00B70DFD" w:rsidRDefault="00B70DFD" w:rsidP="00B70DFD">
            <w:pPr>
              <w:jc w:val="right"/>
            </w:pPr>
            <w:r>
              <w:t>15.97</w:t>
            </w:r>
          </w:p>
        </w:tc>
        <w:tc>
          <w:tcPr>
            <w:tcW w:w="2340" w:type="dxa"/>
          </w:tcPr>
          <w:p w14:paraId="744951E5" w14:textId="77777777" w:rsidR="00B70DFD" w:rsidRDefault="00B70DFD" w:rsidP="00B70DFD">
            <w:pPr>
              <w:jc w:val="right"/>
            </w:pPr>
            <w:r>
              <w:t>3.25</w:t>
            </w:r>
          </w:p>
        </w:tc>
      </w:tr>
      <w:tr w:rsidR="00B70DFD" w14:paraId="1AB713C6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5C0F58B3" w14:textId="77777777" w:rsidR="00B70DFD" w:rsidRDefault="00B70DFD" w:rsidP="00B70DFD">
            <w:pPr>
              <w:jc w:val="right"/>
            </w:pPr>
            <w:r>
              <w:t>Alberta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53CAB0A1" w14:textId="77777777" w:rsidR="00B70DFD" w:rsidRDefault="00B70DFD" w:rsidP="00B70DFD">
            <w:pPr>
              <w:jc w:val="right"/>
            </w:pPr>
            <w:r>
              <w:t>0.84</w:t>
            </w:r>
          </w:p>
        </w:tc>
        <w:tc>
          <w:tcPr>
            <w:tcW w:w="2340" w:type="dxa"/>
          </w:tcPr>
          <w:p w14:paraId="21E6F605" w14:textId="77777777" w:rsidR="00B70DFD" w:rsidRDefault="00B70DFD" w:rsidP="00B70DFD">
            <w:pPr>
              <w:jc w:val="right"/>
            </w:pPr>
            <w:r>
              <w:t>50.20</w:t>
            </w:r>
          </w:p>
        </w:tc>
        <w:tc>
          <w:tcPr>
            <w:tcW w:w="2340" w:type="dxa"/>
          </w:tcPr>
          <w:p w14:paraId="3478D603" w14:textId="77777777" w:rsidR="00B70DFD" w:rsidRDefault="00B70DFD" w:rsidP="00B70DFD">
            <w:pPr>
              <w:jc w:val="right"/>
            </w:pPr>
            <w:r>
              <w:t>9.60</w:t>
            </w:r>
          </w:p>
        </w:tc>
      </w:tr>
      <w:tr w:rsidR="00B70DFD" w14:paraId="2E051C31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7C7E4EDE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14A4A6D8" w14:textId="77777777" w:rsidR="00B70DFD" w:rsidRDefault="00B70DFD" w:rsidP="00B70DFD">
            <w:pPr>
              <w:jc w:val="right"/>
            </w:pPr>
            <w:r>
              <w:t>0.16</w:t>
            </w:r>
          </w:p>
        </w:tc>
        <w:tc>
          <w:tcPr>
            <w:tcW w:w="2340" w:type="dxa"/>
          </w:tcPr>
          <w:p w14:paraId="0BA15A41" w14:textId="77777777" w:rsidR="00B70DFD" w:rsidRDefault="00B70DFD" w:rsidP="00B70DFD">
            <w:pPr>
              <w:jc w:val="right"/>
            </w:pPr>
            <w:r>
              <w:t>10.52</w:t>
            </w:r>
          </w:p>
        </w:tc>
        <w:tc>
          <w:tcPr>
            <w:tcW w:w="2340" w:type="dxa"/>
          </w:tcPr>
          <w:p w14:paraId="4810226A" w14:textId="77777777" w:rsidR="00B70DFD" w:rsidRDefault="00B70DFD" w:rsidP="00B70DFD">
            <w:pPr>
              <w:jc w:val="right"/>
            </w:pPr>
            <w:r>
              <w:t>2.12</w:t>
            </w:r>
          </w:p>
        </w:tc>
      </w:tr>
      <w:tr w:rsidR="00B70DFD" w14:paraId="0D21641B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15175BEB" w14:textId="77777777" w:rsidR="00B70DFD" w:rsidRDefault="00B70DFD" w:rsidP="00B70DFD">
            <w:pPr>
              <w:jc w:val="right"/>
            </w:pPr>
            <w:r>
              <w:t>British Columbia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3C2E113A" w14:textId="77777777" w:rsidR="00B70DFD" w:rsidRDefault="00B70DFD" w:rsidP="00B70DFD">
            <w:pPr>
              <w:jc w:val="right"/>
            </w:pPr>
            <w:r>
              <w:t>-0.67</w:t>
            </w:r>
          </w:p>
        </w:tc>
        <w:tc>
          <w:tcPr>
            <w:tcW w:w="2340" w:type="dxa"/>
          </w:tcPr>
          <w:p w14:paraId="4E57A327" w14:textId="77777777" w:rsidR="00B70DFD" w:rsidRDefault="00B70DFD" w:rsidP="00B70DFD">
            <w:pPr>
              <w:jc w:val="right"/>
            </w:pPr>
            <w:r>
              <w:t>-48.40</w:t>
            </w:r>
          </w:p>
        </w:tc>
        <w:tc>
          <w:tcPr>
            <w:tcW w:w="2340" w:type="dxa"/>
          </w:tcPr>
          <w:p w14:paraId="131AFB25" w14:textId="77777777" w:rsidR="00B70DFD" w:rsidRDefault="00B70DFD" w:rsidP="00B70DFD">
            <w:pPr>
              <w:jc w:val="right"/>
            </w:pPr>
            <w:r>
              <w:t>-7.78</w:t>
            </w:r>
          </w:p>
        </w:tc>
      </w:tr>
      <w:tr w:rsidR="00B70DFD" w14:paraId="666FEEB0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550A12FC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7E8729B5" w14:textId="77777777" w:rsidR="00B70DFD" w:rsidRDefault="00B70DFD" w:rsidP="00B70DFD">
            <w:pPr>
              <w:jc w:val="right"/>
            </w:pPr>
            <w:r>
              <w:t>0.18</w:t>
            </w:r>
          </w:p>
        </w:tc>
        <w:tc>
          <w:tcPr>
            <w:tcW w:w="2340" w:type="dxa"/>
          </w:tcPr>
          <w:p w14:paraId="2257EEA1" w14:textId="77777777" w:rsidR="00B70DFD" w:rsidRDefault="00B70DFD" w:rsidP="00B70DFD">
            <w:pPr>
              <w:jc w:val="right"/>
            </w:pPr>
            <w:r>
              <w:t>11.00</w:t>
            </w:r>
          </w:p>
        </w:tc>
        <w:tc>
          <w:tcPr>
            <w:tcW w:w="2340" w:type="dxa"/>
          </w:tcPr>
          <w:p w14:paraId="226A634B" w14:textId="77777777" w:rsidR="00B70DFD" w:rsidRDefault="00B70DFD" w:rsidP="00B70DFD">
            <w:pPr>
              <w:jc w:val="right"/>
            </w:pPr>
            <w:r>
              <w:t>1.98</w:t>
            </w:r>
          </w:p>
        </w:tc>
      </w:tr>
      <w:tr w:rsidR="00B70DFD" w14:paraId="0395593B" w14:textId="77777777" w:rsidTr="00635CC6">
        <w:tc>
          <w:tcPr>
            <w:tcW w:w="2340" w:type="dxa"/>
            <w:tcBorders>
              <w:right w:val="single" w:sz="0" w:space="0" w:color="000000"/>
            </w:tcBorders>
          </w:tcPr>
          <w:p w14:paraId="6F24C9D9" w14:textId="77777777" w:rsidR="00B70DFD" w:rsidRDefault="00B70DFD" w:rsidP="00B70DFD">
            <w:pPr>
              <w:jc w:val="right"/>
            </w:pPr>
            <w:r>
              <w:t>Constant</w:t>
            </w:r>
          </w:p>
        </w:tc>
        <w:tc>
          <w:tcPr>
            <w:tcW w:w="2340" w:type="dxa"/>
            <w:tcBorders>
              <w:left w:val="single" w:sz="0" w:space="0" w:color="000000"/>
            </w:tcBorders>
          </w:tcPr>
          <w:p w14:paraId="716089F5" w14:textId="77777777" w:rsidR="00B70DFD" w:rsidRDefault="00B70DFD" w:rsidP="00B70DFD">
            <w:pPr>
              <w:jc w:val="right"/>
            </w:pPr>
            <w:r>
              <w:t>4.03</w:t>
            </w:r>
          </w:p>
        </w:tc>
        <w:tc>
          <w:tcPr>
            <w:tcW w:w="2340" w:type="dxa"/>
          </w:tcPr>
          <w:p w14:paraId="1F996D39" w14:textId="77777777" w:rsidR="00B70DFD" w:rsidRDefault="00B70DFD" w:rsidP="00B70DFD">
            <w:pPr>
              <w:jc w:val="right"/>
            </w:pPr>
            <w:r>
              <w:t>263.39</w:t>
            </w:r>
          </w:p>
        </w:tc>
        <w:tc>
          <w:tcPr>
            <w:tcW w:w="2340" w:type="dxa"/>
          </w:tcPr>
          <w:p w14:paraId="5BFFE8DD" w14:textId="77777777" w:rsidR="00B70DFD" w:rsidRDefault="00B70DFD" w:rsidP="00B70DFD">
            <w:pPr>
              <w:jc w:val="right"/>
            </w:pPr>
            <w:r>
              <w:t>46.36</w:t>
            </w:r>
          </w:p>
        </w:tc>
      </w:tr>
      <w:tr w:rsidR="00B70DFD" w14:paraId="3D31604A" w14:textId="77777777" w:rsidTr="00635CC6">
        <w:tc>
          <w:tcPr>
            <w:tcW w:w="2340" w:type="dxa"/>
            <w:tcBorders>
              <w:bottom w:val="single" w:sz="0" w:space="0" w:color="000000"/>
              <w:right w:val="single" w:sz="0" w:space="0" w:color="000000"/>
            </w:tcBorders>
          </w:tcPr>
          <w:p w14:paraId="138CD1FA" w14:textId="77777777" w:rsidR="00B70DFD" w:rsidRDefault="00B70DFD" w:rsidP="00B70DFD">
            <w:pPr>
              <w:jc w:val="right"/>
            </w:pPr>
          </w:p>
        </w:tc>
        <w:tc>
          <w:tcPr>
            <w:tcW w:w="2340" w:type="dxa"/>
            <w:tcBorders>
              <w:left w:val="single" w:sz="0" w:space="0" w:color="000000"/>
              <w:bottom w:val="single" w:sz="0" w:space="0" w:color="000000"/>
            </w:tcBorders>
          </w:tcPr>
          <w:p w14:paraId="1C601760" w14:textId="77777777" w:rsidR="00B70DFD" w:rsidRDefault="00B70DFD" w:rsidP="00B70DFD">
            <w:pPr>
              <w:jc w:val="right"/>
            </w:pPr>
            <w:r>
              <w:t>0.35</w:t>
            </w:r>
          </w:p>
        </w:tc>
        <w:tc>
          <w:tcPr>
            <w:tcW w:w="2340" w:type="dxa"/>
            <w:tcBorders>
              <w:bottom w:val="single" w:sz="0" w:space="0" w:color="000000"/>
            </w:tcBorders>
          </w:tcPr>
          <w:p w14:paraId="2D6D7027" w14:textId="77777777" w:rsidR="00B70DFD" w:rsidRDefault="00B70DFD" w:rsidP="00B70DFD">
            <w:pPr>
              <w:jc w:val="right"/>
            </w:pPr>
            <w:r>
              <w:t>22.70</w:t>
            </w:r>
          </w:p>
        </w:tc>
        <w:tc>
          <w:tcPr>
            <w:tcW w:w="2340" w:type="dxa"/>
            <w:tcBorders>
              <w:bottom w:val="single" w:sz="0" w:space="0" w:color="000000"/>
            </w:tcBorders>
          </w:tcPr>
          <w:p w14:paraId="5A745D6F" w14:textId="77777777" w:rsidR="00B70DFD" w:rsidRDefault="00B70DFD" w:rsidP="00B70DFD">
            <w:pPr>
              <w:jc w:val="right"/>
            </w:pPr>
            <w:r>
              <w:t>4.27</w:t>
            </w:r>
          </w:p>
        </w:tc>
      </w:tr>
      <w:tr w:rsidR="00B70DFD" w14:paraId="3FEA7105" w14:textId="77777777" w:rsidTr="00635CC6">
        <w:tc>
          <w:tcPr>
            <w:tcW w:w="2340" w:type="dxa"/>
            <w:tcBorders>
              <w:top w:val="single" w:sz="0" w:space="0" w:color="000000"/>
              <w:right w:val="single" w:sz="0" w:space="0" w:color="000000"/>
            </w:tcBorders>
          </w:tcPr>
          <w:p w14:paraId="2A47BF1E" w14:textId="77777777" w:rsidR="00B70DFD" w:rsidRDefault="00B70DFD" w:rsidP="00B70DFD">
            <w:pPr>
              <w:jc w:val="right"/>
            </w:pPr>
            <w:r>
              <w:t>N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</w:tcBorders>
          </w:tcPr>
          <w:p w14:paraId="1D7B9946" w14:textId="77777777" w:rsidR="00B70DFD" w:rsidRDefault="00B70DFD" w:rsidP="00B70DFD">
            <w:pPr>
              <w:jc w:val="right"/>
            </w:pPr>
            <w:r>
              <w:t>1,281</w:t>
            </w:r>
          </w:p>
        </w:tc>
        <w:tc>
          <w:tcPr>
            <w:tcW w:w="2340" w:type="dxa"/>
            <w:tcBorders>
              <w:top w:val="single" w:sz="0" w:space="0" w:color="000000"/>
            </w:tcBorders>
          </w:tcPr>
          <w:p w14:paraId="29B3CED3" w14:textId="77777777" w:rsidR="00B70DFD" w:rsidRDefault="00B70DFD" w:rsidP="00B70DFD">
            <w:pPr>
              <w:jc w:val="right"/>
            </w:pPr>
            <w:r>
              <w:t>1,281</w:t>
            </w:r>
          </w:p>
        </w:tc>
        <w:tc>
          <w:tcPr>
            <w:tcW w:w="2340" w:type="dxa"/>
            <w:tcBorders>
              <w:top w:val="single" w:sz="0" w:space="0" w:color="000000"/>
            </w:tcBorders>
          </w:tcPr>
          <w:p w14:paraId="72123790" w14:textId="77777777" w:rsidR="00B70DFD" w:rsidRDefault="00B70DFD" w:rsidP="00B70DFD">
            <w:pPr>
              <w:jc w:val="right"/>
            </w:pPr>
            <w:r>
              <w:t>1,281</w:t>
            </w:r>
          </w:p>
        </w:tc>
      </w:tr>
      <w:tr w:rsidR="00B70DFD" w14:paraId="400B6349" w14:textId="77777777" w:rsidTr="00635CC6">
        <w:tc>
          <w:tcPr>
            <w:tcW w:w="2340" w:type="dxa"/>
            <w:tcBorders>
              <w:bottom w:val="single" w:sz="0" w:space="0" w:color="000000"/>
              <w:right w:val="single" w:sz="0" w:space="0" w:color="000000"/>
            </w:tcBorders>
          </w:tcPr>
          <w:p w14:paraId="1FFEA143" w14:textId="77777777" w:rsidR="00B70DFD" w:rsidRDefault="00B70DFD" w:rsidP="00B70DFD">
            <w:pPr>
              <w:jc w:val="right"/>
            </w:pPr>
            <w:r>
              <w:t>Adjusted R2</w:t>
            </w:r>
          </w:p>
        </w:tc>
        <w:tc>
          <w:tcPr>
            <w:tcW w:w="2340" w:type="dxa"/>
            <w:tcBorders>
              <w:left w:val="single" w:sz="0" w:space="0" w:color="000000"/>
              <w:bottom w:val="single" w:sz="0" w:space="0" w:color="000000"/>
            </w:tcBorders>
          </w:tcPr>
          <w:p w14:paraId="067D5605" w14:textId="77777777" w:rsidR="00B70DFD" w:rsidRDefault="00B70DFD" w:rsidP="00B70DFD">
            <w:pPr>
              <w:jc w:val="right"/>
            </w:pPr>
            <w:r>
              <w:t>0.20</w:t>
            </w:r>
          </w:p>
        </w:tc>
        <w:tc>
          <w:tcPr>
            <w:tcW w:w="2340" w:type="dxa"/>
            <w:tcBorders>
              <w:bottom w:val="single" w:sz="0" w:space="0" w:color="000000"/>
            </w:tcBorders>
          </w:tcPr>
          <w:p w14:paraId="1159A6A8" w14:textId="77777777" w:rsidR="00B70DFD" w:rsidRDefault="00B70DFD" w:rsidP="00B70DFD">
            <w:pPr>
              <w:jc w:val="right"/>
            </w:pPr>
            <w:r>
              <w:t>0.21</w:t>
            </w:r>
          </w:p>
        </w:tc>
        <w:tc>
          <w:tcPr>
            <w:tcW w:w="2340" w:type="dxa"/>
            <w:tcBorders>
              <w:bottom w:val="single" w:sz="0" w:space="0" w:color="000000"/>
            </w:tcBorders>
          </w:tcPr>
          <w:p w14:paraId="375B2E48" w14:textId="77777777" w:rsidR="00B70DFD" w:rsidRDefault="00B70DFD" w:rsidP="00B70DFD">
            <w:pPr>
              <w:jc w:val="right"/>
            </w:pPr>
            <w:r>
              <w:t>0.21</w:t>
            </w:r>
          </w:p>
        </w:tc>
      </w:tr>
    </w:tbl>
    <w:p w14:paraId="0FECCD47" w14:textId="77777777" w:rsidR="00B70DFD" w:rsidRDefault="00B70DFD" w:rsidP="00B70DFD">
      <w:r w:rsidRPr="008842F4">
        <w:t xml:space="preserve">Legend: </w:t>
      </w:r>
      <w:r>
        <w:t xml:space="preserve">parameter estimate </w:t>
      </w:r>
      <w:r w:rsidRPr="008842F4">
        <w:t>/</w:t>
      </w:r>
      <w:r>
        <w:t xml:space="preserve"> estimated standard error.  Heteroskedasticity-robust standard error estimator used.</w:t>
      </w:r>
    </w:p>
    <w:p w14:paraId="6688C147" w14:textId="77777777" w:rsidR="00C10B47" w:rsidRDefault="00C10B47" w:rsidP="00B70DFD"/>
    <w:sectPr w:rsidR="00C10B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DFD"/>
    <w:rsid w:val="004972AD"/>
    <w:rsid w:val="007935F1"/>
    <w:rsid w:val="00B70DFD"/>
    <w:rsid w:val="00C1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D2260"/>
  <w15:chartTrackingRefBased/>
  <w15:docId w15:val="{6BDCF46F-46B3-4A40-A743-5C9952451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DF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0DFD"/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Grootendorst</dc:creator>
  <cp:keywords/>
  <dc:description/>
  <cp:lastModifiedBy>Paul Grootendorst</cp:lastModifiedBy>
  <cp:revision>1</cp:revision>
  <dcterms:created xsi:type="dcterms:W3CDTF">2022-07-06T03:21:00Z</dcterms:created>
  <dcterms:modified xsi:type="dcterms:W3CDTF">2022-07-06T03:21:00Z</dcterms:modified>
</cp:coreProperties>
</file>