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B98EC" w14:textId="0254928B" w:rsidR="002550C1" w:rsidRDefault="003E3F2D">
      <w:r>
        <w:t>Supplemental Material</w:t>
      </w:r>
    </w:p>
    <w:p w14:paraId="433B9691" w14:textId="77777777" w:rsidR="003E3F2D" w:rsidRPr="00FA081F" w:rsidRDefault="003E3F2D" w:rsidP="003E3F2D">
      <w:pPr>
        <w:pStyle w:val="Heading2"/>
        <w:spacing w:line="480" w:lineRule="auto"/>
        <w:ind w:left="360"/>
        <w:rPr>
          <w:rFonts w:asciiTheme="majorBidi" w:hAnsiTheme="majorBidi" w:cstheme="majorBidi"/>
          <w:i w:val="0"/>
          <w:iCs w:val="0"/>
        </w:rPr>
      </w:pPr>
      <w:bookmarkStart w:id="0" w:name="_Toc43329362"/>
      <w:r w:rsidRPr="00FA081F">
        <w:rPr>
          <w:rFonts w:asciiTheme="majorBidi" w:hAnsiTheme="majorBidi" w:cstheme="majorBidi"/>
          <w:i w:val="0"/>
          <w:iCs w:val="0"/>
          <w:sz w:val="24"/>
          <w:szCs w:val="24"/>
        </w:rPr>
        <w:t>Appendix 1</w:t>
      </w:r>
      <w:bookmarkEnd w:id="0"/>
    </w:p>
    <w:p w14:paraId="600C0C4B" w14:textId="77777777" w:rsidR="003E3F2D" w:rsidRPr="00B04EC8" w:rsidRDefault="003E3F2D" w:rsidP="003E3F2D">
      <w:pPr>
        <w:spacing w:line="480" w:lineRule="auto"/>
        <w:ind w:firstLine="720"/>
        <w:jc w:val="both"/>
        <w:rPr>
          <w:rFonts w:asciiTheme="majorBidi" w:hAnsiTheme="majorBidi" w:cstheme="majorBidi"/>
        </w:rPr>
      </w:pPr>
      <w:r w:rsidRPr="00B04EC8">
        <w:rPr>
          <w:rFonts w:asciiTheme="majorBidi" w:hAnsiTheme="majorBidi" w:cstheme="majorBidi"/>
        </w:rPr>
        <w:t>There were 63 respondents in</w:t>
      </w:r>
      <w:r>
        <w:rPr>
          <w:rFonts w:asciiTheme="majorBidi" w:hAnsiTheme="majorBidi" w:cstheme="majorBidi"/>
        </w:rPr>
        <w:t>cluding</w:t>
      </w:r>
      <w:r w:rsidRPr="00B04EC8">
        <w:rPr>
          <w:rFonts w:asciiTheme="majorBidi" w:hAnsiTheme="majorBidi" w:cstheme="majorBidi"/>
        </w:rPr>
        <w:t xml:space="preserve"> 1.11% (n=7) from city level government, 15.87% (n=10) engineering and design firms, 3.17% (n=2) environmental authority or utility, 15.87% (n=10) local and county level government, 19.05% (n=12) neighborhood association, 22.22%(n=14) non-profit organization and there were 7 people who didn’t specify their positions. </w:t>
      </w:r>
    </w:p>
    <w:p w14:paraId="49408E5C" w14:textId="77777777" w:rsidR="003E3F2D" w:rsidRPr="006F2F65" w:rsidRDefault="003E3F2D" w:rsidP="003E3F2D">
      <w:pPr>
        <w:pStyle w:val="Caption"/>
        <w:keepNext/>
        <w:jc w:val="center"/>
        <w:rPr>
          <w:b/>
          <w:bCs/>
          <w:i w:val="0"/>
          <w:iCs w:val="0"/>
          <w:color w:val="auto"/>
        </w:rPr>
      </w:pPr>
      <w:bookmarkStart w:id="1" w:name="_Toc43321630"/>
      <w:r w:rsidRPr="006F2F65">
        <w:rPr>
          <w:b/>
          <w:bCs/>
          <w:i w:val="0"/>
          <w:iCs w:val="0"/>
          <w:color w:val="auto"/>
        </w:rPr>
        <w:t xml:space="preserve">Table </w:t>
      </w:r>
      <w:r>
        <w:rPr>
          <w:b/>
          <w:bCs/>
          <w:i w:val="0"/>
          <w:iCs w:val="0"/>
          <w:color w:val="auto"/>
        </w:rPr>
        <w:t>1</w:t>
      </w:r>
      <w:r w:rsidRPr="006F2F65">
        <w:rPr>
          <w:b/>
          <w:bCs/>
          <w:i w:val="0"/>
          <w:iCs w:val="0"/>
          <w:color w:val="auto"/>
        </w:rPr>
        <w:t xml:space="preserve"> </w:t>
      </w:r>
      <w:r>
        <w:rPr>
          <w:i w:val="0"/>
          <w:iCs w:val="0"/>
          <w:color w:val="auto"/>
        </w:rPr>
        <w:t xml:space="preserve">Study </w:t>
      </w:r>
      <w:r w:rsidRPr="006F2F65">
        <w:rPr>
          <w:i w:val="0"/>
          <w:iCs w:val="0"/>
          <w:color w:val="auto"/>
        </w:rPr>
        <w:t>demographics</w:t>
      </w:r>
      <w:bookmarkEnd w:id="1"/>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80"/>
        <w:gridCol w:w="630"/>
      </w:tblGrid>
      <w:tr w:rsidR="003E3F2D" w:rsidRPr="008127FD" w14:paraId="46B257F9" w14:textId="77777777" w:rsidTr="003D79F9">
        <w:trPr>
          <w:trHeight w:val="20"/>
          <w:jc w:val="center"/>
        </w:trPr>
        <w:tc>
          <w:tcPr>
            <w:tcW w:w="3510" w:type="dxa"/>
            <w:tcBorders>
              <w:top w:val="single" w:sz="4" w:space="0" w:color="auto"/>
              <w:bottom w:val="single" w:sz="4" w:space="0" w:color="auto"/>
            </w:tcBorders>
          </w:tcPr>
          <w:p w14:paraId="4CA23597"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Variable</w:t>
            </w:r>
          </w:p>
        </w:tc>
        <w:tc>
          <w:tcPr>
            <w:tcW w:w="2880" w:type="dxa"/>
            <w:tcBorders>
              <w:top w:val="single" w:sz="4" w:space="0" w:color="auto"/>
              <w:bottom w:val="single" w:sz="4" w:space="0" w:color="auto"/>
            </w:tcBorders>
          </w:tcPr>
          <w:p w14:paraId="05EEB75A" w14:textId="77777777" w:rsidR="003E3F2D" w:rsidRPr="008127FD" w:rsidRDefault="003E3F2D" w:rsidP="003D79F9">
            <w:pPr>
              <w:rPr>
                <w:rFonts w:asciiTheme="majorBidi" w:hAnsiTheme="majorBidi" w:cstheme="majorBidi"/>
                <w:b/>
                <w:bCs/>
                <w:sz w:val="16"/>
                <w:szCs w:val="16"/>
              </w:rPr>
            </w:pPr>
          </w:p>
        </w:tc>
        <w:tc>
          <w:tcPr>
            <w:tcW w:w="630" w:type="dxa"/>
            <w:tcBorders>
              <w:top w:val="single" w:sz="4" w:space="0" w:color="auto"/>
              <w:bottom w:val="single" w:sz="4" w:space="0" w:color="auto"/>
            </w:tcBorders>
          </w:tcPr>
          <w:p w14:paraId="31FCB4D7"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Total</w:t>
            </w:r>
          </w:p>
        </w:tc>
      </w:tr>
      <w:tr w:rsidR="003E3F2D" w:rsidRPr="008127FD" w14:paraId="316A73AC" w14:textId="77777777" w:rsidTr="003D79F9">
        <w:trPr>
          <w:trHeight w:val="20"/>
          <w:jc w:val="center"/>
        </w:trPr>
        <w:tc>
          <w:tcPr>
            <w:tcW w:w="3510" w:type="dxa"/>
            <w:tcBorders>
              <w:top w:val="single" w:sz="4" w:space="0" w:color="auto"/>
              <w:bottom w:val="nil"/>
            </w:tcBorders>
          </w:tcPr>
          <w:p w14:paraId="42E5CA5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Type of stakeholder</w:t>
            </w:r>
          </w:p>
        </w:tc>
        <w:tc>
          <w:tcPr>
            <w:tcW w:w="2880" w:type="dxa"/>
            <w:tcBorders>
              <w:top w:val="single" w:sz="4" w:space="0" w:color="auto"/>
              <w:bottom w:val="nil"/>
            </w:tcBorders>
          </w:tcPr>
          <w:p w14:paraId="048F5D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City level government</w:t>
            </w:r>
          </w:p>
        </w:tc>
        <w:tc>
          <w:tcPr>
            <w:tcW w:w="630" w:type="dxa"/>
            <w:tcBorders>
              <w:top w:val="single" w:sz="4" w:space="0" w:color="auto"/>
              <w:bottom w:val="nil"/>
            </w:tcBorders>
          </w:tcPr>
          <w:p w14:paraId="0B07483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7</w:t>
            </w:r>
          </w:p>
        </w:tc>
      </w:tr>
      <w:tr w:rsidR="003E3F2D" w:rsidRPr="008127FD" w14:paraId="35C6127D" w14:textId="77777777" w:rsidTr="003D79F9">
        <w:trPr>
          <w:trHeight w:val="20"/>
          <w:jc w:val="center"/>
        </w:trPr>
        <w:tc>
          <w:tcPr>
            <w:tcW w:w="3510" w:type="dxa"/>
            <w:tcBorders>
              <w:top w:val="nil"/>
              <w:bottom w:val="nil"/>
            </w:tcBorders>
          </w:tcPr>
          <w:p w14:paraId="5BE45377"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6162EF1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Local and county level government</w:t>
            </w:r>
          </w:p>
        </w:tc>
        <w:tc>
          <w:tcPr>
            <w:tcW w:w="630" w:type="dxa"/>
            <w:tcBorders>
              <w:top w:val="nil"/>
              <w:bottom w:val="nil"/>
            </w:tcBorders>
          </w:tcPr>
          <w:p w14:paraId="2B7B570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10</w:t>
            </w:r>
          </w:p>
        </w:tc>
      </w:tr>
      <w:tr w:rsidR="003E3F2D" w:rsidRPr="008127FD" w14:paraId="20D54398" w14:textId="77777777" w:rsidTr="003D79F9">
        <w:trPr>
          <w:trHeight w:val="20"/>
          <w:jc w:val="center"/>
        </w:trPr>
        <w:tc>
          <w:tcPr>
            <w:tcW w:w="3510" w:type="dxa"/>
            <w:tcBorders>
              <w:top w:val="nil"/>
              <w:bottom w:val="nil"/>
            </w:tcBorders>
          </w:tcPr>
          <w:p w14:paraId="0AC01DAE"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073F4EA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Environmental utility</w:t>
            </w:r>
          </w:p>
        </w:tc>
        <w:tc>
          <w:tcPr>
            <w:tcW w:w="630" w:type="dxa"/>
            <w:tcBorders>
              <w:top w:val="nil"/>
              <w:bottom w:val="nil"/>
            </w:tcBorders>
          </w:tcPr>
          <w:p w14:paraId="22B8A6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r>
      <w:tr w:rsidR="003E3F2D" w:rsidRPr="008127FD" w14:paraId="3D0E4E45" w14:textId="77777777" w:rsidTr="003D79F9">
        <w:trPr>
          <w:trHeight w:val="20"/>
          <w:jc w:val="center"/>
        </w:trPr>
        <w:tc>
          <w:tcPr>
            <w:tcW w:w="3510" w:type="dxa"/>
            <w:tcBorders>
              <w:top w:val="nil"/>
              <w:bottom w:val="nil"/>
            </w:tcBorders>
          </w:tcPr>
          <w:p w14:paraId="308EE733"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7548663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Non-profit organization</w:t>
            </w:r>
          </w:p>
        </w:tc>
        <w:tc>
          <w:tcPr>
            <w:tcW w:w="630" w:type="dxa"/>
            <w:tcBorders>
              <w:top w:val="nil"/>
              <w:bottom w:val="nil"/>
            </w:tcBorders>
          </w:tcPr>
          <w:p w14:paraId="7586524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14</w:t>
            </w:r>
          </w:p>
        </w:tc>
      </w:tr>
      <w:tr w:rsidR="003E3F2D" w:rsidRPr="008127FD" w14:paraId="6D3C7C23" w14:textId="77777777" w:rsidTr="003D79F9">
        <w:trPr>
          <w:trHeight w:val="20"/>
          <w:jc w:val="center"/>
        </w:trPr>
        <w:tc>
          <w:tcPr>
            <w:tcW w:w="3510" w:type="dxa"/>
            <w:tcBorders>
              <w:top w:val="nil"/>
              <w:bottom w:val="nil"/>
            </w:tcBorders>
          </w:tcPr>
          <w:p w14:paraId="68DD91FE"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1736B0D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Engineering and design</w:t>
            </w:r>
          </w:p>
        </w:tc>
        <w:tc>
          <w:tcPr>
            <w:tcW w:w="630" w:type="dxa"/>
            <w:tcBorders>
              <w:top w:val="nil"/>
              <w:bottom w:val="nil"/>
            </w:tcBorders>
          </w:tcPr>
          <w:p w14:paraId="2829F8D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12</w:t>
            </w:r>
          </w:p>
        </w:tc>
      </w:tr>
      <w:tr w:rsidR="003E3F2D" w:rsidRPr="008127FD" w14:paraId="401438F3" w14:textId="77777777" w:rsidTr="003D79F9">
        <w:trPr>
          <w:trHeight w:val="20"/>
          <w:jc w:val="center"/>
        </w:trPr>
        <w:tc>
          <w:tcPr>
            <w:tcW w:w="3510" w:type="dxa"/>
            <w:tcBorders>
              <w:top w:val="nil"/>
              <w:bottom w:val="single" w:sz="4" w:space="0" w:color="auto"/>
            </w:tcBorders>
          </w:tcPr>
          <w:p w14:paraId="44734CB7"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1652E80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Neighborhood association</w:t>
            </w:r>
          </w:p>
        </w:tc>
        <w:tc>
          <w:tcPr>
            <w:tcW w:w="630" w:type="dxa"/>
            <w:tcBorders>
              <w:top w:val="nil"/>
              <w:bottom w:val="single" w:sz="4" w:space="0" w:color="auto"/>
            </w:tcBorders>
          </w:tcPr>
          <w:p w14:paraId="059BABA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12</w:t>
            </w:r>
          </w:p>
        </w:tc>
      </w:tr>
      <w:tr w:rsidR="003E3F2D" w:rsidRPr="008127FD" w14:paraId="2890CDFE" w14:textId="77777777" w:rsidTr="003D79F9">
        <w:trPr>
          <w:trHeight w:val="20"/>
          <w:jc w:val="center"/>
        </w:trPr>
        <w:tc>
          <w:tcPr>
            <w:tcW w:w="3510" w:type="dxa"/>
            <w:tcBorders>
              <w:top w:val="single" w:sz="4" w:space="0" w:color="auto"/>
              <w:bottom w:val="nil"/>
            </w:tcBorders>
          </w:tcPr>
          <w:p w14:paraId="62D9869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2880" w:type="dxa"/>
            <w:tcBorders>
              <w:top w:val="single" w:sz="4" w:space="0" w:color="auto"/>
              <w:bottom w:val="nil"/>
            </w:tcBorders>
          </w:tcPr>
          <w:p w14:paraId="4E0E01B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Head of the department</w:t>
            </w:r>
          </w:p>
        </w:tc>
        <w:tc>
          <w:tcPr>
            <w:tcW w:w="630" w:type="dxa"/>
            <w:tcBorders>
              <w:top w:val="single" w:sz="4" w:space="0" w:color="auto"/>
              <w:bottom w:val="nil"/>
            </w:tcBorders>
          </w:tcPr>
          <w:p w14:paraId="0A638FD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w:t>
            </w:r>
          </w:p>
        </w:tc>
      </w:tr>
      <w:tr w:rsidR="003E3F2D" w:rsidRPr="008127FD" w14:paraId="536460EF" w14:textId="77777777" w:rsidTr="003D79F9">
        <w:trPr>
          <w:trHeight w:val="20"/>
          <w:jc w:val="center"/>
        </w:trPr>
        <w:tc>
          <w:tcPr>
            <w:tcW w:w="3510" w:type="dxa"/>
            <w:tcBorders>
              <w:top w:val="nil"/>
              <w:bottom w:val="single" w:sz="4" w:space="0" w:color="auto"/>
            </w:tcBorders>
          </w:tcPr>
          <w:p w14:paraId="563B624A"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3F3682A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Not the head</w:t>
            </w:r>
          </w:p>
        </w:tc>
        <w:tc>
          <w:tcPr>
            <w:tcW w:w="630" w:type="dxa"/>
            <w:tcBorders>
              <w:top w:val="nil"/>
              <w:bottom w:val="single" w:sz="4" w:space="0" w:color="auto"/>
            </w:tcBorders>
          </w:tcPr>
          <w:p w14:paraId="293E3AD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41</w:t>
            </w:r>
          </w:p>
        </w:tc>
      </w:tr>
      <w:tr w:rsidR="003E3F2D" w:rsidRPr="008127FD" w14:paraId="3A38D3C8" w14:textId="77777777" w:rsidTr="003D79F9">
        <w:trPr>
          <w:trHeight w:val="20"/>
          <w:jc w:val="center"/>
        </w:trPr>
        <w:tc>
          <w:tcPr>
            <w:tcW w:w="3510" w:type="dxa"/>
            <w:tcBorders>
              <w:top w:val="single" w:sz="4" w:space="0" w:color="auto"/>
              <w:bottom w:val="nil"/>
            </w:tcBorders>
          </w:tcPr>
          <w:p w14:paraId="4CE7A35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Employment duration</w:t>
            </w:r>
          </w:p>
        </w:tc>
        <w:tc>
          <w:tcPr>
            <w:tcW w:w="2880" w:type="dxa"/>
            <w:tcBorders>
              <w:top w:val="single" w:sz="4" w:space="0" w:color="auto"/>
              <w:bottom w:val="nil"/>
            </w:tcBorders>
          </w:tcPr>
          <w:p w14:paraId="6D7122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Less than 2 years</w:t>
            </w:r>
          </w:p>
        </w:tc>
        <w:tc>
          <w:tcPr>
            <w:tcW w:w="630" w:type="dxa"/>
            <w:tcBorders>
              <w:top w:val="single" w:sz="4" w:space="0" w:color="auto"/>
              <w:bottom w:val="nil"/>
            </w:tcBorders>
          </w:tcPr>
          <w:p w14:paraId="2854046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13</w:t>
            </w:r>
          </w:p>
        </w:tc>
      </w:tr>
      <w:tr w:rsidR="003E3F2D" w:rsidRPr="008127FD" w14:paraId="301FEDCB" w14:textId="77777777" w:rsidTr="003D79F9">
        <w:trPr>
          <w:trHeight w:val="20"/>
          <w:jc w:val="center"/>
        </w:trPr>
        <w:tc>
          <w:tcPr>
            <w:tcW w:w="3510" w:type="dxa"/>
            <w:tcBorders>
              <w:top w:val="nil"/>
              <w:bottom w:val="nil"/>
            </w:tcBorders>
          </w:tcPr>
          <w:p w14:paraId="312171A1"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6B10FC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2-5 years</w:t>
            </w:r>
          </w:p>
        </w:tc>
        <w:tc>
          <w:tcPr>
            <w:tcW w:w="630" w:type="dxa"/>
            <w:tcBorders>
              <w:top w:val="nil"/>
              <w:bottom w:val="nil"/>
            </w:tcBorders>
          </w:tcPr>
          <w:p w14:paraId="05AF46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13</w:t>
            </w:r>
          </w:p>
        </w:tc>
      </w:tr>
      <w:tr w:rsidR="003E3F2D" w:rsidRPr="008127FD" w14:paraId="033F68E7" w14:textId="77777777" w:rsidTr="003D79F9">
        <w:trPr>
          <w:trHeight w:val="20"/>
          <w:jc w:val="center"/>
        </w:trPr>
        <w:tc>
          <w:tcPr>
            <w:tcW w:w="3510" w:type="dxa"/>
            <w:tcBorders>
              <w:top w:val="nil"/>
              <w:bottom w:val="nil"/>
            </w:tcBorders>
          </w:tcPr>
          <w:p w14:paraId="53F242A3"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0FF3426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5-10 years</w:t>
            </w:r>
          </w:p>
        </w:tc>
        <w:tc>
          <w:tcPr>
            <w:tcW w:w="630" w:type="dxa"/>
            <w:tcBorders>
              <w:top w:val="nil"/>
              <w:bottom w:val="nil"/>
            </w:tcBorders>
          </w:tcPr>
          <w:p w14:paraId="0247456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12</w:t>
            </w:r>
          </w:p>
        </w:tc>
      </w:tr>
      <w:tr w:rsidR="003E3F2D" w:rsidRPr="008127FD" w14:paraId="32B7514F" w14:textId="77777777" w:rsidTr="003D79F9">
        <w:trPr>
          <w:trHeight w:val="20"/>
          <w:jc w:val="center"/>
        </w:trPr>
        <w:tc>
          <w:tcPr>
            <w:tcW w:w="3510" w:type="dxa"/>
            <w:tcBorders>
              <w:top w:val="nil"/>
              <w:bottom w:val="single" w:sz="4" w:space="0" w:color="auto"/>
            </w:tcBorders>
          </w:tcPr>
          <w:p w14:paraId="32A81487"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752848C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More than 10 years</w:t>
            </w:r>
          </w:p>
        </w:tc>
        <w:tc>
          <w:tcPr>
            <w:tcW w:w="630" w:type="dxa"/>
            <w:tcBorders>
              <w:top w:val="nil"/>
              <w:bottom w:val="single" w:sz="4" w:space="0" w:color="auto"/>
            </w:tcBorders>
          </w:tcPr>
          <w:p w14:paraId="257C759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17</w:t>
            </w:r>
          </w:p>
        </w:tc>
      </w:tr>
      <w:tr w:rsidR="003E3F2D" w:rsidRPr="008127FD" w14:paraId="2D5453EC" w14:textId="77777777" w:rsidTr="003D79F9">
        <w:trPr>
          <w:trHeight w:val="20"/>
          <w:jc w:val="center"/>
        </w:trPr>
        <w:tc>
          <w:tcPr>
            <w:tcW w:w="3510" w:type="dxa"/>
            <w:tcBorders>
              <w:top w:val="single" w:sz="4" w:space="0" w:color="auto"/>
              <w:bottom w:val="nil"/>
            </w:tcBorders>
          </w:tcPr>
          <w:p w14:paraId="3DB713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Main office field of work*</w:t>
            </w:r>
          </w:p>
        </w:tc>
        <w:tc>
          <w:tcPr>
            <w:tcW w:w="2880" w:type="dxa"/>
            <w:tcBorders>
              <w:top w:val="single" w:sz="4" w:space="0" w:color="auto"/>
              <w:bottom w:val="nil"/>
            </w:tcBorders>
          </w:tcPr>
          <w:p w14:paraId="3370FA4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Design</w:t>
            </w:r>
          </w:p>
        </w:tc>
        <w:tc>
          <w:tcPr>
            <w:tcW w:w="630" w:type="dxa"/>
            <w:tcBorders>
              <w:top w:val="single" w:sz="4" w:space="0" w:color="auto"/>
              <w:bottom w:val="nil"/>
            </w:tcBorders>
          </w:tcPr>
          <w:p w14:paraId="103DC8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21</w:t>
            </w:r>
          </w:p>
        </w:tc>
      </w:tr>
      <w:tr w:rsidR="003E3F2D" w:rsidRPr="008127FD" w14:paraId="35CEFF1C" w14:textId="77777777" w:rsidTr="003D79F9">
        <w:trPr>
          <w:trHeight w:val="20"/>
          <w:jc w:val="center"/>
        </w:trPr>
        <w:tc>
          <w:tcPr>
            <w:tcW w:w="3510" w:type="dxa"/>
            <w:tcBorders>
              <w:top w:val="nil"/>
              <w:bottom w:val="nil"/>
            </w:tcBorders>
          </w:tcPr>
          <w:p w14:paraId="17245F8D" w14:textId="77777777" w:rsidR="003E3F2D" w:rsidRPr="008127FD" w:rsidRDefault="003E3F2D" w:rsidP="003D79F9">
            <w:pPr>
              <w:rPr>
                <w:rFonts w:asciiTheme="majorBidi" w:hAnsiTheme="majorBidi" w:cstheme="majorBidi"/>
                <w:sz w:val="16"/>
                <w:szCs w:val="16"/>
              </w:rPr>
            </w:pPr>
            <w:r>
              <w:rPr>
                <w:rFonts w:asciiTheme="majorBidi" w:hAnsiTheme="majorBidi" w:cstheme="majorBidi"/>
                <w:sz w:val="16"/>
                <w:szCs w:val="16"/>
              </w:rPr>
              <w:t>(</w:t>
            </w:r>
            <w:proofErr w:type="gramStart"/>
            <w:r>
              <w:rPr>
                <w:rFonts w:asciiTheme="majorBidi" w:hAnsiTheme="majorBidi" w:cstheme="majorBidi"/>
                <w:sz w:val="16"/>
                <w:szCs w:val="16"/>
              </w:rPr>
              <w:t>one</w:t>
            </w:r>
            <w:proofErr w:type="gramEnd"/>
            <w:r>
              <w:rPr>
                <w:rFonts w:asciiTheme="majorBidi" w:hAnsiTheme="majorBidi" w:cstheme="majorBidi"/>
                <w:sz w:val="16"/>
                <w:szCs w:val="16"/>
              </w:rPr>
              <w:t xml:space="preserve"> office may have more than 1 field)</w:t>
            </w:r>
          </w:p>
        </w:tc>
        <w:tc>
          <w:tcPr>
            <w:tcW w:w="2880" w:type="dxa"/>
            <w:tcBorders>
              <w:top w:val="nil"/>
              <w:bottom w:val="nil"/>
            </w:tcBorders>
          </w:tcPr>
          <w:p w14:paraId="69725D6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Plan</w:t>
            </w:r>
          </w:p>
        </w:tc>
        <w:tc>
          <w:tcPr>
            <w:tcW w:w="630" w:type="dxa"/>
            <w:tcBorders>
              <w:top w:val="nil"/>
              <w:bottom w:val="nil"/>
            </w:tcBorders>
          </w:tcPr>
          <w:p w14:paraId="6375B5D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38</w:t>
            </w:r>
          </w:p>
        </w:tc>
      </w:tr>
      <w:tr w:rsidR="003E3F2D" w:rsidRPr="008127FD" w14:paraId="1D671478" w14:textId="77777777" w:rsidTr="003D79F9">
        <w:trPr>
          <w:trHeight w:val="20"/>
          <w:jc w:val="center"/>
        </w:trPr>
        <w:tc>
          <w:tcPr>
            <w:tcW w:w="3510" w:type="dxa"/>
            <w:tcBorders>
              <w:top w:val="nil"/>
              <w:bottom w:val="nil"/>
            </w:tcBorders>
          </w:tcPr>
          <w:p w14:paraId="611D9981"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4796DC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Install</w:t>
            </w:r>
          </w:p>
        </w:tc>
        <w:tc>
          <w:tcPr>
            <w:tcW w:w="630" w:type="dxa"/>
            <w:tcBorders>
              <w:top w:val="nil"/>
              <w:bottom w:val="nil"/>
            </w:tcBorders>
          </w:tcPr>
          <w:p w14:paraId="01A4769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11</w:t>
            </w:r>
          </w:p>
        </w:tc>
      </w:tr>
      <w:tr w:rsidR="003E3F2D" w:rsidRPr="008127FD" w14:paraId="6F8716EF" w14:textId="77777777" w:rsidTr="003D79F9">
        <w:trPr>
          <w:trHeight w:val="20"/>
          <w:jc w:val="center"/>
        </w:trPr>
        <w:tc>
          <w:tcPr>
            <w:tcW w:w="3510" w:type="dxa"/>
            <w:tcBorders>
              <w:top w:val="nil"/>
              <w:bottom w:val="single" w:sz="4" w:space="0" w:color="auto"/>
            </w:tcBorders>
          </w:tcPr>
          <w:p w14:paraId="1688F240"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1EC2382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Maintain</w:t>
            </w:r>
          </w:p>
        </w:tc>
        <w:tc>
          <w:tcPr>
            <w:tcW w:w="630" w:type="dxa"/>
            <w:tcBorders>
              <w:top w:val="nil"/>
              <w:bottom w:val="single" w:sz="4" w:space="0" w:color="auto"/>
            </w:tcBorders>
          </w:tcPr>
          <w:p w14:paraId="1BF05F5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16</w:t>
            </w:r>
          </w:p>
        </w:tc>
      </w:tr>
      <w:tr w:rsidR="003E3F2D" w:rsidRPr="008127FD" w14:paraId="2B96AA62" w14:textId="77777777" w:rsidTr="003D79F9">
        <w:trPr>
          <w:trHeight w:val="20"/>
          <w:jc w:val="center"/>
        </w:trPr>
        <w:tc>
          <w:tcPr>
            <w:tcW w:w="3510" w:type="dxa"/>
            <w:tcBorders>
              <w:top w:val="single" w:sz="4" w:space="0" w:color="auto"/>
              <w:bottom w:val="nil"/>
            </w:tcBorders>
          </w:tcPr>
          <w:p w14:paraId="2C87D47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Office requirement for MS4s</w:t>
            </w:r>
          </w:p>
        </w:tc>
        <w:tc>
          <w:tcPr>
            <w:tcW w:w="2880" w:type="dxa"/>
            <w:tcBorders>
              <w:top w:val="single" w:sz="4" w:space="0" w:color="auto"/>
              <w:bottom w:val="nil"/>
            </w:tcBorders>
          </w:tcPr>
          <w:p w14:paraId="71EE77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Yes</w:t>
            </w:r>
          </w:p>
        </w:tc>
        <w:tc>
          <w:tcPr>
            <w:tcW w:w="630" w:type="dxa"/>
            <w:tcBorders>
              <w:top w:val="single" w:sz="4" w:space="0" w:color="auto"/>
              <w:bottom w:val="nil"/>
            </w:tcBorders>
          </w:tcPr>
          <w:p w14:paraId="6479B1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12</w:t>
            </w:r>
          </w:p>
        </w:tc>
      </w:tr>
      <w:tr w:rsidR="003E3F2D" w:rsidRPr="008127FD" w14:paraId="4BF22AFB" w14:textId="77777777" w:rsidTr="003D79F9">
        <w:trPr>
          <w:trHeight w:val="20"/>
          <w:jc w:val="center"/>
        </w:trPr>
        <w:tc>
          <w:tcPr>
            <w:tcW w:w="3510" w:type="dxa"/>
            <w:tcBorders>
              <w:top w:val="nil"/>
              <w:bottom w:val="single" w:sz="4" w:space="0" w:color="auto"/>
            </w:tcBorders>
          </w:tcPr>
          <w:p w14:paraId="4E134AC4"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552820E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No</w:t>
            </w:r>
          </w:p>
        </w:tc>
        <w:tc>
          <w:tcPr>
            <w:tcW w:w="630" w:type="dxa"/>
            <w:tcBorders>
              <w:top w:val="nil"/>
              <w:bottom w:val="single" w:sz="4" w:space="0" w:color="auto"/>
            </w:tcBorders>
          </w:tcPr>
          <w:p w14:paraId="7F827C9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37</w:t>
            </w:r>
          </w:p>
        </w:tc>
      </w:tr>
      <w:tr w:rsidR="003E3F2D" w:rsidRPr="008127FD" w14:paraId="670C7891" w14:textId="77777777" w:rsidTr="003D79F9">
        <w:trPr>
          <w:trHeight w:val="20"/>
          <w:jc w:val="center"/>
        </w:trPr>
        <w:tc>
          <w:tcPr>
            <w:tcW w:w="3510" w:type="dxa"/>
            <w:tcBorders>
              <w:top w:val="single" w:sz="4" w:space="0" w:color="auto"/>
              <w:bottom w:val="nil"/>
            </w:tcBorders>
          </w:tcPr>
          <w:p w14:paraId="2467CAB5" w14:textId="77777777" w:rsidR="003E3F2D" w:rsidRPr="008127FD" w:rsidRDefault="003E3F2D" w:rsidP="003D79F9">
            <w:pPr>
              <w:rPr>
                <w:rFonts w:asciiTheme="majorBidi" w:hAnsiTheme="majorBidi" w:cstheme="majorBidi"/>
                <w:sz w:val="16"/>
                <w:szCs w:val="16"/>
              </w:rPr>
            </w:pPr>
            <w:proofErr w:type="gramStart"/>
            <w:r w:rsidRPr="008127FD">
              <w:rPr>
                <w:rFonts w:asciiTheme="majorBidi" w:hAnsiTheme="majorBidi" w:cstheme="majorBidi"/>
                <w:sz w:val="16"/>
                <w:szCs w:val="16"/>
              </w:rPr>
              <w:t>Period of time</w:t>
            </w:r>
            <w:proofErr w:type="gramEnd"/>
            <w:r w:rsidRPr="008127FD">
              <w:rPr>
                <w:rFonts w:asciiTheme="majorBidi" w:hAnsiTheme="majorBidi" w:cstheme="majorBidi"/>
                <w:sz w:val="16"/>
                <w:szCs w:val="16"/>
              </w:rPr>
              <w:t xml:space="preserve"> living in Tucson region</w:t>
            </w:r>
          </w:p>
        </w:tc>
        <w:tc>
          <w:tcPr>
            <w:tcW w:w="2880" w:type="dxa"/>
            <w:tcBorders>
              <w:top w:val="single" w:sz="4" w:space="0" w:color="auto"/>
              <w:bottom w:val="nil"/>
            </w:tcBorders>
          </w:tcPr>
          <w:p w14:paraId="3CD84E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Less than a year</w:t>
            </w:r>
          </w:p>
        </w:tc>
        <w:tc>
          <w:tcPr>
            <w:tcW w:w="630" w:type="dxa"/>
            <w:tcBorders>
              <w:top w:val="single" w:sz="4" w:space="0" w:color="auto"/>
              <w:bottom w:val="nil"/>
            </w:tcBorders>
          </w:tcPr>
          <w:p w14:paraId="5141DEC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03FE9EC1" w14:textId="77777777" w:rsidTr="003D79F9">
        <w:trPr>
          <w:trHeight w:val="20"/>
          <w:jc w:val="center"/>
        </w:trPr>
        <w:tc>
          <w:tcPr>
            <w:tcW w:w="3510" w:type="dxa"/>
            <w:tcBorders>
              <w:top w:val="nil"/>
              <w:bottom w:val="nil"/>
            </w:tcBorders>
          </w:tcPr>
          <w:p w14:paraId="647A51AD"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439C557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 years</w:t>
            </w:r>
          </w:p>
        </w:tc>
        <w:tc>
          <w:tcPr>
            <w:tcW w:w="630" w:type="dxa"/>
            <w:tcBorders>
              <w:top w:val="nil"/>
              <w:bottom w:val="nil"/>
            </w:tcBorders>
          </w:tcPr>
          <w:p w14:paraId="5F881E4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20119A18" w14:textId="77777777" w:rsidTr="003D79F9">
        <w:trPr>
          <w:trHeight w:val="20"/>
          <w:jc w:val="center"/>
        </w:trPr>
        <w:tc>
          <w:tcPr>
            <w:tcW w:w="3510" w:type="dxa"/>
            <w:tcBorders>
              <w:top w:val="nil"/>
              <w:bottom w:val="nil"/>
            </w:tcBorders>
          </w:tcPr>
          <w:p w14:paraId="5A1D097C"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2701BC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5-10 years</w:t>
            </w:r>
          </w:p>
        </w:tc>
        <w:tc>
          <w:tcPr>
            <w:tcW w:w="630" w:type="dxa"/>
            <w:tcBorders>
              <w:top w:val="nil"/>
              <w:bottom w:val="nil"/>
            </w:tcBorders>
          </w:tcPr>
          <w:p w14:paraId="08B4EDC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7</w:t>
            </w:r>
          </w:p>
        </w:tc>
      </w:tr>
      <w:tr w:rsidR="003E3F2D" w:rsidRPr="008127FD" w14:paraId="6CBA5BDE" w14:textId="77777777" w:rsidTr="003D79F9">
        <w:trPr>
          <w:trHeight w:val="20"/>
          <w:jc w:val="center"/>
        </w:trPr>
        <w:tc>
          <w:tcPr>
            <w:tcW w:w="3510" w:type="dxa"/>
            <w:tcBorders>
              <w:top w:val="nil"/>
              <w:bottom w:val="nil"/>
            </w:tcBorders>
          </w:tcPr>
          <w:p w14:paraId="5E515F29"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72BC9CE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10-15 years</w:t>
            </w:r>
          </w:p>
        </w:tc>
        <w:tc>
          <w:tcPr>
            <w:tcW w:w="630" w:type="dxa"/>
            <w:tcBorders>
              <w:top w:val="nil"/>
              <w:bottom w:val="nil"/>
            </w:tcBorders>
          </w:tcPr>
          <w:p w14:paraId="48DD4C0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r>
      <w:tr w:rsidR="003E3F2D" w:rsidRPr="008127FD" w14:paraId="4D5DC30B" w14:textId="77777777" w:rsidTr="003D79F9">
        <w:trPr>
          <w:trHeight w:val="20"/>
          <w:jc w:val="center"/>
        </w:trPr>
        <w:tc>
          <w:tcPr>
            <w:tcW w:w="3510" w:type="dxa"/>
            <w:tcBorders>
              <w:top w:val="nil"/>
              <w:bottom w:val="nil"/>
            </w:tcBorders>
          </w:tcPr>
          <w:p w14:paraId="44633DBF"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2E44AA0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15-20 years</w:t>
            </w:r>
          </w:p>
        </w:tc>
        <w:tc>
          <w:tcPr>
            <w:tcW w:w="630" w:type="dxa"/>
            <w:tcBorders>
              <w:top w:val="nil"/>
              <w:bottom w:val="nil"/>
            </w:tcBorders>
          </w:tcPr>
          <w:p w14:paraId="1B3B4F4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74E60FF8" w14:textId="77777777" w:rsidTr="003D79F9">
        <w:trPr>
          <w:trHeight w:val="20"/>
          <w:jc w:val="center"/>
        </w:trPr>
        <w:tc>
          <w:tcPr>
            <w:tcW w:w="3510" w:type="dxa"/>
            <w:tcBorders>
              <w:top w:val="nil"/>
              <w:bottom w:val="single" w:sz="4" w:space="0" w:color="auto"/>
            </w:tcBorders>
          </w:tcPr>
          <w:p w14:paraId="21104BD3"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0939946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More than 20 years</w:t>
            </w:r>
          </w:p>
        </w:tc>
        <w:tc>
          <w:tcPr>
            <w:tcW w:w="630" w:type="dxa"/>
            <w:tcBorders>
              <w:top w:val="nil"/>
              <w:bottom w:val="single" w:sz="4" w:space="0" w:color="auto"/>
            </w:tcBorders>
          </w:tcPr>
          <w:p w14:paraId="00FFEAF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26</w:t>
            </w:r>
          </w:p>
        </w:tc>
      </w:tr>
      <w:tr w:rsidR="003E3F2D" w:rsidRPr="008127FD" w14:paraId="086EBE6E" w14:textId="77777777" w:rsidTr="003D79F9">
        <w:trPr>
          <w:trHeight w:val="20"/>
          <w:jc w:val="center"/>
        </w:trPr>
        <w:tc>
          <w:tcPr>
            <w:tcW w:w="3510" w:type="dxa"/>
            <w:tcBorders>
              <w:top w:val="single" w:sz="4" w:space="0" w:color="auto"/>
            </w:tcBorders>
          </w:tcPr>
          <w:p w14:paraId="38FFA22B" w14:textId="77777777" w:rsidR="003E3F2D" w:rsidRPr="008127FD" w:rsidRDefault="003E3F2D" w:rsidP="003D79F9">
            <w:pPr>
              <w:rPr>
                <w:rFonts w:asciiTheme="majorBidi" w:hAnsiTheme="majorBidi" w:cstheme="majorBidi"/>
                <w:sz w:val="16"/>
                <w:szCs w:val="16"/>
              </w:rPr>
            </w:pPr>
            <w:proofErr w:type="gramStart"/>
            <w:r w:rsidRPr="008127FD">
              <w:rPr>
                <w:rFonts w:asciiTheme="majorBidi" w:hAnsiTheme="majorBidi" w:cstheme="majorBidi"/>
                <w:sz w:val="16"/>
                <w:szCs w:val="16"/>
              </w:rPr>
              <w:t>Period of time</w:t>
            </w:r>
            <w:proofErr w:type="gramEnd"/>
            <w:r w:rsidRPr="008127FD">
              <w:rPr>
                <w:rFonts w:asciiTheme="majorBidi" w:hAnsiTheme="majorBidi" w:cstheme="majorBidi"/>
                <w:sz w:val="16"/>
                <w:szCs w:val="16"/>
              </w:rPr>
              <w:t xml:space="preserve"> living in Southwest</w:t>
            </w:r>
          </w:p>
        </w:tc>
        <w:tc>
          <w:tcPr>
            <w:tcW w:w="2880" w:type="dxa"/>
            <w:tcBorders>
              <w:top w:val="single" w:sz="4" w:space="0" w:color="auto"/>
            </w:tcBorders>
          </w:tcPr>
          <w:p w14:paraId="41FD216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Less than a year</w:t>
            </w:r>
          </w:p>
        </w:tc>
        <w:tc>
          <w:tcPr>
            <w:tcW w:w="630" w:type="dxa"/>
            <w:tcBorders>
              <w:top w:val="single" w:sz="4" w:space="0" w:color="auto"/>
            </w:tcBorders>
          </w:tcPr>
          <w:p w14:paraId="26F7B88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r>
      <w:tr w:rsidR="003E3F2D" w:rsidRPr="008127FD" w14:paraId="53E9086D" w14:textId="77777777" w:rsidTr="003D79F9">
        <w:trPr>
          <w:trHeight w:val="20"/>
          <w:jc w:val="center"/>
        </w:trPr>
        <w:tc>
          <w:tcPr>
            <w:tcW w:w="3510" w:type="dxa"/>
          </w:tcPr>
          <w:p w14:paraId="1B8C3BF5" w14:textId="77777777" w:rsidR="003E3F2D" w:rsidRPr="008127FD" w:rsidRDefault="003E3F2D" w:rsidP="003D79F9">
            <w:pPr>
              <w:rPr>
                <w:rFonts w:asciiTheme="majorBidi" w:hAnsiTheme="majorBidi" w:cstheme="majorBidi"/>
                <w:sz w:val="16"/>
                <w:szCs w:val="16"/>
              </w:rPr>
            </w:pPr>
          </w:p>
        </w:tc>
        <w:tc>
          <w:tcPr>
            <w:tcW w:w="2880" w:type="dxa"/>
          </w:tcPr>
          <w:p w14:paraId="6DE4F01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 years</w:t>
            </w:r>
          </w:p>
        </w:tc>
        <w:tc>
          <w:tcPr>
            <w:tcW w:w="630" w:type="dxa"/>
          </w:tcPr>
          <w:p w14:paraId="02DC2E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r>
      <w:tr w:rsidR="003E3F2D" w:rsidRPr="008127FD" w14:paraId="49B2E056" w14:textId="77777777" w:rsidTr="003D79F9">
        <w:trPr>
          <w:trHeight w:val="20"/>
          <w:jc w:val="center"/>
        </w:trPr>
        <w:tc>
          <w:tcPr>
            <w:tcW w:w="3510" w:type="dxa"/>
          </w:tcPr>
          <w:p w14:paraId="2DF5303E" w14:textId="77777777" w:rsidR="003E3F2D" w:rsidRPr="008127FD" w:rsidRDefault="003E3F2D" w:rsidP="003D79F9">
            <w:pPr>
              <w:rPr>
                <w:rFonts w:asciiTheme="majorBidi" w:hAnsiTheme="majorBidi" w:cstheme="majorBidi"/>
                <w:sz w:val="16"/>
                <w:szCs w:val="16"/>
              </w:rPr>
            </w:pPr>
          </w:p>
        </w:tc>
        <w:tc>
          <w:tcPr>
            <w:tcW w:w="2880" w:type="dxa"/>
          </w:tcPr>
          <w:p w14:paraId="3248818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5-10 years</w:t>
            </w:r>
          </w:p>
        </w:tc>
        <w:tc>
          <w:tcPr>
            <w:tcW w:w="630" w:type="dxa"/>
          </w:tcPr>
          <w:p w14:paraId="229F05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106DAE90" w14:textId="77777777" w:rsidTr="003D79F9">
        <w:trPr>
          <w:trHeight w:val="20"/>
          <w:jc w:val="center"/>
        </w:trPr>
        <w:tc>
          <w:tcPr>
            <w:tcW w:w="3510" w:type="dxa"/>
          </w:tcPr>
          <w:p w14:paraId="6E552685" w14:textId="77777777" w:rsidR="003E3F2D" w:rsidRPr="008127FD" w:rsidRDefault="003E3F2D" w:rsidP="003D79F9">
            <w:pPr>
              <w:rPr>
                <w:rFonts w:asciiTheme="majorBidi" w:hAnsiTheme="majorBidi" w:cstheme="majorBidi"/>
                <w:sz w:val="16"/>
                <w:szCs w:val="16"/>
              </w:rPr>
            </w:pPr>
          </w:p>
        </w:tc>
        <w:tc>
          <w:tcPr>
            <w:tcW w:w="2880" w:type="dxa"/>
          </w:tcPr>
          <w:p w14:paraId="53B3B00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10-15 years</w:t>
            </w:r>
          </w:p>
        </w:tc>
        <w:tc>
          <w:tcPr>
            <w:tcW w:w="630" w:type="dxa"/>
          </w:tcPr>
          <w:p w14:paraId="2F7401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r>
      <w:tr w:rsidR="003E3F2D" w:rsidRPr="008127FD" w14:paraId="041C2772" w14:textId="77777777" w:rsidTr="003D79F9">
        <w:trPr>
          <w:trHeight w:val="20"/>
          <w:jc w:val="center"/>
        </w:trPr>
        <w:tc>
          <w:tcPr>
            <w:tcW w:w="3510" w:type="dxa"/>
            <w:tcBorders>
              <w:bottom w:val="nil"/>
            </w:tcBorders>
          </w:tcPr>
          <w:p w14:paraId="5ACE8056" w14:textId="77777777" w:rsidR="003E3F2D" w:rsidRPr="008127FD" w:rsidRDefault="003E3F2D" w:rsidP="003D79F9">
            <w:pPr>
              <w:rPr>
                <w:rFonts w:asciiTheme="majorBidi" w:hAnsiTheme="majorBidi" w:cstheme="majorBidi"/>
                <w:sz w:val="16"/>
                <w:szCs w:val="16"/>
              </w:rPr>
            </w:pPr>
          </w:p>
        </w:tc>
        <w:tc>
          <w:tcPr>
            <w:tcW w:w="2880" w:type="dxa"/>
            <w:tcBorders>
              <w:bottom w:val="nil"/>
            </w:tcBorders>
          </w:tcPr>
          <w:p w14:paraId="3F1E3BA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15-20 years</w:t>
            </w:r>
          </w:p>
        </w:tc>
        <w:tc>
          <w:tcPr>
            <w:tcW w:w="630" w:type="dxa"/>
            <w:tcBorders>
              <w:bottom w:val="nil"/>
            </w:tcBorders>
          </w:tcPr>
          <w:p w14:paraId="05E382C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r>
      <w:tr w:rsidR="003E3F2D" w:rsidRPr="008127FD" w14:paraId="3CC6CC70" w14:textId="77777777" w:rsidTr="003D79F9">
        <w:trPr>
          <w:trHeight w:val="20"/>
          <w:jc w:val="center"/>
        </w:trPr>
        <w:tc>
          <w:tcPr>
            <w:tcW w:w="3510" w:type="dxa"/>
            <w:tcBorders>
              <w:top w:val="nil"/>
              <w:bottom w:val="single" w:sz="4" w:space="0" w:color="auto"/>
            </w:tcBorders>
          </w:tcPr>
          <w:p w14:paraId="4721E128"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79C7A3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More than 20 years</w:t>
            </w:r>
          </w:p>
        </w:tc>
        <w:tc>
          <w:tcPr>
            <w:tcW w:w="630" w:type="dxa"/>
            <w:tcBorders>
              <w:top w:val="nil"/>
              <w:bottom w:val="single" w:sz="4" w:space="0" w:color="auto"/>
            </w:tcBorders>
          </w:tcPr>
          <w:p w14:paraId="7AE4F63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33</w:t>
            </w:r>
          </w:p>
        </w:tc>
      </w:tr>
      <w:tr w:rsidR="003E3F2D" w:rsidRPr="008127FD" w14:paraId="5C9AD3E7" w14:textId="77777777" w:rsidTr="003D79F9">
        <w:trPr>
          <w:trHeight w:val="20"/>
          <w:jc w:val="center"/>
        </w:trPr>
        <w:tc>
          <w:tcPr>
            <w:tcW w:w="3510" w:type="dxa"/>
            <w:tcBorders>
              <w:top w:val="single" w:sz="4" w:space="0" w:color="auto"/>
            </w:tcBorders>
          </w:tcPr>
          <w:p w14:paraId="319DB58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2880" w:type="dxa"/>
            <w:tcBorders>
              <w:top w:val="single" w:sz="4" w:space="0" w:color="auto"/>
            </w:tcBorders>
          </w:tcPr>
          <w:p w14:paraId="0A4A223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Bachelor’s</w:t>
            </w:r>
          </w:p>
        </w:tc>
        <w:tc>
          <w:tcPr>
            <w:tcW w:w="630" w:type="dxa"/>
            <w:tcBorders>
              <w:top w:val="single" w:sz="4" w:space="0" w:color="auto"/>
            </w:tcBorders>
          </w:tcPr>
          <w:p w14:paraId="59102C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15</w:t>
            </w:r>
          </w:p>
        </w:tc>
      </w:tr>
      <w:tr w:rsidR="003E3F2D" w:rsidRPr="008127FD" w14:paraId="4CD368C8" w14:textId="77777777" w:rsidTr="003D79F9">
        <w:trPr>
          <w:trHeight w:val="20"/>
          <w:jc w:val="center"/>
        </w:trPr>
        <w:tc>
          <w:tcPr>
            <w:tcW w:w="3510" w:type="dxa"/>
            <w:tcBorders>
              <w:bottom w:val="nil"/>
            </w:tcBorders>
          </w:tcPr>
          <w:p w14:paraId="3AC037A2" w14:textId="77777777" w:rsidR="003E3F2D" w:rsidRPr="008127FD" w:rsidRDefault="003E3F2D" w:rsidP="003D79F9">
            <w:pPr>
              <w:rPr>
                <w:rFonts w:asciiTheme="majorBidi" w:hAnsiTheme="majorBidi" w:cstheme="majorBidi"/>
                <w:sz w:val="16"/>
                <w:szCs w:val="16"/>
              </w:rPr>
            </w:pPr>
          </w:p>
        </w:tc>
        <w:tc>
          <w:tcPr>
            <w:tcW w:w="2880" w:type="dxa"/>
            <w:tcBorders>
              <w:bottom w:val="nil"/>
            </w:tcBorders>
          </w:tcPr>
          <w:p w14:paraId="7B231F3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Master’s</w:t>
            </w:r>
          </w:p>
        </w:tc>
        <w:tc>
          <w:tcPr>
            <w:tcW w:w="630" w:type="dxa"/>
            <w:tcBorders>
              <w:bottom w:val="nil"/>
            </w:tcBorders>
          </w:tcPr>
          <w:p w14:paraId="0D7140E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26</w:t>
            </w:r>
          </w:p>
        </w:tc>
      </w:tr>
      <w:tr w:rsidR="003E3F2D" w:rsidRPr="008127FD" w14:paraId="4725AB29" w14:textId="77777777" w:rsidTr="003D79F9">
        <w:trPr>
          <w:trHeight w:val="20"/>
          <w:jc w:val="center"/>
        </w:trPr>
        <w:tc>
          <w:tcPr>
            <w:tcW w:w="3510" w:type="dxa"/>
            <w:tcBorders>
              <w:top w:val="nil"/>
              <w:bottom w:val="single" w:sz="4" w:space="0" w:color="auto"/>
            </w:tcBorders>
          </w:tcPr>
          <w:p w14:paraId="6567A775"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5490156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PhD</w:t>
            </w:r>
          </w:p>
        </w:tc>
        <w:tc>
          <w:tcPr>
            <w:tcW w:w="630" w:type="dxa"/>
            <w:tcBorders>
              <w:top w:val="nil"/>
              <w:bottom w:val="single" w:sz="4" w:space="0" w:color="auto"/>
            </w:tcBorders>
          </w:tcPr>
          <w:p w14:paraId="36932C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12</w:t>
            </w:r>
          </w:p>
        </w:tc>
      </w:tr>
      <w:tr w:rsidR="003E3F2D" w:rsidRPr="008127FD" w14:paraId="7434E685" w14:textId="77777777" w:rsidTr="003D79F9">
        <w:trPr>
          <w:trHeight w:val="20"/>
          <w:jc w:val="center"/>
        </w:trPr>
        <w:tc>
          <w:tcPr>
            <w:tcW w:w="3510" w:type="dxa"/>
            <w:tcBorders>
              <w:top w:val="single" w:sz="4" w:space="0" w:color="auto"/>
              <w:bottom w:val="nil"/>
            </w:tcBorders>
          </w:tcPr>
          <w:p w14:paraId="0B24143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2880" w:type="dxa"/>
            <w:tcBorders>
              <w:top w:val="single" w:sz="4" w:space="0" w:color="auto"/>
              <w:bottom w:val="nil"/>
            </w:tcBorders>
          </w:tcPr>
          <w:p w14:paraId="022877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Ecology</w:t>
            </w:r>
          </w:p>
        </w:tc>
        <w:tc>
          <w:tcPr>
            <w:tcW w:w="630" w:type="dxa"/>
            <w:tcBorders>
              <w:top w:val="single" w:sz="4" w:space="0" w:color="auto"/>
              <w:bottom w:val="nil"/>
            </w:tcBorders>
          </w:tcPr>
          <w:p w14:paraId="6579295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091770BD" w14:textId="77777777" w:rsidTr="003D79F9">
        <w:trPr>
          <w:trHeight w:val="20"/>
          <w:jc w:val="center"/>
        </w:trPr>
        <w:tc>
          <w:tcPr>
            <w:tcW w:w="3510" w:type="dxa"/>
            <w:tcBorders>
              <w:top w:val="nil"/>
              <w:bottom w:val="nil"/>
            </w:tcBorders>
          </w:tcPr>
          <w:p w14:paraId="2C7C7853"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3E20D3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Biology</w:t>
            </w:r>
          </w:p>
        </w:tc>
        <w:tc>
          <w:tcPr>
            <w:tcW w:w="630" w:type="dxa"/>
            <w:tcBorders>
              <w:top w:val="nil"/>
              <w:bottom w:val="nil"/>
            </w:tcBorders>
          </w:tcPr>
          <w:p w14:paraId="0C5738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r>
      <w:tr w:rsidR="003E3F2D" w:rsidRPr="008127FD" w14:paraId="09BA5BC8" w14:textId="77777777" w:rsidTr="003D79F9">
        <w:trPr>
          <w:trHeight w:val="20"/>
          <w:jc w:val="center"/>
        </w:trPr>
        <w:tc>
          <w:tcPr>
            <w:tcW w:w="3510" w:type="dxa"/>
            <w:tcBorders>
              <w:top w:val="nil"/>
              <w:bottom w:val="nil"/>
            </w:tcBorders>
          </w:tcPr>
          <w:p w14:paraId="634CADD1"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0FB51C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Agriculture</w:t>
            </w:r>
          </w:p>
        </w:tc>
        <w:tc>
          <w:tcPr>
            <w:tcW w:w="630" w:type="dxa"/>
            <w:tcBorders>
              <w:top w:val="nil"/>
              <w:bottom w:val="nil"/>
            </w:tcBorders>
          </w:tcPr>
          <w:p w14:paraId="321C7B7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r>
      <w:tr w:rsidR="003E3F2D" w:rsidRPr="008127FD" w14:paraId="4C23F0F6" w14:textId="77777777" w:rsidTr="003D79F9">
        <w:trPr>
          <w:trHeight w:val="20"/>
          <w:jc w:val="center"/>
        </w:trPr>
        <w:tc>
          <w:tcPr>
            <w:tcW w:w="3510" w:type="dxa"/>
            <w:tcBorders>
              <w:top w:val="nil"/>
              <w:bottom w:val="nil"/>
            </w:tcBorders>
          </w:tcPr>
          <w:p w14:paraId="4D5FB450"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6B9544C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Landscape architecture</w:t>
            </w:r>
          </w:p>
        </w:tc>
        <w:tc>
          <w:tcPr>
            <w:tcW w:w="630" w:type="dxa"/>
            <w:tcBorders>
              <w:top w:val="nil"/>
              <w:bottom w:val="nil"/>
            </w:tcBorders>
          </w:tcPr>
          <w:p w14:paraId="587CF08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9</w:t>
            </w:r>
          </w:p>
        </w:tc>
      </w:tr>
      <w:tr w:rsidR="003E3F2D" w:rsidRPr="008127FD" w14:paraId="1F393BEF" w14:textId="77777777" w:rsidTr="003D79F9">
        <w:trPr>
          <w:trHeight w:val="20"/>
          <w:jc w:val="center"/>
        </w:trPr>
        <w:tc>
          <w:tcPr>
            <w:tcW w:w="3510" w:type="dxa"/>
            <w:tcBorders>
              <w:top w:val="nil"/>
              <w:bottom w:val="nil"/>
            </w:tcBorders>
          </w:tcPr>
          <w:p w14:paraId="19DFF49F"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3FB836C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Engineering</w:t>
            </w:r>
          </w:p>
        </w:tc>
        <w:tc>
          <w:tcPr>
            <w:tcW w:w="630" w:type="dxa"/>
            <w:tcBorders>
              <w:top w:val="nil"/>
              <w:bottom w:val="nil"/>
            </w:tcBorders>
          </w:tcPr>
          <w:p w14:paraId="191A40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r>
      <w:tr w:rsidR="003E3F2D" w:rsidRPr="008127FD" w14:paraId="252048F0" w14:textId="77777777" w:rsidTr="003D79F9">
        <w:trPr>
          <w:trHeight w:val="20"/>
          <w:jc w:val="center"/>
        </w:trPr>
        <w:tc>
          <w:tcPr>
            <w:tcW w:w="3510" w:type="dxa"/>
            <w:tcBorders>
              <w:top w:val="nil"/>
              <w:bottom w:val="single" w:sz="4" w:space="0" w:color="auto"/>
            </w:tcBorders>
          </w:tcPr>
          <w:p w14:paraId="71BCFB04"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79F6B55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Hydrology</w:t>
            </w:r>
          </w:p>
        </w:tc>
        <w:tc>
          <w:tcPr>
            <w:tcW w:w="630" w:type="dxa"/>
            <w:tcBorders>
              <w:top w:val="nil"/>
              <w:bottom w:val="single" w:sz="4" w:space="0" w:color="auto"/>
            </w:tcBorders>
          </w:tcPr>
          <w:p w14:paraId="0897082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14</w:t>
            </w:r>
          </w:p>
        </w:tc>
      </w:tr>
      <w:tr w:rsidR="003E3F2D" w:rsidRPr="008127FD" w14:paraId="7B5A9313" w14:textId="77777777" w:rsidTr="003D79F9">
        <w:trPr>
          <w:trHeight w:val="20"/>
          <w:jc w:val="center"/>
        </w:trPr>
        <w:tc>
          <w:tcPr>
            <w:tcW w:w="3510" w:type="dxa"/>
            <w:tcBorders>
              <w:top w:val="single" w:sz="4" w:space="0" w:color="auto"/>
              <w:bottom w:val="nil"/>
            </w:tcBorders>
          </w:tcPr>
          <w:p w14:paraId="629ADC5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Participation in LID conference</w:t>
            </w:r>
          </w:p>
        </w:tc>
        <w:tc>
          <w:tcPr>
            <w:tcW w:w="2880" w:type="dxa"/>
            <w:tcBorders>
              <w:top w:val="single" w:sz="4" w:space="0" w:color="auto"/>
              <w:bottom w:val="nil"/>
            </w:tcBorders>
          </w:tcPr>
          <w:p w14:paraId="6A0364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Yes</w:t>
            </w:r>
          </w:p>
        </w:tc>
        <w:tc>
          <w:tcPr>
            <w:tcW w:w="630" w:type="dxa"/>
            <w:tcBorders>
              <w:top w:val="single" w:sz="4" w:space="0" w:color="auto"/>
              <w:bottom w:val="nil"/>
            </w:tcBorders>
          </w:tcPr>
          <w:p w14:paraId="1F3CD24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25</w:t>
            </w:r>
          </w:p>
        </w:tc>
      </w:tr>
      <w:tr w:rsidR="003E3F2D" w:rsidRPr="008127FD" w14:paraId="198C0E6F" w14:textId="77777777" w:rsidTr="003D79F9">
        <w:trPr>
          <w:trHeight w:val="20"/>
          <w:jc w:val="center"/>
        </w:trPr>
        <w:tc>
          <w:tcPr>
            <w:tcW w:w="3510" w:type="dxa"/>
            <w:tcBorders>
              <w:top w:val="nil"/>
              <w:bottom w:val="single" w:sz="4" w:space="0" w:color="auto"/>
            </w:tcBorders>
          </w:tcPr>
          <w:p w14:paraId="5CC93816"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2E798B5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No</w:t>
            </w:r>
          </w:p>
        </w:tc>
        <w:tc>
          <w:tcPr>
            <w:tcW w:w="630" w:type="dxa"/>
            <w:tcBorders>
              <w:top w:val="nil"/>
              <w:bottom w:val="single" w:sz="4" w:space="0" w:color="auto"/>
            </w:tcBorders>
          </w:tcPr>
          <w:p w14:paraId="07E28EC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32</w:t>
            </w:r>
          </w:p>
        </w:tc>
      </w:tr>
      <w:tr w:rsidR="003E3F2D" w:rsidRPr="008127FD" w14:paraId="122D7DDA" w14:textId="77777777" w:rsidTr="003D79F9">
        <w:trPr>
          <w:trHeight w:val="20"/>
          <w:jc w:val="center"/>
        </w:trPr>
        <w:tc>
          <w:tcPr>
            <w:tcW w:w="3510" w:type="dxa"/>
            <w:tcBorders>
              <w:top w:val="single" w:sz="4" w:space="0" w:color="auto"/>
              <w:bottom w:val="nil"/>
            </w:tcBorders>
          </w:tcPr>
          <w:p w14:paraId="2D127D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Member of Pima County LID working group</w:t>
            </w:r>
          </w:p>
        </w:tc>
        <w:tc>
          <w:tcPr>
            <w:tcW w:w="2880" w:type="dxa"/>
            <w:tcBorders>
              <w:top w:val="single" w:sz="4" w:space="0" w:color="auto"/>
              <w:bottom w:val="nil"/>
            </w:tcBorders>
          </w:tcPr>
          <w:p w14:paraId="395C2B0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Currently member</w:t>
            </w:r>
          </w:p>
        </w:tc>
        <w:tc>
          <w:tcPr>
            <w:tcW w:w="630" w:type="dxa"/>
            <w:tcBorders>
              <w:top w:val="single" w:sz="4" w:space="0" w:color="auto"/>
              <w:bottom w:val="nil"/>
            </w:tcBorders>
          </w:tcPr>
          <w:p w14:paraId="1FEAEA5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21</w:t>
            </w:r>
          </w:p>
        </w:tc>
      </w:tr>
      <w:tr w:rsidR="003E3F2D" w:rsidRPr="008127FD" w14:paraId="487E8B2D" w14:textId="77777777" w:rsidTr="003D79F9">
        <w:trPr>
          <w:trHeight w:val="20"/>
          <w:jc w:val="center"/>
        </w:trPr>
        <w:tc>
          <w:tcPr>
            <w:tcW w:w="3510" w:type="dxa"/>
            <w:tcBorders>
              <w:top w:val="nil"/>
              <w:bottom w:val="nil"/>
            </w:tcBorders>
          </w:tcPr>
          <w:p w14:paraId="7641D109" w14:textId="77777777" w:rsidR="003E3F2D" w:rsidRPr="008127FD" w:rsidRDefault="003E3F2D" w:rsidP="003D79F9">
            <w:pPr>
              <w:rPr>
                <w:rFonts w:asciiTheme="majorBidi" w:hAnsiTheme="majorBidi" w:cstheme="majorBidi"/>
                <w:sz w:val="16"/>
                <w:szCs w:val="16"/>
              </w:rPr>
            </w:pPr>
          </w:p>
        </w:tc>
        <w:tc>
          <w:tcPr>
            <w:tcW w:w="2880" w:type="dxa"/>
            <w:tcBorders>
              <w:top w:val="nil"/>
              <w:bottom w:val="nil"/>
            </w:tcBorders>
          </w:tcPr>
          <w:p w14:paraId="55FD32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Member in the past</w:t>
            </w:r>
          </w:p>
        </w:tc>
        <w:tc>
          <w:tcPr>
            <w:tcW w:w="630" w:type="dxa"/>
            <w:tcBorders>
              <w:top w:val="nil"/>
              <w:bottom w:val="nil"/>
            </w:tcBorders>
          </w:tcPr>
          <w:p w14:paraId="6D9A03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10</w:t>
            </w:r>
          </w:p>
        </w:tc>
      </w:tr>
      <w:tr w:rsidR="003E3F2D" w:rsidRPr="008127FD" w14:paraId="3199F537" w14:textId="77777777" w:rsidTr="003D79F9">
        <w:trPr>
          <w:trHeight w:val="20"/>
          <w:jc w:val="center"/>
        </w:trPr>
        <w:tc>
          <w:tcPr>
            <w:tcW w:w="3510" w:type="dxa"/>
            <w:tcBorders>
              <w:top w:val="nil"/>
              <w:bottom w:val="single" w:sz="4" w:space="0" w:color="auto"/>
            </w:tcBorders>
          </w:tcPr>
          <w:p w14:paraId="39AE1949" w14:textId="77777777" w:rsidR="003E3F2D" w:rsidRPr="008127FD" w:rsidRDefault="003E3F2D" w:rsidP="003D79F9">
            <w:pPr>
              <w:rPr>
                <w:rFonts w:asciiTheme="majorBidi" w:hAnsiTheme="majorBidi" w:cstheme="majorBidi"/>
                <w:sz w:val="16"/>
                <w:szCs w:val="16"/>
              </w:rPr>
            </w:pPr>
          </w:p>
        </w:tc>
        <w:tc>
          <w:tcPr>
            <w:tcW w:w="2880" w:type="dxa"/>
            <w:tcBorders>
              <w:top w:val="nil"/>
              <w:bottom w:val="single" w:sz="4" w:space="0" w:color="auto"/>
            </w:tcBorders>
          </w:tcPr>
          <w:p w14:paraId="670CDA7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Not a member</w:t>
            </w:r>
          </w:p>
        </w:tc>
        <w:tc>
          <w:tcPr>
            <w:tcW w:w="630" w:type="dxa"/>
            <w:tcBorders>
              <w:top w:val="nil"/>
              <w:bottom w:val="single" w:sz="4" w:space="0" w:color="auto"/>
            </w:tcBorders>
          </w:tcPr>
          <w:p w14:paraId="7326C67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20</w:t>
            </w:r>
          </w:p>
        </w:tc>
      </w:tr>
      <w:tr w:rsidR="003E3F2D" w:rsidRPr="008127FD" w14:paraId="4C1C8E02" w14:textId="77777777" w:rsidTr="003D79F9">
        <w:trPr>
          <w:trHeight w:val="20"/>
          <w:jc w:val="center"/>
        </w:trPr>
        <w:tc>
          <w:tcPr>
            <w:tcW w:w="3510" w:type="dxa"/>
            <w:tcBorders>
              <w:top w:val="single" w:sz="4" w:space="0" w:color="auto"/>
            </w:tcBorders>
          </w:tcPr>
          <w:p w14:paraId="7A611B3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2880" w:type="dxa"/>
            <w:tcBorders>
              <w:top w:val="single" w:sz="4" w:space="0" w:color="auto"/>
            </w:tcBorders>
          </w:tcPr>
          <w:p w14:paraId="7A5DFDD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Male</w:t>
            </w:r>
          </w:p>
        </w:tc>
        <w:tc>
          <w:tcPr>
            <w:tcW w:w="630" w:type="dxa"/>
            <w:tcBorders>
              <w:top w:val="single" w:sz="4" w:space="0" w:color="auto"/>
            </w:tcBorders>
          </w:tcPr>
          <w:p w14:paraId="02DF506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21</w:t>
            </w:r>
          </w:p>
        </w:tc>
      </w:tr>
      <w:tr w:rsidR="003E3F2D" w:rsidRPr="008127FD" w14:paraId="1D63FBCA" w14:textId="77777777" w:rsidTr="003D79F9">
        <w:trPr>
          <w:trHeight w:val="20"/>
          <w:jc w:val="center"/>
        </w:trPr>
        <w:tc>
          <w:tcPr>
            <w:tcW w:w="3510" w:type="dxa"/>
          </w:tcPr>
          <w:p w14:paraId="7E80AF9A" w14:textId="77777777" w:rsidR="003E3F2D" w:rsidRPr="008127FD" w:rsidRDefault="003E3F2D" w:rsidP="003D79F9">
            <w:pPr>
              <w:rPr>
                <w:rFonts w:asciiTheme="majorBidi" w:hAnsiTheme="majorBidi" w:cstheme="majorBidi"/>
                <w:sz w:val="16"/>
                <w:szCs w:val="16"/>
              </w:rPr>
            </w:pPr>
          </w:p>
        </w:tc>
        <w:tc>
          <w:tcPr>
            <w:tcW w:w="2880" w:type="dxa"/>
          </w:tcPr>
          <w:p w14:paraId="29DDA5B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Female</w:t>
            </w:r>
          </w:p>
        </w:tc>
        <w:tc>
          <w:tcPr>
            <w:tcW w:w="630" w:type="dxa"/>
          </w:tcPr>
          <w:p w14:paraId="372B90E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31</w:t>
            </w:r>
          </w:p>
        </w:tc>
      </w:tr>
    </w:tbl>
    <w:p w14:paraId="1FBF3B7E" w14:textId="77777777" w:rsidR="003E3F2D" w:rsidRDefault="003E3F2D" w:rsidP="003E3F2D">
      <w:pPr>
        <w:keepNext/>
      </w:pPr>
      <w:r w:rsidRPr="008127FD">
        <w:rPr>
          <w:rFonts w:asciiTheme="majorBidi" w:hAnsiTheme="majorBidi" w:cstheme="majorBidi"/>
          <w:color w:val="222222"/>
          <w:sz w:val="16"/>
          <w:szCs w:val="16"/>
          <w:shd w:val="clear" w:color="auto" w:fill="FFFFFF"/>
        </w:rPr>
        <w:br w:type="page"/>
      </w:r>
      <w:r w:rsidRPr="000556A7">
        <w:rPr>
          <w:noProof/>
        </w:rPr>
        <w:lastRenderedPageBreak/>
        <w:drawing>
          <wp:inline distT="0" distB="0" distL="0" distR="0" wp14:anchorId="1818E362" wp14:editId="0DD7D31D">
            <wp:extent cx="5943600" cy="7176135"/>
            <wp:effectExtent l="0" t="0" r="0" b="5715"/>
            <wp:docPr id="245" name="Picture 245"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text, receipt&#10;&#10;Description automatically generated"/>
                    <pic:cNvPicPr/>
                  </pic:nvPicPr>
                  <pic:blipFill>
                    <a:blip r:embed="rId7"/>
                    <a:stretch>
                      <a:fillRect/>
                    </a:stretch>
                  </pic:blipFill>
                  <pic:spPr>
                    <a:xfrm>
                      <a:off x="0" y="0"/>
                      <a:ext cx="5943600" cy="7176135"/>
                    </a:xfrm>
                    <a:prstGeom prst="rect">
                      <a:avLst/>
                    </a:prstGeom>
                  </pic:spPr>
                </pic:pic>
              </a:graphicData>
            </a:graphic>
          </wp:inline>
        </w:drawing>
      </w:r>
    </w:p>
    <w:p w14:paraId="065A12B7" w14:textId="77777777" w:rsidR="003E3F2D" w:rsidRPr="006F2F65" w:rsidRDefault="003E3F2D" w:rsidP="003E3F2D">
      <w:pPr>
        <w:pStyle w:val="Caption"/>
        <w:rPr>
          <w:i w:val="0"/>
          <w:iCs w:val="0"/>
          <w:color w:val="auto"/>
        </w:rPr>
      </w:pPr>
      <w:bookmarkStart w:id="2" w:name="_Toc43321664"/>
      <w:r w:rsidRPr="006F2F65">
        <w:rPr>
          <w:b/>
          <w:bCs/>
          <w:i w:val="0"/>
          <w:iCs w:val="0"/>
          <w:color w:val="auto"/>
        </w:rPr>
        <w:t xml:space="preserve">Figure </w:t>
      </w:r>
      <w:r>
        <w:rPr>
          <w:b/>
          <w:bCs/>
          <w:i w:val="0"/>
          <w:iCs w:val="0"/>
          <w:color w:val="auto"/>
        </w:rPr>
        <w:t>1</w:t>
      </w:r>
      <w:r>
        <w:rPr>
          <w:i w:val="0"/>
          <w:iCs w:val="0"/>
          <w:color w:val="auto"/>
        </w:rPr>
        <w:t xml:space="preserve"> </w:t>
      </w:r>
      <w:r w:rsidRPr="006F2F65">
        <w:rPr>
          <w:i w:val="0"/>
          <w:iCs w:val="0"/>
          <w:color w:val="auto"/>
        </w:rPr>
        <w:t>Column charts showing ecosystem services supply by urban trees, rain gardens, and cisterns as rated by stakeholders in Tucson, AZ.  (a) moderation of extreme heat events, (b) urban heat island reduction, (c) stormwater reduction, (d) water harvesting and storage (e) enhancement of biodiversity—Five top ecosystem services supply by stakeholder selected to compare and group green infrastructure. Tukey pairwise comparison is done to compare green infrastructure</w:t>
      </w:r>
      <w:bookmarkEnd w:id="2"/>
    </w:p>
    <w:p w14:paraId="488CA3F6" w14:textId="77777777" w:rsidR="003E3F2D" w:rsidRDefault="003E3F2D" w:rsidP="003E3F2D">
      <w:pPr>
        <w:rPr>
          <w:rFonts w:asciiTheme="majorBidi" w:hAnsiTheme="majorBidi" w:cstheme="majorBidi"/>
          <w:color w:val="222222"/>
          <w:sz w:val="16"/>
          <w:szCs w:val="16"/>
          <w:shd w:val="clear" w:color="auto" w:fill="FFFFFF"/>
        </w:rPr>
      </w:pPr>
      <w:r>
        <w:rPr>
          <w:rFonts w:asciiTheme="majorBidi" w:hAnsiTheme="majorBidi" w:cstheme="majorBidi"/>
          <w:color w:val="222222"/>
          <w:sz w:val="16"/>
          <w:szCs w:val="16"/>
          <w:shd w:val="clear" w:color="auto" w:fill="FFFFFF"/>
        </w:rPr>
        <w:br w:type="page"/>
      </w:r>
    </w:p>
    <w:p w14:paraId="567AF805" w14:textId="77777777" w:rsidR="003E3F2D" w:rsidRDefault="003E3F2D" w:rsidP="003E3F2D">
      <w:pPr>
        <w:keepNext/>
        <w:ind w:left="720" w:hanging="720"/>
      </w:pPr>
      <w:r>
        <w:rPr>
          <w:noProof/>
        </w:rPr>
        <w:lastRenderedPageBreak/>
        <w:drawing>
          <wp:inline distT="0" distB="0" distL="0" distR="0" wp14:anchorId="2BCAAEF7" wp14:editId="19A712BF">
            <wp:extent cx="5943600" cy="7251700"/>
            <wp:effectExtent l="0" t="0" r="0" b="6350"/>
            <wp:docPr id="248" name="Picture 24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A screenshot of a computer&#10;&#10;Description automatically generated with low confidence"/>
                    <pic:cNvPicPr/>
                  </pic:nvPicPr>
                  <pic:blipFill>
                    <a:blip r:embed="rId8"/>
                    <a:stretch>
                      <a:fillRect/>
                    </a:stretch>
                  </pic:blipFill>
                  <pic:spPr>
                    <a:xfrm>
                      <a:off x="0" y="0"/>
                      <a:ext cx="5943600" cy="7251700"/>
                    </a:xfrm>
                    <a:prstGeom prst="rect">
                      <a:avLst/>
                    </a:prstGeom>
                  </pic:spPr>
                </pic:pic>
              </a:graphicData>
            </a:graphic>
          </wp:inline>
        </w:drawing>
      </w:r>
    </w:p>
    <w:p w14:paraId="4689C7FC" w14:textId="77777777" w:rsidR="003E3F2D" w:rsidRPr="006F2F65" w:rsidRDefault="003E3F2D" w:rsidP="003E3F2D">
      <w:pPr>
        <w:jc w:val="both"/>
        <w:rPr>
          <w:rFonts w:asciiTheme="majorBidi" w:hAnsiTheme="majorBidi" w:cstheme="majorBidi"/>
          <w:sz w:val="18"/>
          <w:szCs w:val="18"/>
        </w:rPr>
      </w:pPr>
      <w:bookmarkStart w:id="3" w:name="_Toc43321665"/>
      <w:r w:rsidRPr="006F2F65">
        <w:rPr>
          <w:rFonts w:asciiTheme="majorBidi" w:hAnsiTheme="majorBidi" w:cstheme="majorBidi"/>
          <w:b/>
          <w:bCs/>
          <w:sz w:val="18"/>
          <w:szCs w:val="18"/>
        </w:rPr>
        <w:t xml:space="preserve">Figure </w:t>
      </w:r>
      <w:r>
        <w:rPr>
          <w:rFonts w:asciiTheme="majorBidi" w:hAnsiTheme="majorBidi" w:cstheme="majorBidi"/>
          <w:b/>
          <w:bCs/>
          <w:sz w:val="18"/>
          <w:szCs w:val="18"/>
        </w:rPr>
        <w:t>2</w:t>
      </w:r>
      <w:r w:rsidRPr="006F2F65">
        <w:rPr>
          <w:rFonts w:asciiTheme="majorBidi" w:hAnsiTheme="majorBidi" w:cstheme="majorBidi"/>
          <w:sz w:val="18"/>
          <w:szCs w:val="18"/>
        </w:rPr>
        <w:t xml:space="preserve"> Column charts showing environmental concerns of urban trees, rain gardens, and cisterns as rated by stakeholders in Tucson, AZ.  (a) maintenance cost, (b) time consuming installation and maintenance, (c) blockage of view, accident, and traffic safety, (d) tree leaves as litter, and (e) damage to physical infrastructure and buildings—Five top concerns by stakeholder selected to compare and group green infrastructure. Tukey pairwise comparison is done to compare green infrastructure.</w:t>
      </w:r>
      <w:bookmarkEnd w:id="3"/>
    </w:p>
    <w:p w14:paraId="2EC9E52A" w14:textId="77777777" w:rsidR="003E3F2D" w:rsidRDefault="003E3F2D" w:rsidP="003E3F2D">
      <w:pPr>
        <w:rPr>
          <w:rFonts w:asciiTheme="majorBidi" w:hAnsiTheme="majorBidi" w:cstheme="majorBidi"/>
          <w:color w:val="222222"/>
          <w:sz w:val="16"/>
          <w:szCs w:val="16"/>
          <w:shd w:val="clear" w:color="auto" w:fill="FFFFFF"/>
        </w:rPr>
      </w:pPr>
    </w:p>
    <w:p w14:paraId="12695533" w14:textId="77777777" w:rsidR="003E3F2D" w:rsidRDefault="003E3F2D" w:rsidP="003E3F2D">
      <w:pPr>
        <w:rPr>
          <w:rFonts w:asciiTheme="majorBidi" w:hAnsiTheme="majorBidi" w:cstheme="majorBidi"/>
          <w:color w:val="222222"/>
          <w:sz w:val="16"/>
          <w:szCs w:val="16"/>
          <w:shd w:val="clear" w:color="auto" w:fill="FFFFFF"/>
        </w:rPr>
      </w:pPr>
      <w:r>
        <w:rPr>
          <w:rFonts w:asciiTheme="majorBidi" w:hAnsiTheme="majorBidi" w:cstheme="majorBidi"/>
          <w:color w:val="222222"/>
          <w:sz w:val="16"/>
          <w:szCs w:val="16"/>
          <w:shd w:val="clear" w:color="auto" w:fill="FFFFFF"/>
        </w:rPr>
        <w:br w:type="page"/>
      </w:r>
    </w:p>
    <w:p w14:paraId="6DF6504E" w14:textId="77777777" w:rsidR="003E3F2D" w:rsidRPr="008127FD" w:rsidRDefault="003E3F2D" w:rsidP="003E3F2D">
      <w:pPr>
        <w:ind w:left="720" w:hanging="720"/>
        <w:rPr>
          <w:rFonts w:asciiTheme="majorBidi" w:hAnsiTheme="majorBidi" w:cstheme="majorBidi"/>
          <w:color w:val="222222"/>
          <w:sz w:val="16"/>
          <w:szCs w:val="16"/>
          <w:shd w:val="clear" w:color="auto" w:fill="FFFFFF"/>
        </w:rPr>
        <w:sectPr w:rsidR="003E3F2D" w:rsidRPr="008127FD" w:rsidSect="00F571B5">
          <w:footerReference w:type="default" r:id="rId9"/>
          <w:pgSz w:w="12240" w:h="15840"/>
          <w:pgMar w:top="1440" w:right="1440" w:bottom="1440" w:left="1440" w:header="720" w:footer="720" w:gutter="0"/>
          <w:cols w:space="720"/>
          <w:docGrid w:linePitch="360"/>
        </w:sectPr>
      </w:pPr>
    </w:p>
    <w:p w14:paraId="1D73A4D1" w14:textId="77777777" w:rsidR="003E3F2D" w:rsidRDefault="003E3F2D" w:rsidP="003E3F2D">
      <w:pPr>
        <w:keepNext/>
        <w:ind w:left="720" w:hanging="720"/>
      </w:pPr>
      <w:r w:rsidRPr="008127FD">
        <w:rPr>
          <w:rFonts w:asciiTheme="majorBidi" w:hAnsiTheme="majorBidi" w:cstheme="majorBidi"/>
          <w:noProof/>
          <w:sz w:val="16"/>
          <w:szCs w:val="16"/>
        </w:rPr>
        <w:lastRenderedPageBreak/>
        <w:drawing>
          <wp:inline distT="0" distB="0" distL="0" distR="0" wp14:anchorId="3986FB22" wp14:editId="0A5D27B7">
            <wp:extent cx="6647290" cy="4253948"/>
            <wp:effectExtent l="0" t="0" r="1270" b="13335"/>
            <wp:docPr id="197" name="Chart 197">
              <a:extLst xmlns:a="http://schemas.openxmlformats.org/drawingml/2006/main">
                <a:ext uri="{FF2B5EF4-FFF2-40B4-BE49-F238E27FC236}">
                  <a16:creationId xmlns:a16="http://schemas.microsoft.com/office/drawing/2014/main" id="{62EC75B2-C36E-4BF4-8F93-2777FEB0F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86AFBA" w14:textId="77777777" w:rsidR="003E3F2D" w:rsidRPr="00A50FF1" w:rsidRDefault="003E3F2D" w:rsidP="003E3F2D">
      <w:pPr>
        <w:spacing w:line="276" w:lineRule="auto"/>
        <w:jc w:val="both"/>
        <w:rPr>
          <w:rFonts w:asciiTheme="majorBidi" w:hAnsiTheme="majorBidi" w:cstheme="majorBidi"/>
          <w:sz w:val="18"/>
          <w:szCs w:val="18"/>
        </w:rPr>
      </w:pPr>
      <w:bookmarkStart w:id="4" w:name="_Toc43321666"/>
      <w:r w:rsidRPr="006F2F65">
        <w:rPr>
          <w:rFonts w:asciiTheme="majorBidi" w:hAnsiTheme="majorBidi" w:cstheme="majorBidi"/>
          <w:b/>
          <w:bCs/>
          <w:sz w:val="18"/>
          <w:szCs w:val="18"/>
        </w:rPr>
        <w:t xml:space="preserve">Figure </w:t>
      </w:r>
      <w:r>
        <w:rPr>
          <w:rFonts w:asciiTheme="majorBidi" w:hAnsiTheme="majorBidi" w:cstheme="majorBidi"/>
          <w:b/>
          <w:bCs/>
          <w:sz w:val="18"/>
          <w:szCs w:val="18"/>
        </w:rPr>
        <w:t>3</w:t>
      </w:r>
      <w:r w:rsidRPr="00290BB6">
        <w:rPr>
          <w:rFonts w:asciiTheme="majorBidi" w:hAnsiTheme="majorBidi" w:cstheme="majorBidi"/>
          <w:sz w:val="18"/>
          <w:szCs w:val="18"/>
        </w:rPr>
        <w:t xml:space="preserve"> </w:t>
      </w:r>
      <w:r w:rsidRPr="00A50FF1">
        <w:rPr>
          <w:rFonts w:asciiTheme="majorBidi" w:hAnsiTheme="majorBidi" w:cstheme="majorBidi"/>
          <w:sz w:val="18"/>
          <w:szCs w:val="18"/>
        </w:rPr>
        <w:t xml:space="preserve">Ecosystem services </w:t>
      </w:r>
      <w:r>
        <w:rPr>
          <w:rFonts w:asciiTheme="majorBidi" w:hAnsiTheme="majorBidi" w:cstheme="majorBidi"/>
          <w:sz w:val="18"/>
          <w:szCs w:val="18"/>
        </w:rPr>
        <w:t>priorities from green infrastructure ranked by stakeholders and its connection to their degree</w:t>
      </w:r>
      <w:r w:rsidRPr="00A50FF1">
        <w:rPr>
          <w:rFonts w:asciiTheme="majorBidi" w:hAnsiTheme="majorBidi" w:cstheme="majorBidi"/>
          <w:sz w:val="18"/>
          <w:szCs w:val="18"/>
        </w:rPr>
        <w:t>.</w:t>
      </w:r>
      <w:r w:rsidRPr="00A50FF1">
        <w:rPr>
          <w:rFonts w:asciiTheme="majorBidi" w:hAnsiTheme="majorBidi" w:cstheme="majorBidi"/>
        </w:rPr>
        <w:t xml:space="preserve"> </w:t>
      </w:r>
      <w:r w:rsidRPr="00A50FF1">
        <w:rPr>
          <w:rFonts w:asciiTheme="majorBidi" w:hAnsiTheme="majorBidi" w:cstheme="majorBidi"/>
          <w:sz w:val="18"/>
          <w:szCs w:val="18"/>
        </w:rPr>
        <w:t xml:space="preserve">A cumulative weighted score was used to compare ranking ecosystem services perceived by stakeholders with various demographics and background. Cumulative weighted </w:t>
      </w:r>
      <w:r>
        <w:rPr>
          <w:rFonts w:asciiTheme="majorBidi" w:hAnsiTheme="majorBidi" w:cstheme="majorBidi"/>
          <w:sz w:val="18"/>
          <w:szCs w:val="18"/>
        </w:rPr>
        <w:t>average</w:t>
      </w:r>
      <w:r w:rsidRPr="00A50FF1">
        <w:rPr>
          <w:rFonts w:asciiTheme="majorBidi" w:hAnsiTheme="majorBidi" w:cstheme="majorBidi"/>
          <w:sz w:val="18"/>
          <w:szCs w:val="18"/>
        </w:rPr>
        <w:t xml:space="preserve"> is the average of a set of scores where each set carries a different amount of importance regarding the score each stakeholder allocated to ecosystem services (from 1-15).</w:t>
      </w:r>
      <w:bookmarkEnd w:id="4"/>
      <w:r w:rsidRPr="00A50FF1">
        <w:rPr>
          <w:rFonts w:asciiTheme="majorBidi" w:hAnsiTheme="majorBidi" w:cstheme="majorBidi"/>
        </w:rPr>
        <w:t xml:space="preserve"> </w:t>
      </w:r>
    </w:p>
    <w:p w14:paraId="62106F8D" w14:textId="77777777" w:rsidR="003E3F2D" w:rsidRPr="008127FD" w:rsidRDefault="003E3F2D" w:rsidP="003E3F2D">
      <w:pPr>
        <w:pStyle w:val="Caption"/>
        <w:rPr>
          <w:rFonts w:asciiTheme="majorBidi" w:hAnsiTheme="majorBidi" w:cstheme="majorBidi"/>
          <w:color w:val="222222"/>
          <w:sz w:val="16"/>
          <w:szCs w:val="16"/>
          <w:shd w:val="clear" w:color="auto" w:fill="FFFFFF"/>
        </w:rPr>
      </w:pPr>
    </w:p>
    <w:p w14:paraId="2B944D2A" w14:textId="77777777" w:rsidR="003E3F2D" w:rsidRDefault="003E3F2D" w:rsidP="003E3F2D">
      <w:pPr>
        <w:keepNext/>
        <w:ind w:left="720" w:hanging="720"/>
      </w:pPr>
      <w:r w:rsidRPr="008127FD">
        <w:rPr>
          <w:rFonts w:asciiTheme="majorBidi" w:hAnsiTheme="majorBidi" w:cstheme="majorBidi"/>
          <w:noProof/>
          <w:sz w:val="16"/>
          <w:szCs w:val="16"/>
        </w:rPr>
        <w:lastRenderedPageBreak/>
        <w:drawing>
          <wp:inline distT="0" distB="0" distL="0" distR="0" wp14:anchorId="32C93B39" wp14:editId="6CF1C5D5">
            <wp:extent cx="6734755" cy="3872285"/>
            <wp:effectExtent l="0" t="0" r="9525" b="13970"/>
            <wp:docPr id="198" name="Chart 198">
              <a:extLst xmlns:a="http://schemas.openxmlformats.org/drawingml/2006/main">
                <a:ext uri="{FF2B5EF4-FFF2-40B4-BE49-F238E27FC236}">
                  <a16:creationId xmlns:a16="http://schemas.microsoft.com/office/drawing/2014/main" id="{84A10953-A8D6-4E87-9B50-18FB32B19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610F09" w14:textId="77777777" w:rsidR="003E3F2D" w:rsidRPr="00A50FF1" w:rsidRDefault="003E3F2D" w:rsidP="003E3F2D">
      <w:pPr>
        <w:spacing w:line="276" w:lineRule="auto"/>
        <w:jc w:val="both"/>
        <w:rPr>
          <w:rFonts w:asciiTheme="majorBidi" w:hAnsiTheme="majorBidi" w:cstheme="majorBidi"/>
          <w:sz w:val="18"/>
          <w:szCs w:val="18"/>
        </w:rPr>
      </w:pPr>
      <w:bookmarkStart w:id="5" w:name="_Toc43321667"/>
      <w:r w:rsidRPr="006F2F65">
        <w:rPr>
          <w:rFonts w:asciiTheme="majorBidi" w:hAnsiTheme="majorBidi" w:cstheme="majorBidi"/>
          <w:b/>
          <w:bCs/>
          <w:sz w:val="18"/>
          <w:szCs w:val="18"/>
        </w:rPr>
        <w:t xml:space="preserve">Figure </w:t>
      </w:r>
      <w:r>
        <w:rPr>
          <w:rFonts w:asciiTheme="majorBidi" w:hAnsiTheme="majorBidi" w:cstheme="majorBidi"/>
          <w:b/>
          <w:bCs/>
          <w:sz w:val="18"/>
          <w:szCs w:val="18"/>
        </w:rPr>
        <w:t>4</w:t>
      </w:r>
      <w:r w:rsidRPr="00290BB6">
        <w:rPr>
          <w:rFonts w:asciiTheme="majorBidi" w:hAnsiTheme="majorBidi" w:cstheme="majorBidi"/>
          <w:sz w:val="18"/>
          <w:szCs w:val="18"/>
        </w:rPr>
        <w:t xml:space="preserve"> </w:t>
      </w:r>
      <w:r w:rsidRPr="00A50FF1">
        <w:rPr>
          <w:rFonts w:asciiTheme="majorBidi" w:hAnsiTheme="majorBidi" w:cstheme="majorBidi"/>
          <w:sz w:val="18"/>
          <w:szCs w:val="18"/>
        </w:rPr>
        <w:t xml:space="preserve">Ecosystem services </w:t>
      </w:r>
      <w:r>
        <w:rPr>
          <w:rFonts w:asciiTheme="majorBidi" w:hAnsiTheme="majorBidi" w:cstheme="majorBidi"/>
          <w:sz w:val="18"/>
          <w:szCs w:val="18"/>
        </w:rPr>
        <w:t>priorities from green infrastructure ranked by stakeholders and its connection to their Major</w:t>
      </w:r>
      <w:r w:rsidRPr="00A50FF1">
        <w:rPr>
          <w:rFonts w:asciiTheme="majorBidi" w:hAnsiTheme="majorBidi" w:cstheme="majorBidi"/>
          <w:sz w:val="18"/>
          <w:szCs w:val="18"/>
        </w:rPr>
        <w:t>.</w:t>
      </w:r>
      <w:r w:rsidRPr="00A50FF1">
        <w:rPr>
          <w:rFonts w:asciiTheme="majorBidi" w:hAnsiTheme="majorBidi" w:cstheme="majorBidi"/>
        </w:rPr>
        <w:t xml:space="preserve"> </w:t>
      </w:r>
      <w:r w:rsidRPr="00A50FF1">
        <w:rPr>
          <w:rFonts w:asciiTheme="majorBidi" w:hAnsiTheme="majorBidi" w:cstheme="majorBidi"/>
          <w:sz w:val="18"/>
          <w:szCs w:val="18"/>
        </w:rPr>
        <w:t xml:space="preserve">A cumulative weighted score was used to compare ranking ecosystem services perceived by stakeholders with various demographics and background. Cumulative weighted </w:t>
      </w:r>
      <w:r>
        <w:rPr>
          <w:rFonts w:asciiTheme="majorBidi" w:hAnsiTheme="majorBidi" w:cstheme="majorBidi"/>
          <w:sz w:val="18"/>
          <w:szCs w:val="18"/>
        </w:rPr>
        <w:t>average</w:t>
      </w:r>
      <w:r w:rsidRPr="00A50FF1">
        <w:rPr>
          <w:rFonts w:asciiTheme="majorBidi" w:hAnsiTheme="majorBidi" w:cstheme="majorBidi"/>
          <w:sz w:val="18"/>
          <w:szCs w:val="18"/>
        </w:rPr>
        <w:t xml:space="preserve"> is the average of a set of scores where each set carries a different amount of importance regarding the score each stakeholder allocated to ecosystem services (from 1-15).</w:t>
      </w:r>
      <w:bookmarkEnd w:id="5"/>
      <w:r w:rsidRPr="00A50FF1">
        <w:rPr>
          <w:rFonts w:asciiTheme="majorBidi" w:hAnsiTheme="majorBidi" w:cstheme="majorBidi"/>
        </w:rPr>
        <w:t xml:space="preserve"> </w:t>
      </w:r>
    </w:p>
    <w:p w14:paraId="6D8AB0BF" w14:textId="77777777" w:rsidR="003E3F2D" w:rsidRPr="008127FD" w:rsidRDefault="003E3F2D" w:rsidP="003E3F2D">
      <w:pPr>
        <w:pStyle w:val="Caption"/>
        <w:rPr>
          <w:rFonts w:asciiTheme="majorBidi" w:hAnsiTheme="majorBidi" w:cstheme="majorBidi"/>
          <w:color w:val="222222"/>
          <w:sz w:val="16"/>
          <w:szCs w:val="16"/>
          <w:shd w:val="clear" w:color="auto" w:fill="FFFFFF"/>
        </w:rPr>
      </w:pPr>
    </w:p>
    <w:p w14:paraId="7CAB7F8D" w14:textId="77777777" w:rsidR="003E3F2D" w:rsidRDefault="003E3F2D" w:rsidP="003E3F2D">
      <w:pPr>
        <w:keepNext/>
        <w:ind w:left="720" w:hanging="720"/>
      </w:pPr>
      <w:r w:rsidRPr="008127FD">
        <w:rPr>
          <w:rFonts w:asciiTheme="majorBidi" w:hAnsiTheme="majorBidi" w:cstheme="majorBidi"/>
          <w:noProof/>
          <w:sz w:val="16"/>
          <w:szCs w:val="16"/>
        </w:rPr>
        <w:lastRenderedPageBreak/>
        <w:drawing>
          <wp:inline distT="0" distB="0" distL="0" distR="0" wp14:anchorId="123F6B33" wp14:editId="26004FE2">
            <wp:extent cx="6893719" cy="3606007"/>
            <wp:effectExtent l="0" t="0" r="2540" b="13970"/>
            <wp:docPr id="199" name="Chart 199">
              <a:extLst xmlns:a="http://schemas.openxmlformats.org/drawingml/2006/main">
                <a:ext uri="{FF2B5EF4-FFF2-40B4-BE49-F238E27FC236}">
                  <a16:creationId xmlns:a16="http://schemas.microsoft.com/office/drawing/2014/main" id="{3A6C2CC7-6D7C-45BB-889D-9B6226BE4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494147" w14:textId="77777777" w:rsidR="003E3F2D" w:rsidRPr="00A50FF1" w:rsidRDefault="003E3F2D" w:rsidP="003E3F2D">
      <w:pPr>
        <w:spacing w:line="276" w:lineRule="auto"/>
        <w:jc w:val="both"/>
        <w:rPr>
          <w:rFonts w:asciiTheme="majorBidi" w:hAnsiTheme="majorBidi" w:cstheme="majorBidi"/>
          <w:sz w:val="18"/>
          <w:szCs w:val="18"/>
        </w:rPr>
      </w:pPr>
      <w:bookmarkStart w:id="6" w:name="_Toc43321668"/>
      <w:r w:rsidRPr="006F2F65">
        <w:rPr>
          <w:rFonts w:asciiTheme="majorBidi" w:hAnsiTheme="majorBidi" w:cstheme="majorBidi"/>
          <w:b/>
          <w:bCs/>
          <w:sz w:val="18"/>
          <w:szCs w:val="18"/>
        </w:rPr>
        <w:t xml:space="preserve">Figure </w:t>
      </w:r>
      <w:r>
        <w:rPr>
          <w:rFonts w:asciiTheme="majorBidi" w:hAnsiTheme="majorBidi" w:cstheme="majorBidi"/>
          <w:b/>
          <w:bCs/>
          <w:sz w:val="18"/>
          <w:szCs w:val="18"/>
        </w:rPr>
        <w:t>5</w:t>
      </w:r>
      <w:r w:rsidRPr="00290BB6">
        <w:rPr>
          <w:rFonts w:asciiTheme="majorBidi" w:hAnsiTheme="majorBidi" w:cstheme="majorBidi"/>
          <w:sz w:val="18"/>
          <w:szCs w:val="18"/>
        </w:rPr>
        <w:t xml:space="preserve"> </w:t>
      </w:r>
      <w:r w:rsidRPr="00A50FF1">
        <w:rPr>
          <w:rFonts w:asciiTheme="majorBidi" w:hAnsiTheme="majorBidi" w:cstheme="majorBidi"/>
          <w:sz w:val="18"/>
          <w:szCs w:val="18"/>
        </w:rPr>
        <w:t xml:space="preserve">Ecosystem services </w:t>
      </w:r>
      <w:r>
        <w:rPr>
          <w:rFonts w:asciiTheme="majorBidi" w:hAnsiTheme="majorBidi" w:cstheme="majorBidi"/>
          <w:sz w:val="18"/>
          <w:szCs w:val="18"/>
        </w:rPr>
        <w:t>priorities from green infrastructure ranked by stakeholders and its connection to their profession</w:t>
      </w:r>
      <w:r w:rsidRPr="00A50FF1">
        <w:rPr>
          <w:rFonts w:asciiTheme="majorBidi" w:hAnsiTheme="majorBidi" w:cstheme="majorBidi"/>
          <w:sz w:val="18"/>
          <w:szCs w:val="18"/>
        </w:rPr>
        <w:t>.</w:t>
      </w:r>
      <w:r w:rsidRPr="00A50FF1">
        <w:rPr>
          <w:rFonts w:asciiTheme="majorBidi" w:hAnsiTheme="majorBidi" w:cstheme="majorBidi"/>
        </w:rPr>
        <w:t xml:space="preserve"> </w:t>
      </w:r>
      <w:r w:rsidRPr="00A50FF1">
        <w:rPr>
          <w:rFonts w:asciiTheme="majorBidi" w:hAnsiTheme="majorBidi" w:cstheme="majorBidi"/>
          <w:sz w:val="18"/>
          <w:szCs w:val="18"/>
        </w:rPr>
        <w:t xml:space="preserve">A cumulative weighted score was used to compare ranking ecosystem services perceived by stakeholders with various demographics and background. Cumulative weighted </w:t>
      </w:r>
      <w:r>
        <w:rPr>
          <w:rFonts w:asciiTheme="majorBidi" w:hAnsiTheme="majorBidi" w:cstheme="majorBidi"/>
          <w:sz w:val="18"/>
          <w:szCs w:val="18"/>
        </w:rPr>
        <w:t>average</w:t>
      </w:r>
      <w:r w:rsidRPr="00A50FF1">
        <w:rPr>
          <w:rFonts w:asciiTheme="majorBidi" w:hAnsiTheme="majorBidi" w:cstheme="majorBidi"/>
          <w:sz w:val="18"/>
          <w:szCs w:val="18"/>
        </w:rPr>
        <w:t xml:space="preserve"> is the average of a set of scores where each set carries a different amount of importance regarding the score each stakeholder allocated to ecosystem services (from 1-15).</w:t>
      </w:r>
      <w:bookmarkStart w:id="7" w:name="_Hlk42961343"/>
      <w:bookmarkEnd w:id="6"/>
      <w:r w:rsidRPr="00A50FF1">
        <w:rPr>
          <w:rFonts w:asciiTheme="majorBidi" w:hAnsiTheme="majorBidi" w:cstheme="majorBidi"/>
        </w:rPr>
        <w:t xml:space="preserve"> </w:t>
      </w:r>
    </w:p>
    <w:p w14:paraId="475A20C7" w14:textId="77777777" w:rsidR="003E3F2D" w:rsidRPr="008127FD" w:rsidRDefault="003E3F2D" w:rsidP="003E3F2D">
      <w:pPr>
        <w:pStyle w:val="Caption"/>
        <w:rPr>
          <w:rFonts w:asciiTheme="majorBidi" w:hAnsiTheme="majorBidi" w:cstheme="majorBidi"/>
          <w:color w:val="222222"/>
          <w:sz w:val="16"/>
          <w:szCs w:val="16"/>
          <w:shd w:val="clear" w:color="auto" w:fill="FFFFFF"/>
        </w:rPr>
      </w:pPr>
    </w:p>
    <w:p w14:paraId="67A83FEB" w14:textId="77777777" w:rsidR="003E3F2D" w:rsidRPr="008127FD" w:rsidRDefault="003E3F2D" w:rsidP="003E3F2D">
      <w:pPr>
        <w:rPr>
          <w:rFonts w:asciiTheme="majorBidi" w:hAnsiTheme="majorBidi" w:cstheme="majorBidi"/>
          <w:color w:val="222222"/>
          <w:sz w:val="16"/>
          <w:szCs w:val="16"/>
          <w:shd w:val="clear" w:color="auto" w:fill="FFFFFF"/>
        </w:rPr>
      </w:pPr>
      <w:r w:rsidRPr="008127FD">
        <w:rPr>
          <w:rFonts w:asciiTheme="majorBidi" w:hAnsiTheme="majorBidi" w:cstheme="majorBidi"/>
          <w:color w:val="222222"/>
          <w:sz w:val="16"/>
          <w:szCs w:val="16"/>
          <w:shd w:val="clear" w:color="auto" w:fill="FFFFFF"/>
        </w:rPr>
        <w:br w:type="page"/>
      </w:r>
    </w:p>
    <w:p w14:paraId="3CA8FB1B" w14:textId="77777777" w:rsidR="003E3F2D" w:rsidRPr="00290BB6" w:rsidRDefault="003E3F2D" w:rsidP="003E3F2D">
      <w:pPr>
        <w:pStyle w:val="Caption"/>
        <w:keepNext/>
        <w:rPr>
          <w:rFonts w:asciiTheme="majorBidi" w:hAnsiTheme="majorBidi" w:cstheme="majorBidi"/>
          <w:i w:val="0"/>
          <w:iCs w:val="0"/>
          <w:color w:val="auto"/>
        </w:rPr>
      </w:pPr>
      <w:bookmarkStart w:id="8" w:name="_Toc43321631"/>
      <w:r w:rsidRPr="006F2F65">
        <w:rPr>
          <w:rFonts w:asciiTheme="majorBidi" w:hAnsiTheme="majorBidi" w:cstheme="majorBidi"/>
          <w:b/>
          <w:bCs/>
          <w:i w:val="0"/>
          <w:iCs w:val="0"/>
          <w:color w:val="auto"/>
        </w:rPr>
        <w:lastRenderedPageBreak/>
        <w:t xml:space="preserve">Table </w:t>
      </w:r>
      <w:r>
        <w:rPr>
          <w:rFonts w:asciiTheme="majorBidi" w:hAnsiTheme="majorBidi" w:cstheme="majorBidi"/>
          <w:b/>
          <w:bCs/>
          <w:i w:val="0"/>
          <w:iCs w:val="0"/>
          <w:color w:val="auto"/>
        </w:rPr>
        <w:t>2</w:t>
      </w:r>
      <w:r w:rsidRPr="006F2F65">
        <w:rPr>
          <w:rFonts w:asciiTheme="majorBidi" w:hAnsiTheme="majorBidi" w:cstheme="majorBidi"/>
          <w:b/>
          <w:bCs/>
          <w:i w:val="0"/>
          <w:iCs w:val="0"/>
          <w:color w:val="auto"/>
        </w:rPr>
        <w:t xml:space="preserve"> </w:t>
      </w:r>
      <w:r>
        <w:rPr>
          <w:rFonts w:asciiTheme="majorBidi" w:hAnsiTheme="majorBidi" w:cstheme="majorBidi"/>
          <w:i w:val="0"/>
          <w:iCs w:val="0"/>
          <w:color w:val="auto"/>
        </w:rPr>
        <w:t xml:space="preserve">Non-parametric statistical </w:t>
      </w:r>
      <w:r w:rsidRPr="00290BB6">
        <w:rPr>
          <w:rFonts w:asciiTheme="majorBidi" w:hAnsiTheme="majorBidi" w:cstheme="majorBidi"/>
          <w:i w:val="0"/>
          <w:iCs w:val="0"/>
          <w:color w:val="auto"/>
        </w:rPr>
        <w:t>tests to assess relationships between demographic variables stakeholder and environmental and water issues knowledge</w:t>
      </w:r>
      <w:bookmarkEnd w:id="8"/>
    </w:p>
    <w:tbl>
      <w:tblPr>
        <w:tblW w:w="0" w:type="auto"/>
        <w:tblBorders>
          <w:top w:val="single" w:sz="4" w:space="0" w:color="auto"/>
          <w:bottom w:val="single" w:sz="4" w:space="0" w:color="auto"/>
        </w:tblBorders>
        <w:tblLayout w:type="fixed"/>
        <w:tblLook w:val="04A0" w:firstRow="1" w:lastRow="0" w:firstColumn="1" w:lastColumn="0" w:noHBand="0" w:noVBand="1"/>
      </w:tblPr>
      <w:tblGrid>
        <w:gridCol w:w="2745"/>
        <w:gridCol w:w="534"/>
        <w:gridCol w:w="878"/>
        <w:gridCol w:w="878"/>
        <w:gridCol w:w="878"/>
        <w:gridCol w:w="878"/>
        <w:gridCol w:w="878"/>
        <w:gridCol w:w="878"/>
        <w:gridCol w:w="878"/>
        <w:gridCol w:w="878"/>
        <w:gridCol w:w="878"/>
        <w:gridCol w:w="878"/>
        <w:gridCol w:w="891"/>
      </w:tblGrid>
      <w:tr w:rsidR="003E3F2D" w:rsidRPr="008127FD" w14:paraId="1B80A6FB" w14:textId="77777777" w:rsidTr="003D79F9">
        <w:trPr>
          <w:cantSplit/>
          <w:trHeight w:val="1376"/>
        </w:trPr>
        <w:tc>
          <w:tcPr>
            <w:tcW w:w="3279" w:type="dxa"/>
            <w:gridSpan w:val="2"/>
            <w:tcBorders>
              <w:top w:val="single" w:sz="4" w:space="0" w:color="auto"/>
              <w:bottom w:val="single" w:sz="4" w:space="0" w:color="auto"/>
            </w:tcBorders>
            <w:textDirection w:val="btLr"/>
          </w:tcPr>
          <w:p w14:paraId="39B60164" w14:textId="77777777" w:rsidR="003E3F2D" w:rsidRPr="008127FD" w:rsidRDefault="003E3F2D" w:rsidP="003D79F9">
            <w:pPr>
              <w:ind w:left="113" w:right="113"/>
              <w:jc w:val="center"/>
              <w:rPr>
                <w:rFonts w:asciiTheme="majorBidi" w:hAnsiTheme="majorBidi" w:cstheme="majorBidi"/>
                <w:sz w:val="16"/>
                <w:szCs w:val="16"/>
              </w:rPr>
            </w:pPr>
          </w:p>
        </w:tc>
        <w:tc>
          <w:tcPr>
            <w:tcW w:w="878" w:type="dxa"/>
            <w:tcBorders>
              <w:top w:val="single" w:sz="4" w:space="0" w:color="auto"/>
              <w:bottom w:val="single" w:sz="4" w:space="0" w:color="auto"/>
            </w:tcBorders>
            <w:textDirection w:val="btLr"/>
            <w:vAlign w:val="center"/>
          </w:tcPr>
          <w:p w14:paraId="1660373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There is a need to substitute other sources for fresh water</w:t>
            </w:r>
          </w:p>
        </w:tc>
        <w:tc>
          <w:tcPr>
            <w:tcW w:w="878" w:type="dxa"/>
            <w:tcBorders>
              <w:top w:val="single" w:sz="4" w:space="0" w:color="auto"/>
              <w:bottom w:val="single" w:sz="4" w:space="0" w:color="auto"/>
            </w:tcBorders>
            <w:textDirection w:val="btLr"/>
            <w:vAlign w:val="center"/>
          </w:tcPr>
          <w:p w14:paraId="04330350"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There is a need to control stormwater</w:t>
            </w:r>
          </w:p>
        </w:tc>
        <w:tc>
          <w:tcPr>
            <w:tcW w:w="878" w:type="dxa"/>
            <w:tcBorders>
              <w:top w:val="single" w:sz="4" w:space="0" w:color="auto"/>
              <w:bottom w:val="single" w:sz="4" w:space="0" w:color="auto"/>
            </w:tcBorders>
            <w:textDirection w:val="btLr"/>
            <w:vAlign w:val="center"/>
          </w:tcPr>
          <w:p w14:paraId="3412CEBB"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Groundwater extraction and water table depletion is a critical issue in Tucson</w:t>
            </w:r>
          </w:p>
        </w:tc>
        <w:tc>
          <w:tcPr>
            <w:tcW w:w="878" w:type="dxa"/>
            <w:tcBorders>
              <w:top w:val="single" w:sz="4" w:space="0" w:color="auto"/>
              <w:bottom w:val="single" w:sz="4" w:space="0" w:color="auto"/>
            </w:tcBorders>
            <w:textDirection w:val="btLr"/>
            <w:vAlign w:val="center"/>
          </w:tcPr>
          <w:p w14:paraId="5091BE64"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There is a need to recharge groundwater</w:t>
            </w:r>
          </w:p>
        </w:tc>
        <w:tc>
          <w:tcPr>
            <w:tcW w:w="878" w:type="dxa"/>
            <w:tcBorders>
              <w:top w:val="single" w:sz="4" w:space="0" w:color="auto"/>
              <w:bottom w:val="single" w:sz="4" w:space="0" w:color="auto"/>
            </w:tcBorders>
            <w:textDirection w:val="btLr"/>
            <w:vAlign w:val="center"/>
          </w:tcPr>
          <w:p w14:paraId="0241CFBC"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There is a need to enhance the water quality of receiving water bodies</w:t>
            </w:r>
          </w:p>
        </w:tc>
        <w:tc>
          <w:tcPr>
            <w:tcW w:w="878" w:type="dxa"/>
            <w:tcBorders>
              <w:top w:val="single" w:sz="4" w:space="0" w:color="auto"/>
              <w:bottom w:val="single" w:sz="4" w:space="0" w:color="auto"/>
            </w:tcBorders>
            <w:textDirection w:val="btLr"/>
            <w:vAlign w:val="center"/>
          </w:tcPr>
          <w:p w14:paraId="31CB04C3"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Delivery of water from the Colorado River by the Central Arizona Project is a sustainable way to deal with water supply issues</w:t>
            </w:r>
          </w:p>
        </w:tc>
        <w:tc>
          <w:tcPr>
            <w:tcW w:w="878" w:type="dxa"/>
            <w:tcBorders>
              <w:top w:val="single" w:sz="4" w:space="0" w:color="auto"/>
              <w:bottom w:val="single" w:sz="4" w:space="0" w:color="auto"/>
            </w:tcBorders>
            <w:textDirection w:val="btLr"/>
            <w:vAlign w:val="center"/>
          </w:tcPr>
          <w:p w14:paraId="54827FC9"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There are already enough ways to handle water-related issues in Tucson</w:t>
            </w:r>
          </w:p>
        </w:tc>
        <w:tc>
          <w:tcPr>
            <w:tcW w:w="878" w:type="dxa"/>
            <w:tcBorders>
              <w:top w:val="single" w:sz="4" w:space="0" w:color="auto"/>
              <w:bottom w:val="single" w:sz="4" w:space="0" w:color="auto"/>
            </w:tcBorders>
            <w:textDirection w:val="btLr"/>
            <w:vAlign w:val="center"/>
          </w:tcPr>
          <w:p w14:paraId="2D6D35C9"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Rainfall harvesting can be used as a supplementary or even primary water source at a household or small community level</w:t>
            </w:r>
          </w:p>
        </w:tc>
        <w:tc>
          <w:tcPr>
            <w:tcW w:w="878" w:type="dxa"/>
            <w:tcBorders>
              <w:top w:val="single" w:sz="4" w:space="0" w:color="auto"/>
              <w:bottom w:val="single" w:sz="4" w:space="0" w:color="auto"/>
            </w:tcBorders>
            <w:textDirection w:val="btLr"/>
            <w:vAlign w:val="center"/>
          </w:tcPr>
          <w:p w14:paraId="51B52BD9"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Population growth and increasing demand will be a challenge in Tucson in future</w:t>
            </w:r>
          </w:p>
        </w:tc>
        <w:tc>
          <w:tcPr>
            <w:tcW w:w="878" w:type="dxa"/>
            <w:tcBorders>
              <w:top w:val="single" w:sz="4" w:space="0" w:color="auto"/>
              <w:bottom w:val="single" w:sz="4" w:space="0" w:color="auto"/>
            </w:tcBorders>
            <w:textDirection w:val="btLr"/>
            <w:vAlign w:val="center"/>
          </w:tcPr>
          <w:p w14:paraId="2E5FF6C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Climate change will have significant effect on water supply and water availability</w:t>
            </w:r>
          </w:p>
        </w:tc>
        <w:tc>
          <w:tcPr>
            <w:tcW w:w="891" w:type="dxa"/>
            <w:tcBorders>
              <w:top w:val="single" w:sz="4" w:space="0" w:color="auto"/>
              <w:bottom w:val="single" w:sz="4" w:space="0" w:color="auto"/>
            </w:tcBorders>
            <w:textDirection w:val="btLr"/>
            <w:vAlign w:val="center"/>
          </w:tcPr>
          <w:p w14:paraId="328B0D0E"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Green infrastructures can help for future challenges</w:t>
            </w:r>
          </w:p>
        </w:tc>
      </w:tr>
      <w:tr w:rsidR="003E3F2D" w:rsidRPr="008127FD" w14:paraId="50357FD5" w14:textId="77777777" w:rsidTr="003D79F9">
        <w:tc>
          <w:tcPr>
            <w:tcW w:w="2745" w:type="dxa"/>
            <w:tcBorders>
              <w:top w:val="single" w:sz="4" w:space="0" w:color="auto"/>
            </w:tcBorders>
          </w:tcPr>
          <w:p w14:paraId="3192BD4E" w14:textId="77777777" w:rsidR="003E3F2D" w:rsidRPr="008127FD" w:rsidRDefault="003E3F2D" w:rsidP="003D79F9">
            <w:pPr>
              <w:rPr>
                <w:rFonts w:asciiTheme="majorBidi" w:hAnsiTheme="majorBidi" w:cstheme="majorBidi"/>
                <w:sz w:val="16"/>
                <w:szCs w:val="16"/>
              </w:rPr>
            </w:pPr>
          </w:p>
        </w:tc>
        <w:tc>
          <w:tcPr>
            <w:tcW w:w="534" w:type="dxa"/>
            <w:tcBorders>
              <w:top w:val="single" w:sz="4" w:space="0" w:color="auto"/>
              <w:bottom w:val="single" w:sz="4" w:space="0" w:color="auto"/>
            </w:tcBorders>
          </w:tcPr>
          <w:p w14:paraId="6575362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df</w:t>
            </w:r>
          </w:p>
        </w:tc>
        <w:tc>
          <w:tcPr>
            <w:tcW w:w="9671" w:type="dxa"/>
            <w:gridSpan w:val="11"/>
            <w:tcBorders>
              <w:top w:val="single" w:sz="4" w:space="0" w:color="auto"/>
              <w:bottom w:val="single" w:sz="4" w:space="0" w:color="auto"/>
            </w:tcBorders>
          </w:tcPr>
          <w:p w14:paraId="5CAC11D8"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P-value</w:t>
            </w:r>
          </w:p>
        </w:tc>
      </w:tr>
      <w:tr w:rsidR="003E3F2D" w:rsidRPr="008127FD" w14:paraId="512204D7" w14:textId="77777777" w:rsidTr="003D79F9">
        <w:tc>
          <w:tcPr>
            <w:tcW w:w="2745" w:type="dxa"/>
            <w:tcBorders>
              <w:top w:val="single" w:sz="4" w:space="0" w:color="auto"/>
            </w:tcBorders>
          </w:tcPr>
          <w:p w14:paraId="2F75EB9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Sector</w:t>
            </w:r>
          </w:p>
        </w:tc>
        <w:tc>
          <w:tcPr>
            <w:tcW w:w="534" w:type="dxa"/>
            <w:tcBorders>
              <w:top w:val="single" w:sz="4" w:space="0" w:color="auto"/>
            </w:tcBorders>
          </w:tcPr>
          <w:p w14:paraId="59DBD83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878" w:type="dxa"/>
            <w:tcBorders>
              <w:top w:val="single" w:sz="4" w:space="0" w:color="auto"/>
            </w:tcBorders>
          </w:tcPr>
          <w:p w14:paraId="6201D5E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0.678</w:t>
            </w:r>
          </w:p>
        </w:tc>
        <w:tc>
          <w:tcPr>
            <w:tcW w:w="878" w:type="dxa"/>
            <w:tcBorders>
              <w:top w:val="single" w:sz="4" w:space="0" w:color="auto"/>
            </w:tcBorders>
          </w:tcPr>
          <w:p w14:paraId="7B789DD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0.780</w:t>
            </w:r>
          </w:p>
        </w:tc>
        <w:tc>
          <w:tcPr>
            <w:tcW w:w="878" w:type="dxa"/>
            <w:tcBorders>
              <w:top w:val="single" w:sz="4" w:space="0" w:color="auto"/>
            </w:tcBorders>
          </w:tcPr>
          <w:p w14:paraId="5D4B480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0.732</w:t>
            </w:r>
          </w:p>
        </w:tc>
        <w:tc>
          <w:tcPr>
            <w:tcW w:w="878" w:type="dxa"/>
            <w:tcBorders>
              <w:top w:val="single" w:sz="4" w:space="0" w:color="auto"/>
            </w:tcBorders>
          </w:tcPr>
          <w:p w14:paraId="2C16D3A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0.835</w:t>
            </w:r>
          </w:p>
        </w:tc>
        <w:tc>
          <w:tcPr>
            <w:tcW w:w="878" w:type="dxa"/>
            <w:tcBorders>
              <w:top w:val="single" w:sz="4" w:space="0" w:color="auto"/>
            </w:tcBorders>
          </w:tcPr>
          <w:p w14:paraId="02C1FCA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0.385</w:t>
            </w:r>
          </w:p>
        </w:tc>
        <w:tc>
          <w:tcPr>
            <w:tcW w:w="878" w:type="dxa"/>
            <w:tcBorders>
              <w:top w:val="single" w:sz="4" w:space="0" w:color="auto"/>
            </w:tcBorders>
          </w:tcPr>
          <w:p w14:paraId="6706E78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0.474</w:t>
            </w:r>
          </w:p>
        </w:tc>
        <w:tc>
          <w:tcPr>
            <w:tcW w:w="878" w:type="dxa"/>
            <w:tcBorders>
              <w:top w:val="single" w:sz="4" w:space="0" w:color="auto"/>
            </w:tcBorders>
            <w:shd w:val="clear" w:color="auto" w:fill="FFFFFF" w:themeFill="background1"/>
          </w:tcPr>
          <w:p w14:paraId="0EED748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0.064</w:t>
            </w:r>
          </w:p>
        </w:tc>
        <w:tc>
          <w:tcPr>
            <w:tcW w:w="878" w:type="dxa"/>
            <w:tcBorders>
              <w:top w:val="single" w:sz="4" w:space="0" w:color="auto"/>
            </w:tcBorders>
            <w:shd w:val="clear" w:color="auto" w:fill="FFFFFF" w:themeFill="background1"/>
          </w:tcPr>
          <w:p w14:paraId="469D006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0.283</w:t>
            </w:r>
          </w:p>
        </w:tc>
        <w:tc>
          <w:tcPr>
            <w:tcW w:w="878" w:type="dxa"/>
            <w:tcBorders>
              <w:top w:val="single" w:sz="4" w:space="0" w:color="auto"/>
            </w:tcBorders>
            <w:shd w:val="clear" w:color="auto" w:fill="FFFFFF" w:themeFill="background1"/>
          </w:tcPr>
          <w:p w14:paraId="1025CF6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0.554</w:t>
            </w:r>
          </w:p>
        </w:tc>
        <w:tc>
          <w:tcPr>
            <w:tcW w:w="878" w:type="dxa"/>
            <w:tcBorders>
              <w:top w:val="single" w:sz="4" w:space="0" w:color="auto"/>
            </w:tcBorders>
            <w:shd w:val="clear" w:color="auto" w:fill="FFFFFF" w:themeFill="background1"/>
          </w:tcPr>
          <w:p w14:paraId="1591932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0.896</w:t>
            </w:r>
          </w:p>
        </w:tc>
        <w:tc>
          <w:tcPr>
            <w:tcW w:w="891" w:type="dxa"/>
            <w:tcBorders>
              <w:top w:val="single" w:sz="4" w:space="0" w:color="auto"/>
            </w:tcBorders>
            <w:shd w:val="clear" w:color="auto" w:fill="FFFFFF" w:themeFill="background1"/>
          </w:tcPr>
          <w:p w14:paraId="0CC733F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0.469</w:t>
            </w:r>
          </w:p>
        </w:tc>
      </w:tr>
      <w:tr w:rsidR="003E3F2D" w:rsidRPr="008127FD" w14:paraId="4EF3A4FD" w14:textId="77777777" w:rsidTr="003D79F9">
        <w:tc>
          <w:tcPr>
            <w:tcW w:w="2745" w:type="dxa"/>
          </w:tcPr>
          <w:p w14:paraId="2120921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534" w:type="dxa"/>
          </w:tcPr>
          <w:p w14:paraId="799111A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c>
          <w:tcPr>
            <w:tcW w:w="878" w:type="dxa"/>
          </w:tcPr>
          <w:p w14:paraId="4D5E642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0.764</w:t>
            </w:r>
          </w:p>
        </w:tc>
        <w:tc>
          <w:tcPr>
            <w:tcW w:w="878" w:type="dxa"/>
          </w:tcPr>
          <w:p w14:paraId="3935AA4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0.837</w:t>
            </w:r>
          </w:p>
        </w:tc>
        <w:tc>
          <w:tcPr>
            <w:tcW w:w="878" w:type="dxa"/>
          </w:tcPr>
          <w:p w14:paraId="5AD130E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0.663</w:t>
            </w:r>
          </w:p>
        </w:tc>
        <w:tc>
          <w:tcPr>
            <w:tcW w:w="878" w:type="dxa"/>
          </w:tcPr>
          <w:p w14:paraId="264E6EC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0.342</w:t>
            </w:r>
          </w:p>
        </w:tc>
        <w:tc>
          <w:tcPr>
            <w:tcW w:w="878" w:type="dxa"/>
          </w:tcPr>
          <w:p w14:paraId="29FCA61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0.689</w:t>
            </w:r>
          </w:p>
        </w:tc>
        <w:tc>
          <w:tcPr>
            <w:tcW w:w="878" w:type="dxa"/>
          </w:tcPr>
          <w:p w14:paraId="5C7D1D2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0.501</w:t>
            </w:r>
          </w:p>
        </w:tc>
        <w:tc>
          <w:tcPr>
            <w:tcW w:w="878" w:type="dxa"/>
            <w:shd w:val="clear" w:color="auto" w:fill="FFFFFF" w:themeFill="background1"/>
          </w:tcPr>
          <w:p w14:paraId="46D4DFC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0.454</w:t>
            </w:r>
          </w:p>
        </w:tc>
        <w:tc>
          <w:tcPr>
            <w:tcW w:w="878" w:type="dxa"/>
            <w:shd w:val="clear" w:color="auto" w:fill="FFFFFF" w:themeFill="background1"/>
          </w:tcPr>
          <w:p w14:paraId="6F9991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0.286</w:t>
            </w:r>
          </w:p>
        </w:tc>
        <w:tc>
          <w:tcPr>
            <w:tcW w:w="878" w:type="dxa"/>
            <w:shd w:val="clear" w:color="auto" w:fill="FFFFFF" w:themeFill="background1"/>
          </w:tcPr>
          <w:p w14:paraId="715CF1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0.866</w:t>
            </w:r>
          </w:p>
        </w:tc>
        <w:tc>
          <w:tcPr>
            <w:tcW w:w="878" w:type="dxa"/>
            <w:shd w:val="clear" w:color="auto" w:fill="FFFFFF" w:themeFill="background1"/>
          </w:tcPr>
          <w:p w14:paraId="1596E0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0.589</w:t>
            </w:r>
          </w:p>
        </w:tc>
        <w:tc>
          <w:tcPr>
            <w:tcW w:w="891" w:type="dxa"/>
            <w:shd w:val="clear" w:color="auto" w:fill="FFFFFF" w:themeFill="background1"/>
          </w:tcPr>
          <w:p w14:paraId="583045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0.825</w:t>
            </w:r>
          </w:p>
        </w:tc>
      </w:tr>
      <w:tr w:rsidR="003E3F2D" w:rsidRPr="008127FD" w14:paraId="4CA96C79" w14:textId="77777777" w:rsidTr="003D79F9">
        <w:tc>
          <w:tcPr>
            <w:tcW w:w="2745" w:type="dxa"/>
          </w:tcPr>
          <w:p w14:paraId="740D68F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534" w:type="dxa"/>
          </w:tcPr>
          <w:p w14:paraId="418154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878" w:type="dxa"/>
          </w:tcPr>
          <w:p w14:paraId="199A557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0.279</w:t>
            </w:r>
          </w:p>
        </w:tc>
        <w:tc>
          <w:tcPr>
            <w:tcW w:w="878" w:type="dxa"/>
          </w:tcPr>
          <w:p w14:paraId="50CE00F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0.916</w:t>
            </w:r>
          </w:p>
        </w:tc>
        <w:tc>
          <w:tcPr>
            <w:tcW w:w="878" w:type="dxa"/>
            <w:shd w:val="clear" w:color="auto" w:fill="FFFFFF" w:themeFill="background1"/>
          </w:tcPr>
          <w:p w14:paraId="0A08B15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0.127</w:t>
            </w:r>
          </w:p>
        </w:tc>
        <w:tc>
          <w:tcPr>
            <w:tcW w:w="878" w:type="dxa"/>
            <w:shd w:val="clear" w:color="auto" w:fill="FFFFFF" w:themeFill="background1"/>
          </w:tcPr>
          <w:p w14:paraId="0A874E3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0.947</w:t>
            </w:r>
          </w:p>
        </w:tc>
        <w:tc>
          <w:tcPr>
            <w:tcW w:w="878" w:type="dxa"/>
            <w:shd w:val="clear" w:color="auto" w:fill="FFFFFF" w:themeFill="background1"/>
          </w:tcPr>
          <w:p w14:paraId="03D13D8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0.628</w:t>
            </w:r>
          </w:p>
        </w:tc>
        <w:tc>
          <w:tcPr>
            <w:tcW w:w="878" w:type="dxa"/>
            <w:shd w:val="clear" w:color="auto" w:fill="FFFFFF" w:themeFill="background1"/>
          </w:tcPr>
          <w:p w14:paraId="0D31FC7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0.219</w:t>
            </w:r>
          </w:p>
        </w:tc>
        <w:tc>
          <w:tcPr>
            <w:tcW w:w="878" w:type="dxa"/>
            <w:shd w:val="clear" w:color="auto" w:fill="FFFFFF" w:themeFill="background1"/>
          </w:tcPr>
          <w:p w14:paraId="51AF69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0.835</w:t>
            </w:r>
          </w:p>
        </w:tc>
        <w:tc>
          <w:tcPr>
            <w:tcW w:w="878" w:type="dxa"/>
            <w:shd w:val="clear" w:color="auto" w:fill="FFFFFF" w:themeFill="background1"/>
          </w:tcPr>
          <w:p w14:paraId="5175E2C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0.229</w:t>
            </w:r>
          </w:p>
        </w:tc>
        <w:tc>
          <w:tcPr>
            <w:tcW w:w="878" w:type="dxa"/>
            <w:shd w:val="clear" w:color="auto" w:fill="FFFFFF" w:themeFill="background1"/>
          </w:tcPr>
          <w:p w14:paraId="3289800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0.465</w:t>
            </w:r>
          </w:p>
        </w:tc>
        <w:tc>
          <w:tcPr>
            <w:tcW w:w="878" w:type="dxa"/>
            <w:shd w:val="clear" w:color="auto" w:fill="FFFFFF" w:themeFill="background1"/>
          </w:tcPr>
          <w:p w14:paraId="6000511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0.129</w:t>
            </w:r>
          </w:p>
        </w:tc>
        <w:tc>
          <w:tcPr>
            <w:tcW w:w="891" w:type="dxa"/>
            <w:shd w:val="clear" w:color="auto" w:fill="FFFFFF" w:themeFill="background1"/>
          </w:tcPr>
          <w:p w14:paraId="07330DE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0.900</w:t>
            </w:r>
          </w:p>
        </w:tc>
      </w:tr>
      <w:tr w:rsidR="003E3F2D" w:rsidRPr="008127FD" w14:paraId="494D6E20" w14:textId="77777777" w:rsidTr="003D79F9">
        <w:tc>
          <w:tcPr>
            <w:tcW w:w="2745" w:type="dxa"/>
          </w:tcPr>
          <w:p w14:paraId="1AB34D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534" w:type="dxa"/>
          </w:tcPr>
          <w:p w14:paraId="6BA0BA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878" w:type="dxa"/>
          </w:tcPr>
          <w:p w14:paraId="100E70F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0.576</w:t>
            </w:r>
          </w:p>
        </w:tc>
        <w:tc>
          <w:tcPr>
            <w:tcW w:w="878" w:type="dxa"/>
          </w:tcPr>
          <w:p w14:paraId="1511AC4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0.850</w:t>
            </w:r>
          </w:p>
        </w:tc>
        <w:tc>
          <w:tcPr>
            <w:tcW w:w="878" w:type="dxa"/>
            <w:shd w:val="clear" w:color="auto" w:fill="FFFFFF" w:themeFill="background1"/>
          </w:tcPr>
          <w:p w14:paraId="6209BCE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0.117</w:t>
            </w:r>
          </w:p>
        </w:tc>
        <w:tc>
          <w:tcPr>
            <w:tcW w:w="878" w:type="dxa"/>
            <w:shd w:val="clear" w:color="auto" w:fill="FFFFFF" w:themeFill="background1"/>
          </w:tcPr>
          <w:p w14:paraId="2AA1102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0.764</w:t>
            </w:r>
          </w:p>
        </w:tc>
        <w:tc>
          <w:tcPr>
            <w:tcW w:w="878" w:type="dxa"/>
            <w:shd w:val="clear" w:color="auto" w:fill="FFFFFF" w:themeFill="background1"/>
          </w:tcPr>
          <w:p w14:paraId="7FF6B73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0.303</w:t>
            </w:r>
          </w:p>
        </w:tc>
        <w:tc>
          <w:tcPr>
            <w:tcW w:w="878" w:type="dxa"/>
            <w:shd w:val="clear" w:color="auto" w:fill="FFFFFF" w:themeFill="background1"/>
          </w:tcPr>
          <w:p w14:paraId="36E062A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0.226</w:t>
            </w:r>
          </w:p>
        </w:tc>
        <w:tc>
          <w:tcPr>
            <w:tcW w:w="878" w:type="dxa"/>
            <w:shd w:val="clear" w:color="auto" w:fill="FFFFFF" w:themeFill="background1"/>
          </w:tcPr>
          <w:p w14:paraId="59362D4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0.793</w:t>
            </w:r>
          </w:p>
        </w:tc>
        <w:tc>
          <w:tcPr>
            <w:tcW w:w="878" w:type="dxa"/>
            <w:shd w:val="clear" w:color="auto" w:fill="FFFFFF" w:themeFill="background1"/>
          </w:tcPr>
          <w:p w14:paraId="0E742A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0.449</w:t>
            </w:r>
          </w:p>
        </w:tc>
        <w:tc>
          <w:tcPr>
            <w:tcW w:w="878" w:type="dxa"/>
            <w:shd w:val="clear" w:color="auto" w:fill="FFFFFF" w:themeFill="background1"/>
          </w:tcPr>
          <w:p w14:paraId="1988A61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0.133</w:t>
            </w:r>
          </w:p>
        </w:tc>
        <w:tc>
          <w:tcPr>
            <w:tcW w:w="878" w:type="dxa"/>
            <w:shd w:val="clear" w:color="auto" w:fill="FFFFFF" w:themeFill="background1"/>
          </w:tcPr>
          <w:p w14:paraId="2A57B3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0.982</w:t>
            </w:r>
          </w:p>
        </w:tc>
        <w:tc>
          <w:tcPr>
            <w:tcW w:w="891" w:type="dxa"/>
            <w:shd w:val="clear" w:color="auto" w:fill="FFFFFF" w:themeFill="background1"/>
          </w:tcPr>
          <w:p w14:paraId="019EEF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0.982</w:t>
            </w:r>
          </w:p>
        </w:tc>
      </w:tr>
      <w:tr w:rsidR="003E3F2D" w:rsidRPr="008127FD" w14:paraId="43DFC8E8" w14:textId="77777777" w:rsidTr="003D79F9">
        <w:tc>
          <w:tcPr>
            <w:tcW w:w="2745" w:type="dxa"/>
          </w:tcPr>
          <w:p w14:paraId="3A868F7A" w14:textId="77777777" w:rsidR="003E3F2D" w:rsidRPr="008127FD" w:rsidRDefault="003E3F2D" w:rsidP="003D79F9">
            <w:pPr>
              <w:rPr>
                <w:rFonts w:asciiTheme="majorBidi" w:hAnsiTheme="majorBidi" w:cstheme="majorBidi"/>
                <w:sz w:val="16"/>
                <w:szCs w:val="16"/>
              </w:rPr>
            </w:pPr>
            <w:bookmarkStart w:id="9" w:name="_Hlk13844508"/>
            <w:r w:rsidRPr="008127FD">
              <w:rPr>
                <w:rFonts w:asciiTheme="majorBidi" w:hAnsiTheme="majorBidi" w:cstheme="majorBidi"/>
                <w:sz w:val="16"/>
                <w:szCs w:val="16"/>
              </w:rPr>
              <w:t>Duration of employment</w:t>
            </w:r>
          </w:p>
        </w:tc>
        <w:tc>
          <w:tcPr>
            <w:tcW w:w="534" w:type="dxa"/>
          </w:tcPr>
          <w:p w14:paraId="573B160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878" w:type="dxa"/>
          </w:tcPr>
          <w:p w14:paraId="10CA160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0.773</w:t>
            </w:r>
          </w:p>
        </w:tc>
        <w:tc>
          <w:tcPr>
            <w:tcW w:w="878" w:type="dxa"/>
          </w:tcPr>
          <w:p w14:paraId="33BB65C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0.850</w:t>
            </w:r>
          </w:p>
        </w:tc>
        <w:tc>
          <w:tcPr>
            <w:tcW w:w="878" w:type="dxa"/>
            <w:shd w:val="clear" w:color="auto" w:fill="FFFFFF" w:themeFill="background1"/>
          </w:tcPr>
          <w:p w14:paraId="373B6FD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0.965</w:t>
            </w:r>
          </w:p>
        </w:tc>
        <w:tc>
          <w:tcPr>
            <w:tcW w:w="878" w:type="dxa"/>
            <w:shd w:val="clear" w:color="auto" w:fill="FFFFFF" w:themeFill="background1"/>
          </w:tcPr>
          <w:p w14:paraId="7E3E2C9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0.872</w:t>
            </w:r>
          </w:p>
        </w:tc>
        <w:tc>
          <w:tcPr>
            <w:tcW w:w="878" w:type="dxa"/>
            <w:shd w:val="clear" w:color="auto" w:fill="FFFFFF" w:themeFill="background1"/>
          </w:tcPr>
          <w:p w14:paraId="3241CAD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0.782</w:t>
            </w:r>
          </w:p>
        </w:tc>
        <w:tc>
          <w:tcPr>
            <w:tcW w:w="878" w:type="dxa"/>
            <w:shd w:val="clear" w:color="auto" w:fill="FFFFFF" w:themeFill="background1"/>
          </w:tcPr>
          <w:p w14:paraId="210F6B4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0.542</w:t>
            </w:r>
          </w:p>
        </w:tc>
        <w:tc>
          <w:tcPr>
            <w:tcW w:w="878" w:type="dxa"/>
            <w:shd w:val="clear" w:color="auto" w:fill="FFFFFF" w:themeFill="background1"/>
          </w:tcPr>
          <w:p w14:paraId="67926B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0.714</w:t>
            </w:r>
          </w:p>
        </w:tc>
        <w:tc>
          <w:tcPr>
            <w:tcW w:w="878" w:type="dxa"/>
            <w:shd w:val="clear" w:color="auto" w:fill="FFFFFF" w:themeFill="background1"/>
          </w:tcPr>
          <w:p w14:paraId="7736449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0.945</w:t>
            </w:r>
          </w:p>
        </w:tc>
        <w:tc>
          <w:tcPr>
            <w:tcW w:w="878" w:type="dxa"/>
            <w:shd w:val="clear" w:color="auto" w:fill="FFFFFF" w:themeFill="background1"/>
          </w:tcPr>
          <w:p w14:paraId="77F137C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0.408</w:t>
            </w:r>
          </w:p>
        </w:tc>
        <w:tc>
          <w:tcPr>
            <w:tcW w:w="878" w:type="dxa"/>
            <w:shd w:val="clear" w:color="auto" w:fill="FFFFFF" w:themeFill="background1"/>
          </w:tcPr>
          <w:p w14:paraId="7BF6BE7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0.518</w:t>
            </w:r>
          </w:p>
        </w:tc>
        <w:tc>
          <w:tcPr>
            <w:tcW w:w="891" w:type="dxa"/>
            <w:shd w:val="clear" w:color="auto" w:fill="FFFFFF" w:themeFill="background1"/>
          </w:tcPr>
          <w:p w14:paraId="43F5B2F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0.766</w:t>
            </w:r>
          </w:p>
        </w:tc>
      </w:tr>
      <w:bookmarkEnd w:id="9"/>
      <w:tr w:rsidR="003E3F2D" w:rsidRPr="008127FD" w14:paraId="6C15BAF8" w14:textId="77777777" w:rsidTr="003D79F9">
        <w:tc>
          <w:tcPr>
            <w:tcW w:w="2745" w:type="dxa"/>
          </w:tcPr>
          <w:p w14:paraId="7B2B4CE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Duration/Tucson</w:t>
            </w:r>
          </w:p>
        </w:tc>
        <w:tc>
          <w:tcPr>
            <w:tcW w:w="534" w:type="dxa"/>
          </w:tcPr>
          <w:p w14:paraId="4733792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878" w:type="dxa"/>
          </w:tcPr>
          <w:p w14:paraId="1CBC225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0.916</w:t>
            </w:r>
          </w:p>
        </w:tc>
        <w:tc>
          <w:tcPr>
            <w:tcW w:w="878" w:type="dxa"/>
          </w:tcPr>
          <w:p w14:paraId="787E348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0.984</w:t>
            </w:r>
          </w:p>
        </w:tc>
        <w:tc>
          <w:tcPr>
            <w:tcW w:w="878" w:type="dxa"/>
            <w:shd w:val="clear" w:color="auto" w:fill="FFFFFF" w:themeFill="background1"/>
          </w:tcPr>
          <w:p w14:paraId="1CB1FF7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0.393</w:t>
            </w:r>
          </w:p>
        </w:tc>
        <w:tc>
          <w:tcPr>
            <w:tcW w:w="878" w:type="dxa"/>
            <w:shd w:val="clear" w:color="auto" w:fill="FFFFFF" w:themeFill="background1"/>
          </w:tcPr>
          <w:p w14:paraId="73A2BC7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0.689</w:t>
            </w:r>
          </w:p>
        </w:tc>
        <w:tc>
          <w:tcPr>
            <w:tcW w:w="878" w:type="dxa"/>
            <w:shd w:val="clear" w:color="auto" w:fill="FFFFFF" w:themeFill="background1"/>
          </w:tcPr>
          <w:p w14:paraId="4525169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0.465</w:t>
            </w:r>
          </w:p>
        </w:tc>
        <w:tc>
          <w:tcPr>
            <w:tcW w:w="878" w:type="dxa"/>
            <w:shd w:val="clear" w:color="auto" w:fill="FFFFFF" w:themeFill="background1"/>
          </w:tcPr>
          <w:p w14:paraId="3ADFA3E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0.427</w:t>
            </w:r>
          </w:p>
        </w:tc>
        <w:tc>
          <w:tcPr>
            <w:tcW w:w="878" w:type="dxa"/>
            <w:shd w:val="clear" w:color="auto" w:fill="FFFFFF" w:themeFill="background1"/>
          </w:tcPr>
          <w:p w14:paraId="309F85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0.872</w:t>
            </w:r>
          </w:p>
        </w:tc>
        <w:tc>
          <w:tcPr>
            <w:tcW w:w="878" w:type="dxa"/>
            <w:shd w:val="clear" w:color="auto" w:fill="FFFFFF" w:themeFill="background1"/>
          </w:tcPr>
          <w:p w14:paraId="72D6012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0.637</w:t>
            </w:r>
          </w:p>
        </w:tc>
        <w:tc>
          <w:tcPr>
            <w:tcW w:w="878" w:type="dxa"/>
            <w:shd w:val="clear" w:color="auto" w:fill="FFFFFF" w:themeFill="background1"/>
          </w:tcPr>
          <w:p w14:paraId="16F6E73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0.890</w:t>
            </w:r>
          </w:p>
        </w:tc>
        <w:tc>
          <w:tcPr>
            <w:tcW w:w="878" w:type="dxa"/>
            <w:shd w:val="clear" w:color="auto" w:fill="FFFFFF" w:themeFill="background1"/>
          </w:tcPr>
          <w:p w14:paraId="191136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0.888</w:t>
            </w:r>
          </w:p>
        </w:tc>
        <w:tc>
          <w:tcPr>
            <w:tcW w:w="891" w:type="dxa"/>
            <w:shd w:val="clear" w:color="auto" w:fill="FFFFFF" w:themeFill="background1"/>
          </w:tcPr>
          <w:p w14:paraId="44542B8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0.938</w:t>
            </w:r>
          </w:p>
        </w:tc>
      </w:tr>
      <w:tr w:rsidR="003E3F2D" w:rsidRPr="008127FD" w14:paraId="1828E955" w14:textId="77777777" w:rsidTr="003D79F9">
        <w:tc>
          <w:tcPr>
            <w:tcW w:w="2745" w:type="dxa"/>
          </w:tcPr>
          <w:p w14:paraId="18B2A4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Southwest</w:t>
            </w:r>
          </w:p>
        </w:tc>
        <w:tc>
          <w:tcPr>
            <w:tcW w:w="534" w:type="dxa"/>
          </w:tcPr>
          <w:p w14:paraId="18598A8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878" w:type="dxa"/>
            <w:shd w:val="clear" w:color="auto" w:fill="FFFFFF" w:themeFill="background1"/>
          </w:tcPr>
          <w:p w14:paraId="3E248D6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0.951</w:t>
            </w:r>
          </w:p>
        </w:tc>
        <w:tc>
          <w:tcPr>
            <w:tcW w:w="878" w:type="dxa"/>
            <w:shd w:val="clear" w:color="auto" w:fill="FFFFFF" w:themeFill="background1"/>
          </w:tcPr>
          <w:p w14:paraId="1B52586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0.851</w:t>
            </w:r>
          </w:p>
        </w:tc>
        <w:tc>
          <w:tcPr>
            <w:tcW w:w="878" w:type="dxa"/>
            <w:shd w:val="clear" w:color="auto" w:fill="FFFFFF" w:themeFill="background1"/>
          </w:tcPr>
          <w:p w14:paraId="41163E0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0.214</w:t>
            </w:r>
          </w:p>
        </w:tc>
        <w:tc>
          <w:tcPr>
            <w:tcW w:w="878" w:type="dxa"/>
            <w:shd w:val="clear" w:color="auto" w:fill="FFFFFF" w:themeFill="background1"/>
          </w:tcPr>
          <w:p w14:paraId="0D56B83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0.761</w:t>
            </w:r>
          </w:p>
        </w:tc>
        <w:tc>
          <w:tcPr>
            <w:tcW w:w="878" w:type="dxa"/>
            <w:shd w:val="clear" w:color="auto" w:fill="FFFFFF" w:themeFill="background1"/>
          </w:tcPr>
          <w:p w14:paraId="52E5BA6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0.870</w:t>
            </w:r>
          </w:p>
        </w:tc>
        <w:tc>
          <w:tcPr>
            <w:tcW w:w="878" w:type="dxa"/>
            <w:shd w:val="clear" w:color="auto" w:fill="FFFFFF" w:themeFill="background1"/>
          </w:tcPr>
          <w:p w14:paraId="522C992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0.847</w:t>
            </w:r>
          </w:p>
        </w:tc>
        <w:tc>
          <w:tcPr>
            <w:tcW w:w="878" w:type="dxa"/>
            <w:shd w:val="clear" w:color="auto" w:fill="FFFFFF" w:themeFill="background1"/>
          </w:tcPr>
          <w:p w14:paraId="13FCF6B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0.976</w:t>
            </w:r>
          </w:p>
        </w:tc>
        <w:tc>
          <w:tcPr>
            <w:tcW w:w="878" w:type="dxa"/>
            <w:shd w:val="clear" w:color="auto" w:fill="FFFFFF" w:themeFill="background1"/>
          </w:tcPr>
          <w:p w14:paraId="6A919A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0.901</w:t>
            </w:r>
          </w:p>
        </w:tc>
        <w:tc>
          <w:tcPr>
            <w:tcW w:w="878" w:type="dxa"/>
            <w:shd w:val="clear" w:color="auto" w:fill="FFFFFF" w:themeFill="background1"/>
          </w:tcPr>
          <w:p w14:paraId="6ED2C1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0.884</w:t>
            </w:r>
          </w:p>
        </w:tc>
        <w:tc>
          <w:tcPr>
            <w:tcW w:w="878" w:type="dxa"/>
            <w:shd w:val="clear" w:color="auto" w:fill="FFFFFF" w:themeFill="background1"/>
          </w:tcPr>
          <w:p w14:paraId="2644DA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0.753</w:t>
            </w:r>
          </w:p>
        </w:tc>
        <w:tc>
          <w:tcPr>
            <w:tcW w:w="891" w:type="dxa"/>
            <w:shd w:val="clear" w:color="auto" w:fill="FFFFFF" w:themeFill="background1"/>
          </w:tcPr>
          <w:p w14:paraId="3A70E5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0.982</w:t>
            </w:r>
          </w:p>
        </w:tc>
      </w:tr>
      <w:tr w:rsidR="003E3F2D" w:rsidRPr="008127FD" w14:paraId="2E37353C" w14:textId="77777777" w:rsidTr="003D79F9">
        <w:tc>
          <w:tcPr>
            <w:tcW w:w="2745" w:type="dxa"/>
          </w:tcPr>
          <w:p w14:paraId="748C2B8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Member</w:t>
            </w:r>
          </w:p>
        </w:tc>
        <w:tc>
          <w:tcPr>
            <w:tcW w:w="534" w:type="dxa"/>
          </w:tcPr>
          <w:p w14:paraId="406EEF7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878" w:type="dxa"/>
            <w:shd w:val="clear" w:color="auto" w:fill="FFFFFF" w:themeFill="background1"/>
          </w:tcPr>
          <w:p w14:paraId="7AE4F01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0.212</w:t>
            </w:r>
          </w:p>
        </w:tc>
        <w:tc>
          <w:tcPr>
            <w:tcW w:w="878" w:type="dxa"/>
          </w:tcPr>
          <w:p w14:paraId="3BDC3A2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0.259</w:t>
            </w:r>
          </w:p>
        </w:tc>
        <w:tc>
          <w:tcPr>
            <w:tcW w:w="878" w:type="dxa"/>
            <w:shd w:val="clear" w:color="auto" w:fill="FFFFFF" w:themeFill="background1"/>
          </w:tcPr>
          <w:p w14:paraId="0AAF342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0.803</w:t>
            </w:r>
          </w:p>
        </w:tc>
        <w:tc>
          <w:tcPr>
            <w:tcW w:w="878" w:type="dxa"/>
            <w:shd w:val="clear" w:color="auto" w:fill="FFFFFF" w:themeFill="background1"/>
          </w:tcPr>
          <w:p w14:paraId="7E704A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0.119</w:t>
            </w:r>
          </w:p>
        </w:tc>
        <w:tc>
          <w:tcPr>
            <w:tcW w:w="878" w:type="dxa"/>
            <w:shd w:val="clear" w:color="auto" w:fill="FFFFFF" w:themeFill="background1"/>
          </w:tcPr>
          <w:p w14:paraId="34EEBE5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0.448</w:t>
            </w:r>
          </w:p>
        </w:tc>
        <w:tc>
          <w:tcPr>
            <w:tcW w:w="878" w:type="dxa"/>
            <w:shd w:val="clear" w:color="auto" w:fill="FFFFFF" w:themeFill="background1"/>
          </w:tcPr>
          <w:p w14:paraId="460A1A6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0.500</w:t>
            </w:r>
          </w:p>
        </w:tc>
        <w:tc>
          <w:tcPr>
            <w:tcW w:w="878" w:type="dxa"/>
            <w:shd w:val="clear" w:color="auto" w:fill="FFFFFF" w:themeFill="background1"/>
          </w:tcPr>
          <w:p w14:paraId="0CA3BDB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0.190</w:t>
            </w:r>
          </w:p>
        </w:tc>
        <w:tc>
          <w:tcPr>
            <w:tcW w:w="878" w:type="dxa"/>
            <w:shd w:val="clear" w:color="auto" w:fill="FFFFFF" w:themeFill="background1"/>
          </w:tcPr>
          <w:p w14:paraId="00B280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0.403</w:t>
            </w:r>
          </w:p>
        </w:tc>
        <w:tc>
          <w:tcPr>
            <w:tcW w:w="878" w:type="dxa"/>
            <w:shd w:val="clear" w:color="auto" w:fill="FFFFFF" w:themeFill="background1"/>
          </w:tcPr>
          <w:p w14:paraId="5AF3F41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0.129</w:t>
            </w:r>
          </w:p>
        </w:tc>
        <w:tc>
          <w:tcPr>
            <w:tcW w:w="878" w:type="dxa"/>
            <w:shd w:val="clear" w:color="auto" w:fill="FFFFFF" w:themeFill="background1"/>
          </w:tcPr>
          <w:p w14:paraId="5BE7CA9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0.555</w:t>
            </w:r>
          </w:p>
        </w:tc>
        <w:tc>
          <w:tcPr>
            <w:tcW w:w="891" w:type="dxa"/>
            <w:shd w:val="clear" w:color="auto" w:fill="FFFFFF" w:themeFill="background1"/>
          </w:tcPr>
          <w:p w14:paraId="66538C3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0.273</w:t>
            </w:r>
          </w:p>
        </w:tc>
      </w:tr>
      <w:tr w:rsidR="003E3F2D" w:rsidRPr="008127FD" w14:paraId="4962F3DF" w14:textId="77777777" w:rsidTr="003D79F9">
        <w:tc>
          <w:tcPr>
            <w:tcW w:w="2745" w:type="dxa"/>
          </w:tcPr>
          <w:p w14:paraId="1702001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Conference</w:t>
            </w:r>
          </w:p>
        </w:tc>
        <w:tc>
          <w:tcPr>
            <w:tcW w:w="534" w:type="dxa"/>
          </w:tcPr>
          <w:p w14:paraId="42C921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878" w:type="dxa"/>
            <w:shd w:val="clear" w:color="auto" w:fill="FFFFFF" w:themeFill="background1"/>
          </w:tcPr>
          <w:p w14:paraId="390F8FB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0.181</w:t>
            </w:r>
          </w:p>
        </w:tc>
        <w:tc>
          <w:tcPr>
            <w:tcW w:w="878" w:type="dxa"/>
          </w:tcPr>
          <w:p w14:paraId="25094C4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0.298</w:t>
            </w:r>
          </w:p>
        </w:tc>
        <w:tc>
          <w:tcPr>
            <w:tcW w:w="878" w:type="dxa"/>
            <w:shd w:val="clear" w:color="auto" w:fill="FFFFFF" w:themeFill="background1"/>
          </w:tcPr>
          <w:p w14:paraId="70C00FB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0.912</w:t>
            </w:r>
          </w:p>
        </w:tc>
        <w:tc>
          <w:tcPr>
            <w:tcW w:w="878" w:type="dxa"/>
            <w:shd w:val="clear" w:color="auto" w:fill="FFFFFF" w:themeFill="background1"/>
          </w:tcPr>
          <w:p w14:paraId="1328BE9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0.609</w:t>
            </w:r>
          </w:p>
        </w:tc>
        <w:tc>
          <w:tcPr>
            <w:tcW w:w="878" w:type="dxa"/>
            <w:shd w:val="clear" w:color="auto" w:fill="FFFFFF" w:themeFill="background1"/>
          </w:tcPr>
          <w:p w14:paraId="1D24ADA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0.810</w:t>
            </w:r>
          </w:p>
        </w:tc>
        <w:tc>
          <w:tcPr>
            <w:tcW w:w="878" w:type="dxa"/>
            <w:shd w:val="clear" w:color="auto" w:fill="FFFFFF" w:themeFill="background1"/>
          </w:tcPr>
          <w:p w14:paraId="2326B0B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0.384</w:t>
            </w:r>
          </w:p>
        </w:tc>
        <w:tc>
          <w:tcPr>
            <w:tcW w:w="878" w:type="dxa"/>
            <w:shd w:val="clear" w:color="auto" w:fill="FFFFFF" w:themeFill="background1"/>
          </w:tcPr>
          <w:p w14:paraId="1E57310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0.758</w:t>
            </w:r>
          </w:p>
        </w:tc>
        <w:tc>
          <w:tcPr>
            <w:tcW w:w="878" w:type="dxa"/>
            <w:shd w:val="clear" w:color="auto" w:fill="FFFFFF" w:themeFill="background1"/>
          </w:tcPr>
          <w:p w14:paraId="1200C8B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0.733</w:t>
            </w:r>
          </w:p>
        </w:tc>
        <w:tc>
          <w:tcPr>
            <w:tcW w:w="878" w:type="dxa"/>
            <w:shd w:val="clear" w:color="auto" w:fill="FBD4B4" w:themeFill="accent6" w:themeFillTint="66"/>
          </w:tcPr>
          <w:p w14:paraId="4321C36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w:t>
            </w:r>
            <w:r w:rsidRPr="00720C5D">
              <w:rPr>
                <w:rFonts w:asciiTheme="majorBidi" w:hAnsiTheme="majorBidi" w:cstheme="majorBidi"/>
                <w:sz w:val="16"/>
                <w:szCs w:val="16"/>
                <w:shd w:val="clear" w:color="auto" w:fill="FBD4B4" w:themeFill="accent6" w:themeFillTint="66"/>
              </w:rPr>
              <w:t>.019</w:t>
            </w:r>
          </w:p>
        </w:tc>
        <w:tc>
          <w:tcPr>
            <w:tcW w:w="878" w:type="dxa"/>
          </w:tcPr>
          <w:p w14:paraId="0152A1A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0.320</w:t>
            </w:r>
          </w:p>
        </w:tc>
        <w:tc>
          <w:tcPr>
            <w:tcW w:w="891" w:type="dxa"/>
          </w:tcPr>
          <w:p w14:paraId="5A10964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0.539</w:t>
            </w:r>
          </w:p>
        </w:tc>
      </w:tr>
      <w:tr w:rsidR="003E3F2D" w:rsidRPr="008127FD" w14:paraId="1BBEE6FB" w14:textId="77777777" w:rsidTr="003D79F9">
        <w:tc>
          <w:tcPr>
            <w:tcW w:w="2745" w:type="dxa"/>
          </w:tcPr>
          <w:p w14:paraId="743286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534" w:type="dxa"/>
          </w:tcPr>
          <w:p w14:paraId="515FE5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878" w:type="dxa"/>
          </w:tcPr>
          <w:p w14:paraId="66E2EE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0.946</w:t>
            </w:r>
          </w:p>
        </w:tc>
        <w:tc>
          <w:tcPr>
            <w:tcW w:w="878" w:type="dxa"/>
          </w:tcPr>
          <w:p w14:paraId="2AF2E8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0.675</w:t>
            </w:r>
          </w:p>
        </w:tc>
        <w:tc>
          <w:tcPr>
            <w:tcW w:w="878" w:type="dxa"/>
          </w:tcPr>
          <w:p w14:paraId="43C7E05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0.971</w:t>
            </w:r>
          </w:p>
        </w:tc>
        <w:tc>
          <w:tcPr>
            <w:tcW w:w="878" w:type="dxa"/>
          </w:tcPr>
          <w:p w14:paraId="65F747A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0.893</w:t>
            </w:r>
          </w:p>
        </w:tc>
        <w:tc>
          <w:tcPr>
            <w:tcW w:w="878" w:type="dxa"/>
          </w:tcPr>
          <w:p w14:paraId="5A855C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0.710</w:t>
            </w:r>
          </w:p>
        </w:tc>
        <w:tc>
          <w:tcPr>
            <w:tcW w:w="878" w:type="dxa"/>
            <w:shd w:val="clear" w:color="auto" w:fill="FFFFFF" w:themeFill="background1"/>
          </w:tcPr>
          <w:p w14:paraId="494B39A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0.538</w:t>
            </w:r>
          </w:p>
        </w:tc>
        <w:tc>
          <w:tcPr>
            <w:tcW w:w="878" w:type="dxa"/>
          </w:tcPr>
          <w:p w14:paraId="65EFAD0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0.669</w:t>
            </w:r>
          </w:p>
        </w:tc>
        <w:tc>
          <w:tcPr>
            <w:tcW w:w="878" w:type="dxa"/>
          </w:tcPr>
          <w:p w14:paraId="36CE054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0.662</w:t>
            </w:r>
          </w:p>
        </w:tc>
        <w:tc>
          <w:tcPr>
            <w:tcW w:w="878" w:type="dxa"/>
          </w:tcPr>
          <w:p w14:paraId="18ADCB9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0.682</w:t>
            </w:r>
          </w:p>
        </w:tc>
        <w:tc>
          <w:tcPr>
            <w:tcW w:w="878" w:type="dxa"/>
          </w:tcPr>
          <w:p w14:paraId="5E6916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0.868</w:t>
            </w:r>
          </w:p>
        </w:tc>
        <w:tc>
          <w:tcPr>
            <w:tcW w:w="891" w:type="dxa"/>
          </w:tcPr>
          <w:p w14:paraId="009CD5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0.884</w:t>
            </w:r>
          </w:p>
        </w:tc>
      </w:tr>
    </w:tbl>
    <w:p w14:paraId="05AFF272"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t>Green cells show s</w:t>
      </w:r>
      <w:r w:rsidRPr="00B04EC8">
        <w:rPr>
          <w:rFonts w:asciiTheme="majorBidi" w:hAnsiTheme="majorBidi" w:cstheme="majorBidi"/>
          <w:sz w:val="16"/>
          <w:szCs w:val="16"/>
        </w:rPr>
        <w:t>tatistically</w:t>
      </w:r>
      <w:r>
        <w:rPr>
          <w:rFonts w:asciiTheme="majorBidi" w:hAnsiTheme="majorBidi" w:cstheme="majorBidi"/>
          <w:sz w:val="16"/>
          <w:szCs w:val="16"/>
        </w:rPr>
        <w:t xml:space="preserve"> significant level </w:t>
      </w:r>
      <w:r w:rsidRPr="00B04EC8">
        <w:rPr>
          <w:rFonts w:asciiTheme="majorBidi" w:hAnsiTheme="majorBidi" w:cstheme="majorBidi"/>
          <w:sz w:val="16"/>
          <w:szCs w:val="16"/>
        </w:rPr>
        <w:t>p</w:t>
      </w:r>
      <w:r>
        <w:rPr>
          <w:rFonts w:asciiTheme="majorBidi" w:hAnsiTheme="majorBidi" w:cstheme="majorBidi"/>
          <w:sz w:val="16"/>
          <w:szCs w:val="16"/>
        </w:rPr>
        <w:t xml:space="preserve"> &lt;</w:t>
      </w:r>
      <w:r w:rsidRPr="00B04EC8">
        <w:rPr>
          <w:rFonts w:asciiTheme="majorBidi" w:hAnsiTheme="majorBidi" w:cstheme="majorBidi"/>
          <w:sz w:val="16"/>
          <w:szCs w:val="16"/>
        </w:rPr>
        <w:t xml:space="preserve"> 0.05</w:t>
      </w:r>
    </w:p>
    <w:p w14:paraId="49F4B46D" w14:textId="77777777" w:rsidR="003E3F2D" w:rsidRDefault="003E3F2D" w:rsidP="003E3F2D">
      <w:pPr>
        <w:rPr>
          <w:rFonts w:asciiTheme="majorBidi" w:hAnsiTheme="majorBidi" w:cstheme="majorBidi"/>
          <w:sz w:val="16"/>
          <w:szCs w:val="16"/>
        </w:rPr>
      </w:pPr>
    </w:p>
    <w:p w14:paraId="4BBA93D9" w14:textId="77777777" w:rsidR="003E3F2D" w:rsidRPr="001412DF" w:rsidRDefault="003E3F2D" w:rsidP="003E3F2D">
      <w:pPr>
        <w:rPr>
          <w:rFonts w:asciiTheme="majorBidi" w:hAnsiTheme="majorBidi" w:cstheme="majorBidi"/>
          <w:sz w:val="20"/>
          <w:szCs w:val="20"/>
        </w:rPr>
      </w:pPr>
      <w:bookmarkStart w:id="10" w:name="_Toc43321632"/>
      <w:r w:rsidRPr="006F2F65">
        <w:rPr>
          <w:rFonts w:asciiTheme="majorBidi" w:hAnsiTheme="majorBidi" w:cstheme="majorBidi"/>
          <w:b/>
          <w:bCs/>
          <w:sz w:val="18"/>
          <w:szCs w:val="18"/>
        </w:rPr>
        <w:t xml:space="preserve">Table </w:t>
      </w:r>
      <w:r>
        <w:rPr>
          <w:rFonts w:asciiTheme="majorBidi" w:hAnsiTheme="majorBidi" w:cstheme="majorBidi"/>
          <w:b/>
          <w:bCs/>
          <w:sz w:val="18"/>
          <w:szCs w:val="18"/>
        </w:rPr>
        <w:t>3</w:t>
      </w:r>
      <w:r w:rsidRPr="001412DF">
        <w:rPr>
          <w:rFonts w:asciiTheme="majorBidi" w:hAnsiTheme="majorBidi" w:cstheme="majorBidi"/>
          <w:sz w:val="18"/>
          <w:szCs w:val="18"/>
        </w:rPr>
        <w:t xml:space="preserve"> Non-parametric statistical tests to assess relationships between demographic variables and ecosystem services supply of rain gardens</w:t>
      </w:r>
      <w:bookmarkEnd w:id="10"/>
    </w:p>
    <w:tbl>
      <w:tblPr>
        <w:tblW w:w="5000" w:type="pct"/>
        <w:tblBorders>
          <w:top w:val="single" w:sz="4" w:space="0" w:color="auto"/>
          <w:bottom w:val="single" w:sz="4" w:space="0" w:color="auto"/>
        </w:tblBorders>
        <w:tblLook w:val="04A0" w:firstRow="1" w:lastRow="0" w:firstColumn="1" w:lastColumn="0" w:noHBand="0" w:noVBand="1"/>
      </w:tblPr>
      <w:tblGrid>
        <w:gridCol w:w="2012"/>
        <w:gridCol w:w="444"/>
        <w:gridCol w:w="672"/>
        <w:gridCol w:w="783"/>
        <w:gridCol w:w="671"/>
        <w:gridCol w:w="671"/>
        <w:gridCol w:w="671"/>
        <w:gridCol w:w="783"/>
        <w:gridCol w:w="783"/>
        <w:gridCol w:w="783"/>
        <w:gridCol w:w="671"/>
        <w:gridCol w:w="671"/>
        <w:gridCol w:w="671"/>
        <w:gridCol w:w="671"/>
        <w:gridCol w:w="671"/>
        <w:gridCol w:w="671"/>
        <w:gridCol w:w="661"/>
      </w:tblGrid>
      <w:tr w:rsidR="003E3F2D" w:rsidRPr="008127FD" w14:paraId="24D60F2A" w14:textId="77777777" w:rsidTr="003D79F9">
        <w:trPr>
          <w:cantSplit/>
          <w:trHeight w:val="1556"/>
        </w:trPr>
        <w:tc>
          <w:tcPr>
            <w:tcW w:w="776" w:type="pct"/>
            <w:tcBorders>
              <w:top w:val="single" w:sz="4" w:space="0" w:color="auto"/>
              <w:bottom w:val="single" w:sz="4" w:space="0" w:color="auto"/>
            </w:tcBorders>
            <w:vAlign w:val="center"/>
          </w:tcPr>
          <w:p w14:paraId="4FC6D0AF" w14:textId="77777777" w:rsidR="003E3F2D" w:rsidRPr="008127FD" w:rsidRDefault="003E3F2D" w:rsidP="003D79F9">
            <w:pPr>
              <w:jc w:val="center"/>
              <w:rPr>
                <w:rFonts w:asciiTheme="majorBidi" w:hAnsiTheme="majorBidi" w:cstheme="majorBidi"/>
                <w:sz w:val="16"/>
                <w:szCs w:val="16"/>
              </w:rPr>
            </w:pPr>
          </w:p>
        </w:tc>
        <w:tc>
          <w:tcPr>
            <w:tcW w:w="171" w:type="pct"/>
            <w:tcBorders>
              <w:top w:val="single" w:sz="4" w:space="0" w:color="auto"/>
              <w:bottom w:val="single" w:sz="4" w:space="0" w:color="auto"/>
            </w:tcBorders>
          </w:tcPr>
          <w:p w14:paraId="1940B626" w14:textId="77777777" w:rsidR="003E3F2D" w:rsidRPr="008127FD" w:rsidRDefault="003E3F2D" w:rsidP="003D79F9">
            <w:pP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2988AD9"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Air Quality regulation</w:t>
            </w:r>
          </w:p>
        </w:tc>
        <w:tc>
          <w:tcPr>
            <w:tcW w:w="302" w:type="pct"/>
            <w:tcBorders>
              <w:top w:val="single" w:sz="4" w:space="0" w:color="auto"/>
              <w:bottom w:val="single" w:sz="4" w:space="0" w:color="auto"/>
            </w:tcBorders>
            <w:textDirection w:val="btLr"/>
            <w:vAlign w:val="center"/>
          </w:tcPr>
          <w:p w14:paraId="111385C5"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Carbon sequestration and storage</w:t>
            </w:r>
          </w:p>
        </w:tc>
        <w:tc>
          <w:tcPr>
            <w:tcW w:w="259" w:type="pct"/>
            <w:tcBorders>
              <w:top w:val="single" w:sz="4" w:space="0" w:color="auto"/>
              <w:bottom w:val="single" w:sz="4" w:space="0" w:color="auto"/>
            </w:tcBorders>
            <w:textDirection w:val="btLr"/>
            <w:vAlign w:val="center"/>
          </w:tcPr>
          <w:p w14:paraId="34FF8F5D"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Moderation of extreme heat events</w:t>
            </w:r>
          </w:p>
          <w:p w14:paraId="4B2BB07C"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61E6CBF"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Urban heat island and energy usage reduction</w:t>
            </w:r>
          </w:p>
          <w:p w14:paraId="383EC436"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5AFA29E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quality and nutrient retention</w:t>
            </w:r>
          </w:p>
          <w:p w14:paraId="4A25638C"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1768BE4A"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Stormwater reduction and flood control</w:t>
            </w:r>
          </w:p>
          <w:p w14:paraId="2858DADA"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73D098FC"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Groundwater recharge</w:t>
            </w:r>
          </w:p>
        </w:tc>
        <w:tc>
          <w:tcPr>
            <w:tcW w:w="302" w:type="pct"/>
            <w:tcBorders>
              <w:top w:val="single" w:sz="4" w:space="0" w:color="auto"/>
              <w:bottom w:val="single" w:sz="4" w:space="0" w:color="auto"/>
            </w:tcBorders>
            <w:textDirection w:val="btLr"/>
            <w:vAlign w:val="center"/>
          </w:tcPr>
          <w:p w14:paraId="2489F9CE"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harvesting and storage for future use</w:t>
            </w:r>
          </w:p>
          <w:p w14:paraId="5C4109DC"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46241556"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Soil formation and soil quality improvement</w:t>
            </w:r>
          </w:p>
          <w:p w14:paraId="71536AF7"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283B870F"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Pollinator support</w:t>
            </w:r>
          </w:p>
          <w:p w14:paraId="0EB911B6"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CE91CA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Enhancement of biodiversity and wildlife habitat</w:t>
            </w:r>
          </w:p>
          <w:p w14:paraId="45FC1817"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73350ED5"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Aesthetic values</w:t>
            </w:r>
          </w:p>
          <w:p w14:paraId="5586F178"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34EA7E9B"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Enhanced property values</w:t>
            </w:r>
          </w:p>
          <w:p w14:paraId="2307DD5F"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7FC44FE9"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Education opportunities</w:t>
            </w:r>
          </w:p>
          <w:p w14:paraId="293AAC03" w14:textId="77777777" w:rsidR="003E3F2D" w:rsidRPr="008127FD" w:rsidRDefault="003E3F2D" w:rsidP="003D79F9">
            <w:pPr>
              <w:ind w:left="113" w:right="113"/>
              <w:jc w:val="center"/>
              <w:rPr>
                <w:rFonts w:asciiTheme="majorBidi" w:hAnsiTheme="majorBidi" w:cstheme="majorBidi"/>
                <w:sz w:val="16"/>
                <w:szCs w:val="16"/>
              </w:rPr>
            </w:pPr>
          </w:p>
        </w:tc>
        <w:tc>
          <w:tcPr>
            <w:tcW w:w="255" w:type="pct"/>
            <w:tcBorders>
              <w:top w:val="single" w:sz="4" w:space="0" w:color="auto"/>
              <w:bottom w:val="single" w:sz="4" w:space="0" w:color="auto"/>
            </w:tcBorders>
            <w:textDirection w:val="btLr"/>
            <w:vAlign w:val="center"/>
          </w:tcPr>
          <w:p w14:paraId="4AE5A71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Mental health and wellbeing</w:t>
            </w:r>
          </w:p>
          <w:p w14:paraId="6746DE96" w14:textId="77777777" w:rsidR="003E3F2D" w:rsidRPr="008127FD" w:rsidRDefault="003E3F2D" w:rsidP="003D79F9">
            <w:pPr>
              <w:jc w:val="center"/>
              <w:rPr>
                <w:rFonts w:asciiTheme="majorBidi" w:hAnsiTheme="majorBidi" w:cstheme="majorBidi"/>
                <w:sz w:val="16"/>
                <w:szCs w:val="16"/>
              </w:rPr>
            </w:pPr>
          </w:p>
        </w:tc>
      </w:tr>
      <w:tr w:rsidR="003E3F2D" w:rsidRPr="008127FD" w14:paraId="6A87C1AC" w14:textId="77777777" w:rsidTr="003D79F9">
        <w:tc>
          <w:tcPr>
            <w:tcW w:w="776" w:type="pct"/>
            <w:tcBorders>
              <w:top w:val="single" w:sz="4" w:space="0" w:color="auto"/>
              <w:bottom w:val="single" w:sz="4" w:space="0" w:color="auto"/>
            </w:tcBorders>
          </w:tcPr>
          <w:p w14:paraId="43107C99"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Rain Garden</w:t>
            </w:r>
          </w:p>
        </w:tc>
        <w:tc>
          <w:tcPr>
            <w:tcW w:w="171" w:type="pct"/>
            <w:tcBorders>
              <w:top w:val="single" w:sz="4" w:space="0" w:color="auto"/>
              <w:bottom w:val="single" w:sz="4" w:space="0" w:color="auto"/>
            </w:tcBorders>
          </w:tcPr>
          <w:p w14:paraId="6A88D83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df</w:t>
            </w:r>
          </w:p>
        </w:tc>
        <w:tc>
          <w:tcPr>
            <w:tcW w:w="4052" w:type="pct"/>
            <w:gridSpan w:val="15"/>
            <w:tcBorders>
              <w:top w:val="single" w:sz="4" w:space="0" w:color="auto"/>
              <w:bottom w:val="single" w:sz="4" w:space="0" w:color="auto"/>
            </w:tcBorders>
            <w:vAlign w:val="center"/>
          </w:tcPr>
          <w:p w14:paraId="1EDB9FA2"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P-Value</w:t>
            </w:r>
          </w:p>
        </w:tc>
      </w:tr>
      <w:tr w:rsidR="003E3F2D" w:rsidRPr="008127FD" w14:paraId="4DA33B07" w14:textId="77777777" w:rsidTr="003D79F9">
        <w:tc>
          <w:tcPr>
            <w:tcW w:w="776" w:type="pct"/>
            <w:tcBorders>
              <w:top w:val="single" w:sz="4" w:space="0" w:color="auto"/>
            </w:tcBorders>
          </w:tcPr>
          <w:p w14:paraId="751DC9A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Sector</w:t>
            </w:r>
          </w:p>
        </w:tc>
        <w:tc>
          <w:tcPr>
            <w:tcW w:w="171" w:type="pct"/>
            <w:tcBorders>
              <w:top w:val="single" w:sz="4" w:space="0" w:color="auto"/>
            </w:tcBorders>
          </w:tcPr>
          <w:p w14:paraId="12CF357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tcBorders>
              <w:top w:val="single" w:sz="4" w:space="0" w:color="auto"/>
            </w:tcBorders>
            <w:shd w:val="clear" w:color="auto" w:fill="FBD4B4" w:themeFill="accent6" w:themeFillTint="66"/>
          </w:tcPr>
          <w:p w14:paraId="3243BA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0.035</w:t>
            </w:r>
          </w:p>
        </w:tc>
        <w:tc>
          <w:tcPr>
            <w:tcW w:w="302" w:type="pct"/>
            <w:tcBorders>
              <w:top w:val="single" w:sz="4" w:space="0" w:color="auto"/>
            </w:tcBorders>
          </w:tcPr>
          <w:p w14:paraId="6B46578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0.256</w:t>
            </w:r>
          </w:p>
        </w:tc>
        <w:tc>
          <w:tcPr>
            <w:tcW w:w="259" w:type="pct"/>
            <w:tcBorders>
              <w:top w:val="single" w:sz="4" w:space="0" w:color="auto"/>
            </w:tcBorders>
            <w:shd w:val="clear" w:color="auto" w:fill="FFFFFF" w:themeFill="background1"/>
          </w:tcPr>
          <w:p w14:paraId="04997E3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0.074</w:t>
            </w:r>
          </w:p>
        </w:tc>
        <w:tc>
          <w:tcPr>
            <w:tcW w:w="259" w:type="pct"/>
            <w:tcBorders>
              <w:top w:val="single" w:sz="4" w:space="0" w:color="auto"/>
            </w:tcBorders>
            <w:shd w:val="clear" w:color="auto" w:fill="FBD4B4" w:themeFill="accent6" w:themeFillTint="66"/>
          </w:tcPr>
          <w:p w14:paraId="0F8C9EB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0.009</w:t>
            </w:r>
          </w:p>
        </w:tc>
        <w:tc>
          <w:tcPr>
            <w:tcW w:w="259" w:type="pct"/>
            <w:tcBorders>
              <w:top w:val="single" w:sz="4" w:space="0" w:color="auto"/>
            </w:tcBorders>
            <w:shd w:val="clear" w:color="auto" w:fill="FFFFFF" w:themeFill="background1"/>
          </w:tcPr>
          <w:p w14:paraId="20B086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0.189</w:t>
            </w:r>
          </w:p>
        </w:tc>
        <w:tc>
          <w:tcPr>
            <w:tcW w:w="302" w:type="pct"/>
            <w:tcBorders>
              <w:top w:val="single" w:sz="4" w:space="0" w:color="auto"/>
            </w:tcBorders>
            <w:shd w:val="clear" w:color="auto" w:fill="FFFFFF" w:themeFill="background1"/>
          </w:tcPr>
          <w:p w14:paraId="2F1473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0.071</w:t>
            </w:r>
          </w:p>
        </w:tc>
        <w:tc>
          <w:tcPr>
            <w:tcW w:w="302" w:type="pct"/>
            <w:tcBorders>
              <w:top w:val="single" w:sz="4" w:space="0" w:color="auto"/>
            </w:tcBorders>
            <w:shd w:val="clear" w:color="auto" w:fill="FBD4B4" w:themeFill="accent6" w:themeFillTint="66"/>
          </w:tcPr>
          <w:p w14:paraId="3E990A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0.007</w:t>
            </w:r>
          </w:p>
        </w:tc>
        <w:tc>
          <w:tcPr>
            <w:tcW w:w="302" w:type="pct"/>
            <w:tcBorders>
              <w:top w:val="single" w:sz="4" w:space="0" w:color="auto"/>
            </w:tcBorders>
          </w:tcPr>
          <w:p w14:paraId="10395C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0.250</w:t>
            </w:r>
          </w:p>
        </w:tc>
        <w:tc>
          <w:tcPr>
            <w:tcW w:w="259" w:type="pct"/>
            <w:tcBorders>
              <w:top w:val="single" w:sz="4" w:space="0" w:color="auto"/>
            </w:tcBorders>
          </w:tcPr>
          <w:p w14:paraId="03AF419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0.074</w:t>
            </w:r>
          </w:p>
        </w:tc>
        <w:tc>
          <w:tcPr>
            <w:tcW w:w="259" w:type="pct"/>
            <w:tcBorders>
              <w:top w:val="single" w:sz="4" w:space="0" w:color="auto"/>
            </w:tcBorders>
          </w:tcPr>
          <w:p w14:paraId="75745F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0.252</w:t>
            </w:r>
          </w:p>
        </w:tc>
        <w:tc>
          <w:tcPr>
            <w:tcW w:w="259" w:type="pct"/>
            <w:tcBorders>
              <w:top w:val="single" w:sz="4" w:space="0" w:color="auto"/>
            </w:tcBorders>
          </w:tcPr>
          <w:p w14:paraId="0C79DDB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0.120</w:t>
            </w:r>
          </w:p>
        </w:tc>
        <w:tc>
          <w:tcPr>
            <w:tcW w:w="259" w:type="pct"/>
            <w:tcBorders>
              <w:top w:val="single" w:sz="4" w:space="0" w:color="auto"/>
            </w:tcBorders>
          </w:tcPr>
          <w:p w14:paraId="3A3B01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0.369</w:t>
            </w:r>
          </w:p>
        </w:tc>
        <w:tc>
          <w:tcPr>
            <w:tcW w:w="259" w:type="pct"/>
            <w:tcBorders>
              <w:top w:val="single" w:sz="4" w:space="0" w:color="auto"/>
            </w:tcBorders>
          </w:tcPr>
          <w:p w14:paraId="04AC03A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0.063</w:t>
            </w:r>
          </w:p>
        </w:tc>
        <w:tc>
          <w:tcPr>
            <w:tcW w:w="259" w:type="pct"/>
            <w:tcBorders>
              <w:top w:val="single" w:sz="4" w:space="0" w:color="auto"/>
            </w:tcBorders>
            <w:shd w:val="clear" w:color="auto" w:fill="FBD4B4" w:themeFill="accent6" w:themeFillTint="66"/>
          </w:tcPr>
          <w:p w14:paraId="56155D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0.012</w:t>
            </w:r>
          </w:p>
        </w:tc>
        <w:tc>
          <w:tcPr>
            <w:tcW w:w="255" w:type="pct"/>
            <w:tcBorders>
              <w:top w:val="single" w:sz="4" w:space="0" w:color="auto"/>
            </w:tcBorders>
          </w:tcPr>
          <w:p w14:paraId="0CB317C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0.527</w:t>
            </w:r>
          </w:p>
        </w:tc>
      </w:tr>
      <w:tr w:rsidR="003E3F2D" w:rsidRPr="008127FD" w14:paraId="2DA42E2C" w14:textId="77777777" w:rsidTr="003D79F9">
        <w:tc>
          <w:tcPr>
            <w:tcW w:w="776" w:type="pct"/>
          </w:tcPr>
          <w:p w14:paraId="0A1C555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171" w:type="pct"/>
          </w:tcPr>
          <w:p w14:paraId="7C0182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c>
          <w:tcPr>
            <w:tcW w:w="259" w:type="pct"/>
            <w:shd w:val="clear" w:color="auto" w:fill="FFFFFF" w:themeFill="background1"/>
          </w:tcPr>
          <w:p w14:paraId="60F486E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0.694</w:t>
            </w:r>
          </w:p>
        </w:tc>
        <w:tc>
          <w:tcPr>
            <w:tcW w:w="302" w:type="pct"/>
            <w:shd w:val="clear" w:color="auto" w:fill="FFFFFF" w:themeFill="background1"/>
          </w:tcPr>
          <w:p w14:paraId="1FE9265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0.163</w:t>
            </w:r>
          </w:p>
        </w:tc>
        <w:tc>
          <w:tcPr>
            <w:tcW w:w="259" w:type="pct"/>
            <w:shd w:val="clear" w:color="auto" w:fill="FFFFFF" w:themeFill="background1"/>
          </w:tcPr>
          <w:p w14:paraId="4E6F9A5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0.678</w:t>
            </w:r>
          </w:p>
        </w:tc>
        <w:tc>
          <w:tcPr>
            <w:tcW w:w="259" w:type="pct"/>
            <w:shd w:val="clear" w:color="auto" w:fill="FFFFFF" w:themeFill="background1"/>
          </w:tcPr>
          <w:p w14:paraId="2A80B5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0.710</w:t>
            </w:r>
          </w:p>
        </w:tc>
        <w:tc>
          <w:tcPr>
            <w:tcW w:w="259" w:type="pct"/>
            <w:shd w:val="clear" w:color="auto" w:fill="FFFFFF" w:themeFill="background1"/>
          </w:tcPr>
          <w:p w14:paraId="26CC3EA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0.903</w:t>
            </w:r>
          </w:p>
        </w:tc>
        <w:tc>
          <w:tcPr>
            <w:tcW w:w="302" w:type="pct"/>
            <w:shd w:val="clear" w:color="auto" w:fill="FFFFFF" w:themeFill="background1"/>
          </w:tcPr>
          <w:p w14:paraId="048CBF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0.747</w:t>
            </w:r>
          </w:p>
        </w:tc>
        <w:tc>
          <w:tcPr>
            <w:tcW w:w="302" w:type="pct"/>
            <w:shd w:val="clear" w:color="auto" w:fill="FFFFFF" w:themeFill="background1"/>
          </w:tcPr>
          <w:p w14:paraId="269C414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0.609</w:t>
            </w:r>
          </w:p>
        </w:tc>
        <w:tc>
          <w:tcPr>
            <w:tcW w:w="302" w:type="pct"/>
            <w:shd w:val="clear" w:color="auto" w:fill="FFFFFF" w:themeFill="background1"/>
          </w:tcPr>
          <w:p w14:paraId="538069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0.388</w:t>
            </w:r>
          </w:p>
        </w:tc>
        <w:tc>
          <w:tcPr>
            <w:tcW w:w="259" w:type="pct"/>
            <w:shd w:val="clear" w:color="auto" w:fill="FFFFFF" w:themeFill="background1"/>
          </w:tcPr>
          <w:p w14:paraId="004AFD0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0.532</w:t>
            </w:r>
          </w:p>
        </w:tc>
        <w:tc>
          <w:tcPr>
            <w:tcW w:w="259" w:type="pct"/>
            <w:shd w:val="clear" w:color="auto" w:fill="FFFFFF" w:themeFill="background1"/>
          </w:tcPr>
          <w:p w14:paraId="57D9BF3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0.772</w:t>
            </w:r>
          </w:p>
        </w:tc>
        <w:tc>
          <w:tcPr>
            <w:tcW w:w="259" w:type="pct"/>
            <w:shd w:val="clear" w:color="auto" w:fill="FFFFFF" w:themeFill="background1"/>
          </w:tcPr>
          <w:p w14:paraId="5788D03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0.546</w:t>
            </w:r>
          </w:p>
        </w:tc>
        <w:tc>
          <w:tcPr>
            <w:tcW w:w="259" w:type="pct"/>
            <w:shd w:val="clear" w:color="auto" w:fill="FFFFFF" w:themeFill="background1"/>
          </w:tcPr>
          <w:p w14:paraId="36A870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0.655</w:t>
            </w:r>
          </w:p>
        </w:tc>
        <w:tc>
          <w:tcPr>
            <w:tcW w:w="259" w:type="pct"/>
            <w:shd w:val="clear" w:color="auto" w:fill="FFFFFF" w:themeFill="background1"/>
          </w:tcPr>
          <w:p w14:paraId="76FD13E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0.415</w:t>
            </w:r>
          </w:p>
        </w:tc>
        <w:tc>
          <w:tcPr>
            <w:tcW w:w="259" w:type="pct"/>
            <w:shd w:val="clear" w:color="auto" w:fill="FFFFFF" w:themeFill="background1"/>
          </w:tcPr>
          <w:p w14:paraId="65F0BF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0.820</w:t>
            </w:r>
          </w:p>
        </w:tc>
        <w:tc>
          <w:tcPr>
            <w:tcW w:w="255" w:type="pct"/>
            <w:shd w:val="clear" w:color="auto" w:fill="FFFFFF" w:themeFill="background1"/>
          </w:tcPr>
          <w:p w14:paraId="5FDC9DF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0.268</w:t>
            </w:r>
          </w:p>
        </w:tc>
      </w:tr>
      <w:tr w:rsidR="003E3F2D" w:rsidRPr="008127FD" w14:paraId="67B9E56E" w14:textId="77777777" w:rsidTr="003D79F9">
        <w:tc>
          <w:tcPr>
            <w:tcW w:w="776" w:type="pct"/>
          </w:tcPr>
          <w:p w14:paraId="0E8C1EF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171" w:type="pct"/>
          </w:tcPr>
          <w:p w14:paraId="308D6A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3C3EC97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0.849</w:t>
            </w:r>
          </w:p>
        </w:tc>
        <w:tc>
          <w:tcPr>
            <w:tcW w:w="302" w:type="pct"/>
            <w:shd w:val="clear" w:color="auto" w:fill="FFFFFF" w:themeFill="background1"/>
          </w:tcPr>
          <w:p w14:paraId="4FC2E2C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0.936</w:t>
            </w:r>
          </w:p>
        </w:tc>
        <w:tc>
          <w:tcPr>
            <w:tcW w:w="259" w:type="pct"/>
            <w:shd w:val="clear" w:color="auto" w:fill="FFFFFF" w:themeFill="background1"/>
          </w:tcPr>
          <w:p w14:paraId="028371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0.808</w:t>
            </w:r>
          </w:p>
        </w:tc>
        <w:tc>
          <w:tcPr>
            <w:tcW w:w="259" w:type="pct"/>
            <w:shd w:val="clear" w:color="auto" w:fill="FFFFFF" w:themeFill="background1"/>
          </w:tcPr>
          <w:p w14:paraId="07A2F0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0.547</w:t>
            </w:r>
          </w:p>
        </w:tc>
        <w:tc>
          <w:tcPr>
            <w:tcW w:w="259" w:type="pct"/>
            <w:shd w:val="clear" w:color="auto" w:fill="FFFFFF" w:themeFill="background1"/>
          </w:tcPr>
          <w:p w14:paraId="10ECC9A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0.768</w:t>
            </w:r>
          </w:p>
        </w:tc>
        <w:tc>
          <w:tcPr>
            <w:tcW w:w="302" w:type="pct"/>
            <w:shd w:val="clear" w:color="auto" w:fill="FFFFFF" w:themeFill="background1"/>
          </w:tcPr>
          <w:p w14:paraId="66FFF0C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0.218</w:t>
            </w:r>
          </w:p>
        </w:tc>
        <w:tc>
          <w:tcPr>
            <w:tcW w:w="302" w:type="pct"/>
            <w:shd w:val="clear" w:color="auto" w:fill="FFFFFF" w:themeFill="background1"/>
          </w:tcPr>
          <w:p w14:paraId="03C508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0.198</w:t>
            </w:r>
          </w:p>
        </w:tc>
        <w:tc>
          <w:tcPr>
            <w:tcW w:w="302" w:type="pct"/>
            <w:shd w:val="clear" w:color="auto" w:fill="FFFFFF" w:themeFill="background1"/>
          </w:tcPr>
          <w:p w14:paraId="38DC59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0.961</w:t>
            </w:r>
          </w:p>
        </w:tc>
        <w:tc>
          <w:tcPr>
            <w:tcW w:w="259" w:type="pct"/>
            <w:shd w:val="clear" w:color="auto" w:fill="FFFFFF" w:themeFill="background1"/>
          </w:tcPr>
          <w:p w14:paraId="786EC4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0.840</w:t>
            </w:r>
          </w:p>
        </w:tc>
        <w:tc>
          <w:tcPr>
            <w:tcW w:w="259" w:type="pct"/>
            <w:shd w:val="clear" w:color="auto" w:fill="FFFFFF" w:themeFill="background1"/>
          </w:tcPr>
          <w:p w14:paraId="4C63FCB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0.135</w:t>
            </w:r>
          </w:p>
        </w:tc>
        <w:tc>
          <w:tcPr>
            <w:tcW w:w="259" w:type="pct"/>
            <w:shd w:val="clear" w:color="auto" w:fill="FFFFFF" w:themeFill="background1"/>
          </w:tcPr>
          <w:p w14:paraId="32E3CC9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0.558</w:t>
            </w:r>
          </w:p>
        </w:tc>
        <w:tc>
          <w:tcPr>
            <w:tcW w:w="259" w:type="pct"/>
            <w:shd w:val="clear" w:color="auto" w:fill="FFFFFF" w:themeFill="background1"/>
          </w:tcPr>
          <w:p w14:paraId="682C358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0.566</w:t>
            </w:r>
          </w:p>
        </w:tc>
        <w:tc>
          <w:tcPr>
            <w:tcW w:w="259" w:type="pct"/>
            <w:shd w:val="clear" w:color="auto" w:fill="FFFFFF" w:themeFill="background1"/>
          </w:tcPr>
          <w:p w14:paraId="030DC4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0.340</w:t>
            </w:r>
          </w:p>
        </w:tc>
        <w:tc>
          <w:tcPr>
            <w:tcW w:w="259" w:type="pct"/>
            <w:shd w:val="clear" w:color="auto" w:fill="FFFFFF" w:themeFill="background1"/>
          </w:tcPr>
          <w:p w14:paraId="4227CC7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0.917</w:t>
            </w:r>
          </w:p>
        </w:tc>
        <w:tc>
          <w:tcPr>
            <w:tcW w:w="255" w:type="pct"/>
            <w:shd w:val="clear" w:color="auto" w:fill="FFFFFF" w:themeFill="background1"/>
          </w:tcPr>
          <w:p w14:paraId="0BDAE61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0.438</w:t>
            </w:r>
          </w:p>
        </w:tc>
      </w:tr>
      <w:tr w:rsidR="003E3F2D" w:rsidRPr="008127FD" w14:paraId="12F7C2D5" w14:textId="77777777" w:rsidTr="003D79F9">
        <w:tc>
          <w:tcPr>
            <w:tcW w:w="776" w:type="pct"/>
          </w:tcPr>
          <w:p w14:paraId="61A3AE6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171" w:type="pct"/>
          </w:tcPr>
          <w:p w14:paraId="5F67D3B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2D328CF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0.851</w:t>
            </w:r>
          </w:p>
        </w:tc>
        <w:tc>
          <w:tcPr>
            <w:tcW w:w="302" w:type="pct"/>
            <w:shd w:val="clear" w:color="auto" w:fill="FFFFFF" w:themeFill="background1"/>
          </w:tcPr>
          <w:p w14:paraId="0757C0D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0.708</w:t>
            </w:r>
          </w:p>
        </w:tc>
        <w:tc>
          <w:tcPr>
            <w:tcW w:w="259" w:type="pct"/>
            <w:shd w:val="clear" w:color="auto" w:fill="FFFFFF" w:themeFill="background1"/>
          </w:tcPr>
          <w:p w14:paraId="4C8EE1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0.398</w:t>
            </w:r>
          </w:p>
        </w:tc>
        <w:tc>
          <w:tcPr>
            <w:tcW w:w="259" w:type="pct"/>
            <w:shd w:val="clear" w:color="auto" w:fill="FFFFFF" w:themeFill="background1"/>
          </w:tcPr>
          <w:p w14:paraId="20648E4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0.556</w:t>
            </w:r>
          </w:p>
        </w:tc>
        <w:tc>
          <w:tcPr>
            <w:tcW w:w="259" w:type="pct"/>
            <w:shd w:val="clear" w:color="auto" w:fill="FFFFFF" w:themeFill="background1"/>
          </w:tcPr>
          <w:p w14:paraId="4CB3D3F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0.607</w:t>
            </w:r>
          </w:p>
        </w:tc>
        <w:tc>
          <w:tcPr>
            <w:tcW w:w="302" w:type="pct"/>
            <w:shd w:val="clear" w:color="auto" w:fill="FFFFFF" w:themeFill="background1"/>
          </w:tcPr>
          <w:p w14:paraId="29D7D38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0.451</w:t>
            </w:r>
          </w:p>
        </w:tc>
        <w:tc>
          <w:tcPr>
            <w:tcW w:w="302" w:type="pct"/>
            <w:shd w:val="clear" w:color="auto" w:fill="FFFFFF" w:themeFill="background1"/>
          </w:tcPr>
          <w:p w14:paraId="57DB5E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0.380</w:t>
            </w:r>
          </w:p>
        </w:tc>
        <w:tc>
          <w:tcPr>
            <w:tcW w:w="302" w:type="pct"/>
            <w:shd w:val="clear" w:color="auto" w:fill="FFFFFF" w:themeFill="background1"/>
          </w:tcPr>
          <w:p w14:paraId="15C1664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0.500</w:t>
            </w:r>
          </w:p>
        </w:tc>
        <w:tc>
          <w:tcPr>
            <w:tcW w:w="259" w:type="pct"/>
            <w:shd w:val="clear" w:color="auto" w:fill="FFFFFF" w:themeFill="background1"/>
          </w:tcPr>
          <w:p w14:paraId="377D182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0.964</w:t>
            </w:r>
          </w:p>
        </w:tc>
        <w:tc>
          <w:tcPr>
            <w:tcW w:w="259" w:type="pct"/>
            <w:shd w:val="clear" w:color="auto" w:fill="FFFFFF" w:themeFill="background1"/>
          </w:tcPr>
          <w:p w14:paraId="5514FED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0.386</w:t>
            </w:r>
          </w:p>
        </w:tc>
        <w:tc>
          <w:tcPr>
            <w:tcW w:w="259" w:type="pct"/>
            <w:shd w:val="clear" w:color="auto" w:fill="FFFFFF" w:themeFill="background1"/>
          </w:tcPr>
          <w:p w14:paraId="21805F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0.315</w:t>
            </w:r>
          </w:p>
        </w:tc>
        <w:tc>
          <w:tcPr>
            <w:tcW w:w="259" w:type="pct"/>
            <w:shd w:val="clear" w:color="auto" w:fill="FFFFFF" w:themeFill="background1"/>
          </w:tcPr>
          <w:p w14:paraId="54DEBD4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0.392</w:t>
            </w:r>
          </w:p>
        </w:tc>
        <w:tc>
          <w:tcPr>
            <w:tcW w:w="259" w:type="pct"/>
            <w:shd w:val="clear" w:color="auto" w:fill="FFFFFF" w:themeFill="background1"/>
          </w:tcPr>
          <w:p w14:paraId="0011105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0.170</w:t>
            </w:r>
          </w:p>
        </w:tc>
        <w:tc>
          <w:tcPr>
            <w:tcW w:w="259" w:type="pct"/>
            <w:shd w:val="clear" w:color="auto" w:fill="FFFFFF" w:themeFill="background1"/>
          </w:tcPr>
          <w:p w14:paraId="29AC732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0.344</w:t>
            </w:r>
          </w:p>
        </w:tc>
        <w:tc>
          <w:tcPr>
            <w:tcW w:w="255" w:type="pct"/>
            <w:shd w:val="clear" w:color="auto" w:fill="FFFFFF" w:themeFill="background1"/>
          </w:tcPr>
          <w:p w14:paraId="57CA9D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0.576</w:t>
            </w:r>
          </w:p>
        </w:tc>
      </w:tr>
      <w:tr w:rsidR="003E3F2D" w:rsidRPr="008127FD" w14:paraId="65089E54" w14:textId="77777777" w:rsidTr="003D79F9">
        <w:tc>
          <w:tcPr>
            <w:tcW w:w="776" w:type="pct"/>
          </w:tcPr>
          <w:p w14:paraId="45FA275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of employment</w:t>
            </w:r>
          </w:p>
        </w:tc>
        <w:tc>
          <w:tcPr>
            <w:tcW w:w="171" w:type="pct"/>
          </w:tcPr>
          <w:p w14:paraId="28C3224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610694B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0.074</w:t>
            </w:r>
          </w:p>
        </w:tc>
        <w:tc>
          <w:tcPr>
            <w:tcW w:w="302" w:type="pct"/>
            <w:shd w:val="clear" w:color="auto" w:fill="FBD4B4" w:themeFill="accent6" w:themeFillTint="66"/>
          </w:tcPr>
          <w:p w14:paraId="5484470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0.023</w:t>
            </w:r>
          </w:p>
        </w:tc>
        <w:tc>
          <w:tcPr>
            <w:tcW w:w="259" w:type="pct"/>
            <w:shd w:val="clear" w:color="auto" w:fill="FBD4B4" w:themeFill="accent6" w:themeFillTint="66"/>
          </w:tcPr>
          <w:p w14:paraId="71A514B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0.025</w:t>
            </w:r>
          </w:p>
        </w:tc>
        <w:tc>
          <w:tcPr>
            <w:tcW w:w="259" w:type="pct"/>
            <w:shd w:val="clear" w:color="auto" w:fill="FFFFFF" w:themeFill="background1"/>
          </w:tcPr>
          <w:p w14:paraId="65183C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0.115</w:t>
            </w:r>
          </w:p>
        </w:tc>
        <w:tc>
          <w:tcPr>
            <w:tcW w:w="259" w:type="pct"/>
            <w:shd w:val="clear" w:color="auto" w:fill="FFFFFF" w:themeFill="background1"/>
          </w:tcPr>
          <w:p w14:paraId="6DDD438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0.363</w:t>
            </w:r>
          </w:p>
        </w:tc>
        <w:tc>
          <w:tcPr>
            <w:tcW w:w="302" w:type="pct"/>
            <w:shd w:val="clear" w:color="auto" w:fill="FFFFFF" w:themeFill="background1"/>
          </w:tcPr>
          <w:p w14:paraId="5C740A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0.568</w:t>
            </w:r>
          </w:p>
        </w:tc>
        <w:tc>
          <w:tcPr>
            <w:tcW w:w="302" w:type="pct"/>
            <w:shd w:val="clear" w:color="auto" w:fill="FBD4B4" w:themeFill="accent6" w:themeFillTint="66"/>
          </w:tcPr>
          <w:p w14:paraId="6ABFD72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0.003</w:t>
            </w:r>
          </w:p>
        </w:tc>
        <w:tc>
          <w:tcPr>
            <w:tcW w:w="302" w:type="pct"/>
            <w:shd w:val="clear" w:color="auto" w:fill="FFFFFF" w:themeFill="background1"/>
          </w:tcPr>
          <w:p w14:paraId="5CAEB7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0.316</w:t>
            </w:r>
          </w:p>
        </w:tc>
        <w:tc>
          <w:tcPr>
            <w:tcW w:w="259" w:type="pct"/>
            <w:shd w:val="clear" w:color="auto" w:fill="FFFFFF" w:themeFill="background1"/>
          </w:tcPr>
          <w:p w14:paraId="35BB22F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0.887</w:t>
            </w:r>
          </w:p>
        </w:tc>
        <w:tc>
          <w:tcPr>
            <w:tcW w:w="259" w:type="pct"/>
            <w:shd w:val="clear" w:color="auto" w:fill="FFFFFF" w:themeFill="background1"/>
          </w:tcPr>
          <w:p w14:paraId="673A6D8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0.794</w:t>
            </w:r>
          </w:p>
        </w:tc>
        <w:tc>
          <w:tcPr>
            <w:tcW w:w="259" w:type="pct"/>
            <w:shd w:val="clear" w:color="auto" w:fill="FFFFFF" w:themeFill="background1"/>
          </w:tcPr>
          <w:p w14:paraId="478976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0.720</w:t>
            </w:r>
          </w:p>
        </w:tc>
        <w:tc>
          <w:tcPr>
            <w:tcW w:w="259" w:type="pct"/>
            <w:shd w:val="clear" w:color="auto" w:fill="FFFFFF" w:themeFill="background1"/>
          </w:tcPr>
          <w:p w14:paraId="7F9B2E2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0.721</w:t>
            </w:r>
          </w:p>
        </w:tc>
        <w:tc>
          <w:tcPr>
            <w:tcW w:w="259" w:type="pct"/>
            <w:shd w:val="clear" w:color="auto" w:fill="FFFFFF" w:themeFill="background1"/>
          </w:tcPr>
          <w:p w14:paraId="7F47784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0.967</w:t>
            </w:r>
          </w:p>
        </w:tc>
        <w:tc>
          <w:tcPr>
            <w:tcW w:w="259" w:type="pct"/>
            <w:shd w:val="clear" w:color="auto" w:fill="FFFFFF" w:themeFill="background1"/>
          </w:tcPr>
          <w:p w14:paraId="73DED08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0.452</w:t>
            </w:r>
          </w:p>
        </w:tc>
        <w:tc>
          <w:tcPr>
            <w:tcW w:w="255" w:type="pct"/>
            <w:shd w:val="clear" w:color="auto" w:fill="FFFFFF" w:themeFill="background1"/>
          </w:tcPr>
          <w:p w14:paraId="45F1B70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0.557</w:t>
            </w:r>
          </w:p>
        </w:tc>
      </w:tr>
      <w:tr w:rsidR="003E3F2D" w:rsidRPr="008127FD" w14:paraId="2B6BC740" w14:textId="77777777" w:rsidTr="003D79F9">
        <w:tc>
          <w:tcPr>
            <w:tcW w:w="776" w:type="pct"/>
          </w:tcPr>
          <w:p w14:paraId="16AEDB3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Duration/Tucson</w:t>
            </w:r>
          </w:p>
        </w:tc>
        <w:tc>
          <w:tcPr>
            <w:tcW w:w="171" w:type="pct"/>
          </w:tcPr>
          <w:p w14:paraId="4D1D0A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6E21EC3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0.525</w:t>
            </w:r>
          </w:p>
        </w:tc>
        <w:tc>
          <w:tcPr>
            <w:tcW w:w="302" w:type="pct"/>
            <w:shd w:val="clear" w:color="auto" w:fill="FFFFFF" w:themeFill="background1"/>
          </w:tcPr>
          <w:p w14:paraId="266FE0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0.532</w:t>
            </w:r>
          </w:p>
        </w:tc>
        <w:tc>
          <w:tcPr>
            <w:tcW w:w="259" w:type="pct"/>
            <w:shd w:val="clear" w:color="auto" w:fill="FFFFFF" w:themeFill="background1"/>
          </w:tcPr>
          <w:p w14:paraId="2D069B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0.848</w:t>
            </w:r>
          </w:p>
        </w:tc>
        <w:tc>
          <w:tcPr>
            <w:tcW w:w="259" w:type="pct"/>
            <w:shd w:val="clear" w:color="auto" w:fill="FFFFFF" w:themeFill="background1"/>
          </w:tcPr>
          <w:p w14:paraId="7177180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0.796</w:t>
            </w:r>
          </w:p>
        </w:tc>
        <w:tc>
          <w:tcPr>
            <w:tcW w:w="259" w:type="pct"/>
            <w:shd w:val="clear" w:color="auto" w:fill="FFFFFF" w:themeFill="background1"/>
          </w:tcPr>
          <w:p w14:paraId="00E21B1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0.658</w:t>
            </w:r>
          </w:p>
        </w:tc>
        <w:tc>
          <w:tcPr>
            <w:tcW w:w="302" w:type="pct"/>
            <w:shd w:val="clear" w:color="auto" w:fill="FFFFFF" w:themeFill="background1"/>
          </w:tcPr>
          <w:p w14:paraId="7D35102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0.944</w:t>
            </w:r>
          </w:p>
        </w:tc>
        <w:tc>
          <w:tcPr>
            <w:tcW w:w="302" w:type="pct"/>
            <w:shd w:val="clear" w:color="auto" w:fill="FFFFFF" w:themeFill="background1"/>
          </w:tcPr>
          <w:p w14:paraId="77B96BC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0.789</w:t>
            </w:r>
          </w:p>
        </w:tc>
        <w:tc>
          <w:tcPr>
            <w:tcW w:w="302" w:type="pct"/>
            <w:shd w:val="clear" w:color="auto" w:fill="FFFFFF" w:themeFill="background1"/>
          </w:tcPr>
          <w:p w14:paraId="1F67AA5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0.809</w:t>
            </w:r>
          </w:p>
        </w:tc>
        <w:tc>
          <w:tcPr>
            <w:tcW w:w="259" w:type="pct"/>
            <w:shd w:val="clear" w:color="auto" w:fill="FFFFFF" w:themeFill="background1"/>
          </w:tcPr>
          <w:p w14:paraId="66FEED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0.477</w:t>
            </w:r>
          </w:p>
        </w:tc>
        <w:tc>
          <w:tcPr>
            <w:tcW w:w="259" w:type="pct"/>
            <w:shd w:val="clear" w:color="auto" w:fill="FFFFFF" w:themeFill="background1"/>
          </w:tcPr>
          <w:p w14:paraId="5CD9DC7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0.929</w:t>
            </w:r>
          </w:p>
        </w:tc>
        <w:tc>
          <w:tcPr>
            <w:tcW w:w="259" w:type="pct"/>
            <w:shd w:val="clear" w:color="auto" w:fill="FFFFFF" w:themeFill="background1"/>
          </w:tcPr>
          <w:p w14:paraId="2CEB0CD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0.557</w:t>
            </w:r>
          </w:p>
        </w:tc>
        <w:tc>
          <w:tcPr>
            <w:tcW w:w="259" w:type="pct"/>
            <w:shd w:val="clear" w:color="auto" w:fill="FFFFFF" w:themeFill="background1"/>
          </w:tcPr>
          <w:p w14:paraId="505908A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0.833</w:t>
            </w:r>
          </w:p>
        </w:tc>
        <w:tc>
          <w:tcPr>
            <w:tcW w:w="259" w:type="pct"/>
            <w:shd w:val="clear" w:color="auto" w:fill="FFFFFF" w:themeFill="background1"/>
          </w:tcPr>
          <w:p w14:paraId="02AE838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0.705</w:t>
            </w:r>
          </w:p>
        </w:tc>
        <w:tc>
          <w:tcPr>
            <w:tcW w:w="259" w:type="pct"/>
            <w:shd w:val="clear" w:color="auto" w:fill="FFFFFF" w:themeFill="background1"/>
          </w:tcPr>
          <w:p w14:paraId="7BF8B21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0.856</w:t>
            </w:r>
          </w:p>
        </w:tc>
        <w:tc>
          <w:tcPr>
            <w:tcW w:w="255" w:type="pct"/>
            <w:shd w:val="clear" w:color="auto" w:fill="FFFFFF" w:themeFill="background1"/>
          </w:tcPr>
          <w:p w14:paraId="0ED564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0.442</w:t>
            </w:r>
          </w:p>
        </w:tc>
      </w:tr>
      <w:tr w:rsidR="003E3F2D" w:rsidRPr="008127FD" w14:paraId="33562D08" w14:textId="77777777" w:rsidTr="003D79F9">
        <w:tc>
          <w:tcPr>
            <w:tcW w:w="776" w:type="pct"/>
          </w:tcPr>
          <w:p w14:paraId="60C7A02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Southwest</w:t>
            </w:r>
          </w:p>
        </w:tc>
        <w:tc>
          <w:tcPr>
            <w:tcW w:w="171" w:type="pct"/>
          </w:tcPr>
          <w:p w14:paraId="6557604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6414ECB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0.501</w:t>
            </w:r>
          </w:p>
        </w:tc>
        <w:tc>
          <w:tcPr>
            <w:tcW w:w="302" w:type="pct"/>
            <w:shd w:val="clear" w:color="auto" w:fill="FFFFFF" w:themeFill="background1"/>
          </w:tcPr>
          <w:p w14:paraId="11CA04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0.907</w:t>
            </w:r>
          </w:p>
        </w:tc>
        <w:tc>
          <w:tcPr>
            <w:tcW w:w="259" w:type="pct"/>
            <w:shd w:val="clear" w:color="auto" w:fill="FFFFFF" w:themeFill="background1"/>
          </w:tcPr>
          <w:p w14:paraId="0E1851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0.955</w:t>
            </w:r>
          </w:p>
        </w:tc>
        <w:tc>
          <w:tcPr>
            <w:tcW w:w="259" w:type="pct"/>
            <w:shd w:val="clear" w:color="auto" w:fill="FFFFFF" w:themeFill="background1"/>
          </w:tcPr>
          <w:p w14:paraId="56087E3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0.750</w:t>
            </w:r>
          </w:p>
        </w:tc>
        <w:tc>
          <w:tcPr>
            <w:tcW w:w="259" w:type="pct"/>
            <w:shd w:val="clear" w:color="auto" w:fill="FFFFFF" w:themeFill="background1"/>
          </w:tcPr>
          <w:p w14:paraId="1EDE1CE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0.455</w:t>
            </w:r>
          </w:p>
        </w:tc>
        <w:tc>
          <w:tcPr>
            <w:tcW w:w="302" w:type="pct"/>
            <w:shd w:val="clear" w:color="auto" w:fill="FFFFFF" w:themeFill="background1"/>
          </w:tcPr>
          <w:p w14:paraId="4A06BFF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0.607</w:t>
            </w:r>
          </w:p>
        </w:tc>
        <w:tc>
          <w:tcPr>
            <w:tcW w:w="302" w:type="pct"/>
            <w:shd w:val="clear" w:color="auto" w:fill="FFFFFF" w:themeFill="background1"/>
          </w:tcPr>
          <w:p w14:paraId="7FFFA4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0.939</w:t>
            </w:r>
          </w:p>
        </w:tc>
        <w:tc>
          <w:tcPr>
            <w:tcW w:w="302" w:type="pct"/>
            <w:shd w:val="clear" w:color="auto" w:fill="FFFFFF" w:themeFill="background1"/>
          </w:tcPr>
          <w:p w14:paraId="0D4EE69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0.127</w:t>
            </w:r>
          </w:p>
        </w:tc>
        <w:tc>
          <w:tcPr>
            <w:tcW w:w="259" w:type="pct"/>
            <w:shd w:val="clear" w:color="auto" w:fill="FFFFFF" w:themeFill="background1"/>
          </w:tcPr>
          <w:p w14:paraId="26F0960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0.853</w:t>
            </w:r>
          </w:p>
        </w:tc>
        <w:tc>
          <w:tcPr>
            <w:tcW w:w="259" w:type="pct"/>
            <w:shd w:val="clear" w:color="auto" w:fill="FFFFFF" w:themeFill="background1"/>
          </w:tcPr>
          <w:p w14:paraId="76B96C3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0.402</w:t>
            </w:r>
          </w:p>
        </w:tc>
        <w:tc>
          <w:tcPr>
            <w:tcW w:w="259" w:type="pct"/>
            <w:shd w:val="clear" w:color="auto" w:fill="FFFFFF" w:themeFill="background1"/>
          </w:tcPr>
          <w:p w14:paraId="4278ED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0.739</w:t>
            </w:r>
          </w:p>
        </w:tc>
        <w:tc>
          <w:tcPr>
            <w:tcW w:w="259" w:type="pct"/>
            <w:shd w:val="clear" w:color="auto" w:fill="FFFFFF" w:themeFill="background1"/>
          </w:tcPr>
          <w:p w14:paraId="344C20E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0.778</w:t>
            </w:r>
          </w:p>
        </w:tc>
        <w:tc>
          <w:tcPr>
            <w:tcW w:w="259" w:type="pct"/>
            <w:shd w:val="clear" w:color="auto" w:fill="FFFFFF" w:themeFill="background1"/>
          </w:tcPr>
          <w:p w14:paraId="6797BB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0.239</w:t>
            </w:r>
          </w:p>
        </w:tc>
        <w:tc>
          <w:tcPr>
            <w:tcW w:w="259" w:type="pct"/>
            <w:shd w:val="clear" w:color="auto" w:fill="FFFFFF" w:themeFill="background1"/>
          </w:tcPr>
          <w:p w14:paraId="42FA44D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0.413</w:t>
            </w:r>
          </w:p>
        </w:tc>
        <w:tc>
          <w:tcPr>
            <w:tcW w:w="255" w:type="pct"/>
            <w:shd w:val="clear" w:color="auto" w:fill="FFFFFF" w:themeFill="background1"/>
          </w:tcPr>
          <w:p w14:paraId="162F658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0.992</w:t>
            </w:r>
          </w:p>
        </w:tc>
      </w:tr>
      <w:tr w:rsidR="003E3F2D" w:rsidRPr="008127FD" w14:paraId="129DE9CC" w14:textId="77777777" w:rsidTr="003D79F9">
        <w:tc>
          <w:tcPr>
            <w:tcW w:w="776" w:type="pct"/>
          </w:tcPr>
          <w:p w14:paraId="0C0A489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Member</w:t>
            </w:r>
          </w:p>
        </w:tc>
        <w:tc>
          <w:tcPr>
            <w:tcW w:w="171" w:type="pct"/>
          </w:tcPr>
          <w:p w14:paraId="018FF45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259" w:type="pct"/>
            <w:shd w:val="clear" w:color="auto" w:fill="FFFFFF" w:themeFill="background1"/>
          </w:tcPr>
          <w:p w14:paraId="0A9E8B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0.404</w:t>
            </w:r>
          </w:p>
        </w:tc>
        <w:tc>
          <w:tcPr>
            <w:tcW w:w="302" w:type="pct"/>
            <w:shd w:val="clear" w:color="auto" w:fill="FFFFFF" w:themeFill="background1"/>
          </w:tcPr>
          <w:p w14:paraId="7F55917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0.358</w:t>
            </w:r>
          </w:p>
        </w:tc>
        <w:tc>
          <w:tcPr>
            <w:tcW w:w="259" w:type="pct"/>
            <w:shd w:val="clear" w:color="auto" w:fill="FFFFFF" w:themeFill="background1"/>
          </w:tcPr>
          <w:p w14:paraId="10BA019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0.698</w:t>
            </w:r>
          </w:p>
        </w:tc>
        <w:tc>
          <w:tcPr>
            <w:tcW w:w="259" w:type="pct"/>
            <w:shd w:val="clear" w:color="auto" w:fill="FFFFFF" w:themeFill="background1"/>
          </w:tcPr>
          <w:p w14:paraId="4ADBFC6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0.588</w:t>
            </w:r>
          </w:p>
        </w:tc>
        <w:tc>
          <w:tcPr>
            <w:tcW w:w="259" w:type="pct"/>
            <w:shd w:val="clear" w:color="auto" w:fill="FFFFFF" w:themeFill="background1"/>
          </w:tcPr>
          <w:p w14:paraId="746F19F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0.383</w:t>
            </w:r>
          </w:p>
        </w:tc>
        <w:tc>
          <w:tcPr>
            <w:tcW w:w="302" w:type="pct"/>
            <w:shd w:val="clear" w:color="auto" w:fill="FFFFFF" w:themeFill="background1"/>
          </w:tcPr>
          <w:p w14:paraId="6544000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0.304</w:t>
            </w:r>
          </w:p>
        </w:tc>
        <w:tc>
          <w:tcPr>
            <w:tcW w:w="302" w:type="pct"/>
            <w:shd w:val="clear" w:color="auto" w:fill="FFFFFF" w:themeFill="background1"/>
          </w:tcPr>
          <w:p w14:paraId="7CC3058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0.573</w:t>
            </w:r>
          </w:p>
        </w:tc>
        <w:tc>
          <w:tcPr>
            <w:tcW w:w="302" w:type="pct"/>
            <w:shd w:val="clear" w:color="auto" w:fill="FFFFFF" w:themeFill="background1"/>
          </w:tcPr>
          <w:p w14:paraId="60B71FB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0.960</w:t>
            </w:r>
          </w:p>
        </w:tc>
        <w:tc>
          <w:tcPr>
            <w:tcW w:w="259" w:type="pct"/>
            <w:shd w:val="clear" w:color="auto" w:fill="FFFFFF" w:themeFill="background1"/>
          </w:tcPr>
          <w:p w14:paraId="6C47D6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0.062</w:t>
            </w:r>
          </w:p>
        </w:tc>
        <w:tc>
          <w:tcPr>
            <w:tcW w:w="259" w:type="pct"/>
            <w:shd w:val="clear" w:color="auto" w:fill="FFFFFF" w:themeFill="background1"/>
          </w:tcPr>
          <w:p w14:paraId="1B0F94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0.461</w:t>
            </w:r>
          </w:p>
        </w:tc>
        <w:tc>
          <w:tcPr>
            <w:tcW w:w="259" w:type="pct"/>
            <w:shd w:val="clear" w:color="auto" w:fill="FFFFFF" w:themeFill="background1"/>
          </w:tcPr>
          <w:p w14:paraId="3FB774A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0.080</w:t>
            </w:r>
          </w:p>
        </w:tc>
        <w:tc>
          <w:tcPr>
            <w:tcW w:w="259" w:type="pct"/>
            <w:shd w:val="clear" w:color="auto" w:fill="FFFFFF" w:themeFill="background1"/>
          </w:tcPr>
          <w:p w14:paraId="7C02175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0.191</w:t>
            </w:r>
          </w:p>
        </w:tc>
        <w:tc>
          <w:tcPr>
            <w:tcW w:w="259" w:type="pct"/>
            <w:shd w:val="clear" w:color="auto" w:fill="FFFFFF" w:themeFill="background1"/>
          </w:tcPr>
          <w:p w14:paraId="7746FA3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0.081</w:t>
            </w:r>
          </w:p>
        </w:tc>
        <w:tc>
          <w:tcPr>
            <w:tcW w:w="259" w:type="pct"/>
            <w:shd w:val="clear" w:color="auto" w:fill="FFFFFF" w:themeFill="background1"/>
          </w:tcPr>
          <w:p w14:paraId="78F9E91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0.220</w:t>
            </w:r>
          </w:p>
        </w:tc>
        <w:tc>
          <w:tcPr>
            <w:tcW w:w="255" w:type="pct"/>
            <w:shd w:val="clear" w:color="auto" w:fill="FFFFFF" w:themeFill="background1"/>
          </w:tcPr>
          <w:p w14:paraId="266F30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0.514</w:t>
            </w:r>
          </w:p>
        </w:tc>
      </w:tr>
      <w:tr w:rsidR="003E3F2D" w:rsidRPr="008127FD" w14:paraId="0AEE5E43" w14:textId="77777777" w:rsidTr="003D79F9">
        <w:tc>
          <w:tcPr>
            <w:tcW w:w="776" w:type="pct"/>
          </w:tcPr>
          <w:p w14:paraId="4F1F046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Conference</w:t>
            </w:r>
          </w:p>
        </w:tc>
        <w:tc>
          <w:tcPr>
            <w:tcW w:w="171" w:type="pct"/>
          </w:tcPr>
          <w:p w14:paraId="73FA018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591A2EE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0.283</w:t>
            </w:r>
          </w:p>
        </w:tc>
        <w:tc>
          <w:tcPr>
            <w:tcW w:w="302" w:type="pct"/>
            <w:shd w:val="clear" w:color="auto" w:fill="FFFFFF" w:themeFill="background1"/>
          </w:tcPr>
          <w:p w14:paraId="5C8716A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0.611</w:t>
            </w:r>
          </w:p>
        </w:tc>
        <w:tc>
          <w:tcPr>
            <w:tcW w:w="259" w:type="pct"/>
            <w:shd w:val="clear" w:color="auto" w:fill="FFFFFF" w:themeFill="background1"/>
          </w:tcPr>
          <w:p w14:paraId="457C2B3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0.827</w:t>
            </w:r>
          </w:p>
        </w:tc>
        <w:tc>
          <w:tcPr>
            <w:tcW w:w="259" w:type="pct"/>
            <w:shd w:val="clear" w:color="auto" w:fill="FFFFFF" w:themeFill="background1"/>
          </w:tcPr>
          <w:p w14:paraId="479248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0.690</w:t>
            </w:r>
          </w:p>
        </w:tc>
        <w:tc>
          <w:tcPr>
            <w:tcW w:w="259" w:type="pct"/>
            <w:shd w:val="clear" w:color="auto" w:fill="FFFFFF" w:themeFill="background1"/>
          </w:tcPr>
          <w:p w14:paraId="51EF66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0.505</w:t>
            </w:r>
          </w:p>
        </w:tc>
        <w:tc>
          <w:tcPr>
            <w:tcW w:w="302" w:type="pct"/>
            <w:shd w:val="clear" w:color="auto" w:fill="FFFFFF" w:themeFill="background1"/>
          </w:tcPr>
          <w:p w14:paraId="683F6E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0.930</w:t>
            </w:r>
          </w:p>
        </w:tc>
        <w:tc>
          <w:tcPr>
            <w:tcW w:w="302" w:type="pct"/>
            <w:shd w:val="clear" w:color="auto" w:fill="FBD4B4" w:themeFill="accent6" w:themeFillTint="66"/>
          </w:tcPr>
          <w:p w14:paraId="648F12D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0.018</w:t>
            </w:r>
          </w:p>
        </w:tc>
        <w:tc>
          <w:tcPr>
            <w:tcW w:w="302" w:type="pct"/>
            <w:shd w:val="clear" w:color="auto" w:fill="FFFFFF" w:themeFill="background1"/>
          </w:tcPr>
          <w:p w14:paraId="5FD2003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0.783</w:t>
            </w:r>
          </w:p>
        </w:tc>
        <w:tc>
          <w:tcPr>
            <w:tcW w:w="259" w:type="pct"/>
            <w:shd w:val="clear" w:color="auto" w:fill="FFFFFF" w:themeFill="background1"/>
          </w:tcPr>
          <w:p w14:paraId="1660315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0.903</w:t>
            </w:r>
          </w:p>
        </w:tc>
        <w:tc>
          <w:tcPr>
            <w:tcW w:w="259" w:type="pct"/>
            <w:shd w:val="clear" w:color="auto" w:fill="FFFFFF" w:themeFill="background1"/>
          </w:tcPr>
          <w:p w14:paraId="03511F1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0.536</w:t>
            </w:r>
          </w:p>
        </w:tc>
        <w:tc>
          <w:tcPr>
            <w:tcW w:w="259" w:type="pct"/>
            <w:shd w:val="clear" w:color="auto" w:fill="FFFFFF" w:themeFill="background1"/>
          </w:tcPr>
          <w:p w14:paraId="5A2251F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0.986</w:t>
            </w:r>
          </w:p>
        </w:tc>
        <w:tc>
          <w:tcPr>
            <w:tcW w:w="259" w:type="pct"/>
            <w:shd w:val="clear" w:color="auto" w:fill="FFFFFF" w:themeFill="background1"/>
          </w:tcPr>
          <w:p w14:paraId="71AFCC7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0.420</w:t>
            </w:r>
          </w:p>
        </w:tc>
        <w:tc>
          <w:tcPr>
            <w:tcW w:w="259" w:type="pct"/>
            <w:shd w:val="clear" w:color="auto" w:fill="FFFFFF" w:themeFill="background1"/>
          </w:tcPr>
          <w:p w14:paraId="00450B7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0.934</w:t>
            </w:r>
          </w:p>
        </w:tc>
        <w:tc>
          <w:tcPr>
            <w:tcW w:w="259" w:type="pct"/>
            <w:shd w:val="clear" w:color="auto" w:fill="FFFFFF" w:themeFill="background1"/>
          </w:tcPr>
          <w:p w14:paraId="73D59A4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0.576</w:t>
            </w:r>
          </w:p>
        </w:tc>
        <w:tc>
          <w:tcPr>
            <w:tcW w:w="255" w:type="pct"/>
            <w:shd w:val="clear" w:color="auto" w:fill="FFFFFF" w:themeFill="background1"/>
          </w:tcPr>
          <w:p w14:paraId="648CDC5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0.950</w:t>
            </w:r>
          </w:p>
        </w:tc>
      </w:tr>
      <w:tr w:rsidR="003E3F2D" w:rsidRPr="008127FD" w14:paraId="0EDA7D5F" w14:textId="77777777" w:rsidTr="003D79F9">
        <w:tc>
          <w:tcPr>
            <w:tcW w:w="776" w:type="pct"/>
          </w:tcPr>
          <w:p w14:paraId="75A2E3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171" w:type="pct"/>
          </w:tcPr>
          <w:p w14:paraId="0501FA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38067B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0.379</w:t>
            </w:r>
          </w:p>
        </w:tc>
        <w:tc>
          <w:tcPr>
            <w:tcW w:w="302" w:type="pct"/>
            <w:shd w:val="clear" w:color="auto" w:fill="FFFFFF" w:themeFill="background1"/>
          </w:tcPr>
          <w:p w14:paraId="6BB7E5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0.619</w:t>
            </w:r>
          </w:p>
        </w:tc>
        <w:tc>
          <w:tcPr>
            <w:tcW w:w="259" w:type="pct"/>
            <w:shd w:val="clear" w:color="auto" w:fill="FFFFFF" w:themeFill="background1"/>
          </w:tcPr>
          <w:p w14:paraId="08FD471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0.482</w:t>
            </w:r>
          </w:p>
        </w:tc>
        <w:tc>
          <w:tcPr>
            <w:tcW w:w="259" w:type="pct"/>
            <w:shd w:val="clear" w:color="auto" w:fill="FFFFFF" w:themeFill="background1"/>
          </w:tcPr>
          <w:p w14:paraId="779DE1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0.684</w:t>
            </w:r>
          </w:p>
        </w:tc>
        <w:tc>
          <w:tcPr>
            <w:tcW w:w="259" w:type="pct"/>
            <w:shd w:val="clear" w:color="auto" w:fill="FFFFFF" w:themeFill="background1"/>
          </w:tcPr>
          <w:p w14:paraId="7ECF8E6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0.760</w:t>
            </w:r>
          </w:p>
        </w:tc>
        <w:tc>
          <w:tcPr>
            <w:tcW w:w="302" w:type="pct"/>
            <w:shd w:val="clear" w:color="auto" w:fill="FFFFFF" w:themeFill="background1"/>
          </w:tcPr>
          <w:p w14:paraId="7B98029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0.710</w:t>
            </w:r>
          </w:p>
        </w:tc>
        <w:tc>
          <w:tcPr>
            <w:tcW w:w="302" w:type="pct"/>
            <w:shd w:val="clear" w:color="auto" w:fill="FFFFFF" w:themeFill="background1"/>
          </w:tcPr>
          <w:p w14:paraId="11A7C1E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0.473</w:t>
            </w:r>
          </w:p>
        </w:tc>
        <w:tc>
          <w:tcPr>
            <w:tcW w:w="302" w:type="pct"/>
            <w:shd w:val="clear" w:color="auto" w:fill="FFFFFF" w:themeFill="background1"/>
          </w:tcPr>
          <w:p w14:paraId="6BC6A88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0.519</w:t>
            </w:r>
          </w:p>
        </w:tc>
        <w:tc>
          <w:tcPr>
            <w:tcW w:w="259" w:type="pct"/>
            <w:shd w:val="clear" w:color="auto" w:fill="FFFFFF" w:themeFill="background1"/>
          </w:tcPr>
          <w:p w14:paraId="3F3C86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0.681</w:t>
            </w:r>
          </w:p>
        </w:tc>
        <w:tc>
          <w:tcPr>
            <w:tcW w:w="259" w:type="pct"/>
            <w:shd w:val="clear" w:color="auto" w:fill="FFFFFF" w:themeFill="background1"/>
          </w:tcPr>
          <w:p w14:paraId="0FEDC67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0.945</w:t>
            </w:r>
          </w:p>
        </w:tc>
        <w:tc>
          <w:tcPr>
            <w:tcW w:w="259" w:type="pct"/>
            <w:shd w:val="clear" w:color="auto" w:fill="FFFFFF" w:themeFill="background1"/>
          </w:tcPr>
          <w:p w14:paraId="2FE428A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0.889</w:t>
            </w:r>
          </w:p>
        </w:tc>
        <w:tc>
          <w:tcPr>
            <w:tcW w:w="259" w:type="pct"/>
            <w:shd w:val="clear" w:color="auto" w:fill="FFFFFF" w:themeFill="background1"/>
          </w:tcPr>
          <w:p w14:paraId="5EF8BC4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0.811</w:t>
            </w:r>
          </w:p>
        </w:tc>
        <w:tc>
          <w:tcPr>
            <w:tcW w:w="259" w:type="pct"/>
            <w:shd w:val="clear" w:color="auto" w:fill="FFFFFF" w:themeFill="background1"/>
          </w:tcPr>
          <w:p w14:paraId="075BC45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0.790</w:t>
            </w:r>
          </w:p>
        </w:tc>
        <w:tc>
          <w:tcPr>
            <w:tcW w:w="259" w:type="pct"/>
            <w:shd w:val="clear" w:color="auto" w:fill="FFFFFF" w:themeFill="background1"/>
          </w:tcPr>
          <w:p w14:paraId="668706B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0.935</w:t>
            </w:r>
          </w:p>
        </w:tc>
        <w:tc>
          <w:tcPr>
            <w:tcW w:w="255" w:type="pct"/>
            <w:shd w:val="clear" w:color="auto" w:fill="FFFFFF" w:themeFill="background1"/>
          </w:tcPr>
          <w:p w14:paraId="651918D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0.586</w:t>
            </w:r>
          </w:p>
        </w:tc>
      </w:tr>
    </w:tbl>
    <w:p w14:paraId="6F085EC1"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t>Green cells show s</w:t>
      </w:r>
      <w:r w:rsidRPr="00B04EC8">
        <w:rPr>
          <w:rFonts w:asciiTheme="majorBidi" w:hAnsiTheme="majorBidi" w:cstheme="majorBidi"/>
          <w:sz w:val="16"/>
          <w:szCs w:val="16"/>
        </w:rPr>
        <w:t>tatistically</w:t>
      </w:r>
      <w:r>
        <w:rPr>
          <w:rFonts w:asciiTheme="majorBidi" w:hAnsiTheme="majorBidi" w:cstheme="majorBidi"/>
          <w:sz w:val="16"/>
          <w:szCs w:val="16"/>
        </w:rPr>
        <w:t xml:space="preserve"> significant level </w:t>
      </w:r>
      <w:r w:rsidRPr="00B04EC8">
        <w:rPr>
          <w:rFonts w:asciiTheme="majorBidi" w:hAnsiTheme="majorBidi" w:cstheme="majorBidi"/>
          <w:sz w:val="16"/>
          <w:szCs w:val="16"/>
        </w:rPr>
        <w:t>p</w:t>
      </w:r>
      <w:r>
        <w:rPr>
          <w:rFonts w:asciiTheme="majorBidi" w:hAnsiTheme="majorBidi" w:cstheme="majorBidi"/>
          <w:sz w:val="16"/>
          <w:szCs w:val="16"/>
        </w:rPr>
        <w:t xml:space="preserve"> &lt;</w:t>
      </w:r>
      <w:r w:rsidRPr="00B04EC8">
        <w:rPr>
          <w:rFonts w:asciiTheme="majorBidi" w:hAnsiTheme="majorBidi" w:cstheme="majorBidi"/>
          <w:sz w:val="16"/>
          <w:szCs w:val="16"/>
        </w:rPr>
        <w:t xml:space="preserve"> 0.05</w:t>
      </w:r>
    </w:p>
    <w:p w14:paraId="2F2809A0" w14:textId="77777777" w:rsidR="003E3F2D" w:rsidRDefault="003E3F2D" w:rsidP="003E3F2D">
      <w:pPr>
        <w:rPr>
          <w:rFonts w:asciiTheme="majorBidi" w:hAnsiTheme="majorBidi" w:cstheme="majorBidi"/>
          <w:sz w:val="16"/>
          <w:szCs w:val="16"/>
        </w:rPr>
      </w:pPr>
    </w:p>
    <w:p w14:paraId="2E060E2D"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br w:type="page"/>
      </w:r>
    </w:p>
    <w:p w14:paraId="395AA007" w14:textId="77777777" w:rsidR="003E3F2D" w:rsidRPr="008127FD" w:rsidRDefault="003E3F2D" w:rsidP="003E3F2D">
      <w:pPr>
        <w:rPr>
          <w:rFonts w:asciiTheme="majorBidi" w:hAnsiTheme="majorBidi" w:cstheme="majorBidi"/>
          <w:sz w:val="16"/>
          <w:szCs w:val="16"/>
        </w:rPr>
      </w:pPr>
    </w:p>
    <w:p w14:paraId="64B9F18D" w14:textId="77777777" w:rsidR="003E3F2D" w:rsidRPr="00A13497" w:rsidRDefault="003E3F2D" w:rsidP="003E3F2D">
      <w:pPr>
        <w:pStyle w:val="Caption"/>
        <w:keepNext/>
        <w:rPr>
          <w:rFonts w:asciiTheme="majorBidi" w:hAnsiTheme="majorBidi" w:cstheme="majorBidi"/>
          <w:i w:val="0"/>
          <w:iCs w:val="0"/>
          <w:color w:val="auto"/>
        </w:rPr>
      </w:pPr>
      <w:bookmarkStart w:id="11" w:name="_Toc43321633"/>
      <w:r w:rsidRPr="006F2F65">
        <w:rPr>
          <w:rFonts w:asciiTheme="majorBidi" w:hAnsiTheme="majorBidi" w:cstheme="majorBidi"/>
          <w:b/>
          <w:bCs/>
          <w:i w:val="0"/>
          <w:iCs w:val="0"/>
          <w:color w:val="auto"/>
        </w:rPr>
        <w:t xml:space="preserve">Table </w:t>
      </w:r>
      <w:r>
        <w:rPr>
          <w:rFonts w:asciiTheme="majorBidi" w:hAnsiTheme="majorBidi" w:cstheme="majorBidi"/>
          <w:b/>
          <w:bCs/>
          <w:i w:val="0"/>
          <w:iCs w:val="0"/>
          <w:color w:val="auto"/>
        </w:rPr>
        <w:t>4</w:t>
      </w:r>
      <w:r w:rsidRPr="00A13497">
        <w:rPr>
          <w:rFonts w:asciiTheme="majorBidi" w:hAnsiTheme="majorBidi" w:cstheme="majorBidi"/>
          <w:i w:val="0"/>
          <w:iCs w:val="0"/>
          <w:color w:val="auto"/>
        </w:rPr>
        <w:t xml:space="preserve"> </w:t>
      </w:r>
      <w:r>
        <w:rPr>
          <w:rFonts w:asciiTheme="majorBidi" w:hAnsiTheme="majorBidi" w:cstheme="majorBidi"/>
          <w:i w:val="0"/>
          <w:iCs w:val="0"/>
          <w:color w:val="auto"/>
        </w:rPr>
        <w:t xml:space="preserve">Non-parametric statistical </w:t>
      </w:r>
      <w:r w:rsidRPr="00A13497">
        <w:rPr>
          <w:rFonts w:asciiTheme="majorBidi" w:hAnsiTheme="majorBidi" w:cstheme="majorBidi"/>
          <w:i w:val="0"/>
          <w:iCs w:val="0"/>
          <w:color w:val="auto"/>
        </w:rPr>
        <w:t xml:space="preserve">tests to assess relationships between demographic variables and ecosystem services supply of </w:t>
      </w:r>
      <w:r>
        <w:rPr>
          <w:rFonts w:asciiTheme="majorBidi" w:hAnsiTheme="majorBidi" w:cstheme="majorBidi"/>
          <w:i w:val="0"/>
          <w:iCs w:val="0"/>
          <w:color w:val="auto"/>
        </w:rPr>
        <w:t>c</w:t>
      </w:r>
      <w:r w:rsidRPr="00A13497">
        <w:rPr>
          <w:rFonts w:asciiTheme="majorBidi" w:hAnsiTheme="majorBidi" w:cstheme="majorBidi"/>
          <w:i w:val="0"/>
          <w:iCs w:val="0"/>
          <w:color w:val="auto"/>
        </w:rPr>
        <w:t>isterns</w:t>
      </w:r>
      <w:bookmarkEnd w:id="11"/>
    </w:p>
    <w:tbl>
      <w:tblPr>
        <w:tblW w:w="5000" w:type="pct"/>
        <w:tblBorders>
          <w:top w:val="single" w:sz="4" w:space="0" w:color="auto"/>
          <w:bottom w:val="single" w:sz="4" w:space="0" w:color="auto"/>
        </w:tblBorders>
        <w:tblLook w:val="04A0" w:firstRow="1" w:lastRow="0" w:firstColumn="1" w:lastColumn="0" w:noHBand="0" w:noVBand="1"/>
      </w:tblPr>
      <w:tblGrid>
        <w:gridCol w:w="2012"/>
        <w:gridCol w:w="444"/>
        <w:gridCol w:w="672"/>
        <w:gridCol w:w="783"/>
        <w:gridCol w:w="671"/>
        <w:gridCol w:w="671"/>
        <w:gridCol w:w="671"/>
        <w:gridCol w:w="783"/>
        <w:gridCol w:w="783"/>
        <w:gridCol w:w="783"/>
        <w:gridCol w:w="671"/>
        <w:gridCol w:w="671"/>
        <w:gridCol w:w="671"/>
        <w:gridCol w:w="671"/>
        <w:gridCol w:w="671"/>
        <w:gridCol w:w="671"/>
        <w:gridCol w:w="661"/>
      </w:tblGrid>
      <w:tr w:rsidR="003E3F2D" w:rsidRPr="008127FD" w14:paraId="532C931E" w14:textId="77777777" w:rsidTr="003D79F9">
        <w:trPr>
          <w:cantSplit/>
          <w:trHeight w:val="1295"/>
        </w:trPr>
        <w:tc>
          <w:tcPr>
            <w:tcW w:w="776" w:type="pct"/>
            <w:tcBorders>
              <w:top w:val="single" w:sz="4" w:space="0" w:color="auto"/>
              <w:bottom w:val="single" w:sz="4" w:space="0" w:color="auto"/>
            </w:tcBorders>
            <w:vAlign w:val="center"/>
          </w:tcPr>
          <w:p w14:paraId="4C74933A" w14:textId="77777777" w:rsidR="003E3F2D" w:rsidRPr="008127FD" w:rsidRDefault="003E3F2D" w:rsidP="003D79F9">
            <w:pPr>
              <w:jc w:val="center"/>
              <w:rPr>
                <w:rFonts w:asciiTheme="majorBidi" w:hAnsiTheme="majorBidi" w:cstheme="majorBidi"/>
                <w:sz w:val="16"/>
                <w:szCs w:val="16"/>
              </w:rPr>
            </w:pPr>
          </w:p>
        </w:tc>
        <w:tc>
          <w:tcPr>
            <w:tcW w:w="171" w:type="pct"/>
            <w:tcBorders>
              <w:top w:val="single" w:sz="4" w:space="0" w:color="auto"/>
              <w:bottom w:val="single" w:sz="4" w:space="0" w:color="auto"/>
            </w:tcBorders>
          </w:tcPr>
          <w:p w14:paraId="2F40EC37" w14:textId="77777777" w:rsidR="003E3F2D" w:rsidRPr="008127FD" w:rsidRDefault="003E3F2D" w:rsidP="003D79F9">
            <w:pP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8B2D325"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Air Quality regulation</w:t>
            </w:r>
          </w:p>
        </w:tc>
        <w:tc>
          <w:tcPr>
            <w:tcW w:w="302" w:type="pct"/>
            <w:tcBorders>
              <w:top w:val="single" w:sz="4" w:space="0" w:color="auto"/>
              <w:bottom w:val="single" w:sz="4" w:space="0" w:color="auto"/>
            </w:tcBorders>
            <w:textDirection w:val="btLr"/>
            <w:vAlign w:val="center"/>
          </w:tcPr>
          <w:p w14:paraId="2F5B1220"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Carbon sequestration and storage</w:t>
            </w:r>
          </w:p>
        </w:tc>
        <w:tc>
          <w:tcPr>
            <w:tcW w:w="259" w:type="pct"/>
            <w:tcBorders>
              <w:top w:val="single" w:sz="4" w:space="0" w:color="auto"/>
              <w:bottom w:val="single" w:sz="4" w:space="0" w:color="auto"/>
            </w:tcBorders>
            <w:textDirection w:val="btLr"/>
            <w:vAlign w:val="center"/>
          </w:tcPr>
          <w:p w14:paraId="53D32DBD"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Moderation of extreme heat events</w:t>
            </w:r>
          </w:p>
          <w:p w14:paraId="678E9CE0"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52528D2"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Urban heat island and energy usage reduction</w:t>
            </w:r>
          </w:p>
          <w:p w14:paraId="5D9BEC42"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41C3965D"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quality and nutrient retention</w:t>
            </w:r>
          </w:p>
          <w:p w14:paraId="076C4754"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5FF9175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Stormwater reduction and flood control</w:t>
            </w:r>
          </w:p>
          <w:p w14:paraId="720041EF"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0EEE60EB"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Groundwater recharge</w:t>
            </w:r>
          </w:p>
        </w:tc>
        <w:tc>
          <w:tcPr>
            <w:tcW w:w="302" w:type="pct"/>
            <w:tcBorders>
              <w:top w:val="single" w:sz="4" w:space="0" w:color="auto"/>
              <w:bottom w:val="single" w:sz="4" w:space="0" w:color="auto"/>
            </w:tcBorders>
            <w:textDirection w:val="btLr"/>
            <w:vAlign w:val="center"/>
          </w:tcPr>
          <w:p w14:paraId="6A08CAD8"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harvesting and storage for future use</w:t>
            </w:r>
          </w:p>
          <w:p w14:paraId="6E5AB880"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29650641"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Soil formation and soil quality improvement</w:t>
            </w:r>
          </w:p>
          <w:p w14:paraId="23ADB9EA"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5AC218BA"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Pollinator support</w:t>
            </w:r>
          </w:p>
          <w:p w14:paraId="633B85CA"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7D8877A3"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Enhancement of biodiversity and wildlife habitat</w:t>
            </w:r>
          </w:p>
          <w:p w14:paraId="77629F93"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1D90B1E1"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Aesthetic values</w:t>
            </w:r>
          </w:p>
          <w:p w14:paraId="5304D8BB"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7BFB6F86"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Enhanced property values</w:t>
            </w:r>
          </w:p>
          <w:p w14:paraId="77F24F9A"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25E4C4C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Education opportunities</w:t>
            </w:r>
          </w:p>
          <w:p w14:paraId="545CD2B0" w14:textId="77777777" w:rsidR="003E3F2D" w:rsidRPr="008127FD" w:rsidRDefault="003E3F2D" w:rsidP="003D79F9">
            <w:pPr>
              <w:ind w:left="113" w:right="113"/>
              <w:jc w:val="center"/>
              <w:rPr>
                <w:rFonts w:asciiTheme="majorBidi" w:hAnsiTheme="majorBidi" w:cstheme="majorBidi"/>
                <w:sz w:val="16"/>
                <w:szCs w:val="16"/>
              </w:rPr>
            </w:pPr>
          </w:p>
        </w:tc>
        <w:tc>
          <w:tcPr>
            <w:tcW w:w="255" w:type="pct"/>
            <w:tcBorders>
              <w:top w:val="single" w:sz="4" w:space="0" w:color="auto"/>
              <w:bottom w:val="single" w:sz="4" w:space="0" w:color="auto"/>
            </w:tcBorders>
            <w:textDirection w:val="btLr"/>
            <w:vAlign w:val="center"/>
          </w:tcPr>
          <w:p w14:paraId="080B9B15"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Mental health and wellbeing</w:t>
            </w:r>
          </w:p>
          <w:p w14:paraId="404932BF" w14:textId="77777777" w:rsidR="003E3F2D" w:rsidRPr="008127FD" w:rsidRDefault="003E3F2D" w:rsidP="003D79F9">
            <w:pPr>
              <w:jc w:val="center"/>
              <w:rPr>
                <w:rFonts w:asciiTheme="majorBidi" w:hAnsiTheme="majorBidi" w:cstheme="majorBidi"/>
                <w:sz w:val="16"/>
                <w:szCs w:val="16"/>
              </w:rPr>
            </w:pPr>
          </w:p>
        </w:tc>
      </w:tr>
      <w:tr w:rsidR="003E3F2D" w:rsidRPr="008127FD" w14:paraId="60A2C674" w14:textId="77777777" w:rsidTr="003D79F9">
        <w:tc>
          <w:tcPr>
            <w:tcW w:w="776" w:type="pct"/>
            <w:tcBorders>
              <w:top w:val="single" w:sz="4" w:space="0" w:color="auto"/>
              <w:bottom w:val="single" w:sz="4" w:space="0" w:color="auto"/>
            </w:tcBorders>
          </w:tcPr>
          <w:p w14:paraId="7014B58B"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Cistern</w:t>
            </w:r>
          </w:p>
        </w:tc>
        <w:tc>
          <w:tcPr>
            <w:tcW w:w="171" w:type="pct"/>
            <w:tcBorders>
              <w:top w:val="single" w:sz="4" w:space="0" w:color="auto"/>
              <w:bottom w:val="single" w:sz="4" w:space="0" w:color="auto"/>
            </w:tcBorders>
          </w:tcPr>
          <w:p w14:paraId="658598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df</w:t>
            </w:r>
          </w:p>
        </w:tc>
        <w:tc>
          <w:tcPr>
            <w:tcW w:w="4052" w:type="pct"/>
            <w:gridSpan w:val="15"/>
            <w:tcBorders>
              <w:top w:val="single" w:sz="4" w:space="0" w:color="auto"/>
              <w:bottom w:val="single" w:sz="4" w:space="0" w:color="auto"/>
            </w:tcBorders>
            <w:vAlign w:val="center"/>
          </w:tcPr>
          <w:p w14:paraId="5148604A"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P-Value</w:t>
            </w:r>
          </w:p>
        </w:tc>
      </w:tr>
      <w:tr w:rsidR="003E3F2D" w:rsidRPr="008127FD" w14:paraId="00BC5C7C" w14:textId="77777777" w:rsidTr="003D79F9">
        <w:tc>
          <w:tcPr>
            <w:tcW w:w="776" w:type="pct"/>
            <w:tcBorders>
              <w:top w:val="single" w:sz="4" w:space="0" w:color="auto"/>
            </w:tcBorders>
          </w:tcPr>
          <w:p w14:paraId="5FA44C9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Sector</w:t>
            </w:r>
          </w:p>
        </w:tc>
        <w:tc>
          <w:tcPr>
            <w:tcW w:w="171" w:type="pct"/>
            <w:tcBorders>
              <w:top w:val="single" w:sz="4" w:space="0" w:color="auto"/>
            </w:tcBorders>
          </w:tcPr>
          <w:p w14:paraId="3D1B581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tcBorders>
              <w:top w:val="single" w:sz="4" w:space="0" w:color="auto"/>
            </w:tcBorders>
            <w:shd w:val="clear" w:color="auto" w:fill="FFFFFF" w:themeFill="background1"/>
          </w:tcPr>
          <w:p w14:paraId="5D0FEB6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0.146</w:t>
            </w:r>
          </w:p>
        </w:tc>
        <w:tc>
          <w:tcPr>
            <w:tcW w:w="302" w:type="pct"/>
            <w:tcBorders>
              <w:top w:val="single" w:sz="4" w:space="0" w:color="auto"/>
            </w:tcBorders>
          </w:tcPr>
          <w:p w14:paraId="46C7E32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0.618</w:t>
            </w:r>
          </w:p>
        </w:tc>
        <w:tc>
          <w:tcPr>
            <w:tcW w:w="259" w:type="pct"/>
            <w:tcBorders>
              <w:top w:val="single" w:sz="4" w:space="0" w:color="auto"/>
            </w:tcBorders>
            <w:shd w:val="clear" w:color="auto" w:fill="FFFFFF" w:themeFill="background1"/>
          </w:tcPr>
          <w:p w14:paraId="7D633E1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0.070</w:t>
            </w:r>
          </w:p>
        </w:tc>
        <w:tc>
          <w:tcPr>
            <w:tcW w:w="259" w:type="pct"/>
            <w:tcBorders>
              <w:top w:val="single" w:sz="4" w:space="0" w:color="auto"/>
            </w:tcBorders>
            <w:shd w:val="clear" w:color="auto" w:fill="FBD4B4" w:themeFill="accent6" w:themeFillTint="66"/>
          </w:tcPr>
          <w:p w14:paraId="6351E52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0.019</w:t>
            </w:r>
          </w:p>
        </w:tc>
        <w:tc>
          <w:tcPr>
            <w:tcW w:w="259" w:type="pct"/>
            <w:tcBorders>
              <w:top w:val="single" w:sz="4" w:space="0" w:color="auto"/>
            </w:tcBorders>
            <w:shd w:val="clear" w:color="auto" w:fill="FFFFFF" w:themeFill="background1"/>
          </w:tcPr>
          <w:p w14:paraId="57D0D91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0.060</w:t>
            </w:r>
          </w:p>
        </w:tc>
        <w:tc>
          <w:tcPr>
            <w:tcW w:w="302" w:type="pct"/>
            <w:tcBorders>
              <w:top w:val="single" w:sz="4" w:space="0" w:color="auto"/>
            </w:tcBorders>
            <w:shd w:val="clear" w:color="auto" w:fill="FBD4B4" w:themeFill="accent6" w:themeFillTint="66"/>
          </w:tcPr>
          <w:p w14:paraId="0226267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0.007</w:t>
            </w:r>
          </w:p>
        </w:tc>
        <w:tc>
          <w:tcPr>
            <w:tcW w:w="302" w:type="pct"/>
            <w:tcBorders>
              <w:top w:val="single" w:sz="4" w:space="0" w:color="auto"/>
            </w:tcBorders>
            <w:shd w:val="clear" w:color="auto" w:fill="FBD4B4" w:themeFill="accent6" w:themeFillTint="66"/>
          </w:tcPr>
          <w:p w14:paraId="0C9EA9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0.047</w:t>
            </w:r>
          </w:p>
        </w:tc>
        <w:tc>
          <w:tcPr>
            <w:tcW w:w="302" w:type="pct"/>
            <w:tcBorders>
              <w:top w:val="single" w:sz="4" w:space="0" w:color="auto"/>
            </w:tcBorders>
            <w:shd w:val="clear" w:color="auto" w:fill="FFFFFF" w:themeFill="background1"/>
          </w:tcPr>
          <w:p w14:paraId="3DE7DF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0.163</w:t>
            </w:r>
          </w:p>
        </w:tc>
        <w:tc>
          <w:tcPr>
            <w:tcW w:w="259" w:type="pct"/>
            <w:tcBorders>
              <w:top w:val="single" w:sz="4" w:space="0" w:color="auto"/>
            </w:tcBorders>
          </w:tcPr>
          <w:p w14:paraId="03847B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0.644</w:t>
            </w:r>
          </w:p>
        </w:tc>
        <w:tc>
          <w:tcPr>
            <w:tcW w:w="259" w:type="pct"/>
            <w:tcBorders>
              <w:top w:val="single" w:sz="4" w:space="0" w:color="auto"/>
            </w:tcBorders>
          </w:tcPr>
          <w:p w14:paraId="0C87327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0.214</w:t>
            </w:r>
          </w:p>
        </w:tc>
        <w:tc>
          <w:tcPr>
            <w:tcW w:w="259" w:type="pct"/>
            <w:tcBorders>
              <w:top w:val="single" w:sz="4" w:space="0" w:color="auto"/>
            </w:tcBorders>
          </w:tcPr>
          <w:p w14:paraId="39A8DA4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0.383</w:t>
            </w:r>
          </w:p>
        </w:tc>
        <w:tc>
          <w:tcPr>
            <w:tcW w:w="259" w:type="pct"/>
            <w:tcBorders>
              <w:top w:val="single" w:sz="4" w:space="0" w:color="auto"/>
            </w:tcBorders>
            <w:shd w:val="clear" w:color="auto" w:fill="FBD4B4" w:themeFill="accent6" w:themeFillTint="66"/>
          </w:tcPr>
          <w:p w14:paraId="1DCB7D3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0.039</w:t>
            </w:r>
          </w:p>
        </w:tc>
        <w:tc>
          <w:tcPr>
            <w:tcW w:w="259" w:type="pct"/>
            <w:tcBorders>
              <w:top w:val="single" w:sz="4" w:space="0" w:color="auto"/>
            </w:tcBorders>
            <w:shd w:val="clear" w:color="auto" w:fill="FBD4B4" w:themeFill="accent6" w:themeFillTint="66"/>
          </w:tcPr>
          <w:p w14:paraId="229048A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0.018</w:t>
            </w:r>
          </w:p>
        </w:tc>
        <w:tc>
          <w:tcPr>
            <w:tcW w:w="259" w:type="pct"/>
            <w:tcBorders>
              <w:top w:val="single" w:sz="4" w:space="0" w:color="auto"/>
            </w:tcBorders>
            <w:shd w:val="clear" w:color="auto" w:fill="FFFFFF" w:themeFill="background1"/>
          </w:tcPr>
          <w:p w14:paraId="144011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0.455</w:t>
            </w:r>
          </w:p>
        </w:tc>
        <w:tc>
          <w:tcPr>
            <w:tcW w:w="255" w:type="pct"/>
            <w:tcBorders>
              <w:top w:val="single" w:sz="4" w:space="0" w:color="auto"/>
            </w:tcBorders>
            <w:shd w:val="clear" w:color="auto" w:fill="FBD4B4" w:themeFill="accent6" w:themeFillTint="66"/>
          </w:tcPr>
          <w:p w14:paraId="78DAE62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0.021</w:t>
            </w:r>
          </w:p>
        </w:tc>
      </w:tr>
      <w:tr w:rsidR="003E3F2D" w:rsidRPr="008127FD" w14:paraId="66EC2E54" w14:textId="77777777" w:rsidTr="003D79F9">
        <w:tc>
          <w:tcPr>
            <w:tcW w:w="776" w:type="pct"/>
          </w:tcPr>
          <w:p w14:paraId="5534AD5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171" w:type="pct"/>
          </w:tcPr>
          <w:p w14:paraId="60EA56C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c>
          <w:tcPr>
            <w:tcW w:w="259" w:type="pct"/>
            <w:shd w:val="clear" w:color="auto" w:fill="FFFFFF" w:themeFill="background1"/>
          </w:tcPr>
          <w:p w14:paraId="190F8E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0.355</w:t>
            </w:r>
          </w:p>
        </w:tc>
        <w:tc>
          <w:tcPr>
            <w:tcW w:w="302" w:type="pct"/>
            <w:shd w:val="clear" w:color="auto" w:fill="FFFFFF" w:themeFill="background1"/>
          </w:tcPr>
          <w:p w14:paraId="04C92AF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0.166</w:t>
            </w:r>
          </w:p>
        </w:tc>
        <w:tc>
          <w:tcPr>
            <w:tcW w:w="259" w:type="pct"/>
            <w:shd w:val="clear" w:color="auto" w:fill="FFFFFF" w:themeFill="background1"/>
          </w:tcPr>
          <w:p w14:paraId="34821FF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0.713</w:t>
            </w:r>
          </w:p>
        </w:tc>
        <w:tc>
          <w:tcPr>
            <w:tcW w:w="259" w:type="pct"/>
            <w:shd w:val="clear" w:color="auto" w:fill="FFFFFF" w:themeFill="background1"/>
          </w:tcPr>
          <w:p w14:paraId="7F10551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0.768</w:t>
            </w:r>
          </w:p>
        </w:tc>
        <w:tc>
          <w:tcPr>
            <w:tcW w:w="259" w:type="pct"/>
            <w:shd w:val="clear" w:color="auto" w:fill="FFFFFF" w:themeFill="background1"/>
          </w:tcPr>
          <w:p w14:paraId="309C31F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0.526</w:t>
            </w:r>
          </w:p>
        </w:tc>
        <w:tc>
          <w:tcPr>
            <w:tcW w:w="302" w:type="pct"/>
            <w:shd w:val="clear" w:color="auto" w:fill="FFFFFF" w:themeFill="background1"/>
          </w:tcPr>
          <w:p w14:paraId="73357A9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0.208</w:t>
            </w:r>
          </w:p>
        </w:tc>
        <w:tc>
          <w:tcPr>
            <w:tcW w:w="302" w:type="pct"/>
            <w:shd w:val="clear" w:color="auto" w:fill="FFFFFF" w:themeFill="background1"/>
          </w:tcPr>
          <w:p w14:paraId="65ADC77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0.282</w:t>
            </w:r>
          </w:p>
        </w:tc>
        <w:tc>
          <w:tcPr>
            <w:tcW w:w="302" w:type="pct"/>
            <w:shd w:val="clear" w:color="auto" w:fill="FFFFFF" w:themeFill="background1"/>
          </w:tcPr>
          <w:p w14:paraId="56CA89A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0.764</w:t>
            </w:r>
          </w:p>
        </w:tc>
        <w:tc>
          <w:tcPr>
            <w:tcW w:w="259" w:type="pct"/>
            <w:shd w:val="clear" w:color="auto" w:fill="FFFFFF" w:themeFill="background1"/>
          </w:tcPr>
          <w:p w14:paraId="330EDE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0.243</w:t>
            </w:r>
          </w:p>
        </w:tc>
        <w:tc>
          <w:tcPr>
            <w:tcW w:w="259" w:type="pct"/>
            <w:shd w:val="clear" w:color="auto" w:fill="FFFFFF" w:themeFill="background1"/>
          </w:tcPr>
          <w:p w14:paraId="5C77B58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0.492</w:t>
            </w:r>
          </w:p>
        </w:tc>
        <w:tc>
          <w:tcPr>
            <w:tcW w:w="259" w:type="pct"/>
            <w:shd w:val="clear" w:color="auto" w:fill="FFFFFF" w:themeFill="background1"/>
          </w:tcPr>
          <w:p w14:paraId="777B727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0.526</w:t>
            </w:r>
          </w:p>
        </w:tc>
        <w:tc>
          <w:tcPr>
            <w:tcW w:w="259" w:type="pct"/>
            <w:shd w:val="clear" w:color="auto" w:fill="FFFFFF" w:themeFill="background1"/>
          </w:tcPr>
          <w:p w14:paraId="55E29C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0.593</w:t>
            </w:r>
          </w:p>
        </w:tc>
        <w:tc>
          <w:tcPr>
            <w:tcW w:w="259" w:type="pct"/>
            <w:shd w:val="clear" w:color="auto" w:fill="FFFFFF" w:themeFill="background1"/>
          </w:tcPr>
          <w:p w14:paraId="7196707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0.066</w:t>
            </w:r>
          </w:p>
        </w:tc>
        <w:tc>
          <w:tcPr>
            <w:tcW w:w="259" w:type="pct"/>
            <w:shd w:val="clear" w:color="auto" w:fill="FFFFFF" w:themeFill="background1"/>
          </w:tcPr>
          <w:p w14:paraId="33661BD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0.222</w:t>
            </w:r>
          </w:p>
        </w:tc>
        <w:tc>
          <w:tcPr>
            <w:tcW w:w="255" w:type="pct"/>
            <w:shd w:val="clear" w:color="auto" w:fill="FFFFFF" w:themeFill="background1"/>
          </w:tcPr>
          <w:p w14:paraId="6F45E1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0.347</w:t>
            </w:r>
          </w:p>
        </w:tc>
      </w:tr>
      <w:tr w:rsidR="003E3F2D" w:rsidRPr="008127FD" w14:paraId="3F2AE24A" w14:textId="77777777" w:rsidTr="003D79F9">
        <w:tc>
          <w:tcPr>
            <w:tcW w:w="776" w:type="pct"/>
          </w:tcPr>
          <w:p w14:paraId="0DBA29A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171" w:type="pct"/>
          </w:tcPr>
          <w:p w14:paraId="39DCBD0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644D0C8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0.597</w:t>
            </w:r>
          </w:p>
        </w:tc>
        <w:tc>
          <w:tcPr>
            <w:tcW w:w="302" w:type="pct"/>
            <w:shd w:val="clear" w:color="auto" w:fill="FFFFFF" w:themeFill="background1"/>
          </w:tcPr>
          <w:p w14:paraId="7AE5DC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0.273</w:t>
            </w:r>
          </w:p>
        </w:tc>
        <w:tc>
          <w:tcPr>
            <w:tcW w:w="259" w:type="pct"/>
            <w:shd w:val="clear" w:color="auto" w:fill="FFFFFF" w:themeFill="background1"/>
          </w:tcPr>
          <w:p w14:paraId="5F41403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0.796</w:t>
            </w:r>
          </w:p>
        </w:tc>
        <w:tc>
          <w:tcPr>
            <w:tcW w:w="259" w:type="pct"/>
            <w:shd w:val="clear" w:color="auto" w:fill="FFFFFF" w:themeFill="background1"/>
          </w:tcPr>
          <w:p w14:paraId="6549CB3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0.575</w:t>
            </w:r>
          </w:p>
        </w:tc>
        <w:tc>
          <w:tcPr>
            <w:tcW w:w="259" w:type="pct"/>
            <w:shd w:val="clear" w:color="auto" w:fill="FFFFFF" w:themeFill="background1"/>
          </w:tcPr>
          <w:p w14:paraId="5B059DC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0.882</w:t>
            </w:r>
          </w:p>
        </w:tc>
        <w:tc>
          <w:tcPr>
            <w:tcW w:w="302" w:type="pct"/>
            <w:shd w:val="clear" w:color="auto" w:fill="FFFFFF" w:themeFill="background1"/>
          </w:tcPr>
          <w:p w14:paraId="01838A6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0.945</w:t>
            </w:r>
          </w:p>
        </w:tc>
        <w:tc>
          <w:tcPr>
            <w:tcW w:w="302" w:type="pct"/>
            <w:shd w:val="clear" w:color="auto" w:fill="FFFFFF" w:themeFill="background1"/>
          </w:tcPr>
          <w:p w14:paraId="2E607AF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0.622</w:t>
            </w:r>
          </w:p>
        </w:tc>
        <w:tc>
          <w:tcPr>
            <w:tcW w:w="302" w:type="pct"/>
            <w:shd w:val="clear" w:color="auto" w:fill="FFFFFF" w:themeFill="background1"/>
          </w:tcPr>
          <w:p w14:paraId="465A13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0.568</w:t>
            </w:r>
          </w:p>
        </w:tc>
        <w:tc>
          <w:tcPr>
            <w:tcW w:w="259" w:type="pct"/>
            <w:shd w:val="clear" w:color="auto" w:fill="FFFFFF" w:themeFill="background1"/>
          </w:tcPr>
          <w:p w14:paraId="08A701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0.252</w:t>
            </w:r>
          </w:p>
        </w:tc>
        <w:tc>
          <w:tcPr>
            <w:tcW w:w="259" w:type="pct"/>
            <w:shd w:val="clear" w:color="auto" w:fill="FFFFFF" w:themeFill="background1"/>
          </w:tcPr>
          <w:p w14:paraId="09FE65B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0.320</w:t>
            </w:r>
          </w:p>
        </w:tc>
        <w:tc>
          <w:tcPr>
            <w:tcW w:w="259" w:type="pct"/>
            <w:shd w:val="clear" w:color="auto" w:fill="FFFFFF" w:themeFill="background1"/>
          </w:tcPr>
          <w:p w14:paraId="7F917B7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0.219</w:t>
            </w:r>
          </w:p>
        </w:tc>
        <w:tc>
          <w:tcPr>
            <w:tcW w:w="259" w:type="pct"/>
            <w:shd w:val="clear" w:color="auto" w:fill="FFFFFF" w:themeFill="background1"/>
          </w:tcPr>
          <w:p w14:paraId="0B3B72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0.531</w:t>
            </w:r>
          </w:p>
        </w:tc>
        <w:tc>
          <w:tcPr>
            <w:tcW w:w="259" w:type="pct"/>
            <w:shd w:val="clear" w:color="auto" w:fill="FFFFFF" w:themeFill="background1"/>
          </w:tcPr>
          <w:p w14:paraId="029DED8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0.489</w:t>
            </w:r>
          </w:p>
        </w:tc>
        <w:tc>
          <w:tcPr>
            <w:tcW w:w="259" w:type="pct"/>
            <w:shd w:val="clear" w:color="auto" w:fill="FFFFFF" w:themeFill="background1"/>
          </w:tcPr>
          <w:p w14:paraId="7FAE85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0.291</w:t>
            </w:r>
          </w:p>
        </w:tc>
        <w:tc>
          <w:tcPr>
            <w:tcW w:w="255" w:type="pct"/>
            <w:shd w:val="clear" w:color="auto" w:fill="FFFFFF" w:themeFill="background1"/>
          </w:tcPr>
          <w:p w14:paraId="654911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0.698</w:t>
            </w:r>
          </w:p>
        </w:tc>
      </w:tr>
      <w:tr w:rsidR="003E3F2D" w:rsidRPr="008127FD" w14:paraId="17D091B2" w14:textId="77777777" w:rsidTr="003D79F9">
        <w:tc>
          <w:tcPr>
            <w:tcW w:w="776" w:type="pct"/>
          </w:tcPr>
          <w:p w14:paraId="6B3806C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171" w:type="pct"/>
          </w:tcPr>
          <w:p w14:paraId="2D32A10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0A573E5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0.801</w:t>
            </w:r>
          </w:p>
        </w:tc>
        <w:tc>
          <w:tcPr>
            <w:tcW w:w="302" w:type="pct"/>
            <w:shd w:val="clear" w:color="auto" w:fill="FFFFFF" w:themeFill="background1"/>
          </w:tcPr>
          <w:p w14:paraId="4FFF521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0.857</w:t>
            </w:r>
          </w:p>
        </w:tc>
        <w:tc>
          <w:tcPr>
            <w:tcW w:w="259" w:type="pct"/>
            <w:shd w:val="clear" w:color="auto" w:fill="FFFFFF" w:themeFill="background1"/>
          </w:tcPr>
          <w:p w14:paraId="10FC347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0.876</w:t>
            </w:r>
          </w:p>
        </w:tc>
        <w:tc>
          <w:tcPr>
            <w:tcW w:w="259" w:type="pct"/>
            <w:shd w:val="clear" w:color="auto" w:fill="FFFFFF" w:themeFill="background1"/>
          </w:tcPr>
          <w:p w14:paraId="3674737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0.345</w:t>
            </w:r>
          </w:p>
        </w:tc>
        <w:tc>
          <w:tcPr>
            <w:tcW w:w="259" w:type="pct"/>
            <w:shd w:val="clear" w:color="auto" w:fill="FFFFFF" w:themeFill="background1"/>
          </w:tcPr>
          <w:p w14:paraId="2C7F9B9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0.526</w:t>
            </w:r>
          </w:p>
        </w:tc>
        <w:tc>
          <w:tcPr>
            <w:tcW w:w="302" w:type="pct"/>
            <w:shd w:val="clear" w:color="auto" w:fill="FBD4B4" w:themeFill="accent6" w:themeFillTint="66"/>
          </w:tcPr>
          <w:p w14:paraId="367FC7A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0.015</w:t>
            </w:r>
          </w:p>
        </w:tc>
        <w:tc>
          <w:tcPr>
            <w:tcW w:w="302" w:type="pct"/>
            <w:shd w:val="clear" w:color="auto" w:fill="FFFFFF" w:themeFill="background1"/>
          </w:tcPr>
          <w:p w14:paraId="5F1AC0B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0.673</w:t>
            </w:r>
          </w:p>
        </w:tc>
        <w:tc>
          <w:tcPr>
            <w:tcW w:w="302" w:type="pct"/>
            <w:shd w:val="clear" w:color="auto" w:fill="FFFFFF" w:themeFill="background1"/>
          </w:tcPr>
          <w:p w14:paraId="2060C43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0.178</w:t>
            </w:r>
          </w:p>
        </w:tc>
        <w:tc>
          <w:tcPr>
            <w:tcW w:w="259" w:type="pct"/>
            <w:shd w:val="clear" w:color="auto" w:fill="FFFFFF" w:themeFill="background1"/>
          </w:tcPr>
          <w:p w14:paraId="3B5341C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0.303</w:t>
            </w:r>
          </w:p>
        </w:tc>
        <w:tc>
          <w:tcPr>
            <w:tcW w:w="259" w:type="pct"/>
            <w:shd w:val="clear" w:color="auto" w:fill="FFFFFF" w:themeFill="background1"/>
          </w:tcPr>
          <w:p w14:paraId="040E343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0.797</w:t>
            </w:r>
          </w:p>
        </w:tc>
        <w:tc>
          <w:tcPr>
            <w:tcW w:w="259" w:type="pct"/>
            <w:shd w:val="clear" w:color="auto" w:fill="FFFFFF" w:themeFill="background1"/>
          </w:tcPr>
          <w:p w14:paraId="2FF54D0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0.433</w:t>
            </w:r>
          </w:p>
        </w:tc>
        <w:tc>
          <w:tcPr>
            <w:tcW w:w="259" w:type="pct"/>
            <w:shd w:val="clear" w:color="auto" w:fill="FFFFFF" w:themeFill="background1"/>
          </w:tcPr>
          <w:p w14:paraId="709846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0.686</w:t>
            </w:r>
          </w:p>
        </w:tc>
        <w:tc>
          <w:tcPr>
            <w:tcW w:w="259" w:type="pct"/>
            <w:shd w:val="clear" w:color="auto" w:fill="FFFFFF" w:themeFill="background1"/>
          </w:tcPr>
          <w:p w14:paraId="1CDC4B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0.500</w:t>
            </w:r>
          </w:p>
        </w:tc>
        <w:tc>
          <w:tcPr>
            <w:tcW w:w="259" w:type="pct"/>
            <w:shd w:val="clear" w:color="auto" w:fill="FFFFFF" w:themeFill="background1"/>
          </w:tcPr>
          <w:p w14:paraId="4A564DA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0.056</w:t>
            </w:r>
          </w:p>
        </w:tc>
        <w:tc>
          <w:tcPr>
            <w:tcW w:w="255" w:type="pct"/>
            <w:shd w:val="clear" w:color="auto" w:fill="FFFFFF" w:themeFill="background1"/>
          </w:tcPr>
          <w:p w14:paraId="6BEDAB4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0.527</w:t>
            </w:r>
          </w:p>
        </w:tc>
      </w:tr>
      <w:tr w:rsidR="003E3F2D" w:rsidRPr="008127FD" w14:paraId="78164767" w14:textId="77777777" w:rsidTr="003D79F9">
        <w:tc>
          <w:tcPr>
            <w:tcW w:w="776" w:type="pct"/>
          </w:tcPr>
          <w:p w14:paraId="3772177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of employment</w:t>
            </w:r>
          </w:p>
        </w:tc>
        <w:tc>
          <w:tcPr>
            <w:tcW w:w="171" w:type="pct"/>
          </w:tcPr>
          <w:p w14:paraId="2EFB9DE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05E5870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0.651</w:t>
            </w:r>
          </w:p>
        </w:tc>
        <w:tc>
          <w:tcPr>
            <w:tcW w:w="302" w:type="pct"/>
            <w:shd w:val="clear" w:color="auto" w:fill="FFFFFF" w:themeFill="background1"/>
          </w:tcPr>
          <w:p w14:paraId="517AD94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0.384</w:t>
            </w:r>
          </w:p>
        </w:tc>
        <w:tc>
          <w:tcPr>
            <w:tcW w:w="259" w:type="pct"/>
            <w:shd w:val="clear" w:color="auto" w:fill="FFFFFF" w:themeFill="background1"/>
          </w:tcPr>
          <w:p w14:paraId="70EE9E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0.313</w:t>
            </w:r>
          </w:p>
        </w:tc>
        <w:tc>
          <w:tcPr>
            <w:tcW w:w="259" w:type="pct"/>
            <w:shd w:val="clear" w:color="auto" w:fill="FFFFFF" w:themeFill="background1"/>
          </w:tcPr>
          <w:p w14:paraId="0D30A06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0.292</w:t>
            </w:r>
          </w:p>
        </w:tc>
        <w:tc>
          <w:tcPr>
            <w:tcW w:w="259" w:type="pct"/>
            <w:shd w:val="clear" w:color="auto" w:fill="FFFFFF" w:themeFill="background1"/>
          </w:tcPr>
          <w:p w14:paraId="1D8726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0.891</w:t>
            </w:r>
          </w:p>
        </w:tc>
        <w:tc>
          <w:tcPr>
            <w:tcW w:w="302" w:type="pct"/>
            <w:shd w:val="clear" w:color="auto" w:fill="FFFFFF" w:themeFill="background1"/>
          </w:tcPr>
          <w:p w14:paraId="64CC94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0.703</w:t>
            </w:r>
          </w:p>
        </w:tc>
        <w:tc>
          <w:tcPr>
            <w:tcW w:w="302" w:type="pct"/>
            <w:shd w:val="clear" w:color="auto" w:fill="FFFFFF" w:themeFill="background1"/>
          </w:tcPr>
          <w:p w14:paraId="1773482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0.585</w:t>
            </w:r>
          </w:p>
        </w:tc>
        <w:tc>
          <w:tcPr>
            <w:tcW w:w="302" w:type="pct"/>
            <w:shd w:val="clear" w:color="auto" w:fill="FFFFFF" w:themeFill="background1"/>
          </w:tcPr>
          <w:p w14:paraId="3CA458D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0.520</w:t>
            </w:r>
          </w:p>
        </w:tc>
        <w:tc>
          <w:tcPr>
            <w:tcW w:w="259" w:type="pct"/>
            <w:shd w:val="clear" w:color="auto" w:fill="FFFFFF" w:themeFill="background1"/>
          </w:tcPr>
          <w:p w14:paraId="07F1D57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0.535</w:t>
            </w:r>
          </w:p>
        </w:tc>
        <w:tc>
          <w:tcPr>
            <w:tcW w:w="259" w:type="pct"/>
            <w:shd w:val="clear" w:color="auto" w:fill="FFFFFF" w:themeFill="background1"/>
          </w:tcPr>
          <w:p w14:paraId="63967B5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0.689</w:t>
            </w:r>
          </w:p>
        </w:tc>
        <w:tc>
          <w:tcPr>
            <w:tcW w:w="259" w:type="pct"/>
            <w:shd w:val="clear" w:color="auto" w:fill="FFFFFF" w:themeFill="background1"/>
          </w:tcPr>
          <w:p w14:paraId="1F0674E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0.716</w:t>
            </w:r>
          </w:p>
        </w:tc>
        <w:tc>
          <w:tcPr>
            <w:tcW w:w="259" w:type="pct"/>
            <w:shd w:val="clear" w:color="auto" w:fill="FBD4B4" w:themeFill="accent6" w:themeFillTint="66"/>
          </w:tcPr>
          <w:p w14:paraId="55C0640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0.033</w:t>
            </w:r>
          </w:p>
        </w:tc>
        <w:tc>
          <w:tcPr>
            <w:tcW w:w="259" w:type="pct"/>
            <w:shd w:val="clear" w:color="auto" w:fill="FFFFFF" w:themeFill="background1"/>
          </w:tcPr>
          <w:p w14:paraId="50CAB97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0.709</w:t>
            </w:r>
          </w:p>
        </w:tc>
        <w:tc>
          <w:tcPr>
            <w:tcW w:w="259" w:type="pct"/>
            <w:shd w:val="clear" w:color="auto" w:fill="FFFFFF" w:themeFill="background1"/>
          </w:tcPr>
          <w:p w14:paraId="0C39B7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0.178</w:t>
            </w:r>
          </w:p>
        </w:tc>
        <w:tc>
          <w:tcPr>
            <w:tcW w:w="255" w:type="pct"/>
            <w:shd w:val="clear" w:color="auto" w:fill="FFFFFF" w:themeFill="background1"/>
          </w:tcPr>
          <w:p w14:paraId="1D5244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0.190</w:t>
            </w:r>
          </w:p>
        </w:tc>
      </w:tr>
      <w:tr w:rsidR="003E3F2D" w:rsidRPr="008127FD" w14:paraId="1103ADE6" w14:textId="77777777" w:rsidTr="003D79F9">
        <w:tc>
          <w:tcPr>
            <w:tcW w:w="776" w:type="pct"/>
          </w:tcPr>
          <w:p w14:paraId="09BE38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Duration/Tucson</w:t>
            </w:r>
          </w:p>
        </w:tc>
        <w:tc>
          <w:tcPr>
            <w:tcW w:w="171" w:type="pct"/>
          </w:tcPr>
          <w:p w14:paraId="618B3B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356841A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0.706</w:t>
            </w:r>
          </w:p>
        </w:tc>
        <w:tc>
          <w:tcPr>
            <w:tcW w:w="302" w:type="pct"/>
            <w:shd w:val="clear" w:color="auto" w:fill="FFFFFF" w:themeFill="background1"/>
          </w:tcPr>
          <w:p w14:paraId="7BAB3CE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0.550</w:t>
            </w:r>
          </w:p>
        </w:tc>
        <w:tc>
          <w:tcPr>
            <w:tcW w:w="259" w:type="pct"/>
            <w:shd w:val="clear" w:color="auto" w:fill="FFFFFF" w:themeFill="background1"/>
          </w:tcPr>
          <w:p w14:paraId="734CE5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0.500</w:t>
            </w:r>
          </w:p>
        </w:tc>
        <w:tc>
          <w:tcPr>
            <w:tcW w:w="259" w:type="pct"/>
            <w:shd w:val="clear" w:color="auto" w:fill="FFFFFF" w:themeFill="background1"/>
          </w:tcPr>
          <w:p w14:paraId="6808843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0.093</w:t>
            </w:r>
          </w:p>
        </w:tc>
        <w:tc>
          <w:tcPr>
            <w:tcW w:w="259" w:type="pct"/>
            <w:shd w:val="clear" w:color="auto" w:fill="FFFFFF" w:themeFill="background1"/>
          </w:tcPr>
          <w:p w14:paraId="29C4306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0.768</w:t>
            </w:r>
          </w:p>
        </w:tc>
        <w:tc>
          <w:tcPr>
            <w:tcW w:w="302" w:type="pct"/>
            <w:shd w:val="clear" w:color="auto" w:fill="FFFFFF" w:themeFill="background1"/>
          </w:tcPr>
          <w:p w14:paraId="6682C3A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0.350</w:t>
            </w:r>
          </w:p>
        </w:tc>
        <w:tc>
          <w:tcPr>
            <w:tcW w:w="302" w:type="pct"/>
            <w:shd w:val="clear" w:color="auto" w:fill="FFFFFF" w:themeFill="background1"/>
          </w:tcPr>
          <w:p w14:paraId="4197BEE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0.867</w:t>
            </w:r>
          </w:p>
        </w:tc>
        <w:tc>
          <w:tcPr>
            <w:tcW w:w="302" w:type="pct"/>
            <w:shd w:val="clear" w:color="auto" w:fill="FFFFFF" w:themeFill="background1"/>
          </w:tcPr>
          <w:p w14:paraId="7583350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0.718</w:t>
            </w:r>
          </w:p>
        </w:tc>
        <w:tc>
          <w:tcPr>
            <w:tcW w:w="259" w:type="pct"/>
            <w:shd w:val="clear" w:color="auto" w:fill="FFFFFF" w:themeFill="background1"/>
          </w:tcPr>
          <w:p w14:paraId="45952AB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0.542</w:t>
            </w:r>
          </w:p>
        </w:tc>
        <w:tc>
          <w:tcPr>
            <w:tcW w:w="259" w:type="pct"/>
            <w:shd w:val="clear" w:color="auto" w:fill="FFFFFF" w:themeFill="background1"/>
          </w:tcPr>
          <w:p w14:paraId="0694E07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0.107</w:t>
            </w:r>
          </w:p>
        </w:tc>
        <w:tc>
          <w:tcPr>
            <w:tcW w:w="259" w:type="pct"/>
            <w:shd w:val="clear" w:color="auto" w:fill="FFFFFF" w:themeFill="background1"/>
          </w:tcPr>
          <w:p w14:paraId="1872EB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0.368</w:t>
            </w:r>
          </w:p>
        </w:tc>
        <w:tc>
          <w:tcPr>
            <w:tcW w:w="259" w:type="pct"/>
            <w:shd w:val="clear" w:color="auto" w:fill="FFFFFF" w:themeFill="background1"/>
          </w:tcPr>
          <w:p w14:paraId="0BBC8EA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0.878</w:t>
            </w:r>
          </w:p>
        </w:tc>
        <w:tc>
          <w:tcPr>
            <w:tcW w:w="259" w:type="pct"/>
            <w:shd w:val="clear" w:color="auto" w:fill="FFFFFF" w:themeFill="background1"/>
          </w:tcPr>
          <w:p w14:paraId="5BBA63A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0.593</w:t>
            </w:r>
          </w:p>
        </w:tc>
        <w:tc>
          <w:tcPr>
            <w:tcW w:w="259" w:type="pct"/>
            <w:shd w:val="clear" w:color="auto" w:fill="FFFFFF" w:themeFill="background1"/>
          </w:tcPr>
          <w:p w14:paraId="188DF1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0.377</w:t>
            </w:r>
          </w:p>
        </w:tc>
        <w:tc>
          <w:tcPr>
            <w:tcW w:w="255" w:type="pct"/>
            <w:shd w:val="clear" w:color="auto" w:fill="FFFFFF" w:themeFill="background1"/>
          </w:tcPr>
          <w:p w14:paraId="1879BAE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0.818</w:t>
            </w:r>
          </w:p>
        </w:tc>
      </w:tr>
      <w:tr w:rsidR="003E3F2D" w:rsidRPr="008127FD" w14:paraId="7D26E085" w14:textId="77777777" w:rsidTr="003D79F9">
        <w:tc>
          <w:tcPr>
            <w:tcW w:w="776" w:type="pct"/>
          </w:tcPr>
          <w:p w14:paraId="553307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Southwest</w:t>
            </w:r>
          </w:p>
        </w:tc>
        <w:tc>
          <w:tcPr>
            <w:tcW w:w="171" w:type="pct"/>
          </w:tcPr>
          <w:p w14:paraId="21BB523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2A4EE3C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0.415</w:t>
            </w:r>
          </w:p>
        </w:tc>
        <w:tc>
          <w:tcPr>
            <w:tcW w:w="302" w:type="pct"/>
            <w:shd w:val="clear" w:color="auto" w:fill="FFFFFF" w:themeFill="background1"/>
          </w:tcPr>
          <w:p w14:paraId="2F85E9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0.613</w:t>
            </w:r>
          </w:p>
        </w:tc>
        <w:tc>
          <w:tcPr>
            <w:tcW w:w="259" w:type="pct"/>
            <w:shd w:val="clear" w:color="auto" w:fill="FFFFFF" w:themeFill="background1"/>
          </w:tcPr>
          <w:p w14:paraId="3F630A4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0.592</w:t>
            </w:r>
          </w:p>
        </w:tc>
        <w:tc>
          <w:tcPr>
            <w:tcW w:w="259" w:type="pct"/>
            <w:shd w:val="clear" w:color="auto" w:fill="FFFFFF" w:themeFill="background1"/>
          </w:tcPr>
          <w:p w14:paraId="558F5E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0.245</w:t>
            </w:r>
          </w:p>
        </w:tc>
        <w:tc>
          <w:tcPr>
            <w:tcW w:w="259" w:type="pct"/>
            <w:shd w:val="clear" w:color="auto" w:fill="FFFFFF" w:themeFill="background1"/>
          </w:tcPr>
          <w:p w14:paraId="7835B49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0.264</w:t>
            </w:r>
          </w:p>
        </w:tc>
        <w:tc>
          <w:tcPr>
            <w:tcW w:w="302" w:type="pct"/>
            <w:shd w:val="clear" w:color="auto" w:fill="FFFFFF" w:themeFill="background1"/>
          </w:tcPr>
          <w:p w14:paraId="3F5E134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0.392</w:t>
            </w:r>
          </w:p>
        </w:tc>
        <w:tc>
          <w:tcPr>
            <w:tcW w:w="302" w:type="pct"/>
            <w:shd w:val="clear" w:color="auto" w:fill="FFFFFF" w:themeFill="background1"/>
          </w:tcPr>
          <w:p w14:paraId="171709A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0.521</w:t>
            </w:r>
          </w:p>
        </w:tc>
        <w:tc>
          <w:tcPr>
            <w:tcW w:w="302" w:type="pct"/>
            <w:shd w:val="clear" w:color="auto" w:fill="FFFFFF" w:themeFill="background1"/>
          </w:tcPr>
          <w:p w14:paraId="69D90F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0.571</w:t>
            </w:r>
          </w:p>
        </w:tc>
        <w:tc>
          <w:tcPr>
            <w:tcW w:w="259" w:type="pct"/>
            <w:shd w:val="clear" w:color="auto" w:fill="FFFFFF" w:themeFill="background1"/>
          </w:tcPr>
          <w:p w14:paraId="473DFD4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0.493</w:t>
            </w:r>
          </w:p>
        </w:tc>
        <w:tc>
          <w:tcPr>
            <w:tcW w:w="259" w:type="pct"/>
            <w:shd w:val="clear" w:color="auto" w:fill="FFFFFF" w:themeFill="background1"/>
          </w:tcPr>
          <w:p w14:paraId="302BA1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0.355</w:t>
            </w:r>
          </w:p>
        </w:tc>
        <w:tc>
          <w:tcPr>
            <w:tcW w:w="259" w:type="pct"/>
            <w:shd w:val="clear" w:color="auto" w:fill="FFFFFF" w:themeFill="background1"/>
          </w:tcPr>
          <w:p w14:paraId="14D6277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0.352</w:t>
            </w:r>
          </w:p>
        </w:tc>
        <w:tc>
          <w:tcPr>
            <w:tcW w:w="259" w:type="pct"/>
            <w:shd w:val="clear" w:color="auto" w:fill="FFFFFF" w:themeFill="background1"/>
          </w:tcPr>
          <w:p w14:paraId="76B596F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0.942</w:t>
            </w:r>
          </w:p>
        </w:tc>
        <w:tc>
          <w:tcPr>
            <w:tcW w:w="259" w:type="pct"/>
            <w:shd w:val="clear" w:color="auto" w:fill="FFFFFF" w:themeFill="background1"/>
          </w:tcPr>
          <w:p w14:paraId="2F6D502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0.344</w:t>
            </w:r>
          </w:p>
        </w:tc>
        <w:tc>
          <w:tcPr>
            <w:tcW w:w="259" w:type="pct"/>
            <w:shd w:val="clear" w:color="auto" w:fill="FFFFFF" w:themeFill="background1"/>
          </w:tcPr>
          <w:p w14:paraId="0FA9D57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0.567</w:t>
            </w:r>
          </w:p>
        </w:tc>
        <w:tc>
          <w:tcPr>
            <w:tcW w:w="255" w:type="pct"/>
            <w:shd w:val="clear" w:color="auto" w:fill="FFFFFF" w:themeFill="background1"/>
          </w:tcPr>
          <w:p w14:paraId="016E3D0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0.533</w:t>
            </w:r>
          </w:p>
        </w:tc>
      </w:tr>
      <w:tr w:rsidR="003E3F2D" w:rsidRPr="008127FD" w14:paraId="6D0813D9" w14:textId="77777777" w:rsidTr="003D79F9">
        <w:tc>
          <w:tcPr>
            <w:tcW w:w="776" w:type="pct"/>
          </w:tcPr>
          <w:p w14:paraId="57803F0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Member</w:t>
            </w:r>
          </w:p>
        </w:tc>
        <w:tc>
          <w:tcPr>
            <w:tcW w:w="171" w:type="pct"/>
          </w:tcPr>
          <w:p w14:paraId="6DFE1C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259" w:type="pct"/>
            <w:shd w:val="clear" w:color="auto" w:fill="FFFFFF" w:themeFill="background1"/>
          </w:tcPr>
          <w:p w14:paraId="4890710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0.600</w:t>
            </w:r>
          </w:p>
        </w:tc>
        <w:tc>
          <w:tcPr>
            <w:tcW w:w="302" w:type="pct"/>
            <w:shd w:val="clear" w:color="auto" w:fill="FFFFFF" w:themeFill="background1"/>
          </w:tcPr>
          <w:p w14:paraId="684C85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0.451</w:t>
            </w:r>
          </w:p>
        </w:tc>
        <w:tc>
          <w:tcPr>
            <w:tcW w:w="259" w:type="pct"/>
            <w:shd w:val="clear" w:color="auto" w:fill="FFFFFF" w:themeFill="background1"/>
          </w:tcPr>
          <w:p w14:paraId="5AA6061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0.628</w:t>
            </w:r>
          </w:p>
        </w:tc>
        <w:tc>
          <w:tcPr>
            <w:tcW w:w="259" w:type="pct"/>
            <w:shd w:val="clear" w:color="auto" w:fill="FFFFFF" w:themeFill="background1"/>
          </w:tcPr>
          <w:p w14:paraId="2E45C75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0.866</w:t>
            </w:r>
          </w:p>
        </w:tc>
        <w:tc>
          <w:tcPr>
            <w:tcW w:w="259" w:type="pct"/>
            <w:shd w:val="clear" w:color="auto" w:fill="FFFFFF" w:themeFill="background1"/>
          </w:tcPr>
          <w:p w14:paraId="45FCA2D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0.510</w:t>
            </w:r>
          </w:p>
        </w:tc>
        <w:tc>
          <w:tcPr>
            <w:tcW w:w="302" w:type="pct"/>
            <w:shd w:val="clear" w:color="auto" w:fill="FFFFFF" w:themeFill="background1"/>
          </w:tcPr>
          <w:p w14:paraId="08006E0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0.330</w:t>
            </w:r>
          </w:p>
        </w:tc>
        <w:tc>
          <w:tcPr>
            <w:tcW w:w="302" w:type="pct"/>
            <w:shd w:val="clear" w:color="auto" w:fill="FFFFFF" w:themeFill="background1"/>
          </w:tcPr>
          <w:p w14:paraId="138994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0.570</w:t>
            </w:r>
          </w:p>
        </w:tc>
        <w:tc>
          <w:tcPr>
            <w:tcW w:w="302" w:type="pct"/>
            <w:shd w:val="clear" w:color="auto" w:fill="FFFFFF" w:themeFill="background1"/>
          </w:tcPr>
          <w:p w14:paraId="20028A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0.942</w:t>
            </w:r>
          </w:p>
        </w:tc>
        <w:tc>
          <w:tcPr>
            <w:tcW w:w="259" w:type="pct"/>
            <w:shd w:val="clear" w:color="auto" w:fill="FFFFFF" w:themeFill="background1"/>
          </w:tcPr>
          <w:p w14:paraId="1C77C7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0.539</w:t>
            </w:r>
          </w:p>
        </w:tc>
        <w:tc>
          <w:tcPr>
            <w:tcW w:w="259" w:type="pct"/>
            <w:shd w:val="clear" w:color="auto" w:fill="FFFFFF" w:themeFill="background1"/>
          </w:tcPr>
          <w:p w14:paraId="3A26C5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0.967</w:t>
            </w:r>
          </w:p>
        </w:tc>
        <w:tc>
          <w:tcPr>
            <w:tcW w:w="259" w:type="pct"/>
            <w:shd w:val="clear" w:color="auto" w:fill="FFFFFF" w:themeFill="background1"/>
          </w:tcPr>
          <w:p w14:paraId="7C80D1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0.508</w:t>
            </w:r>
          </w:p>
        </w:tc>
        <w:tc>
          <w:tcPr>
            <w:tcW w:w="259" w:type="pct"/>
            <w:shd w:val="clear" w:color="auto" w:fill="FFFFFF" w:themeFill="background1"/>
          </w:tcPr>
          <w:p w14:paraId="74F6BF0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0.761</w:t>
            </w:r>
          </w:p>
        </w:tc>
        <w:tc>
          <w:tcPr>
            <w:tcW w:w="259" w:type="pct"/>
            <w:shd w:val="clear" w:color="auto" w:fill="FFFFFF" w:themeFill="background1"/>
          </w:tcPr>
          <w:p w14:paraId="390AD8D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0.119</w:t>
            </w:r>
          </w:p>
        </w:tc>
        <w:tc>
          <w:tcPr>
            <w:tcW w:w="259" w:type="pct"/>
            <w:shd w:val="clear" w:color="auto" w:fill="FFFFFF" w:themeFill="background1"/>
          </w:tcPr>
          <w:p w14:paraId="702D889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0.274</w:t>
            </w:r>
          </w:p>
        </w:tc>
        <w:tc>
          <w:tcPr>
            <w:tcW w:w="255" w:type="pct"/>
            <w:shd w:val="clear" w:color="auto" w:fill="FFFFFF" w:themeFill="background1"/>
          </w:tcPr>
          <w:p w14:paraId="1DDE1C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0.545</w:t>
            </w:r>
          </w:p>
        </w:tc>
      </w:tr>
      <w:tr w:rsidR="003E3F2D" w:rsidRPr="008127FD" w14:paraId="2BF0A7F9" w14:textId="77777777" w:rsidTr="003D79F9">
        <w:tc>
          <w:tcPr>
            <w:tcW w:w="776" w:type="pct"/>
          </w:tcPr>
          <w:p w14:paraId="69EE59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Conference</w:t>
            </w:r>
          </w:p>
        </w:tc>
        <w:tc>
          <w:tcPr>
            <w:tcW w:w="171" w:type="pct"/>
          </w:tcPr>
          <w:p w14:paraId="77F326C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46236D7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0.799</w:t>
            </w:r>
          </w:p>
        </w:tc>
        <w:tc>
          <w:tcPr>
            <w:tcW w:w="302" w:type="pct"/>
            <w:shd w:val="clear" w:color="auto" w:fill="FFFFFF" w:themeFill="background1"/>
          </w:tcPr>
          <w:p w14:paraId="582B720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0.815</w:t>
            </w:r>
          </w:p>
        </w:tc>
        <w:tc>
          <w:tcPr>
            <w:tcW w:w="259" w:type="pct"/>
            <w:shd w:val="clear" w:color="auto" w:fill="FFFFFF" w:themeFill="background1"/>
          </w:tcPr>
          <w:p w14:paraId="15C263C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0.379</w:t>
            </w:r>
          </w:p>
        </w:tc>
        <w:tc>
          <w:tcPr>
            <w:tcW w:w="259" w:type="pct"/>
            <w:shd w:val="clear" w:color="auto" w:fill="FFFFFF" w:themeFill="background1"/>
          </w:tcPr>
          <w:p w14:paraId="5D7B0FC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0.992</w:t>
            </w:r>
          </w:p>
        </w:tc>
        <w:tc>
          <w:tcPr>
            <w:tcW w:w="259" w:type="pct"/>
            <w:shd w:val="clear" w:color="auto" w:fill="FFFFFF" w:themeFill="background1"/>
          </w:tcPr>
          <w:p w14:paraId="5519258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0.486</w:t>
            </w:r>
          </w:p>
        </w:tc>
        <w:tc>
          <w:tcPr>
            <w:tcW w:w="302" w:type="pct"/>
            <w:shd w:val="clear" w:color="auto" w:fill="FFFFFF" w:themeFill="background1"/>
          </w:tcPr>
          <w:p w14:paraId="40C0820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0.781</w:t>
            </w:r>
          </w:p>
        </w:tc>
        <w:tc>
          <w:tcPr>
            <w:tcW w:w="302" w:type="pct"/>
            <w:shd w:val="clear" w:color="auto" w:fill="FFFFFF" w:themeFill="background1"/>
          </w:tcPr>
          <w:p w14:paraId="3449414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0.135</w:t>
            </w:r>
          </w:p>
        </w:tc>
        <w:tc>
          <w:tcPr>
            <w:tcW w:w="302" w:type="pct"/>
            <w:shd w:val="clear" w:color="auto" w:fill="FFFFFF" w:themeFill="background1"/>
          </w:tcPr>
          <w:p w14:paraId="795A087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0.291</w:t>
            </w:r>
          </w:p>
        </w:tc>
        <w:tc>
          <w:tcPr>
            <w:tcW w:w="259" w:type="pct"/>
            <w:shd w:val="clear" w:color="auto" w:fill="FFFFFF" w:themeFill="background1"/>
          </w:tcPr>
          <w:p w14:paraId="0E04E9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0.482</w:t>
            </w:r>
          </w:p>
        </w:tc>
        <w:tc>
          <w:tcPr>
            <w:tcW w:w="259" w:type="pct"/>
            <w:shd w:val="clear" w:color="auto" w:fill="FFFFFF" w:themeFill="background1"/>
          </w:tcPr>
          <w:p w14:paraId="6D8AF6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0.956</w:t>
            </w:r>
          </w:p>
        </w:tc>
        <w:tc>
          <w:tcPr>
            <w:tcW w:w="259" w:type="pct"/>
            <w:shd w:val="clear" w:color="auto" w:fill="FFFFFF" w:themeFill="background1"/>
          </w:tcPr>
          <w:p w14:paraId="07207F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0.592</w:t>
            </w:r>
          </w:p>
        </w:tc>
        <w:tc>
          <w:tcPr>
            <w:tcW w:w="259" w:type="pct"/>
            <w:shd w:val="clear" w:color="auto" w:fill="FFFFFF" w:themeFill="background1"/>
          </w:tcPr>
          <w:p w14:paraId="04CFA3D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0.752</w:t>
            </w:r>
          </w:p>
        </w:tc>
        <w:tc>
          <w:tcPr>
            <w:tcW w:w="259" w:type="pct"/>
            <w:shd w:val="clear" w:color="auto" w:fill="FFFFFF" w:themeFill="background1"/>
          </w:tcPr>
          <w:p w14:paraId="2CCC155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0.581</w:t>
            </w:r>
          </w:p>
        </w:tc>
        <w:tc>
          <w:tcPr>
            <w:tcW w:w="259" w:type="pct"/>
            <w:shd w:val="clear" w:color="auto" w:fill="FFFFFF" w:themeFill="background1"/>
          </w:tcPr>
          <w:p w14:paraId="2C5C707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0.247</w:t>
            </w:r>
          </w:p>
        </w:tc>
        <w:tc>
          <w:tcPr>
            <w:tcW w:w="255" w:type="pct"/>
            <w:shd w:val="clear" w:color="auto" w:fill="FFFFFF" w:themeFill="background1"/>
          </w:tcPr>
          <w:p w14:paraId="715383B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0.505</w:t>
            </w:r>
          </w:p>
        </w:tc>
      </w:tr>
      <w:tr w:rsidR="003E3F2D" w:rsidRPr="008127FD" w14:paraId="6BA1A0DD" w14:textId="77777777" w:rsidTr="003D79F9">
        <w:tc>
          <w:tcPr>
            <w:tcW w:w="776" w:type="pct"/>
          </w:tcPr>
          <w:p w14:paraId="4A68C09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171" w:type="pct"/>
          </w:tcPr>
          <w:p w14:paraId="2FB239F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259" w:type="pct"/>
            <w:shd w:val="clear" w:color="auto" w:fill="FFFFFF" w:themeFill="background1"/>
          </w:tcPr>
          <w:p w14:paraId="6366F7B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0.531</w:t>
            </w:r>
          </w:p>
        </w:tc>
        <w:tc>
          <w:tcPr>
            <w:tcW w:w="302" w:type="pct"/>
            <w:shd w:val="clear" w:color="auto" w:fill="FFFFFF" w:themeFill="background1"/>
          </w:tcPr>
          <w:p w14:paraId="003A4E2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0.452</w:t>
            </w:r>
          </w:p>
        </w:tc>
        <w:tc>
          <w:tcPr>
            <w:tcW w:w="259" w:type="pct"/>
            <w:shd w:val="clear" w:color="auto" w:fill="FFFFFF" w:themeFill="background1"/>
          </w:tcPr>
          <w:p w14:paraId="57D3D3E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0.160</w:t>
            </w:r>
          </w:p>
        </w:tc>
        <w:tc>
          <w:tcPr>
            <w:tcW w:w="259" w:type="pct"/>
            <w:shd w:val="clear" w:color="auto" w:fill="FFFFFF" w:themeFill="background1"/>
          </w:tcPr>
          <w:p w14:paraId="74751A2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0.267</w:t>
            </w:r>
          </w:p>
        </w:tc>
        <w:tc>
          <w:tcPr>
            <w:tcW w:w="259" w:type="pct"/>
            <w:shd w:val="clear" w:color="auto" w:fill="FFFFFF" w:themeFill="background1"/>
          </w:tcPr>
          <w:p w14:paraId="4B7A80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0.571</w:t>
            </w:r>
          </w:p>
        </w:tc>
        <w:tc>
          <w:tcPr>
            <w:tcW w:w="302" w:type="pct"/>
            <w:shd w:val="clear" w:color="auto" w:fill="FFFFFF" w:themeFill="background1"/>
          </w:tcPr>
          <w:p w14:paraId="359D991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0.319</w:t>
            </w:r>
          </w:p>
        </w:tc>
        <w:tc>
          <w:tcPr>
            <w:tcW w:w="302" w:type="pct"/>
            <w:shd w:val="clear" w:color="auto" w:fill="FFFFFF" w:themeFill="background1"/>
          </w:tcPr>
          <w:p w14:paraId="7A0793E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0.469</w:t>
            </w:r>
          </w:p>
        </w:tc>
        <w:tc>
          <w:tcPr>
            <w:tcW w:w="302" w:type="pct"/>
            <w:shd w:val="clear" w:color="auto" w:fill="FFFFFF" w:themeFill="background1"/>
          </w:tcPr>
          <w:p w14:paraId="0FC1B8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0.650</w:t>
            </w:r>
          </w:p>
        </w:tc>
        <w:tc>
          <w:tcPr>
            <w:tcW w:w="259" w:type="pct"/>
            <w:shd w:val="clear" w:color="auto" w:fill="FFFFFF" w:themeFill="background1"/>
          </w:tcPr>
          <w:p w14:paraId="15CBCC7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0.333</w:t>
            </w:r>
          </w:p>
        </w:tc>
        <w:tc>
          <w:tcPr>
            <w:tcW w:w="259" w:type="pct"/>
            <w:shd w:val="clear" w:color="auto" w:fill="FFFFFF" w:themeFill="background1"/>
          </w:tcPr>
          <w:p w14:paraId="466EC5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0.321</w:t>
            </w:r>
          </w:p>
        </w:tc>
        <w:tc>
          <w:tcPr>
            <w:tcW w:w="259" w:type="pct"/>
            <w:shd w:val="clear" w:color="auto" w:fill="FFFFFF" w:themeFill="background1"/>
          </w:tcPr>
          <w:p w14:paraId="228A277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0.271</w:t>
            </w:r>
          </w:p>
        </w:tc>
        <w:tc>
          <w:tcPr>
            <w:tcW w:w="259" w:type="pct"/>
            <w:shd w:val="clear" w:color="auto" w:fill="FFFFFF" w:themeFill="background1"/>
          </w:tcPr>
          <w:p w14:paraId="2918CC5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0.237</w:t>
            </w:r>
          </w:p>
        </w:tc>
        <w:tc>
          <w:tcPr>
            <w:tcW w:w="259" w:type="pct"/>
            <w:shd w:val="clear" w:color="auto" w:fill="FFFFFF" w:themeFill="background1"/>
          </w:tcPr>
          <w:p w14:paraId="3764AD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0.671</w:t>
            </w:r>
          </w:p>
        </w:tc>
        <w:tc>
          <w:tcPr>
            <w:tcW w:w="259" w:type="pct"/>
            <w:shd w:val="clear" w:color="auto" w:fill="FFFFFF" w:themeFill="background1"/>
          </w:tcPr>
          <w:p w14:paraId="2C6F5D0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0.805</w:t>
            </w:r>
          </w:p>
        </w:tc>
        <w:tc>
          <w:tcPr>
            <w:tcW w:w="255" w:type="pct"/>
            <w:shd w:val="clear" w:color="auto" w:fill="FFFFFF" w:themeFill="background1"/>
          </w:tcPr>
          <w:p w14:paraId="475038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0.541</w:t>
            </w:r>
          </w:p>
        </w:tc>
      </w:tr>
    </w:tbl>
    <w:p w14:paraId="32A53BCB"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t>Green cells show s</w:t>
      </w:r>
      <w:r w:rsidRPr="00B04EC8">
        <w:rPr>
          <w:rFonts w:asciiTheme="majorBidi" w:hAnsiTheme="majorBidi" w:cstheme="majorBidi"/>
          <w:sz w:val="16"/>
          <w:szCs w:val="16"/>
        </w:rPr>
        <w:t>tatistically</w:t>
      </w:r>
      <w:r>
        <w:rPr>
          <w:rFonts w:asciiTheme="majorBidi" w:hAnsiTheme="majorBidi" w:cstheme="majorBidi"/>
          <w:sz w:val="16"/>
          <w:szCs w:val="16"/>
        </w:rPr>
        <w:t xml:space="preserve"> significant level </w:t>
      </w:r>
      <w:r w:rsidRPr="00B04EC8">
        <w:rPr>
          <w:rFonts w:asciiTheme="majorBidi" w:hAnsiTheme="majorBidi" w:cstheme="majorBidi"/>
          <w:sz w:val="16"/>
          <w:szCs w:val="16"/>
        </w:rPr>
        <w:t>p</w:t>
      </w:r>
      <w:r>
        <w:rPr>
          <w:rFonts w:asciiTheme="majorBidi" w:hAnsiTheme="majorBidi" w:cstheme="majorBidi"/>
          <w:sz w:val="16"/>
          <w:szCs w:val="16"/>
        </w:rPr>
        <w:t xml:space="preserve"> &lt;</w:t>
      </w:r>
      <w:r w:rsidRPr="00B04EC8">
        <w:rPr>
          <w:rFonts w:asciiTheme="majorBidi" w:hAnsiTheme="majorBidi" w:cstheme="majorBidi"/>
          <w:sz w:val="16"/>
          <w:szCs w:val="16"/>
        </w:rPr>
        <w:t xml:space="preserve"> 0.05</w:t>
      </w:r>
    </w:p>
    <w:p w14:paraId="07F397D1" w14:textId="77777777" w:rsidR="003E3F2D" w:rsidRDefault="003E3F2D" w:rsidP="003E3F2D">
      <w:pPr>
        <w:rPr>
          <w:rFonts w:asciiTheme="majorBidi" w:hAnsiTheme="majorBidi" w:cstheme="majorBidi"/>
          <w:sz w:val="16"/>
          <w:szCs w:val="16"/>
        </w:rPr>
      </w:pPr>
    </w:p>
    <w:p w14:paraId="2713E1D4" w14:textId="77777777" w:rsidR="003E3F2D" w:rsidRPr="006F2F65" w:rsidRDefault="003E3F2D" w:rsidP="003E3F2D">
      <w:pPr>
        <w:rPr>
          <w:rFonts w:asciiTheme="majorBidi" w:hAnsiTheme="majorBidi" w:cstheme="majorBidi"/>
          <w:sz w:val="18"/>
          <w:szCs w:val="18"/>
        </w:rPr>
      </w:pPr>
      <w:bookmarkStart w:id="12" w:name="_Toc43321634"/>
      <w:r w:rsidRPr="006F2F65">
        <w:rPr>
          <w:rFonts w:asciiTheme="majorBidi" w:hAnsiTheme="majorBidi" w:cstheme="majorBidi"/>
          <w:b/>
          <w:bCs/>
          <w:sz w:val="18"/>
          <w:szCs w:val="18"/>
        </w:rPr>
        <w:t xml:space="preserve">Table </w:t>
      </w:r>
      <w:r>
        <w:rPr>
          <w:rFonts w:asciiTheme="majorBidi" w:hAnsiTheme="majorBidi" w:cstheme="majorBidi"/>
          <w:b/>
          <w:bCs/>
          <w:sz w:val="18"/>
          <w:szCs w:val="18"/>
        </w:rPr>
        <w:t>5</w:t>
      </w:r>
      <w:r w:rsidRPr="006F2F65">
        <w:rPr>
          <w:rFonts w:asciiTheme="majorBidi" w:hAnsiTheme="majorBidi" w:cstheme="majorBidi"/>
          <w:sz w:val="18"/>
          <w:szCs w:val="18"/>
        </w:rPr>
        <w:t xml:space="preserve"> </w:t>
      </w:r>
      <w:bookmarkStart w:id="13" w:name="_Hlk42962140"/>
      <w:r w:rsidRPr="006F2F65">
        <w:rPr>
          <w:rFonts w:asciiTheme="majorBidi" w:hAnsiTheme="majorBidi" w:cstheme="majorBidi"/>
          <w:sz w:val="18"/>
          <w:szCs w:val="18"/>
        </w:rPr>
        <w:t>Non-parametric statistical tests to assess relationships between demographic variables and ecosystem services supply of urban trees</w:t>
      </w:r>
      <w:bookmarkEnd w:id="12"/>
      <w:bookmarkEnd w:id="13"/>
    </w:p>
    <w:tbl>
      <w:tblPr>
        <w:tblW w:w="5000" w:type="pct"/>
        <w:tblBorders>
          <w:top w:val="single" w:sz="4" w:space="0" w:color="auto"/>
          <w:bottom w:val="single" w:sz="4" w:space="0" w:color="auto"/>
        </w:tblBorders>
        <w:tblLook w:val="04A0" w:firstRow="1" w:lastRow="0" w:firstColumn="1" w:lastColumn="0" w:noHBand="0" w:noVBand="1"/>
      </w:tblPr>
      <w:tblGrid>
        <w:gridCol w:w="2012"/>
        <w:gridCol w:w="444"/>
        <w:gridCol w:w="672"/>
        <w:gridCol w:w="783"/>
        <w:gridCol w:w="671"/>
        <w:gridCol w:w="671"/>
        <w:gridCol w:w="671"/>
        <w:gridCol w:w="783"/>
        <w:gridCol w:w="783"/>
        <w:gridCol w:w="783"/>
        <w:gridCol w:w="671"/>
        <w:gridCol w:w="671"/>
        <w:gridCol w:w="671"/>
        <w:gridCol w:w="671"/>
        <w:gridCol w:w="671"/>
        <w:gridCol w:w="671"/>
        <w:gridCol w:w="661"/>
      </w:tblGrid>
      <w:tr w:rsidR="003E3F2D" w:rsidRPr="008127FD" w14:paraId="4F41FA87" w14:textId="77777777" w:rsidTr="003D79F9">
        <w:trPr>
          <w:cantSplit/>
          <w:trHeight w:val="1502"/>
        </w:trPr>
        <w:tc>
          <w:tcPr>
            <w:tcW w:w="776" w:type="pct"/>
            <w:tcBorders>
              <w:top w:val="single" w:sz="4" w:space="0" w:color="auto"/>
              <w:bottom w:val="single" w:sz="4" w:space="0" w:color="auto"/>
            </w:tcBorders>
            <w:vAlign w:val="center"/>
          </w:tcPr>
          <w:p w14:paraId="40CB3EA2" w14:textId="77777777" w:rsidR="003E3F2D" w:rsidRPr="008127FD" w:rsidRDefault="003E3F2D" w:rsidP="003D79F9">
            <w:pPr>
              <w:jc w:val="center"/>
              <w:rPr>
                <w:rFonts w:asciiTheme="majorBidi" w:hAnsiTheme="majorBidi" w:cstheme="majorBidi"/>
                <w:sz w:val="16"/>
                <w:szCs w:val="16"/>
              </w:rPr>
            </w:pPr>
          </w:p>
        </w:tc>
        <w:tc>
          <w:tcPr>
            <w:tcW w:w="171" w:type="pct"/>
            <w:tcBorders>
              <w:top w:val="single" w:sz="4" w:space="0" w:color="auto"/>
              <w:bottom w:val="single" w:sz="4" w:space="0" w:color="auto"/>
            </w:tcBorders>
          </w:tcPr>
          <w:p w14:paraId="502EA4AB" w14:textId="77777777" w:rsidR="003E3F2D" w:rsidRPr="008127FD" w:rsidRDefault="003E3F2D" w:rsidP="003D79F9">
            <w:pP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2870097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Air Quality regulation</w:t>
            </w:r>
          </w:p>
        </w:tc>
        <w:tc>
          <w:tcPr>
            <w:tcW w:w="302" w:type="pct"/>
            <w:tcBorders>
              <w:top w:val="single" w:sz="4" w:space="0" w:color="auto"/>
              <w:bottom w:val="single" w:sz="4" w:space="0" w:color="auto"/>
            </w:tcBorders>
            <w:textDirection w:val="btLr"/>
            <w:vAlign w:val="center"/>
          </w:tcPr>
          <w:p w14:paraId="6D27EFCC"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Carbon sequestration and storage</w:t>
            </w:r>
          </w:p>
        </w:tc>
        <w:tc>
          <w:tcPr>
            <w:tcW w:w="259" w:type="pct"/>
            <w:tcBorders>
              <w:top w:val="single" w:sz="4" w:space="0" w:color="auto"/>
              <w:bottom w:val="single" w:sz="4" w:space="0" w:color="auto"/>
            </w:tcBorders>
            <w:textDirection w:val="btLr"/>
            <w:vAlign w:val="center"/>
          </w:tcPr>
          <w:p w14:paraId="30274F95"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Moderation of extreme heat events</w:t>
            </w:r>
          </w:p>
          <w:p w14:paraId="6F24E550"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757E1443"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Urban heat island and energy usage reduction</w:t>
            </w:r>
          </w:p>
          <w:p w14:paraId="00DC4541"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1D598C48"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quality and nutrient retention</w:t>
            </w:r>
          </w:p>
          <w:p w14:paraId="0F676C72"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0DB7F891"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Stormwater reduction and flood control</w:t>
            </w:r>
          </w:p>
          <w:p w14:paraId="65C795C6" w14:textId="77777777" w:rsidR="003E3F2D" w:rsidRPr="008127FD" w:rsidRDefault="003E3F2D" w:rsidP="003D79F9">
            <w:pPr>
              <w:ind w:left="113" w:right="113"/>
              <w:jc w:val="center"/>
              <w:rPr>
                <w:rFonts w:asciiTheme="majorBidi" w:hAnsiTheme="majorBidi" w:cstheme="majorBidi"/>
                <w:sz w:val="16"/>
                <w:szCs w:val="16"/>
              </w:rPr>
            </w:pPr>
          </w:p>
        </w:tc>
        <w:tc>
          <w:tcPr>
            <w:tcW w:w="302" w:type="pct"/>
            <w:tcBorders>
              <w:top w:val="single" w:sz="4" w:space="0" w:color="auto"/>
              <w:bottom w:val="single" w:sz="4" w:space="0" w:color="auto"/>
            </w:tcBorders>
            <w:textDirection w:val="btLr"/>
            <w:vAlign w:val="center"/>
          </w:tcPr>
          <w:p w14:paraId="34C9ACE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Groundwater recharge</w:t>
            </w:r>
          </w:p>
        </w:tc>
        <w:tc>
          <w:tcPr>
            <w:tcW w:w="302" w:type="pct"/>
            <w:tcBorders>
              <w:top w:val="single" w:sz="4" w:space="0" w:color="auto"/>
              <w:bottom w:val="single" w:sz="4" w:space="0" w:color="auto"/>
            </w:tcBorders>
            <w:textDirection w:val="btLr"/>
            <w:vAlign w:val="center"/>
          </w:tcPr>
          <w:p w14:paraId="37F9EABD"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Water harvesting and storage for future use</w:t>
            </w:r>
          </w:p>
          <w:p w14:paraId="09AF1494"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1CB522EC"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Soil formation and soil quality improvement</w:t>
            </w:r>
          </w:p>
          <w:p w14:paraId="6C097134"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4148BDF1"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Pollinator support</w:t>
            </w:r>
          </w:p>
          <w:p w14:paraId="1EABAFAD"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3B7F539E"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Enhancement of biodiversity and wildlife habitat</w:t>
            </w:r>
          </w:p>
          <w:p w14:paraId="1EB7B116"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081166EC"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Aesthetic values</w:t>
            </w:r>
          </w:p>
          <w:p w14:paraId="1EA61B9E"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657E327F"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Enhanced property values</w:t>
            </w:r>
          </w:p>
          <w:p w14:paraId="35641185" w14:textId="77777777" w:rsidR="003E3F2D" w:rsidRPr="008127FD" w:rsidRDefault="003E3F2D" w:rsidP="003D79F9">
            <w:pPr>
              <w:ind w:left="113" w:right="113"/>
              <w:jc w:val="center"/>
              <w:rPr>
                <w:rFonts w:asciiTheme="majorBidi" w:hAnsiTheme="majorBidi" w:cstheme="majorBidi"/>
                <w:sz w:val="16"/>
                <w:szCs w:val="16"/>
              </w:rPr>
            </w:pPr>
          </w:p>
        </w:tc>
        <w:tc>
          <w:tcPr>
            <w:tcW w:w="259" w:type="pct"/>
            <w:tcBorders>
              <w:top w:val="single" w:sz="4" w:space="0" w:color="auto"/>
              <w:bottom w:val="single" w:sz="4" w:space="0" w:color="auto"/>
            </w:tcBorders>
            <w:textDirection w:val="btLr"/>
            <w:vAlign w:val="center"/>
          </w:tcPr>
          <w:p w14:paraId="5B00FDEC"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Education opportunities</w:t>
            </w:r>
          </w:p>
          <w:p w14:paraId="501A2212" w14:textId="77777777" w:rsidR="003E3F2D" w:rsidRPr="008127FD" w:rsidRDefault="003E3F2D" w:rsidP="003D79F9">
            <w:pPr>
              <w:ind w:left="113" w:right="113"/>
              <w:jc w:val="center"/>
              <w:rPr>
                <w:rFonts w:asciiTheme="majorBidi" w:hAnsiTheme="majorBidi" w:cstheme="majorBidi"/>
                <w:sz w:val="16"/>
                <w:szCs w:val="16"/>
              </w:rPr>
            </w:pPr>
          </w:p>
        </w:tc>
        <w:tc>
          <w:tcPr>
            <w:tcW w:w="255" w:type="pct"/>
            <w:tcBorders>
              <w:top w:val="single" w:sz="4" w:space="0" w:color="auto"/>
              <w:bottom w:val="single" w:sz="4" w:space="0" w:color="auto"/>
            </w:tcBorders>
            <w:textDirection w:val="btLr"/>
            <w:vAlign w:val="center"/>
          </w:tcPr>
          <w:p w14:paraId="1599F67E"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Mental health and wellbeing</w:t>
            </w:r>
          </w:p>
          <w:p w14:paraId="4E91ED1B" w14:textId="77777777" w:rsidR="003E3F2D" w:rsidRPr="008127FD" w:rsidRDefault="003E3F2D" w:rsidP="003D79F9">
            <w:pPr>
              <w:jc w:val="center"/>
              <w:rPr>
                <w:rFonts w:asciiTheme="majorBidi" w:hAnsiTheme="majorBidi" w:cstheme="majorBidi"/>
                <w:sz w:val="16"/>
                <w:szCs w:val="16"/>
              </w:rPr>
            </w:pPr>
          </w:p>
        </w:tc>
      </w:tr>
      <w:tr w:rsidR="003E3F2D" w:rsidRPr="008127FD" w14:paraId="2DDBB8EE" w14:textId="77777777" w:rsidTr="003D79F9">
        <w:tc>
          <w:tcPr>
            <w:tcW w:w="776" w:type="pct"/>
            <w:tcBorders>
              <w:top w:val="single" w:sz="4" w:space="0" w:color="auto"/>
              <w:bottom w:val="single" w:sz="4" w:space="0" w:color="auto"/>
            </w:tcBorders>
          </w:tcPr>
          <w:p w14:paraId="3134DF17"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Urban tree</w:t>
            </w:r>
          </w:p>
        </w:tc>
        <w:tc>
          <w:tcPr>
            <w:tcW w:w="171" w:type="pct"/>
            <w:tcBorders>
              <w:top w:val="single" w:sz="4" w:space="0" w:color="auto"/>
              <w:bottom w:val="single" w:sz="4" w:space="0" w:color="auto"/>
            </w:tcBorders>
          </w:tcPr>
          <w:p w14:paraId="545F4B3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df</w:t>
            </w:r>
          </w:p>
        </w:tc>
        <w:tc>
          <w:tcPr>
            <w:tcW w:w="4052" w:type="pct"/>
            <w:gridSpan w:val="15"/>
            <w:tcBorders>
              <w:top w:val="single" w:sz="4" w:space="0" w:color="auto"/>
              <w:bottom w:val="single" w:sz="4" w:space="0" w:color="auto"/>
            </w:tcBorders>
            <w:vAlign w:val="center"/>
          </w:tcPr>
          <w:p w14:paraId="66D5A9B0"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P-Value</w:t>
            </w:r>
          </w:p>
        </w:tc>
      </w:tr>
      <w:tr w:rsidR="003E3F2D" w:rsidRPr="008127FD" w14:paraId="3BC90C25" w14:textId="77777777" w:rsidTr="003D79F9">
        <w:tc>
          <w:tcPr>
            <w:tcW w:w="776" w:type="pct"/>
            <w:tcBorders>
              <w:top w:val="single" w:sz="4" w:space="0" w:color="auto"/>
            </w:tcBorders>
          </w:tcPr>
          <w:p w14:paraId="61523C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Sector</w:t>
            </w:r>
          </w:p>
        </w:tc>
        <w:tc>
          <w:tcPr>
            <w:tcW w:w="171" w:type="pct"/>
            <w:tcBorders>
              <w:top w:val="single" w:sz="4" w:space="0" w:color="auto"/>
            </w:tcBorders>
          </w:tcPr>
          <w:p w14:paraId="2AF47DF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tcBorders>
              <w:top w:val="single" w:sz="4" w:space="0" w:color="auto"/>
            </w:tcBorders>
            <w:shd w:val="clear" w:color="auto" w:fill="FFFFFF" w:themeFill="background1"/>
          </w:tcPr>
          <w:p w14:paraId="009124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0.577</w:t>
            </w:r>
          </w:p>
        </w:tc>
        <w:tc>
          <w:tcPr>
            <w:tcW w:w="302" w:type="pct"/>
            <w:tcBorders>
              <w:top w:val="single" w:sz="4" w:space="0" w:color="auto"/>
            </w:tcBorders>
          </w:tcPr>
          <w:p w14:paraId="5B289B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0.690</w:t>
            </w:r>
          </w:p>
        </w:tc>
        <w:tc>
          <w:tcPr>
            <w:tcW w:w="259" w:type="pct"/>
            <w:tcBorders>
              <w:top w:val="single" w:sz="4" w:space="0" w:color="auto"/>
            </w:tcBorders>
            <w:shd w:val="clear" w:color="auto" w:fill="FFFFFF" w:themeFill="background1"/>
          </w:tcPr>
          <w:p w14:paraId="3FF34D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0.751</w:t>
            </w:r>
          </w:p>
        </w:tc>
        <w:tc>
          <w:tcPr>
            <w:tcW w:w="259" w:type="pct"/>
            <w:tcBorders>
              <w:top w:val="single" w:sz="4" w:space="0" w:color="auto"/>
            </w:tcBorders>
            <w:shd w:val="clear" w:color="auto" w:fill="FFFFFF" w:themeFill="background1"/>
          </w:tcPr>
          <w:p w14:paraId="73F43B0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0.711</w:t>
            </w:r>
          </w:p>
        </w:tc>
        <w:tc>
          <w:tcPr>
            <w:tcW w:w="259" w:type="pct"/>
            <w:tcBorders>
              <w:top w:val="single" w:sz="4" w:space="0" w:color="auto"/>
            </w:tcBorders>
            <w:shd w:val="clear" w:color="auto" w:fill="FFFFFF" w:themeFill="background1"/>
          </w:tcPr>
          <w:p w14:paraId="7B8A271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0.801</w:t>
            </w:r>
          </w:p>
        </w:tc>
        <w:tc>
          <w:tcPr>
            <w:tcW w:w="302" w:type="pct"/>
            <w:tcBorders>
              <w:top w:val="single" w:sz="4" w:space="0" w:color="auto"/>
            </w:tcBorders>
            <w:shd w:val="clear" w:color="auto" w:fill="FFFFFF" w:themeFill="background1"/>
          </w:tcPr>
          <w:p w14:paraId="7E0B187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0.511</w:t>
            </w:r>
          </w:p>
        </w:tc>
        <w:tc>
          <w:tcPr>
            <w:tcW w:w="302" w:type="pct"/>
            <w:tcBorders>
              <w:top w:val="single" w:sz="4" w:space="0" w:color="auto"/>
            </w:tcBorders>
            <w:shd w:val="clear" w:color="auto" w:fill="FBD4B4" w:themeFill="accent6" w:themeFillTint="66"/>
          </w:tcPr>
          <w:p w14:paraId="0AB5749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0.019</w:t>
            </w:r>
          </w:p>
        </w:tc>
        <w:tc>
          <w:tcPr>
            <w:tcW w:w="302" w:type="pct"/>
            <w:tcBorders>
              <w:top w:val="single" w:sz="4" w:space="0" w:color="auto"/>
            </w:tcBorders>
          </w:tcPr>
          <w:p w14:paraId="6E4711C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0.113</w:t>
            </w:r>
          </w:p>
        </w:tc>
        <w:tc>
          <w:tcPr>
            <w:tcW w:w="259" w:type="pct"/>
            <w:tcBorders>
              <w:top w:val="single" w:sz="4" w:space="0" w:color="auto"/>
            </w:tcBorders>
          </w:tcPr>
          <w:p w14:paraId="37821D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0.139</w:t>
            </w:r>
          </w:p>
        </w:tc>
        <w:tc>
          <w:tcPr>
            <w:tcW w:w="259" w:type="pct"/>
            <w:tcBorders>
              <w:top w:val="single" w:sz="4" w:space="0" w:color="auto"/>
            </w:tcBorders>
          </w:tcPr>
          <w:p w14:paraId="15B9E8D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0.181</w:t>
            </w:r>
          </w:p>
        </w:tc>
        <w:tc>
          <w:tcPr>
            <w:tcW w:w="259" w:type="pct"/>
            <w:tcBorders>
              <w:top w:val="single" w:sz="4" w:space="0" w:color="auto"/>
            </w:tcBorders>
          </w:tcPr>
          <w:p w14:paraId="18265C4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0.165</w:t>
            </w:r>
          </w:p>
        </w:tc>
        <w:tc>
          <w:tcPr>
            <w:tcW w:w="259" w:type="pct"/>
            <w:tcBorders>
              <w:top w:val="single" w:sz="4" w:space="0" w:color="auto"/>
            </w:tcBorders>
          </w:tcPr>
          <w:p w14:paraId="12AE869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0.727</w:t>
            </w:r>
          </w:p>
        </w:tc>
        <w:tc>
          <w:tcPr>
            <w:tcW w:w="259" w:type="pct"/>
            <w:tcBorders>
              <w:top w:val="single" w:sz="4" w:space="0" w:color="auto"/>
            </w:tcBorders>
          </w:tcPr>
          <w:p w14:paraId="4C6DA87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0.829</w:t>
            </w:r>
          </w:p>
        </w:tc>
        <w:tc>
          <w:tcPr>
            <w:tcW w:w="259" w:type="pct"/>
            <w:tcBorders>
              <w:top w:val="single" w:sz="4" w:space="0" w:color="auto"/>
            </w:tcBorders>
            <w:shd w:val="clear" w:color="auto" w:fill="FFFFFF" w:themeFill="background1"/>
          </w:tcPr>
          <w:p w14:paraId="25E5C39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0.424</w:t>
            </w:r>
          </w:p>
        </w:tc>
        <w:tc>
          <w:tcPr>
            <w:tcW w:w="255" w:type="pct"/>
            <w:tcBorders>
              <w:top w:val="single" w:sz="4" w:space="0" w:color="auto"/>
            </w:tcBorders>
          </w:tcPr>
          <w:p w14:paraId="7A8E2FB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0.563</w:t>
            </w:r>
          </w:p>
        </w:tc>
      </w:tr>
      <w:tr w:rsidR="003E3F2D" w:rsidRPr="008127FD" w14:paraId="665E0D95" w14:textId="77777777" w:rsidTr="003D79F9">
        <w:tc>
          <w:tcPr>
            <w:tcW w:w="776" w:type="pct"/>
          </w:tcPr>
          <w:p w14:paraId="2AE3B5B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171" w:type="pct"/>
          </w:tcPr>
          <w:p w14:paraId="7CC00CB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c>
          <w:tcPr>
            <w:tcW w:w="259" w:type="pct"/>
            <w:shd w:val="clear" w:color="auto" w:fill="FFFFFF" w:themeFill="background1"/>
          </w:tcPr>
          <w:p w14:paraId="6EB5C33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0.203</w:t>
            </w:r>
          </w:p>
        </w:tc>
        <w:tc>
          <w:tcPr>
            <w:tcW w:w="302" w:type="pct"/>
            <w:shd w:val="clear" w:color="auto" w:fill="FFFFFF" w:themeFill="background1"/>
          </w:tcPr>
          <w:p w14:paraId="4E1002D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0.605</w:t>
            </w:r>
          </w:p>
        </w:tc>
        <w:tc>
          <w:tcPr>
            <w:tcW w:w="259" w:type="pct"/>
            <w:shd w:val="clear" w:color="auto" w:fill="FFFFFF" w:themeFill="background1"/>
          </w:tcPr>
          <w:p w14:paraId="574A639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0.141</w:t>
            </w:r>
          </w:p>
        </w:tc>
        <w:tc>
          <w:tcPr>
            <w:tcW w:w="259" w:type="pct"/>
            <w:shd w:val="clear" w:color="auto" w:fill="FFFFFF" w:themeFill="background1"/>
          </w:tcPr>
          <w:p w14:paraId="5BDBCE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0.608</w:t>
            </w:r>
          </w:p>
        </w:tc>
        <w:tc>
          <w:tcPr>
            <w:tcW w:w="259" w:type="pct"/>
            <w:shd w:val="clear" w:color="auto" w:fill="FFFFFF" w:themeFill="background1"/>
          </w:tcPr>
          <w:p w14:paraId="1A9A8A9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0.318</w:t>
            </w:r>
          </w:p>
        </w:tc>
        <w:tc>
          <w:tcPr>
            <w:tcW w:w="302" w:type="pct"/>
            <w:shd w:val="clear" w:color="auto" w:fill="FFFFFF" w:themeFill="background1"/>
          </w:tcPr>
          <w:p w14:paraId="35C361B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0.291</w:t>
            </w:r>
          </w:p>
        </w:tc>
        <w:tc>
          <w:tcPr>
            <w:tcW w:w="302" w:type="pct"/>
            <w:shd w:val="clear" w:color="auto" w:fill="FFFFFF" w:themeFill="background1"/>
          </w:tcPr>
          <w:p w14:paraId="2388F01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0.239</w:t>
            </w:r>
          </w:p>
        </w:tc>
        <w:tc>
          <w:tcPr>
            <w:tcW w:w="302" w:type="pct"/>
            <w:shd w:val="clear" w:color="auto" w:fill="FFFFFF" w:themeFill="background1"/>
          </w:tcPr>
          <w:p w14:paraId="577076A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0.718</w:t>
            </w:r>
          </w:p>
        </w:tc>
        <w:tc>
          <w:tcPr>
            <w:tcW w:w="259" w:type="pct"/>
            <w:shd w:val="clear" w:color="auto" w:fill="FFFFFF" w:themeFill="background1"/>
          </w:tcPr>
          <w:p w14:paraId="1085CB8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0.950</w:t>
            </w:r>
          </w:p>
        </w:tc>
        <w:tc>
          <w:tcPr>
            <w:tcW w:w="259" w:type="pct"/>
            <w:shd w:val="clear" w:color="auto" w:fill="FFFFFF" w:themeFill="background1"/>
          </w:tcPr>
          <w:p w14:paraId="77DCC29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0.403</w:t>
            </w:r>
          </w:p>
        </w:tc>
        <w:tc>
          <w:tcPr>
            <w:tcW w:w="259" w:type="pct"/>
            <w:shd w:val="clear" w:color="auto" w:fill="FFFFFF" w:themeFill="background1"/>
          </w:tcPr>
          <w:p w14:paraId="6B230E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0.566</w:t>
            </w:r>
          </w:p>
        </w:tc>
        <w:tc>
          <w:tcPr>
            <w:tcW w:w="259" w:type="pct"/>
            <w:shd w:val="clear" w:color="auto" w:fill="FFFFFF" w:themeFill="background1"/>
          </w:tcPr>
          <w:p w14:paraId="3AED3C2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0.949</w:t>
            </w:r>
          </w:p>
        </w:tc>
        <w:tc>
          <w:tcPr>
            <w:tcW w:w="259" w:type="pct"/>
            <w:shd w:val="clear" w:color="auto" w:fill="FFFFFF" w:themeFill="background1"/>
          </w:tcPr>
          <w:p w14:paraId="3A293B7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0.610</w:t>
            </w:r>
          </w:p>
        </w:tc>
        <w:tc>
          <w:tcPr>
            <w:tcW w:w="259" w:type="pct"/>
            <w:shd w:val="clear" w:color="auto" w:fill="FFFFFF" w:themeFill="background1"/>
          </w:tcPr>
          <w:p w14:paraId="5ADB573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0.227</w:t>
            </w:r>
          </w:p>
        </w:tc>
        <w:tc>
          <w:tcPr>
            <w:tcW w:w="255" w:type="pct"/>
            <w:shd w:val="clear" w:color="auto" w:fill="FFFFFF" w:themeFill="background1"/>
          </w:tcPr>
          <w:p w14:paraId="2BAEA78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0.191</w:t>
            </w:r>
          </w:p>
        </w:tc>
      </w:tr>
      <w:tr w:rsidR="003E3F2D" w:rsidRPr="008127FD" w14:paraId="4E49738B" w14:textId="77777777" w:rsidTr="003D79F9">
        <w:tc>
          <w:tcPr>
            <w:tcW w:w="776" w:type="pct"/>
          </w:tcPr>
          <w:p w14:paraId="413BECA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171" w:type="pct"/>
          </w:tcPr>
          <w:p w14:paraId="32F2FF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2F516D4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0.514</w:t>
            </w:r>
          </w:p>
        </w:tc>
        <w:tc>
          <w:tcPr>
            <w:tcW w:w="302" w:type="pct"/>
            <w:shd w:val="clear" w:color="auto" w:fill="FFFFFF" w:themeFill="background1"/>
          </w:tcPr>
          <w:p w14:paraId="61DA4DD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0.653</w:t>
            </w:r>
          </w:p>
        </w:tc>
        <w:tc>
          <w:tcPr>
            <w:tcW w:w="259" w:type="pct"/>
            <w:shd w:val="clear" w:color="auto" w:fill="FFFFFF" w:themeFill="background1"/>
          </w:tcPr>
          <w:p w14:paraId="0EE9973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0.440</w:t>
            </w:r>
          </w:p>
        </w:tc>
        <w:tc>
          <w:tcPr>
            <w:tcW w:w="259" w:type="pct"/>
            <w:shd w:val="clear" w:color="auto" w:fill="FFFFFF" w:themeFill="background1"/>
          </w:tcPr>
          <w:p w14:paraId="325AC57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0.628</w:t>
            </w:r>
          </w:p>
        </w:tc>
        <w:tc>
          <w:tcPr>
            <w:tcW w:w="259" w:type="pct"/>
            <w:shd w:val="clear" w:color="auto" w:fill="FFFFFF" w:themeFill="background1"/>
          </w:tcPr>
          <w:p w14:paraId="5F57223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0.876</w:t>
            </w:r>
          </w:p>
        </w:tc>
        <w:tc>
          <w:tcPr>
            <w:tcW w:w="302" w:type="pct"/>
            <w:shd w:val="clear" w:color="auto" w:fill="FFFFFF" w:themeFill="background1"/>
          </w:tcPr>
          <w:p w14:paraId="2CC7FDE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0.583</w:t>
            </w:r>
          </w:p>
        </w:tc>
        <w:tc>
          <w:tcPr>
            <w:tcW w:w="302" w:type="pct"/>
            <w:shd w:val="clear" w:color="auto" w:fill="FFFFFF" w:themeFill="background1"/>
          </w:tcPr>
          <w:p w14:paraId="0F647F0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0.853</w:t>
            </w:r>
          </w:p>
        </w:tc>
        <w:tc>
          <w:tcPr>
            <w:tcW w:w="302" w:type="pct"/>
            <w:shd w:val="clear" w:color="auto" w:fill="FFFFFF" w:themeFill="background1"/>
          </w:tcPr>
          <w:p w14:paraId="1D6A0FE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0.633</w:t>
            </w:r>
          </w:p>
        </w:tc>
        <w:tc>
          <w:tcPr>
            <w:tcW w:w="259" w:type="pct"/>
            <w:shd w:val="clear" w:color="auto" w:fill="FFFFFF" w:themeFill="background1"/>
          </w:tcPr>
          <w:p w14:paraId="08F0DB0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0.402</w:t>
            </w:r>
          </w:p>
        </w:tc>
        <w:tc>
          <w:tcPr>
            <w:tcW w:w="259" w:type="pct"/>
            <w:shd w:val="clear" w:color="auto" w:fill="FFFFFF" w:themeFill="background1"/>
          </w:tcPr>
          <w:p w14:paraId="1B0F414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0.171</w:t>
            </w:r>
          </w:p>
        </w:tc>
        <w:tc>
          <w:tcPr>
            <w:tcW w:w="259" w:type="pct"/>
            <w:shd w:val="clear" w:color="auto" w:fill="FFFFFF" w:themeFill="background1"/>
          </w:tcPr>
          <w:p w14:paraId="33493C2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0.818</w:t>
            </w:r>
          </w:p>
        </w:tc>
        <w:tc>
          <w:tcPr>
            <w:tcW w:w="259" w:type="pct"/>
            <w:shd w:val="clear" w:color="auto" w:fill="FFFFFF" w:themeFill="background1"/>
          </w:tcPr>
          <w:p w14:paraId="1B9596D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0.877</w:t>
            </w:r>
          </w:p>
        </w:tc>
        <w:tc>
          <w:tcPr>
            <w:tcW w:w="259" w:type="pct"/>
            <w:shd w:val="clear" w:color="auto" w:fill="FFFFFF" w:themeFill="background1"/>
          </w:tcPr>
          <w:p w14:paraId="54C7599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0.705</w:t>
            </w:r>
          </w:p>
        </w:tc>
        <w:tc>
          <w:tcPr>
            <w:tcW w:w="259" w:type="pct"/>
            <w:shd w:val="clear" w:color="auto" w:fill="FFFFFF" w:themeFill="background1"/>
          </w:tcPr>
          <w:p w14:paraId="7EC4E04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0.588</w:t>
            </w:r>
          </w:p>
        </w:tc>
        <w:tc>
          <w:tcPr>
            <w:tcW w:w="255" w:type="pct"/>
            <w:shd w:val="clear" w:color="auto" w:fill="FFFFFF" w:themeFill="background1"/>
          </w:tcPr>
          <w:p w14:paraId="61DBF4C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0.603</w:t>
            </w:r>
          </w:p>
        </w:tc>
      </w:tr>
      <w:tr w:rsidR="003E3F2D" w:rsidRPr="008127FD" w14:paraId="50608D99" w14:textId="77777777" w:rsidTr="003D79F9">
        <w:tc>
          <w:tcPr>
            <w:tcW w:w="776" w:type="pct"/>
          </w:tcPr>
          <w:p w14:paraId="72E276C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171" w:type="pct"/>
          </w:tcPr>
          <w:p w14:paraId="74F2D37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22A707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0.073</w:t>
            </w:r>
          </w:p>
        </w:tc>
        <w:tc>
          <w:tcPr>
            <w:tcW w:w="302" w:type="pct"/>
            <w:shd w:val="clear" w:color="auto" w:fill="FBD4B4" w:themeFill="accent6" w:themeFillTint="66"/>
          </w:tcPr>
          <w:p w14:paraId="7CD38A1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0.028</w:t>
            </w:r>
          </w:p>
        </w:tc>
        <w:tc>
          <w:tcPr>
            <w:tcW w:w="259" w:type="pct"/>
            <w:shd w:val="clear" w:color="auto" w:fill="FFFFFF" w:themeFill="background1"/>
          </w:tcPr>
          <w:p w14:paraId="5A64F9A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0.166</w:t>
            </w:r>
          </w:p>
        </w:tc>
        <w:tc>
          <w:tcPr>
            <w:tcW w:w="259" w:type="pct"/>
            <w:shd w:val="clear" w:color="auto" w:fill="FFFFFF" w:themeFill="background1"/>
          </w:tcPr>
          <w:p w14:paraId="6ECB6EE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0.583</w:t>
            </w:r>
          </w:p>
        </w:tc>
        <w:tc>
          <w:tcPr>
            <w:tcW w:w="259" w:type="pct"/>
            <w:shd w:val="clear" w:color="auto" w:fill="FFFFFF" w:themeFill="background1"/>
          </w:tcPr>
          <w:p w14:paraId="0D6BC82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0.305</w:t>
            </w:r>
          </w:p>
        </w:tc>
        <w:tc>
          <w:tcPr>
            <w:tcW w:w="302" w:type="pct"/>
            <w:shd w:val="clear" w:color="auto" w:fill="FFFFFF" w:themeFill="background1"/>
          </w:tcPr>
          <w:p w14:paraId="7AEA47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0.434</w:t>
            </w:r>
          </w:p>
        </w:tc>
        <w:tc>
          <w:tcPr>
            <w:tcW w:w="302" w:type="pct"/>
            <w:shd w:val="clear" w:color="auto" w:fill="FFFFFF" w:themeFill="background1"/>
          </w:tcPr>
          <w:p w14:paraId="08C2F07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0.360</w:t>
            </w:r>
          </w:p>
        </w:tc>
        <w:tc>
          <w:tcPr>
            <w:tcW w:w="302" w:type="pct"/>
            <w:shd w:val="clear" w:color="auto" w:fill="FFFFFF" w:themeFill="background1"/>
          </w:tcPr>
          <w:p w14:paraId="39901DB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0.800</w:t>
            </w:r>
          </w:p>
        </w:tc>
        <w:tc>
          <w:tcPr>
            <w:tcW w:w="259" w:type="pct"/>
            <w:shd w:val="clear" w:color="auto" w:fill="FFFFFF" w:themeFill="background1"/>
          </w:tcPr>
          <w:p w14:paraId="68D09B1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0.925</w:t>
            </w:r>
          </w:p>
        </w:tc>
        <w:tc>
          <w:tcPr>
            <w:tcW w:w="259" w:type="pct"/>
            <w:shd w:val="clear" w:color="auto" w:fill="FFFFFF" w:themeFill="background1"/>
          </w:tcPr>
          <w:p w14:paraId="25DAC89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0.206</w:t>
            </w:r>
          </w:p>
        </w:tc>
        <w:tc>
          <w:tcPr>
            <w:tcW w:w="259" w:type="pct"/>
            <w:shd w:val="clear" w:color="auto" w:fill="FFFFFF" w:themeFill="background1"/>
          </w:tcPr>
          <w:p w14:paraId="554E907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0.630</w:t>
            </w:r>
          </w:p>
        </w:tc>
        <w:tc>
          <w:tcPr>
            <w:tcW w:w="259" w:type="pct"/>
            <w:shd w:val="clear" w:color="auto" w:fill="FFFFFF" w:themeFill="background1"/>
          </w:tcPr>
          <w:p w14:paraId="4208FA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0.235</w:t>
            </w:r>
          </w:p>
        </w:tc>
        <w:tc>
          <w:tcPr>
            <w:tcW w:w="259" w:type="pct"/>
            <w:shd w:val="clear" w:color="auto" w:fill="FBD4B4" w:themeFill="accent6" w:themeFillTint="66"/>
          </w:tcPr>
          <w:p w14:paraId="6D8D2E7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0.039</w:t>
            </w:r>
          </w:p>
        </w:tc>
        <w:tc>
          <w:tcPr>
            <w:tcW w:w="259" w:type="pct"/>
            <w:shd w:val="clear" w:color="auto" w:fill="FFFFFF" w:themeFill="background1"/>
          </w:tcPr>
          <w:p w14:paraId="5C3BF2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0.219</w:t>
            </w:r>
          </w:p>
        </w:tc>
        <w:tc>
          <w:tcPr>
            <w:tcW w:w="255" w:type="pct"/>
            <w:shd w:val="clear" w:color="auto" w:fill="FFFFFF" w:themeFill="background1"/>
          </w:tcPr>
          <w:p w14:paraId="02C4BB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0.137</w:t>
            </w:r>
          </w:p>
        </w:tc>
      </w:tr>
      <w:tr w:rsidR="003E3F2D" w:rsidRPr="008127FD" w14:paraId="7EF661CC" w14:textId="77777777" w:rsidTr="003D79F9">
        <w:tc>
          <w:tcPr>
            <w:tcW w:w="776" w:type="pct"/>
          </w:tcPr>
          <w:p w14:paraId="232517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of employment</w:t>
            </w:r>
          </w:p>
        </w:tc>
        <w:tc>
          <w:tcPr>
            <w:tcW w:w="171" w:type="pct"/>
          </w:tcPr>
          <w:p w14:paraId="610EEF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259" w:type="pct"/>
            <w:shd w:val="clear" w:color="auto" w:fill="FFFFFF" w:themeFill="background1"/>
          </w:tcPr>
          <w:p w14:paraId="150923D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0.825</w:t>
            </w:r>
          </w:p>
        </w:tc>
        <w:tc>
          <w:tcPr>
            <w:tcW w:w="302" w:type="pct"/>
            <w:shd w:val="clear" w:color="auto" w:fill="FFFFFF" w:themeFill="background1"/>
          </w:tcPr>
          <w:p w14:paraId="1AB1596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0.981</w:t>
            </w:r>
          </w:p>
        </w:tc>
        <w:tc>
          <w:tcPr>
            <w:tcW w:w="259" w:type="pct"/>
            <w:shd w:val="clear" w:color="auto" w:fill="FFFFFF" w:themeFill="background1"/>
          </w:tcPr>
          <w:p w14:paraId="20BFC43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0.822</w:t>
            </w:r>
          </w:p>
        </w:tc>
        <w:tc>
          <w:tcPr>
            <w:tcW w:w="259" w:type="pct"/>
            <w:shd w:val="clear" w:color="auto" w:fill="FFFFFF" w:themeFill="background1"/>
          </w:tcPr>
          <w:p w14:paraId="77D87A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0.954</w:t>
            </w:r>
          </w:p>
        </w:tc>
        <w:tc>
          <w:tcPr>
            <w:tcW w:w="259" w:type="pct"/>
            <w:shd w:val="clear" w:color="auto" w:fill="FFFFFF" w:themeFill="background1"/>
          </w:tcPr>
          <w:p w14:paraId="46D03F4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0.579</w:t>
            </w:r>
          </w:p>
        </w:tc>
        <w:tc>
          <w:tcPr>
            <w:tcW w:w="302" w:type="pct"/>
            <w:shd w:val="clear" w:color="auto" w:fill="FFFFFF" w:themeFill="background1"/>
          </w:tcPr>
          <w:p w14:paraId="3E17B9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0.583</w:t>
            </w:r>
          </w:p>
        </w:tc>
        <w:tc>
          <w:tcPr>
            <w:tcW w:w="302" w:type="pct"/>
            <w:shd w:val="clear" w:color="auto" w:fill="FFFFFF" w:themeFill="background1"/>
          </w:tcPr>
          <w:p w14:paraId="2F3B98A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0.707</w:t>
            </w:r>
          </w:p>
        </w:tc>
        <w:tc>
          <w:tcPr>
            <w:tcW w:w="302" w:type="pct"/>
            <w:shd w:val="clear" w:color="auto" w:fill="FFFFFF" w:themeFill="background1"/>
          </w:tcPr>
          <w:p w14:paraId="1C5C71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0.172</w:t>
            </w:r>
          </w:p>
        </w:tc>
        <w:tc>
          <w:tcPr>
            <w:tcW w:w="259" w:type="pct"/>
            <w:shd w:val="clear" w:color="auto" w:fill="FFFFFF" w:themeFill="background1"/>
          </w:tcPr>
          <w:p w14:paraId="2181AB0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0.616</w:t>
            </w:r>
          </w:p>
        </w:tc>
        <w:tc>
          <w:tcPr>
            <w:tcW w:w="259" w:type="pct"/>
            <w:shd w:val="clear" w:color="auto" w:fill="FFFFFF" w:themeFill="background1"/>
          </w:tcPr>
          <w:p w14:paraId="0689FED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0.706</w:t>
            </w:r>
          </w:p>
        </w:tc>
        <w:tc>
          <w:tcPr>
            <w:tcW w:w="259" w:type="pct"/>
            <w:shd w:val="clear" w:color="auto" w:fill="FFFFFF" w:themeFill="background1"/>
          </w:tcPr>
          <w:p w14:paraId="7702176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0.941</w:t>
            </w:r>
          </w:p>
        </w:tc>
        <w:tc>
          <w:tcPr>
            <w:tcW w:w="259" w:type="pct"/>
            <w:shd w:val="clear" w:color="auto" w:fill="FFFFFF" w:themeFill="background1"/>
          </w:tcPr>
          <w:p w14:paraId="2649BF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0.881</w:t>
            </w:r>
          </w:p>
        </w:tc>
        <w:tc>
          <w:tcPr>
            <w:tcW w:w="259" w:type="pct"/>
            <w:shd w:val="clear" w:color="auto" w:fill="FFFFFF" w:themeFill="background1"/>
          </w:tcPr>
          <w:p w14:paraId="7655201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0.752</w:t>
            </w:r>
          </w:p>
        </w:tc>
        <w:tc>
          <w:tcPr>
            <w:tcW w:w="259" w:type="pct"/>
            <w:shd w:val="clear" w:color="auto" w:fill="FFFFFF" w:themeFill="background1"/>
          </w:tcPr>
          <w:p w14:paraId="3ABD249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0.720</w:t>
            </w:r>
          </w:p>
        </w:tc>
        <w:tc>
          <w:tcPr>
            <w:tcW w:w="255" w:type="pct"/>
            <w:shd w:val="clear" w:color="auto" w:fill="FFFFFF" w:themeFill="background1"/>
          </w:tcPr>
          <w:p w14:paraId="05328A7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0.869</w:t>
            </w:r>
          </w:p>
        </w:tc>
      </w:tr>
      <w:tr w:rsidR="003E3F2D" w:rsidRPr="008127FD" w14:paraId="571817B5" w14:textId="77777777" w:rsidTr="003D79F9">
        <w:tc>
          <w:tcPr>
            <w:tcW w:w="776" w:type="pct"/>
          </w:tcPr>
          <w:p w14:paraId="4D12D1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Duration/Tucson</w:t>
            </w:r>
          </w:p>
        </w:tc>
        <w:tc>
          <w:tcPr>
            <w:tcW w:w="171" w:type="pct"/>
          </w:tcPr>
          <w:p w14:paraId="65F2BE7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2C8103B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0.413</w:t>
            </w:r>
          </w:p>
        </w:tc>
        <w:tc>
          <w:tcPr>
            <w:tcW w:w="302" w:type="pct"/>
            <w:shd w:val="clear" w:color="auto" w:fill="FFFFFF" w:themeFill="background1"/>
          </w:tcPr>
          <w:p w14:paraId="6C78575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0.384</w:t>
            </w:r>
          </w:p>
        </w:tc>
        <w:tc>
          <w:tcPr>
            <w:tcW w:w="259" w:type="pct"/>
            <w:shd w:val="clear" w:color="auto" w:fill="FFFFFF" w:themeFill="background1"/>
          </w:tcPr>
          <w:p w14:paraId="5FBAEE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0.773</w:t>
            </w:r>
          </w:p>
        </w:tc>
        <w:tc>
          <w:tcPr>
            <w:tcW w:w="259" w:type="pct"/>
            <w:shd w:val="clear" w:color="auto" w:fill="FFFFFF" w:themeFill="background1"/>
          </w:tcPr>
          <w:p w14:paraId="2168452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0.725</w:t>
            </w:r>
          </w:p>
        </w:tc>
        <w:tc>
          <w:tcPr>
            <w:tcW w:w="259" w:type="pct"/>
            <w:shd w:val="clear" w:color="auto" w:fill="FFFFFF" w:themeFill="background1"/>
          </w:tcPr>
          <w:p w14:paraId="3831CDB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0.605</w:t>
            </w:r>
          </w:p>
        </w:tc>
        <w:tc>
          <w:tcPr>
            <w:tcW w:w="302" w:type="pct"/>
            <w:shd w:val="clear" w:color="auto" w:fill="FFFFFF" w:themeFill="background1"/>
          </w:tcPr>
          <w:p w14:paraId="69AE02E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0.272</w:t>
            </w:r>
          </w:p>
        </w:tc>
        <w:tc>
          <w:tcPr>
            <w:tcW w:w="302" w:type="pct"/>
            <w:shd w:val="clear" w:color="auto" w:fill="FFFFFF" w:themeFill="background1"/>
          </w:tcPr>
          <w:p w14:paraId="53B249C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0.391</w:t>
            </w:r>
          </w:p>
        </w:tc>
        <w:tc>
          <w:tcPr>
            <w:tcW w:w="302" w:type="pct"/>
            <w:shd w:val="clear" w:color="auto" w:fill="FFFFFF" w:themeFill="background1"/>
          </w:tcPr>
          <w:p w14:paraId="79C667A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0.498</w:t>
            </w:r>
          </w:p>
        </w:tc>
        <w:tc>
          <w:tcPr>
            <w:tcW w:w="259" w:type="pct"/>
            <w:shd w:val="clear" w:color="auto" w:fill="FFFFFF" w:themeFill="background1"/>
          </w:tcPr>
          <w:p w14:paraId="4B829F1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0.190</w:t>
            </w:r>
          </w:p>
        </w:tc>
        <w:tc>
          <w:tcPr>
            <w:tcW w:w="259" w:type="pct"/>
            <w:shd w:val="clear" w:color="auto" w:fill="FFFFFF" w:themeFill="background1"/>
          </w:tcPr>
          <w:p w14:paraId="6D1E55A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0.376</w:t>
            </w:r>
          </w:p>
        </w:tc>
        <w:tc>
          <w:tcPr>
            <w:tcW w:w="259" w:type="pct"/>
            <w:shd w:val="clear" w:color="auto" w:fill="FFFFFF" w:themeFill="background1"/>
          </w:tcPr>
          <w:p w14:paraId="3FC7C94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0.995</w:t>
            </w:r>
          </w:p>
        </w:tc>
        <w:tc>
          <w:tcPr>
            <w:tcW w:w="259" w:type="pct"/>
            <w:shd w:val="clear" w:color="auto" w:fill="FFFFFF" w:themeFill="background1"/>
          </w:tcPr>
          <w:p w14:paraId="6E81368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0.843</w:t>
            </w:r>
          </w:p>
        </w:tc>
        <w:tc>
          <w:tcPr>
            <w:tcW w:w="259" w:type="pct"/>
            <w:shd w:val="clear" w:color="auto" w:fill="FFFFFF" w:themeFill="background1"/>
          </w:tcPr>
          <w:p w14:paraId="6E14D5E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0.792</w:t>
            </w:r>
          </w:p>
        </w:tc>
        <w:tc>
          <w:tcPr>
            <w:tcW w:w="259" w:type="pct"/>
            <w:shd w:val="clear" w:color="auto" w:fill="FFFFFF" w:themeFill="background1"/>
          </w:tcPr>
          <w:p w14:paraId="305F77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0.617</w:t>
            </w:r>
          </w:p>
        </w:tc>
        <w:tc>
          <w:tcPr>
            <w:tcW w:w="255" w:type="pct"/>
            <w:shd w:val="clear" w:color="auto" w:fill="FFFFFF" w:themeFill="background1"/>
          </w:tcPr>
          <w:p w14:paraId="5970CA9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0.681</w:t>
            </w:r>
          </w:p>
        </w:tc>
      </w:tr>
      <w:tr w:rsidR="003E3F2D" w:rsidRPr="008127FD" w14:paraId="200C2696" w14:textId="77777777" w:rsidTr="003D79F9">
        <w:tc>
          <w:tcPr>
            <w:tcW w:w="776" w:type="pct"/>
          </w:tcPr>
          <w:p w14:paraId="52525E5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Southwest</w:t>
            </w:r>
          </w:p>
        </w:tc>
        <w:tc>
          <w:tcPr>
            <w:tcW w:w="171" w:type="pct"/>
          </w:tcPr>
          <w:p w14:paraId="3CF9CC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259" w:type="pct"/>
            <w:shd w:val="clear" w:color="auto" w:fill="FFFFFF" w:themeFill="background1"/>
          </w:tcPr>
          <w:p w14:paraId="5616F60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0.576</w:t>
            </w:r>
          </w:p>
        </w:tc>
        <w:tc>
          <w:tcPr>
            <w:tcW w:w="302" w:type="pct"/>
            <w:shd w:val="clear" w:color="auto" w:fill="FFFFFF" w:themeFill="background1"/>
          </w:tcPr>
          <w:p w14:paraId="49E85CE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0.457</w:t>
            </w:r>
          </w:p>
        </w:tc>
        <w:tc>
          <w:tcPr>
            <w:tcW w:w="259" w:type="pct"/>
            <w:shd w:val="clear" w:color="auto" w:fill="FFFFFF" w:themeFill="background1"/>
          </w:tcPr>
          <w:p w14:paraId="7241E4C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0.756</w:t>
            </w:r>
          </w:p>
        </w:tc>
        <w:tc>
          <w:tcPr>
            <w:tcW w:w="259" w:type="pct"/>
            <w:shd w:val="clear" w:color="auto" w:fill="FFFFFF" w:themeFill="background1"/>
          </w:tcPr>
          <w:p w14:paraId="64F1DF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0.886</w:t>
            </w:r>
          </w:p>
        </w:tc>
        <w:tc>
          <w:tcPr>
            <w:tcW w:w="259" w:type="pct"/>
            <w:shd w:val="clear" w:color="auto" w:fill="FFFFFF" w:themeFill="background1"/>
          </w:tcPr>
          <w:p w14:paraId="2E1A5F2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0.615</w:t>
            </w:r>
          </w:p>
        </w:tc>
        <w:tc>
          <w:tcPr>
            <w:tcW w:w="302" w:type="pct"/>
            <w:shd w:val="clear" w:color="auto" w:fill="FFFFFF" w:themeFill="background1"/>
          </w:tcPr>
          <w:p w14:paraId="44C1D5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0.672</w:t>
            </w:r>
          </w:p>
        </w:tc>
        <w:tc>
          <w:tcPr>
            <w:tcW w:w="302" w:type="pct"/>
            <w:shd w:val="clear" w:color="auto" w:fill="FFFFFF" w:themeFill="background1"/>
          </w:tcPr>
          <w:p w14:paraId="5B36E9B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0.819</w:t>
            </w:r>
          </w:p>
        </w:tc>
        <w:tc>
          <w:tcPr>
            <w:tcW w:w="302" w:type="pct"/>
            <w:shd w:val="clear" w:color="auto" w:fill="FFFFFF" w:themeFill="background1"/>
          </w:tcPr>
          <w:p w14:paraId="64B1B8B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0.225</w:t>
            </w:r>
          </w:p>
        </w:tc>
        <w:tc>
          <w:tcPr>
            <w:tcW w:w="259" w:type="pct"/>
            <w:shd w:val="clear" w:color="auto" w:fill="FFFFFF" w:themeFill="background1"/>
          </w:tcPr>
          <w:p w14:paraId="110777F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0.650</w:t>
            </w:r>
          </w:p>
        </w:tc>
        <w:tc>
          <w:tcPr>
            <w:tcW w:w="259" w:type="pct"/>
            <w:shd w:val="clear" w:color="auto" w:fill="FFFFFF" w:themeFill="background1"/>
          </w:tcPr>
          <w:p w14:paraId="6692A09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0.227</w:t>
            </w:r>
          </w:p>
        </w:tc>
        <w:tc>
          <w:tcPr>
            <w:tcW w:w="259" w:type="pct"/>
            <w:shd w:val="clear" w:color="auto" w:fill="FFFFFF" w:themeFill="background1"/>
          </w:tcPr>
          <w:p w14:paraId="22269FF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0.783</w:t>
            </w:r>
          </w:p>
        </w:tc>
        <w:tc>
          <w:tcPr>
            <w:tcW w:w="259" w:type="pct"/>
            <w:shd w:val="clear" w:color="auto" w:fill="FFFFFF" w:themeFill="background1"/>
          </w:tcPr>
          <w:p w14:paraId="3ED4611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0.909</w:t>
            </w:r>
          </w:p>
        </w:tc>
        <w:tc>
          <w:tcPr>
            <w:tcW w:w="259" w:type="pct"/>
            <w:shd w:val="clear" w:color="auto" w:fill="FFFFFF" w:themeFill="background1"/>
          </w:tcPr>
          <w:p w14:paraId="749C667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0.949</w:t>
            </w:r>
          </w:p>
        </w:tc>
        <w:tc>
          <w:tcPr>
            <w:tcW w:w="259" w:type="pct"/>
            <w:shd w:val="clear" w:color="auto" w:fill="FFFFFF" w:themeFill="background1"/>
          </w:tcPr>
          <w:p w14:paraId="2F140A9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0.454</w:t>
            </w:r>
          </w:p>
        </w:tc>
        <w:tc>
          <w:tcPr>
            <w:tcW w:w="255" w:type="pct"/>
            <w:shd w:val="clear" w:color="auto" w:fill="FFFFFF" w:themeFill="background1"/>
          </w:tcPr>
          <w:p w14:paraId="2EE8478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0.901</w:t>
            </w:r>
          </w:p>
        </w:tc>
      </w:tr>
      <w:tr w:rsidR="003E3F2D" w:rsidRPr="008127FD" w14:paraId="2A1DEF89" w14:textId="77777777" w:rsidTr="003D79F9">
        <w:tc>
          <w:tcPr>
            <w:tcW w:w="776" w:type="pct"/>
          </w:tcPr>
          <w:p w14:paraId="0D31129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Member</w:t>
            </w:r>
          </w:p>
        </w:tc>
        <w:tc>
          <w:tcPr>
            <w:tcW w:w="171" w:type="pct"/>
          </w:tcPr>
          <w:p w14:paraId="2EA343B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259" w:type="pct"/>
            <w:shd w:val="clear" w:color="auto" w:fill="FFFFFF" w:themeFill="background1"/>
          </w:tcPr>
          <w:p w14:paraId="4869659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0.651</w:t>
            </w:r>
          </w:p>
        </w:tc>
        <w:tc>
          <w:tcPr>
            <w:tcW w:w="302" w:type="pct"/>
            <w:shd w:val="clear" w:color="auto" w:fill="FFFFFF" w:themeFill="background1"/>
          </w:tcPr>
          <w:p w14:paraId="0E6A84A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0.568</w:t>
            </w:r>
          </w:p>
        </w:tc>
        <w:tc>
          <w:tcPr>
            <w:tcW w:w="259" w:type="pct"/>
            <w:shd w:val="clear" w:color="auto" w:fill="FFFFFF" w:themeFill="background1"/>
          </w:tcPr>
          <w:p w14:paraId="2770DD9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0.841</w:t>
            </w:r>
          </w:p>
        </w:tc>
        <w:tc>
          <w:tcPr>
            <w:tcW w:w="259" w:type="pct"/>
            <w:shd w:val="clear" w:color="auto" w:fill="FFFFFF" w:themeFill="background1"/>
          </w:tcPr>
          <w:p w14:paraId="2FF2475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0.623</w:t>
            </w:r>
          </w:p>
        </w:tc>
        <w:tc>
          <w:tcPr>
            <w:tcW w:w="259" w:type="pct"/>
            <w:shd w:val="clear" w:color="auto" w:fill="FFFFFF" w:themeFill="background1"/>
          </w:tcPr>
          <w:p w14:paraId="7CA7D21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0.322</w:t>
            </w:r>
          </w:p>
        </w:tc>
        <w:tc>
          <w:tcPr>
            <w:tcW w:w="302" w:type="pct"/>
            <w:shd w:val="clear" w:color="auto" w:fill="FFFFFF" w:themeFill="background1"/>
          </w:tcPr>
          <w:p w14:paraId="4D345F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0.131</w:t>
            </w:r>
          </w:p>
        </w:tc>
        <w:tc>
          <w:tcPr>
            <w:tcW w:w="302" w:type="pct"/>
            <w:shd w:val="clear" w:color="auto" w:fill="FFFFFF" w:themeFill="background1"/>
          </w:tcPr>
          <w:p w14:paraId="6D41927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0.406</w:t>
            </w:r>
          </w:p>
        </w:tc>
        <w:tc>
          <w:tcPr>
            <w:tcW w:w="302" w:type="pct"/>
            <w:shd w:val="clear" w:color="auto" w:fill="FFFFFF" w:themeFill="background1"/>
          </w:tcPr>
          <w:p w14:paraId="079D941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0.455</w:t>
            </w:r>
          </w:p>
        </w:tc>
        <w:tc>
          <w:tcPr>
            <w:tcW w:w="259" w:type="pct"/>
            <w:shd w:val="clear" w:color="auto" w:fill="FFFFFF" w:themeFill="background1"/>
          </w:tcPr>
          <w:p w14:paraId="4346DF5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0.274</w:t>
            </w:r>
          </w:p>
        </w:tc>
        <w:tc>
          <w:tcPr>
            <w:tcW w:w="259" w:type="pct"/>
            <w:shd w:val="clear" w:color="auto" w:fill="FFFFFF" w:themeFill="background1"/>
          </w:tcPr>
          <w:p w14:paraId="10F2F42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0.444</w:t>
            </w:r>
          </w:p>
        </w:tc>
        <w:tc>
          <w:tcPr>
            <w:tcW w:w="259" w:type="pct"/>
            <w:shd w:val="clear" w:color="auto" w:fill="FBD4B4" w:themeFill="accent6" w:themeFillTint="66"/>
          </w:tcPr>
          <w:p w14:paraId="538D7D6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0.026</w:t>
            </w:r>
          </w:p>
        </w:tc>
        <w:tc>
          <w:tcPr>
            <w:tcW w:w="259" w:type="pct"/>
            <w:shd w:val="clear" w:color="auto" w:fill="FFFFFF" w:themeFill="background1"/>
          </w:tcPr>
          <w:p w14:paraId="7611585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0.363</w:t>
            </w:r>
          </w:p>
        </w:tc>
        <w:tc>
          <w:tcPr>
            <w:tcW w:w="259" w:type="pct"/>
            <w:shd w:val="clear" w:color="auto" w:fill="FFFFFF" w:themeFill="background1"/>
          </w:tcPr>
          <w:p w14:paraId="127820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0.408</w:t>
            </w:r>
          </w:p>
        </w:tc>
        <w:tc>
          <w:tcPr>
            <w:tcW w:w="259" w:type="pct"/>
            <w:shd w:val="clear" w:color="auto" w:fill="FFFFFF" w:themeFill="background1"/>
          </w:tcPr>
          <w:p w14:paraId="2594445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0.158</w:t>
            </w:r>
          </w:p>
        </w:tc>
        <w:tc>
          <w:tcPr>
            <w:tcW w:w="255" w:type="pct"/>
            <w:shd w:val="clear" w:color="auto" w:fill="FFFFFF" w:themeFill="background1"/>
          </w:tcPr>
          <w:p w14:paraId="440FB84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0.450</w:t>
            </w:r>
          </w:p>
        </w:tc>
      </w:tr>
      <w:tr w:rsidR="003E3F2D" w:rsidRPr="008127FD" w14:paraId="7CE8B711" w14:textId="77777777" w:rsidTr="003D79F9">
        <w:tc>
          <w:tcPr>
            <w:tcW w:w="776" w:type="pct"/>
          </w:tcPr>
          <w:p w14:paraId="597B2FE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Conference</w:t>
            </w:r>
          </w:p>
        </w:tc>
        <w:tc>
          <w:tcPr>
            <w:tcW w:w="171" w:type="pct"/>
          </w:tcPr>
          <w:p w14:paraId="65E8FE7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259" w:type="pct"/>
            <w:shd w:val="clear" w:color="auto" w:fill="FFFFFF" w:themeFill="background1"/>
          </w:tcPr>
          <w:p w14:paraId="3677F83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0.153</w:t>
            </w:r>
          </w:p>
        </w:tc>
        <w:tc>
          <w:tcPr>
            <w:tcW w:w="302" w:type="pct"/>
            <w:shd w:val="clear" w:color="auto" w:fill="FFFFFF" w:themeFill="background1"/>
          </w:tcPr>
          <w:p w14:paraId="337B65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0.143</w:t>
            </w:r>
          </w:p>
        </w:tc>
        <w:tc>
          <w:tcPr>
            <w:tcW w:w="259" w:type="pct"/>
            <w:shd w:val="clear" w:color="auto" w:fill="FFFFFF" w:themeFill="background1"/>
          </w:tcPr>
          <w:p w14:paraId="200005D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0.669</w:t>
            </w:r>
          </w:p>
        </w:tc>
        <w:tc>
          <w:tcPr>
            <w:tcW w:w="259" w:type="pct"/>
            <w:shd w:val="clear" w:color="auto" w:fill="FFFFFF" w:themeFill="background1"/>
          </w:tcPr>
          <w:p w14:paraId="3BEBC25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0.606</w:t>
            </w:r>
          </w:p>
        </w:tc>
        <w:tc>
          <w:tcPr>
            <w:tcW w:w="259" w:type="pct"/>
            <w:shd w:val="clear" w:color="auto" w:fill="FFFFFF" w:themeFill="background1"/>
          </w:tcPr>
          <w:p w14:paraId="5E8AA1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0.343</w:t>
            </w:r>
          </w:p>
        </w:tc>
        <w:tc>
          <w:tcPr>
            <w:tcW w:w="302" w:type="pct"/>
            <w:shd w:val="clear" w:color="auto" w:fill="FFFFFF" w:themeFill="background1"/>
          </w:tcPr>
          <w:p w14:paraId="076C14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0.886</w:t>
            </w:r>
          </w:p>
        </w:tc>
        <w:tc>
          <w:tcPr>
            <w:tcW w:w="302" w:type="pct"/>
            <w:shd w:val="clear" w:color="auto" w:fill="FBD4B4" w:themeFill="accent6" w:themeFillTint="66"/>
          </w:tcPr>
          <w:p w14:paraId="5849ED4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0.015</w:t>
            </w:r>
          </w:p>
        </w:tc>
        <w:tc>
          <w:tcPr>
            <w:tcW w:w="302" w:type="pct"/>
            <w:shd w:val="clear" w:color="auto" w:fill="FFFFFF" w:themeFill="background1"/>
          </w:tcPr>
          <w:p w14:paraId="272052E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0.535</w:t>
            </w:r>
          </w:p>
        </w:tc>
        <w:tc>
          <w:tcPr>
            <w:tcW w:w="259" w:type="pct"/>
            <w:shd w:val="clear" w:color="auto" w:fill="FFFFFF" w:themeFill="background1"/>
          </w:tcPr>
          <w:p w14:paraId="1E190B7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0.732</w:t>
            </w:r>
          </w:p>
        </w:tc>
        <w:tc>
          <w:tcPr>
            <w:tcW w:w="259" w:type="pct"/>
            <w:shd w:val="clear" w:color="auto" w:fill="FFFFFF" w:themeFill="background1"/>
          </w:tcPr>
          <w:p w14:paraId="41D87EE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0.760</w:t>
            </w:r>
          </w:p>
        </w:tc>
        <w:tc>
          <w:tcPr>
            <w:tcW w:w="259" w:type="pct"/>
            <w:shd w:val="clear" w:color="auto" w:fill="FFFFFF" w:themeFill="background1"/>
          </w:tcPr>
          <w:p w14:paraId="2989857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0.441</w:t>
            </w:r>
          </w:p>
        </w:tc>
        <w:tc>
          <w:tcPr>
            <w:tcW w:w="259" w:type="pct"/>
            <w:shd w:val="clear" w:color="auto" w:fill="FFFFFF" w:themeFill="background1"/>
          </w:tcPr>
          <w:p w14:paraId="1BD1F16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0.337</w:t>
            </w:r>
          </w:p>
        </w:tc>
        <w:tc>
          <w:tcPr>
            <w:tcW w:w="259" w:type="pct"/>
            <w:shd w:val="clear" w:color="auto" w:fill="FFFFFF" w:themeFill="background1"/>
          </w:tcPr>
          <w:p w14:paraId="60261D8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0.170</w:t>
            </w:r>
          </w:p>
        </w:tc>
        <w:tc>
          <w:tcPr>
            <w:tcW w:w="259" w:type="pct"/>
            <w:shd w:val="clear" w:color="auto" w:fill="FFFFFF" w:themeFill="background1"/>
          </w:tcPr>
          <w:p w14:paraId="3148D27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0.547</w:t>
            </w:r>
          </w:p>
        </w:tc>
        <w:tc>
          <w:tcPr>
            <w:tcW w:w="255" w:type="pct"/>
            <w:shd w:val="clear" w:color="auto" w:fill="FFFFFF" w:themeFill="background1"/>
          </w:tcPr>
          <w:p w14:paraId="51BDE43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0.211</w:t>
            </w:r>
          </w:p>
        </w:tc>
      </w:tr>
      <w:tr w:rsidR="003E3F2D" w:rsidRPr="008127FD" w14:paraId="3DFF2157" w14:textId="77777777" w:rsidTr="003D79F9">
        <w:tc>
          <w:tcPr>
            <w:tcW w:w="776" w:type="pct"/>
          </w:tcPr>
          <w:p w14:paraId="06C4040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171" w:type="pct"/>
          </w:tcPr>
          <w:p w14:paraId="28DA8BE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259" w:type="pct"/>
            <w:shd w:val="clear" w:color="auto" w:fill="FFFFFF" w:themeFill="background1"/>
          </w:tcPr>
          <w:p w14:paraId="633517B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0.595</w:t>
            </w:r>
          </w:p>
        </w:tc>
        <w:tc>
          <w:tcPr>
            <w:tcW w:w="302" w:type="pct"/>
            <w:shd w:val="clear" w:color="auto" w:fill="FFFFFF" w:themeFill="background1"/>
          </w:tcPr>
          <w:p w14:paraId="06DAE32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0.758</w:t>
            </w:r>
          </w:p>
        </w:tc>
        <w:tc>
          <w:tcPr>
            <w:tcW w:w="259" w:type="pct"/>
            <w:shd w:val="clear" w:color="auto" w:fill="FFFFFF" w:themeFill="background1"/>
          </w:tcPr>
          <w:p w14:paraId="164920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0.886</w:t>
            </w:r>
          </w:p>
        </w:tc>
        <w:tc>
          <w:tcPr>
            <w:tcW w:w="259" w:type="pct"/>
            <w:shd w:val="clear" w:color="auto" w:fill="FFFFFF" w:themeFill="background1"/>
          </w:tcPr>
          <w:p w14:paraId="0E77F1C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0.975</w:t>
            </w:r>
          </w:p>
        </w:tc>
        <w:tc>
          <w:tcPr>
            <w:tcW w:w="259" w:type="pct"/>
            <w:shd w:val="clear" w:color="auto" w:fill="FFFFFF" w:themeFill="background1"/>
          </w:tcPr>
          <w:p w14:paraId="2A824F9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0.798</w:t>
            </w:r>
          </w:p>
        </w:tc>
        <w:tc>
          <w:tcPr>
            <w:tcW w:w="302" w:type="pct"/>
            <w:shd w:val="clear" w:color="auto" w:fill="FFFFFF" w:themeFill="background1"/>
          </w:tcPr>
          <w:p w14:paraId="6433D2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0.114</w:t>
            </w:r>
          </w:p>
        </w:tc>
        <w:tc>
          <w:tcPr>
            <w:tcW w:w="302" w:type="pct"/>
            <w:shd w:val="clear" w:color="auto" w:fill="FFFFFF" w:themeFill="background1"/>
          </w:tcPr>
          <w:p w14:paraId="331135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0.144</w:t>
            </w:r>
          </w:p>
        </w:tc>
        <w:tc>
          <w:tcPr>
            <w:tcW w:w="302" w:type="pct"/>
            <w:shd w:val="clear" w:color="auto" w:fill="FFFFFF" w:themeFill="background1"/>
          </w:tcPr>
          <w:p w14:paraId="3639613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0.878</w:t>
            </w:r>
          </w:p>
        </w:tc>
        <w:tc>
          <w:tcPr>
            <w:tcW w:w="259" w:type="pct"/>
            <w:shd w:val="clear" w:color="auto" w:fill="FFFFFF" w:themeFill="background1"/>
          </w:tcPr>
          <w:p w14:paraId="525458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0.311</w:t>
            </w:r>
          </w:p>
        </w:tc>
        <w:tc>
          <w:tcPr>
            <w:tcW w:w="259" w:type="pct"/>
            <w:shd w:val="clear" w:color="auto" w:fill="FFFFFF" w:themeFill="background1"/>
          </w:tcPr>
          <w:p w14:paraId="08CC2E1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0.556</w:t>
            </w:r>
          </w:p>
        </w:tc>
        <w:tc>
          <w:tcPr>
            <w:tcW w:w="259" w:type="pct"/>
            <w:shd w:val="clear" w:color="auto" w:fill="FFFFFF" w:themeFill="background1"/>
          </w:tcPr>
          <w:p w14:paraId="1C119B2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0.470</w:t>
            </w:r>
          </w:p>
        </w:tc>
        <w:tc>
          <w:tcPr>
            <w:tcW w:w="259" w:type="pct"/>
            <w:shd w:val="clear" w:color="auto" w:fill="FFFFFF" w:themeFill="background1"/>
          </w:tcPr>
          <w:p w14:paraId="6A78E1E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0.828</w:t>
            </w:r>
          </w:p>
        </w:tc>
        <w:tc>
          <w:tcPr>
            <w:tcW w:w="259" w:type="pct"/>
            <w:shd w:val="clear" w:color="auto" w:fill="FFFFFF" w:themeFill="background1"/>
          </w:tcPr>
          <w:p w14:paraId="3A7E6AF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0.965</w:t>
            </w:r>
          </w:p>
        </w:tc>
        <w:tc>
          <w:tcPr>
            <w:tcW w:w="259" w:type="pct"/>
            <w:shd w:val="clear" w:color="auto" w:fill="FFFFFF" w:themeFill="background1"/>
          </w:tcPr>
          <w:p w14:paraId="1EDAC46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0.668</w:t>
            </w:r>
          </w:p>
        </w:tc>
        <w:tc>
          <w:tcPr>
            <w:tcW w:w="255" w:type="pct"/>
            <w:shd w:val="clear" w:color="auto" w:fill="FFFFFF" w:themeFill="background1"/>
          </w:tcPr>
          <w:p w14:paraId="49AE47A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0.971</w:t>
            </w:r>
          </w:p>
        </w:tc>
      </w:tr>
    </w:tbl>
    <w:p w14:paraId="7FAEDA5F"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t>Green cells show s</w:t>
      </w:r>
      <w:r w:rsidRPr="00B04EC8">
        <w:rPr>
          <w:rFonts w:asciiTheme="majorBidi" w:hAnsiTheme="majorBidi" w:cstheme="majorBidi"/>
          <w:sz w:val="16"/>
          <w:szCs w:val="16"/>
        </w:rPr>
        <w:t>tatistically</w:t>
      </w:r>
      <w:r>
        <w:rPr>
          <w:rFonts w:asciiTheme="majorBidi" w:hAnsiTheme="majorBidi" w:cstheme="majorBidi"/>
          <w:sz w:val="16"/>
          <w:szCs w:val="16"/>
        </w:rPr>
        <w:t xml:space="preserve"> significant level </w:t>
      </w:r>
      <w:r w:rsidRPr="00B04EC8">
        <w:rPr>
          <w:rFonts w:asciiTheme="majorBidi" w:hAnsiTheme="majorBidi" w:cstheme="majorBidi"/>
          <w:sz w:val="16"/>
          <w:szCs w:val="16"/>
        </w:rPr>
        <w:t>p</w:t>
      </w:r>
      <w:r>
        <w:rPr>
          <w:rFonts w:asciiTheme="majorBidi" w:hAnsiTheme="majorBidi" w:cstheme="majorBidi"/>
          <w:sz w:val="16"/>
          <w:szCs w:val="16"/>
        </w:rPr>
        <w:t xml:space="preserve"> &lt;</w:t>
      </w:r>
      <w:r w:rsidRPr="00B04EC8">
        <w:rPr>
          <w:rFonts w:asciiTheme="majorBidi" w:hAnsiTheme="majorBidi" w:cstheme="majorBidi"/>
          <w:sz w:val="16"/>
          <w:szCs w:val="16"/>
        </w:rPr>
        <w:t xml:space="preserve"> 0.05</w:t>
      </w:r>
    </w:p>
    <w:p w14:paraId="71FC718F" w14:textId="77777777" w:rsidR="003E3F2D" w:rsidRPr="008127FD" w:rsidRDefault="003E3F2D" w:rsidP="003E3F2D">
      <w:pPr>
        <w:rPr>
          <w:rFonts w:asciiTheme="majorBidi" w:hAnsiTheme="majorBidi" w:cstheme="majorBidi"/>
          <w:sz w:val="16"/>
          <w:szCs w:val="16"/>
        </w:rPr>
      </w:pPr>
    </w:p>
    <w:p w14:paraId="7C9D6F4F" w14:textId="77777777" w:rsidR="003E3F2D" w:rsidRPr="001412DF" w:rsidRDefault="003E3F2D" w:rsidP="003E3F2D">
      <w:pPr>
        <w:pStyle w:val="Caption"/>
        <w:keepNext/>
        <w:jc w:val="center"/>
        <w:rPr>
          <w:i w:val="0"/>
          <w:iCs w:val="0"/>
          <w:color w:val="auto"/>
        </w:rPr>
      </w:pPr>
      <w:bookmarkStart w:id="14" w:name="_Toc43321635"/>
      <w:r w:rsidRPr="006F2F65">
        <w:rPr>
          <w:b/>
          <w:bCs/>
          <w:i w:val="0"/>
          <w:iCs w:val="0"/>
          <w:color w:val="auto"/>
        </w:rPr>
        <w:lastRenderedPageBreak/>
        <w:t xml:space="preserve">Table </w:t>
      </w:r>
      <w:r>
        <w:rPr>
          <w:b/>
          <w:bCs/>
          <w:i w:val="0"/>
          <w:iCs w:val="0"/>
          <w:color w:val="auto"/>
        </w:rPr>
        <w:t>6</w:t>
      </w:r>
      <w:r w:rsidRPr="001412DF">
        <w:rPr>
          <w:i w:val="0"/>
          <w:iCs w:val="0"/>
          <w:color w:val="auto"/>
        </w:rPr>
        <w:t xml:space="preserve"> Non-parametric statistical tests to assess relationships between demographic variables and environmental concerns perceived by stakeholders</w:t>
      </w:r>
      <w:bookmarkEnd w:id="14"/>
    </w:p>
    <w:tbl>
      <w:tblPr>
        <w:tblW w:w="5000" w:type="pct"/>
        <w:tblBorders>
          <w:top w:val="single" w:sz="4" w:space="0" w:color="auto"/>
          <w:bottom w:val="single" w:sz="4" w:space="0" w:color="auto"/>
        </w:tblBorders>
        <w:tblLook w:val="04A0" w:firstRow="1" w:lastRow="0" w:firstColumn="1" w:lastColumn="0" w:noHBand="0" w:noVBand="1"/>
      </w:tblPr>
      <w:tblGrid>
        <w:gridCol w:w="1991"/>
        <w:gridCol w:w="446"/>
        <w:gridCol w:w="1099"/>
        <w:gridCol w:w="1042"/>
        <w:gridCol w:w="894"/>
        <w:gridCol w:w="894"/>
        <w:gridCol w:w="1006"/>
        <w:gridCol w:w="1340"/>
        <w:gridCol w:w="1117"/>
        <w:gridCol w:w="1039"/>
        <w:gridCol w:w="990"/>
        <w:gridCol w:w="1102"/>
      </w:tblGrid>
      <w:tr w:rsidR="003E3F2D" w:rsidRPr="008127FD" w14:paraId="1683308E" w14:textId="77777777" w:rsidTr="003D79F9">
        <w:trPr>
          <w:cantSplit/>
          <w:trHeight w:val="1134"/>
        </w:trPr>
        <w:tc>
          <w:tcPr>
            <w:tcW w:w="768" w:type="pct"/>
            <w:tcBorders>
              <w:top w:val="single" w:sz="4" w:space="0" w:color="auto"/>
              <w:bottom w:val="single" w:sz="4" w:space="0" w:color="auto"/>
            </w:tcBorders>
          </w:tcPr>
          <w:p w14:paraId="3EC42D59" w14:textId="77777777" w:rsidR="003E3F2D" w:rsidRPr="008127FD" w:rsidRDefault="003E3F2D" w:rsidP="003D79F9">
            <w:pPr>
              <w:rPr>
                <w:rFonts w:asciiTheme="majorBidi" w:hAnsiTheme="majorBidi" w:cstheme="majorBidi"/>
                <w:sz w:val="16"/>
                <w:szCs w:val="16"/>
              </w:rPr>
            </w:pPr>
          </w:p>
        </w:tc>
        <w:tc>
          <w:tcPr>
            <w:tcW w:w="172" w:type="pct"/>
            <w:tcBorders>
              <w:top w:val="single" w:sz="4" w:space="0" w:color="auto"/>
              <w:bottom w:val="single" w:sz="4" w:space="0" w:color="auto"/>
            </w:tcBorders>
          </w:tcPr>
          <w:p w14:paraId="070C8EB8" w14:textId="77777777" w:rsidR="003E3F2D" w:rsidRPr="008127FD" w:rsidRDefault="003E3F2D" w:rsidP="003D79F9">
            <w:pPr>
              <w:rPr>
                <w:rFonts w:asciiTheme="majorBidi" w:hAnsiTheme="majorBidi" w:cstheme="majorBidi"/>
                <w:sz w:val="16"/>
                <w:szCs w:val="16"/>
              </w:rPr>
            </w:pPr>
          </w:p>
        </w:tc>
        <w:tc>
          <w:tcPr>
            <w:tcW w:w="424" w:type="pct"/>
            <w:tcBorders>
              <w:top w:val="single" w:sz="4" w:space="0" w:color="auto"/>
              <w:bottom w:val="single" w:sz="4" w:space="0" w:color="auto"/>
            </w:tcBorders>
            <w:textDirection w:val="btLr"/>
            <w:vAlign w:val="center"/>
          </w:tcPr>
          <w:p w14:paraId="07CBE51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Maintenance costs</w:t>
            </w:r>
          </w:p>
        </w:tc>
        <w:tc>
          <w:tcPr>
            <w:tcW w:w="402" w:type="pct"/>
            <w:tcBorders>
              <w:top w:val="single" w:sz="4" w:space="0" w:color="auto"/>
              <w:bottom w:val="single" w:sz="4" w:space="0" w:color="auto"/>
            </w:tcBorders>
            <w:textDirection w:val="btLr"/>
            <w:vAlign w:val="center"/>
          </w:tcPr>
          <w:p w14:paraId="34205855"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Potential health risks- mosquitos and allergens</w:t>
            </w:r>
          </w:p>
        </w:tc>
        <w:tc>
          <w:tcPr>
            <w:tcW w:w="345" w:type="pct"/>
            <w:tcBorders>
              <w:top w:val="single" w:sz="4" w:space="0" w:color="auto"/>
              <w:bottom w:val="single" w:sz="4" w:space="0" w:color="auto"/>
            </w:tcBorders>
            <w:textDirection w:val="btLr"/>
            <w:vAlign w:val="center"/>
          </w:tcPr>
          <w:p w14:paraId="57E9787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Presence of disturbing wildlife</w:t>
            </w:r>
          </w:p>
          <w:p w14:paraId="32BF40ED" w14:textId="77777777" w:rsidR="003E3F2D" w:rsidRPr="008127FD" w:rsidRDefault="003E3F2D" w:rsidP="003D79F9">
            <w:pPr>
              <w:ind w:left="113" w:right="113"/>
              <w:jc w:val="center"/>
              <w:rPr>
                <w:rFonts w:asciiTheme="majorBidi" w:hAnsiTheme="majorBidi" w:cstheme="majorBidi"/>
                <w:sz w:val="16"/>
                <w:szCs w:val="16"/>
              </w:rPr>
            </w:pPr>
          </w:p>
        </w:tc>
        <w:tc>
          <w:tcPr>
            <w:tcW w:w="345" w:type="pct"/>
            <w:tcBorders>
              <w:top w:val="single" w:sz="4" w:space="0" w:color="auto"/>
              <w:bottom w:val="single" w:sz="4" w:space="0" w:color="auto"/>
            </w:tcBorders>
            <w:textDirection w:val="btLr"/>
            <w:vAlign w:val="center"/>
          </w:tcPr>
          <w:p w14:paraId="6E2A99D0"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Tree leaves and fruits as litter</w:t>
            </w:r>
          </w:p>
          <w:p w14:paraId="735BB8F8" w14:textId="77777777" w:rsidR="003E3F2D" w:rsidRPr="008127FD" w:rsidRDefault="003E3F2D" w:rsidP="003D79F9">
            <w:pPr>
              <w:ind w:left="113" w:right="113"/>
              <w:jc w:val="center"/>
              <w:rPr>
                <w:rFonts w:asciiTheme="majorBidi" w:hAnsiTheme="majorBidi" w:cstheme="majorBidi"/>
                <w:sz w:val="16"/>
                <w:szCs w:val="16"/>
              </w:rPr>
            </w:pPr>
          </w:p>
        </w:tc>
        <w:tc>
          <w:tcPr>
            <w:tcW w:w="388" w:type="pct"/>
            <w:tcBorders>
              <w:top w:val="single" w:sz="4" w:space="0" w:color="auto"/>
              <w:bottom w:val="single" w:sz="4" w:space="0" w:color="auto"/>
            </w:tcBorders>
            <w:textDirection w:val="btLr"/>
            <w:vAlign w:val="center"/>
          </w:tcPr>
          <w:p w14:paraId="20D3FE67"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Security issues</w:t>
            </w:r>
          </w:p>
        </w:tc>
        <w:tc>
          <w:tcPr>
            <w:tcW w:w="517" w:type="pct"/>
            <w:tcBorders>
              <w:top w:val="single" w:sz="4" w:space="0" w:color="auto"/>
              <w:bottom w:val="single" w:sz="4" w:space="0" w:color="auto"/>
            </w:tcBorders>
            <w:textDirection w:val="btLr"/>
            <w:vAlign w:val="center"/>
          </w:tcPr>
          <w:p w14:paraId="7FD37614"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Time-consuming installation and maintenance</w:t>
            </w:r>
          </w:p>
          <w:p w14:paraId="6E65D419" w14:textId="77777777" w:rsidR="003E3F2D" w:rsidRPr="008127FD" w:rsidRDefault="003E3F2D" w:rsidP="003D79F9">
            <w:pPr>
              <w:ind w:left="113" w:right="113"/>
              <w:jc w:val="center"/>
              <w:rPr>
                <w:rFonts w:asciiTheme="majorBidi" w:hAnsiTheme="majorBidi" w:cstheme="majorBidi"/>
                <w:sz w:val="16"/>
                <w:szCs w:val="16"/>
              </w:rPr>
            </w:pPr>
          </w:p>
        </w:tc>
        <w:tc>
          <w:tcPr>
            <w:tcW w:w="431" w:type="pct"/>
            <w:tcBorders>
              <w:top w:val="single" w:sz="4" w:space="0" w:color="auto"/>
              <w:bottom w:val="single" w:sz="4" w:space="0" w:color="auto"/>
            </w:tcBorders>
            <w:textDirection w:val="btLr"/>
            <w:vAlign w:val="center"/>
          </w:tcPr>
          <w:p w14:paraId="5386C695"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Groundwater contamination due to pollution build-up</w:t>
            </w:r>
          </w:p>
        </w:tc>
        <w:tc>
          <w:tcPr>
            <w:tcW w:w="401" w:type="pct"/>
            <w:tcBorders>
              <w:top w:val="single" w:sz="4" w:space="0" w:color="auto"/>
              <w:bottom w:val="single" w:sz="4" w:space="0" w:color="auto"/>
            </w:tcBorders>
            <w:textDirection w:val="btLr"/>
            <w:vAlign w:val="center"/>
          </w:tcPr>
          <w:p w14:paraId="747D1393"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Damage to physical infrastructure and buildings</w:t>
            </w:r>
          </w:p>
        </w:tc>
        <w:tc>
          <w:tcPr>
            <w:tcW w:w="382" w:type="pct"/>
            <w:tcBorders>
              <w:top w:val="single" w:sz="4" w:space="0" w:color="auto"/>
              <w:bottom w:val="single" w:sz="4" w:space="0" w:color="auto"/>
            </w:tcBorders>
            <w:textDirection w:val="btLr"/>
            <w:vAlign w:val="center"/>
          </w:tcPr>
          <w:p w14:paraId="7D64D93F"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Blockage of view, accidents, traffic safety</w:t>
            </w:r>
          </w:p>
        </w:tc>
        <w:tc>
          <w:tcPr>
            <w:tcW w:w="425" w:type="pct"/>
            <w:tcBorders>
              <w:top w:val="single" w:sz="4" w:space="0" w:color="auto"/>
              <w:bottom w:val="single" w:sz="4" w:space="0" w:color="auto"/>
            </w:tcBorders>
            <w:textDirection w:val="btLr"/>
            <w:vAlign w:val="center"/>
          </w:tcPr>
          <w:p w14:paraId="20EF46FE" w14:textId="77777777" w:rsidR="003E3F2D" w:rsidRPr="008127FD" w:rsidRDefault="003E3F2D" w:rsidP="003D79F9">
            <w:pPr>
              <w:ind w:left="113" w:right="113"/>
              <w:jc w:val="center"/>
              <w:rPr>
                <w:rFonts w:asciiTheme="majorBidi" w:hAnsiTheme="majorBidi" w:cstheme="majorBidi"/>
                <w:sz w:val="16"/>
                <w:szCs w:val="16"/>
              </w:rPr>
            </w:pPr>
            <w:r w:rsidRPr="008127FD">
              <w:rPr>
                <w:rFonts w:asciiTheme="majorBidi" w:hAnsiTheme="majorBidi" w:cstheme="majorBidi"/>
                <w:sz w:val="16"/>
                <w:szCs w:val="16"/>
              </w:rPr>
              <w:t>Blockage of sunlight</w:t>
            </w:r>
          </w:p>
        </w:tc>
      </w:tr>
      <w:tr w:rsidR="003E3F2D" w:rsidRPr="008127FD" w14:paraId="7866B68A" w14:textId="77777777" w:rsidTr="003D79F9">
        <w:tc>
          <w:tcPr>
            <w:tcW w:w="768" w:type="pct"/>
            <w:tcBorders>
              <w:top w:val="single" w:sz="4" w:space="0" w:color="auto"/>
              <w:bottom w:val="single" w:sz="4" w:space="0" w:color="auto"/>
            </w:tcBorders>
          </w:tcPr>
          <w:p w14:paraId="41EA667E" w14:textId="77777777" w:rsidR="003E3F2D" w:rsidRPr="008127FD" w:rsidRDefault="003E3F2D" w:rsidP="003D79F9">
            <w:pPr>
              <w:rPr>
                <w:rFonts w:asciiTheme="majorBidi" w:hAnsiTheme="majorBidi" w:cstheme="majorBidi"/>
                <w:b/>
                <w:bCs/>
                <w:sz w:val="16"/>
                <w:szCs w:val="16"/>
              </w:rPr>
            </w:pPr>
            <w:r w:rsidRPr="008127FD">
              <w:rPr>
                <w:rFonts w:asciiTheme="majorBidi" w:hAnsiTheme="majorBidi" w:cstheme="majorBidi"/>
                <w:b/>
                <w:bCs/>
                <w:sz w:val="16"/>
                <w:szCs w:val="16"/>
              </w:rPr>
              <w:t>Rain Garden</w:t>
            </w:r>
          </w:p>
        </w:tc>
        <w:tc>
          <w:tcPr>
            <w:tcW w:w="172" w:type="pct"/>
            <w:tcBorders>
              <w:top w:val="single" w:sz="4" w:space="0" w:color="auto"/>
              <w:bottom w:val="single" w:sz="4" w:space="0" w:color="auto"/>
            </w:tcBorders>
          </w:tcPr>
          <w:p w14:paraId="586ABE5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df</w:t>
            </w:r>
          </w:p>
        </w:tc>
        <w:tc>
          <w:tcPr>
            <w:tcW w:w="4060" w:type="pct"/>
            <w:gridSpan w:val="10"/>
            <w:tcBorders>
              <w:top w:val="single" w:sz="4" w:space="0" w:color="auto"/>
              <w:bottom w:val="single" w:sz="4" w:space="0" w:color="auto"/>
            </w:tcBorders>
            <w:vAlign w:val="center"/>
          </w:tcPr>
          <w:p w14:paraId="1216311C" w14:textId="77777777" w:rsidR="003E3F2D" w:rsidRPr="008127FD" w:rsidRDefault="003E3F2D" w:rsidP="003D79F9">
            <w:pPr>
              <w:jc w:val="center"/>
              <w:rPr>
                <w:rFonts w:asciiTheme="majorBidi" w:hAnsiTheme="majorBidi" w:cstheme="majorBidi"/>
                <w:sz w:val="16"/>
                <w:szCs w:val="16"/>
              </w:rPr>
            </w:pPr>
            <w:r w:rsidRPr="008127FD">
              <w:rPr>
                <w:rFonts w:asciiTheme="majorBidi" w:hAnsiTheme="majorBidi" w:cstheme="majorBidi"/>
                <w:sz w:val="16"/>
                <w:szCs w:val="16"/>
              </w:rPr>
              <w:t>P-value</w:t>
            </w:r>
          </w:p>
        </w:tc>
      </w:tr>
      <w:tr w:rsidR="003E3F2D" w:rsidRPr="008127FD" w14:paraId="1123F190" w14:textId="77777777" w:rsidTr="003D79F9">
        <w:trPr>
          <w:trHeight w:val="269"/>
        </w:trPr>
        <w:tc>
          <w:tcPr>
            <w:tcW w:w="768" w:type="pct"/>
            <w:tcBorders>
              <w:top w:val="single" w:sz="4" w:space="0" w:color="auto"/>
            </w:tcBorders>
          </w:tcPr>
          <w:p w14:paraId="1775D54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Sector</w:t>
            </w:r>
          </w:p>
        </w:tc>
        <w:tc>
          <w:tcPr>
            <w:tcW w:w="172" w:type="pct"/>
            <w:tcBorders>
              <w:top w:val="single" w:sz="4" w:space="0" w:color="auto"/>
            </w:tcBorders>
          </w:tcPr>
          <w:p w14:paraId="1E82E1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424" w:type="pct"/>
            <w:tcBorders>
              <w:top w:val="single" w:sz="4" w:space="0" w:color="auto"/>
            </w:tcBorders>
          </w:tcPr>
          <w:p w14:paraId="1E18732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0.213</w:t>
            </w:r>
          </w:p>
        </w:tc>
        <w:tc>
          <w:tcPr>
            <w:tcW w:w="402" w:type="pct"/>
            <w:tcBorders>
              <w:top w:val="single" w:sz="4" w:space="0" w:color="auto"/>
            </w:tcBorders>
          </w:tcPr>
          <w:p w14:paraId="2B05853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0.658</w:t>
            </w:r>
          </w:p>
        </w:tc>
        <w:tc>
          <w:tcPr>
            <w:tcW w:w="345" w:type="pct"/>
            <w:tcBorders>
              <w:top w:val="single" w:sz="4" w:space="0" w:color="auto"/>
            </w:tcBorders>
          </w:tcPr>
          <w:p w14:paraId="0DD3783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0.405</w:t>
            </w:r>
          </w:p>
        </w:tc>
        <w:tc>
          <w:tcPr>
            <w:tcW w:w="345" w:type="pct"/>
            <w:tcBorders>
              <w:top w:val="single" w:sz="4" w:space="0" w:color="auto"/>
            </w:tcBorders>
          </w:tcPr>
          <w:p w14:paraId="04B8113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0.222</w:t>
            </w:r>
          </w:p>
        </w:tc>
        <w:tc>
          <w:tcPr>
            <w:tcW w:w="388" w:type="pct"/>
            <w:tcBorders>
              <w:top w:val="single" w:sz="4" w:space="0" w:color="auto"/>
            </w:tcBorders>
          </w:tcPr>
          <w:p w14:paraId="2479B4D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0.562</w:t>
            </w:r>
          </w:p>
        </w:tc>
        <w:tc>
          <w:tcPr>
            <w:tcW w:w="517" w:type="pct"/>
            <w:tcBorders>
              <w:top w:val="single" w:sz="4" w:space="0" w:color="auto"/>
            </w:tcBorders>
          </w:tcPr>
          <w:p w14:paraId="6C1B5C9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0.279</w:t>
            </w:r>
          </w:p>
        </w:tc>
        <w:tc>
          <w:tcPr>
            <w:tcW w:w="431" w:type="pct"/>
            <w:tcBorders>
              <w:top w:val="single" w:sz="4" w:space="0" w:color="auto"/>
            </w:tcBorders>
            <w:shd w:val="clear" w:color="auto" w:fill="FFFFFF" w:themeFill="background1"/>
          </w:tcPr>
          <w:p w14:paraId="70BD02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0.148</w:t>
            </w:r>
          </w:p>
        </w:tc>
        <w:tc>
          <w:tcPr>
            <w:tcW w:w="401" w:type="pct"/>
            <w:tcBorders>
              <w:top w:val="single" w:sz="4" w:space="0" w:color="auto"/>
            </w:tcBorders>
            <w:shd w:val="clear" w:color="auto" w:fill="FFFFFF" w:themeFill="background1"/>
          </w:tcPr>
          <w:p w14:paraId="1E0E02D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0.135</w:t>
            </w:r>
          </w:p>
        </w:tc>
        <w:tc>
          <w:tcPr>
            <w:tcW w:w="382" w:type="pct"/>
            <w:tcBorders>
              <w:top w:val="single" w:sz="4" w:space="0" w:color="auto"/>
            </w:tcBorders>
            <w:shd w:val="clear" w:color="auto" w:fill="FFFFFF" w:themeFill="background1"/>
          </w:tcPr>
          <w:p w14:paraId="1A8FB4D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0.276</w:t>
            </w:r>
          </w:p>
        </w:tc>
        <w:tc>
          <w:tcPr>
            <w:tcW w:w="425" w:type="pct"/>
            <w:tcBorders>
              <w:top w:val="single" w:sz="4" w:space="0" w:color="auto"/>
            </w:tcBorders>
            <w:shd w:val="clear" w:color="auto" w:fill="FFFFFF" w:themeFill="background1"/>
          </w:tcPr>
          <w:p w14:paraId="161A7C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0.268</w:t>
            </w:r>
          </w:p>
        </w:tc>
      </w:tr>
      <w:tr w:rsidR="003E3F2D" w:rsidRPr="008127FD" w14:paraId="3D43D771" w14:textId="77777777" w:rsidTr="003D79F9">
        <w:tc>
          <w:tcPr>
            <w:tcW w:w="768" w:type="pct"/>
          </w:tcPr>
          <w:p w14:paraId="2AF6C8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Major</w:t>
            </w:r>
          </w:p>
        </w:tc>
        <w:tc>
          <w:tcPr>
            <w:tcW w:w="172" w:type="pct"/>
          </w:tcPr>
          <w:p w14:paraId="58850F9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6</w:t>
            </w:r>
          </w:p>
        </w:tc>
        <w:tc>
          <w:tcPr>
            <w:tcW w:w="424" w:type="pct"/>
          </w:tcPr>
          <w:p w14:paraId="03B4FCD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0.198</w:t>
            </w:r>
          </w:p>
        </w:tc>
        <w:tc>
          <w:tcPr>
            <w:tcW w:w="402" w:type="pct"/>
          </w:tcPr>
          <w:p w14:paraId="515563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0.552</w:t>
            </w:r>
          </w:p>
        </w:tc>
        <w:tc>
          <w:tcPr>
            <w:tcW w:w="345" w:type="pct"/>
          </w:tcPr>
          <w:p w14:paraId="53CF89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0.598</w:t>
            </w:r>
          </w:p>
        </w:tc>
        <w:tc>
          <w:tcPr>
            <w:tcW w:w="345" w:type="pct"/>
            <w:shd w:val="clear" w:color="auto" w:fill="FFFFFF" w:themeFill="background1"/>
          </w:tcPr>
          <w:p w14:paraId="5BEBBDE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0.165</w:t>
            </w:r>
          </w:p>
        </w:tc>
        <w:tc>
          <w:tcPr>
            <w:tcW w:w="388" w:type="pct"/>
          </w:tcPr>
          <w:p w14:paraId="7DE0976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0.468</w:t>
            </w:r>
          </w:p>
        </w:tc>
        <w:tc>
          <w:tcPr>
            <w:tcW w:w="517" w:type="pct"/>
          </w:tcPr>
          <w:p w14:paraId="2C1D913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0.351</w:t>
            </w:r>
          </w:p>
        </w:tc>
        <w:tc>
          <w:tcPr>
            <w:tcW w:w="431" w:type="pct"/>
          </w:tcPr>
          <w:p w14:paraId="05584DB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0.775</w:t>
            </w:r>
          </w:p>
        </w:tc>
        <w:tc>
          <w:tcPr>
            <w:tcW w:w="401" w:type="pct"/>
          </w:tcPr>
          <w:p w14:paraId="27A90B9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0.728</w:t>
            </w:r>
          </w:p>
        </w:tc>
        <w:tc>
          <w:tcPr>
            <w:tcW w:w="382" w:type="pct"/>
            <w:shd w:val="clear" w:color="auto" w:fill="FFFFFF" w:themeFill="background1"/>
          </w:tcPr>
          <w:p w14:paraId="1B2E719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0.086</w:t>
            </w:r>
          </w:p>
        </w:tc>
        <w:tc>
          <w:tcPr>
            <w:tcW w:w="425" w:type="pct"/>
            <w:shd w:val="clear" w:color="auto" w:fill="FFFFFF" w:themeFill="background1"/>
          </w:tcPr>
          <w:p w14:paraId="5FC9014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0.187</w:t>
            </w:r>
          </w:p>
        </w:tc>
      </w:tr>
      <w:tr w:rsidR="003E3F2D" w:rsidRPr="008127FD" w14:paraId="1894EE9C" w14:textId="77777777" w:rsidTr="003D79F9">
        <w:tc>
          <w:tcPr>
            <w:tcW w:w="768" w:type="pct"/>
          </w:tcPr>
          <w:p w14:paraId="6EACD62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Degree</w:t>
            </w:r>
          </w:p>
        </w:tc>
        <w:tc>
          <w:tcPr>
            <w:tcW w:w="172" w:type="pct"/>
          </w:tcPr>
          <w:p w14:paraId="77A16B2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424" w:type="pct"/>
            <w:shd w:val="clear" w:color="auto" w:fill="FFFFFF" w:themeFill="background1"/>
          </w:tcPr>
          <w:p w14:paraId="06991CF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0.546</w:t>
            </w:r>
          </w:p>
        </w:tc>
        <w:tc>
          <w:tcPr>
            <w:tcW w:w="402" w:type="pct"/>
          </w:tcPr>
          <w:p w14:paraId="3AF959E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0.201</w:t>
            </w:r>
          </w:p>
        </w:tc>
        <w:tc>
          <w:tcPr>
            <w:tcW w:w="345" w:type="pct"/>
          </w:tcPr>
          <w:p w14:paraId="0AFA6D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0.660</w:t>
            </w:r>
          </w:p>
        </w:tc>
        <w:tc>
          <w:tcPr>
            <w:tcW w:w="345" w:type="pct"/>
          </w:tcPr>
          <w:p w14:paraId="4437454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0.504</w:t>
            </w:r>
          </w:p>
        </w:tc>
        <w:tc>
          <w:tcPr>
            <w:tcW w:w="388" w:type="pct"/>
          </w:tcPr>
          <w:p w14:paraId="176A54D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0.641</w:t>
            </w:r>
          </w:p>
        </w:tc>
        <w:tc>
          <w:tcPr>
            <w:tcW w:w="517" w:type="pct"/>
          </w:tcPr>
          <w:p w14:paraId="6544B87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0.263</w:t>
            </w:r>
          </w:p>
        </w:tc>
        <w:tc>
          <w:tcPr>
            <w:tcW w:w="431" w:type="pct"/>
          </w:tcPr>
          <w:p w14:paraId="186534E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0.550</w:t>
            </w:r>
          </w:p>
        </w:tc>
        <w:tc>
          <w:tcPr>
            <w:tcW w:w="401" w:type="pct"/>
          </w:tcPr>
          <w:p w14:paraId="7DAA3D1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0.477</w:t>
            </w:r>
          </w:p>
        </w:tc>
        <w:tc>
          <w:tcPr>
            <w:tcW w:w="382" w:type="pct"/>
            <w:shd w:val="clear" w:color="auto" w:fill="FFFFFF" w:themeFill="background1"/>
          </w:tcPr>
          <w:p w14:paraId="06F621F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0.345</w:t>
            </w:r>
          </w:p>
        </w:tc>
        <w:tc>
          <w:tcPr>
            <w:tcW w:w="425" w:type="pct"/>
            <w:shd w:val="clear" w:color="auto" w:fill="FFFFFF" w:themeFill="background1"/>
          </w:tcPr>
          <w:p w14:paraId="2B81408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0.090</w:t>
            </w:r>
          </w:p>
        </w:tc>
      </w:tr>
      <w:tr w:rsidR="003E3F2D" w:rsidRPr="008127FD" w14:paraId="0D17B196" w14:textId="77777777" w:rsidTr="003D79F9">
        <w:tc>
          <w:tcPr>
            <w:tcW w:w="768" w:type="pct"/>
          </w:tcPr>
          <w:p w14:paraId="249284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Role in the office</w:t>
            </w:r>
          </w:p>
        </w:tc>
        <w:tc>
          <w:tcPr>
            <w:tcW w:w="172" w:type="pct"/>
          </w:tcPr>
          <w:p w14:paraId="23EA6F9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424" w:type="pct"/>
            <w:shd w:val="clear" w:color="auto" w:fill="FDE9D9" w:themeFill="accent6" w:themeFillTint="33"/>
          </w:tcPr>
          <w:p w14:paraId="73C6CF3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0.046</w:t>
            </w:r>
          </w:p>
        </w:tc>
        <w:tc>
          <w:tcPr>
            <w:tcW w:w="402" w:type="pct"/>
          </w:tcPr>
          <w:p w14:paraId="2D092E8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0.650</w:t>
            </w:r>
          </w:p>
        </w:tc>
        <w:tc>
          <w:tcPr>
            <w:tcW w:w="345" w:type="pct"/>
          </w:tcPr>
          <w:p w14:paraId="544AC31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0.886</w:t>
            </w:r>
          </w:p>
        </w:tc>
        <w:tc>
          <w:tcPr>
            <w:tcW w:w="345" w:type="pct"/>
          </w:tcPr>
          <w:p w14:paraId="532B1F39"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0.989</w:t>
            </w:r>
          </w:p>
        </w:tc>
        <w:tc>
          <w:tcPr>
            <w:tcW w:w="388" w:type="pct"/>
          </w:tcPr>
          <w:p w14:paraId="3859AD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0.451</w:t>
            </w:r>
          </w:p>
        </w:tc>
        <w:tc>
          <w:tcPr>
            <w:tcW w:w="517" w:type="pct"/>
          </w:tcPr>
          <w:p w14:paraId="63692CE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0.207</w:t>
            </w:r>
          </w:p>
        </w:tc>
        <w:tc>
          <w:tcPr>
            <w:tcW w:w="431" w:type="pct"/>
          </w:tcPr>
          <w:p w14:paraId="54ED60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0.859</w:t>
            </w:r>
          </w:p>
        </w:tc>
        <w:tc>
          <w:tcPr>
            <w:tcW w:w="401" w:type="pct"/>
          </w:tcPr>
          <w:p w14:paraId="31A891F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0.787</w:t>
            </w:r>
          </w:p>
        </w:tc>
        <w:tc>
          <w:tcPr>
            <w:tcW w:w="382" w:type="pct"/>
            <w:shd w:val="clear" w:color="auto" w:fill="FFFFFF" w:themeFill="background1"/>
          </w:tcPr>
          <w:p w14:paraId="2AF4684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0.746</w:t>
            </w:r>
          </w:p>
        </w:tc>
        <w:tc>
          <w:tcPr>
            <w:tcW w:w="425" w:type="pct"/>
            <w:shd w:val="clear" w:color="auto" w:fill="FFFFFF" w:themeFill="background1"/>
          </w:tcPr>
          <w:p w14:paraId="7D504F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0.341</w:t>
            </w:r>
          </w:p>
        </w:tc>
      </w:tr>
      <w:tr w:rsidR="003E3F2D" w:rsidRPr="008127FD" w14:paraId="52F473DC" w14:textId="77777777" w:rsidTr="003D79F9">
        <w:tc>
          <w:tcPr>
            <w:tcW w:w="768" w:type="pct"/>
          </w:tcPr>
          <w:p w14:paraId="610483A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of employment</w:t>
            </w:r>
          </w:p>
        </w:tc>
        <w:tc>
          <w:tcPr>
            <w:tcW w:w="172" w:type="pct"/>
          </w:tcPr>
          <w:p w14:paraId="053BBEC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3</w:t>
            </w:r>
          </w:p>
        </w:tc>
        <w:tc>
          <w:tcPr>
            <w:tcW w:w="424" w:type="pct"/>
          </w:tcPr>
          <w:p w14:paraId="60122CE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0.590</w:t>
            </w:r>
          </w:p>
        </w:tc>
        <w:tc>
          <w:tcPr>
            <w:tcW w:w="402" w:type="pct"/>
          </w:tcPr>
          <w:p w14:paraId="3451B9F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0.632</w:t>
            </w:r>
          </w:p>
        </w:tc>
        <w:tc>
          <w:tcPr>
            <w:tcW w:w="345" w:type="pct"/>
          </w:tcPr>
          <w:p w14:paraId="3E5811F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0.373</w:t>
            </w:r>
          </w:p>
        </w:tc>
        <w:tc>
          <w:tcPr>
            <w:tcW w:w="345" w:type="pct"/>
          </w:tcPr>
          <w:p w14:paraId="53B63DB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0.656</w:t>
            </w:r>
          </w:p>
        </w:tc>
        <w:tc>
          <w:tcPr>
            <w:tcW w:w="388" w:type="pct"/>
          </w:tcPr>
          <w:p w14:paraId="116B9C6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0.575</w:t>
            </w:r>
          </w:p>
        </w:tc>
        <w:tc>
          <w:tcPr>
            <w:tcW w:w="517" w:type="pct"/>
          </w:tcPr>
          <w:p w14:paraId="685B26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0.692</w:t>
            </w:r>
          </w:p>
        </w:tc>
        <w:tc>
          <w:tcPr>
            <w:tcW w:w="431" w:type="pct"/>
          </w:tcPr>
          <w:p w14:paraId="0BED7AF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0.829</w:t>
            </w:r>
          </w:p>
        </w:tc>
        <w:tc>
          <w:tcPr>
            <w:tcW w:w="401" w:type="pct"/>
          </w:tcPr>
          <w:p w14:paraId="309246E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0.759</w:t>
            </w:r>
          </w:p>
        </w:tc>
        <w:tc>
          <w:tcPr>
            <w:tcW w:w="382" w:type="pct"/>
            <w:shd w:val="clear" w:color="auto" w:fill="FFFFFF" w:themeFill="background1"/>
          </w:tcPr>
          <w:p w14:paraId="76B7774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0.343</w:t>
            </w:r>
          </w:p>
        </w:tc>
        <w:tc>
          <w:tcPr>
            <w:tcW w:w="425" w:type="pct"/>
            <w:shd w:val="clear" w:color="auto" w:fill="FFFFFF" w:themeFill="background1"/>
          </w:tcPr>
          <w:p w14:paraId="776759F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0.463</w:t>
            </w:r>
          </w:p>
        </w:tc>
      </w:tr>
      <w:tr w:rsidR="003E3F2D" w:rsidRPr="008127FD" w14:paraId="30F528A2" w14:textId="77777777" w:rsidTr="003D79F9">
        <w:tc>
          <w:tcPr>
            <w:tcW w:w="768" w:type="pct"/>
          </w:tcPr>
          <w:p w14:paraId="070DB23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Duration/Tucson</w:t>
            </w:r>
          </w:p>
        </w:tc>
        <w:tc>
          <w:tcPr>
            <w:tcW w:w="172" w:type="pct"/>
          </w:tcPr>
          <w:p w14:paraId="337B968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424" w:type="pct"/>
          </w:tcPr>
          <w:p w14:paraId="274B17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0.843</w:t>
            </w:r>
          </w:p>
        </w:tc>
        <w:tc>
          <w:tcPr>
            <w:tcW w:w="402" w:type="pct"/>
            <w:shd w:val="clear" w:color="auto" w:fill="FFFFFF" w:themeFill="background1"/>
          </w:tcPr>
          <w:p w14:paraId="06DD145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0.396</w:t>
            </w:r>
          </w:p>
        </w:tc>
        <w:tc>
          <w:tcPr>
            <w:tcW w:w="345" w:type="pct"/>
            <w:shd w:val="clear" w:color="auto" w:fill="FFFFFF" w:themeFill="background1"/>
          </w:tcPr>
          <w:p w14:paraId="6A62845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0.669</w:t>
            </w:r>
          </w:p>
        </w:tc>
        <w:tc>
          <w:tcPr>
            <w:tcW w:w="345" w:type="pct"/>
            <w:shd w:val="clear" w:color="auto" w:fill="FFFFFF" w:themeFill="background1"/>
          </w:tcPr>
          <w:p w14:paraId="607C71B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0.431</w:t>
            </w:r>
          </w:p>
        </w:tc>
        <w:tc>
          <w:tcPr>
            <w:tcW w:w="388" w:type="pct"/>
            <w:shd w:val="clear" w:color="auto" w:fill="FFFFFF" w:themeFill="background1"/>
          </w:tcPr>
          <w:p w14:paraId="212397C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0.228</w:t>
            </w:r>
          </w:p>
        </w:tc>
        <w:tc>
          <w:tcPr>
            <w:tcW w:w="517" w:type="pct"/>
            <w:shd w:val="clear" w:color="auto" w:fill="FFFFFF" w:themeFill="background1"/>
          </w:tcPr>
          <w:p w14:paraId="6D838C4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0.318</w:t>
            </w:r>
          </w:p>
        </w:tc>
        <w:tc>
          <w:tcPr>
            <w:tcW w:w="431" w:type="pct"/>
            <w:shd w:val="clear" w:color="auto" w:fill="FFFFFF" w:themeFill="background1"/>
          </w:tcPr>
          <w:p w14:paraId="6AA8925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0.335</w:t>
            </w:r>
          </w:p>
        </w:tc>
        <w:tc>
          <w:tcPr>
            <w:tcW w:w="401" w:type="pct"/>
            <w:shd w:val="clear" w:color="auto" w:fill="FFFFFF" w:themeFill="background1"/>
          </w:tcPr>
          <w:p w14:paraId="6002459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0.110</w:t>
            </w:r>
          </w:p>
        </w:tc>
        <w:tc>
          <w:tcPr>
            <w:tcW w:w="382" w:type="pct"/>
            <w:shd w:val="clear" w:color="auto" w:fill="FFFFFF" w:themeFill="background1"/>
          </w:tcPr>
          <w:p w14:paraId="523521C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0.334</w:t>
            </w:r>
          </w:p>
        </w:tc>
        <w:tc>
          <w:tcPr>
            <w:tcW w:w="425" w:type="pct"/>
          </w:tcPr>
          <w:p w14:paraId="5B5D9A4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0.531</w:t>
            </w:r>
          </w:p>
        </w:tc>
      </w:tr>
      <w:tr w:rsidR="003E3F2D" w:rsidRPr="008127FD" w14:paraId="52D32119" w14:textId="77777777" w:rsidTr="003D79F9">
        <w:tc>
          <w:tcPr>
            <w:tcW w:w="768" w:type="pct"/>
          </w:tcPr>
          <w:p w14:paraId="48248C3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Duration/ Southwest</w:t>
            </w:r>
          </w:p>
        </w:tc>
        <w:tc>
          <w:tcPr>
            <w:tcW w:w="172" w:type="pct"/>
          </w:tcPr>
          <w:p w14:paraId="3D24111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5</w:t>
            </w:r>
          </w:p>
        </w:tc>
        <w:tc>
          <w:tcPr>
            <w:tcW w:w="424" w:type="pct"/>
          </w:tcPr>
          <w:p w14:paraId="2BB17E6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0.972</w:t>
            </w:r>
          </w:p>
        </w:tc>
        <w:tc>
          <w:tcPr>
            <w:tcW w:w="402" w:type="pct"/>
            <w:shd w:val="clear" w:color="auto" w:fill="FFFFFF" w:themeFill="background1"/>
          </w:tcPr>
          <w:p w14:paraId="534AC20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0.177</w:t>
            </w:r>
          </w:p>
        </w:tc>
        <w:tc>
          <w:tcPr>
            <w:tcW w:w="345" w:type="pct"/>
            <w:shd w:val="clear" w:color="auto" w:fill="FFFFFF" w:themeFill="background1"/>
          </w:tcPr>
          <w:p w14:paraId="76018DFB"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0.131</w:t>
            </w:r>
          </w:p>
        </w:tc>
        <w:tc>
          <w:tcPr>
            <w:tcW w:w="345" w:type="pct"/>
            <w:shd w:val="clear" w:color="auto" w:fill="FFFFFF" w:themeFill="background1"/>
          </w:tcPr>
          <w:p w14:paraId="34B0CC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0.094</w:t>
            </w:r>
          </w:p>
        </w:tc>
        <w:tc>
          <w:tcPr>
            <w:tcW w:w="388" w:type="pct"/>
            <w:shd w:val="clear" w:color="auto" w:fill="FFFFFF" w:themeFill="background1"/>
          </w:tcPr>
          <w:p w14:paraId="7D9F16F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0.947</w:t>
            </w:r>
          </w:p>
        </w:tc>
        <w:tc>
          <w:tcPr>
            <w:tcW w:w="517" w:type="pct"/>
            <w:shd w:val="clear" w:color="auto" w:fill="FFFFFF" w:themeFill="background1"/>
          </w:tcPr>
          <w:p w14:paraId="5B41B3E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0.947</w:t>
            </w:r>
          </w:p>
        </w:tc>
        <w:tc>
          <w:tcPr>
            <w:tcW w:w="431" w:type="pct"/>
            <w:shd w:val="clear" w:color="auto" w:fill="FFFFFF" w:themeFill="background1"/>
          </w:tcPr>
          <w:p w14:paraId="029EEC8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0.659</w:t>
            </w:r>
          </w:p>
        </w:tc>
        <w:tc>
          <w:tcPr>
            <w:tcW w:w="401" w:type="pct"/>
            <w:shd w:val="clear" w:color="auto" w:fill="FFFFFF" w:themeFill="background1"/>
          </w:tcPr>
          <w:p w14:paraId="25E3A69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0.378</w:t>
            </w:r>
          </w:p>
        </w:tc>
        <w:tc>
          <w:tcPr>
            <w:tcW w:w="382" w:type="pct"/>
            <w:shd w:val="clear" w:color="auto" w:fill="FFFFFF" w:themeFill="background1"/>
          </w:tcPr>
          <w:p w14:paraId="297AE2A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0.675</w:t>
            </w:r>
          </w:p>
        </w:tc>
        <w:tc>
          <w:tcPr>
            <w:tcW w:w="425" w:type="pct"/>
          </w:tcPr>
          <w:p w14:paraId="6A54D09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0.840</w:t>
            </w:r>
          </w:p>
        </w:tc>
      </w:tr>
      <w:tr w:rsidR="003E3F2D" w:rsidRPr="008127FD" w14:paraId="7E11A31F" w14:textId="77777777" w:rsidTr="003D79F9">
        <w:tc>
          <w:tcPr>
            <w:tcW w:w="768" w:type="pct"/>
          </w:tcPr>
          <w:p w14:paraId="08A999A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Member</w:t>
            </w:r>
          </w:p>
        </w:tc>
        <w:tc>
          <w:tcPr>
            <w:tcW w:w="172" w:type="pct"/>
          </w:tcPr>
          <w:p w14:paraId="6D7909F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2</w:t>
            </w:r>
          </w:p>
        </w:tc>
        <w:tc>
          <w:tcPr>
            <w:tcW w:w="424" w:type="pct"/>
          </w:tcPr>
          <w:p w14:paraId="577F2DB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0.238</w:t>
            </w:r>
          </w:p>
        </w:tc>
        <w:tc>
          <w:tcPr>
            <w:tcW w:w="402" w:type="pct"/>
          </w:tcPr>
          <w:p w14:paraId="4509336C"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0.538</w:t>
            </w:r>
          </w:p>
        </w:tc>
        <w:tc>
          <w:tcPr>
            <w:tcW w:w="345" w:type="pct"/>
          </w:tcPr>
          <w:p w14:paraId="0D0698B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0.580</w:t>
            </w:r>
          </w:p>
        </w:tc>
        <w:tc>
          <w:tcPr>
            <w:tcW w:w="345" w:type="pct"/>
          </w:tcPr>
          <w:p w14:paraId="511C8BB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0.959</w:t>
            </w:r>
          </w:p>
        </w:tc>
        <w:tc>
          <w:tcPr>
            <w:tcW w:w="388" w:type="pct"/>
          </w:tcPr>
          <w:p w14:paraId="4F28443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0.266</w:t>
            </w:r>
          </w:p>
        </w:tc>
        <w:tc>
          <w:tcPr>
            <w:tcW w:w="517" w:type="pct"/>
          </w:tcPr>
          <w:p w14:paraId="56CDEB4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0.784</w:t>
            </w:r>
          </w:p>
        </w:tc>
        <w:tc>
          <w:tcPr>
            <w:tcW w:w="431" w:type="pct"/>
          </w:tcPr>
          <w:p w14:paraId="34C852A5"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0.970</w:t>
            </w:r>
          </w:p>
        </w:tc>
        <w:tc>
          <w:tcPr>
            <w:tcW w:w="401" w:type="pct"/>
          </w:tcPr>
          <w:p w14:paraId="041758D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0.317</w:t>
            </w:r>
          </w:p>
        </w:tc>
        <w:tc>
          <w:tcPr>
            <w:tcW w:w="382" w:type="pct"/>
            <w:shd w:val="clear" w:color="auto" w:fill="FDE9D9" w:themeFill="accent6" w:themeFillTint="33"/>
          </w:tcPr>
          <w:p w14:paraId="0EB7DBD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0.014</w:t>
            </w:r>
          </w:p>
        </w:tc>
        <w:tc>
          <w:tcPr>
            <w:tcW w:w="425" w:type="pct"/>
          </w:tcPr>
          <w:p w14:paraId="3E7A8A1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0.510</w:t>
            </w:r>
          </w:p>
        </w:tc>
      </w:tr>
      <w:tr w:rsidR="003E3F2D" w:rsidRPr="008127FD" w14:paraId="48AB2D71" w14:textId="77777777" w:rsidTr="003D79F9">
        <w:tc>
          <w:tcPr>
            <w:tcW w:w="768" w:type="pct"/>
          </w:tcPr>
          <w:p w14:paraId="05ABD0A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LID Conference</w:t>
            </w:r>
          </w:p>
        </w:tc>
        <w:tc>
          <w:tcPr>
            <w:tcW w:w="172" w:type="pct"/>
          </w:tcPr>
          <w:p w14:paraId="2B6F676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424" w:type="pct"/>
          </w:tcPr>
          <w:p w14:paraId="6BDF067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0.446</w:t>
            </w:r>
          </w:p>
        </w:tc>
        <w:tc>
          <w:tcPr>
            <w:tcW w:w="402" w:type="pct"/>
          </w:tcPr>
          <w:p w14:paraId="66076BC7"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0.460</w:t>
            </w:r>
          </w:p>
        </w:tc>
        <w:tc>
          <w:tcPr>
            <w:tcW w:w="345" w:type="pct"/>
          </w:tcPr>
          <w:p w14:paraId="45BE90D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0.970</w:t>
            </w:r>
          </w:p>
        </w:tc>
        <w:tc>
          <w:tcPr>
            <w:tcW w:w="345" w:type="pct"/>
            <w:shd w:val="clear" w:color="auto" w:fill="FFFFFF" w:themeFill="background1"/>
          </w:tcPr>
          <w:p w14:paraId="3AC6DF3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0.798</w:t>
            </w:r>
          </w:p>
        </w:tc>
        <w:tc>
          <w:tcPr>
            <w:tcW w:w="388" w:type="pct"/>
            <w:shd w:val="clear" w:color="auto" w:fill="FFFFFF" w:themeFill="background1"/>
          </w:tcPr>
          <w:p w14:paraId="7A6D544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0.157</w:t>
            </w:r>
          </w:p>
        </w:tc>
        <w:tc>
          <w:tcPr>
            <w:tcW w:w="517" w:type="pct"/>
            <w:shd w:val="clear" w:color="auto" w:fill="FFFFFF" w:themeFill="background1"/>
          </w:tcPr>
          <w:p w14:paraId="4F4652A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0.596</w:t>
            </w:r>
          </w:p>
        </w:tc>
        <w:tc>
          <w:tcPr>
            <w:tcW w:w="431" w:type="pct"/>
          </w:tcPr>
          <w:p w14:paraId="57DE838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0.741</w:t>
            </w:r>
          </w:p>
        </w:tc>
        <w:tc>
          <w:tcPr>
            <w:tcW w:w="401" w:type="pct"/>
            <w:shd w:val="clear" w:color="auto" w:fill="FDE9D9" w:themeFill="accent6" w:themeFillTint="33"/>
          </w:tcPr>
          <w:p w14:paraId="0E679860"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0.027</w:t>
            </w:r>
          </w:p>
        </w:tc>
        <w:tc>
          <w:tcPr>
            <w:tcW w:w="382" w:type="pct"/>
            <w:shd w:val="clear" w:color="auto" w:fill="FDE9D9" w:themeFill="accent6" w:themeFillTint="33"/>
          </w:tcPr>
          <w:p w14:paraId="374D4A4E"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0.008</w:t>
            </w:r>
          </w:p>
        </w:tc>
        <w:tc>
          <w:tcPr>
            <w:tcW w:w="425" w:type="pct"/>
          </w:tcPr>
          <w:p w14:paraId="2B286B5A"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0.480</w:t>
            </w:r>
          </w:p>
        </w:tc>
      </w:tr>
      <w:tr w:rsidR="003E3F2D" w:rsidRPr="008127FD" w14:paraId="5625129E" w14:textId="77777777" w:rsidTr="003D79F9">
        <w:tc>
          <w:tcPr>
            <w:tcW w:w="768" w:type="pct"/>
          </w:tcPr>
          <w:p w14:paraId="69FB2868"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Gender</w:t>
            </w:r>
          </w:p>
        </w:tc>
        <w:tc>
          <w:tcPr>
            <w:tcW w:w="172" w:type="pct"/>
          </w:tcPr>
          <w:p w14:paraId="634A0E3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1</w:t>
            </w:r>
          </w:p>
        </w:tc>
        <w:tc>
          <w:tcPr>
            <w:tcW w:w="424" w:type="pct"/>
          </w:tcPr>
          <w:p w14:paraId="2B11796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0.497</w:t>
            </w:r>
          </w:p>
        </w:tc>
        <w:tc>
          <w:tcPr>
            <w:tcW w:w="402" w:type="pct"/>
          </w:tcPr>
          <w:p w14:paraId="586A46B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0.318</w:t>
            </w:r>
          </w:p>
        </w:tc>
        <w:tc>
          <w:tcPr>
            <w:tcW w:w="345" w:type="pct"/>
          </w:tcPr>
          <w:p w14:paraId="0026E6F2"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0.304</w:t>
            </w:r>
          </w:p>
        </w:tc>
        <w:tc>
          <w:tcPr>
            <w:tcW w:w="345" w:type="pct"/>
          </w:tcPr>
          <w:p w14:paraId="6F7681F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0.413</w:t>
            </w:r>
          </w:p>
        </w:tc>
        <w:tc>
          <w:tcPr>
            <w:tcW w:w="388" w:type="pct"/>
          </w:tcPr>
          <w:p w14:paraId="3063E4F4"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0.273</w:t>
            </w:r>
          </w:p>
        </w:tc>
        <w:tc>
          <w:tcPr>
            <w:tcW w:w="517" w:type="pct"/>
          </w:tcPr>
          <w:p w14:paraId="035323CF"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0.299</w:t>
            </w:r>
          </w:p>
        </w:tc>
        <w:tc>
          <w:tcPr>
            <w:tcW w:w="431" w:type="pct"/>
          </w:tcPr>
          <w:p w14:paraId="27917466"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0.419</w:t>
            </w:r>
          </w:p>
        </w:tc>
        <w:tc>
          <w:tcPr>
            <w:tcW w:w="401" w:type="pct"/>
            <w:shd w:val="clear" w:color="auto" w:fill="FFFFFF" w:themeFill="background1"/>
          </w:tcPr>
          <w:p w14:paraId="122B2961"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0.777</w:t>
            </w:r>
          </w:p>
        </w:tc>
        <w:tc>
          <w:tcPr>
            <w:tcW w:w="382" w:type="pct"/>
            <w:shd w:val="clear" w:color="auto" w:fill="FFFFFF" w:themeFill="background1"/>
          </w:tcPr>
          <w:p w14:paraId="1CDF1AD3"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0.100</w:t>
            </w:r>
          </w:p>
        </w:tc>
        <w:tc>
          <w:tcPr>
            <w:tcW w:w="425" w:type="pct"/>
          </w:tcPr>
          <w:p w14:paraId="3614C70D" w14:textId="77777777" w:rsidR="003E3F2D" w:rsidRPr="008127FD" w:rsidRDefault="003E3F2D" w:rsidP="003D79F9">
            <w:pPr>
              <w:rPr>
                <w:rFonts w:asciiTheme="majorBidi" w:hAnsiTheme="majorBidi" w:cstheme="majorBidi"/>
                <w:sz w:val="16"/>
                <w:szCs w:val="16"/>
              </w:rPr>
            </w:pPr>
            <w:r w:rsidRPr="008127FD">
              <w:rPr>
                <w:rFonts w:asciiTheme="majorBidi" w:hAnsiTheme="majorBidi" w:cstheme="majorBidi"/>
                <w:sz w:val="16"/>
                <w:szCs w:val="16"/>
              </w:rPr>
              <w:t>0.712</w:t>
            </w:r>
          </w:p>
        </w:tc>
      </w:tr>
    </w:tbl>
    <w:p w14:paraId="67480985" w14:textId="77777777" w:rsidR="003E3F2D" w:rsidRDefault="003E3F2D" w:rsidP="003E3F2D">
      <w:pPr>
        <w:rPr>
          <w:rFonts w:asciiTheme="majorBidi" w:hAnsiTheme="majorBidi" w:cstheme="majorBidi"/>
          <w:sz w:val="16"/>
          <w:szCs w:val="16"/>
        </w:rPr>
      </w:pPr>
      <w:r>
        <w:rPr>
          <w:rFonts w:asciiTheme="majorBidi" w:hAnsiTheme="majorBidi" w:cstheme="majorBidi"/>
          <w:sz w:val="16"/>
          <w:szCs w:val="16"/>
        </w:rPr>
        <w:t>Green cells show s</w:t>
      </w:r>
      <w:r w:rsidRPr="00B04EC8">
        <w:rPr>
          <w:rFonts w:asciiTheme="majorBidi" w:hAnsiTheme="majorBidi" w:cstheme="majorBidi"/>
          <w:sz w:val="16"/>
          <w:szCs w:val="16"/>
        </w:rPr>
        <w:t>tatistically</w:t>
      </w:r>
      <w:r>
        <w:rPr>
          <w:rFonts w:asciiTheme="majorBidi" w:hAnsiTheme="majorBidi" w:cstheme="majorBidi"/>
          <w:sz w:val="16"/>
          <w:szCs w:val="16"/>
        </w:rPr>
        <w:t xml:space="preserve"> significant level </w:t>
      </w:r>
      <w:r w:rsidRPr="00B04EC8">
        <w:rPr>
          <w:rFonts w:asciiTheme="majorBidi" w:hAnsiTheme="majorBidi" w:cstheme="majorBidi"/>
          <w:sz w:val="16"/>
          <w:szCs w:val="16"/>
        </w:rPr>
        <w:t>p</w:t>
      </w:r>
      <w:r>
        <w:rPr>
          <w:rFonts w:asciiTheme="majorBidi" w:hAnsiTheme="majorBidi" w:cstheme="majorBidi"/>
          <w:sz w:val="16"/>
          <w:szCs w:val="16"/>
        </w:rPr>
        <w:t xml:space="preserve"> &lt;</w:t>
      </w:r>
      <w:r w:rsidRPr="00B04EC8">
        <w:rPr>
          <w:rFonts w:asciiTheme="majorBidi" w:hAnsiTheme="majorBidi" w:cstheme="majorBidi"/>
          <w:sz w:val="16"/>
          <w:szCs w:val="16"/>
        </w:rPr>
        <w:t xml:space="preserve"> 0.05</w:t>
      </w:r>
    </w:p>
    <w:p w14:paraId="51A21027" w14:textId="77777777" w:rsidR="003E3F2D" w:rsidRDefault="003E3F2D" w:rsidP="003E3F2D">
      <w:pPr>
        <w:rPr>
          <w:rFonts w:asciiTheme="majorBidi" w:hAnsiTheme="majorBidi" w:cstheme="majorBidi"/>
          <w:sz w:val="16"/>
          <w:szCs w:val="16"/>
        </w:rPr>
      </w:pPr>
    </w:p>
    <w:bookmarkEnd w:id="7"/>
    <w:p w14:paraId="51528408" w14:textId="77777777" w:rsidR="003E3F2D" w:rsidRDefault="003E3F2D" w:rsidP="003E3F2D">
      <w:pPr>
        <w:spacing w:line="480" w:lineRule="auto"/>
        <w:sectPr w:rsidR="003E3F2D" w:rsidSect="0007090E">
          <w:endnotePr>
            <w:numFmt w:val="decimal"/>
            <w:numRestart w:val="eachSect"/>
          </w:endnotePr>
          <w:pgSz w:w="15840" w:h="12240" w:orient="landscape"/>
          <w:pgMar w:top="1440" w:right="1440" w:bottom="1440" w:left="1440" w:header="720" w:footer="720" w:gutter="0"/>
          <w:cols w:space="720"/>
          <w:docGrid w:linePitch="360"/>
        </w:sectPr>
      </w:pPr>
    </w:p>
    <w:p w14:paraId="659FF4E8" w14:textId="77777777" w:rsidR="003E3F2D" w:rsidRPr="0007090E" w:rsidRDefault="003E3F2D" w:rsidP="003E3F2D">
      <w:pPr>
        <w:pStyle w:val="Heading2"/>
        <w:rPr>
          <w:rFonts w:asciiTheme="majorBidi" w:hAnsiTheme="majorBidi" w:cstheme="majorBidi"/>
          <w:sz w:val="24"/>
          <w:szCs w:val="24"/>
        </w:rPr>
      </w:pPr>
      <w:bookmarkStart w:id="15" w:name="_Toc43329363"/>
      <w:r w:rsidRPr="0007090E">
        <w:rPr>
          <w:rFonts w:asciiTheme="majorBidi" w:hAnsiTheme="majorBidi" w:cstheme="majorBidi"/>
          <w:sz w:val="24"/>
          <w:szCs w:val="24"/>
        </w:rPr>
        <w:lastRenderedPageBreak/>
        <w:t>Appendix 2</w:t>
      </w:r>
      <w:bookmarkEnd w:id="15"/>
    </w:p>
    <w:p w14:paraId="4483457E" w14:textId="77777777" w:rsidR="003E3F2D" w:rsidRPr="009777C9" w:rsidRDefault="003E3F2D" w:rsidP="003E3F2D">
      <w:pPr>
        <w:spacing w:line="480" w:lineRule="auto"/>
        <w:rPr>
          <w:rFonts w:asciiTheme="majorBidi" w:hAnsiTheme="majorBidi" w:cstheme="majorBidi"/>
        </w:rPr>
      </w:pPr>
      <w:r>
        <w:rPr>
          <w:rFonts w:asciiTheme="majorBidi" w:hAnsiTheme="majorBidi" w:cstheme="majorBidi"/>
        </w:rPr>
        <w:t xml:space="preserve">Methods: </w:t>
      </w:r>
      <w:r w:rsidRPr="009777C9">
        <w:rPr>
          <w:rFonts w:asciiTheme="majorBidi" w:hAnsiTheme="majorBidi" w:cstheme="majorBidi"/>
        </w:rPr>
        <w:t>Ranking and priorities</w:t>
      </w:r>
    </w:p>
    <w:p w14:paraId="7B0DCB1C" w14:textId="77777777" w:rsidR="003E3F2D" w:rsidRDefault="003E3F2D" w:rsidP="003E3F2D">
      <w:pPr>
        <w:spacing w:line="480" w:lineRule="auto"/>
        <w:ind w:firstLine="360"/>
        <w:jc w:val="both"/>
        <w:rPr>
          <w:rFonts w:asciiTheme="majorBidi" w:hAnsiTheme="majorBidi" w:cstheme="majorBidi"/>
        </w:rPr>
      </w:pPr>
      <w:r>
        <w:rPr>
          <w:rFonts w:asciiTheme="majorBidi" w:hAnsiTheme="majorBidi" w:cstheme="majorBidi"/>
        </w:rPr>
        <w:t xml:space="preserve">In this study we have a group of stakeholders that rank the indicators under each category (Table 1-5 each table represents one category). To find out the level of importance in each category, we asked experts to rank those indicators. As the ranking of each expert is different, we </w:t>
      </w:r>
      <w:r w:rsidRPr="009777C9">
        <w:rPr>
          <w:rFonts w:asciiTheme="majorBidi" w:hAnsiTheme="majorBidi" w:cstheme="majorBidi"/>
        </w:rPr>
        <w:t xml:space="preserve">used the Cook and </w:t>
      </w:r>
      <w:proofErr w:type="spellStart"/>
      <w:r w:rsidRPr="009777C9">
        <w:rPr>
          <w:rFonts w:asciiTheme="majorBidi" w:hAnsiTheme="majorBidi" w:cstheme="majorBidi"/>
        </w:rPr>
        <w:t>Seiford</w:t>
      </w:r>
      <w:proofErr w:type="spellEnd"/>
      <w:r w:rsidRPr="009777C9">
        <w:rPr>
          <w:rFonts w:asciiTheme="majorBidi" w:hAnsiTheme="majorBidi" w:cstheme="majorBidi"/>
        </w:rPr>
        <w:t xml:space="preserve"> (1978) method to come up with a consensus ranking</w:t>
      </w:r>
      <w:r>
        <w:rPr>
          <w:rFonts w:asciiTheme="majorBidi" w:hAnsiTheme="majorBidi" w:cstheme="majorBidi"/>
        </w:rPr>
        <w:t>. We have a group of experts selecting among various alternatives (indicators)</w:t>
      </w:r>
      <w:r w:rsidRPr="009777C9">
        <w:rPr>
          <w:rFonts w:asciiTheme="majorBidi" w:hAnsiTheme="majorBidi" w:cstheme="majorBidi"/>
        </w:rPr>
        <w:t>.</w:t>
      </w:r>
    </w:p>
    <w:p w14:paraId="5B35F74B" w14:textId="77777777" w:rsidR="003E3F2D" w:rsidRPr="006F2F65" w:rsidRDefault="003E3F2D" w:rsidP="003E3F2D">
      <w:pPr>
        <w:pStyle w:val="Caption"/>
        <w:keepNext/>
        <w:jc w:val="center"/>
        <w:rPr>
          <w:i w:val="0"/>
          <w:iCs w:val="0"/>
          <w:color w:val="auto"/>
        </w:rPr>
      </w:pPr>
      <w:bookmarkStart w:id="16" w:name="_Toc43321636"/>
      <w:r w:rsidRPr="006F2F65">
        <w:rPr>
          <w:b/>
          <w:bCs/>
          <w:i w:val="0"/>
          <w:iCs w:val="0"/>
          <w:color w:val="auto"/>
        </w:rPr>
        <w:t xml:space="preserve">Table </w:t>
      </w:r>
      <w:r>
        <w:rPr>
          <w:b/>
          <w:bCs/>
          <w:i w:val="0"/>
          <w:iCs w:val="0"/>
          <w:color w:val="auto"/>
        </w:rPr>
        <w:t>1</w:t>
      </w:r>
      <w:r w:rsidRPr="006F2F65">
        <w:rPr>
          <w:i w:val="0"/>
          <w:iCs w:val="0"/>
          <w:color w:val="auto"/>
        </w:rPr>
        <w:t xml:space="preserve"> Experts ranking on the indicators related to policy category</w:t>
      </w:r>
      <w:bookmarkEnd w:id="16"/>
    </w:p>
    <w:tbl>
      <w:tblPr>
        <w:tblW w:w="7824" w:type="dxa"/>
        <w:jc w:val="center"/>
        <w:tblLook w:val="04A0" w:firstRow="1" w:lastRow="0" w:firstColumn="1" w:lastColumn="0" w:noHBand="0" w:noVBand="1"/>
      </w:tblPr>
      <w:tblGrid>
        <w:gridCol w:w="1104"/>
        <w:gridCol w:w="960"/>
        <w:gridCol w:w="960"/>
        <w:gridCol w:w="960"/>
        <w:gridCol w:w="960"/>
        <w:gridCol w:w="960"/>
        <w:gridCol w:w="960"/>
        <w:gridCol w:w="960"/>
      </w:tblGrid>
      <w:tr w:rsidR="003E3F2D" w:rsidRPr="00D54FB1" w14:paraId="5B496CA2" w14:textId="77777777" w:rsidTr="003D79F9">
        <w:trPr>
          <w:trHeight w:val="60"/>
          <w:jc w:val="center"/>
        </w:trPr>
        <w:tc>
          <w:tcPr>
            <w:tcW w:w="1104" w:type="dxa"/>
            <w:tcBorders>
              <w:top w:val="single" w:sz="4" w:space="0" w:color="auto"/>
              <w:left w:val="nil"/>
              <w:right w:val="nil"/>
            </w:tcBorders>
            <w:shd w:val="clear" w:color="auto" w:fill="auto"/>
            <w:noWrap/>
            <w:vAlign w:val="bottom"/>
          </w:tcPr>
          <w:p w14:paraId="405CD77B" w14:textId="77777777" w:rsidR="003E3F2D" w:rsidRPr="00D54FB1" w:rsidRDefault="003E3F2D" w:rsidP="003D79F9">
            <w:pPr>
              <w:jc w:val="right"/>
              <w:rPr>
                <w:rFonts w:asciiTheme="majorBidi" w:hAnsiTheme="majorBidi" w:cstheme="majorBidi"/>
                <w:sz w:val="18"/>
                <w:szCs w:val="18"/>
              </w:rPr>
            </w:pPr>
          </w:p>
        </w:tc>
        <w:tc>
          <w:tcPr>
            <w:tcW w:w="960" w:type="dxa"/>
            <w:tcBorders>
              <w:top w:val="single" w:sz="4" w:space="0" w:color="auto"/>
              <w:left w:val="nil"/>
              <w:right w:val="nil"/>
            </w:tcBorders>
            <w:shd w:val="clear" w:color="auto" w:fill="auto"/>
            <w:noWrap/>
            <w:vAlign w:val="bottom"/>
          </w:tcPr>
          <w:p w14:paraId="44C35E5A" w14:textId="77777777" w:rsidR="003E3F2D" w:rsidRPr="00D54FB1" w:rsidRDefault="003E3F2D" w:rsidP="003D79F9">
            <w:pPr>
              <w:jc w:val="right"/>
              <w:rPr>
                <w:rFonts w:asciiTheme="majorBidi" w:hAnsiTheme="majorBidi" w:cstheme="majorBidi"/>
                <w:color w:val="000000"/>
                <w:sz w:val="18"/>
                <w:szCs w:val="18"/>
              </w:rPr>
            </w:pPr>
          </w:p>
        </w:tc>
        <w:tc>
          <w:tcPr>
            <w:tcW w:w="3840" w:type="dxa"/>
            <w:gridSpan w:val="4"/>
            <w:tcBorders>
              <w:top w:val="single" w:sz="4" w:space="0" w:color="auto"/>
              <w:left w:val="nil"/>
              <w:right w:val="nil"/>
            </w:tcBorders>
            <w:shd w:val="clear" w:color="auto" w:fill="auto"/>
            <w:noWrap/>
            <w:vAlign w:val="center"/>
          </w:tcPr>
          <w:p w14:paraId="16078647" w14:textId="77777777" w:rsidR="003E3F2D" w:rsidRPr="00D54FB1" w:rsidRDefault="003E3F2D" w:rsidP="003D79F9">
            <w:pPr>
              <w:jc w:val="center"/>
              <w:rPr>
                <w:rFonts w:asciiTheme="majorBidi" w:hAnsiTheme="majorBidi" w:cstheme="majorBidi"/>
                <w:color w:val="000000"/>
                <w:sz w:val="18"/>
                <w:szCs w:val="18"/>
              </w:rPr>
            </w:pPr>
            <w:r w:rsidRPr="00D54FB1">
              <w:rPr>
                <w:rFonts w:asciiTheme="majorBidi" w:hAnsiTheme="majorBidi" w:cstheme="majorBidi"/>
                <w:color w:val="000000"/>
                <w:sz w:val="18"/>
                <w:szCs w:val="18"/>
              </w:rPr>
              <w:t>Experts ranking</w:t>
            </w:r>
          </w:p>
        </w:tc>
        <w:tc>
          <w:tcPr>
            <w:tcW w:w="960" w:type="dxa"/>
            <w:tcBorders>
              <w:top w:val="single" w:sz="4" w:space="0" w:color="auto"/>
              <w:left w:val="nil"/>
              <w:right w:val="nil"/>
            </w:tcBorders>
            <w:shd w:val="clear" w:color="auto" w:fill="auto"/>
            <w:noWrap/>
            <w:vAlign w:val="bottom"/>
          </w:tcPr>
          <w:p w14:paraId="39B714A1" w14:textId="77777777" w:rsidR="003E3F2D" w:rsidRPr="00D54FB1" w:rsidRDefault="003E3F2D" w:rsidP="003D79F9">
            <w:pPr>
              <w:jc w:val="right"/>
              <w:rPr>
                <w:rFonts w:asciiTheme="majorBidi" w:hAnsiTheme="majorBidi" w:cstheme="majorBidi"/>
                <w:color w:val="000000"/>
                <w:sz w:val="18"/>
                <w:szCs w:val="18"/>
              </w:rPr>
            </w:pPr>
          </w:p>
        </w:tc>
        <w:tc>
          <w:tcPr>
            <w:tcW w:w="960" w:type="dxa"/>
            <w:tcBorders>
              <w:top w:val="single" w:sz="4" w:space="0" w:color="auto"/>
              <w:left w:val="nil"/>
              <w:right w:val="nil"/>
            </w:tcBorders>
            <w:shd w:val="clear" w:color="auto" w:fill="auto"/>
            <w:noWrap/>
            <w:vAlign w:val="bottom"/>
          </w:tcPr>
          <w:p w14:paraId="3F9F3F3A" w14:textId="77777777" w:rsidR="003E3F2D" w:rsidRPr="00D54FB1" w:rsidRDefault="003E3F2D" w:rsidP="003D79F9">
            <w:pPr>
              <w:jc w:val="right"/>
              <w:rPr>
                <w:rFonts w:asciiTheme="majorBidi" w:hAnsiTheme="majorBidi" w:cstheme="majorBidi"/>
                <w:color w:val="000000"/>
                <w:sz w:val="18"/>
                <w:szCs w:val="18"/>
              </w:rPr>
            </w:pPr>
          </w:p>
        </w:tc>
      </w:tr>
      <w:tr w:rsidR="003E3F2D" w:rsidRPr="00D54FB1" w14:paraId="49CC0645" w14:textId="77777777" w:rsidTr="003D79F9">
        <w:trPr>
          <w:trHeight w:val="290"/>
          <w:jc w:val="center"/>
        </w:trPr>
        <w:tc>
          <w:tcPr>
            <w:tcW w:w="1104" w:type="dxa"/>
            <w:tcBorders>
              <w:left w:val="nil"/>
              <w:bottom w:val="single" w:sz="4" w:space="0" w:color="auto"/>
              <w:right w:val="nil"/>
            </w:tcBorders>
            <w:shd w:val="clear" w:color="auto" w:fill="auto"/>
            <w:noWrap/>
            <w:vAlign w:val="bottom"/>
            <w:hideMark/>
          </w:tcPr>
          <w:p w14:paraId="2AD97784" w14:textId="77777777" w:rsidR="003E3F2D" w:rsidRPr="00D54FB1" w:rsidRDefault="003E3F2D" w:rsidP="003D79F9">
            <w:pPr>
              <w:rPr>
                <w:rFonts w:asciiTheme="majorBidi" w:hAnsiTheme="majorBidi" w:cstheme="majorBidi"/>
                <w:sz w:val="18"/>
                <w:szCs w:val="18"/>
              </w:rPr>
            </w:pPr>
            <w:r w:rsidRPr="00D54FB1">
              <w:rPr>
                <w:rFonts w:asciiTheme="majorBidi" w:hAnsiTheme="majorBidi" w:cstheme="majorBidi"/>
                <w:color w:val="000000"/>
                <w:sz w:val="18"/>
                <w:szCs w:val="18"/>
              </w:rPr>
              <w:t>Indicator</w:t>
            </w:r>
          </w:p>
        </w:tc>
        <w:tc>
          <w:tcPr>
            <w:tcW w:w="960" w:type="dxa"/>
            <w:tcBorders>
              <w:left w:val="nil"/>
              <w:bottom w:val="single" w:sz="4" w:space="0" w:color="auto"/>
              <w:right w:val="nil"/>
            </w:tcBorders>
            <w:shd w:val="clear" w:color="auto" w:fill="auto"/>
            <w:noWrap/>
            <w:vAlign w:val="bottom"/>
            <w:hideMark/>
          </w:tcPr>
          <w:p w14:paraId="73CAD5A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E1</w:t>
            </w:r>
          </w:p>
        </w:tc>
        <w:tc>
          <w:tcPr>
            <w:tcW w:w="960" w:type="dxa"/>
            <w:tcBorders>
              <w:left w:val="nil"/>
              <w:bottom w:val="single" w:sz="4" w:space="0" w:color="auto"/>
              <w:right w:val="nil"/>
            </w:tcBorders>
            <w:shd w:val="clear" w:color="auto" w:fill="auto"/>
            <w:noWrap/>
            <w:vAlign w:val="bottom"/>
            <w:hideMark/>
          </w:tcPr>
          <w:p w14:paraId="477415B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E2</w:t>
            </w:r>
          </w:p>
        </w:tc>
        <w:tc>
          <w:tcPr>
            <w:tcW w:w="960" w:type="dxa"/>
            <w:tcBorders>
              <w:left w:val="nil"/>
              <w:bottom w:val="single" w:sz="4" w:space="0" w:color="auto"/>
              <w:right w:val="nil"/>
            </w:tcBorders>
            <w:shd w:val="clear" w:color="auto" w:fill="auto"/>
            <w:noWrap/>
            <w:vAlign w:val="bottom"/>
            <w:hideMark/>
          </w:tcPr>
          <w:p w14:paraId="4B717BB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E3</w:t>
            </w:r>
          </w:p>
        </w:tc>
        <w:tc>
          <w:tcPr>
            <w:tcW w:w="960" w:type="dxa"/>
            <w:tcBorders>
              <w:left w:val="nil"/>
              <w:bottom w:val="single" w:sz="4" w:space="0" w:color="auto"/>
              <w:right w:val="nil"/>
            </w:tcBorders>
            <w:shd w:val="clear" w:color="auto" w:fill="auto"/>
            <w:noWrap/>
            <w:vAlign w:val="bottom"/>
            <w:hideMark/>
          </w:tcPr>
          <w:p w14:paraId="5BA4402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E4</w:t>
            </w:r>
          </w:p>
        </w:tc>
        <w:tc>
          <w:tcPr>
            <w:tcW w:w="960" w:type="dxa"/>
            <w:tcBorders>
              <w:left w:val="nil"/>
              <w:bottom w:val="single" w:sz="4" w:space="0" w:color="auto"/>
              <w:right w:val="nil"/>
            </w:tcBorders>
            <w:shd w:val="clear" w:color="auto" w:fill="auto"/>
            <w:noWrap/>
            <w:vAlign w:val="bottom"/>
            <w:hideMark/>
          </w:tcPr>
          <w:p w14:paraId="473EBB4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E5</w:t>
            </w:r>
          </w:p>
        </w:tc>
        <w:tc>
          <w:tcPr>
            <w:tcW w:w="960" w:type="dxa"/>
            <w:tcBorders>
              <w:left w:val="nil"/>
              <w:bottom w:val="single" w:sz="4" w:space="0" w:color="auto"/>
              <w:right w:val="nil"/>
            </w:tcBorders>
            <w:shd w:val="clear" w:color="auto" w:fill="auto"/>
            <w:noWrap/>
            <w:vAlign w:val="bottom"/>
            <w:hideMark/>
          </w:tcPr>
          <w:p w14:paraId="4CA2ED0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E6</w:t>
            </w:r>
          </w:p>
        </w:tc>
        <w:tc>
          <w:tcPr>
            <w:tcW w:w="960" w:type="dxa"/>
            <w:tcBorders>
              <w:left w:val="nil"/>
              <w:bottom w:val="single" w:sz="4" w:space="0" w:color="auto"/>
              <w:right w:val="nil"/>
            </w:tcBorders>
            <w:shd w:val="clear" w:color="auto" w:fill="auto"/>
            <w:noWrap/>
            <w:vAlign w:val="bottom"/>
            <w:hideMark/>
          </w:tcPr>
          <w:p w14:paraId="216C10C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E7</w:t>
            </w:r>
          </w:p>
        </w:tc>
      </w:tr>
      <w:tr w:rsidR="003E3F2D" w:rsidRPr="00D54FB1" w14:paraId="02BE6642" w14:textId="77777777" w:rsidTr="003D79F9">
        <w:trPr>
          <w:trHeight w:val="290"/>
          <w:jc w:val="center"/>
        </w:trPr>
        <w:tc>
          <w:tcPr>
            <w:tcW w:w="1104" w:type="dxa"/>
            <w:tcBorders>
              <w:top w:val="single" w:sz="4" w:space="0" w:color="auto"/>
              <w:left w:val="nil"/>
              <w:bottom w:val="nil"/>
              <w:right w:val="nil"/>
            </w:tcBorders>
            <w:shd w:val="clear" w:color="auto" w:fill="auto"/>
            <w:noWrap/>
            <w:vAlign w:val="bottom"/>
            <w:hideMark/>
          </w:tcPr>
          <w:p w14:paraId="33196174"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Q1_1</w:t>
            </w:r>
          </w:p>
        </w:tc>
        <w:tc>
          <w:tcPr>
            <w:tcW w:w="960" w:type="dxa"/>
            <w:tcBorders>
              <w:top w:val="single" w:sz="4" w:space="0" w:color="auto"/>
              <w:left w:val="nil"/>
              <w:bottom w:val="nil"/>
              <w:right w:val="nil"/>
            </w:tcBorders>
            <w:shd w:val="clear" w:color="auto" w:fill="auto"/>
            <w:noWrap/>
            <w:vAlign w:val="bottom"/>
            <w:hideMark/>
          </w:tcPr>
          <w:p w14:paraId="6FBC778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left w:val="nil"/>
              <w:bottom w:val="nil"/>
              <w:right w:val="nil"/>
            </w:tcBorders>
            <w:shd w:val="clear" w:color="auto" w:fill="auto"/>
            <w:noWrap/>
            <w:vAlign w:val="bottom"/>
            <w:hideMark/>
          </w:tcPr>
          <w:p w14:paraId="2C43695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single" w:sz="4" w:space="0" w:color="auto"/>
              <w:left w:val="nil"/>
              <w:bottom w:val="nil"/>
              <w:right w:val="nil"/>
            </w:tcBorders>
            <w:shd w:val="clear" w:color="auto" w:fill="auto"/>
            <w:noWrap/>
            <w:vAlign w:val="bottom"/>
            <w:hideMark/>
          </w:tcPr>
          <w:p w14:paraId="312BFD1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single" w:sz="4" w:space="0" w:color="auto"/>
              <w:left w:val="nil"/>
              <w:bottom w:val="nil"/>
              <w:right w:val="nil"/>
            </w:tcBorders>
            <w:shd w:val="clear" w:color="auto" w:fill="auto"/>
            <w:noWrap/>
            <w:vAlign w:val="bottom"/>
            <w:hideMark/>
          </w:tcPr>
          <w:p w14:paraId="7F999C8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single" w:sz="4" w:space="0" w:color="auto"/>
              <w:left w:val="nil"/>
              <w:bottom w:val="nil"/>
              <w:right w:val="nil"/>
            </w:tcBorders>
            <w:shd w:val="clear" w:color="auto" w:fill="auto"/>
            <w:noWrap/>
            <w:vAlign w:val="bottom"/>
            <w:hideMark/>
          </w:tcPr>
          <w:p w14:paraId="43167E7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left w:val="nil"/>
              <w:bottom w:val="nil"/>
              <w:right w:val="nil"/>
            </w:tcBorders>
            <w:shd w:val="clear" w:color="auto" w:fill="auto"/>
            <w:noWrap/>
            <w:vAlign w:val="bottom"/>
            <w:hideMark/>
          </w:tcPr>
          <w:p w14:paraId="50FFA26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single" w:sz="4" w:space="0" w:color="auto"/>
              <w:left w:val="nil"/>
              <w:bottom w:val="nil"/>
              <w:right w:val="nil"/>
            </w:tcBorders>
            <w:shd w:val="clear" w:color="auto" w:fill="auto"/>
            <w:noWrap/>
            <w:vAlign w:val="bottom"/>
            <w:hideMark/>
          </w:tcPr>
          <w:p w14:paraId="7A073D0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r>
      <w:tr w:rsidR="003E3F2D" w:rsidRPr="00D54FB1" w14:paraId="63B6A60E" w14:textId="77777777" w:rsidTr="003D79F9">
        <w:trPr>
          <w:trHeight w:val="70"/>
          <w:jc w:val="center"/>
        </w:trPr>
        <w:tc>
          <w:tcPr>
            <w:tcW w:w="1104" w:type="dxa"/>
            <w:tcBorders>
              <w:top w:val="nil"/>
              <w:left w:val="nil"/>
              <w:bottom w:val="nil"/>
              <w:right w:val="nil"/>
            </w:tcBorders>
            <w:shd w:val="clear" w:color="auto" w:fill="auto"/>
            <w:noWrap/>
            <w:vAlign w:val="bottom"/>
            <w:hideMark/>
          </w:tcPr>
          <w:p w14:paraId="5D65A48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Q1_2</w:t>
            </w:r>
          </w:p>
        </w:tc>
        <w:tc>
          <w:tcPr>
            <w:tcW w:w="960" w:type="dxa"/>
            <w:tcBorders>
              <w:top w:val="nil"/>
              <w:left w:val="nil"/>
              <w:bottom w:val="nil"/>
              <w:right w:val="nil"/>
            </w:tcBorders>
            <w:shd w:val="clear" w:color="auto" w:fill="auto"/>
            <w:noWrap/>
            <w:vAlign w:val="bottom"/>
            <w:hideMark/>
          </w:tcPr>
          <w:p w14:paraId="1F66A65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4009394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3CE6CCB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7D48F26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72885CC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745BB51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nil"/>
              <w:right w:val="nil"/>
            </w:tcBorders>
            <w:shd w:val="clear" w:color="auto" w:fill="auto"/>
            <w:noWrap/>
            <w:vAlign w:val="bottom"/>
            <w:hideMark/>
          </w:tcPr>
          <w:p w14:paraId="7D3E8D1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r>
      <w:tr w:rsidR="003E3F2D" w:rsidRPr="00D54FB1" w14:paraId="0BF2541E" w14:textId="77777777" w:rsidTr="003D79F9">
        <w:trPr>
          <w:trHeight w:val="70"/>
          <w:jc w:val="center"/>
        </w:trPr>
        <w:tc>
          <w:tcPr>
            <w:tcW w:w="1104" w:type="dxa"/>
            <w:tcBorders>
              <w:top w:val="nil"/>
              <w:left w:val="nil"/>
              <w:bottom w:val="nil"/>
              <w:right w:val="nil"/>
            </w:tcBorders>
            <w:shd w:val="clear" w:color="auto" w:fill="auto"/>
            <w:noWrap/>
            <w:vAlign w:val="bottom"/>
            <w:hideMark/>
          </w:tcPr>
          <w:p w14:paraId="710D620A"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Q1_3</w:t>
            </w:r>
          </w:p>
        </w:tc>
        <w:tc>
          <w:tcPr>
            <w:tcW w:w="960" w:type="dxa"/>
            <w:tcBorders>
              <w:top w:val="nil"/>
              <w:left w:val="nil"/>
              <w:bottom w:val="nil"/>
              <w:right w:val="nil"/>
            </w:tcBorders>
            <w:shd w:val="clear" w:color="auto" w:fill="auto"/>
            <w:noWrap/>
            <w:vAlign w:val="bottom"/>
            <w:hideMark/>
          </w:tcPr>
          <w:p w14:paraId="29771C9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599153A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374221D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nil"/>
              <w:right w:val="nil"/>
            </w:tcBorders>
            <w:shd w:val="clear" w:color="auto" w:fill="auto"/>
            <w:noWrap/>
            <w:vAlign w:val="bottom"/>
            <w:hideMark/>
          </w:tcPr>
          <w:p w14:paraId="7F19844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10F4A11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13D3B3A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3BA033D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r>
      <w:tr w:rsidR="003E3F2D" w:rsidRPr="00D54FB1" w14:paraId="1759743B" w14:textId="77777777" w:rsidTr="003D79F9">
        <w:trPr>
          <w:trHeight w:val="70"/>
          <w:jc w:val="center"/>
        </w:trPr>
        <w:tc>
          <w:tcPr>
            <w:tcW w:w="1104" w:type="dxa"/>
            <w:tcBorders>
              <w:top w:val="nil"/>
              <w:left w:val="nil"/>
              <w:bottom w:val="nil"/>
              <w:right w:val="nil"/>
            </w:tcBorders>
            <w:shd w:val="clear" w:color="auto" w:fill="auto"/>
            <w:noWrap/>
            <w:vAlign w:val="bottom"/>
            <w:hideMark/>
          </w:tcPr>
          <w:p w14:paraId="6A91CA8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Q1_4</w:t>
            </w:r>
          </w:p>
        </w:tc>
        <w:tc>
          <w:tcPr>
            <w:tcW w:w="960" w:type="dxa"/>
            <w:tcBorders>
              <w:top w:val="nil"/>
              <w:left w:val="nil"/>
              <w:bottom w:val="nil"/>
              <w:right w:val="nil"/>
            </w:tcBorders>
            <w:shd w:val="clear" w:color="auto" w:fill="auto"/>
            <w:noWrap/>
            <w:vAlign w:val="bottom"/>
            <w:hideMark/>
          </w:tcPr>
          <w:p w14:paraId="76138FC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677EE2D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09D1122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34B2E11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nil"/>
              <w:right w:val="nil"/>
            </w:tcBorders>
            <w:shd w:val="clear" w:color="auto" w:fill="auto"/>
            <w:noWrap/>
            <w:vAlign w:val="bottom"/>
            <w:hideMark/>
          </w:tcPr>
          <w:p w14:paraId="4D716D7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1382619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0BE6265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r>
      <w:tr w:rsidR="003E3F2D" w:rsidRPr="00D54FB1" w14:paraId="0A75C7AC" w14:textId="77777777" w:rsidTr="003D79F9">
        <w:trPr>
          <w:trHeight w:val="70"/>
          <w:jc w:val="center"/>
        </w:trPr>
        <w:tc>
          <w:tcPr>
            <w:tcW w:w="1104" w:type="dxa"/>
            <w:tcBorders>
              <w:top w:val="nil"/>
              <w:left w:val="nil"/>
              <w:bottom w:val="nil"/>
              <w:right w:val="nil"/>
            </w:tcBorders>
            <w:shd w:val="clear" w:color="auto" w:fill="auto"/>
            <w:noWrap/>
            <w:vAlign w:val="bottom"/>
            <w:hideMark/>
          </w:tcPr>
          <w:p w14:paraId="5DCCBDBE"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Q1_5</w:t>
            </w:r>
          </w:p>
        </w:tc>
        <w:tc>
          <w:tcPr>
            <w:tcW w:w="960" w:type="dxa"/>
            <w:tcBorders>
              <w:top w:val="nil"/>
              <w:left w:val="nil"/>
              <w:bottom w:val="nil"/>
              <w:right w:val="nil"/>
            </w:tcBorders>
            <w:shd w:val="clear" w:color="auto" w:fill="auto"/>
            <w:noWrap/>
            <w:vAlign w:val="bottom"/>
            <w:hideMark/>
          </w:tcPr>
          <w:p w14:paraId="129818B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nil"/>
              <w:right w:val="nil"/>
            </w:tcBorders>
            <w:shd w:val="clear" w:color="auto" w:fill="auto"/>
            <w:noWrap/>
            <w:vAlign w:val="bottom"/>
            <w:hideMark/>
          </w:tcPr>
          <w:p w14:paraId="6FF8CD2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36E3B64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58D56D2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0EC87DE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nil"/>
              <w:right w:val="nil"/>
            </w:tcBorders>
            <w:shd w:val="clear" w:color="auto" w:fill="auto"/>
            <w:noWrap/>
            <w:vAlign w:val="bottom"/>
            <w:hideMark/>
          </w:tcPr>
          <w:p w14:paraId="3C93DF5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0FECCCB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r>
      <w:tr w:rsidR="003E3F2D" w:rsidRPr="00D54FB1" w14:paraId="37D0D19E" w14:textId="77777777" w:rsidTr="003D79F9">
        <w:trPr>
          <w:trHeight w:val="70"/>
          <w:jc w:val="center"/>
        </w:trPr>
        <w:tc>
          <w:tcPr>
            <w:tcW w:w="1104" w:type="dxa"/>
            <w:tcBorders>
              <w:top w:val="nil"/>
              <w:left w:val="nil"/>
              <w:bottom w:val="nil"/>
              <w:right w:val="nil"/>
            </w:tcBorders>
            <w:shd w:val="clear" w:color="auto" w:fill="auto"/>
            <w:noWrap/>
            <w:vAlign w:val="bottom"/>
            <w:hideMark/>
          </w:tcPr>
          <w:p w14:paraId="6379C063"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Q1_6</w:t>
            </w:r>
          </w:p>
        </w:tc>
        <w:tc>
          <w:tcPr>
            <w:tcW w:w="960" w:type="dxa"/>
            <w:tcBorders>
              <w:top w:val="nil"/>
              <w:left w:val="nil"/>
              <w:bottom w:val="nil"/>
              <w:right w:val="nil"/>
            </w:tcBorders>
            <w:shd w:val="clear" w:color="auto" w:fill="auto"/>
            <w:noWrap/>
            <w:vAlign w:val="bottom"/>
            <w:hideMark/>
          </w:tcPr>
          <w:p w14:paraId="50D68AE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519C94B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7F01280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6A69C40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7692039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5AA11A9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7185DF3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r>
      <w:tr w:rsidR="003E3F2D" w:rsidRPr="00D54FB1" w14:paraId="32FE88D8" w14:textId="77777777" w:rsidTr="003D79F9">
        <w:trPr>
          <w:trHeight w:val="70"/>
          <w:jc w:val="center"/>
        </w:trPr>
        <w:tc>
          <w:tcPr>
            <w:tcW w:w="1104" w:type="dxa"/>
            <w:tcBorders>
              <w:top w:val="nil"/>
              <w:left w:val="nil"/>
              <w:right w:val="nil"/>
            </w:tcBorders>
            <w:shd w:val="clear" w:color="auto" w:fill="auto"/>
            <w:noWrap/>
            <w:vAlign w:val="bottom"/>
            <w:hideMark/>
          </w:tcPr>
          <w:p w14:paraId="61065A76"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Q1_7</w:t>
            </w:r>
          </w:p>
        </w:tc>
        <w:tc>
          <w:tcPr>
            <w:tcW w:w="960" w:type="dxa"/>
            <w:tcBorders>
              <w:top w:val="nil"/>
              <w:left w:val="nil"/>
              <w:right w:val="nil"/>
            </w:tcBorders>
            <w:shd w:val="clear" w:color="auto" w:fill="auto"/>
            <w:noWrap/>
            <w:vAlign w:val="bottom"/>
            <w:hideMark/>
          </w:tcPr>
          <w:p w14:paraId="4BC9465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right w:val="nil"/>
            </w:tcBorders>
            <w:shd w:val="clear" w:color="auto" w:fill="auto"/>
            <w:noWrap/>
            <w:vAlign w:val="bottom"/>
            <w:hideMark/>
          </w:tcPr>
          <w:p w14:paraId="039B8F6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right w:val="nil"/>
            </w:tcBorders>
            <w:shd w:val="clear" w:color="auto" w:fill="auto"/>
            <w:noWrap/>
            <w:vAlign w:val="bottom"/>
            <w:hideMark/>
          </w:tcPr>
          <w:p w14:paraId="01D8630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right w:val="nil"/>
            </w:tcBorders>
            <w:shd w:val="clear" w:color="auto" w:fill="auto"/>
            <w:noWrap/>
            <w:vAlign w:val="bottom"/>
            <w:hideMark/>
          </w:tcPr>
          <w:p w14:paraId="655C589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right w:val="nil"/>
            </w:tcBorders>
            <w:shd w:val="clear" w:color="auto" w:fill="auto"/>
            <w:noWrap/>
            <w:vAlign w:val="bottom"/>
            <w:hideMark/>
          </w:tcPr>
          <w:p w14:paraId="22BE75A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right w:val="nil"/>
            </w:tcBorders>
            <w:shd w:val="clear" w:color="auto" w:fill="auto"/>
            <w:noWrap/>
            <w:vAlign w:val="bottom"/>
            <w:hideMark/>
          </w:tcPr>
          <w:p w14:paraId="7FB4D41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right w:val="nil"/>
            </w:tcBorders>
            <w:shd w:val="clear" w:color="auto" w:fill="auto"/>
            <w:noWrap/>
            <w:vAlign w:val="bottom"/>
            <w:hideMark/>
          </w:tcPr>
          <w:p w14:paraId="5738A42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r>
      <w:tr w:rsidR="003E3F2D" w:rsidRPr="00D54FB1" w14:paraId="754A2BB7" w14:textId="77777777" w:rsidTr="003D79F9">
        <w:trPr>
          <w:trHeight w:val="70"/>
          <w:jc w:val="center"/>
        </w:trPr>
        <w:tc>
          <w:tcPr>
            <w:tcW w:w="1104" w:type="dxa"/>
            <w:tcBorders>
              <w:top w:val="nil"/>
              <w:left w:val="nil"/>
              <w:bottom w:val="single" w:sz="4" w:space="0" w:color="auto"/>
              <w:right w:val="nil"/>
            </w:tcBorders>
            <w:shd w:val="clear" w:color="auto" w:fill="auto"/>
            <w:noWrap/>
            <w:vAlign w:val="bottom"/>
            <w:hideMark/>
          </w:tcPr>
          <w:p w14:paraId="69D4990A"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Q1_8</w:t>
            </w:r>
          </w:p>
        </w:tc>
        <w:tc>
          <w:tcPr>
            <w:tcW w:w="960" w:type="dxa"/>
            <w:tcBorders>
              <w:top w:val="nil"/>
              <w:left w:val="nil"/>
              <w:bottom w:val="single" w:sz="4" w:space="0" w:color="auto"/>
              <w:right w:val="nil"/>
            </w:tcBorders>
            <w:shd w:val="clear" w:color="auto" w:fill="auto"/>
            <w:noWrap/>
            <w:vAlign w:val="bottom"/>
            <w:hideMark/>
          </w:tcPr>
          <w:p w14:paraId="1BFFF4E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single" w:sz="4" w:space="0" w:color="auto"/>
              <w:right w:val="nil"/>
            </w:tcBorders>
            <w:shd w:val="clear" w:color="auto" w:fill="auto"/>
            <w:noWrap/>
            <w:vAlign w:val="bottom"/>
            <w:hideMark/>
          </w:tcPr>
          <w:p w14:paraId="45639E8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single" w:sz="4" w:space="0" w:color="auto"/>
              <w:right w:val="nil"/>
            </w:tcBorders>
            <w:shd w:val="clear" w:color="auto" w:fill="auto"/>
            <w:noWrap/>
            <w:vAlign w:val="bottom"/>
            <w:hideMark/>
          </w:tcPr>
          <w:p w14:paraId="19C4B17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single" w:sz="4" w:space="0" w:color="auto"/>
              <w:right w:val="nil"/>
            </w:tcBorders>
            <w:shd w:val="clear" w:color="auto" w:fill="auto"/>
            <w:noWrap/>
            <w:vAlign w:val="bottom"/>
            <w:hideMark/>
          </w:tcPr>
          <w:p w14:paraId="29D95D6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single" w:sz="4" w:space="0" w:color="auto"/>
              <w:right w:val="nil"/>
            </w:tcBorders>
            <w:shd w:val="clear" w:color="auto" w:fill="auto"/>
            <w:noWrap/>
            <w:vAlign w:val="bottom"/>
            <w:hideMark/>
          </w:tcPr>
          <w:p w14:paraId="12E1083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single" w:sz="4" w:space="0" w:color="auto"/>
              <w:right w:val="nil"/>
            </w:tcBorders>
            <w:shd w:val="clear" w:color="auto" w:fill="auto"/>
            <w:noWrap/>
            <w:vAlign w:val="bottom"/>
            <w:hideMark/>
          </w:tcPr>
          <w:p w14:paraId="5E0510F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single" w:sz="4" w:space="0" w:color="auto"/>
              <w:right w:val="nil"/>
            </w:tcBorders>
            <w:shd w:val="clear" w:color="auto" w:fill="auto"/>
            <w:noWrap/>
            <w:vAlign w:val="bottom"/>
            <w:hideMark/>
          </w:tcPr>
          <w:p w14:paraId="03692F5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r>
    </w:tbl>
    <w:p w14:paraId="397C0923" w14:textId="77777777" w:rsidR="003E3F2D" w:rsidRPr="00D54FB1" w:rsidRDefault="003E3F2D" w:rsidP="003E3F2D">
      <w:pPr>
        <w:rPr>
          <w:rFonts w:asciiTheme="majorBidi" w:hAnsiTheme="majorBidi" w:cstheme="majorBidi"/>
          <w:sz w:val="18"/>
          <w:szCs w:val="18"/>
        </w:rPr>
      </w:pPr>
    </w:p>
    <w:p w14:paraId="66774EB7"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E= Expert</w:t>
      </w:r>
    </w:p>
    <w:p w14:paraId="0A13BBD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 Indicators related to policy category</w:t>
      </w:r>
    </w:p>
    <w:p w14:paraId="321AF104"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Q1_1= Cost-share policy for retrofit</w:t>
      </w:r>
    </w:p>
    <w:p w14:paraId="4E9CF73A"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Q1_2= Policy for more integrated system</w:t>
      </w:r>
    </w:p>
    <w:p w14:paraId="76C53E90"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Q1_3= Policy to recognize and prioritize co-benefits</w:t>
      </w:r>
    </w:p>
    <w:p w14:paraId="07FE19F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Q1_4= Coordination on regulation for co-benefits</w:t>
      </w:r>
    </w:p>
    <w:p w14:paraId="3A37EC88"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Q1_5= Policy for consideration of climate change in design</w:t>
      </w:r>
    </w:p>
    <w:p w14:paraId="0E79ED48"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Q1_6= Policy for considering stormwater as a resource</w:t>
      </w:r>
    </w:p>
    <w:p w14:paraId="7690AEC2"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Q1_7= Policy for considering carbon footprint in the life cycle</w:t>
      </w:r>
    </w:p>
    <w:p w14:paraId="278D2CE2"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Q1_8= Policy in place to coordinate with other agencies</w:t>
      </w:r>
    </w:p>
    <w:p w14:paraId="6DFF9CDC" w14:textId="77777777" w:rsidR="003E3F2D" w:rsidRPr="00D54FB1" w:rsidRDefault="003E3F2D" w:rsidP="003E3F2D">
      <w:pPr>
        <w:jc w:val="center"/>
        <w:rPr>
          <w:rFonts w:asciiTheme="majorBidi" w:hAnsiTheme="majorBidi" w:cstheme="majorBidi"/>
          <w:sz w:val="18"/>
          <w:szCs w:val="18"/>
        </w:rPr>
      </w:pPr>
    </w:p>
    <w:p w14:paraId="02319E0F" w14:textId="77777777" w:rsidR="003E3F2D" w:rsidRPr="006F2F65" w:rsidRDefault="003E3F2D" w:rsidP="003E3F2D">
      <w:pPr>
        <w:pStyle w:val="Caption"/>
        <w:keepNext/>
        <w:jc w:val="center"/>
        <w:rPr>
          <w:i w:val="0"/>
          <w:iCs w:val="0"/>
          <w:color w:val="auto"/>
        </w:rPr>
      </w:pPr>
      <w:bookmarkStart w:id="17" w:name="_Toc43321637"/>
      <w:r w:rsidRPr="006F2F65">
        <w:rPr>
          <w:b/>
          <w:bCs/>
          <w:i w:val="0"/>
          <w:iCs w:val="0"/>
          <w:color w:val="auto"/>
        </w:rPr>
        <w:t xml:space="preserve">Table </w:t>
      </w:r>
      <w:r>
        <w:rPr>
          <w:b/>
          <w:bCs/>
          <w:i w:val="0"/>
          <w:iCs w:val="0"/>
          <w:color w:val="auto"/>
        </w:rPr>
        <w:t>2</w:t>
      </w:r>
      <w:r w:rsidRPr="006F2F65">
        <w:rPr>
          <w:i w:val="0"/>
          <w:iCs w:val="0"/>
          <w:color w:val="auto"/>
        </w:rPr>
        <w:t xml:space="preserve"> -Experts ranking on the indicators related to design category</w:t>
      </w:r>
      <w:bookmarkEnd w:id="17"/>
    </w:p>
    <w:tbl>
      <w:tblPr>
        <w:tblW w:w="7957" w:type="dxa"/>
        <w:tblInd w:w="635" w:type="dxa"/>
        <w:tblBorders>
          <w:top w:val="single" w:sz="4" w:space="0" w:color="auto"/>
          <w:bottom w:val="single" w:sz="4" w:space="0" w:color="auto"/>
        </w:tblBorders>
        <w:tblLayout w:type="fixed"/>
        <w:tblLook w:val="04A0" w:firstRow="1" w:lastRow="0" w:firstColumn="1" w:lastColumn="0" w:noHBand="0" w:noVBand="1"/>
      </w:tblPr>
      <w:tblGrid>
        <w:gridCol w:w="1277"/>
        <w:gridCol w:w="1093"/>
        <w:gridCol w:w="1282"/>
        <w:gridCol w:w="1057"/>
        <w:gridCol w:w="1150"/>
        <w:gridCol w:w="997"/>
        <w:gridCol w:w="1101"/>
      </w:tblGrid>
      <w:tr w:rsidR="003E3F2D" w:rsidRPr="00D54FB1" w14:paraId="64984899" w14:textId="77777777" w:rsidTr="003D79F9">
        <w:trPr>
          <w:trHeight w:val="55"/>
        </w:trPr>
        <w:tc>
          <w:tcPr>
            <w:tcW w:w="7957" w:type="dxa"/>
            <w:gridSpan w:val="7"/>
            <w:tcBorders>
              <w:bottom w:val="nil"/>
            </w:tcBorders>
            <w:shd w:val="clear" w:color="auto" w:fill="auto"/>
            <w:noWrap/>
            <w:vAlign w:val="bottom"/>
          </w:tcPr>
          <w:p w14:paraId="44895BEC" w14:textId="77777777" w:rsidR="003E3F2D" w:rsidRPr="00D54FB1" w:rsidRDefault="003E3F2D" w:rsidP="003D79F9">
            <w:pPr>
              <w:jc w:val="center"/>
              <w:rPr>
                <w:rFonts w:asciiTheme="majorBidi" w:hAnsiTheme="majorBidi" w:cstheme="majorBidi"/>
                <w:color w:val="000000"/>
                <w:sz w:val="18"/>
                <w:szCs w:val="18"/>
              </w:rPr>
            </w:pPr>
            <w:r w:rsidRPr="00D54FB1">
              <w:rPr>
                <w:rFonts w:asciiTheme="majorBidi" w:hAnsiTheme="majorBidi" w:cstheme="majorBidi"/>
                <w:color w:val="000000"/>
                <w:sz w:val="18"/>
                <w:szCs w:val="18"/>
              </w:rPr>
              <w:t>Experts ranking</w:t>
            </w:r>
          </w:p>
        </w:tc>
      </w:tr>
      <w:tr w:rsidR="003E3F2D" w:rsidRPr="00D54FB1" w14:paraId="1C5B1B03" w14:textId="77777777" w:rsidTr="003D79F9">
        <w:trPr>
          <w:trHeight w:val="90"/>
        </w:trPr>
        <w:tc>
          <w:tcPr>
            <w:tcW w:w="1277" w:type="dxa"/>
            <w:tcBorders>
              <w:top w:val="nil"/>
              <w:bottom w:val="single" w:sz="4" w:space="0" w:color="auto"/>
            </w:tcBorders>
            <w:shd w:val="clear" w:color="auto" w:fill="auto"/>
            <w:noWrap/>
            <w:vAlign w:val="bottom"/>
            <w:hideMark/>
          </w:tcPr>
          <w:p w14:paraId="4125FA96" w14:textId="77777777" w:rsidR="003E3F2D" w:rsidRPr="00D54FB1" w:rsidRDefault="003E3F2D" w:rsidP="003D79F9">
            <w:pPr>
              <w:rPr>
                <w:rFonts w:asciiTheme="majorBidi" w:hAnsiTheme="majorBidi" w:cstheme="majorBidi"/>
                <w:sz w:val="18"/>
                <w:szCs w:val="18"/>
              </w:rPr>
            </w:pPr>
            <w:r w:rsidRPr="00D54FB1">
              <w:rPr>
                <w:rFonts w:asciiTheme="majorBidi" w:hAnsiTheme="majorBidi" w:cstheme="majorBidi"/>
                <w:sz w:val="18"/>
                <w:szCs w:val="18"/>
              </w:rPr>
              <w:t>Indicator</w:t>
            </w:r>
          </w:p>
        </w:tc>
        <w:tc>
          <w:tcPr>
            <w:tcW w:w="1093" w:type="dxa"/>
            <w:tcBorders>
              <w:top w:val="nil"/>
              <w:bottom w:val="single" w:sz="4" w:space="0" w:color="auto"/>
            </w:tcBorders>
            <w:shd w:val="clear" w:color="auto" w:fill="auto"/>
            <w:noWrap/>
            <w:vAlign w:val="bottom"/>
            <w:hideMark/>
          </w:tcPr>
          <w:p w14:paraId="690B20A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E1</w:t>
            </w:r>
          </w:p>
        </w:tc>
        <w:tc>
          <w:tcPr>
            <w:tcW w:w="1282" w:type="dxa"/>
            <w:tcBorders>
              <w:top w:val="nil"/>
              <w:bottom w:val="single" w:sz="4" w:space="0" w:color="auto"/>
            </w:tcBorders>
            <w:shd w:val="clear" w:color="auto" w:fill="auto"/>
            <w:noWrap/>
            <w:vAlign w:val="bottom"/>
            <w:hideMark/>
          </w:tcPr>
          <w:p w14:paraId="6AEFE66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E2</w:t>
            </w:r>
          </w:p>
        </w:tc>
        <w:tc>
          <w:tcPr>
            <w:tcW w:w="1057" w:type="dxa"/>
            <w:tcBorders>
              <w:top w:val="nil"/>
              <w:bottom w:val="single" w:sz="4" w:space="0" w:color="auto"/>
            </w:tcBorders>
            <w:shd w:val="clear" w:color="auto" w:fill="auto"/>
            <w:noWrap/>
            <w:vAlign w:val="bottom"/>
            <w:hideMark/>
          </w:tcPr>
          <w:p w14:paraId="1065F6E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E3</w:t>
            </w:r>
          </w:p>
        </w:tc>
        <w:tc>
          <w:tcPr>
            <w:tcW w:w="1150" w:type="dxa"/>
            <w:tcBorders>
              <w:top w:val="nil"/>
              <w:bottom w:val="single" w:sz="4" w:space="0" w:color="auto"/>
            </w:tcBorders>
            <w:shd w:val="clear" w:color="auto" w:fill="auto"/>
            <w:noWrap/>
            <w:vAlign w:val="bottom"/>
            <w:hideMark/>
          </w:tcPr>
          <w:p w14:paraId="32BE93E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E4</w:t>
            </w:r>
          </w:p>
        </w:tc>
        <w:tc>
          <w:tcPr>
            <w:tcW w:w="997" w:type="dxa"/>
            <w:tcBorders>
              <w:top w:val="nil"/>
              <w:bottom w:val="single" w:sz="4" w:space="0" w:color="auto"/>
            </w:tcBorders>
            <w:shd w:val="clear" w:color="auto" w:fill="auto"/>
            <w:noWrap/>
            <w:vAlign w:val="bottom"/>
            <w:hideMark/>
          </w:tcPr>
          <w:p w14:paraId="543DBCE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E5</w:t>
            </w:r>
          </w:p>
        </w:tc>
        <w:tc>
          <w:tcPr>
            <w:tcW w:w="1101" w:type="dxa"/>
            <w:tcBorders>
              <w:top w:val="nil"/>
              <w:bottom w:val="single" w:sz="4" w:space="0" w:color="auto"/>
            </w:tcBorders>
            <w:shd w:val="clear" w:color="auto" w:fill="auto"/>
            <w:noWrap/>
            <w:vAlign w:val="bottom"/>
            <w:hideMark/>
          </w:tcPr>
          <w:p w14:paraId="5F856AB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E6</w:t>
            </w:r>
          </w:p>
        </w:tc>
      </w:tr>
      <w:tr w:rsidR="003E3F2D" w:rsidRPr="00D54FB1" w14:paraId="27F2AD9E" w14:textId="77777777" w:rsidTr="003D79F9">
        <w:trPr>
          <w:trHeight w:val="71"/>
        </w:trPr>
        <w:tc>
          <w:tcPr>
            <w:tcW w:w="1277" w:type="dxa"/>
            <w:tcBorders>
              <w:top w:val="single" w:sz="4" w:space="0" w:color="auto"/>
            </w:tcBorders>
            <w:shd w:val="clear" w:color="auto" w:fill="auto"/>
            <w:noWrap/>
            <w:vAlign w:val="bottom"/>
            <w:hideMark/>
          </w:tcPr>
          <w:p w14:paraId="6E280E9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Q2_1</w:t>
            </w:r>
          </w:p>
        </w:tc>
        <w:tc>
          <w:tcPr>
            <w:tcW w:w="1093" w:type="dxa"/>
            <w:tcBorders>
              <w:top w:val="single" w:sz="4" w:space="0" w:color="auto"/>
            </w:tcBorders>
            <w:shd w:val="clear" w:color="auto" w:fill="auto"/>
            <w:noWrap/>
            <w:vAlign w:val="bottom"/>
            <w:hideMark/>
          </w:tcPr>
          <w:p w14:paraId="11C4A22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1282" w:type="dxa"/>
            <w:tcBorders>
              <w:top w:val="single" w:sz="4" w:space="0" w:color="auto"/>
            </w:tcBorders>
            <w:shd w:val="clear" w:color="auto" w:fill="auto"/>
            <w:noWrap/>
            <w:vAlign w:val="bottom"/>
            <w:hideMark/>
          </w:tcPr>
          <w:p w14:paraId="3F8D903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1057" w:type="dxa"/>
            <w:tcBorders>
              <w:top w:val="single" w:sz="4" w:space="0" w:color="auto"/>
            </w:tcBorders>
            <w:shd w:val="clear" w:color="auto" w:fill="auto"/>
            <w:noWrap/>
            <w:vAlign w:val="bottom"/>
          </w:tcPr>
          <w:p w14:paraId="34E1F32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1150" w:type="dxa"/>
            <w:tcBorders>
              <w:top w:val="single" w:sz="4" w:space="0" w:color="auto"/>
            </w:tcBorders>
            <w:shd w:val="clear" w:color="auto" w:fill="auto"/>
            <w:noWrap/>
            <w:vAlign w:val="bottom"/>
          </w:tcPr>
          <w:p w14:paraId="5B3A1E5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97" w:type="dxa"/>
            <w:tcBorders>
              <w:top w:val="single" w:sz="4" w:space="0" w:color="auto"/>
            </w:tcBorders>
            <w:shd w:val="clear" w:color="auto" w:fill="auto"/>
            <w:noWrap/>
            <w:vAlign w:val="bottom"/>
          </w:tcPr>
          <w:p w14:paraId="5FAA12F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1101" w:type="dxa"/>
            <w:tcBorders>
              <w:top w:val="single" w:sz="4" w:space="0" w:color="auto"/>
            </w:tcBorders>
            <w:shd w:val="clear" w:color="auto" w:fill="auto"/>
            <w:noWrap/>
            <w:vAlign w:val="bottom"/>
          </w:tcPr>
          <w:p w14:paraId="1AA786F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r>
      <w:tr w:rsidR="003E3F2D" w:rsidRPr="00D54FB1" w14:paraId="79D33DE0" w14:textId="77777777" w:rsidTr="003D79F9">
        <w:trPr>
          <w:trHeight w:val="162"/>
        </w:trPr>
        <w:tc>
          <w:tcPr>
            <w:tcW w:w="1277" w:type="dxa"/>
            <w:shd w:val="clear" w:color="auto" w:fill="auto"/>
            <w:noWrap/>
            <w:vAlign w:val="bottom"/>
            <w:hideMark/>
          </w:tcPr>
          <w:p w14:paraId="23FB5D18"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Q2_2</w:t>
            </w:r>
          </w:p>
        </w:tc>
        <w:tc>
          <w:tcPr>
            <w:tcW w:w="1093" w:type="dxa"/>
            <w:shd w:val="clear" w:color="auto" w:fill="auto"/>
            <w:noWrap/>
            <w:vAlign w:val="bottom"/>
            <w:hideMark/>
          </w:tcPr>
          <w:p w14:paraId="7D2F1B4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1282" w:type="dxa"/>
            <w:shd w:val="clear" w:color="auto" w:fill="auto"/>
            <w:noWrap/>
            <w:vAlign w:val="bottom"/>
            <w:hideMark/>
          </w:tcPr>
          <w:p w14:paraId="1335C65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1057" w:type="dxa"/>
            <w:shd w:val="clear" w:color="auto" w:fill="auto"/>
            <w:noWrap/>
            <w:vAlign w:val="bottom"/>
          </w:tcPr>
          <w:p w14:paraId="11079C5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1150" w:type="dxa"/>
            <w:shd w:val="clear" w:color="auto" w:fill="auto"/>
            <w:noWrap/>
            <w:vAlign w:val="bottom"/>
          </w:tcPr>
          <w:p w14:paraId="6C05F5D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97" w:type="dxa"/>
            <w:shd w:val="clear" w:color="auto" w:fill="auto"/>
            <w:noWrap/>
            <w:vAlign w:val="bottom"/>
          </w:tcPr>
          <w:p w14:paraId="3BB6494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1101" w:type="dxa"/>
            <w:shd w:val="clear" w:color="auto" w:fill="auto"/>
            <w:noWrap/>
            <w:vAlign w:val="bottom"/>
          </w:tcPr>
          <w:p w14:paraId="5B26C7F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r>
      <w:tr w:rsidR="003E3F2D" w:rsidRPr="00D54FB1" w14:paraId="3B19024E" w14:textId="77777777" w:rsidTr="003D79F9">
        <w:trPr>
          <w:trHeight w:val="70"/>
        </w:trPr>
        <w:tc>
          <w:tcPr>
            <w:tcW w:w="1277" w:type="dxa"/>
            <w:shd w:val="clear" w:color="auto" w:fill="auto"/>
            <w:noWrap/>
            <w:vAlign w:val="bottom"/>
            <w:hideMark/>
          </w:tcPr>
          <w:p w14:paraId="37F9BC14"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Q2_3</w:t>
            </w:r>
          </w:p>
        </w:tc>
        <w:tc>
          <w:tcPr>
            <w:tcW w:w="1093" w:type="dxa"/>
            <w:shd w:val="clear" w:color="auto" w:fill="auto"/>
            <w:noWrap/>
            <w:vAlign w:val="bottom"/>
            <w:hideMark/>
          </w:tcPr>
          <w:p w14:paraId="02B10EE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1282" w:type="dxa"/>
            <w:shd w:val="clear" w:color="auto" w:fill="auto"/>
            <w:noWrap/>
            <w:vAlign w:val="bottom"/>
            <w:hideMark/>
          </w:tcPr>
          <w:p w14:paraId="5D9674C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1057" w:type="dxa"/>
            <w:shd w:val="clear" w:color="auto" w:fill="auto"/>
            <w:noWrap/>
            <w:vAlign w:val="bottom"/>
          </w:tcPr>
          <w:p w14:paraId="700A2E7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1150" w:type="dxa"/>
            <w:shd w:val="clear" w:color="auto" w:fill="auto"/>
            <w:noWrap/>
            <w:vAlign w:val="bottom"/>
          </w:tcPr>
          <w:p w14:paraId="51A4681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97" w:type="dxa"/>
            <w:shd w:val="clear" w:color="auto" w:fill="auto"/>
            <w:noWrap/>
            <w:vAlign w:val="bottom"/>
          </w:tcPr>
          <w:p w14:paraId="2B3AE9E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1101" w:type="dxa"/>
            <w:shd w:val="clear" w:color="auto" w:fill="auto"/>
            <w:noWrap/>
            <w:vAlign w:val="bottom"/>
          </w:tcPr>
          <w:p w14:paraId="0E2BA30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r>
      <w:tr w:rsidR="003E3F2D" w:rsidRPr="00D54FB1" w14:paraId="399E4D99" w14:textId="77777777" w:rsidTr="003D79F9">
        <w:trPr>
          <w:trHeight w:val="81"/>
        </w:trPr>
        <w:tc>
          <w:tcPr>
            <w:tcW w:w="1277" w:type="dxa"/>
            <w:shd w:val="clear" w:color="auto" w:fill="auto"/>
            <w:noWrap/>
            <w:vAlign w:val="bottom"/>
            <w:hideMark/>
          </w:tcPr>
          <w:p w14:paraId="497A32DE"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Q2_4</w:t>
            </w:r>
          </w:p>
        </w:tc>
        <w:tc>
          <w:tcPr>
            <w:tcW w:w="1093" w:type="dxa"/>
            <w:shd w:val="clear" w:color="auto" w:fill="auto"/>
            <w:noWrap/>
            <w:vAlign w:val="bottom"/>
            <w:hideMark/>
          </w:tcPr>
          <w:p w14:paraId="6FFE41E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1282" w:type="dxa"/>
            <w:shd w:val="clear" w:color="auto" w:fill="auto"/>
            <w:noWrap/>
            <w:vAlign w:val="bottom"/>
            <w:hideMark/>
          </w:tcPr>
          <w:p w14:paraId="0832C07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1057" w:type="dxa"/>
            <w:shd w:val="clear" w:color="auto" w:fill="auto"/>
            <w:noWrap/>
            <w:vAlign w:val="bottom"/>
          </w:tcPr>
          <w:p w14:paraId="1E0E59C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1150" w:type="dxa"/>
            <w:shd w:val="clear" w:color="auto" w:fill="auto"/>
            <w:noWrap/>
            <w:vAlign w:val="bottom"/>
          </w:tcPr>
          <w:p w14:paraId="27977BF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97" w:type="dxa"/>
            <w:shd w:val="clear" w:color="auto" w:fill="auto"/>
            <w:noWrap/>
            <w:vAlign w:val="bottom"/>
          </w:tcPr>
          <w:p w14:paraId="797A930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1101" w:type="dxa"/>
            <w:shd w:val="clear" w:color="auto" w:fill="auto"/>
            <w:noWrap/>
            <w:vAlign w:val="bottom"/>
          </w:tcPr>
          <w:p w14:paraId="6E687D5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r>
      <w:tr w:rsidR="003E3F2D" w:rsidRPr="00D54FB1" w14:paraId="2C926F32" w14:textId="77777777" w:rsidTr="003D79F9">
        <w:trPr>
          <w:trHeight w:val="72"/>
        </w:trPr>
        <w:tc>
          <w:tcPr>
            <w:tcW w:w="1277" w:type="dxa"/>
            <w:shd w:val="clear" w:color="auto" w:fill="auto"/>
            <w:noWrap/>
            <w:vAlign w:val="bottom"/>
            <w:hideMark/>
          </w:tcPr>
          <w:p w14:paraId="0913C751"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Q2_5</w:t>
            </w:r>
          </w:p>
        </w:tc>
        <w:tc>
          <w:tcPr>
            <w:tcW w:w="1093" w:type="dxa"/>
            <w:shd w:val="clear" w:color="auto" w:fill="auto"/>
            <w:noWrap/>
            <w:vAlign w:val="bottom"/>
            <w:hideMark/>
          </w:tcPr>
          <w:p w14:paraId="56D2350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1282" w:type="dxa"/>
            <w:shd w:val="clear" w:color="auto" w:fill="auto"/>
            <w:noWrap/>
            <w:vAlign w:val="bottom"/>
            <w:hideMark/>
          </w:tcPr>
          <w:p w14:paraId="59486B9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1057" w:type="dxa"/>
            <w:shd w:val="clear" w:color="auto" w:fill="auto"/>
            <w:noWrap/>
            <w:vAlign w:val="bottom"/>
          </w:tcPr>
          <w:p w14:paraId="4A55305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1150" w:type="dxa"/>
            <w:shd w:val="clear" w:color="auto" w:fill="auto"/>
            <w:noWrap/>
            <w:vAlign w:val="bottom"/>
          </w:tcPr>
          <w:p w14:paraId="412D40D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97" w:type="dxa"/>
            <w:shd w:val="clear" w:color="auto" w:fill="auto"/>
            <w:noWrap/>
            <w:vAlign w:val="bottom"/>
          </w:tcPr>
          <w:p w14:paraId="001C746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1101" w:type="dxa"/>
            <w:shd w:val="clear" w:color="auto" w:fill="auto"/>
            <w:noWrap/>
            <w:vAlign w:val="bottom"/>
          </w:tcPr>
          <w:p w14:paraId="5EA9A10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r>
      <w:tr w:rsidR="003E3F2D" w:rsidRPr="00D54FB1" w14:paraId="62C9373E" w14:textId="77777777" w:rsidTr="003D79F9">
        <w:trPr>
          <w:trHeight w:val="70"/>
        </w:trPr>
        <w:tc>
          <w:tcPr>
            <w:tcW w:w="1277" w:type="dxa"/>
            <w:shd w:val="clear" w:color="auto" w:fill="auto"/>
            <w:noWrap/>
            <w:vAlign w:val="bottom"/>
            <w:hideMark/>
          </w:tcPr>
          <w:p w14:paraId="08C08C23"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Q2_6</w:t>
            </w:r>
          </w:p>
        </w:tc>
        <w:tc>
          <w:tcPr>
            <w:tcW w:w="1093" w:type="dxa"/>
            <w:shd w:val="clear" w:color="auto" w:fill="auto"/>
            <w:noWrap/>
            <w:vAlign w:val="bottom"/>
            <w:hideMark/>
          </w:tcPr>
          <w:p w14:paraId="5DCCCC5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1282" w:type="dxa"/>
            <w:shd w:val="clear" w:color="auto" w:fill="auto"/>
            <w:noWrap/>
            <w:vAlign w:val="bottom"/>
            <w:hideMark/>
          </w:tcPr>
          <w:p w14:paraId="14C722B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1057" w:type="dxa"/>
            <w:shd w:val="clear" w:color="auto" w:fill="auto"/>
            <w:noWrap/>
            <w:vAlign w:val="bottom"/>
          </w:tcPr>
          <w:p w14:paraId="368B471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1150" w:type="dxa"/>
            <w:shd w:val="clear" w:color="auto" w:fill="auto"/>
            <w:noWrap/>
            <w:vAlign w:val="bottom"/>
          </w:tcPr>
          <w:p w14:paraId="1832B57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97" w:type="dxa"/>
            <w:shd w:val="clear" w:color="auto" w:fill="auto"/>
            <w:noWrap/>
            <w:vAlign w:val="bottom"/>
          </w:tcPr>
          <w:p w14:paraId="6C69537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1101" w:type="dxa"/>
            <w:shd w:val="clear" w:color="auto" w:fill="auto"/>
            <w:noWrap/>
            <w:vAlign w:val="bottom"/>
          </w:tcPr>
          <w:p w14:paraId="1FB44BB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r>
      <w:tr w:rsidR="003E3F2D" w:rsidRPr="00D54FB1" w14:paraId="73187017" w14:textId="77777777" w:rsidTr="003D79F9">
        <w:trPr>
          <w:trHeight w:val="70"/>
        </w:trPr>
        <w:tc>
          <w:tcPr>
            <w:tcW w:w="1277" w:type="dxa"/>
            <w:shd w:val="clear" w:color="auto" w:fill="auto"/>
            <w:noWrap/>
            <w:vAlign w:val="bottom"/>
            <w:hideMark/>
          </w:tcPr>
          <w:p w14:paraId="5C593338"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Q2_7</w:t>
            </w:r>
          </w:p>
        </w:tc>
        <w:tc>
          <w:tcPr>
            <w:tcW w:w="1093" w:type="dxa"/>
            <w:shd w:val="clear" w:color="auto" w:fill="auto"/>
            <w:noWrap/>
            <w:vAlign w:val="bottom"/>
            <w:hideMark/>
          </w:tcPr>
          <w:p w14:paraId="650EC22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1282" w:type="dxa"/>
            <w:shd w:val="clear" w:color="auto" w:fill="auto"/>
            <w:noWrap/>
            <w:vAlign w:val="bottom"/>
            <w:hideMark/>
          </w:tcPr>
          <w:p w14:paraId="023C72E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1057" w:type="dxa"/>
            <w:shd w:val="clear" w:color="auto" w:fill="auto"/>
            <w:noWrap/>
            <w:vAlign w:val="bottom"/>
          </w:tcPr>
          <w:p w14:paraId="6411862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1150" w:type="dxa"/>
            <w:shd w:val="clear" w:color="auto" w:fill="auto"/>
            <w:noWrap/>
            <w:vAlign w:val="bottom"/>
          </w:tcPr>
          <w:p w14:paraId="0F54456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97" w:type="dxa"/>
            <w:shd w:val="clear" w:color="auto" w:fill="auto"/>
            <w:noWrap/>
            <w:vAlign w:val="bottom"/>
          </w:tcPr>
          <w:p w14:paraId="2EF7A35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1101" w:type="dxa"/>
            <w:shd w:val="clear" w:color="auto" w:fill="auto"/>
            <w:noWrap/>
            <w:vAlign w:val="bottom"/>
          </w:tcPr>
          <w:p w14:paraId="6D41098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r>
      <w:tr w:rsidR="003E3F2D" w:rsidRPr="00D54FB1" w14:paraId="7798B30C" w14:textId="77777777" w:rsidTr="003D79F9">
        <w:trPr>
          <w:trHeight w:val="70"/>
        </w:trPr>
        <w:tc>
          <w:tcPr>
            <w:tcW w:w="1277" w:type="dxa"/>
            <w:shd w:val="clear" w:color="auto" w:fill="auto"/>
            <w:noWrap/>
            <w:vAlign w:val="bottom"/>
            <w:hideMark/>
          </w:tcPr>
          <w:p w14:paraId="0B91049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Q2_8</w:t>
            </w:r>
          </w:p>
        </w:tc>
        <w:tc>
          <w:tcPr>
            <w:tcW w:w="1093" w:type="dxa"/>
            <w:shd w:val="clear" w:color="auto" w:fill="auto"/>
            <w:noWrap/>
            <w:vAlign w:val="bottom"/>
            <w:hideMark/>
          </w:tcPr>
          <w:p w14:paraId="5569CD6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1282" w:type="dxa"/>
            <w:shd w:val="clear" w:color="auto" w:fill="auto"/>
            <w:noWrap/>
            <w:vAlign w:val="bottom"/>
            <w:hideMark/>
          </w:tcPr>
          <w:p w14:paraId="56FAADC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1057" w:type="dxa"/>
            <w:shd w:val="clear" w:color="auto" w:fill="auto"/>
            <w:noWrap/>
            <w:vAlign w:val="bottom"/>
          </w:tcPr>
          <w:p w14:paraId="69E8B92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1150" w:type="dxa"/>
            <w:shd w:val="clear" w:color="auto" w:fill="auto"/>
            <w:noWrap/>
            <w:vAlign w:val="bottom"/>
          </w:tcPr>
          <w:p w14:paraId="2014DB0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97" w:type="dxa"/>
            <w:shd w:val="clear" w:color="auto" w:fill="auto"/>
            <w:noWrap/>
            <w:vAlign w:val="bottom"/>
          </w:tcPr>
          <w:p w14:paraId="5B24442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1101" w:type="dxa"/>
            <w:shd w:val="clear" w:color="auto" w:fill="auto"/>
            <w:noWrap/>
            <w:vAlign w:val="bottom"/>
          </w:tcPr>
          <w:p w14:paraId="19589D5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r>
      <w:tr w:rsidR="003E3F2D" w:rsidRPr="00D54FB1" w14:paraId="1EBDC226" w14:textId="77777777" w:rsidTr="003D79F9">
        <w:trPr>
          <w:trHeight w:val="70"/>
        </w:trPr>
        <w:tc>
          <w:tcPr>
            <w:tcW w:w="1277" w:type="dxa"/>
            <w:shd w:val="clear" w:color="auto" w:fill="auto"/>
            <w:noWrap/>
            <w:vAlign w:val="bottom"/>
            <w:hideMark/>
          </w:tcPr>
          <w:p w14:paraId="3819C626"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Q2_9</w:t>
            </w:r>
          </w:p>
        </w:tc>
        <w:tc>
          <w:tcPr>
            <w:tcW w:w="1093" w:type="dxa"/>
            <w:shd w:val="clear" w:color="auto" w:fill="auto"/>
            <w:noWrap/>
            <w:vAlign w:val="bottom"/>
            <w:hideMark/>
          </w:tcPr>
          <w:p w14:paraId="4FD3842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1282" w:type="dxa"/>
            <w:shd w:val="clear" w:color="auto" w:fill="auto"/>
            <w:noWrap/>
            <w:vAlign w:val="bottom"/>
            <w:hideMark/>
          </w:tcPr>
          <w:p w14:paraId="0080EE8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1057" w:type="dxa"/>
            <w:shd w:val="clear" w:color="auto" w:fill="auto"/>
            <w:noWrap/>
            <w:vAlign w:val="bottom"/>
          </w:tcPr>
          <w:p w14:paraId="6D4AC91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1150" w:type="dxa"/>
            <w:shd w:val="clear" w:color="auto" w:fill="auto"/>
            <w:noWrap/>
            <w:vAlign w:val="bottom"/>
          </w:tcPr>
          <w:p w14:paraId="6912603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97" w:type="dxa"/>
            <w:shd w:val="clear" w:color="auto" w:fill="auto"/>
            <w:noWrap/>
            <w:vAlign w:val="bottom"/>
          </w:tcPr>
          <w:p w14:paraId="0101D49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1101" w:type="dxa"/>
            <w:shd w:val="clear" w:color="auto" w:fill="auto"/>
            <w:noWrap/>
            <w:vAlign w:val="bottom"/>
          </w:tcPr>
          <w:p w14:paraId="3E4601B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r>
      <w:tr w:rsidR="003E3F2D" w:rsidRPr="00D54FB1" w14:paraId="5122C66D" w14:textId="77777777" w:rsidTr="003D79F9">
        <w:trPr>
          <w:trHeight w:val="70"/>
        </w:trPr>
        <w:tc>
          <w:tcPr>
            <w:tcW w:w="1277" w:type="dxa"/>
            <w:shd w:val="clear" w:color="auto" w:fill="auto"/>
            <w:noWrap/>
            <w:vAlign w:val="bottom"/>
            <w:hideMark/>
          </w:tcPr>
          <w:p w14:paraId="70CDEED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Q2_10</w:t>
            </w:r>
          </w:p>
        </w:tc>
        <w:tc>
          <w:tcPr>
            <w:tcW w:w="1093" w:type="dxa"/>
            <w:shd w:val="clear" w:color="auto" w:fill="auto"/>
            <w:noWrap/>
            <w:vAlign w:val="bottom"/>
            <w:hideMark/>
          </w:tcPr>
          <w:p w14:paraId="275183E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1282" w:type="dxa"/>
            <w:shd w:val="clear" w:color="auto" w:fill="auto"/>
            <w:noWrap/>
            <w:vAlign w:val="bottom"/>
            <w:hideMark/>
          </w:tcPr>
          <w:p w14:paraId="7D3F0DC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1057" w:type="dxa"/>
            <w:shd w:val="clear" w:color="auto" w:fill="auto"/>
            <w:noWrap/>
            <w:vAlign w:val="bottom"/>
          </w:tcPr>
          <w:p w14:paraId="7701C1E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1150" w:type="dxa"/>
            <w:shd w:val="clear" w:color="auto" w:fill="auto"/>
            <w:noWrap/>
            <w:vAlign w:val="bottom"/>
          </w:tcPr>
          <w:p w14:paraId="1979612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97" w:type="dxa"/>
            <w:shd w:val="clear" w:color="auto" w:fill="auto"/>
            <w:noWrap/>
            <w:vAlign w:val="bottom"/>
          </w:tcPr>
          <w:p w14:paraId="6091476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1101" w:type="dxa"/>
            <w:shd w:val="clear" w:color="auto" w:fill="auto"/>
            <w:noWrap/>
            <w:vAlign w:val="bottom"/>
          </w:tcPr>
          <w:p w14:paraId="406DD8C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r>
      <w:tr w:rsidR="003E3F2D" w:rsidRPr="00D54FB1" w14:paraId="12D27BE8" w14:textId="77777777" w:rsidTr="003D79F9">
        <w:trPr>
          <w:trHeight w:val="70"/>
        </w:trPr>
        <w:tc>
          <w:tcPr>
            <w:tcW w:w="1277" w:type="dxa"/>
            <w:shd w:val="clear" w:color="auto" w:fill="auto"/>
            <w:noWrap/>
            <w:vAlign w:val="bottom"/>
            <w:hideMark/>
          </w:tcPr>
          <w:p w14:paraId="3E2325E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Q2_11</w:t>
            </w:r>
          </w:p>
        </w:tc>
        <w:tc>
          <w:tcPr>
            <w:tcW w:w="1093" w:type="dxa"/>
            <w:shd w:val="clear" w:color="auto" w:fill="auto"/>
            <w:noWrap/>
            <w:vAlign w:val="bottom"/>
            <w:hideMark/>
          </w:tcPr>
          <w:p w14:paraId="6571F4B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1282" w:type="dxa"/>
            <w:shd w:val="clear" w:color="auto" w:fill="auto"/>
            <w:noWrap/>
            <w:vAlign w:val="bottom"/>
            <w:hideMark/>
          </w:tcPr>
          <w:p w14:paraId="5FC7177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1057" w:type="dxa"/>
            <w:shd w:val="clear" w:color="auto" w:fill="auto"/>
            <w:noWrap/>
            <w:vAlign w:val="bottom"/>
          </w:tcPr>
          <w:p w14:paraId="73DBB5B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1150" w:type="dxa"/>
            <w:shd w:val="clear" w:color="auto" w:fill="auto"/>
            <w:noWrap/>
            <w:vAlign w:val="bottom"/>
          </w:tcPr>
          <w:p w14:paraId="4ED677D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97" w:type="dxa"/>
            <w:shd w:val="clear" w:color="auto" w:fill="auto"/>
            <w:noWrap/>
            <w:vAlign w:val="bottom"/>
          </w:tcPr>
          <w:p w14:paraId="14BFFE1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1101" w:type="dxa"/>
            <w:shd w:val="clear" w:color="auto" w:fill="auto"/>
            <w:noWrap/>
            <w:vAlign w:val="bottom"/>
          </w:tcPr>
          <w:p w14:paraId="2484B9A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r>
    </w:tbl>
    <w:p w14:paraId="2FE83705"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E= Expert</w:t>
      </w:r>
    </w:p>
    <w:p w14:paraId="7A937615"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 Indicators related to design category</w:t>
      </w:r>
    </w:p>
    <w:p w14:paraId="0625F779"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 xml:space="preserve">Q2_1= Plant/soil design for climate change </w:t>
      </w:r>
    </w:p>
    <w:p w14:paraId="79938989"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lastRenderedPageBreak/>
        <w:t>Q2_2= Consider right balance of plant diversity</w:t>
      </w:r>
    </w:p>
    <w:p w14:paraId="2C104FE5"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Q2_3= Standard for soil replacement</w:t>
      </w:r>
    </w:p>
    <w:p w14:paraId="08D5D93D"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Q2_4= Presence of a design checklist (</w:t>
      </w:r>
      <w:proofErr w:type="gramStart"/>
      <w:r w:rsidRPr="00D54FB1">
        <w:rPr>
          <w:rFonts w:asciiTheme="majorBidi" w:hAnsiTheme="majorBidi" w:cstheme="majorBidi"/>
          <w:sz w:val="18"/>
          <w:szCs w:val="18"/>
        </w:rPr>
        <w:t>i.e.</w:t>
      </w:r>
      <w:proofErr w:type="gramEnd"/>
      <w:r w:rsidRPr="00D54FB1">
        <w:rPr>
          <w:rFonts w:asciiTheme="majorBidi" w:hAnsiTheme="majorBidi" w:cstheme="majorBidi"/>
          <w:sz w:val="18"/>
          <w:szCs w:val="18"/>
        </w:rPr>
        <w:t xml:space="preserve"> location hierarchy, soil, management of invasive, etc.)</w:t>
      </w:r>
    </w:p>
    <w:p w14:paraId="0EFBB2DC"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Q2_5= Check for soil profile change (to get to the reference soil condition)</w:t>
      </w:r>
    </w:p>
    <w:p w14:paraId="69095027"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Q2_6= Resilient plant pallet for drought/salt/wildlife tolerance</w:t>
      </w:r>
    </w:p>
    <w:p w14:paraId="2554C4C8"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Q2_7= Check GI for being in/out of the flow path</w:t>
      </w:r>
    </w:p>
    <w:p w14:paraId="400DF39D"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Q2_8= Codify design criteria based on current and future needs</w:t>
      </w:r>
    </w:p>
    <w:p w14:paraId="7247A865"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Q2_9= Measure co-benefits</w:t>
      </w:r>
    </w:p>
    <w:p w14:paraId="42142D24"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Q2_10= Check for the linkage of site features to intended design</w:t>
      </w:r>
    </w:p>
    <w:p w14:paraId="1B14A110"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Q2_11= hydrologic capacity of features (how they will handle large events)</w:t>
      </w:r>
    </w:p>
    <w:p w14:paraId="01739445" w14:textId="77777777" w:rsidR="003E3F2D" w:rsidRPr="00D54FB1" w:rsidRDefault="003E3F2D" w:rsidP="003E3F2D">
      <w:pPr>
        <w:jc w:val="center"/>
        <w:rPr>
          <w:rFonts w:asciiTheme="majorBidi" w:hAnsiTheme="majorBidi" w:cstheme="majorBidi"/>
          <w:sz w:val="18"/>
          <w:szCs w:val="18"/>
        </w:rPr>
      </w:pPr>
    </w:p>
    <w:p w14:paraId="4A0BCA0C" w14:textId="77777777" w:rsidR="003E3F2D" w:rsidRPr="006F2F65" w:rsidRDefault="003E3F2D" w:rsidP="003E3F2D">
      <w:pPr>
        <w:pStyle w:val="Caption"/>
        <w:keepNext/>
        <w:jc w:val="center"/>
        <w:rPr>
          <w:i w:val="0"/>
          <w:iCs w:val="0"/>
          <w:color w:val="auto"/>
        </w:rPr>
      </w:pPr>
      <w:bookmarkStart w:id="18" w:name="_Toc43321638"/>
      <w:r w:rsidRPr="006F2F65">
        <w:rPr>
          <w:b/>
          <w:bCs/>
          <w:i w:val="0"/>
          <w:iCs w:val="0"/>
          <w:color w:val="auto"/>
        </w:rPr>
        <w:t xml:space="preserve">Table </w:t>
      </w:r>
      <w:r>
        <w:rPr>
          <w:b/>
          <w:bCs/>
          <w:i w:val="0"/>
          <w:iCs w:val="0"/>
          <w:color w:val="auto"/>
        </w:rPr>
        <w:t xml:space="preserve">3 </w:t>
      </w:r>
      <w:r w:rsidRPr="006F2F65">
        <w:rPr>
          <w:i w:val="0"/>
          <w:iCs w:val="0"/>
          <w:color w:val="auto"/>
        </w:rPr>
        <w:t>Experts ranking on the indicators related to maintenance category</w:t>
      </w:r>
      <w:bookmarkEnd w:id="18"/>
    </w:p>
    <w:tbl>
      <w:tblPr>
        <w:tblW w:w="6720" w:type="dxa"/>
        <w:jc w:val="center"/>
        <w:tblLook w:val="04A0" w:firstRow="1" w:lastRow="0" w:firstColumn="1" w:lastColumn="0" w:noHBand="0" w:noVBand="1"/>
      </w:tblPr>
      <w:tblGrid>
        <w:gridCol w:w="960"/>
        <w:gridCol w:w="960"/>
        <w:gridCol w:w="960"/>
        <w:gridCol w:w="960"/>
        <w:gridCol w:w="960"/>
        <w:gridCol w:w="960"/>
        <w:gridCol w:w="960"/>
      </w:tblGrid>
      <w:tr w:rsidR="003E3F2D" w:rsidRPr="00D54FB1" w14:paraId="28CA9109" w14:textId="77777777" w:rsidTr="003D79F9">
        <w:trPr>
          <w:trHeight w:val="290"/>
          <w:jc w:val="center"/>
        </w:trPr>
        <w:tc>
          <w:tcPr>
            <w:tcW w:w="6720" w:type="dxa"/>
            <w:gridSpan w:val="7"/>
            <w:tcBorders>
              <w:top w:val="single" w:sz="4" w:space="0" w:color="auto"/>
              <w:left w:val="nil"/>
              <w:right w:val="nil"/>
            </w:tcBorders>
            <w:shd w:val="clear" w:color="auto" w:fill="auto"/>
            <w:noWrap/>
            <w:vAlign w:val="bottom"/>
          </w:tcPr>
          <w:p w14:paraId="415303EE" w14:textId="77777777" w:rsidR="003E3F2D" w:rsidRPr="00D54FB1" w:rsidRDefault="003E3F2D" w:rsidP="003D79F9">
            <w:pPr>
              <w:jc w:val="center"/>
              <w:rPr>
                <w:rFonts w:asciiTheme="majorBidi" w:hAnsiTheme="majorBidi" w:cstheme="majorBidi"/>
                <w:color w:val="000000"/>
                <w:sz w:val="18"/>
                <w:szCs w:val="18"/>
              </w:rPr>
            </w:pPr>
            <w:r w:rsidRPr="00D54FB1">
              <w:rPr>
                <w:rFonts w:asciiTheme="majorBidi" w:hAnsiTheme="majorBidi" w:cstheme="majorBidi"/>
                <w:color w:val="000000"/>
                <w:sz w:val="18"/>
                <w:szCs w:val="18"/>
              </w:rPr>
              <w:t>Experts ranking</w:t>
            </w:r>
          </w:p>
        </w:tc>
      </w:tr>
      <w:tr w:rsidR="003E3F2D" w:rsidRPr="00D54FB1" w14:paraId="4F8D6D9F" w14:textId="77777777" w:rsidTr="003D79F9">
        <w:trPr>
          <w:trHeight w:val="70"/>
          <w:jc w:val="center"/>
        </w:trPr>
        <w:tc>
          <w:tcPr>
            <w:tcW w:w="960" w:type="dxa"/>
            <w:tcBorders>
              <w:left w:val="nil"/>
              <w:bottom w:val="single" w:sz="4" w:space="0" w:color="auto"/>
              <w:right w:val="nil"/>
            </w:tcBorders>
            <w:shd w:val="clear" w:color="auto" w:fill="auto"/>
            <w:noWrap/>
            <w:vAlign w:val="bottom"/>
            <w:hideMark/>
          </w:tcPr>
          <w:p w14:paraId="7E2ADC5C" w14:textId="77777777" w:rsidR="003E3F2D" w:rsidRPr="00D54FB1" w:rsidRDefault="003E3F2D" w:rsidP="003D79F9">
            <w:pPr>
              <w:rPr>
                <w:rFonts w:asciiTheme="majorBidi" w:hAnsiTheme="majorBidi" w:cstheme="majorBidi"/>
                <w:sz w:val="18"/>
                <w:szCs w:val="18"/>
              </w:rPr>
            </w:pPr>
            <w:r w:rsidRPr="00D54FB1">
              <w:rPr>
                <w:rFonts w:asciiTheme="majorBidi" w:hAnsiTheme="majorBidi" w:cstheme="majorBidi"/>
                <w:sz w:val="18"/>
                <w:szCs w:val="18"/>
              </w:rPr>
              <w:t>Indicator</w:t>
            </w:r>
          </w:p>
        </w:tc>
        <w:tc>
          <w:tcPr>
            <w:tcW w:w="960" w:type="dxa"/>
            <w:tcBorders>
              <w:left w:val="nil"/>
              <w:bottom w:val="single" w:sz="4" w:space="0" w:color="auto"/>
              <w:right w:val="nil"/>
            </w:tcBorders>
            <w:shd w:val="clear" w:color="auto" w:fill="auto"/>
            <w:noWrap/>
            <w:vAlign w:val="bottom"/>
            <w:hideMark/>
          </w:tcPr>
          <w:p w14:paraId="4D54AA4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E1</w:t>
            </w:r>
          </w:p>
        </w:tc>
        <w:tc>
          <w:tcPr>
            <w:tcW w:w="960" w:type="dxa"/>
            <w:tcBorders>
              <w:left w:val="nil"/>
              <w:bottom w:val="single" w:sz="4" w:space="0" w:color="auto"/>
              <w:right w:val="nil"/>
            </w:tcBorders>
            <w:shd w:val="clear" w:color="auto" w:fill="auto"/>
            <w:noWrap/>
            <w:vAlign w:val="bottom"/>
            <w:hideMark/>
          </w:tcPr>
          <w:p w14:paraId="4416805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E2</w:t>
            </w:r>
          </w:p>
        </w:tc>
        <w:tc>
          <w:tcPr>
            <w:tcW w:w="960" w:type="dxa"/>
            <w:tcBorders>
              <w:left w:val="nil"/>
              <w:bottom w:val="single" w:sz="4" w:space="0" w:color="auto"/>
              <w:right w:val="nil"/>
            </w:tcBorders>
            <w:shd w:val="clear" w:color="auto" w:fill="auto"/>
            <w:noWrap/>
            <w:vAlign w:val="bottom"/>
            <w:hideMark/>
          </w:tcPr>
          <w:p w14:paraId="2E45D20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E3</w:t>
            </w:r>
          </w:p>
        </w:tc>
        <w:tc>
          <w:tcPr>
            <w:tcW w:w="960" w:type="dxa"/>
            <w:tcBorders>
              <w:left w:val="nil"/>
              <w:bottom w:val="single" w:sz="4" w:space="0" w:color="auto"/>
              <w:right w:val="nil"/>
            </w:tcBorders>
            <w:shd w:val="clear" w:color="auto" w:fill="auto"/>
            <w:noWrap/>
            <w:vAlign w:val="bottom"/>
            <w:hideMark/>
          </w:tcPr>
          <w:p w14:paraId="4796791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E4</w:t>
            </w:r>
          </w:p>
        </w:tc>
        <w:tc>
          <w:tcPr>
            <w:tcW w:w="960" w:type="dxa"/>
            <w:tcBorders>
              <w:left w:val="nil"/>
              <w:bottom w:val="single" w:sz="4" w:space="0" w:color="auto"/>
              <w:right w:val="nil"/>
            </w:tcBorders>
            <w:shd w:val="clear" w:color="auto" w:fill="auto"/>
            <w:noWrap/>
            <w:vAlign w:val="bottom"/>
            <w:hideMark/>
          </w:tcPr>
          <w:p w14:paraId="72B0ED9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E5</w:t>
            </w:r>
          </w:p>
        </w:tc>
        <w:tc>
          <w:tcPr>
            <w:tcW w:w="960" w:type="dxa"/>
            <w:tcBorders>
              <w:left w:val="nil"/>
              <w:bottom w:val="single" w:sz="4" w:space="0" w:color="auto"/>
              <w:right w:val="nil"/>
            </w:tcBorders>
            <w:shd w:val="clear" w:color="auto" w:fill="auto"/>
            <w:noWrap/>
            <w:vAlign w:val="bottom"/>
            <w:hideMark/>
          </w:tcPr>
          <w:p w14:paraId="0898234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E6</w:t>
            </w:r>
          </w:p>
        </w:tc>
      </w:tr>
      <w:tr w:rsidR="003E3F2D" w:rsidRPr="00D54FB1" w14:paraId="61CAAA41" w14:textId="77777777" w:rsidTr="003D79F9">
        <w:trPr>
          <w:trHeight w:val="60"/>
          <w:jc w:val="center"/>
        </w:trPr>
        <w:tc>
          <w:tcPr>
            <w:tcW w:w="960" w:type="dxa"/>
            <w:tcBorders>
              <w:top w:val="single" w:sz="4" w:space="0" w:color="auto"/>
              <w:left w:val="nil"/>
              <w:bottom w:val="nil"/>
              <w:right w:val="nil"/>
            </w:tcBorders>
            <w:shd w:val="clear" w:color="auto" w:fill="auto"/>
            <w:noWrap/>
            <w:vAlign w:val="bottom"/>
            <w:hideMark/>
          </w:tcPr>
          <w:p w14:paraId="7FB35402"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Q3_1</w:t>
            </w:r>
          </w:p>
        </w:tc>
        <w:tc>
          <w:tcPr>
            <w:tcW w:w="960" w:type="dxa"/>
            <w:tcBorders>
              <w:top w:val="single" w:sz="4" w:space="0" w:color="auto"/>
              <w:left w:val="nil"/>
              <w:bottom w:val="nil"/>
              <w:right w:val="nil"/>
            </w:tcBorders>
            <w:shd w:val="clear" w:color="auto" w:fill="auto"/>
            <w:noWrap/>
            <w:vAlign w:val="bottom"/>
            <w:hideMark/>
          </w:tcPr>
          <w:p w14:paraId="1DAADC7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single" w:sz="4" w:space="0" w:color="auto"/>
              <w:left w:val="nil"/>
              <w:bottom w:val="nil"/>
              <w:right w:val="nil"/>
            </w:tcBorders>
            <w:shd w:val="clear" w:color="auto" w:fill="auto"/>
            <w:noWrap/>
            <w:vAlign w:val="bottom"/>
            <w:hideMark/>
          </w:tcPr>
          <w:p w14:paraId="3ED8B84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single" w:sz="4" w:space="0" w:color="auto"/>
              <w:left w:val="nil"/>
              <w:bottom w:val="nil"/>
              <w:right w:val="nil"/>
            </w:tcBorders>
            <w:shd w:val="clear" w:color="auto" w:fill="auto"/>
            <w:noWrap/>
            <w:vAlign w:val="bottom"/>
            <w:hideMark/>
          </w:tcPr>
          <w:p w14:paraId="1B22E0C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single" w:sz="4" w:space="0" w:color="auto"/>
              <w:left w:val="nil"/>
              <w:bottom w:val="nil"/>
              <w:right w:val="nil"/>
            </w:tcBorders>
            <w:shd w:val="clear" w:color="auto" w:fill="auto"/>
            <w:noWrap/>
            <w:vAlign w:val="bottom"/>
            <w:hideMark/>
          </w:tcPr>
          <w:p w14:paraId="2415E95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single" w:sz="4" w:space="0" w:color="auto"/>
              <w:left w:val="nil"/>
              <w:bottom w:val="nil"/>
              <w:right w:val="nil"/>
            </w:tcBorders>
            <w:shd w:val="clear" w:color="auto" w:fill="auto"/>
            <w:noWrap/>
            <w:vAlign w:val="bottom"/>
            <w:hideMark/>
          </w:tcPr>
          <w:p w14:paraId="77A6820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single" w:sz="4" w:space="0" w:color="auto"/>
              <w:left w:val="nil"/>
              <w:bottom w:val="nil"/>
              <w:right w:val="nil"/>
            </w:tcBorders>
            <w:shd w:val="clear" w:color="auto" w:fill="auto"/>
            <w:noWrap/>
            <w:vAlign w:val="bottom"/>
            <w:hideMark/>
          </w:tcPr>
          <w:p w14:paraId="49D7404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r>
      <w:tr w:rsidR="003E3F2D" w:rsidRPr="00D54FB1" w14:paraId="3E84CD0E"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36F2691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Q3_2</w:t>
            </w:r>
          </w:p>
        </w:tc>
        <w:tc>
          <w:tcPr>
            <w:tcW w:w="960" w:type="dxa"/>
            <w:tcBorders>
              <w:top w:val="nil"/>
              <w:left w:val="nil"/>
              <w:bottom w:val="nil"/>
              <w:right w:val="nil"/>
            </w:tcBorders>
            <w:shd w:val="clear" w:color="auto" w:fill="auto"/>
            <w:noWrap/>
            <w:vAlign w:val="bottom"/>
            <w:hideMark/>
          </w:tcPr>
          <w:p w14:paraId="0CB74DC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6F2FE01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tcBorders>
              <w:top w:val="nil"/>
              <w:left w:val="nil"/>
              <w:bottom w:val="nil"/>
              <w:right w:val="nil"/>
            </w:tcBorders>
            <w:shd w:val="clear" w:color="auto" w:fill="auto"/>
            <w:noWrap/>
            <w:vAlign w:val="bottom"/>
            <w:hideMark/>
          </w:tcPr>
          <w:p w14:paraId="1AB5153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2FFCD69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11C174B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45A74EB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r>
      <w:tr w:rsidR="003E3F2D" w:rsidRPr="00D54FB1" w14:paraId="23A6A02C"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07BB597F"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Q3_3</w:t>
            </w:r>
          </w:p>
        </w:tc>
        <w:tc>
          <w:tcPr>
            <w:tcW w:w="960" w:type="dxa"/>
            <w:tcBorders>
              <w:top w:val="nil"/>
              <w:left w:val="nil"/>
              <w:bottom w:val="nil"/>
              <w:right w:val="nil"/>
            </w:tcBorders>
            <w:shd w:val="clear" w:color="auto" w:fill="auto"/>
            <w:noWrap/>
            <w:vAlign w:val="bottom"/>
            <w:hideMark/>
          </w:tcPr>
          <w:p w14:paraId="3965149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75D381D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tcBorders>
              <w:top w:val="nil"/>
              <w:left w:val="nil"/>
              <w:bottom w:val="nil"/>
              <w:right w:val="nil"/>
            </w:tcBorders>
            <w:shd w:val="clear" w:color="auto" w:fill="auto"/>
            <w:noWrap/>
            <w:vAlign w:val="bottom"/>
            <w:hideMark/>
          </w:tcPr>
          <w:p w14:paraId="4E296D5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2654D19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1EF8602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398E502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r>
      <w:tr w:rsidR="003E3F2D" w:rsidRPr="00D54FB1" w14:paraId="119F0BE2"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4A5B78F2"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Q3_4</w:t>
            </w:r>
          </w:p>
        </w:tc>
        <w:tc>
          <w:tcPr>
            <w:tcW w:w="960" w:type="dxa"/>
            <w:tcBorders>
              <w:top w:val="nil"/>
              <w:left w:val="nil"/>
              <w:bottom w:val="nil"/>
              <w:right w:val="nil"/>
            </w:tcBorders>
            <w:shd w:val="clear" w:color="auto" w:fill="auto"/>
            <w:noWrap/>
            <w:vAlign w:val="bottom"/>
            <w:hideMark/>
          </w:tcPr>
          <w:p w14:paraId="323BC84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3A7E7ED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60" w:type="dxa"/>
            <w:tcBorders>
              <w:top w:val="nil"/>
              <w:left w:val="nil"/>
              <w:bottom w:val="nil"/>
              <w:right w:val="nil"/>
            </w:tcBorders>
            <w:shd w:val="clear" w:color="auto" w:fill="auto"/>
            <w:noWrap/>
            <w:vAlign w:val="bottom"/>
            <w:hideMark/>
          </w:tcPr>
          <w:p w14:paraId="21D4E96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nil"/>
              <w:right w:val="nil"/>
            </w:tcBorders>
            <w:shd w:val="clear" w:color="auto" w:fill="auto"/>
            <w:noWrap/>
            <w:vAlign w:val="bottom"/>
            <w:hideMark/>
          </w:tcPr>
          <w:p w14:paraId="000AF27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3F04246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1CF5829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r>
      <w:tr w:rsidR="003E3F2D" w:rsidRPr="00D54FB1" w14:paraId="3A4131DD"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1D97A5B6"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Q3_5</w:t>
            </w:r>
          </w:p>
        </w:tc>
        <w:tc>
          <w:tcPr>
            <w:tcW w:w="960" w:type="dxa"/>
            <w:tcBorders>
              <w:top w:val="nil"/>
              <w:left w:val="nil"/>
              <w:bottom w:val="nil"/>
              <w:right w:val="nil"/>
            </w:tcBorders>
            <w:shd w:val="clear" w:color="auto" w:fill="auto"/>
            <w:noWrap/>
            <w:vAlign w:val="bottom"/>
            <w:hideMark/>
          </w:tcPr>
          <w:p w14:paraId="5DBCEAF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338EFA3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c>
          <w:tcPr>
            <w:tcW w:w="960" w:type="dxa"/>
            <w:tcBorders>
              <w:top w:val="nil"/>
              <w:left w:val="nil"/>
              <w:bottom w:val="nil"/>
              <w:right w:val="nil"/>
            </w:tcBorders>
            <w:shd w:val="clear" w:color="auto" w:fill="auto"/>
            <w:noWrap/>
            <w:vAlign w:val="bottom"/>
            <w:hideMark/>
          </w:tcPr>
          <w:p w14:paraId="0F2307A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4DEA219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2A1731A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nil"/>
              <w:right w:val="nil"/>
            </w:tcBorders>
            <w:shd w:val="clear" w:color="auto" w:fill="auto"/>
            <w:noWrap/>
            <w:vAlign w:val="bottom"/>
            <w:hideMark/>
          </w:tcPr>
          <w:p w14:paraId="56D8124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r>
      <w:tr w:rsidR="003E3F2D" w:rsidRPr="00D54FB1" w14:paraId="0A07441B"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7222B47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Q3_6</w:t>
            </w:r>
          </w:p>
        </w:tc>
        <w:tc>
          <w:tcPr>
            <w:tcW w:w="960" w:type="dxa"/>
            <w:tcBorders>
              <w:top w:val="nil"/>
              <w:left w:val="nil"/>
              <w:bottom w:val="nil"/>
              <w:right w:val="nil"/>
            </w:tcBorders>
            <w:shd w:val="clear" w:color="auto" w:fill="auto"/>
            <w:noWrap/>
            <w:vAlign w:val="bottom"/>
            <w:hideMark/>
          </w:tcPr>
          <w:p w14:paraId="38730B0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307A1F4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nil"/>
              <w:left w:val="nil"/>
              <w:bottom w:val="nil"/>
              <w:right w:val="nil"/>
            </w:tcBorders>
            <w:shd w:val="clear" w:color="auto" w:fill="auto"/>
            <w:noWrap/>
            <w:vAlign w:val="bottom"/>
            <w:hideMark/>
          </w:tcPr>
          <w:p w14:paraId="580E883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nil"/>
              <w:right w:val="nil"/>
            </w:tcBorders>
            <w:shd w:val="clear" w:color="auto" w:fill="auto"/>
            <w:noWrap/>
            <w:vAlign w:val="bottom"/>
            <w:hideMark/>
          </w:tcPr>
          <w:p w14:paraId="408C59E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6361EE6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3F03A61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r>
      <w:tr w:rsidR="003E3F2D" w:rsidRPr="00D54FB1" w14:paraId="775B8829"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53CC766E"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Q3_7</w:t>
            </w:r>
          </w:p>
        </w:tc>
        <w:tc>
          <w:tcPr>
            <w:tcW w:w="960" w:type="dxa"/>
            <w:tcBorders>
              <w:top w:val="nil"/>
              <w:left w:val="nil"/>
              <w:bottom w:val="nil"/>
              <w:right w:val="nil"/>
            </w:tcBorders>
            <w:shd w:val="clear" w:color="auto" w:fill="auto"/>
            <w:noWrap/>
            <w:vAlign w:val="bottom"/>
            <w:hideMark/>
          </w:tcPr>
          <w:p w14:paraId="65E843C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1A7C559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nil"/>
              <w:left w:val="nil"/>
              <w:bottom w:val="nil"/>
              <w:right w:val="nil"/>
            </w:tcBorders>
            <w:shd w:val="clear" w:color="auto" w:fill="auto"/>
            <w:noWrap/>
            <w:vAlign w:val="bottom"/>
            <w:hideMark/>
          </w:tcPr>
          <w:p w14:paraId="2EECAC8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tcBorders>
              <w:top w:val="nil"/>
              <w:left w:val="nil"/>
              <w:bottom w:val="nil"/>
              <w:right w:val="nil"/>
            </w:tcBorders>
            <w:shd w:val="clear" w:color="auto" w:fill="auto"/>
            <w:noWrap/>
            <w:vAlign w:val="bottom"/>
            <w:hideMark/>
          </w:tcPr>
          <w:p w14:paraId="48A421C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5BB145A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c>
          <w:tcPr>
            <w:tcW w:w="960" w:type="dxa"/>
            <w:tcBorders>
              <w:top w:val="nil"/>
              <w:left w:val="nil"/>
              <w:bottom w:val="nil"/>
              <w:right w:val="nil"/>
            </w:tcBorders>
            <w:shd w:val="clear" w:color="auto" w:fill="auto"/>
            <w:noWrap/>
            <w:vAlign w:val="bottom"/>
            <w:hideMark/>
          </w:tcPr>
          <w:p w14:paraId="3ACA20D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r>
      <w:tr w:rsidR="003E3F2D" w:rsidRPr="00D54FB1" w14:paraId="3FECDDA3"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0D8390D9"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Q3_8</w:t>
            </w:r>
          </w:p>
        </w:tc>
        <w:tc>
          <w:tcPr>
            <w:tcW w:w="960" w:type="dxa"/>
            <w:tcBorders>
              <w:top w:val="nil"/>
              <w:left w:val="nil"/>
              <w:bottom w:val="nil"/>
              <w:right w:val="nil"/>
            </w:tcBorders>
            <w:shd w:val="clear" w:color="auto" w:fill="auto"/>
            <w:noWrap/>
            <w:vAlign w:val="bottom"/>
            <w:hideMark/>
          </w:tcPr>
          <w:p w14:paraId="0B58835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nil"/>
              <w:right w:val="nil"/>
            </w:tcBorders>
            <w:shd w:val="clear" w:color="auto" w:fill="auto"/>
            <w:noWrap/>
            <w:vAlign w:val="bottom"/>
            <w:hideMark/>
          </w:tcPr>
          <w:p w14:paraId="5DB458E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tcBorders>
              <w:top w:val="nil"/>
              <w:left w:val="nil"/>
              <w:bottom w:val="nil"/>
              <w:right w:val="nil"/>
            </w:tcBorders>
            <w:shd w:val="clear" w:color="auto" w:fill="auto"/>
            <w:noWrap/>
            <w:vAlign w:val="bottom"/>
            <w:hideMark/>
          </w:tcPr>
          <w:p w14:paraId="6AC3991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60" w:type="dxa"/>
            <w:tcBorders>
              <w:top w:val="nil"/>
              <w:left w:val="nil"/>
              <w:bottom w:val="nil"/>
              <w:right w:val="nil"/>
            </w:tcBorders>
            <w:shd w:val="clear" w:color="auto" w:fill="auto"/>
            <w:noWrap/>
            <w:vAlign w:val="bottom"/>
            <w:hideMark/>
          </w:tcPr>
          <w:p w14:paraId="6CD5EFC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nil"/>
              <w:right w:val="nil"/>
            </w:tcBorders>
            <w:shd w:val="clear" w:color="auto" w:fill="auto"/>
            <w:noWrap/>
            <w:vAlign w:val="bottom"/>
            <w:hideMark/>
          </w:tcPr>
          <w:p w14:paraId="665BD9D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tcBorders>
              <w:top w:val="nil"/>
              <w:left w:val="nil"/>
              <w:bottom w:val="nil"/>
              <w:right w:val="nil"/>
            </w:tcBorders>
            <w:shd w:val="clear" w:color="auto" w:fill="auto"/>
            <w:noWrap/>
            <w:vAlign w:val="bottom"/>
            <w:hideMark/>
          </w:tcPr>
          <w:p w14:paraId="6CC0EA6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r>
      <w:tr w:rsidR="003E3F2D" w:rsidRPr="00D54FB1" w14:paraId="5E40E3E4"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7CFF91D9"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Q3_9</w:t>
            </w:r>
          </w:p>
        </w:tc>
        <w:tc>
          <w:tcPr>
            <w:tcW w:w="960" w:type="dxa"/>
            <w:tcBorders>
              <w:top w:val="nil"/>
              <w:left w:val="nil"/>
              <w:bottom w:val="nil"/>
              <w:right w:val="nil"/>
            </w:tcBorders>
            <w:shd w:val="clear" w:color="auto" w:fill="auto"/>
            <w:noWrap/>
            <w:vAlign w:val="bottom"/>
            <w:hideMark/>
          </w:tcPr>
          <w:p w14:paraId="738B37A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tcBorders>
              <w:top w:val="nil"/>
              <w:left w:val="nil"/>
              <w:bottom w:val="nil"/>
              <w:right w:val="nil"/>
            </w:tcBorders>
            <w:shd w:val="clear" w:color="auto" w:fill="auto"/>
            <w:noWrap/>
            <w:vAlign w:val="bottom"/>
            <w:hideMark/>
          </w:tcPr>
          <w:p w14:paraId="3EE2EB6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nil"/>
              <w:left w:val="nil"/>
              <w:bottom w:val="nil"/>
              <w:right w:val="nil"/>
            </w:tcBorders>
            <w:shd w:val="clear" w:color="auto" w:fill="auto"/>
            <w:noWrap/>
            <w:vAlign w:val="bottom"/>
            <w:hideMark/>
          </w:tcPr>
          <w:p w14:paraId="226D408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tcBorders>
              <w:top w:val="nil"/>
              <w:left w:val="nil"/>
              <w:bottom w:val="nil"/>
              <w:right w:val="nil"/>
            </w:tcBorders>
            <w:shd w:val="clear" w:color="auto" w:fill="auto"/>
            <w:noWrap/>
            <w:vAlign w:val="bottom"/>
            <w:hideMark/>
          </w:tcPr>
          <w:p w14:paraId="545270A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tcBorders>
              <w:top w:val="nil"/>
              <w:left w:val="nil"/>
              <w:bottom w:val="nil"/>
              <w:right w:val="nil"/>
            </w:tcBorders>
            <w:shd w:val="clear" w:color="auto" w:fill="auto"/>
            <w:noWrap/>
            <w:vAlign w:val="bottom"/>
            <w:hideMark/>
          </w:tcPr>
          <w:p w14:paraId="79B7EA0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tcBorders>
              <w:top w:val="nil"/>
              <w:left w:val="nil"/>
              <w:bottom w:val="nil"/>
              <w:right w:val="nil"/>
            </w:tcBorders>
            <w:shd w:val="clear" w:color="auto" w:fill="auto"/>
            <w:noWrap/>
            <w:vAlign w:val="bottom"/>
            <w:hideMark/>
          </w:tcPr>
          <w:p w14:paraId="1F997C4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r>
      <w:tr w:rsidR="003E3F2D" w:rsidRPr="00D54FB1" w14:paraId="3E69AD6B" w14:textId="77777777" w:rsidTr="003D79F9">
        <w:trPr>
          <w:trHeight w:val="70"/>
          <w:jc w:val="center"/>
        </w:trPr>
        <w:tc>
          <w:tcPr>
            <w:tcW w:w="960" w:type="dxa"/>
            <w:tcBorders>
              <w:top w:val="nil"/>
              <w:left w:val="nil"/>
              <w:bottom w:val="nil"/>
              <w:right w:val="nil"/>
            </w:tcBorders>
            <w:shd w:val="clear" w:color="auto" w:fill="auto"/>
            <w:noWrap/>
            <w:vAlign w:val="bottom"/>
            <w:hideMark/>
          </w:tcPr>
          <w:p w14:paraId="7A737B9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Q3_10</w:t>
            </w:r>
          </w:p>
        </w:tc>
        <w:tc>
          <w:tcPr>
            <w:tcW w:w="960" w:type="dxa"/>
            <w:tcBorders>
              <w:top w:val="nil"/>
              <w:left w:val="nil"/>
              <w:bottom w:val="nil"/>
              <w:right w:val="nil"/>
            </w:tcBorders>
            <w:shd w:val="clear" w:color="auto" w:fill="auto"/>
            <w:noWrap/>
            <w:vAlign w:val="bottom"/>
            <w:hideMark/>
          </w:tcPr>
          <w:p w14:paraId="3B5940E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tcBorders>
              <w:top w:val="nil"/>
              <w:left w:val="nil"/>
              <w:bottom w:val="nil"/>
              <w:right w:val="nil"/>
            </w:tcBorders>
            <w:shd w:val="clear" w:color="auto" w:fill="auto"/>
            <w:noWrap/>
            <w:vAlign w:val="bottom"/>
            <w:hideMark/>
          </w:tcPr>
          <w:p w14:paraId="6A1C7B5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61B3CD9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tcBorders>
              <w:top w:val="nil"/>
              <w:left w:val="nil"/>
              <w:bottom w:val="nil"/>
              <w:right w:val="nil"/>
            </w:tcBorders>
            <w:shd w:val="clear" w:color="auto" w:fill="auto"/>
            <w:noWrap/>
            <w:vAlign w:val="bottom"/>
            <w:hideMark/>
          </w:tcPr>
          <w:p w14:paraId="49E3A4D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tcBorders>
              <w:top w:val="nil"/>
              <w:left w:val="nil"/>
              <w:bottom w:val="nil"/>
              <w:right w:val="nil"/>
            </w:tcBorders>
            <w:shd w:val="clear" w:color="auto" w:fill="auto"/>
            <w:noWrap/>
            <w:vAlign w:val="bottom"/>
            <w:hideMark/>
          </w:tcPr>
          <w:p w14:paraId="3D37139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tcBorders>
              <w:top w:val="nil"/>
              <w:left w:val="nil"/>
              <w:bottom w:val="nil"/>
              <w:right w:val="nil"/>
            </w:tcBorders>
            <w:shd w:val="clear" w:color="auto" w:fill="auto"/>
            <w:noWrap/>
            <w:vAlign w:val="bottom"/>
            <w:hideMark/>
          </w:tcPr>
          <w:p w14:paraId="04F8232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r>
      <w:tr w:rsidR="003E3F2D" w:rsidRPr="00D54FB1" w14:paraId="4104074E" w14:textId="77777777" w:rsidTr="003D79F9">
        <w:trPr>
          <w:trHeight w:val="70"/>
          <w:jc w:val="center"/>
        </w:trPr>
        <w:tc>
          <w:tcPr>
            <w:tcW w:w="960" w:type="dxa"/>
            <w:tcBorders>
              <w:top w:val="nil"/>
              <w:left w:val="nil"/>
              <w:right w:val="nil"/>
            </w:tcBorders>
            <w:shd w:val="clear" w:color="auto" w:fill="auto"/>
            <w:noWrap/>
            <w:vAlign w:val="bottom"/>
            <w:hideMark/>
          </w:tcPr>
          <w:p w14:paraId="772EAD52"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Q3_11</w:t>
            </w:r>
          </w:p>
        </w:tc>
        <w:tc>
          <w:tcPr>
            <w:tcW w:w="960" w:type="dxa"/>
            <w:tcBorders>
              <w:top w:val="nil"/>
              <w:left w:val="nil"/>
              <w:right w:val="nil"/>
            </w:tcBorders>
            <w:shd w:val="clear" w:color="auto" w:fill="auto"/>
            <w:noWrap/>
            <w:vAlign w:val="bottom"/>
            <w:hideMark/>
          </w:tcPr>
          <w:p w14:paraId="54BC1F9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60" w:type="dxa"/>
            <w:tcBorders>
              <w:top w:val="nil"/>
              <w:left w:val="nil"/>
              <w:right w:val="nil"/>
            </w:tcBorders>
            <w:shd w:val="clear" w:color="auto" w:fill="auto"/>
            <w:noWrap/>
            <w:vAlign w:val="bottom"/>
            <w:hideMark/>
          </w:tcPr>
          <w:p w14:paraId="5015E1E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right w:val="nil"/>
            </w:tcBorders>
            <w:shd w:val="clear" w:color="auto" w:fill="auto"/>
            <w:noWrap/>
            <w:vAlign w:val="bottom"/>
            <w:hideMark/>
          </w:tcPr>
          <w:p w14:paraId="7288AEF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c>
          <w:tcPr>
            <w:tcW w:w="960" w:type="dxa"/>
            <w:tcBorders>
              <w:top w:val="nil"/>
              <w:left w:val="nil"/>
              <w:right w:val="nil"/>
            </w:tcBorders>
            <w:shd w:val="clear" w:color="auto" w:fill="auto"/>
            <w:noWrap/>
            <w:vAlign w:val="bottom"/>
            <w:hideMark/>
          </w:tcPr>
          <w:p w14:paraId="00AD153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60" w:type="dxa"/>
            <w:tcBorders>
              <w:top w:val="nil"/>
              <w:left w:val="nil"/>
              <w:right w:val="nil"/>
            </w:tcBorders>
            <w:shd w:val="clear" w:color="auto" w:fill="auto"/>
            <w:noWrap/>
            <w:vAlign w:val="bottom"/>
            <w:hideMark/>
          </w:tcPr>
          <w:p w14:paraId="0B13D6F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11</w:t>
            </w:r>
          </w:p>
        </w:tc>
        <w:tc>
          <w:tcPr>
            <w:tcW w:w="960" w:type="dxa"/>
            <w:tcBorders>
              <w:top w:val="nil"/>
              <w:left w:val="nil"/>
              <w:right w:val="nil"/>
            </w:tcBorders>
            <w:shd w:val="clear" w:color="auto" w:fill="auto"/>
            <w:noWrap/>
            <w:vAlign w:val="bottom"/>
            <w:hideMark/>
          </w:tcPr>
          <w:p w14:paraId="1329ADF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r>
      <w:tr w:rsidR="003E3F2D" w:rsidRPr="00D54FB1" w14:paraId="67A49D53" w14:textId="77777777" w:rsidTr="003D79F9">
        <w:trPr>
          <w:trHeight w:val="70"/>
          <w:jc w:val="center"/>
        </w:trPr>
        <w:tc>
          <w:tcPr>
            <w:tcW w:w="960" w:type="dxa"/>
            <w:tcBorders>
              <w:top w:val="nil"/>
              <w:left w:val="nil"/>
              <w:bottom w:val="single" w:sz="4" w:space="0" w:color="auto"/>
              <w:right w:val="nil"/>
            </w:tcBorders>
            <w:shd w:val="clear" w:color="auto" w:fill="auto"/>
            <w:noWrap/>
            <w:vAlign w:val="bottom"/>
            <w:hideMark/>
          </w:tcPr>
          <w:p w14:paraId="5299155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Q3_12</w:t>
            </w:r>
          </w:p>
        </w:tc>
        <w:tc>
          <w:tcPr>
            <w:tcW w:w="960" w:type="dxa"/>
            <w:tcBorders>
              <w:top w:val="nil"/>
              <w:left w:val="nil"/>
              <w:bottom w:val="single" w:sz="4" w:space="0" w:color="auto"/>
              <w:right w:val="nil"/>
            </w:tcBorders>
            <w:shd w:val="clear" w:color="auto" w:fill="auto"/>
            <w:noWrap/>
            <w:vAlign w:val="bottom"/>
            <w:hideMark/>
          </w:tcPr>
          <w:p w14:paraId="55D560A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c>
          <w:tcPr>
            <w:tcW w:w="960" w:type="dxa"/>
            <w:tcBorders>
              <w:top w:val="nil"/>
              <w:left w:val="nil"/>
              <w:bottom w:val="single" w:sz="4" w:space="0" w:color="auto"/>
              <w:right w:val="nil"/>
            </w:tcBorders>
            <w:shd w:val="clear" w:color="auto" w:fill="auto"/>
            <w:noWrap/>
            <w:vAlign w:val="bottom"/>
            <w:hideMark/>
          </w:tcPr>
          <w:p w14:paraId="75E9FEF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single" w:sz="4" w:space="0" w:color="auto"/>
              <w:right w:val="nil"/>
            </w:tcBorders>
            <w:shd w:val="clear" w:color="auto" w:fill="auto"/>
            <w:noWrap/>
            <w:vAlign w:val="bottom"/>
            <w:hideMark/>
          </w:tcPr>
          <w:p w14:paraId="2CE8610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nil"/>
              <w:left w:val="nil"/>
              <w:bottom w:val="single" w:sz="4" w:space="0" w:color="auto"/>
              <w:right w:val="nil"/>
            </w:tcBorders>
            <w:shd w:val="clear" w:color="auto" w:fill="auto"/>
            <w:noWrap/>
            <w:vAlign w:val="bottom"/>
            <w:hideMark/>
          </w:tcPr>
          <w:p w14:paraId="69DFA5C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12</w:t>
            </w:r>
          </w:p>
        </w:tc>
        <w:tc>
          <w:tcPr>
            <w:tcW w:w="960" w:type="dxa"/>
            <w:tcBorders>
              <w:top w:val="nil"/>
              <w:left w:val="nil"/>
              <w:bottom w:val="single" w:sz="4" w:space="0" w:color="auto"/>
              <w:right w:val="nil"/>
            </w:tcBorders>
            <w:shd w:val="clear" w:color="auto" w:fill="auto"/>
            <w:noWrap/>
            <w:vAlign w:val="bottom"/>
            <w:hideMark/>
          </w:tcPr>
          <w:p w14:paraId="43E6D73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tcBorders>
              <w:top w:val="nil"/>
              <w:left w:val="nil"/>
              <w:bottom w:val="single" w:sz="4" w:space="0" w:color="auto"/>
              <w:right w:val="nil"/>
            </w:tcBorders>
            <w:shd w:val="clear" w:color="auto" w:fill="auto"/>
            <w:noWrap/>
            <w:vAlign w:val="bottom"/>
            <w:hideMark/>
          </w:tcPr>
          <w:p w14:paraId="09DC689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r>
    </w:tbl>
    <w:p w14:paraId="313475C2" w14:textId="77777777" w:rsidR="003E3F2D" w:rsidRPr="00D54FB1" w:rsidRDefault="003E3F2D" w:rsidP="003E3F2D">
      <w:pPr>
        <w:jc w:val="center"/>
        <w:rPr>
          <w:rFonts w:asciiTheme="majorBidi" w:hAnsiTheme="majorBidi" w:cstheme="majorBidi"/>
          <w:sz w:val="18"/>
          <w:szCs w:val="18"/>
        </w:rPr>
      </w:pPr>
    </w:p>
    <w:p w14:paraId="44966FF0"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E= Expert</w:t>
      </w:r>
    </w:p>
    <w:p w14:paraId="5A512992"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 Indicators related to maintenance category</w:t>
      </w:r>
    </w:p>
    <w:p w14:paraId="76B4A8A4"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Q3_1= Plants are healthy/alive</w:t>
      </w:r>
    </w:p>
    <w:p w14:paraId="0BB69D48"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Q3_2= consistent plant cover</w:t>
      </w:r>
    </w:p>
    <w:p w14:paraId="77BC96D0"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Q3_3= Dewatering/permeability</w:t>
      </w:r>
    </w:p>
    <w:p w14:paraId="18F2AA97"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Q3_4= Invasive presence</w:t>
      </w:r>
    </w:p>
    <w:p w14:paraId="3087349A"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Q3_5= Sedimentation</w:t>
      </w:r>
    </w:p>
    <w:p w14:paraId="4DF9D84D"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Q3_6= Customize maintenance plan for individual feature</w:t>
      </w:r>
    </w:p>
    <w:p w14:paraId="04EBF272"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Q3_7= Documents are readily available in field to allow maintenance staff response</w:t>
      </w:r>
    </w:p>
    <w:p w14:paraId="6AC0A52D"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Q3_8= Plant lists are updated with maintenance staff actively</w:t>
      </w:r>
    </w:p>
    <w:p w14:paraId="7B8D9E2A"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Q3_9= Planting plans are on record and updated</w:t>
      </w:r>
    </w:p>
    <w:p w14:paraId="02F9A3E7"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Q3_10= Appropriate lag time between installation and initiation of maintenance</w:t>
      </w:r>
    </w:p>
    <w:p w14:paraId="3E118519"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Q3_11= Consider appropriate condition of green infrastructure for maintenance</w:t>
      </w:r>
    </w:p>
    <w:p w14:paraId="412BE20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Q3_12= Maintenance capacity (funding, personnel, training)</w:t>
      </w:r>
    </w:p>
    <w:p w14:paraId="4B8C18FD" w14:textId="77777777" w:rsidR="003E3F2D" w:rsidRPr="00D54FB1" w:rsidRDefault="003E3F2D" w:rsidP="003E3F2D">
      <w:pPr>
        <w:jc w:val="center"/>
        <w:rPr>
          <w:rFonts w:asciiTheme="majorBidi" w:hAnsiTheme="majorBidi" w:cstheme="majorBidi"/>
          <w:sz w:val="18"/>
          <w:szCs w:val="18"/>
        </w:rPr>
      </w:pPr>
    </w:p>
    <w:p w14:paraId="58A77CF2" w14:textId="77777777" w:rsidR="003E3F2D" w:rsidRPr="006F2F65" w:rsidRDefault="003E3F2D" w:rsidP="003E3F2D">
      <w:pPr>
        <w:pStyle w:val="Caption"/>
        <w:keepNext/>
        <w:jc w:val="center"/>
        <w:rPr>
          <w:i w:val="0"/>
          <w:iCs w:val="0"/>
          <w:color w:val="auto"/>
        </w:rPr>
      </w:pPr>
      <w:bookmarkStart w:id="19" w:name="_Toc43321639"/>
      <w:r w:rsidRPr="006F2F65">
        <w:rPr>
          <w:b/>
          <w:bCs/>
          <w:i w:val="0"/>
          <w:iCs w:val="0"/>
          <w:color w:val="auto"/>
        </w:rPr>
        <w:t xml:space="preserve">Table </w:t>
      </w:r>
      <w:r>
        <w:rPr>
          <w:b/>
          <w:bCs/>
          <w:i w:val="0"/>
          <w:iCs w:val="0"/>
          <w:color w:val="auto"/>
        </w:rPr>
        <w:t xml:space="preserve">4 </w:t>
      </w:r>
      <w:r w:rsidRPr="006F2F65">
        <w:rPr>
          <w:i w:val="0"/>
          <w:iCs w:val="0"/>
          <w:color w:val="auto"/>
        </w:rPr>
        <w:t>Experts ranking on the indicators related to economic factors category</w:t>
      </w:r>
      <w:bookmarkEnd w:id="19"/>
    </w:p>
    <w:tbl>
      <w:tblPr>
        <w:tblW w:w="6720" w:type="dxa"/>
        <w:jc w:val="center"/>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960"/>
      </w:tblGrid>
      <w:tr w:rsidR="003E3F2D" w:rsidRPr="00D54FB1" w14:paraId="1E25A999" w14:textId="77777777" w:rsidTr="003D79F9">
        <w:trPr>
          <w:trHeight w:val="290"/>
          <w:jc w:val="center"/>
        </w:trPr>
        <w:tc>
          <w:tcPr>
            <w:tcW w:w="960" w:type="dxa"/>
            <w:tcBorders>
              <w:bottom w:val="nil"/>
            </w:tcBorders>
            <w:shd w:val="clear" w:color="auto" w:fill="auto"/>
            <w:noWrap/>
            <w:vAlign w:val="bottom"/>
          </w:tcPr>
          <w:p w14:paraId="2C71445B" w14:textId="77777777" w:rsidR="003E3F2D" w:rsidRPr="00D54FB1" w:rsidRDefault="003E3F2D" w:rsidP="003D79F9">
            <w:pPr>
              <w:rPr>
                <w:rFonts w:asciiTheme="majorBidi" w:hAnsiTheme="majorBidi" w:cstheme="majorBidi"/>
                <w:sz w:val="18"/>
                <w:szCs w:val="18"/>
              </w:rPr>
            </w:pPr>
          </w:p>
        </w:tc>
        <w:tc>
          <w:tcPr>
            <w:tcW w:w="5760" w:type="dxa"/>
            <w:gridSpan w:val="6"/>
            <w:tcBorders>
              <w:bottom w:val="nil"/>
            </w:tcBorders>
            <w:shd w:val="clear" w:color="auto" w:fill="auto"/>
            <w:noWrap/>
            <w:vAlign w:val="center"/>
          </w:tcPr>
          <w:p w14:paraId="105814E1" w14:textId="77777777" w:rsidR="003E3F2D" w:rsidRPr="00D54FB1" w:rsidRDefault="003E3F2D" w:rsidP="003D79F9">
            <w:pPr>
              <w:jc w:val="center"/>
              <w:rPr>
                <w:rFonts w:asciiTheme="majorBidi" w:hAnsiTheme="majorBidi" w:cstheme="majorBidi"/>
                <w:color w:val="000000"/>
                <w:sz w:val="18"/>
                <w:szCs w:val="18"/>
              </w:rPr>
            </w:pPr>
            <w:r w:rsidRPr="00D54FB1">
              <w:rPr>
                <w:rFonts w:asciiTheme="majorBidi" w:hAnsiTheme="majorBidi" w:cstheme="majorBidi"/>
                <w:color w:val="000000"/>
                <w:sz w:val="18"/>
                <w:szCs w:val="18"/>
              </w:rPr>
              <w:t>Experts ranking</w:t>
            </w:r>
          </w:p>
        </w:tc>
      </w:tr>
      <w:tr w:rsidR="003E3F2D" w:rsidRPr="00D54FB1" w14:paraId="1F7C0B2E" w14:textId="77777777" w:rsidTr="003D79F9">
        <w:trPr>
          <w:trHeight w:val="70"/>
          <w:jc w:val="center"/>
        </w:trPr>
        <w:tc>
          <w:tcPr>
            <w:tcW w:w="960" w:type="dxa"/>
            <w:tcBorders>
              <w:top w:val="nil"/>
              <w:bottom w:val="single" w:sz="4" w:space="0" w:color="auto"/>
            </w:tcBorders>
            <w:shd w:val="clear" w:color="auto" w:fill="auto"/>
            <w:noWrap/>
            <w:vAlign w:val="bottom"/>
            <w:hideMark/>
          </w:tcPr>
          <w:p w14:paraId="25E80C5B" w14:textId="77777777" w:rsidR="003E3F2D" w:rsidRPr="00D54FB1" w:rsidRDefault="003E3F2D" w:rsidP="003D79F9">
            <w:pPr>
              <w:rPr>
                <w:rFonts w:asciiTheme="majorBidi" w:hAnsiTheme="majorBidi" w:cstheme="majorBidi"/>
                <w:sz w:val="18"/>
                <w:szCs w:val="18"/>
              </w:rPr>
            </w:pPr>
            <w:r w:rsidRPr="00D54FB1">
              <w:rPr>
                <w:rFonts w:asciiTheme="majorBidi" w:hAnsiTheme="majorBidi" w:cstheme="majorBidi"/>
                <w:sz w:val="18"/>
                <w:szCs w:val="18"/>
              </w:rPr>
              <w:t>Indicator</w:t>
            </w:r>
          </w:p>
        </w:tc>
        <w:tc>
          <w:tcPr>
            <w:tcW w:w="960" w:type="dxa"/>
            <w:tcBorders>
              <w:top w:val="nil"/>
              <w:bottom w:val="single" w:sz="4" w:space="0" w:color="auto"/>
            </w:tcBorders>
            <w:shd w:val="clear" w:color="auto" w:fill="auto"/>
            <w:noWrap/>
            <w:vAlign w:val="bottom"/>
            <w:hideMark/>
          </w:tcPr>
          <w:p w14:paraId="522EB44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E1</w:t>
            </w:r>
          </w:p>
        </w:tc>
        <w:tc>
          <w:tcPr>
            <w:tcW w:w="960" w:type="dxa"/>
            <w:tcBorders>
              <w:top w:val="nil"/>
              <w:bottom w:val="single" w:sz="4" w:space="0" w:color="auto"/>
            </w:tcBorders>
            <w:shd w:val="clear" w:color="auto" w:fill="auto"/>
            <w:noWrap/>
            <w:vAlign w:val="bottom"/>
            <w:hideMark/>
          </w:tcPr>
          <w:p w14:paraId="64C6207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E2</w:t>
            </w:r>
          </w:p>
        </w:tc>
        <w:tc>
          <w:tcPr>
            <w:tcW w:w="960" w:type="dxa"/>
            <w:tcBorders>
              <w:top w:val="nil"/>
              <w:bottom w:val="single" w:sz="4" w:space="0" w:color="auto"/>
            </w:tcBorders>
            <w:shd w:val="clear" w:color="auto" w:fill="auto"/>
            <w:noWrap/>
            <w:vAlign w:val="bottom"/>
            <w:hideMark/>
          </w:tcPr>
          <w:p w14:paraId="1FD862E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E3</w:t>
            </w:r>
          </w:p>
        </w:tc>
        <w:tc>
          <w:tcPr>
            <w:tcW w:w="960" w:type="dxa"/>
            <w:tcBorders>
              <w:top w:val="nil"/>
              <w:bottom w:val="single" w:sz="4" w:space="0" w:color="auto"/>
            </w:tcBorders>
            <w:shd w:val="clear" w:color="auto" w:fill="auto"/>
            <w:noWrap/>
            <w:vAlign w:val="bottom"/>
            <w:hideMark/>
          </w:tcPr>
          <w:p w14:paraId="4B57F4F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E4</w:t>
            </w:r>
          </w:p>
        </w:tc>
        <w:tc>
          <w:tcPr>
            <w:tcW w:w="960" w:type="dxa"/>
            <w:tcBorders>
              <w:top w:val="nil"/>
              <w:bottom w:val="single" w:sz="4" w:space="0" w:color="auto"/>
            </w:tcBorders>
            <w:shd w:val="clear" w:color="auto" w:fill="auto"/>
            <w:noWrap/>
            <w:vAlign w:val="bottom"/>
            <w:hideMark/>
          </w:tcPr>
          <w:p w14:paraId="085C890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E5</w:t>
            </w:r>
          </w:p>
        </w:tc>
        <w:tc>
          <w:tcPr>
            <w:tcW w:w="960" w:type="dxa"/>
            <w:tcBorders>
              <w:top w:val="nil"/>
              <w:bottom w:val="single" w:sz="4" w:space="0" w:color="auto"/>
            </w:tcBorders>
            <w:shd w:val="clear" w:color="auto" w:fill="auto"/>
            <w:noWrap/>
            <w:vAlign w:val="bottom"/>
            <w:hideMark/>
          </w:tcPr>
          <w:p w14:paraId="6101DCA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E6</w:t>
            </w:r>
          </w:p>
        </w:tc>
      </w:tr>
      <w:tr w:rsidR="003E3F2D" w:rsidRPr="00D54FB1" w14:paraId="7E274A28" w14:textId="77777777" w:rsidTr="003D79F9">
        <w:trPr>
          <w:trHeight w:val="98"/>
          <w:jc w:val="center"/>
        </w:trPr>
        <w:tc>
          <w:tcPr>
            <w:tcW w:w="960" w:type="dxa"/>
            <w:tcBorders>
              <w:top w:val="single" w:sz="4" w:space="0" w:color="auto"/>
            </w:tcBorders>
            <w:shd w:val="clear" w:color="auto" w:fill="auto"/>
            <w:noWrap/>
            <w:vAlign w:val="bottom"/>
            <w:hideMark/>
          </w:tcPr>
          <w:p w14:paraId="74C5A2DF"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Q4_1</w:t>
            </w:r>
          </w:p>
        </w:tc>
        <w:tc>
          <w:tcPr>
            <w:tcW w:w="960" w:type="dxa"/>
            <w:tcBorders>
              <w:top w:val="single" w:sz="4" w:space="0" w:color="auto"/>
            </w:tcBorders>
            <w:shd w:val="clear" w:color="auto" w:fill="auto"/>
            <w:noWrap/>
            <w:vAlign w:val="bottom"/>
            <w:hideMark/>
          </w:tcPr>
          <w:p w14:paraId="5D0649E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tcBorders>
            <w:shd w:val="clear" w:color="auto" w:fill="auto"/>
            <w:noWrap/>
            <w:vAlign w:val="bottom"/>
            <w:hideMark/>
          </w:tcPr>
          <w:p w14:paraId="554F38A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tcBorders>
              <w:top w:val="single" w:sz="4" w:space="0" w:color="auto"/>
            </w:tcBorders>
            <w:shd w:val="clear" w:color="auto" w:fill="auto"/>
            <w:noWrap/>
            <w:vAlign w:val="bottom"/>
            <w:hideMark/>
          </w:tcPr>
          <w:p w14:paraId="5B3D4EE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tcBorders>
            <w:shd w:val="clear" w:color="auto" w:fill="auto"/>
            <w:noWrap/>
            <w:vAlign w:val="bottom"/>
            <w:hideMark/>
          </w:tcPr>
          <w:p w14:paraId="5A091E3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tcBorders>
            <w:shd w:val="clear" w:color="auto" w:fill="auto"/>
            <w:noWrap/>
            <w:vAlign w:val="bottom"/>
            <w:hideMark/>
          </w:tcPr>
          <w:p w14:paraId="2AD9924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tcBorders>
              <w:top w:val="single" w:sz="4" w:space="0" w:color="auto"/>
            </w:tcBorders>
            <w:shd w:val="clear" w:color="auto" w:fill="auto"/>
            <w:noWrap/>
            <w:vAlign w:val="bottom"/>
            <w:hideMark/>
          </w:tcPr>
          <w:p w14:paraId="77CC92C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r>
      <w:tr w:rsidR="003E3F2D" w:rsidRPr="00D54FB1" w14:paraId="24CD9723" w14:textId="77777777" w:rsidTr="003D79F9">
        <w:trPr>
          <w:trHeight w:val="81"/>
          <w:jc w:val="center"/>
        </w:trPr>
        <w:tc>
          <w:tcPr>
            <w:tcW w:w="960" w:type="dxa"/>
            <w:shd w:val="clear" w:color="auto" w:fill="auto"/>
            <w:noWrap/>
            <w:vAlign w:val="bottom"/>
            <w:hideMark/>
          </w:tcPr>
          <w:p w14:paraId="4454E288"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Q4_2</w:t>
            </w:r>
          </w:p>
        </w:tc>
        <w:tc>
          <w:tcPr>
            <w:tcW w:w="960" w:type="dxa"/>
            <w:shd w:val="clear" w:color="auto" w:fill="auto"/>
            <w:noWrap/>
            <w:vAlign w:val="bottom"/>
            <w:hideMark/>
          </w:tcPr>
          <w:p w14:paraId="07835AF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554499B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43CA6E0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47EBED3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40F9302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32BA013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r>
      <w:tr w:rsidR="003E3F2D" w:rsidRPr="00D54FB1" w14:paraId="5E11860B" w14:textId="77777777" w:rsidTr="003D79F9">
        <w:trPr>
          <w:trHeight w:val="135"/>
          <w:jc w:val="center"/>
        </w:trPr>
        <w:tc>
          <w:tcPr>
            <w:tcW w:w="960" w:type="dxa"/>
            <w:shd w:val="clear" w:color="auto" w:fill="auto"/>
            <w:noWrap/>
            <w:vAlign w:val="bottom"/>
            <w:hideMark/>
          </w:tcPr>
          <w:p w14:paraId="7E2BF2BA"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Q4_3</w:t>
            </w:r>
          </w:p>
        </w:tc>
        <w:tc>
          <w:tcPr>
            <w:tcW w:w="960" w:type="dxa"/>
            <w:shd w:val="clear" w:color="auto" w:fill="auto"/>
            <w:noWrap/>
            <w:vAlign w:val="bottom"/>
            <w:hideMark/>
          </w:tcPr>
          <w:p w14:paraId="770BC1A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191210A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65155B1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7F54505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609A919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24D0171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r>
      <w:tr w:rsidR="003E3F2D" w:rsidRPr="00D54FB1" w14:paraId="42DE150D" w14:textId="77777777" w:rsidTr="003D79F9">
        <w:trPr>
          <w:trHeight w:val="70"/>
          <w:jc w:val="center"/>
        </w:trPr>
        <w:tc>
          <w:tcPr>
            <w:tcW w:w="960" w:type="dxa"/>
            <w:shd w:val="clear" w:color="auto" w:fill="auto"/>
            <w:noWrap/>
            <w:vAlign w:val="bottom"/>
            <w:hideMark/>
          </w:tcPr>
          <w:p w14:paraId="61504DE7"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Q4_4</w:t>
            </w:r>
          </w:p>
        </w:tc>
        <w:tc>
          <w:tcPr>
            <w:tcW w:w="960" w:type="dxa"/>
            <w:shd w:val="clear" w:color="auto" w:fill="auto"/>
            <w:noWrap/>
            <w:vAlign w:val="bottom"/>
            <w:hideMark/>
          </w:tcPr>
          <w:p w14:paraId="60C9851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2E02911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3385679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1FE2E65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5EAB681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70C4A44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r>
    </w:tbl>
    <w:p w14:paraId="5CDA597B" w14:textId="77777777" w:rsidR="003E3F2D" w:rsidRPr="00D54FB1" w:rsidRDefault="003E3F2D" w:rsidP="003E3F2D">
      <w:pPr>
        <w:rPr>
          <w:rFonts w:asciiTheme="majorBidi" w:hAnsiTheme="majorBidi" w:cstheme="majorBidi"/>
          <w:noProof/>
          <w:sz w:val="18"/>
          <w:szCs w:val="18"/>
        </w:rPr>
      </w:pPr>
    </w:p>
    <w:p w14:paraId="3FA7A1A5"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E= Expert</w:t>
      </w:r>
    </w:p>
    <w:p w14:paraId="1CF1083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noProof/>
          <w:sz w:val="18"/>
          <w:szCs w:val="18"/>
        </w:rPr>
        <w:t xml:space="preserve">Q4= </w:t>
      </w:r>
      <w:r w:rsidRPr="00D54FB1">
        <w:rPr>
          <w:rFonts w:asciiTheme="majorBidi" w:hAnsiTheme="majorBidi" w:cstheme="majorBidi"/>
          <w:sz w:val="18"/>
          <w:szCs w:val="18"/>
        </w:rPr>
        <w:t xml:space="preserve">Indicators related to </w:t>
      </w:r>
      <w:r w:rsidRPr="00D54FB1">
        <w:rPr>
          <w:rFonts w:asciiTheme="majorBidi" w:hAnsiTheme="majorBidi" w:cstheme="majorBidi"/>
          <w:noProof/>
          <w:sz w:val="18"/>
          <w:szCs w:val="18"/>
        </w:rPr>
        <w:t>economic factors</w:t>
      </w:r>
      <w:r w:rsidRPr="00D54FB1">
        <w:rPr>
          <w:rFonts w:asciiTheme="majorBidi" w:hAnsiTheme="majorBidi" w:cstheme="majorBidi"/>
          <w:sz w:val="18"/>
          <w:szCs w:val="18"/>
        </w:rPr>
        <w:t xml:space="preserve"> category</w:t>
      </w:r>
      <w:r w:rsidRPr="00D54FB1">
        <w:rPr>
          <w:rFonts w:asciiTheme="majorBidi" w:hAnsiTheme="majorBidi" w:cstheme="majorBidi"/>
          <w:noProof/>
          <w:sz w:val="18"/>
          <w:szCs w:val="18"/>
        </w:rPr>
        <w:t xml:space="preserve"> </w:t>
      </w:r>
    </w:p>
    <w:p w14:paraId="65D5E912"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Q4_1= Cost per area for life cycle</w:t>
      </w:r>
    </w:p>
    <w:p w14:paraId="5A5B3A5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Q4_2= Dedicated funding</w:t>
      </w:r>
    </w:p>
    <w:p w14:paraId="78DB1863"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Q4_3= Sufficient budget for frequent maintenance</w:t>
      </w:r>
    </w:p>
    <w:p w14:paraId="084391EB"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Q4_4= Understating of maintenance funding requirement</w:t>
      </w:r>
    </w:p>
    <w:p w14:paraId="234192E7" w14:textId="77777777" w:rsidR="003E3F2D" w:rsidRPr="00D54FB1" w:rsidRDefault="003E3F2D" w:rsidP="003E3F2D">
      <w:pPr>
        <w:jc w:val="center"/>
        <w:rPr>
          <w:rFonts w:asciiTheme="majorBidi" w:hAnsiTheme="majorBidi" w:cstheme="majorBidi"/>
          <w:sz w:val="18"/>
          <w:szCs w:val="18"/>
        </w:rPr>
      </w:pPr>
    </w:p>
    <w:p w14:paraId="25AD7A0B" w14:textId="77777777" w:rsidR="003E3F2D" w:rsidRPr="006F2F65" w:rsidRDefault="003E3F2D" w:rsidP="003E3F2D">
      <w:pPr>
        <w:pStyle w:val="Caption"/>
        <w:keepNext/>
        <w:jc w:val="center"/>
        <w:rPr>
          <w:i w:val="0"/>
          <w:iCs w:val="0"/>
          <w:color w:val="auto"/>
        </w:rPr>
      </w:pPr>
      <w:bookmarkStart w:id="20" w:name="_Toc43321640"/>
      <w:r w:rsidRPr="00FA081F">
        <w:rPr>
          <w:b/>
          <w:bCs/>
          <w:i w:val="0"/>
          <w:iCs w:val="0"/>
          <w:color w:val="auto"/>
        </w:rPr>
        <w:lastRenderedPageBreak/>
        <w:t>Table 5</w:t>
      </w:r>
      <w:r>
        <w:rPr>
          <w:i w:val="0"/>
          <w:iCs w:val="0"/>
          <w:color w:val="auto"/>
        </w:rPr>
        <w:t xml:space="preserve"> </w:t>
      </w:r>
      <w:r w:rsidRPr="006F2F65">
        <w:rPr>
          <w:i w:val="0"/>
          <w:iCs w:val="0"/>
          <w:color w:val="auto"/>
        </w:rPr>
        <w:t>Experts ranking on the indicators related to social factors category</w:t>
      </w:r>
      <w:bookmarkEnd w:id="20"/>
    </w:p>
    <w:tbl>
      <w:tblPr>
        <w:tblW w:w="6720" w:type="dxa"/>
        <w:jc w:val="center"/>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960"/>
      </w:tblGrid>
      <w:tr w:rsidR="003E3F2D" w:rsidRPr="00D54FB1" w14:paraId="57220F81" w14:textId="77777777" w:rsidTr="003D79F9">
        <w:trPr>
          <w:trHeight w:val="290"/>
          <w:jc w:val="center"/>
        </w:trPr>
        <w:tc>
          <w:tcPr>
            <w:tcW w:w="960" w:type="dxa"/>
            <w:tcBorders>
              <w:bottom w:val="nil"/>
            </w:tcBorders>
            <w:shd w:val="clear" w:color="auto" w:fill="auto"/>
            <w:noWrap/>
            <w:vAlign w:val="bottom"/>
          </w:tcPr>
          <w:p w14:paraId="0B2FAE79" w14:textId="77777777" w:rsidR="003E3F2D" w:rsidRPr="00D54FB1" w:rsidRDefault="003E3F2D" w:rsidP="003D79F9">
            <w:pPr>
              <w:rPr>
                <w:rFonts w:asciiTheme="majorBidi" w:hAnsiTheme="majorBidi" w:cstheme="majorBidi"/>
                <w:sz w:val="18"/>
                <w:szCs w:val="18"/>
              </w:rPr>
            </w:pPr>
          </w:p>
        </w:tc>
        <w:tc>
          <w:tcPr>
            <w:tcW w:w="5760" w:type="dxa"/>
            <w:gridSpan w:val="6"/>
            <w:tcBorders>
              <w:bottom w:val="nil"/>
            </w:tcBorders>
            <w:shd w:val="clear" w:color="auto" w:fill="auto"/>
            <w:noWrap/>
            <w:vAlign w:val="center"/>
          </w:tcPr>
          <w:p w14:paraId="3F450D75" w14:textId="77777777" w:rsidR="003E3F2D" w:rsidRPr="00D54FB1" w:rsidRDefault="003E3F2D" w:rsidP="003D79F9">
            <w:pPr>
              <w:jc w:val="center"/>
              <w:rPr>
                <w:rFonts w:asciiTheme="majorBidi" w:hAnsiTheme="majorBidi" w:cstheme="majorBidi"/>
                <w:color w:val="000000"/>
                <w:sz w:val="18"/>
                <w:szCs w:val="18"/>
              </w:rPr>
            </w:pPr>
            <w:r w:rsidRPr="00D54FB1">
              <w:rPr>
                <w:rFonts w:asciiTheme="majorBidi" w:hAnsiTheme="majorBidi" w:cstheme="majorBidi"/>
                <w:color w:val="000000"/>
                <w:sz w:val="18"/>
                <w:szCs w:val="18"/>
              </w:rPr>
              <w:t>Experts ranking</w:t>
            </w:r>
          </w:p>
        </w:tc>
      </w:tr>
      <w:tr w:rsidR="003E3F2D" w:rsidRPr="00D54FB1" w14:paraId="2F141173" w14:textId="77777777" w:rsidTr="003D79F9">
        <w:trPr>
          <w:trHeight w:val="70"/>
          <w:jc w:val="center"/>
        </w:trPr>
        <w:tc>
          <w:tcPr>
            <w:tcW w:w="960" w:type="dxa"/>
            <w:tcBorders>
              <w:top w:val="nil"/>
              <w:bottom w:val="single" w:sz="4" w:space="0" w:color="auto"/>
            </w:tcBorders>
            <w:shd w:val="clear" w:color="auto" w:fill="auto"/>
            <w:noWrap/>
            <w:vAlign w:val="bottom"/>
            <w:hideMark/>
          </w:tcPr>
          <w:p w14:paraId="50B9A513" w14:textId="77777777" w:rsidR="003E3F2D" w:rsidRPr="00D54FB1" w:rsidRDefault="003E3F2D" w:rsidP="003D79F9">
            <w:pPr>
              <w:rPr>
                <w:rFonts w:asciiTheme="majorBidi" w:hAnsiTheme="majorBidi" w:cstheme="majorBidi"/>
                <w:sz w:val="18"/>
                <w:szCs w:val="18"/>
              </w:rPr>
            </w:pPr>
            <w:r w:rsidRPr="00D54FB1">
              <w:rPr>
                <w:rFonts w:asciiTheme="majorBidi" w:hAnsiTheme="majorBidi" w:cstheme="majorBidi"/>
                <w:sz w:val="18"/>
                <w:szCs w:val="18"/>
              </w:rPr>
              <w:t>Indicator</w:t>
            </w:r>
          </w:p>
        </w:tc>
        <w:tc>
          <w:tcPr>
            <w:tcW w:w="960" w:type="dxa"/>
            <w:tcBorders>
              <w:top w:val="nil"/>
              <w:bottom w:val="single" w:sz="4" w:space="0" w:color="auto"/>
            </w:tcBorders>
            <w:shd w:val="clear" w:color="auto" w:fill="auto"/>
            <w:noWrap/>
            <w:vAlign w:val="bottom"/>
            <w:hideMark/>
          </w:tcPr>
          <w:p w14:paraId="7CFEA23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E1</w:t>
            </w:r>
          </w:p>
        </w:tc>
        <w:tc>
          <w:tcPr>
            <w:tcW w:w="960" w:type="dxa"/>
            <w:tcBorders>
              <w:top w:val="nil"/>
              <w:bottom w:val="single" w:sz="4" w:space="0" w:color="auto"/>
            </w:tcBorders>
            <w:shd w:val="clear" w:color="auto" w:fill="auto"/>
            <w:noWrap/>
            <w:vAlign w:val="bottom"/>
            <w:hideMark/>
          </w:tcPr>
          <w:p w14:paraId="4FA3044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E2</w:t>
            </w:r>
          </w:p>
        </w:tc>
        <w:tc>
          <w:tcPr>
            <w:tcW w:w="960" w:type="dxa"/>
            <w:tcBorders>
              <w:top w:val="nil"/>
              <w:bottom w:val="single" w:sz="4" w:space="0" w:color="auto"/>
            </w:tcBorders>
            <w:shd w:val="clear" w:color="auto" w:fill="auto"/>
            <w:noWrap/>
            <w:vAlign w:val="bottom"/>
            <w:hideMark/>
          </w:tcPr>
          <w:p w14:paraId="3BE81D6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E3</w:t>
            </w:r>
          </w:p>
        </w:tc>
        <w:tc>
          <w:tcPr>
            <w:tcW w:w="960" w:type="dxa"/>
            <w:tcBorders>
              <w:top w:val="nil"/>
              <w:bottom w:val="single" w:sz="4" w:space="0" w:color="auto"/>
            </w:tcBorders>
            <w:shd w:val="clear" w:color="auto" w:fill="auto"/>
            <w:noWrap/>
            <w:vAlign w:val="bottom"/>
            <w:hideMark/>
          </w:tcPr>
          <w:p w14:paraId="52BC59F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E4</w:t>
            </w:r>
          </w:p>
        </w:tc>
        <w:tc>
          <w:tcPr>
            <w:tcW w:w="960" w:type="dxa"/>
            <w:tcBorders>
              <w:top w:val="nil"/>
              <w:bottom w:val="single" w:sz="4" w:space="0" w:color="auto"/>
            </w:tcBorders>
            <w:shd w:val="clear" w:color="auto" w:fill="auto"/>
            <w:noWrap/>
            <w:vAlign w:val="bottom"/>
            <w:hideMark/>
          </w:tcPr>
          <w:p w14:paraId="1ED56F3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E5</w:t>
            </w:r>
          </w:p>
        </w:tc>
        <w:tc>
          <w:tcPr>
            <w:tcW w:w="960" w:type="dxa"/>
            <w:tcBorders>
              <w:top w:val="nil"/>
              <w:bottom w:val="single" w:sz="4" w:space="0" w:color="auto"/>
            </w:tcBorders>
            <w:shd w:val="clear" w:color="auto" w:fill="auto"/>
            <w:noWrap/>
            <w:vAlign w:val="bottom"/>
            <w:hideMark/>
          </w:tcPr>
          <w:p w14:paraId="7D187A2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E6</w:t>
            </w:r>
          </w:p>
        </w:tc>
      </w:tr>
      <w:tr w:rsidR="003E3F2D" w:rsidRPr="00D54FB1" w14:paraId="3B0F9799" w14:textId="77777777" w:rsidTr="003D79F9">
        <w:trPr>
          <w:trHeight w:val="60"/>
          <w:jc w:val="center"/>
        </w:trPr>
        <w:tc>
          <w:tcPr>
            <w:tcW w:w="960" w:type="dxa"/>
            <w:tcBorders>
              <w:top w:val="single" w:sz="4" w:space="0" w:color="auto"/>
            </w:tcBorders>
            <w:shd w:val="clear" w:color="auto" w:fill="auto"/>
            <w:noWrap/>
            <w:vAlign w:val="bottom"/>
            <w:hideMark/>
          </w:tcPr>
          <w:p w14:paraId="2FEE416B"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Q5_1</w:t>
            </w:r>
          </w:p>
        </w:tc>
        <w:tc>
          <w:tcPr>
            <w:tcW w:w="960" w:type="dxa"/>
            <w:tcBorders>
              <w:top w:val="single" w:sz="4" w:space="0" w:color="auto"/>
            </w:tcBorders>
            <w:shd w:val="clear" w:color="auto" w:fill="auto"/>
            <w:noWrap/>
            <w:vAlign w:val="bottom"/>
            <w:hideMark/>
          </w:tcPr>
          <w:p w14:paraId="62507B2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single" w:sz="4" w:space="0" w:color="auto"/>
            </w:tcBorders>
            <w:shd w:val="clear" w:color="auto" w:fill="auto"/>
            <w:noWrap/>
            <w:vAlign w:val="bottom"/>
            <w:hideMark/>
          </w:tcPr>
          <w:p w14:paraId="4490E2A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single" w:sz="4" w:space="0" w:color="auto"/>
            </w:tcBorders>
            <w:shd w:val="clear" w:color="auto" w:fill="auto"/>
            <w:noWrap/>
            <w:vAlign w:val="bottom"/>
            <w:hideMark/>
          </w:tcPr>
          <w:p w14:paraId="0554F57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single" w:sz="4" w:space="0" w:color="auto"/>
            </w:tcBorders>
            <w:shd w:val="clear" w:color="auto" w:fill="auto"/>
            <w:noWrap/>
            <w:vAlign w:val="bottom"/>
            <w:hideMark/>
          </w:tcPr>
          <w:p w14:paraId="2758CDC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tcBorders>
              <w:top w:val="single" w:sz="4" w:space="0" w:color="auto"/>
            </w:tcBorders>
            <w:shd w:val="clear" w:color="auto" w:fill="auto"/>
            <w:noWrap/>
            <w:vAlign w:val="bottom"/>
            <w:hideMark/>
          </w:tcPr>
          <w:p w14:paraId="14DB7AC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tcBorders>
              <w:top w:val="single" w:sz="4" w:space="0" w:color="auto"/>
            </w:tcBorders>
            <w:shd w:val="clear" w:color="auto" w:fill="auto"/>
            <w:noWrap/>
            <w:vAlign w:val="bottom"/>
            <w:hideMark/>
          </w:tcPr>
          <w:p w14:paraId="4301E73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r>
      <w:tr w:rsidR="003E3F2D" w:rsidRPr="00D54FB1" w14:paraId="4F3731CD" w14:textId="77777777" w:rsidTr="003D79F9">
        <w:trPr>
          <w:trHeight w:val="70"/>
          <w:jc w:val="center"/>
        </w:trPr>
        <w:tc>
          <w:tcPr>
            <w:tcW w:w="960" w:type="dxa"/>
            <w:shd w:val="clear" w:color="auto" w:fill="auto"/>
            <w:noWrap/>
            <w:vAlign w:val="bottom"/>
            <w:hideMark/>
          </w:tcPr>
          <w:p w14:paraId="60379D06"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Q5_2</w:t>
            </w:r>
          </w:p>
        </w:tc>
        <w:tc>
          <w:tcPr>
            <w:tcW w:w="960" w:type="dxa"/>
            <w:shd w:val="clear" w:color="auto" w:fill="auto"/>
            <w:noWrap/>
            <w:vAlign w:val="bottom"/>
            <w:hideMark/>
          </w:tcPr>
          <w:p w14:paraId="508FE43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3B33078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2FB5391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565CCA4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40C9D1B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197F99A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r>
      <w:tr w:rsidR="003E3F2D" w:rsidRPr="00D54FB1" w14:paraId="792EFCA4" w14:textId="77777777" w:rsidTr="003D79F9">
        <w:trPr>
          <w:trHeight w:val="70"/>
          <w:jc w:val="center"/>
        </w:trPr>
        <w:tc>
          <w:tcPr>
            <w:tcW w:w="960" w:type="dxa"/>
            <w:shd w:val="clear" w:color="auto" w:fill="auto"/>
            <w:noWrap/>
            <w:vAlign w:val="bottom"/>
            <w:hideMark/>
          </w:tcPr>
          <w:p w14:paraId="137E68E8"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Q5_3</w:t>
            </w:r>
          </w:p>
        </w:tc>
        <w:tc>
          <w:tcPr>
            <w:tcW w:w="960" w:type="dxa"/>
            <w:shd w:val="clear" w:color="auto" w:fill="auto"/>
            <w:noWrap/>
            <w:vAlign w:val="bottom"/>
            <w:hideMark/>
          </w:tcPr>
          <w:p w14:paraId="738B412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shd w:val="clear" w:color="auto" w:fill="auto"/>
            <w:noWrap/>
            <w:vAlign w:val="bottom"/>
            <w:hideMark/>
          </w:tcPr>
          <w:p w14:paraId="405064B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shd w:val="clear" w:color="auto" w:fill="auto"/>
            <w:noWrap/>
            <w:vAlign w:val="bottom"/>
            <w:hideMark/>
          </w:tcPr>
          <w:p w14:paraId="6733B23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4547DE1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shd w:val="clear" w:color="auto" w:fill="auto"/>
            <w:noWrap/>
            <w:vAlign w:val="bottom"/>
            <w:hideMark/>
          </w:tcPr>
          <w:p w14:paraId="7120CFFB"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12D7BB09"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r>
      <w:tr w:rsidR="003E3F2D" w:rsidRPr="00D54FB1" w14:paraId="485C81F0" w14:textId="77777777" w:rsidTr="003D79F9">
        <w:trPr>
          <w:trHeight w:val="70"/>
          <w:jc w:val="center"/>
        </w:trPr>
        <w:tc>
          <w:tcPr>
            <w:tcW w:w="960" w:type="dxa"/>
            <w:shd w:val="clear" w:color="auto" w:fill="auto"/>
            <w:noWrap/>
            <w:vAlign w:val="bottom"/>
            <w:hideMark/>
          </w:tcPr>
          <w:p w14:paraId="1A9F1E82"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Q5_4</w:t>
            </w:r>
          </w:p>
        </w:tc>
        <w:tc>
          <w:tcPr>
            <w:tcW w:w="960" w:type="dxa"/>
            <w:shd w:val="clear" w:color="auto" w:fill="auto"/>
            <w:noWrap/>
            <w:vAlign w:val="bottom"/>
            <w:hideMark/>
          </w:tcPr>
          <w:p w14:paraId="65622FA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02CBE08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c>
          <w:tcPr>
            <w:tcW w:w="960" w:type="dxa"/>
            <w:shd w:val="clear" w:color="auto" w:fill="auto"/>
            <w:noWrap/>
            <w:vAlign w:val="bottom"/>
            <w:hideMark/>
          </w:tcPr>
          <w:p w14:paraId="62709AD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14F10C1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7E6A957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59F5DE4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r>
      <w:tr w:rsidR="003E3F2D" w:rsidRPr="00D54FB1" w14:paraId="28E7BDBF" w14:textId="77777777" w:rsidTr="003D79F9">
        <w:trPr>
          <w:trHeight w:val="70"/>
          <w:jc w:val="center"/>
        </w:trPr>
        <w:tc>
          <w:tcPr>
            <w:tcW w:w="960" w:type="dxa"/>
            <w:shd w:val="clear" w:color="auto" w:fill="auto"/>
            <w:noWrap/>
            <w:vAlign w:val="bottom"/>
            <w:hideMark/>
          </w:tcPr>
          <w:p w14:paraId="1FF1A69C"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Q5_5</w:t>
            </w:r>
          </w:p>
        </w:tc>
        <w:tc>
          <w:tcPr>
            <w:tcW w:w="960" w:type="dxa"/>
            <w:shd w:val="clear" w:color="auto" w:fill="auto"/>
            <w:noWrap/>
            <w:vAlign w:val="bottom"/>
            <w:hideMark/>
          </w:tcPr>
          <w:p w14:paraId="1491810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2D0F683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431D15A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4DD4E9E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7C1D55B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w:t>
            </w:r>
          </w:p>
        </w:tc>
        <w:tc>
          <w:tcPr>
            <w:tcW w:w="960" w:type="dxa"/>
            <w:shd w:val="clear" w:color="auto" w:fill="auto"/>
            <w:noWrap/>
            <w:vAlign w:val="bottom"/>
            <w:hideMark/>
          </w:tcPr>
          <w:p w14:paraId="0C6F67A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4</w:t>
            </w:r>
          </w:p>
        </w:tc>
      </w:tr>
      <w:tr w:rsidR="003E3F2D" w:rsidRPr="00D54FB1" w14:paraId="177797B1" w14:textId="77777777" w:rsidTr="003D79F9">
        <w:trPr>
          <w:trHeight w:val="70"/>
          <w:jc w:val="center"/>
        </w:trPr>
        <w:tc>
          <w:tcPr>
            <w:tcW w:w="960" w:type="dxa"/>
            <w:shd w:val="clear" w:color="auto" w:fill="auto"/>
            <w:noWrap/>
            <w:vAlign w:val="bottom"/>
            <w:hideMark/>
          </w:tcPr>
          <w:p w14:paraId="5D670095"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Q5_6</w:t>
            </w:r>
          </w:p>
        </w:tc>
        <w:tc>
          <w:tcPr>
            <w:tcW w:w="960" w:type="dxa"/>
            <w:shd w:val="clear" w:color="auto" w:fill="auto"/>
            <w:noWrap/>
            <w:vAlign w:val="bottom"/>
            <w:hideMark/>
          </w:tcPr>
          <w:p w14:paraId="538E36C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shd w:val="clear" w:color="auto" w:fill="auto"/>
            <w:noWrap/>
            <w:vAlign w:val="bottom"/>
            <w:hideMark/>
          </w:tcPr>
          <w:p w14:paraId="11D9858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shd w:val="clear" w:color="auto" w:fill="auto"/>
            <w:noWrap/>
            <w:vAlign w:val="bottom"/>
            <w:hideMark/>
          </w:tcPr>
          <w:p w14:paraId="60E38BB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shd w:val="clear" w:color="auto" w:fill="auto"/>
            <w:noWrap/>
            <w:vAlign w:val="bottom"/>
            <w:hideMark/>
          </w:tcPr>
          <w:p w14:paraId="1472D960"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shd w:val="clear" w:color="auto" w:fill="auto"/>
            <w:noWrap/>
            <w:vAlign w:val="bottom"/>
            <w:hideMark/>
          </w:tcPr>
          <w:p w14:paraId="1509E3B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c>
          <w:tcPr>
            <w:tcW w:w="960" w:type="dxa"/>
            <w:shd w:val="clear" w:color="auto" w:fill="auto"/>
            <w:noWrap/>
            <w:vAlign w:val="bottom"/>
            <w:hideMark/>
          </w:tcPr>
          <w:p w14:paraId="37717A8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r>
      <w:tr w:rsidR="003E3F2D" w:rsidRPr="00D54FB1" w14:paraId="5D15CA1F" w14:textId="77777777" w:rsidTr="003D79F9">
        <w:trPr>
          <w:trHeight w:val="70"/>
          <w:jc w:val="center"/>
        </w:trPr>
        <w:tc>
          <w:tcPr>
            <w:tcW w:w="960" w:type="dxa"/>
            <w:shd w:val="clear" w:color="auto" w:fill="auto"/>
            <w:noWrap/>
            <w:vAlign w:val="bottom"/>
            <w:hideMark/>
          </w:tcPr>
          <w:p w14:paraId="62032FA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Q5_7</w:t>
            </w:r>
          </w:p>
        </w:tc>
        <w:tc>
          <w:tcPr>
            <w:tcW w:w="960" w:type="dxa"/>
            <w:shd w:val="clear" w:color="auto" w:fill="auto"/>
            <w:noWrap/>
            <w:vAlign w:val="bottom"/>
            <w:hideMark/>
          </w:tcPr>
          <w:p w14:paraId="2F48D98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shd w:val="clear" w:color="auto" w:fill="auto"/>
            <w:noWrap/>
            <w:vAlign w:val="bottom"/>
            <w:hideMark/>
          </w:tcPr>
          <w:p w14:paraId="18CE46DF"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shd w:val="clear" w:color="auto" w:fill="auto"/>
            <w:noWrap/>
            <w:vAlign w:val="bottom"/>
            <w:hideMark/>
          </w:tcPr>
          <w:p w14:paraId="3C819448"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shd w:val="clear" w:color="auto" w:fill="auto"/>
            <w:noWrap/>
            <w:vAlign w:val="bottom"/>
            <w:hideMark/>
          </w:tcPr>
          <w:p w14:paraId="52225BA2"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shd w:val="clear" w:color="auto" w:fill="auto"/>
            <w:noWrap/>
            <w:vAlign w:val="bottom"/>
            <w:hideMark/>
          </w:tcPr>
          <w:p w14:paraId="0B2228A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7</w:t>
            </w:r>
          </w:p>
        </w:tc>
        <w:tc>
          <w:tcPr>
            <w:tcW w:w="960" w:type="dxa"/>
            <w:shd w:val="clear" w:color="auto" w:fill="auto"/>
            <w:noWrap/>
            <w:vAlign w:val="bottom"/>
            <w:hideMark/>
          </w:tcPr>
          <w:p w14:paraId="387E372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r>
      <w:tr w:rsidR="003E3F2D" w:rsidRPr="00D54FB1" w14:paraId="542E0EBA" w14:textId="77777777" w:rsidTr="003D79F9">
        <w:trPr>
          <w:trHeight w:val="70"/>
          <w:jc w:val="center"/>
        </w:trPr>
        <w:tc>
          <w:tcPr>
            <w:tcW w:w="960" w:type="dxa"/>
            <w:shd w:val="clear" w:color="auto" w:fill="auto"/>
            <w:noWrap/>
            <w:vAlign w:val="bottom"/>
            <w:hideMark/>
          </w:tcPr>
          <w:p w14:paraId="27F7FF00"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Q5_8</w:t>
            </w:r>
          </w:p>
        </w:tc>
        <w:tc>
          <w:tcPr>
            <w:tcW w:w="960" w:type="dxa"/>
            <w:shd w:val="clear" w:color="auto" w:fill="auto"/>
            <w:noWrap/>
            <w:vAlign w:val="bottom"/>
            <w:hideMark/>
          </w:tcPr>
          <w:p w14:paraId="6FFE608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0CC986AA"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shd w:val="clear" w:color="auto" w:fill="auto"/>
            <w:noWrap/>
            <w:vAlign w:val="bottom"/>
            <w:hideMark/>
          </w:tcPr>
          <w:p w14:paraId="2A3FF20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shd w:val="clear" w:color="auto" w:fill="auto"/>
            <w:noWrap/>
            <w:vAlign w:val="bottom"/>
            <w:hideMark/>
          </w:tcPr>
          <w:p w14:paraId="7234372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2</w:t>
            </w:r>
          </w:p>
        </w:tc>
        <w:tc>
          <w:tcPr>
            <w:tcW w:w="960" w:type="dxa"/>
            <w:shd w:val="clear" w:color="auto" w:fill="auto"/>
            <w:noWrap/>
            <w:vAlign w:val="bottom"/>
            <w:hideMark/>
          </w:tcPr>
          <w:p w14:paraId="5834B9B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shd w:val="clear" w:color="auto" w:fill="auto"/>
            <w:noWrap/>
            <w:vAlign w:val="bottom"/>
            <w:hideMark/>
          </w:tcPr>
          <w:p w14:paraId="79C6A17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r>
      <w:tr w:rsidR="003E3F2D" w:rsidRPr="00D54FB1" w14:paraId="5DA1CDEB" w14:textId="77777777" w:rsidTr="003D79F9">
        <w:trPr>
          <w:trHeight w:val="70"/>
          <w:jc w:val="center"/>
        </w:trPr>
        <w:tc>
          <w:tcPr>
            <w:tcW w:w="960" w:type="dxa"/>
            <w:shd w:val="clear" w:color="auto" w:fill="auto"/>
            <w:noWrap/>
            <w:vAlign w:val="bottom"/>
            <w:hideMark/>
          </w:tcPr>
          <w:p w14:paraId="05F7D901"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Q5_9</w:t>
            </w:r>
          </w:p>
        </w:tc>
        <w:tc>
          <w:tcPr>
            <w:tcW w:w="960" w:type="dxa"/>
            <w:shd w:val="clear" w:color="auto" w:fill="auto"/>
            <w:noWrap/>
            <w:vAlign w:val="bottom"/>
            <w:hideMark/>
          </w:tcPr>
          <w:p w14:paraId="104CB044"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shd w:val="clear" w:color="auto" w:fill="auto"/>
            <w:noWrap/>
            <w:vAlign w:val="bottom"/>
            <w:hideMark/>
          </w:tcPr>
          <w:p w14:paraId="6912DD51"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shd w:val="clear" w:color="auto" w:fill="auto"/>
            <w:noWrap/>
            <w:vAlign w:val="bottom"/>
            <w:hideMark/>
          </w:tcPr>
          <w:p w14:paraId="13C16A9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shd w:val="clear" w:color="auto" w:fill="auto"/>
            <w:noWrap/>
            <w:vAlign w:val="bottom"/>
            <w:hideMark/>
          </w:tcPr>
          <w:p w14:paraId="7E2391A6"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shd w:val="clear" w:color="auto" w:fill="auto"/>
            <w:noWrap/>
            <w:vAlign w:val="bottom"/>
            <w:hideMark/>
          </w:tcPr>
          <w:p w14:paraId="3597893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9</w:t>
            </w:r>
          </w:p>
        </w:tc>
        <w:tc>
          <w:tcPr>
            <w:tcW w:w="960" w:type="dxa"/>
            <w:shd w:val="clear" w:color="auto" w:fill="auto"/>
            <w:noWrap/>
            <w:vAlign w:val="bottom"/>
            <w:hideMark/>
          </w:tcPr>
          <w:p w14:paraId="1178AD6C"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r>
      <w:tr w:rsidR="003E3F2D" w:rsidRPr="00D54FB1" w14:paraId="339782C2" w14:textId="77777777" w:rsidTr="003D79F9">
        <w:trPr>
          <w:trHeight w:val="70"/>
          <w:jc w:val="center"/>
        </w:trPr>
        <w:tc>
          <w:tcPr>
            <w:tcW w:w="960" w:type="dxa"/>
            <w:shd w:val="clear" w:color="auto" w:fill="auto"/>
            <w:noWrap/>
            <w:vAlign w:val="bottom"/>
            <w:hideMark/>
          </w:tcPr>
          <w:p w14:paraId="2365875D" w14:textId="77777777" w:rsidR="003E3F2D" w:rsidRPr="00D54FB1" w:rsidRDefault="003E3F2D" w:rsidP="003D79F9">
            <w:pPr>
              <w:rPr>
                <w:rFonts w:asciiTheme="majorBidi" w:hAnsiTheme="majorBidi" w:cstheme="majorBidi"/>
                <w:color w:val="000000"/>
                <w:sz w:val="18"/>
                <w:szCs w:val="18"/>
              </w:rPr>
            </w:pPr>
            <w:r w:rsidRPr="00D54FB1">
              <w:rPr>
                <w:rFonts w:asciiTheme="majorBidi" w:hAnsiTheme="majorBidi" w:cstheme="majorBidi"/>
                <w:color w:val="000000"/>
                <w:sz w:val="18"/>
                <w:szCs w:val="18"/>
              </w:rPr>
              <w:t>Q5_10</w:t>
            </w:r>
          </w:p>
        </w:tc>
        <w:tc>
          <w:tcPr>
            <w:tcW w:w="960" w:type="dxa"/>
            <w:shd w:val="clear" w:color="auto" w:fill="auto"/>
            <w:noWrap/>
            <w:vAlign w:val="bottom"/>
            <w:hideMark/>
          </w:tcPr>
          <w:p w14:paraId="0906D035"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shd w:val="clear" w:color="auto" w:fill="auto"/>
            <w:noWrap/>
            <w:vAlign w:val="bottom"/>
            <w:hideMark/>
          </w:tcPr>
          <w:p w14:paraId="656E376D"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3</w:t>
            </w:r>
          </w:p>
        </w:tc>
        <w:tc>
          <w:tcPr>
            <w:tcW w:w="960" w:type="dxa"/>
            <w:shd w:val="clear" w:color="auto" w:fill="auto"/>
            <w:noWrap/>
            <w:vAlign w:val="bottom"/>
            <w:hideMark/>
          </w:tcPr>
          <w:p w14:paraId="505136F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8</w:t>
            </w:r>
          </w:p>
        </w:tc>
        <w:tc>
          <w:tcPr>
            <w:tcW w:w="960" w:type="dxa"/>
            <w:shd w:val="clear" w:color="auto" w:fill="auto"/>
            <w:noWrap/>
            <w:vAlign w:val="bottom"/>
            <w:hideMark/>
          </w:tcPr>
          <w:p w14:paraId="56B5E6C3"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5</w:t>
            </w:r>
          </w:p>
        </w:tc>
        <w:tc>
          <w:tcPr>
            <w:tcW w:w="960" w:type="dxa"/>
            <w:shd w:val="clear" w:color="auto" w:fill="auto"/>
            <w:noWrap/>
            <w:vAlign w:val="bottom"/>
            <w:hideMark/>
          </w:tcPr>
          <w:p w14:paraId="1B62A28E"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10</w:t>
            </w:r>
          </w:p>
        </w:tc>
        <w:tc>
          <w:tcPr>
            <w:tcW w:w="960" w:type="dxa"/>
            <w:shd w:val="clear" w:color="auto" w:fill="auto"/>
            <w:noWrap/>
            <w:vAlign w:val="bottom"/>
            <w:hideMark/>
          </w:tcPr>
          <w:p w14:paraId="3202E1A7" w14:textId="77777777" w:rsidR="003E3F2D" w:rsidRPr="00D54FB1" w:rsidRDefault="003E3F2D" w:rsidP="003D79F9">
            <w:pPr>
              <w:jc w:val="right"/>
              <w:rPr>
                <w:rFonts w:asciiTheme="majorBidi" w:hAnsiTheme="majorBidi" w:cstheme="majorBidi"/>
                <w:color w:val="000000"/>
                <w:sz w:val="18"/>
                <w:szCs w:val="18"/>
              </w:rPr>
            </w:pPr>
            <w:r w:rsidRPr="00D54FB1">
              <w:rPr>
                <w:rFonts w:asciiTheme="majorBidi" w:hAnsiTheme="majorBidi" w:cstheme="majorBidi"/>
                <w:color w:val="000000"/>
                <w:sz w:val="18"/>
                <w:szCs w:val="18"/>
              </w:rPr>
              <w:t>6</w:t>
            </w:r>
          </w:p>
        </w:tc>
      </w:tr>
    </w:tbl>
    <w:p w14:paraId="56802411" w14:textId="77777777" w:rsidR="003E3F2D" w:rsidRPr="00D54FB1" w:rsidRDefault="003E3F2D" w:rsidP="003E3F2D">
      <w:pPr>
        <w:rPr>
          <w:rFonts w:asciiTheme="majorBidi" w:hAnsiTheme="majorBidi" w:cstheme="majorBidi"/>
          <w:noProof/>
          <w:sz w:val="18"/>
          <w:szCs w:val="18"/>
        </w:rPr>
      </w:pPr>
    </w:p>
    <w:p w14:paraId="0CF486FB"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E= Expert</w:t>
      </w:r>
    </w:p>
    <w:p w14:paraId="1BEB06C1"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noProof/>
          <w:sz w:val="18"/>
          <w:szCs w:val="18"/>
        </w:rPr>
        <w:t xml:space="preserve">Q5= </w:t>
      </w:r>
      <w:r w:rsidRPr="00D54FB1">
        <w:rPr>
          <w:rFonts w:asciiTheme="majorBidi" w:hAnsiTheme="majorBidi" w:cstheme="majorBidi"/>
          <w:sz w:val="18"/>
          <w:szCs w:val="18"/>
        </w:rPr>
        <w:t xml:space="preserve">Indicators related to </w:t>
      </w:r>
      <w:r w:rsidRPr="00D54FB1">
        <w:rPr>
          <w:rFonts w:asciiTheme="majorBidi" w:hAnsiTheme="majorBidi" w:cstheme="majorBidi"/>
          <w:noProof/>
          <w:sz w:val="18"/>
          <w:szCs w:val="18"/>
        </w:rPr>
        <w:t>social factors</w:t>
      </w:r>
      <w:r w:rsidRPr="00D54FB1">
        <w:rPr>
          <w:rFonts w:asciiTheme="majorBidi" w:hAnsiTheme="majorBidi" w:cstheme="majorBidi"/>
          <w:sz w:val="18"/>
          <w:szCs w:val="18"/>
        </w:rPr>
        <w:t xml:space="preserve"> category</w:t>
      </w:r>
      <w:r w:rsidRPr="00D54FB1">
        <w:rPr>
          <w:rFonts w:asciiTheme="majorBidi" w:hAnsiTheme="majorBidi" w:cstheme="majorBidi"/>
          <w:noProof/>
          <w:sz w:val="18"/>
          <w:szCs w:val="18"/>
        </w:rPr>
        <w:t xml:space="preserve"> </w:t>
      </w:r>
    </w:p>
    <w:p w14:paraId="226EDD1A"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Q5_1=Equitable distribution of green infrastructure</w:t>
      </w:r>
    </w:p>
    <w:p w14:paraId="1224F0C3"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Q5_2= Affordability (installation for residents)</w:t>
      </w:r>
    </w:p>
    <w:p w14:paraId="2E3512CD"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Q5_3= Level of outreach (prior to the design, during the construction, and during the maintenance)</w:t>
      </w:r>
    </w:p>
    <w:p w14:paraId="451F1186"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Q5_4= Public knowledge</w:t>
      </w:r>
    </w:p>
    <w:p w14:paraId="53F00D5B"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Q5_5= Public acceptance and preference</w:t>
      </w:r>
    </w:p>
    <w:p w14:paraId="3B3D476E"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 xml:space="preserve">Q5_6= Curriculum building/ check for existence of curriculum </w:t>
      </w:r>
    </w:p>
    <w:p w14:paraId="38EA2BF7"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Q5_7= Student knowledge/ curriculum effectiveness</w:t>
      </w:r>
    </w:p>
    <w:p w14:paraId="0AA576E1"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Q5_8= Signage</w:t>
      </w:r>
    </w:p>
    <w:p w14:paraId="08CE488B"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Q5_9= Volunteerism</w:t>
      </w:r>
    </w:p>
    <w:p w14:paraId="6CC1B5D0" w14:textId="77777777" w:rsidR="003E3F2D" w:rsidRPr="00D54FB1" w:rsidRDefault="003E3F2D" w:rsidP="003E3F2D">
      <w:pPr>
        <w:rPr>
          <w:rFonts w:asciiTheme="majorBidi" w:hAnsiTheme="majorBidi" w:cstheme="majorBidi"/>
          <w:sz w:val="18"/>
          <w:szCs w:val="18"/>
        </w:rPr>
      </w:pPr>
      <w:r w:rsidRPr="00D54FB1">
        <w:rPr>
          <w:rFonts w:asciiTheme="majorBidi" w:hAnsiTheme="majorBidi" w:cstheme="majorBidi"/>
          <w:sz w:val="18"/>
          <w:szCs w:val="18"/>
        </w:rPr>
        <w:t>Q5_10= Job development</w:t>
      </w:r>
    </w:p>
    <w:p w14:paraId="5E68EB0A" w14:textId="77777777" w:rsidR="003E3F2D" w:rsidRDefault="003E3F2D" w:rsidP="003E3F2D">
      <w:pPr>
        <w:ind w:firstLine="360"/>
        <w:jc w:val="both"/>
        <w:rPr>
          <w:rFonts w:asciiTheme="majorBidi" w:hAnsiTheme="majorBidi" w:cstheme="majorBidi"/>
        </w:rPr>
      </w:pPr>
    </w:p>
    <w:p w14:paraId="7A0DCFD9" w14:textId="77777777" w:rsidR="003E3F2D" w:rsidRDefault="003E3F2D" w:rsidP="003E3F2D">
      <w:pPr>
        <w:spacing w:line="480" w:lineRule="auto"/>
        <w:ind w:firstLine="360"/>
        <w:jc w:val="both"/>
        <w:rPr>
          <w:rFonts w:asciiTheme="majorBidi" w:hAnsiTheme="majorBidi" w:cstheme="majorBidi"/>
        </w:rPr>
      </w:pPr>
      <w:r>
        <w:rPr>
          <w:rFonts w:asciiTheme="majorBidi" w:hAnsiTheme="majorBidi" w:cstheme="majorBidi"/>
        </w:rPr>
        <w:t xml:space="preserve">Cook and </w:t>
      </w:r>
      <w:proofErr w:type="spellStart"/>
      <w:r>
        <w:rPr>
          <w:rFonts w:asciiTheme="majorBidi" w:hAnsiTheme="majorBidi" w:cstheme="majorBidi"/>
        </w:rPr>
        <w:t>Seiford</w:t>
      </w:r>
      <w:proofErr w:type="spellEnd"/>
      <w:r>
        <w:rPr>
          <w:rFonts w:asciiTheme="majorBidi" w:hAnsiTheme="majorBidi" w:cstheme="majorBidi"/>
        </w:rPr>
        <w:t xml:space="preserve"> used the median ranking, which minimizes the total ordinal distance measure between the group of experts and individual expert preference ranking. </w:t>
      </w:r>
      <w:r w:rsidRPr="00D54FB1">
        <w:rPr>
          <w:rFonts w:asciiTheme="majorBidi" w:hAnsiTheme="majorBidi" w:cstheme="majorBidi"/>
        </w:rPr>
        <w:t xml:space="preserve">The group result is highly in agreement with the </w:t>
      </w:r>
      <w:r>
        <w:rPr>
          <w:rFonts w:asciiTheme="majorBidi" w:hAnsiTheme="majorBidi" w:cstheme="majorBidi"/>
        </w:rPr>
        <w:t>expert’s</w:t>
      </w:r>
      <w:r w:rsidRPr="00D54FB1">
        <w:rPr>
          <w:rFonts w:asciiTheme="majorBidi" w:hAnsiTheme="majorBidi" w:cstheme="majorBidi"/>
        </w:rPr>
        <w:t xml:space="preserve"> individual view</w:t>
      </w:r>
      <w:r>
        <w:rPr>
          <w:rFonts w:asciiTheme="majorBidi" w:hAnsiTheme="majorBidi" w:cstheme="majorBidi"/>
        </w:rPr>
        <w:t>. In the next step, we created a m</w:t>
      </w:r>
      <m:oMath>
        <m:r>
          <w:rPr>
            <w:rFonts w:ascii="Cambria Math" w:hAnsi="Cambria Math" w:cstheme="majorBidi"/>
          </w:rPr>
          <m:t>×</m:t>
        </m:r>
      </m:oMath>
      <w:r>
        <w:rPr>
          <w:rFonts w:asciiTheme="majorBidi" w:hAnsiTheme="majorBidi" w:cstheme="majorBidi"/>
        </w:rPr>
        <w:t xml:space="preserve">m matrix (m=the number of indicators) (Table 6-10). If n is the number of experts, the ranking of </w:t>
      </w:r>
      <w:proofErr w:type="spellStart"/>
      <w:r>
        <w:rPr>
          <w:rFonts w:asciiTheme="majorBidi" w:hAnsiTheme="majorBidi" w:cstheme="majorBidi"/>
        </w:rPr>
        <w:t>i</w:t>
      </w:r>
      <w:proofErr w:type="spellEnd"/>
      <w:r>
        <w:rPr>
          <w:rFonts w:asciiTheme="majorBidi" w:hAnsiTheme="majorBidi" w:cstheme="majorBidi"/>
        </w:rPr>
        <w:t xml:space="preserve"> toward an indicator is </w:t>
      </w:r>
      <w:proofErr w:type="spellStart"/>
      <w:r>
        <w:rPr>
          <w:rFonts w:asciiTheme="majorBidi" w:hAnsiTheme="majorBidi" w:cstheme="majorBidi"/>
        </w:rPr>
        <w:t>r</w:t>
      </w:r>
      <w:r>
        <w:rPr>
          <w:rFonts w:asciiTheme="majorBidi" w:hAnsiTheme="majorBidi" w:cstheme="majorBidi"/>
          <w:vertAlign w:val="subscript"/>
        </w:rPr>
        <w:t>ij</w:t>
      </w:r>
      <w:proofErr w:type="spellEnd"/>
      <w:r>
        <w:rPr>
          <w:rFonts w:asciiTheme="majorBidi" w:hAnsiTheme="majorBidi" w:cstheme="majorBidi"/>
          <w:vertAlign w:val="subscript"/>
        </w:rPr>
        <w:t>.</w:t>
      </w:r>
      <w:r>
        <w:rPr>
          <w:rFonts w:asciiTheme="majorBidi" w:hAnsiTheme="majorBidi" w:cstheme="majorBidi"/>
        </w:rPr>
        <w:t xml:space="preserve"> In that matrix, </w:t>
      </w:r>
      <w:proofErr w:type="spellStart"/>
      <w:r>
        <w:rPr>
          <w:rFonts w:asciiTheme="majorBidi" w:hAnsiTheme="majorBidi" w:cstheme="majorBidi"/>
        </w:rPr>
        <w:t>r</w:t>
      </w:r>
      <w:r>
        <w:rPr>
          <w:rFonts w:asciiTheme="majorBidi" w:hAnsiTheme="majorBidi" w:cstheme="majorBidi"/>
          <w:vertAlign w:val="subscript"/>
        </w:rPr>
        <w:t>ij</w:t>
      </w:r>
      <w:proofErr w:type="spellEnd"/>
      <w:r>
        <w:rPr>
          <w:rFonts w:asciiTheme="majorBidi" w:hAnsiTheme="majorBidi" w:cstheme="majorBidi"/>
          <w:vertAlign w:val="subscript"/>
        </w:rPr>
        <w:t xml:space="preserve"> </w:t>
      </w:r>
      <w:r>
        <w:rPr>
          <w:rFonts w:asciiTheme="majorBidi" w:hAnsiTheme="majorBidi" w:cstheme="majorBidi"/>
        </w:rPr>
        <w:t xml:space="preserve">is the distance of </w:t>
      </w:r>
      <w:proofErr w:type="spellStart"/>
      <w:r>
        <w:rPr>
          <w:rFonts w:asciiTheme="majorBidi" w:hAnsiTheme="majorBidi" w:cstheme="majorBidi"/>
        </w:rPr>
        <w:t>i</w:t>
      </w:r>
      <w:r w:rsidRPr="00A81029">
        <w:rPr>
          <w:rFonts w:asciiTheme="majorBidi" w:hAnsiTheme="majorBidi" w:cstheme="majorBidi"/>
          <w:vertAlign w:val="superscript"/>
        </w:rPr>
        <w:t>th</w:t>
      </w:r>
      <w:proofErr w:type="spellEnd"/>
      <w:r>
        <w:rPr>
          <w:rFonts w:asciiTheme="majorBidi" w:hAnsiTheme="majorBidi" w:cstheme="majorBidi"/>
        </w:rPr>
        <w:t xml:space="preserve"> indicator from the </w:t>
      </w:r>
      <w:proofErr w:type="spellStart"/>
      <w:r>
        <w:rPr>
          <w:rFonts w:asciiTheme="majorBidi" w:hAnsiTheme="majorBidi" w:cstheme="majorBidi"/>
        </w:rPr>
        <w:t>j</w:t>
      </w:r>
      <w:r w:rsidRPr="00A81029">
        <w:rPr>
          <w:rFonts w:asciiTheme="majorBidi" w:hAnsiTheme="majorBidi" w:cstheme="majorBidi"/>
          <w:vertAlign w:val="superscript"/>
        </w:rPr>
        <w:t>th</w:t>
      </w:r>
      <w:proofErr w:type="spellEnd"/>
      <w:r>
        <w:rPr>
          <w:rFonts w:asciiTheme="majorBidi" w:hAnsiTheme="majorBidi" w:cstheme="majorBidi"/>
        </w:rPr>
        <w:t xml:space="preserve"> rank. To calculate </w:t>
      </w:r>
      <w:proofErr w:type="spellStart"/>
      <w:r>
        <w:rPr>
          <w:rFonts w:asciiTheme="majorBidi" w:hAnsiTheme="majorBidi" w:cstheme="majorBidi"/>
        </w:rPr>
        <w:t>r</w:t>
      </w:r>
      <w:r>
        <w:rPr>
          <w:rFonts w:asciiTheme="majorBidi" w:hAnsiTheme="majorBidi" w:cstheme="majorBidi"/>
          <w:vertAlign w:val="subscript"/>
        </w:rPr>
        <w:t>ij</w:t>
      </w:r>
      <w:proofErr w:type="spellEnd"/>
      <w:r>
        <w:rPr>
          <w:rFonts w:asciiTheme="majorBidi" w:hAnsiTheme="majorBidi" w:cstheme="majorBidi"/>
        </w:rPr>
        <w:t>, we used the formula shown as follow:</w:t>
      </w:r>
    </w:p>
    <w:p w14:paraId="7EEBA347" w14:textId="77777777" w:rsidR="003E3F2D" w:rsidRPr="009777C9" w:rsidRDefault="003E3F2D" w:rsidP="003E3F2D">
      <w:pPr>
        <w:ind w:left="360"/>
        <w:jc w:val="center"/>
        <w:rPr>
          <w:rFonts w:asciiTheme="majorBidi" w:eastAsiaTheme="minorEastAsia" w:hAnsiTheme="majorBidi" w:cstheme="majorBidi"/>
        </w:rPr>
      </w:pPr>
      <m:oMath>
        <m:r>
          <w:rPr>
            <w:rFonts w:ascii="Cambria Math" w:hAnsi="Cambria Math" w:cstheme="majorBidi"/>
          </w:rPr>
          <m:t>d</m:t>
        </m:r>
        <m:r>
          <w:rPr>
            <w:rFonts w:ascii="Cambria Math" w:eastAsia="Cambria Math" w:hAnsi="Cambria Math" w:cstheme="majorBidi"/>
          </w:rPr>
          <m:t>=</m:t>
        </m:r>
        <m:nary>
          <m:naryPr>
            <m:chr m:val="∑"/>
            <m:limLoc m:val="undOvr"/>
            <m:ctrlPr>
              <w:rPr>
                <w:rFonts w:ascii="Cambria Math" w:eastAsia="Cambria Math" w:hAnsi="Cambria Math" w:cstheme="majorBidi"/>
                <w:i/>
              </w:rPr>
            </m:ctrlPr>
          </m:naryPr>
          <m:sub>
            <m:r>
              <w:rPr>
                <w:rFonts w:ascii="Cambria Math" w:eastAsia="Cambria Math" w:hAnsi="Cambria Math" w:cstheme="majorBidi"/>
              </w:rPr>
              <m:t>i=1</m:t>
            </m:r>
          </m:sub>
          <m:sup>
            <m:r>
              <w:rPr>
                <w:rFonts w:ascii="Cambria Math" w:eastAsia="Cambria Math" w:hAnsi="Cambria Math" w:cstheme="majorBidi"/>
              </w:rPr>
              <m:t>n</m:t>
            </m:r>
          </m:sup>
          <m:e>
            <m:r>
              <w:rPr>
                <w:rFonts w:ascii="Cambria Math" w:eastAsia="Cambria Math" w:hAnsi="Cambria Math" w:cstheme="majorBidi"/>
              </w:rPr>
              <m:t xml:space="preserve"> </m:t>
            </m:r>
          </m:e>
        </m:nary>
        <m:nary>
          <m:naryPr>
            <m:chr m:val="∑"/>
            <m:grow m:val="1"/>
            <m:ctrlPr>
              <w:rPr>
                <w:rFonts w:ascii="Cambria Math" w:hAnsi="Cambria Math" w:cstheme="majorBidi"/>
              </w:rPr>
            </m:ctrlPr>
          </m:naryPr>
          <m:sub>
            <m:r>
              <w:rPr>
                <w:rFonts w:ascii="Cambria Math" w:eastAsia="Cambria Math" w:hAnsi="Cambria Math" w:cstheme="majorBidi"/>
              </w:rPr>
              <m:t>j=1</m:t>
            </m:r>
          </m:sub>
          <m:sup>
            <m:r>
              <w:rPr>
                <w:rFonts w:ascii="Cambria Math" w:eastAsia="Cambria Math" w:hAnsi="Cambria Math" w:cstheme="majorBidi"/>
              </w:rPr>
              <m:t>m</m:t>
            </m:r>
          </m:sup>
          <m:e>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ij</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r</m:t>
                    </m:r>
                  </m:e>
                  <m:sub>
                    <m:r>
                      <w:rPr>
                        <w:rFonts w:ascii="Cambria Math" w:hAnsi="Cambria Math" w:cstheme="majorBidi"/>
                      </w:rPr>
                      <m:t>j</m:t>
                    </m:r>
                  </m:sub>
                  <m:sup>
                    <m:r>
                      <w:rPr>
                        <w:rFonts w:ascii="Cambria Math" w:hAnsi="Cambria Math" w:cstheme="majorBidi"/>
                      </w:rPr>
                      <m:t>c</m:t>
                    </m:r>
                  </m:sup>
                </m:sSubSup>
              </m:e>
            </m:d>
          </m:e>
        </m:nary>
      </m:oMath>
      <w:r w:rsidRPr="009777C9">
        <w:rPr>
          <w:rFonts w:asciiTheme="majorBidi" w:eastAsiaTheme="minorEastAsia" w:hAnsiTheme="majorBidi" w:cstheme="majorBidi"/>
        </w:rPr>
        <w:t>.</w:t>
      </w:r>
    </w:p>
    <w:p w14:paraId="30E3C6EA" w14:textId="77777777" w:rsidR="003E3F2D" w:rsidRPr="009777C9" w:rsidRDefault="003E3F2D" w:rsidP="003E3F2D">
      <w:pPr>
        <w:spacing w:line="480" w:lineRule="auto"/>
        <w:ind w:firstLine="360"/>
        <w:jc w:val="both"/>
        <w:rPr>
          <w:rFonts w:asciiTheme="majorBidi" w:eastAsiaTheme="minorEastAsia" w:hAnsiTheme="majorBidi" w:cstheme="majorBidi"/>
        </w:rPr>
      </w:pPr>
      <w:r w:rsidRPr="009777C9">
        <w:rPr>
          <w:rFonts w:asciiTheme="majorBidi" w:hAnsiTheme="majorBidi" w:cstheme="majorBidi"/>
        </w:rPr>
        <w:t xml:space="preserve">In the </w:t>
      </w:r>
      <w:r>
        <w:rPr>
          <w:rFonts w:asciiTheme="majorBidi" w:hAnsiTheme="majorBidi" w:cstheme="majorBidi"/>
        </w:rPr>
        <w:t>former formula</w:t>
      </w:r>
      <w:r w:rsidRPr="009777C9">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r</m:t>
            </m:r>
          </m:e>
          <m:sub>
            <m:r>
              <w:rPr>
                <w:rFonts w:ascii="Cambria Math" w:hAnsi="Cambria Math" w:cstheme="majorBidi"/>
              </w:rPr>
              <m:t>j</m:t>
            </m:r>
          </m:sub>
          <m:sup>
            <m:r>
              <w:rPr>
                <w:rFonts w:ascii="Cambria Math" w:hAnsi="Cambria Math" w:cstheme="majorBidi"/>
              </w:rPr>
              <m:t>c</m:t>
            </m:r>
          </m:sup>
        </m:sSubSup>
      </m:oMath>
      <w:r w:rsidRPr="009777C9">
        <w:rPr>
          <w:rFonts w:asciiTheme="majorBidi" w:hAnsiTheme="majorBidi" w:cstheme="majorBidi"/>
        </w:rPr>
        <w:t xml:space="preserve"> </w:t>
      </w:r>
      <w:r>
        <w:rPr>
          <w:rFonts w:asciiTheme="majorBidi" w:hAnsiTheme="majorBidi" w:cstheme="majorBidi"/>
        </w:rPr>
        <w:t xml:space="preserve">is </w:t>
      </w:r>
      <w:r w:rsidRPr="009777C9">
        <w:rPr>
          <w:rFonts w:asciiTheme="majorBidi" w:hAnsiTheme="majorBidi" w:cstheme="majorBidi"/>
        </w:rPr>
        <w:t xml:space="preserve">a ranking number k (k = 1, 2, …, m) if we let </w:t>
      </w:r>
      <m:oMath>
        <m:sSubSup>
          <m:sSubSupPr>
            <m:ctrlPr>
              <w:rPr>
                <w:rFonts w:ascii="Cambria Math" w:hAnsi="Cambria Math" w:cstheme="majorBidi"/>
                <w:i/>
              </w:rPr>
            </m:ctrlPr>
          </m:sSubSupPr>
          <m:e>
            <m:r>
              <w:rPr>
                <w:rFonts w:ascii="Cambria Math" w:hAnsi="Cambria Math" w:cstheme="majorBidi"/>
              </w:rPr>
              <m:t>r</m:t>
            </m:r>
          </m:e>
          <m:sub>
            <m:r>
              <w:rPr>
                <w:rFonts w:ascii="Cambria Math" w:hAnsi="Cambria Math" w:cstheme="majorBidi"/>
              </w:rPr>
              <m:t>j</m:t>
            </m:r>
          </m:sub>
          <m:sup>
            <m:r>
              <w:rPr>
                <w:rFonts w:ascii="Cambria Math" w:hAnsi="Cambria Math" w:cstheme="majorBidi"/>
              </w:rPr>
              <m:t>c</m:t>
            </m:r>
          </m:sup>
        </m:sSubSup>
        <m:r>
          <w:rPr>
            <w:rFonts w:ascii="Cambria Math" w:hAnsi="Cambria Math" w:cstheme="majorBidi"/>
          </w:rPr>
          <m:t>=K</m:t>
        </m:r>
      </m:oMath>
      <w:r w:rsidRPr="009777C9">
        <w:rPr>
          <w:rFonts w:asciiTheme="majorBidi" w:hAnsiTheme="majorBidi" w:cstheme="majorBidi"/>
        </w:rPr>
        <w:t xml:space="preserve">. Then </w:t>
      </w:r>
      <w:proofErr w:type="spellStart"/>
      <w:r w:rsidRPr="009777C9">
        <w:rPr>
          <w:rFonts w:asciiTheme="majorBidi" w:hAnsiTheme="majorBidi" w:cstheme="majorBidi"/>
        </w:rPr>
        <w:t>d</w:t>
      </w:r>
      <w:r w:rsidRPr="00B97A28">
        <w:rPr>
          <w:rFonts w:asciiTheme="majorBidi" w:hAnsiTheme="majorBidi" w:cstheme="majorBidi"/>
          <w:vertAlign w:val="subscript"/>
        </w:rPr>
        <w:t>jk</w:t>
      </w:r>
      <w:proofErr w:type="spellEnd"/>
      <w:r w:rsidRPr="009777C9">
        <w:rPr>
          <w:rFonts w:asciiTheme="majorBidi" w:hAnsiTheme="majorBidi" w:cstheme="majorBidi"/>
        </w:rPr>
        <w:t xml:space="preserve"> is the total </w:t>
      </w:r>
      <w:r>
        <w:rPr>
          <w:rFonts w:asciiTheme="majorBidi" w:hAnsiTheme="majorBidi" w:cstheme="majorBidi"/>
        </w:rPr>
        <w:t>distance</w:t>
      </w:r>
      <w:r w:rsidRPr="009777C9">
        <w:rPr>
          <w:rFonts w:asciiTheme="majorBidi" w:hAnsiTheme="majorBidi" w:cstheme="majorBidi"/>
        </w:rPr>
        <w:t xml:space="preserve"> of n </w:t>
      </w:r>
      <w:r>
        <w:rPr>
          <w:rFonts w:asciiTheme="majorBidi" w:hAnsiTheme="majorBidi" w:cstheme="majorBidi"/>
        </w:rPr>
        <w:t>experts</w:t>
      </w:r>
      <w:r w:rsidRPr="009777C9">
        <w:rPr>
          <w:rFonts w:asciiTheme="majorBidi" w:hAnsiTheme="majorBidi" w:cstheme="majorBidi"/>
        </w:rPr>
        <w:t xml:space="preserve"> when the consensus ranking of </w:t>
      </w:r>
      <w:r>
        <w:rPr>
          <w:rFonts w:asciiTheme="majorBidi" w:hAnsiTheme="majorBidi" w:cstheme="majorBidi"/>
        </w:rPr>
        <w:t>indicator</w:t>
      </w:r>
      <w:r w:rsidRPr="009777C9">
        <w:rPr>
          <w:rFonts w:asciiTheme="majorBidi" w:hAnsiTheme="majorBidi" w:cstheme="majorBidi"/>
        </w:rPr>
        <w:t xml:space="preserve"> j is k,</w:t>
      </w:r>
    </w:p>
    <w:p w14:paraId="2D52DD0B" w14:textId="77777777" w:rsidR="003E3F2D" w:rsidRPr="009777C9" w:rsidRDefault="000A2269" w:rsidP="003E3F2D">
      <w:pPr>
        <w:ind w:left="360"/>
        <w:jc w:val="both"/>
        <w:rPr>
          <w:rFonts w:asciiTheme="majorBidi" w:eastAsiaTheme="minorEastAsia" w:hAnsiTheme="majorBidi" w:cstheme="majorBidi"/>
        </w:rPr>
      </w:pPr>
      <m:oMathPara>
        <m:oMath>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k</m:t>
              </m:r>
            </m:sub>
          </m:sSub>
          <m:r>
            <w:rPr>
              <w:rFonts w:ascii="Cambria Math" w:eastAsia="Cambria Math" w:hAnsi="Cambria Math" w:cstheme="majorBidi"/>
            </w:rPr>
            <m:t>=</m:t>
          </m:r>
          <m:nary>
            <m:naryPr>
              <m:chr m:val="∑"/>
              <m:grow m:val="1"/>
              <m:ctrlPr>
                <w:rPr>
                  <w:rFonts w:ascii="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ij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k</m:t>
                      </m:r>
                    </m:sub>
                  </m:sSub>
                </m:e>
              </m:d>
            </m:e>
          </m:nary>
        </m:oMath>
      </m:oMathPara>
    </w:p>
    <w:p w14:paraId="5EF6C743" w14:textId="77777777" w:rsidR="003E3F2D" w:rsidRPr="009777C9" w:rsidRDefault="003E3F2D" w:rsidP="003E3F2D">
      <w:pPr>
        <w:ind w:left="360"/>
        <w:jc w:val="both"/>
        <w:rPr>
          <w:rFonts w:asciiTheme="majorBidi" w:eastAsiaTheme="minorEastAsia" w:hAnsiTheme="majorBidi" w:cstheme="majorBidi"/>
        </w:rPr>
      </w:pPr>
      <w:r w:rsidRPr="009777C9">
        <w:rPr>
          <w:rFonts w:asciiTheme="majorBidi" w:hAnsiTheme="majorBidi" w:cstheme="majorBidi"/>
        </w:rPr>
        <w:t>thus,</w:t>
      </w:r>
    </w:p>
    <w:p w14:paraId="3C472E21" w14:textId="77777777" w:rsidR="003E3F2D" w:rsidRPr="009777C9" w:rsidRDefault="000A2269" w:rsidP="003E3F2D">
      <w:pPr>
        <w:ind w:left="360"/>
        <w:jc w:val="both"/>
        <w:rPr>
          <w:rFonts w:asciiTheme="majorBidi" w:eastAsiaTheme="minorEastAsia" w:hAnsiTheme="majorBidi" w:cstheme="majorBidi"/>
        </w:rPr>
      </w:pPr>
      <m:oMathPara>
        <m:oMath>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k</m:t>
              </m:r>
            </m:sub>
          </m:sSub>
          <m:r>
            <w:rPr>
              <w:rFonts w:ascii="Cambria Math" w:hAnsi="Cambria Math" w:cstheme="majorBidi"/>
            </w:rPr>
            <m:t>=</m:t>
          </m:r>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m</m:t>
              </m:r>
            </m:sup>
            <m:e>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ji</m:t>
                  </m:r>
                </m:sub>
              </m:sSub>
              <m:r>
                <w:rPr>
                  <w:rFonts w:ascii="Cambria Math" w:hAnsi="Cambria Math" w:cstheme="majorBidi"/>
                </w:rPr>
                <m:t xml:space="preserve"> ,  k=1,2,…,m.</m:t>
              </m:r>
            </m:e>
          </m:nary>
        </m:oMath>
      </m:oMathPara>
    </w:p>
    <w:p w14:paraId="11C18B32" w14:textId="77777777" w:rsidR="003E3F2D" w:rsidRDefault="003E3F2D" w:rsidP="003E3F2D">
      <w:pPr>
        <w:spacing w:line="480" w:lineRule="auto"/>
        <w:jc w:val="both"/>
        <w:rPr>
          <w:rFonts w:asciiTheme="majorBidi" w:hAnsiTheme="majorBidi" w:cstheme="majorBidi"/>
        </w:rPr>
      </w:pPr>
      <w:r>
        <w:rPr>
          <w:rFonts w:asciiTheme="majorBidi" w:hAnsiTheme="majorBidi" w:cstheme="majorBidi"/>
        </w:rPr>
        <w:lastRenderedPageBreak/>
        <w:t xml:space="preserve">In the m*m matrix, columns indicate ranks and rows indicate indicators. In each column we selected the minimum number and assign the rows number to that rank. Thus, we could determine indicator’s rank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Tzeng","given":"Gwo-Hshiung","non-dropping-particle":"","parse-names":false,"suffix":""},{"dropping-particle":"","family":"Huang","given":"Jih-Jeng","non-dropping-particle":"","parse-names":false,"suffix":""}],"id":"ITEM-1","issued":{"date-parts":[["2011"]]},"publisher":"CRC Press","title":"Multiple Attribute Decision Making: Methods and Applications","type":"book"},"uris":["http://www.mendeley.com/documents/?uuid=1d37d61d-7f32-3e98-8d4d-e48024e0a95c"]}],"mendeley":{"formattedCitation":"(Tzeng and Huang 2011)","plainTextFormattedCitation":"(Tzeng and Huang 2011)","previouslyFormattedCitation":"(Tzeng and Huang 2011)"},"properties":{"noteIndex":0},"schema":"https://github.com/citation-style-language/schema/raw/master/csl-citation.json"}</w:instrText>
      </w:r>
      <w:r>
        <w:rPr>
          <w:rFonts w:asciiTheme="majorBidi" w:hAnsiTheme="majorBidi" w:cstheme="majorBidi"/>
        </w:rPr>
        <w:fldChar w:fldCharType="separate"/>
      </w:r>
      <w:r w:rsidRPr="00B32B6D">
        <w:rPr>
          <w:rFonts w:asciiTheme="majorBidi" w:hAnsiTheme="majorBidi" w:cstheme="majorBidi"/>
          <w:noProof/>
        </w:rPr>
        <w:t>(Tzeng and Huang 2011)</w:t>
      </w:r>
      <w:r>
        <w:rPr>
          <w:rFonts w:asciiTheme="majorBidi" w:hAnsiTheme="majorBidi" w:cstheme="majorBidi"/>
        </w:rPr>
        <w:fldChar w:fldCharType="end"/>
      </w:r>
      <w:r>
        <w:rPr>
          <w:rFonts w:asciiTheme="majorBidi" w:hAnsiTheme="majorBidi" w:cstheme="majorBidi"/>
        </w:rPr>
        <w:t xml:space="preserve">. For example, in the table 6, number 13 is the minimum of first column which is the distance of Q1-1 indicator from the first rank. As 13 </w:t>
      </w:r>
      <w:proofErr w:type="gramStart"/>
      <w:r>
        <w:rPr>
          <w:rFonts w:asciiTheme="majorBidi" w:hAnsiTheme="majorBidi" w:cstheme="majorBidi"/>
        </w:rPr>
        <w:t>is located in</w:t>
      </w:r>
      <w:proofErr w:type="gramEnd"/>
      <w:r>
        <w:rPr>
          <w:rFonts w:asciiTheme="majorBidi" w:hAnsiTheme="majorBidi" w:cstheme="majorBidi"/>
        </w:rPr>
        <w:t xml:space="preserve"> the top of the column, the Q1-1 has the first rank. For the second column there are two minimums (number 9). However, as Q1-1 already placed in the first rank, we should consider the second 9 in the column. Therefore, Q1_3 has the second minimum number and is considered as the second rank. The red cells represent the minimum distance of each indicator from the corresponding priority which </w:t>
      </w:r>
      <w:proofErr w:type="spellStart"/>
      <w:r>
        <w:rPr>
          <w:rFonts w:asciiTheme="majorBidi" w:hAnsiTheme="majorBidi" w:cstheme="majorBidi"/>
        </w:rPr>
        <w:t>determin</w:t>
      </w:r>
      <w:proofErr w:type="spellEnd"/>
      <w:r>
        <w:rPr>
          <w:rFonts w:asciiTheme="majorBidi" w:hAnsiTheme="majorBidi" w:cstheme="majorBidi"/>
        </w:rPr>
        <w:t xml:space="preserve"> rank of each indicator.</w:t>
      </w:r>
    </w:p>
    <w:p w14:paraId="4905C386" w14:textId="77777777" w:rsidR="003E3F2D" w:rsidRPr="006F2F65" w:rsidRDefault="003E3F2D" w:rsidP="003E3F2D">
      <w:pPr>
        <w:pStyle w:val="Caption"/>
        <w:keepNext/>
        <w:jc w:val="center"/>
        <w:rPr>
          <w:i w:val="0"/>
          <w:iCs w:val="0"/>
          <w:color w:val="auto"/>
        </w:rPr>
      </w:pPr>
      <w:bookmarkStart w:id="21" w:name="_Toc43321641"/>
      <w:r w:rsidRPr="006F2F65">
        <w:rPr>
          <w:b/>
          <w:bCs/>
          <w:i w:val="0"/>
          <w:iCs w:val="0"/>
          <w:color w:val="auto"/>
        </w:rPr>
        <w:t xml:space="preserve">Table </w:t>
      </w:r>
      <w:r>
        <w:rPr>
          <w:b/>
          <w:bCs/>
          <w:i w:val="0"/>
          <w:iCs w:val="0"/>
          <w:color w:val="auto"/>
        </w:rPr>
        <w:t>6</w:t>
      </w:r>
      <w:r w:rsidRPr="006F2F65">
        <w:rPr>
          <w:i w:val="0"/>
          <w:iCs w:val="0"/>
          <w:color w:val="auto"/>
        </w:rPr>
        <w:t xml:space="preserve"> Distance matrix- Selecting the best rank in policy category using the assignment algorithm</w:t>
      </w:r>
      <w:bookmarkEnd w:id="21"/>
    </w:p>
    <w:tbl>
      <w:tblPr>
        <w:tblW w:w="5000" w:type="pct"/>
        <w:tblBorders>
          <w:top w:val="single" w:sz="4" w:space="0" w:color="auto"/>
          <w:bottom w:val="single" w:sz="4" w:space="0" w:color="auto"/>
        </w:tblBorders>
        <w:tblLook w:val="04A0" w:firstRow="1" w:lastRow="0" w:firstColumn="1" w:lastColumn="0" w:noHBand="0" w:noVBand="1"/>
      </w:tblPr>
      <w:tblGrid>
        <w:gridCol w:w="886"/>
        <w:gridCol w:w="970"/>
        <w:gridCol w:w="1148"/>
        <w:gridCol w:w="1148"/>
        <w:gridCol w:w="1058"/>
        <w:gridCol w:w="1095"/>
        <w:gridCol w:w="1020"/>
        <w:gridCol w:w="1020"/>
        <w:gridCol w:w="1015"/>
      </w:tblGrid>
      <w:tr w:rsidR="003E3F2D" w:rsidRPr="00693222" w14:paraId="3B94C1FA" w14:textId="77777777" w:rsidTr="003D79F9">
        <w:trPr>
          <w:trHeight w:val="60"/>
        </w:trPr>
        <w:tc>
          <w:tcPr>
            <w:tcW w:w="474" w:type="pct"/>
            <w:tcBorders>
              <w:top w:val="single" w:sz="4" w:space="0" w:color="auto"/>
              <w:bottom w:val="nil"/>
              <w:right w:val="single" w:sz="4" w:space="0" w:color="auto"/>
            </w:tcBorders>
            <w:shd w:val="clear" w:color="auto" w:fill="auto"/>
            <w:noWrap/>
            <w:vAlign w:val="bottom"/>
          </w:tcPr>
          <w:p w14:paraId="7D2AB4A8" w14:textId="77777777" w:rsidR="003E3F2D" w:rsidRPr="00693222" w:rsidRDefault="003E3F2D" w:rsidP="003D79F9">
            <w:pPr>
              <w:rPr>
                <w:rFonts w:asciiTheme="majorBidi" w:hAnsiTheme="majorBidi" w:cstheme="majorBidi"/>
                <w:sz w:val="18"/>
                <w:szCs w:val="18"/>
              </w:rPr>
            </w:pPr>
            <w:r w:rsidRPr="00693222">
              <w:rPr>
                <w:rFonts w:asciiTheme="majorBidi" w:hAnsiTheme="majorBidi" w:cstheme="majorBidi"/>
                <w:color w:val="000000"/>
                <w:sz w:val="18"/>
                <w:szCs w:val="18"/>
              </w:rPr>
              <w:t>Indicator</w:t>
            </w:r>
          </w:p>
        </w:tc>
        <w:tc>
          <w:tcPr>
            <w:tcW w:w="4526" w:type="pct"/>
            <w:gridSpan w:val="8"/>
            <w:tcBorders>
              <w:top w:val="single" w:sz="4" w:space="0" w:color="auto"/>
              <w:left w:val="single" w:sz="4" w:space="0" w:color="auto"/>
              <w:bottom w:val="nil"/>
            </w:tcBorders>
            <w:shd w:val="clear" w:color="auto" w:fill="auto"/>
            <w:noWrap/>
            <w:vAlign w:val="center"/>
          </w:tcPr>
          <w:p w14:paraId="6A618E16" w14:textId="77777777" w:rsidR="003E3F2D" w:rsidRPr="00693222" w:rsidRDefault="003E3F2D" w:rsidP="003D79F9">
            <w:pPr>
              <w:jc w:val="center"/>
              <w:rPr>
                <w:rFonts w:asciiTheme="majorBidi" w:hAnsiTheme="majorBidi" w:cstheme="majorBidi"/>
                <w:color w:val="000000"/>
                <w:sz w:val="18"/>
                <w:szCs w:val="18"/>
              </w:rPr>
            </w:pPr>
            <w:r w:rsidRPr="00693222">
              <w:rPr>
                <w:rFonts w:asciiTheme="majorBidi" w:hAnsiTheme="majorBidi" w:cstheme="majorBidi"/>
                <w:color w:val="000000"/>
                <w:sz w:val="18"/>
                <w:szCs w:val="18"/>
              </w:rPr>
              <w:t>Priority</w:t>
            </w:r>
          </w:p>
        </w:tc>
      </w:tr>
      <w:tr w:rsidR="003E3F2D" w:rsidRPr="00693222" w14:paraId="52DA06B4" w14:textId="77777777" w:rsidTr="003D79F9">
        <w:trPr>
          <w:trHeight w:val="70"/>
        </w:trPr>
        <w:tc>
          <w:tcPr>
            <w:tcW w:w="474" w:type="pct"/>
            <w:tcBorders>
              <w:top w:val="nil"/>
              <w:bottom w:val="single" w:sz="4" w:space="0" w:color="auto"/>
              <w:right w:val="single" w:sz="4" w:space="0" w:color="auto"/>
            </w:tcBorders>
            <w:shd w:val="clear" w:color="auto" w:fill="auto"/>
            <w:noWrap/>
            <w:vAlign w:val="bottom"/>
            <w:hideMark/>
          </w:tcPr>
          <w:p w14:paraId="54E26172" w14:textId="77777777" w:rsidR="003E3F2D" w:rsidRPr="00693222" w:rsidRDefault="003E3F2D" w:rsidP="003D79F9">
            <w:pPr>
              <w:rPr>
                <w:rFonts w:asciiTheme="majorBidi" w:hAnsiTheme="majorBidi" w:cstheme="majorBidi"/>
                <w:sz w:val="18"/>
                <w:szCs w:val="18"/>
              </w:rPr>
            </w:pPr>
          </w:p>
        </w:tc>
        <w:tc>
          <w:tcPr>
            <w:tcW w:w="518" w:type="pct"/>
            <w:tcBorders>
              <w:top w:val="nil"/>
              <w:left w:val="single" w:sz="4" w:space="0" w:color="auto"/>
              <w:bottom w:val="single" w:sz="4" w:space="0" w:color="auto"/>
            </w:tcBorders>
            <w:shd w:val="clear" w:color="auto" w:fill="auto"/>
            <w:noWrap/>
            <w:vAlign w:val="bottom"/>
            <w:hideMark/>
          </w:tcPr>
          <w:p w14:paraId="0BC1332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613" w:type="pct"/>
            <w:tcBorders>
              <w:top w:val="nil"/>
              <w:bottom w:val="single" w:sz="4" w:space="0" w:color="auto"/>
            </w:tcBorders>
            <w:shd w:val="clear" w:color="auto" w:fill="auto"/>
            <w:noWrap/>
            <w:vAlign w:val="bottom"/>
            <w:hideMark/>
          </w:tcPr>
          <w:p w14:paraId="0DD3FF6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613" w:type="pct"/>
            <w:tcBorders>
              <w:top w:val="nil"/>
              <w:bottom w:val="single" w:sz="4" w:space="0" w:color="auto"/>
            </w:tcBorders>
            <w:shd w:val="clear" w:color="auto" w:fill="auto"/>
            <w:noWrap/>
            <w:vAlign w:val="bottom"/>
            <w:hideMark/>
          </w:tcPr>
          <w:p w14:paraId="18F956D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w:t>
            </w:r>
          </w:p>
        </w:tc>
        <w:tc>
          <w:tcPr>
            <w:tcW w:w="565" w:type="pct"/>
            <w:tcBorders>
              <w:top w:val="nil"/>
              <w:bottom w:val="single" w:sz="4" w:space="0" w:color="auto"/>
            </w:tcBorders>
            <w:shd w:val="clear" w:color="auto" w:fill="auto"/>
            <w:noWrap/>
            <w:vAlign w:val="bottom"/>
            <w:hideMark/>
          </w:tcPr>
          <w:p w14:paraId="3085B38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585" w:type="pct"/>
            <w:tcBorders>
              <w:top w:val="nil"/>
              <w:bottom w:val="single" w:sz="4" w:space="0" w:color="auto"/>
            </w:tcBorders>
            <w:shd w:val="clear" w:color="auto" w:fill="auto"/>
            <w:noWrap/>
            <w:vAlign w:val="bottom"/>
            <w:hideMark/>
          </w:tcPr>
          <w:p w14:paraId="1444FC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w:t>
            </w:r>
          </w:p>
        </w:tc>
        <w:tc>
          <w:tcPr>
            <w:tcW w:w="545" w:type="pct"/>
            <w:tcBorders>
              <w:top w:val="nil"/>
              <w:bottom w:val="single" w:sz="4" w:space="0" w:color="auto"/>
            </w:tcBorders>
            <w:shd w:val="clear" w:color="auto" w:fill="auto"/>
            <w:noWrap/>
            <w:vAlign w:val="bottom"/>
            <w:hideMark/>
          </w:tcPr>
          <w:p w14:paraId="359FB49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545" w:type="pct"/>
            <w:tcBorders>
              <w:top w:val="nil"/>
              <w:bottom w:val="single" w:sz="4" w:space="0" w:color="auto"/>
            </w:tcBorders>
            <w:shd w:val="clear" w:color="auto" w:fill="auto"/>
            <w:noWrap/>
            <w:vAlign w:val="bottom"/>
            <w:hideMark/>
          </w:tcPr>
          <w:p w14:paraId="4ADF38C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541" w:type="pct"/>
            <w:tcBorders>
              <w:top w:val="nil"/>
              <w:bottom w:val="single" w:sz="4" w:space="0" w:color="auto"/>
            </w:tcBorders>
            <w:shd w:val="clear" w:color="auto" w:fill="auto"/>
            <w:noWrap/>
            <w:vAlign w:val="bottom"/>
            <w:hideMark/>
          </w:tcPr>
          <w:p w14:paraId="709302A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r>
      <w:tr w:rsidR="003E3F2D" w:rsidRPr="00693222" w14:paraId="356894A7" w14:textId="77777777" w:rsidTr="003D79F9">
        <w:trPr>
          <w:trHeight w:val="134"/>
        </w:trPr>
        <w:tc>
          <w:tcPr>
            <w:tcW w:w="474" w:type="pct"/>
            <w:tcBorders>
              <w:top w:val="single" w:sz="4" w:space="0" w:color="auto"/>
              <w:bottom w:val="nil"/>
              <w:right w:val="single" w:sz="4" w:space="0" w:color="auto"/>
            </w:tcBorders>
            <w:shd w:val="clear" w:color="auto" w:fill="auto"/>
            <w:noWrap/>
            <w:vAlign w:val="bottom"/>
            <w:hideMark/>
          </w:tcPr>
          <w:p w14:paraId="1140043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Q1_1</w:t>
            </w:r>
          </w:p>
        </w:tc>
        <w:tc>
          <w:tcPr>
            <w:tcW w:w="518" w:type="pct"/>
            <w:tcBorders>
              <w:top w:val="single" w:sz="4" w:space="0" w:color="auto"/>
              <w:left w:val="single" w:sz="4" w:space="0" w:color="auto"/>
            </w:tcBorders>
            <w:shd w:val="clear" w:color="000000" w:fill="FFC7CE"/>
            <w:noWrap/>
            <w:vAlign w:val="bottom"/>
            <w:hideMark/>
          </w:tcPr>
          <w:p w14:paraId="5FEF00EE"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13</w:t>
            </w:r>
          </w:p>
        </w:tc>
        <w:tc>
          <w:tcPr>
            <w:tcW w:w="613" w:type="pct"/>
            <w:tcBorders>
              <w:top w:val="single" w:sz="4" w:space="0" w:color="auto"/>
            </w:tcBorders>
            <w:shd w:val="clear" w:color="auto" w:fill="auto"/>
            <w:noWrap/>
            <w:vAlign w:val="bottom"/>
            <w:hideMark/>
          </w:tcPr>
          <w:p w14:paraId="6F039ED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613" w:type="pct"/>
            <w:tcBorders>
              <w:top w:val="single" w:sz="4" w:space="0" w:color="auto"/>
            </w:tcBorders>
            <w:shd w:val="clear" w:color="auto" w:fill="auto"/>
            <w:noWrap/>
            <w:vAlign w:val="bottom"/>
            <w:hideMark/>
          </w:tcPr>
          <w:p w14:paraId="78F0E1D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565" w:type="pct"/>
            <w:tcBorders>
              <w:top w:val="single" w:sz="4" w:space="0" w:color="auto"/>
            </w:tcBorders>
            <w:shd w:val="clear" w:color="auto" w:fill="auto"/>
            <w:noWrap/>
            <w:vAlign w:val="bottom"/>
            <w:hideMark/>
          </w:tcPr>
          <w:p w14:paraId="4C15B3A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585" w:type="pct"/>
            <w:tcBorders>
              <w:top w:val="single" w:sz="4" w:space="0" w:color="auto"/>
            </w:tcBorders>
            <w:shd w:val="clear" w:color="auto" w:fill="auto"/>
            <w:noWrap/>
            <w:vAlign w:val="bottom"/>
            <w:hideMark/>
          </w:tcPr>
          <w:p w14:paraId="7798E0F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545" w:type="pct"/>
            <w:tcBorders>
              <w:top w:val="single" w:sz="4" w:space="0" w:color="auto"/>
            </w:tcBorders>
            <w:shd w:val="clear" w:color="auto" w:fill="auto"/>
            <w:noWrap/>
            <w:vAlign w:val="bottom"/>
            <w:hideMark/>
          </w:tcPr>
          <w:p w14:paraId="3EFAFD0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545" w:type="pct"/>
            <w:tcBorders>
              <w:top w:val="single" w:sz="4" w:space="0" w:color="auto"/>
            </w:tcBorders>
            <w:shd w:val="clear" w:color="auto" w:fill="auto"/>
            <w:noWrap/>
            <w:vAlign w:val="bottom"/>
            <w:hideMark/>
          </w:tcPr>
          <w:p w14:paraId="3DCAEB3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541" w:type="pct"/>
            <w:tcBorders>
              <w:top w:val="single" w:sz="4" w:space="0" w:color="auto"/>
            </w:tcBorders>
            <w:shd w:val="clear" w:color="auto" w:fill="auto"/>
            <w:noWrap/>
            <w:vAlign w:val="bottom"/>
            <w:hideMark/>
          </w:tcPr>
          <w:p w14:paraId="2CAE4A6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r>
      <w:tr w:rsidR="003E3F2D" w:rsidRPr="00693222" w14:paraId="2CDCD891" w14:textId="77777777" w:rsidTr="003D79F9">
        <w:trPr>
          <w:trHeight w:val="70"/>
        </w:trPr>
        <w:tc>
          <w:tcPr>
            <w:tcW w:w="474" w:type="pct"/>
            <w:tcBorders>
              <w:top w:val="nil"/>
              <w:bottom w:val="nil"/>
              <w:right w:val="single" w:sz="4" w:space="0" w:color="auto"/>
            </w:tcBorders>
            <w:shd w:val="clear" w:color="auto" w:fill="auto"/>
            <w:noWrap/>
            <w:vAlign w:val="bottom"/>
            <w:hideMark/>
          </w:tcPr>
          <w:p w14:paraId="081B989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Q1_2</w:t>
            </w:r>
          </w:p>
        </w:tc>
        <w:tc>
          <w:tcPr>
            <w:tcW w:w="518" w:type="pct"/>
            <w:tcBorders>
              <w:left w:val="single" w:sz="4" w:space="0" w:color="auto"/>
            </w:tcBorders>
            <w:shd w:val="clear" w:color="auto" w:fill="auto"/>
            <w:noWrap/>
            <w:vAlign w:val="bottom"/>
            <w:hideMark/>
          </w:tcPr>
          <w:p w14:paraId="25B9D57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613" w:type="pct"/>
            <w:shd w:val="clear" w:color="auto" w:fill="auto"/>
            <w:noWrap/>
            <w:vAlign w:val="bottom"/>
            <w:hideMark/>
          </w:tcPr>
          <w:p w14:paraId="653EEC5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613" w:type="pct"/>
            <w:shd w:val="clear" w:color="000000" w:fill="FFC7CE"/>
            <w:noWrap/>
            <w:vAlign w:val="bottom"/>
            <w:hideMark/>
          </w:tcPr>
          <w:p w14:paraId="39FD31E6"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6</w:t>
            </w:r>
          </w:p>
        </w:tc>
        <w:tc>
          <w:tcPr>
            <w:tcW w:w="565" w:type="pct"/>
            <w:shd w:val="clear" w:color="auto" w:fill="auto"/>
            <w:noWrap/>
            <w:vAlign w:val="bottom"/>
            <w:hideMark/>
          </w:tcPr>
          <w:p w14:paraId="4170272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585" w:type="pct"/>
            <w:shd w:val="clear" w:color="auto" w:fill="auto"/>
            <w:noWrap/>
            <w:vAlign w:val="bottom"/>
            <w:hideMark/>
          </w:tcPr>
          <w:p w14:paraId="069B2B3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545" w:type="pct"/>
            <w:shd w:val="clear" w:color="auto" w:fill="auto"/>
            <w:noWrap/>
            <w:vAlign w:val="bottom"/>
            <w:hideMark/>
          </w:tcPr>
          <w:p w14:paraId="09D6606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545" w:type="pct"/>
            <w:shd w:val="clear" w:color="auto" w:fill="auto"/>
            <w:noWrap/>
            <w:vAlign w:val="bottom"/>
            <w:hideMark/>
          </w:tcPr>
          <w:p w14:paraId="003C634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541" w:type="pct"/>
            <w:shd w:val="clear" w:color="auto" w:fill="auto"/>
            <w:noWrap/>
            <w:vAlign w:val="bottom"/>
            <w:hideMark/>
          </w:tcPr>
          <w:p w14:paraId="27BA305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r>
      <w:tr w:rsidR="003E3F2D" w:rsidRPr="00693222" w14:paraId="6C54E07C" w14:textId="77777777" w:rsidTr="003D79F9">
        <w:trPr>
          <w:trHeight w:val="70"/>
        </w:trPr>
        <w:tc>
          <w:tcPr>
            <w:tcW w:w="474" w:type="pct"/>
            <w:tcBorders>
              <w:top w:val="nil"/>
              <w:bottom w:val="nil"/>
              <w:right w:val="single" w:sz="4" w:space="0" w:color="auto"/>
            </w:tcBorders>
            <w:shd w:val="clear" w:color="auto" w:fill="auto"/>
            <w:noWrap/>
            <w:vAlign w:val="bottom"/>
            <w:hideMark/>
          </w:tcPr>
          <w:p w14:paraId="2F6CF09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Q1_3</w:t>
            </w:r>
          </w:p>
        </w:tc>
        <w:tc>
          <w:tcPr>
            <w:tcW w:w="518" w:type="pct"/>
            <w:tcBorders>
              <w:left w:val="single" w:sz="4" w:space="0" w:color="auto"/>
            </w:tcBorders>
            <w:shd w:val="clear" w:color="auto" w:fill="auto"/>
            <w:noWrap/>
            <w:vAlign w:val="bottom"/>
            <w:hideMark/>
          </w:tcPr>
          <w:p w14:paraId="0155C5D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613" w:type="pct"/>
            <w:shd w:val="clear" w:color="000000" w:fill="FFC7CE"/>
            <w:noWrap/>
            <w:vAlign w:val="bottom"/>
            <w:hideMark/>
          </w:tcPr>
          <w:p w14:paraId="52948B4C"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9</w:t>
            </w:r>
          </w:p>
        </w:tc>
        <w:tc>
          <w:tcPr>
            <w:tcW w:w="613" w:type="pct"/>
            <w:shd w:val="clear" w:color="auto" w:fill="auto"/>
            <w:noWrap/>
            <w:vAlign w:val="bottom"/>
            <w:hideMark/>
          </w:tcPr>
          <w:p w14:paraId="27B0BE8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565" w:type="pct"/>
            <w:shd w:val="clear" w:color="auto" w:fill="auto"/>
            <w:noWrap/>
            <w:vAlign w:val="bottom"/>
            <w:hideMark/>
          </w:tcPr>
          <w:p w14:paraId="428AE14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585" w:type="pct"/>
            <w:shd w:val="clear" w:color="auto" w:fill="auto"/>
            <w:noWrap/>
            <w:vAlign w:val="bottom"/>
            <w:hideMark/>
          </w:tcPr>
          <w:p w14:paraId="64F1CB5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545" w:type="pct"/>
            <w:shd w:val="clear" w:color="auto" w:fill="auto"/>
            <w:noWrap/>
            <w:vAlign w:val="bottom"/>
            <w:hideMark/>
          </w:tcPr>
          <w:p w14:paraId="2B11D0C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545" w:type="pct"/>
            <w:shd w:val="clear" w:color="auto" w:fill="auto"/>
            <w:noWrap/>
            <w:vAlign w:val="bottom"/>
            <w:hideMark/>
          </w:tcPr>
          <w:p w14:paraId="6583EAF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541" w:type="pct"/>
            <w:shd w:val="clear" w:color="auto" w:fill="auto"/>
            <w:noWrap/>
            <w:vAlign w:val="bottom"/>
            <w:hideMark/>
          </w:tcPr>
          <w:p w14:paraId="10D8E84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41</w:t>
            </w:r>
          </w:p>
        </w:tc>
      </w:tr>
      <w:tr w:rsidR="003E3F2D" w:rsidRPr="00693222" w14:paraId="1C556423" w14:textId="77777777" w:rsidTr="003D79F9">
        <w:trPr>
          <w:trHeight w:val="70"/>
        </w:trPr>
        <w:tc>
          <w:tcPr>
            <w:tcW w:w="474" w:type="pct"/>
            <w:tcBorders>
              <w:top w:val="nil"/>
              <w:bottom w:val="nil"/>
              <w:right w:val="single" w:sz="4" w:space="0" w:color="auto"/>
            </w:tcBorders>
            <w:shd w:val="clear" w:color="auto" w:fill="auto"/>
            <w:noWrap/>
            <w:vAlign w:val="bottom"/>
            <w:hideMark/>
          </w:tcPr>
          <w:p w14:paraId="0F34E15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Q1_4</w:t>
            </w:r>
          </w:p>
        </w:tc>
        <w:tc>
          <w:tcPr>
            <w:tcW w:w="518" w:type="pct"/>
            <w:tcBorders>
              <w:left w:val="single" w:sz="4" w:space="0" w:color="auto"/>
            </w:tcBorders>
            <w:shd w:val="clear" w:color="auto" w:fill="auto"/>
            <w:noWrap/>
            <w:vAlign w:val="bottom"/>
            <w:hideMark/>
          </w:tcPr>
          <w:p w14:paraId="7AB4CC6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613" w:type="pct"/>
            <w:shd w:val="clear" w:color="auto" w:fill="auto"/>
            <w:noWrap/>
            <w:vAlign w:val="bottom"/>
            <w:hideMark/>
          </w:tcPr>
          <w:p w14:paraId="0512351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613" w:type="pct"/>
            <w:shd w:val="clear" w:color="auto" w:fill="auto"/>
            <w:noWrap/>
            <w:vAlign w:val="bottom"/>
            <w:hideMark/>
          </w:tcPr>
          <w:p w14:paraId="268B19C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565" w:type="pct"/>
            <w:shd w:val="clear" w:color="000000" w:fill="FFC7CE"/>
            <w:noWrap/>
            <w:vAlign w:val="bottom"/>
            <w:hideMark/>
          </w:tcPr>
          <w:p w14:paraId="4169CFFF"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11</w:t>
            </w:r>
          </w:p>
        </w:tc>
        <w:tc>
          <w:tcPr>
            <w:tcW w:w="585" w:type="pct"/>
            <w:shd w:val="clear" w:color="auto" w:fill="auto"/>
            <w:noWrap/>
            <w:vAlign w:val="bottom"/>
            <w:hideMark/>
          </w:tcPr>
          <w:p w14:paraId="135D538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545" w:type="pct"/>
            <w:shd w:val="clear" w:color="auto" w:fill="auto"/>
            <w:noWrap/>
            <w:vAlign w:val="bottom"/>
            <w:hideMark/>
          </w:tcPr>
          <w:p w14:paraId="7E59955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545" w:type="pct"/>
            <w:shd w:val="clear" w:color="auto" w:fill="auto"/>
            <w:noWrap/>
            <w:vAlign w:val="bottom"/>
            <w:hideMark/>
          </w:tcPr>
          <w:p w14:paraId="4DC21E4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541" w:type="pct"/>
            <w:shd w:val="clear" w:color="auto" w:fill="auto"/>
            <w:noWrap/>
            <w:vAlign w:val="bottom"/>
            <w:hideMark/>
          </w:tcPr>
          <w:p w14:paraId="2B0FE87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r>
      <w:tr w:rsidR="003E3F2D" w:rsidRPr="00693222" w14:paraId="5DC6EA2D" w14:textId="77777777" w:rsidTr="003D79F9">
        <w:trPr>
          <w:trHeight w:val="70"/>
        </w:trPr>
        <w:tc>
          <w:tcPr>
            <w:tcW w:w="474" w:type="pct"/>
            <w:tcBorders>
              <w:top w:val="nil"/>
              <w:bottom w:val="nil"/>
              <w:right w:val="single" w:sz="4" w:space="0" w:color="auto"/>
            </w:tcBorders>
            <w:shd w:val="clear" w:color="auto" w:fill="auto"/>
            <w:noWrap/>
            <w:vAlign w:val="bottom"/>
            <w:hideMark/>
          </w:tcPr>
          <w:p w14:paraId="12EF5CD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Q1_5</w:t>
            </w:r>
          </w:p>
        </w:tc>
        <w:tc>
          <w:tcPr>
            <w:tcW w:w="518" w:type="pct"/>
            <w:tcBorders>
              <w:left w:val="single" w:sz="4" w:space="0" w:color="auto"/>
            </w:tcBorders>
            <w:shd w:val="clear" w:color="auto" w:fill="auto"/>
            <w:noWrap/>
            <w:vAlign w:val="bottom"/>
            <w:hideMark/>
          </w:tcPr>
          <w:p w14:paraId="03C8B06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613" w:type="pct"/>
            <w:shd w:val="clear" w:color="auto" w:fill="auto"/>
            <w:noWrap/>
            <w:vAlign w:val="bottom"/>
            <w:hideMark/>
          </w:tcPr>
          <w:p w14:paraId="4524C15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613" w:type="pct"/>
            <w:shd w:val="clear" w:color="auto" w:fill="auto"/>
            <w:noWrap/>
            <w:vAlign w:val="bottom"/>
            <w:hideMark/>
          </w:tcPr>
          <w:p w14:paraId="2E197FC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565" w:type="pct"/>
            <w:shd w:val="clear" w:color="auto" w:fill="auto"/>
            <w:noWrap/>
            <w:vAlign w:val="bottom"/>
            <w:hideMark/>
          </w:tcPr>
          <w:p w14:paraId="2348652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585" w:type="pct"/>
            <w:shd w:val="clear" w:color="auto" w:fill="auto"/>
            <w:noWrap/>
            <w:vAlign w:val="bottom"/>
            <w:hideMark/>
          </w:tcPr>
          <w:p w14:paraId="2B5CDA1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545" w:type="pct"/>
            <w:shd w:val="clear" w:color="auto" w:fill="auto"/>
            <w:noWrap/>
            <w:vAlign w:val="bottom"/>
            <w:hideMark/>
          </w:tcPr>
          <w:p w14:paraId="242861A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545" w:type="pct"/>
            <w:shd w:val="clear" w:color="auto" w:fill="auto"/>
            <w:noWrap/>
            <w:vAlign w:val="bottom"/>
            <w:hideMark/>
          </w:tcPr>
          <w:p w14:paraId="3C380D3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541" w:type="pct"/>
            <w:shd w:val="clear" w:color="000000" w:fill="FFC7CE"/>
            <w:noWrap/>
            <w:vAlign w:val="bottom"/>
            <w:hideMark/>
          </w:tcPr>
          <w:p w14:paraId="4D5F582F"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31</w:t>
            </w:r>
          </w:p>
        </w:tc>
      </w:tr>
      <w:tr w:rsidR="003E3F2D" w:rsidRPr="00693222" w14:paraId="1D6B4F0F" w14:textId="77777777" w:rsidTr="003D79F9">
        <w:trPr>
          <w:trHeight w:val="70"/>
        </w:trPr>
        <w:tc>
          <w:tcPr>
            <w:tcW w:w="474" w:type="pct"/>
            <w:tcBorders>
              <w:top w:val="nil"/>
              <w:bottom w:val="nil"/>
              <w:right w:val="single" w:sz="4" w:space="0" w:color="auto"/>
            </w:tcBorders>
            <w:shd w:val="clear" w:color="auto" w:fill="auto"/>
            <w:noWrap/>
            <w:vAlign w:val="bottom"/>
            <w:hideMark/>
          </w:tcPr>
          <w:p w14:paraId="331297C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Q1_6</w:t>
            </w:r>
          </w:p>
        </w:tc>
        <w:tc>
          <w:tcPr>
            <w:tcW w:w="518" w:type="pct"/>
            <w:tcBorders>
              <w:left w:val="single" w:sz="4" w:space="0" w:color="auto"/>
            </w:tcBorders>
            <w:shd w:val="clear" w:color="auto" w:fill="auto"/>
            <w:noWrap/>
            <w:vAlign w:val="bottom"/>
            <w:hideMark/>
          </w:tcPr>
          <w:p w14:paraId="6B55F93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613" w:type="pct"/>
            <w:shd w:val="clear" w:color="auto" w:fill="auto"/>
            <w:noWrap/>
            <w:vAlign w:val="bottom"/>
            <w:hideMark/>
          </w:tcPr>
          <w:p w14:paraId="5C47D00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613" w:type="pct"/>
            <w:shd w:val="clear" w:color="auto" w:fill="auto"/>
            <w:noWrap/>
            <w:vAlign w:val="bottom"/>
            <w:hideMark/>
          </w:tcPr>
          <w:p w14:paraId="4A05B82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565" w:type="pct"/>
            <w:shd w:val="clear" w:color="auto" w:fill="auto"/>
            <w:noWrap/>
            <w:vAlign w:val="bottom"/>
            <w:hideMark/>
          </w:tcPr>
          <w:p w14:paraId="587573F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585" w:type="pct"/>
            <w:shd w:val="clear" w:color="000000" w:fill="FFC7CE"/>
            <w:noWrap/>
            <w:vAlign w:val="bottom"/>
            <w:hideMark/>
          </w:tcPr>
          <w:p w14:paraId="2CEE0054"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8</w:t>
            </w:r>
          </w:p>
        </w:tc>
        <w:tc>
          <w:tcPr>
            <w:tcW w:w="545" w:type="pct"/>
            <w:shd w:val="clear" w:color="auto" w:fill="auto"/>
            <w:noWrap/>
            <w:vAlign w:val="bottom"/>
            <w:hideMark/>
          </w:tcPr>
          <w:p w14:paraId="418F623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545" w:type="pct"/>
            <w:shd w:val="clear" w:color="auto" w:fill="auto"/>
            <w:noWrap/>
            <w:vAlign w:val="bottom"/>
            <w:hideMark/>
          </w:tcPr>
          <w:p w14:paraId="34B6DD2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541" w:type="pct"/>
            <w:shd w:val="clear" w:color="auto" w:fill="auto"/>
            <w:noWrap/>
            <w:vAlign w:val="bottom"/>
            <w:hideMark/>
          </w:tcPr>
          <w:p w14:paraId="664FC5F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r>
      <w:tr w:rsidR="003E3F2D" w:rsidRPr="00693222" w14:paraId="3DDCE145" w14:textId="77777777" w:rsidTr="003D79F9">
        <w:trPr>
          <w:trHeight w:val="70"/>
        </w:trPr>
        <w:tc>
          <w:tcPr>
            <w:tcW w:w="474" w:type="pct"/>
            <w:tcBorders>
              <w:top w:val="nil"/>
              <w:bottom w:val="nil"/>
              <w:right w:val="single" w:sz="4" w:space="0" w:color="auto"/>
            </w:tcBorders>
            <w:shd w:val="clear" w:color="auto" w:fill="auto"/>
            <w:noWrap/>
            <w:vAlign w:val="bottom"/>
            <w:hideMark/>
          </w:tcPr>
          <w:p w14:paraId="38C4A54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Q1_7</w:t>
            </w:r>
          </w:p>
        </w:tc>
        <w:tc>
          <w:tcPr>
            <w:tcW w:w="518" w:type="pct"/>
            <w:tcBorders>
              <w:left w:val="single" w:sz="4" w:space="0" w:color="auto"/>
            </w:tcBorders>
            <w:shd w:val="clear" w:color="auto" w:fill="auto"/>
            <w:noWrap/>
            <w:vAlign w:val="bottom"/>
            <w:hideMark/>
          </w:tcPr>
          <w:p w14:paraId="6B0467E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50</w:t>
            </w:r>
          </w:p>
        </w:tc>
        <w:tc>
          <w:tcPr>
            <w:tcW w:w="613" w:type="pct"/>
            <w:shd w:val="clear" w:color="auto" w:fill="auto"/>
            <w:noWrap/>
            <w:vAlign w:val="bottom"/>
            <w:hideMark/>
          </w:tcPr>
          <w:p w14:paraId="231413F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42</w:t>
            </w:r>
          </w:p>
        </w:tc>
        <w:tc>
          <w:tcPr>
            <w:tcW w:w="613" w:type="pct"/>
            <w:shd w:val="clear" w:color="auto" w:fill="auto"/>
            <w:noWrap/>
            <w:vAlign w:val="bottom"/>
            <w:hideMark/>
          </w:tcPr>
          <w:p w14:paraId="544DCF6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565" w:type="pct"/>
            <w:shd w:val="clear" w:color="auto" w:fill="auto"/>
            <w:noWrap/>
            <w:vAlign w:val="bottom"/>
            <w:hideMark/>
          </w:tcPr>
          <w:p w14:paraId="481A8DD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585" w:type="pct"/>
            <w:shd w:val="clear" w:color="auto" w:fill="auto"/>
            <w:noWrap/>
            <w:vAlign w:val="bottom"/>
            <w:hideMark/>
          </w:tcPr>
          <w:p w14:paraId="3DC1434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545" w:type="pct"/>
            <w:shd w:val="clear" w:color="000000" w:fill="FFC7CE"/>
            <w:noWrap/>
            <w:vAlign w:val="bottom"/>
            <w:hideMark/>
          </w:tcPr>
          <w:p w14:paraId="3A3E0B00"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10</w:t>
            </w:r>
          </w:p>
        </w:tc>
        <w:tc>
          <w:tcPr>
            <w:tcW w:w="545" w:type="pct"/>
            <w:shd w:val="clear" w:color="auto" w:fill="auto"/>
            <w:noWrap/>
            <w:vAlign w:val="bottom"/>
            <w:hideMark/>
          </w:tcPr>
          <w:p w14:paraId="7938D88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541" w:type="pct"/>
            <w:shd w:val="clear" w:color="auto" w:fill="auto"/>
            <w:noWrap/>
            <w:vAlign w:val="bottom"/>
            <w:hideMark/>
          </w:tcPr>
          <w:p w14:paraId="14D8024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r>
      <w:tr w:rsidR="003E3F2D" w:rsidRPr="00693222" w14:paraId="4912E80F" w14:textId="77777777" w:rsidTr="003D79F9">
        <w:trPr>
          <w:trHeight w:val="70"/>
        </w:trPr>
        <w:tc>
          <w:tcPr>
            <w:tcW w:w="474" w:type="pct"/>
            <w:tcBorders>
              <w:top w:val="nil"/>
              <w:bottom w:val="single" w:sz="4" w:space="0" w:color="auto"/>
              <w:right w:val="single" w:sz="4" w:space="0" w:color="auto"/>
            </w:tcBorders>
            <w:shd w:val="clear" w:color="auto" w:fill="auto"/>
            <w:noWrap/>
            <w:vAlign w:val="bottom"/>
            <w:hideMark/>
          </w:tcPr>
          <w:p w14:paraId="5DBAEEB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Q1_8</w:t>
            </w:r>
          </w:p>
        </w:tc>
        <w:tc>
          <w:tcPr>
            <w:tcW w:w="518" w:type="pct"/>
            <w:tcBorders>
              <w:left w:val="single" w:sz="4" w:space="0" w:color="auto"/>
            </w:tcBorders>
            <w:shd w:val="clear" w:color="auto" w:fill="auto"/>
            <w:noWrap/>
            <w:vAlign w:val="bottom"/>
            <w:hideMark/>
          </w:tcPr>
          <w:p w14:paraId="67654D8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36</w:t>
            </w:r>
          </w:p>
        </w:tc>
        <w:tc>
          <w:tcPr>
            <w:tcW w:w="613" w:type="pct"/>
            <w:shd w:val="clear" w:color="auto" w:fill="auto"/>
            <w:noWrap/>
            <w:vAlign w:val="bottom"/>
            <w:hideMark/>
          </w:tcPr>
          <w:p w14:paraId="345C2CD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613" w:type="pct"/>
            <w:shd w:val="clear" w:color="auto" w:fill="auto"/>
            <w:noWrap/>
            <w:vAlign w:val="bottom"/>
            <w:hideMark/>
          </w:tcPr>
          <w:p w14:paraId="4F30935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565" w:type="pct"/>
            <w:shd w:val="clear" w:color="auto" w:fill="auto"/>
            <w:noWrap/>
            <w:vAlign w:val="bottom"/>
            <w:hideMark/>
          </w:tcPr>
          <w:p w14:paraId="1592222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585" w:type="pct"/>
            <w:shd w:val="clear" w:color="auto" w:fill="auto"/>
            <w:noWrap/>
            <w:vAlign w:val="bottom"/>
            <w:hideMark/>
          </w:tcPr>
          <w:p w14:paraId="223574C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545" w:type="pct"/>
            <w:shd w:val="clear" w:color="auto" w:fill="auto"/>
            <w:noWrap/>
            <w:vAlign w:val="bottom"/>
            <w:hideMark/>
          </w:tcPr>
          <w:p w14:paraId="77CD059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545" w:type="pct"/>
            <w:shd w:val="clear" w:color="000000" w:fill="FFC7CE"/>
            <w:noWrap/>
            <w:vAlign w:val="bottom"/>
            <w:hideMark/>
          </w:tcPr>
          <w:p w14:paraId="0F5CB798"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20</w:t>
            </w:r>
          </w:p>
        </w:tc>
        <w:tc>
          <w:tcPr>
            <w:tcW w:w="541" w:type="pct"/>
            <w:shd w:val="clear" w:color="auto" w:fill="auto"/>
            <w:noWrap/>
            <w:vAlign w:val="bottom"/>
            <w:hideMark/>
          </w:tcPr>
          <w:p w14:paraId="72FC032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r>
    </w:tbl>
    <w:p w14:paraId="755D5419" w14:textId="77777777" w:rsidR="003E3F2D" w:rsidRPr="00693222" w:rsidRDefault="003E3F2D" w:rsidP="003E3F2D">
      <w:pPr>
        <w:rPr>
          <w:rFonts w:asciiTheme="majorBidi" w:hAnsiTheme="majorBidi" w:cstheme="majorBidi"/>
          <w:sz w:val="18"/>
          <w:szCs w:val="18"/>
        </w:rPr>
      </w:pPr>
    </w:p>
    <w:p w14:paraId="18703C52"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Q1= Indicators related to policy category</w:t>
      </w:r>
    </w:p>
    <w:p w14:paraId="24C6C55F"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Q1_1= Cost-share policy for retrofit</w:t>
      </w:r>
    </w:p>
    <w:p w14:paraId="788E8E19"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Q1_3= Policy to recognize and prioritize co-benefits</w:t>
      </w:r>
    </w:p>
    <w:p w14:paraId="0FEE44F4"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Q1_2= Policy for more integrated system</w:t>
      </w:r>
    </w:p>
    <w:p w14:paraId="42D7FF76"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Q1_4= Coordination on regulation for co-benefits</w:t>
      </w:r>
    </w:p>
    <w:p w14:paraId="73701BE5"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Q1_8= Policy in place to coordinate with other agencies</w:t>
      </w:r>
    </w:p>
    <w:p w14:paraId="2EEB0BB7"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Q1_5= Policy for consideration of climate change in design</w:t>
      </w:r>
    </w:p>
    <w:p w14:paraId="0A2D3823"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Q1_6= Policy for considering stormwater as a resource</w:t>
      </w:r>
    </w:p>
    <w:p w14:paraId="03CF433A" w14:textId="77777777" w:rsidR="003E3F2D" w:rsidRPr="00693222" w:rsidRDefault="003E3F2D" w:rsidP="003E3F2D">
      <w:pPr>
        <w:pStyle w:val="ListParagraph"/>
        <w:numPr>
          <w:ilvl w:val="0"/>
          <w:numId w:val="6"/>
        </w:numPr>
        <w:rPr>
          <w:rFonts w:asciiTheme="majorBidi" w:hAnsiTheme="majorBidi" w:cstheme="majorBidi"/>
          <w:sz w:val="18"/>
          <w:szCs w:val="18"/>
        </w:rPr>
      </w:pPr>
      <w:r w:rsidRPr="00693222">
        <w:rPr>
          <w:rFonts w:asciiTheme="majorBidi" w:hAnsiTheme="majorBidi" w:cstheme="majorBidi"/>
          <w:sz w:val="18"/>
          <w:szCs w:val="18"/>
        </w:rPr>
        <w:t>Q1_7= Policy for considering carbon footprint in the life cycle</w:t>
      </w:r>
    </w:p>
    <w:p w14:paraId="4152B780" w14:textId="77777777" w:rsidR="003E3F2D" w:rsidRDefault="003E3F2D" w:rsidP="003E3F2D">
      <w:pPr>
        <w:pStyle w:val="Caption"/>
        <w:keepNext/>
      </w:pPr>
    </w:p>
    <w:p w14:paraId="1D568284" w14:textId="77777777" w:rsidR="003E3F2D" w:rsidRPr="00A80C5A" w:rsidRDefault="003E3F2D" w:rsidP="003E3F2D">
      <w:pPr>
        <w:pStyle w:val="Caption"/>
        <w:keepNext/>
        <w:jc w:val="center"/>
        <w:rPr>
          <w:i w:val="0"/>
          <w:iCs w:val="0"/>
          <w:color w:val="auto"/>
        </w:rPr>
      </w:pPr>
      <w:bookmarkStart w:id="22" w:name="_Toc43321642"/>
      <w:r w:rsidRPr="00A80C5A">
        <w:rPr>
          <w:b/>
          <w:bCs/>
          <w:i w:val="0"/>
          <w:iCs w:val="0"/>
          <w:color w:val="auto"/>
        </w:rPr>
        <w:t>Table 7</w:t>
      </w:r>
      <w:r w:rsidRPr="00A80C5A">
        <w:rPr>
          <w:i w:val="0"/>
          <w:iCs w:val="0"/>
          <w:color w:val="auto"/>
        </w:rPr>
        <w:t xml:space="preserve"> Distance matrix- Selecting the best rank in design category using the assignment algorithm</w:t>
      </w:r>
      <w:bookmarkEnd w:id="22"/>
    </w:p>
    <w:tbl>
      <w:tblPr>
        <w:tblW w:w="5000" w:type="pct"/>
        <w:tblBorders>
          <w:top w:val="single" w:sz="4" w:space="0" w:color="auto"/>
          <w:bottom w:val="single" w:sz="4" w:space="0" w:color="auto"/>
        </w:tblBorders>
        <w:tblLook w:val="04A0" w:firstRow="1" w:lastRow="0" w:firstColumn="1" w:lastColumn="0" w:noHBand="0" w:noVBand="1"/>
      </w:tblPr>
      <w:tblGrid>
        <w:gridCol w:w="890"/>
        <w:gridCol w:w="770"/>
        <w:gridCol w:w="770"/>
        <w:gridCol w:w="771"/>
        <w:gridCol w:w="771"/>
        <w:gridCol w:w="771"/>
        <w:gridCol w:w="773"/>
        <w:gridCol w:w="769"/>
        <w:gridCol w:w="771"/>
        <w:gridCol w:w="771"/>
        <w:gridCol w:w="771"/>
        <w:gridCol w:w="762"/>
      </w:tblGrid>
      <w:tr w:rsidR="003E3F2D" w:rsidRPr="00693222" w14:paraId="2FE75212" w14:textId="77777777" w:rsidTr="003D79F9">
        <w:trPr>
          <w:trHeight w:val="107"/>
        </w:trPr>
        <w:tc>
          <w:tcPr>
            <w:tcW w:w="475" w:type="pct"/>
            <w:tcBorders>
              <w:top w:val="single" w:sz="4" w:space="0" w:color="auto"/>
              <w:bottom w:val="nil"/>
            </w:tcBorders>
            <w:shd w:val="clear" w:color="auto" w:fill="auto"/>
            <w:noWrap/>
            <w:vAlign w:val="bottom"/>
          </w:tcPr>
          <w:p w14:paraId="1AD9D3B4" w14:textId="77777777" w:rsidR="003E3F2D" w:rsidRPr="00693222" w:rsidRDefault="003E3F2D" w:rsidP="003D79F9">
            <w:pPr>
              <w:rPr>
                <w:rFonts w:asciiTheme="majorBidi" w:hAnsiTheme="majorBidi" w:cstheme="majorBidi"/>
                <w:sz w:val="18"/>
                <w:szCs w:val="18"/>
              </w:rPr>
            </w:pPr>
            <w:r w:rsidRPr="00693222">
              <w:rPr>
                <w:rFonts w:asciiTheme="majorBidi" w:hAnsiTheme="majorBidi" w:cstheme="majorBidi"/>
                <w:color w:val="000000"/>
                <w:sz w:val="18"/>
                <w:szCs w:val="18"/>
              </w:rPr>
              <w:t>Indicator</w:t>
            </w:r>
          </w:p>
        </w:tc>
        <w:tc>
          <w:tcPr>
            <w:tcW w:w="4525" w:type="pct"/>
            <w:gridSpan w:val="11"/>
            <w:tcBorders>
              <w:top w:val="single" w:sz="4" w:space="0" w:color="auto"/>
              <w:bottom w:val="nil"/>
            </w:tcBorders>
            <w:shd w:val="clear" w:color="auto" w:fill="auto"/>
            <w:noWrap/>
            <w:vAlign w:val="center"/>
          </w:tcPr>
          <w:p w14:paraId="319B5A63" w14:textId="77777777" w:rsidR="003E3F2D" w:rsidRPr="00693222" w:rsidRDefault="003E3F2D" w:rsidP="003D79F9">
            <w:pPr>
              <w:jc w:val="center"/>
              <w:rPr>
                <w:rFonts w:asciiTheme="majorBidi" w:hAnsiTheme="majorBidi" w:cstheme="majorBidi"/>
                <w:color w:val="000000"/>
                <w:sz w:val="18"/>
                <w:szCs w:val="18"/>
              </w:rPr>
            </w:pPr>
            <w:r w:rsidRPr="00693222">
              <w:rPr>
                <w:rFonts w:asciiTheme="majorBidi" w:hAnsiTheme="majorBidi" w:cstheme="majorBidi"/>
                <w:color w:val="000000"/>
                <w:sz w:val="18"/>
                <w:szCs w:val="18"/>
              </w:rPr>
              <w:t>Priority</w:t>
            </w:r>
          </w:p>
        </w:tc>
      </w:tr>
      <w:tr w:rsidR="003E3F2D" w:rsidRPr="00693222" w14:paraId="3C085B53" w14:textId="77777777" w:rsidTr="003D79F9">
        <w:trPr>
          <w:trHeight w:val="70"/>
        </w:trPr>
        <w:tc>
          <w:tcPr>
            <w:tcW w:w="475" w:type="pct"/>
            <w:tcBorders>
              <w:top w:val="nil"/>
              <w:bottom w:val="single" w:sz="4" w:space="0" w:color="auto"/>
            </w:tcBorders>
            <w:shd w:val="clear" w:color="auto" w:fill="auto"/>
            <w:noWrap/>
            <w:vAlign w:val="bottom"/>
            <w:hideMark/>
          </w:tcPr>
          <w:p w14:paraId="584448AA" w14:textId="77777777" w:rsidR="003E3F2D" w:rsidRPr="00693222" w:rsidRDefault="003E3F2D" w:rsidP="003D79F9">
            <w:pPr>
              <w:rPr>
                <w:rFonts w:asciiTheme="majorBidi" w:hAnsiTheme="majorBidi" w:cstheme="majorBidi"/>
                <w:sz w:val="18"/>
                <w:szCs w:val="18"/>
              </w:rPr>
            </w:pPr>
          </w:p>
        </w:tc>
        <w:tc>
          <w:tcPr>
            <w:tcW w:w="411" w:type="pct"/>
            <w:tcBorders>
              <w:top w:val="nil"/>
              <w:bottom w:val="single" w:sz="4" w:space="0" w:color="auto"/>
            </w:tcBorders>
            <w:shd w:val="clear" w:color="auto" w:fill="auto"/>
            <w:noWrap/>
            <w:vAlign w:val="bottom"/>
            <w:hideMark/>
          </w:tcPr>
          <w:p w14:paraId="4EA4909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411" w:type="pct"/>
            <w:tcBorders>
              <w:top w:val="nil"/>
              <w:bottom w:val="single" w:sz="4" w:space="0" w:color="auto"/>
            </w:tcBorders>
            <w:shd w:val="clear" w:color="auto" w:fill="auto"/>
            <w:noWrap/>
            <w:vAlign w:val="bottom"/>
            <w:hideMark/>
          </w:tcPr>
          <w:p w14:paraId="1A4B4A0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412" w:type="pct"/>
            <w:tcBorders>
              <w:top w:val="nil"/>
              <w:bottom w:val="single" w:sz="4" w:space="0" w:color="auto"/>
            </w:tcBorders>
            <w:shd w:val="clear" w:color="auto" w:fill="auto"/>
            <w:noWrap/>
            <w:vAlign w:val="bottom"/>
            <w:hideMark/>
          </w:tcPr>
          <w:p w14:paraId="55645E6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w:t>
            </w:r>
          </w:p>
        </w:tc>
        <w:tc>
          <w:tcPr>
            <w:tcW w:w="412" w:type="pct"/>
            <w:tcBorders>
              <w:top w:val="nil"/>
              <w:bottom w:val="single" w:sz="4" w:space="0" w:color="auto"/>
            </w:tcBorders>
            <w:shd w:val="clear" w:color="auto" w:fill="auto"/>
            <w:noWrap/>
            <w:vAlign w:val="bottom"/>
            <w:hideMark/>
          </w:tcPr>
          <w:p w14:paraId="0685E65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412" w:type="pct"/>
            <w:tcBorders>
              <w:top w:val="nil"/>
              <w:bottom w:val="single" w:sz="4" w:space="0" w:color="auto"/>
            </w:tcBorders>
            <w:shd w:val="clear" w:color="auto" w:fill="auto"/>
            <w:noWrap/>
            <w:vAlign w:val="bottom"/>
            <w:hideMark/>
          </w:tcPr>
          <w:p w14:paraId="59E354E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w:t>
            </w:r>
          </w:p>
        </w:tc>
        <w:tc>
          <w:tcPr>
            <w:tcW w:w="413" w:type="pct"/>
            <w:tcBorders>
              <w:top w:val="nil"/>
              <w:bottom w:val="single" w:sz="4" w:space="0" w:color="auto"/>
            </w:tcBorders>
            <w:shd w:val="clear" w:color="auto" w:fill="auto"/>
            <w:noWrap/>
            <w:vAlign w:val="bottom"/>
            <w:hideMark/>
          </w:tcPr>
          <w:p w14:paraId="013DEB7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11" w:type="pct"/>
            <w:tcBorders>
              <w:top w:val="nil"/>
              <w:bottom w:val="single" w:sz="4" w:space="0" w:color="auto"/>
            </w:tcBorders>
            <w:shd w:val="clear" w:color="auto" w:fill="auto"/>
            <w:noWrap/>
            <w:vAlign w:val="bottom"/>
            <w:hideMark/>
          </w:tcPr>
          <w:p w14:paraId="3F7E956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12" w:type="pct"/>
            <w:tcBorders>
              <w:top w:val="nil"/>
              <w:bottom w:val="single" w:sz="4" w:space="0" w:color="auto"/>
            </w:tcBorders>
            <w:shd w:val="clear" w:color="auto" w:fill="auto"/>
            <w:noWrap/>
            <w:vAlign w:val="bottom"/>
            <w:hideMark/>
          </w:tcPr>
          <w:p w14:paraId="7637AA6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12" w:type="pct"/>
            <w:tcBorders>
              <w:top w:val="nil"/>
              <w:bottom w:val="single" w:sz="4" w:space="0" w:color="auto"/>
            </w:tcBorders>
            <w:shd w:val="clear" w:color="auto" w:fill="auto"/>
            <w:noWrap/>
            <w:vAlign w:val="bottom"/>
            <w:hideMark/>
          </w:tcPr>
          <w:p w14:paraId="5091FA8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412" w:type="pct"/>
            <w:tcBorders>
              <w:top w:val="nil"/>
              <w:bottom w:val="single" w:sz="4" w:space="0" w:color="auto"/>
            </w:tcBorders>
            <w:shd w:val="clear" w:color="auto" w:fill="auto"/>
            <w:noWrap/>
            <w:vAlign w:val="bottom"/>
            <w:hideMark/>
          </w:tcPr>
          <w:p w14:paraId="0B43F7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07" w:type="pct"/>
            <w:tcBorders>
              <w:top w:val="nil"/>
              <w:bottom w:val="single" w:sz="4" w:space="0" w:color="auto"/>
            </w:tcBorders>
            <w:shd w:val="clear" w:color="auto" w:fill="auto"/>
            <w:noWrap/>
            <w:vAlign w:val="bottom"/>
            <w:hideMark/>
          </w:tcPr>
          <w:p w14:paraId="4982DA9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r>
      <w:tr w:rsidR="003E3F2D" w:rsidRPr="00693222" w14:paraId="2AF7DDB6" w14:textId="77777777" w:rsidTr="003D79F9">
        <w:trPr>
          <w:trHeight w:val="60"/>
        </w:trPr>
        <w:tc>
          <w:tcPr>
            <w:tcW w:w="475" w:type="pct"/>
            <w:tcBorders>
              <w:top w:val="single" w:sz="4" w:space="0" w:color="auto"/>
              <w:bottom w:val="nil"/>
              <w:right w:val="single" w:sz="4" w:space="0" w:color="auto"/>
            </w:tcBorders>
            <w:shd w:val="clear" w:color="auto" w:fill="auto"/>
            <w:noWrap/>
            <w:vAlign w:val="bottom"/>
            <w:hideMark/>
          </w:tcPr>
          <w:p w14:paraId="27A446C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Q2_1</w:t>
            </w:r>
          </w:p>
        </w:tc>
        <w:tc>
          <w:tcPr>
            <w:tcW w:w="411" w:type="pct"/>
            <w:tcBorders>
              <w:top w:val="single" w:sz="4" w:space="0" w:color="auto"/>
              <w:left w:val="single" w:sz="4" w:space="0" w:color="auto"/>
            </w:tcBorders>
            <w:shd w:val="clear" w:color="auto" w:fill="auto"/>
            <w:noWrap/>
            <w:vAlign w:val="bottom"/>
            <w:hideMark/>
          </w:tcPr>
          <w:p w14:paraId="643C595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39</w:t>
            </w:r>
          </w:p>
        </w:tc>
        <w:tc>
          <w:tcPr>
            <w:tcW w:w="411" w:type="pct"/>
            <w:tcBorders>
              <w:top w:val="single" w:sz="4" w:space="0" w:color="auto"/>
            </w:tcBorders>
            <w:shd w:val="clear" w:color="auto" w:fill="auto"/>
            <w:noWrap/>
            <w:vAlign w:val="bottom"/>
            <w:hideMark/>
          </w:tcPr>
          <w:p w14:paraId="7A3D6ED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412" w:type="pct"/>
            <w:tcBorders>
              <w:top w:val="single" w:sz="4" w:space="0" w:color="auto"/>
            </w:tcBorders>
            <w:shd w:val="clear" w:color="auto" w:fill="auto"/>
            <w:noWrap/>
            <w:vAlign w:val="bottom"/>
            <w:hideMark/>
          </w:tcPr>
          <w:p w14:paraId="21D3474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412" w:type="pct"/>
            <w:tcBorders>
              <w:top w:val="single" w:sz="4" w:space="0" w:color="auto"/>
            </w:tcBorders>
            <w:shd w:val="clear" w:color="auto" w:fill="auto"/>
            <w:noWrap/>
            <w:vAlign w:val="bottom"/>
            <w:hideMark/>
          </w:tcPr>
          <w:p w14:paraId="4162B97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412" w:type="pct"/>
            <w:tcBorders>
              <w:top w:val="single" w:sz="4" w:space="0" w:color="auto"/>
            </w:tcBorders>
            <w:shd w:val="clear" w:color="auto" w:fill="auto"/>
            <w:noWrap/>
            <w:vAlign w:val="bottom"/>
            <w:hideMark/>
          </w:tcPr>
          <w:p w14:paraId="03723DC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13" w:type="pct"/>
            <w:tcBorders>
              <w:top w:val="single" w:sz="4" w:space="0" w:color="auto"/>
            </w:tcBorders>
            <w:shd w:val="clear" w:color="auto" w:fill="auto"/>
            <w:noWrap/>
            <w:vAlign w:val="bottom"/>
            <w:hideMark/>
          </w:tcPr>
          <w:p w14:paraId="50B81D6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11" w:type="pct"/>
            <w:tcBorders>
              <w:top w:val="single" w:sz="4" w:space="0" w:color="auto"/>
            </w:tcBorders>
            <w:shd w:val="clear" w:color="auto" w:fill="auto"/>
            <w:noWrap/>
            <w:vAlign w:val="bottom"/>
            <w:hideMark/>
          </w:tcPr>
          <w:p w14:paraId="424D082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12" w:type="pct"/>
            <w:tcBorders>
              <w:top w:val="single" w:sz="4" w:space="0" w:color="auto"/>
            </w:tcBorders>
            <w:shd w:val="clear" w:color="auto" w:fill="auto"/>
            <w:noWrap/>
            <w:vAlign w:val="bottom"/>
            <w:hideMark/>
          </w:tcPr>
          <w:p w14:paraId="203DC2A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12" w:type="pct"/>
            <w:tcBorders>
              <w:top w:val="single" w:sz="4" w:space="0" w:color="auto"/>
            </w:tcBorders>
            <w:shd w:val="clear" w:color="auto" w:fill="auto"/>
            <w:noWrap/>
            <w:vAlign w:val="bottom"/>
            <w:hideMark/>
          </w:tcPr>
          <w:p w14:paraId="7C61C41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12" w:type="pct"/>
            <w:tcBorders>
              <w:top w:val="single" w:sz="4" w:space="0" w:color="auto"/>
            </w:tcBorders>
            <w:shd w:val="clear" w:color="000000" w:fill="FFC7CE"/>
            <w:noWrap/>
            <w:vAlign w:val="bottom"/>
            <w:hideMark/>
          </w:tcPr>
          <w:p w14:paraId="4DAC28AE"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19</w:t>
            </w:r>
          </w:p>
        </w:tc>
        <w:tc>
          <w:tcPr>
            <w:tcW w:w="407" w:type="pct"/>
            <w:tcBorders>
              <w:top w:val="single" w:sz="4" w:space="0" w:color="auto"/>
            </w:tcBorders>
            <w:shd w:val="clear" w:color="auto" w:fill="auto"/>
            <w:noWrap/>
            <w:vAlign w:val="bottom"/>
            <w:hideMark/>
          </w:tcPr>
          <w:p w14:paraId="60A166F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r>
      <w:tr w:rsidR="003E3F2D" w:rsidRPr="00693222" w14:paraId="3613F9DD" w14:textId="77777777" w:rsidTr="003D79F9">
        <w:trPr>
          <w:trHeight w:val="70"/>
        </w:trPr>
        <w:tc>
          <w:tcPr>
            <w:tcW w:w="475" w:type="pct"/>
            <w:tcBorders>
              <w:top w:val="nil"/>
              <w:bottom w:val="nil"/>
              <w:right w:val="single" w:sz="4" w:space="0" w:color="auto"/>
            </w:tcBorders>
            <w:shd w:val="clear" w:color="auto" w:fill="auto"/>
            <w:noWrap/>
            <w:vAlign w:val="bottom"/>
            <w:hideMark/>
          </w:tcPr>
          <w:p w14:paraId="020149A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Q2_2</w:t>
            </w:r>
          </w:p>
        </w:tc>
        <w:tc>
          <w:tcPr>
            <w:tcW w:w="411" w:type="pct"/>
            <w:tcBorders>
              <w:left w:val="single" w:sz="4" w:space="0" w:color="auto"/>
            </w:tcBorders>
            <w:shd w:val="clear" w:color="auto" w:fill="auto"/>
            <w:noWrap/>
            <w:vAlign w:val="bottom"/>
            <w:hideMark/>
          </w:tcPr>
          <w:p w14:paraId="0672C6B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411" w:type="pct"/>
            <w:shd w:val="clear" w:color="auto" w:fill="auto"/>
            <w:noWrap/>
            <w:vAlign w:val="bottom"/>
            <w:hideMark/>
          </w:tcPr>
          <w:p w14:paraId="7C3EEFF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412" w:type="pct"/>
            <w:shd w:val="clear" w:color="auto" w:fill="auto"/>
            <w:noWrap/>
            <w:vAlign w:val="bottom"/>
            <w:hideMark/>
          </w:tcPr>
          <w:p w14:paraId="1587D2A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412" w:type="pct"/>
            <w:shd w:val="clear" w:color="000000" w:fill="FFC7CE"/>
            <w:noWrap/>
            <w:vAlign w:val="bottom"/>
            <w:hideMark/>
          </w:tcPr>
          <w:p w14:paraId="16A805D7"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10</w:t>
            </w:r>
          </w:p>
        </w:tc>
        <w:tc>
          <w:tcPr>
            <w:tcW w:w="412" w:type="pct"/>
            <w:shd w:val="clear" w:color="auto" w:fill="auto"/>
            <w:noWrap/>
            <w:vAlign w:val="bottom"/>
            <w:hideMark/>
          </w:tcPr>
          <w:p w14:paraId="46F4C80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13" w:type="pct"/>
            <w:shd w:val="clear" w:color="auto" w:fill="auto"/>
            <w:noWrap/>
            <w:vAlign w:val="bottom"/>
            <w:hideMark/>
          </w:tcPr>
          <w:p w14:paraId="37AB3E0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11" w:type="pct"/>
            <w:shd w:val="clear" w:color="auto" w:fill="auto"/>
            <w:noWrap/>
            <w:vAlign w:val="bottom"/>
            <w:hideMark/>
          </w:tcPr>
          <w:p w14:paraId="3F76E82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12" w:type="pct"/>
            <w:shd w:val="clear" w:color="auto" w:fill="auto"/>
            <w:noWrap/>
            <w:vAlign w:val="bottom"/>
            <w:hideMark/>
          </w:tcPr>
          <w:p w14:paraId="4FB4418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auto" w:fill="auto"/>
            <w:noWrap/>
            <w:vAlign w:val="bottom"/>
            <w:hideMark/>
          </w:tcPr>
          <w:p w14:paraId="5142EEC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2" w:type="pct"/>
            <w:shd w:val="clear" w:color="auto" w:fill="auto"/>
            <w:noWrap/>
            <w:vAlign w:val="bottom"/>
            <w:hideMark/>
          </w:tcPr>
          <w:p w14:paraId="0FCFF3A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07" w:type="pct"/>
            <w:shd w:val="clear" w:color="auto" w:fill="auto"/>
            <w:noWrap/>
            <w:vAlign w:val="bottom"/>
            <w:hideMark/>
          </w:tcPr>
          <w:p w14:paraId="37C25A6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r>
      <w:tr w:rsidR="003E3F2D" w:rsidRPr="00693222" w14:paraId="472E38DC" w14:textId="77777777" w:rsidTr="003D79F9">
        <w:trPr>
          <w:trHeight w:val="70"/>
        </w:trPr>
        <w:tc>
          <w:tcPr>
            <w:tcW w:w="475" w:type="pct"/>
            <w:tcBorders>
              <w:top w:val="nil"/>
              <w:bottom w:val="nil"/>
              <w:right w:val="single" w:sz="4" w:space="0" w:color="auto"/>
            </w:tcBorders>
            <w:shd w:val="clear" w:color="auto" w:fill="auto"/>
            <w:noWrap/>
            <w:vAlign w:val="bottom"/>
            <w:hideMark/>
          </w:tcPr>
          <w:p w14:paraId="37656D3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Q2_3</w:t>
            </w:r>
          </w:p>
        </w:tc>
        <w:tc>
          <w:tcPr>
            <w:tcW w:w="411" w:type="pct"/>
            <w:tcBorders>
              <w:left w:val="single" w:sz="4" w:space="0" w:color="auto"/>
            </w:tcBorders>
            <w:shd w:val="clear" w:color="auto" w:fill="auto"/>
            <w:noWrap/>
            <w:vAlign w:val="bottom"/>
            <w:hideMark/>
          </w:tcPr>
          <w:p w14:paraId="491B162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c>
          <w:tcPr>
            <w:tcW w:w="411" w:type="pct"/>
            <w:shd w:val="clear" w:color="auto" w:fill="auto"/>
            <w:noWrap/>
            <w:vAlign w:val="bottom"/>
            <w:hideMark/>
          </w:tcPr>
          <w:p w14:paraId="2F2E44E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12" w:type="pct"/>
            <w:shd w:val="clear" w:color="auto" w:fill="auto"/>
            <w:noWrap/>
            <w:vAlign w:val="bottom"/>
            <w:hideMark/>
          </w:tcPr>
          <w:p w14:paraId="1D15AD6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12" w:type="pct"/>
            <w:shd w:val="clear" w:color="auto" w:fill="auto"/>
            <w:noWrap/>
            <w:vAlign w:val="bottom"/>
            <w:hideMark/>
          </w:tcPr>
          <w:p w14:paraId="63AB1D3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12" w:type="pct"/>
            <w:shd w:val="clear" w:color="auto" w:fill="auto"/>
            <w:noWrap/>
            <w:vAlign w:val="bottom"/>
            <w:hideMark/>
          </w:tcPr>
          <w:p w14:paraId="368BBE8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3" w:type="pct"/>
            <w:shd w:val="clear" w:color="000000" w:fill="FFC7CE"/>
            <w:noWrap/>
            <w:vAlign w:val="bottom"/>
            <w:hideMark/>
          </w:tcPr>
          <w:p w14:paraId="2A197087"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14</w:t>
            </w:r>
          </w:p>
        </w:tc>
        <w:tc>
          <w:tcPr>
            <w:tcW w:w="411" w:type="pct"/>
            <w:shd w:val="clear" w:color="auto" w:fill="auto"/>
            <w:noWrap/>
            <w:vAlign w:val="bottom"/>
            <w:hideMark/>
          </w:tcPr>
          <w:p w14:paraId="2CFEADF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12" w:type="pct"/>
            <w:shd w:val="clear" w:color="auto" w:fill="auto"/>
            <w:noWrap/>
            <w:vAlign w:val="bottom"/>
            <w:hideMark/>
          </w:tcPr>
          <w:p w14:paraId="41644B5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12" w:type="pct"/>
            <w:shd w:val="clear" w:color="auto" w:fill="auto"/>
            <w:noWrap/>
            <w:vAlign w:val="bottom"/>
            <w:hideMark/>
          </w:tcPr>
          <w:p w14:paraId="3FAB69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12" w:type="pct"/>
            <w:shd w:val="clear" w:color="auto" w:fill="auto"/>
            <w:noWrap/>
            <w:vAlign w:val="bottom"/>
            <w:hideMark/>
          </w:tcPr>
          <w:p w14:paraId="2E05C5F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07" w:type="pct"/>
            <w:shd w:val="clear" w:color="auto" w:fill="auto"/>
            <w:noWrap/>
            <w:vAlign w:val="bottom"/>
            <w:hideMark/>
          </w:tcPr>
          <w:p w14:paraId="2E888A4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r>
      <w:tr w:rsidR="003E3F2D" w:rsidRPr="00693222" w14:paraId="73C20B58" w14:textId="77777777" w:rsidTr="003D79F9">
        <w:trPr>
          <w:trHeight w:val="90"/>
        </w:trPr>
        <w:tc>
          <w:tcPr>
            <w:tcW w:w="475" w:type="pct"/>
            <w:tcBorders>
              <w:top w:val="nil"/>
              <w:bottom w:val="nil"/>
              <w:right w:val="single" w:sz="4" w:space="0" w:color="auto"/>
            </w:tcBorders>
            <w:shd w:val="clear" w:color="auto" w:fill="auto"/>
            <w:noWrap/>
            <w:vAlign w:val="bottom"/>
            <w:hideMark/>
          </w:tcPr>
          <w:p w14:paraId="5348330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Q2_4</w:t>
            </w:r>
          </w:p>
        </w:tc>
        <w:tc>
          <w:tcPr>
            <w:tcW w:w="411" w:type="pct"/>
            <w:tcBorders>
              <w:left w:val="single" w:sz="4" w:space="0" w:color="auto"/>
            </w:tcBorders>
            <w:shd w:val="clear" w:color="auto" w:fill="auto"/>
            <w:noWrap/>
            <w:vAlign w:val="bottom"/>
            <w:hideMark/>
          </w:tcPr>
          <w:p w14:paraId="13DB5F7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411" w:type="pct"/>
            <w:shd w:val="clear" w:color="auto" w:fill="auto"/>
            <w:noWrap/>
            <w:vAlign w:val="bottom"/>
            <w:hideMark/>
          </w:tcPr>
          <w:p w14:paraId="61EA986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412" w:type="pct"/>
            <w:shd w:val="clear" w:color="000000" w:fill="FFC7CE"/>
            <w:noWrap/>
            <w:vAlign w:val="bottom"/>
            <w:hideMark/>
          </w:tcPr>
          <w:p w14:paraId="7FE63D8C"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14</w:t>
            </w:r>
          </w:p>
        </w:tc>
        <w:tc>
          <w:tcPr>
            <w:tcW w:w="412" w:type="pct"/>
            <w:shd w:val="clear" w:color="auto" w:fill="auto"/>
            <w:noWrap/>
            <w:vAlign w:val="bottom"/>
            <w:hideMark/>
          </w:tcPr>
          <w:p w14:paraId="3ED42DA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12" w:type="pct"/>
            <w:shd w:val="clear" w:color="auto" w:fill="auto"/>
            <w:noWrap/>
            <w:vAlign w:val="bottom"/>
            <w:hideMark/>
          </w:tcPr>
          <w:p w14:paraId="6CE83B0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13" w:type="pct"/>
            <w:shd w:val="clear" w:color="auto" w:fill="auto"/>
            <w:noWrap/>
            <w:vAlign w:val="bottom"/>
            <w:hideMark/>
          </w:tcPr>
          <w:p w14:paraId="242C7F5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11" w:type="pct"/>
            <w:shd w:val="clear" w:color="auto" w:fill="auto"/>
            <w:noWrap/>
            <w:vAlign w:val="bottom"/>
            <w:hideMark/>
          </w:tcPr>
          <w:p w14:paraId="5A1CF3E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auto" w:fill="auto"/>
            <w:noWrap/>
            <w:vAlign w:val="bottom"/>
            <w:hideMark/>
          </w:tcPr>
          <w:p w14:paraId="23C5EEF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2" w:type="pct"/>
            <w:shd w:val="clear" w:color="auto" w:fill="auto"/>
            <w:noWrap/>
            <w:vAlign w:val="bottom"/>
            <w:hideMark/>
          </w:tcPr>
          <w:p w14:paraId="7B6C36F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12" w:type="pct"/>
            <w:shd w:val="clear" w:color="auto" w:fill="auto"/>
            <w:noWrap/>
            <w:vAlign w:val="bottom"/>
            <w:hideMark/>
          </w:tcPr>
          <w:p w14:paraId="018684E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07" w:type="pct"/>
            <w:shd w:val="clear" w:color="auto" w:fill="auto"/>
            <w:noWrap/>
            <w:vAlign w:val="bottom"/>
            <w:hideMark/>
          </w:tcPr>
          <w:p w14:paraId="20A4F7C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r>
      <w:tr w:rsidR="003E3F2D" w:rsidRPr="00693222" w14:paraId="648464FB" w14:textId="77777777" w:rsidTr="003D79F9">
        <w:trPr>
          <w:trHeight w:val="70"/>
        </w:trPr>
        <w:tc>
          <w:tcPr>
            <w:tcW w:w="475" w:type="pct"/>
            <w:tcBorders>
              <w:top w:val="nil"/>
              <w:bottom w:val="nil"/>
              <w:right w:val="single" w:sz="4" w:space="0" w:color="auto"/>
            </w:tcBorders>
            <w:shd w:val="clear" w:color="auto" w:fill="auto"/>
            <w:noWrap/>
            <w:vAlign w:val="bottom"/>
            <w:hideMark/>
          </w:tcPr>
          <w:p w14:paraId="763A1EF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Q2_5</w:t>
            </w:r>
          </w:p>
        </w:tc>
        <w:tc>
          <w:tcPr>
            <w:tcW w:w="411" w:type="pct"/>
            <w:tcBorders>
              <w:left w:val="single" w:sz="4" w:space="0" w:color="auto"/>
            </w:tcBorders>
            <w:shd w:val="clear" w:color="auto" w:fill="auto"/>
            <w:noWrap/>
            <w:vAlign w:val="bottom"/>
            <w:hideMark/>
          </w:tcPr>
          <w:p w14:paraId="2EC228C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c>
          <w:tcPr>
            <w:tcW w:w="411" w:type="pct"/>
            <w:shd w:val="clear" w:color="auto" w:fill="auto"/>
            <w:noWrap/>
            <w:vAlign w:val="bottom"/>
            <w:hideMark/>
          </w:tcPr>
          <w:p w14:paraId="69A2D4F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37</w:t>
            </w:r>
          </w:p>
        </w:tc>
        <w:tc>
          <w:tcPr>
            <w:tcW w:w="412" w:type="pct"/>
            <w:shd w:val="clear" w:color="auto" w:fill="auto"/>
            <w:noWrap/>
            <w:vAlign w:val="bottom"/>
            <w:hideMark/>
          </w:tcPr>
          <w:p w14:paraId="26D1324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412" w:type="pct"/>
            <w:shd w:val="clear" w:color="auto" w:fill="auto"/>
            <w:noWrap/>
            <w:vAlign w:val="bottom"/>
            <w:hideMark/>
          </w:tcPr>
          <w:p w14:paraId="4282446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412" w:type="pct"/>
            <w:shd w:val="clear" w:color="auto" w:fill="auto"/>
            <w:noWrap/>
            <w:vAlign w:val="bottom"/>
            <w:hideMark/>
          </w:tcPr>
          <w:p w14:paraId="1A87EEC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413" w:type="pct"/>
            <w:shd w:val="clear" w:color="auto" w:fill="auto"/>
            <w:noWrap/>
            <w:vAlign w:val="bottom"/>
            <w:hideMark/>
          </w:tcPr>
          <w:p w14:paraId="6BDF1DD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11" w:type="pct"/>
            <w:shd w:val="clear" w:color="auto" w:fill="auto"/>
            <w:noWrap/>
            <w:vAlign w:val="bottom"/>
            <w:hideMark/>
          </w:tcPr>
          <w:p w14:paraId="6988454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412" w:type="pct"/>
            <w:shd w:val="clear" w:color="000000" w:fill="FFC7CE"/>
            <w:noWrap/>
            <w:vAlign w:val="bottom"/>
            <w:hideMark/>
          </w:tcPr>
          <w:p w14:paraId="2BD77B68"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11</w:t>
            </w:r>
          </w:p>
        </w:tc>
        <w:tc>
          <w:tcPr>
            <w:tcW w:w="412" w:type="pct"/>
            <w:shd w:val="clear" w:color="auto" w:fill="auto"/>
            <w:noWrap/>
            <w:vAlign w:val="bottom"/>
            <w:hideMark/>
          </w:tcPr>
          <w:p w14:paraId="04A615D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12" w:type="pct"/>
            <w:shd w:val="clear" w:color="auto" w:fill="auto"/>
            <w:noWrap/>
            <w:vAlign w:val="bottom"/>
            <w:hideMark/>
          </w:tcPr>
          <w:p w14:paraId="72A13A9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07" w:type="pct"/>
            <w:shd w:val="clear" w:color="auto" w:fill="auto"/>
            <w:noWrap/>
            <w:vAlign w:val="bottom"/>
            <w:hideMark/>
          </w:tcPr>
          <w:p w14:paraId="2E50958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r>
      <w:tr w:rsidR="003E3F2D" w:rsidRPr="00693222" w14:paraId="36350D8D" w14:textId="77777777" w:rsidTr="003D79F9">
        <w:trPr>
          <w:trHeight w:val="70"/>
        </w:trPr>
        <w:tc>
          <w:tcPr>
            <w:tcW w:w="475" w:type="pct"/>
            <w:tcBorders>
              <w:top w:val="nil"/>
              <w:bottom w:val="nil"/>
              <w:right w:val="single" w:sz="4" w:space="0" w:color="auto"/>
            </w:tcBorders>
            <w:shd w:val="clear" w:color="auto" w:fill="auto"/>
            <w:noWrap/>
            <w:vAlign w:val="bottom"/>
            <w:hideMark/>
          </w:tcPr>
          <w:p w14:paraId="4622D95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Q2_6</w:t>
            </w:r>
          </w:p>
        </w:tc>
        <w:tc>
          <w:tcPr>
            <w:tcW w:w="411" w:type="pct"/>
            <w:tcBorders>
              <w:left w:val="single" w:sz="4" w:space="0" w:color="auto"/>
            </w:tcBorders>
            <w:shd w:val="clear" w:color="auto" w:fill="auto"/>
            <w:noWrap/>
            <w:vAlign w:val="bottom"/>
            <w:hideMark/>
          </w:tcPr>
          <w:p w14:paraId="41F87E2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411" w:type="pct"/>
            <w:shd w:val="clear" w:color="auto" w:fill="auto"/>
            <w:noWrap/>
            <w:vAlign w:val="bottom"/>
            <w:hideMark/>
          </w:tcPr>
          <w:p w14:paraId="750C63B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412" w:type="pct"/>
            <w:shd w:val="clear" w:color="auto" w:fill="auto"/>
            <w:noWrap/>
            <w:vAlign w:val="bottom"/>
            <w:hideMark/>
          </w:tcPr>
          <w:p w14:paraId="7759B97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412" w:type="pct"/>
            <w:shd w:val="clear" w:color="auto" w:fill="auto"/>
            <w:noWrap/>
            <w:vAlign w:val="bottom"/>
            <w:hideMark/>
          </w:tcPr>
          <w:p w14:paraId="482C282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12" w:type="pct"/>
            <w:shd w:val="clear" w:color="000000" w:fill="FFC7CE"/>
            <w:noWrap/>
            <w:vAlign w:val="bottom"/>
            <w:hideMark/>
          </w:tcPr>
          <w:p w14:paraId="610D1CA2"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11</w:t>
            </w:r>
          </w:p>
        </w:tc>
        <w:tc>
          <w:tcPr>
            <w:tcW w:w="413" w:type="pct"/>
            <w:shd w:val="clear" w:color="auto" w:fill="auto"/>
            <w:noWrap/>
            <w:vAlign w:val="bottom"/>
            <w:hideMark/>
          </w:tcPr>
          <w:p w14:paraId="4F10631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411" w:type="pct"/>
            <w:shd w:val="clear" w:color="auto" w:fill="auto"/>
            <w:noWrap/>
            <w:vAlign w:val="bottom"/>
            <w:hideMark/>
          </w:tcPr>
          <w:p w14:paraId="42B66D4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12" w:type="pct"/>
            <w:shd w:val="clear" w:color="auto" w:fill="auto"/>
            <w:noWrap/>
            <w:vAlign w:val="bottom"/>
            <w:hideMark/>
          </w:tcPr>
          <w:p w14:paraId="6B8C1E2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12" w:type="pct"/>
            <w:shd w:val="clear" w:color="auto" w:fill="auto"/>
            <w:noWrap/>
            <w:vAlign w:val="bottom"/>
            <w:hideMark/>
          </w:tcPr>
          <w:p w14:paraId="796DAFA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12" w:type="pct"/>
            <w:shd w:val="clear" w:color="auto" w:fill="auto"/>
            <w:noWrap/>
            <w:vAlign w:val="bottom"/>
            <w:hideMark/>
          </w:tcPr>
          <w:p w14:paraId="7FF9AD9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07" w:type="pct"/>
            <w:shd w:val="clear" w:color="auto" w:fill="auto"/>
            <w:noWrap/>
            <w:vAlign w:val="bottom"/>
            <w:hideMark/>
          </w:tcPr>
          <w:p w14:paraId="2885F5D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r>
      <w:tr w:rsidR="003E3F2D" w:rsidRPr="00693222" w14:paraId="5FCD130D" w14:textId="77777777" w:rsidTr="003D79F9">
        <w:trPr>
          <w:trHeight w:val="70"/>
        </w:trPr>
        <w:tc>
          <w:tcPr>
            <w:tcW w:w="475" w:type="pct"/>
            <w:tcBorders>
              <w:top w:val="nil"/>
              <w:bottom w:val="nil"/>
              <w:right w:val="single" w:sz="4" w:space="0" w:color="auto"/>
            </w:tcBorders>
            <w:shd w:val="clear" w:color="auto" w:fill="auto"/>
            <w:noWrap/>
            <w:vAlign w:val="bottom"/>
            <w:hideMark/>
          </w:tcPr>
          <w:p w14:paraId="2C55A8E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Q2_7</w:t>
            </w:r>
          </w:p>
        </w:tc>
        <w:tc>
          <w:tcPr>
            <w:tcW w:w="411" w:type="pct"/>
            <w:tcBorders>
              <w:left w:val="single" w:sz="4" w:space="0" w:color="auto"/>
            </w:tcBorders>
            <w:shd w:val="clear" w:color="auto" w:fill="auto"/>
            <w:noWrap/>
            <w:vAlign w:val="bottom"/>
            <w:hideMark/>
          </w:tcPr>
          <w:p w14:paraId="6D3D4EC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1" w:type="pct"/>
            <w:shd w:val="clear" w:color="000000" w:fill="FFC7CE"/>
            <w:noWrap/>
            <w:vAlign w:val="bottom"/>
            <w:hideMark/>
          </w:tcPr>
          <w:p w14:paraId="64031BB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8</w:t>
            </w:r>
          </w:p>
        </w:tc>
        <w:tc>
          <w:tcPr>
            <w:tcW w:w="412" w:type="pct"/>
            <w:shd w:val="clear" w:color="auto" w:fill="auto"/>
            <w:noWrap/>
            <w:vAlign w:val="bottom"/>
            <w:hideMark/>
          </w:tcPr>
          <w:p w14:paraId="664B91B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412" w:type="pct"/>
            <w:shd w:val="clear" w:color="auto" w:fill="auto"/>
            <w:noWrap/>
            <w:vAlign w:val="bottom"/>
            <w:hideMark/>
          </w:tcPr>
          <w:p w14:paraId="7C2165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412" w:type="pct"/>
            <w:shd w:val="clear" w:color="auto" w:fill="auto"/>
            <w:noWrap/>
            <w:vAlign w:val="bottom"/>
            <w:hideMark/>
          </w:tcPr>
          <w:p w14:paraId="284A76C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13" w:type="pct"/>
            <w:shd w:val="clear" w:color="auto" w:fill="auto"/>
            <w:noWrap/>
            <w:vAlign w:val="bottom"/>
            <w:hideMark/>
          </w:tcPr>
          <w:p w14:paraId="4BBAC6D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411" w:type="pct"/>
            <w:shd w:val="clear" w:color="auto" w:fill="auto"/>
            <w:noWrap/>
            <w:vAlign w:val="bottom"/>
            <w:hideMark/>
          </w:tcPr>
          <w:p w14:paraId="576C1D0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412" w:type="pct"/>
            <w:shd w:val="clear" w:color="auto" w:fill="auto"/>
            <w:noWrap/>
            <w:vAlign w:val="bottom"/>
            <w:hideMark/>
          </w:tcPr>
          <w:p w14:paraId="69A32C8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412" w:type="pct"/>
            <w:shd w:val="clear" w:color="auto" w:fill="auto"/>
            <w:noWrap/>
            <w:vAlign w:val="bottom"/>
            <w:hideMark/>
          </w:tcPr>
          <w:p w14:paraId="33EF0DD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412" w:type="pct"/>
            <w:shd w:val="clear" w:color="auto" w:fill="auto"/>
            <w:noWrap/>
            <w:vAlign w:val="bottom"/>
            <w:hideMark/>
          </w:tcPr>
          <w:p w14:paraId="74F35ED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40</w:t>
            </w:r>
          </w:p>
        </w:tc>
        <w:tc>
          <w:tcPr>
            <w:tcW w:w="407" w:type="pct"/>
            <w:shd w:val="clear" w:color="auto" w:fill="auto"/>
            <w:noWrap/>
            <w:vAlign w:val="bottom"/>
            <w:hideMark/>
          </w:tcPr>
          <w:p w14:paraId="378AB84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46</w:t>
            </w:r>
          </w:p>
        </w:tc>
      </w:tr>
      <w:tr w:rsidR="003E3F2D" w:rsidRPr="00693222" w14:paraId="33AD53CD" w14:textId="77777777" w:rsidTr="003D79F9">
        <w:trPr>
          <w:trHeight w:val="70"/>
        </w:trPr>
        <w:tc>
          <w:tcPr>
            <w:tcW w:w="475" w:type="pct"/>
            <w:tcBorders>
              <w:top w:val="nil"/>
              <w:bottom w:val="nil"/>
              <w:right w:val="single" w:sz="4" w:space="0" w:color="auto"/>
            </w:tcBorders>
            <w:shd w:val="clear" w:color="auto" w:fill="auto"/>
            <w:noWrap/>
            <w:vAlign w:val="bottom"/>
            <w:hideMark/>
          </w:tcPr>
          <w:p w14:paraId="5960B29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Q2_8</w:t>
            </w:r>
          </w:p>
        </w:tc>
        <w:tc>
          <w:tcPr>
            <w:tcW w:w="411" w:type="pct"/>
            <w:tcBorders>
              <w:left w:val="single" w:sz="4" w:space="0" w:color="auto"/>
            </w:tcBorders>
            <w:shd w:val="clear" w:color="000000" w:fill="FFC7CE"/>
            <w:noWrap/>
            <w:vAlign w:val="bottom"/>
            <w:hideMark/>
          </w:tcPr>
          <w:p w14:paraId="6DB00EA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4</w:t>
            </w:r>
          </w:p>
        </w:tc>
        <w:tc>
          <w:tcPr>
            <w:tcW w:w="411" w:type="pct"/>
            <w:shd w:val="clear" w:color="auto" w:fill="auto"/>
            <w:noWrap/>
            <w:vAlign w:val="bottom"/>
            <w:hideMark/>
          </w:tcPr>
          <w:p w14:paraId="162F785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12" w:type="pct"/>
            <w:shd w:val="clear" w:color="auto" w:fill="auto"/>
            <w:noWrap/>
            <w:vAlign w:val="bottom"/>
            <w:hideMark/>
          </w:tcPr>
          <w:p w14:paraId="36292A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12" w:type="pct"/>
            <w:shd w:val="clear" w:color="auto" w:fill="auto"/>
            <w:noWrap/>
            <w:vAlign w:val="bottom"/>
            <w:hideMark/>
          </w:tcPr>
          <w:p w14:paraId="645AE77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auto" w:fill="auto"/>
            <w:noWrap/>
            <w:vAlign w:val="bottom"/>
            <w:hideMark/>
          </w:tcPr>
          <w:p w14:paraId="0E6E8B8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3" w:type="pct"/>
            <w:shd w:val="clear" w:color="auto" w:fill="auto"/>
            <w:noWrap/>
            <w:vAlign w:val="bottom"/>
            <w:hideMark/>
          </w:tcPr>
          <w:p w14:paraId="41EBCF4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11" w:type="pct"/>
            <w:shd w:val="clear" w:color="auto" w:fill="auto"/>
            <w:noWrap/>
            <w:vAlign w:val="bottom"/>
            <w:hideMark/>
          </w:tcPr>
          <w:p w14:paraId="0E7C903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12" w:type="pct"/>
            <w:shd w:val="clear" w:color="auto" w:fill="auto"/>
            <w:noWrap/>
            <w:vAlign w:val="bottom"/>
            <w:hideMark/>
          </w:tcPr>
          <w:p w14:paraId="5BB5869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12" w:type="pct"/>
            <w:shd w:val="clear" w:color="auto" w:fill="auto"/>
            <w:noWrap/>
            <w:vAlign w:val="bottom"/>
            <w:hideMark/>
          </w:tcPr>
          <w:p w14:paraId="5DFA1FC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c>
          <w:tcPr>
            <w:tcW w:w="412" w:type="pct"/>
            <w:shd w:val="clear" w:color="auto" w:fill="auto"/>
            <w:noWrap/>
            <w:vAlign w:val="bottom"/>
            <w:hideMark/>
          </w:tcPr>
          <w:p w14:paraId="5FA31BD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50</w:t>
            </w:r>
          </w:p>
        </w:tc>
        <w:tc>
          <w:tcPr>
            <w:tcW w:w="407" w:type="pct"/>
            <w:shd w:val="clear" w:color="auto" w:fill="auto"/>
            <w:noWrap/>
            <w:vAlign w:val="bottom"/>
            <w:hideMark/>
          </w:tcPr>
          <w:p w14:paraId="0F6F160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56</w:t>
            </w:r>
          </w:p>
        </w:tc>
      </w:tr>
      <w:tr w:rsidR="003E3F2D" w:rsidRPr="00693222" w14:paraId="6ADE3D61" w14:textId="77777777" w:rsidTr="003D79F9">
        <w:trPr>
          <w:trHeight w:val="70"/>
        </w:trPr>
        <w:tc>
          <w:tcPr>
            <w:tcW w:w="475" w:type="pct"/>
            <w:tcBorders>
              <w:top w:val="nil"/>
              <w:bottom w:val="nil"/>
              <w:right w:val="single" w:sz="4" w:space="0" w:color="auto"/>
            </w:tcBorders>
            <w:shd w:val="clear" w:color="auto" w:fill="auto"/>
            <w:noWrap/>
            <w:vAlign w:val="bottom"/>
            <w:hideMark/>
          </w:tcPr>
          <w:p w14:paraId="1B74B4F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Q2_9</w:t>
            </w:r>
          </w:p>
        </w:tc>
        <w:tc>
          <w:tcPr>
            <w:tcW w:w="411" w:type="pct"/>
            <w:tcBorders>
              <w:left w:val="single" w:sz="4" w:space="0" w:color="auto"/>
            </w:tcBorders>
            <w:shd w:val="clear" w:color="auto" w:fill="auto"/>
            <w:noWrap/>
            <w:vAlign w:val="bottom"/>
            <w:hideMark/>
          </w:tcPr>
          <w:p w14:paraId="674F4B3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c>
          <w:tcPr>
            <w:tcW w:w="411" w:type="pct"/>
            <w:shd w:val="clear" w:color="auto" w:fill="auto"/>
            <w:noWrap/>
            <w:vAlign w:val="bottom"/>
            <w:hideMark/>
          </w:tcPr>
          <w:p w14:paraId="68061F0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12" w:type="pct"/>
            <w:shd w:val="clear" w:color="auto" w:fill="auto"/>
            <w:noWrap/>
            <w:vAlign w:val="bottom"/>
            <w:hideMark/>
          </w:tcPr>
          <w:p w14:paraId="4DE12E6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12" w:type="pct"/>
            <w:shd w:val="clear" w:color="auto" w:fill="auto"/>
            <w:noWrap/>
            <w:vAlign w:val="bottom"/>
            <w:hideMark/>
          </w:tcPr>
          <w:p w14:paraId="52BDFD9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12" w:type="pct"/>
            <w:shd w:val="clear" w:color="auto" w:fill="auto"/>
            <w:noWrap/>
            <w:vAlign w:val="bottom"/>
            <w:hideMark/>
          </w:tcPr>
          <w:p w14:paraId="5DB71B7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3" w:type="pct"/>
            <w:shd w:val="clear" w:color="auto" w:fill="auto"/>
            <w:noWrap/>
            <w:vAlign w:val="bottom"/>
            <w:hideMark/>
          </w:tcPr>
          <w:p w14:paraId="54A6981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11" w:type="pct"/>
            <w:shd w:val="clear" w:color="auto" w:fill="auto"/>
            <w:noWrap/>
            <w:vAlign w:val="bottom"/>
            <w:hideMark/>
          </w:tcPr>
          <w:p w14:paraId="1625E36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412" w:type="pct"/>
            <w:shd w:val="clear" w:color="auto" w:fill="auto"/>
            <w:noWrap/>
            <w:vAlign w:val="bottom"/>
            <w:hideMark/>
          </w:tcPr>
          <w:p w14:paraId="4692BF7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000000" w:fill="FFC7CE"/>
            <w:noWrap/>
            <w:vAlign w:val="bottom"/>
            <w:hideMark/>
          </w:tcPr>
          <w:p w14:paraId="06C7FD2B"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12</w:t>
            </w:r>
          </w:p>
        </w:tc>
        <w:tc>
          <w:tcPr>
            <w:tcW w:w="412" w:type="pct"/>
            <w:shd w:val="clear" w:color="auto" w:fill="auto"/>
            <w:noWrap/>
            <w:vAlign w:val="bottom"/>
            <w:hideMark/>
          </w:tcPr>
          <w:p w14:paraId="4148124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07" w:type="pct"/>
            <w:shd w:val="clear" w:color="auto" w:fill="auto"/>
            <w:noWrap/>
            <w:vAlign w:val="bottom"/>
            <w:hideMark/>
          </w:tcPr>
          <w:p w14:paraId="04F29F8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r>
      <w:tr w:rsidR="003E3F2D" w:rsidRPr="00693222" w14:paraId="4E547DDB" w14:textId="77777777" w:rsidTr="003D79F9">
        <w:trPr>
          <w:trHeight w:val="70"/>
        </w:trPr>
        <w:tc>
          <w:tcPr>
            <w:tcW w:w="475" w:type="pct"/>
            <w:tcBorders>
              <w:top w:val="nil"/>
              <w:bottom w:val="nil"/>
              <w:right w:val="single" w:sz="4" w:space="0" w:color="auto"/>
            </w:tcBorders>
            <w:shd w:val="clear" w:color="auto" w:fill="auto"/>
            <w:noWrap/>
            <w:vAlign w:val="bottom"/>
            <w:hideMark/>
          </w:tcPr>
          <w:p w14:paraId="6AE5957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Q2_10</w:t>
            </w:r>
          </w:p>
        </w:tc>
        <w:tc>
          <w:tcPr>
            <w:tcW w:w="411" w:type="pct"/>
            <w:tcBorders>
              <w:left w:val="single" w:sz="4" w:space="0" w:color="auto"/>
            </w:tcBorders>
            <w:shd w:val="clear" w:color="auto" w:fill="auto"/>
            <w:noWrap/>
            <w:vAlign w:val="bottom"/>
            <w:hideMark/>
          </w:tcPr>
          <w:p w14:paraId="04A2FC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c>
          <w:tcPr>
            <w:tcW w:w="411" w:type="pct"/>
            <w:shd w:val="clear" w:color="auto" w:fill="auto"/>
            <w:noWrap/>
            <w:vAlign w:val="bottom"/>
            <w:hideMark/>
          </w:tcPr>
          <w:p w14:paraId="7BC800F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12" w:type="pct"/>
            <w:shd w:val="clear" w:color="auto" w:fill="auto"/>
            <w:noWrap/>
            <w:vAlign w:val="bottom"/>
            <w:hideMark/>
          </w:tcPr>
          <w:p w14:paraId="42DAA13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12" w:type="pct"/>
            <w:shd w:val="clear" w:color="auto" w:fill="auto"/>
            <w:noWrap/>
            <w:vAlign w:val="bottom"/>
            <w:hideMark/>
          </w:tcPr>
          <w:p w14:paraId="58674A3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12" w:type="pct"/>
            <w:shd w:val="clear" w:color="auto" w:fill="auto"/>
            <w:noWrap/>
            <w:vAlign w:val="bottom"/>
            <w:hideMark/>
          </w:tcPr>
          <w:p w14:paraId="0D960EC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13" w:type="pct"/>
            <w:shd w:val="clear" w:color="auto" w:fill="auto"/>
            <w:noWrap/>
            <w:vAlign w:val="bottom"/>
            <w:hideMark/>
          </w:tcPr>
          <w:p w14:paraId="50C174A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1" w:type="pct"/>
            <w:shd w:val="clear" w:color="000000" w:fill="FFC7CE"/>
            <w:noWrap/>
            <w:vAlign w:val="bottom"/>
            <w:hideMark/>
          </w:tcPr>
          <w:p w14:paraId="28A529C0"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14</w:t>
            </w:r>
          </w:p>
        </w:tc>
        <w:tc>
          <w:tcPr>
            <w:tcW w:w="412" w:type="pct"/>
            <w:shd w:val="clear" w:color="auto" w:fill="auto"/>
            <w:noWrap/>
            <w:vAlign w:val="bottom"/>
            <w:hideMark/>
          </w:tcPr>
          <w:p w14:paraId="633F609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auto" w:fill="auto"/>
            <w:noWrap/>
            <w:vAlign w:val="bottom"/>
            <w:hideMark/>
          </w:tcPr>
          <w:p w14:paraId="116AA49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2" w:type="pct"/>
            <w:shd w:val="clear" w:color="auto" w:fill="auto"/>
            <w:noWrap/>
            <w:vAlign w:val="bottom"/>
            <w:hideMark/>
          </w:tcPr>
          <w:p w14:paraId="433996E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07" w:type="pct"/>
            <w:shd w:val="clear" w:color="auto" w:fill="auto"/>
            <w:noWrap/>
            <w:vAlign w:val="bottom"/>
            <w:hideMark/>
          </w:tcPr>
          <w:p w14:paraId="135F693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r>
      <w:tr w:rsidR="003E3F2D" w:rsidRPr="00693222" w14:paraId="06FD50C8" w14:textId="77777777" w:rsidTr="003D79F9">
        <w:trPr>
          <w:trHeight w:val="70"/>
        </w:trPr>
        <w:tc>
          <w:tcPr>
            <w:tcW w:w="475" w:type="pct"/>
            <w:tcBorders>
              <w:top w:val="nil"/>
              <w:bottom w:val="single" w:sz="4" w:space="0" w:color="auto"/>
              <w:right w:val="single" w:sz="4" w:space="0" w:color="auto"/>
            </w:tcBorders>
            <w:shd w:val="clear" w:color="auto" w:fill="auto"/>
            <w:noWrap/>
            <w:vAlign w:val="bottom"/>
            <w:hideMark/>
          </w:tcPr>
          <w:p w14:paraId="1A6D25B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lastRenderedPageBreak/>
              <w:t>Q2_11</w:t>
            </w:r>
          </w:p>
        </w:tc>
        <w:tc>
          <w:tcPr>
            <w:tcW w:w="411" w:type="pct"/>
            <w:tcBorders>
              <w:left w:val="single" w:sz="4" w:space="0" w:color="auto"/>
            </w:tcBorders>
            <w:shd w:val="clear" w:color="auto" w:fill="auto"/>
            <w:noWrap/>
            <w:vAlign w:val="bottom"/>
            <w:hideMark/>
          </w:tcPr>
          <w:p w14:paraId="684C60D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11" w:type="pct"/>
            <w:shd w:val="clear" w:color="auto" w:fill="auto"/>
            <w:noWrap/>
            <w:vAlign w:val="bottom"/>
            <w:hideMark/>
          </w:tcPr>
          <w:p w14:paraId="552C6BB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12" w:type="pct"/>
            <w:shd w:val="clear" w:color="auto" w:fill="auto"/>
            <w:noWrap/>
            <w:vAlign w:val="bottom"/>
            <w:hideMark/>
          </w:tcPr>
          <w:p w14:paraId="242CB06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412" w:type="pct"/>
            <w:shd w:val="clear" w:color="auto" w:fill="auto"/>
            <w:noWrap/>
            <w:vAlign w:val="bottom"/>
            <w:hideMark/>
          </w:tcPr>
          <w:p w14:paraId="6179563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12" w:type="pct"/>
            <w:shd w:val="clear" w:color="auto" w:fill="auto"/>
            <w:noWrap/>
            <w:vAlign w:val="bottom"/>
            <w:hideMark/>
          </w:tcPr>
          <w:p w14:paraId="06ED1ED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413" w:type="pct"/>
            <w:shd w:val="clear" w:color="auto" w:fill="auto"/>
            <w:noWrap/>
            <w:vAlign w:val="bottom"/>
            <w:hideMark/>
          </w:tcPr>
          <w:p w14:paraId="51C449E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411" w:type="pct"/>
            <w:shd w:val="clear" w:color="auto" w:fill="auto"/>
            <w:noWrap/>
            <w:vAlign w:val="bottom"/>
            <w:hideMark/>
          </w:tcPr>
          <w:p w14:paraId="72535D0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412" w:type="pct"/>
            <w:shd w:val="clear" w:color="auto" w:fill="auto"/>
            <w:noWrap/>
            <w:vAlign w:val="bottom"/>
            <w:hideMark/>
          </w:tcPr>
          <w:p w14:paraId="032403E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412" w:type="pct"/>
            <w:shd w:val="clear" w:color="auto" w:fill="auto"/>
            <w:noWrap/>
            <w:vAlign w:val="bottom"/>
            <w:hideMark/>
          </w:tcPr>
          <w:p w14:paraId="17B55C7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39</w:t>
            </w:r>
          </w:p>
        </w:tc>
        <w:tc>
          <w:tcPr>
            <w:tcW w:w="412" w:type="pct"/>
            <w:shd w:val="clear" w:color="auto" w:fill="auto"/>
            <w:noWrap/>
            <w:vAlign w:val="bottom"/>
            <w:hideMark/>
          </w:tcPr>
          <w:p w14:paraId="23A88AD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c>
          <w:tcPr>
            <w:tcW w:w="407" w:type="pct"/>
            <w:shd w:val="clear" w:color="000000" w:fill="FFC7CE"/>
            <w:noWrap/>
            <w:vAlign w:val="bottom"/>
            <w:hideMark/>
          </w:tcPr>
          <w:p w14:paraId="13E3032B"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47</w:t>
            </w:r>
          </w:p>
        </w:tc>
      </w:tr>
    </w:tbl>
    <w:p w14:paraId="3F10B90F" w14:textId="77777777" w:rsidR="003E3F2D" w:rsidRPr="00693222" w:rsidRDefault="003E3F2D" w:rsidP="003E3F2D">
      <w:pPr>
        <w:rPr>
          <w:rFonts w:asciiTheme="majorBidi" w:hAnsiTheme="majorBidi" w:cstheme="majorBidi"/>
          <w:sz w:val="18"/>
          <w:szCs w:val="18"/>
        </w:rPr>
      </w:pPr>
    </w:p>
    <w:p w14:paraId="7F985B52"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Q2= Indicators related to design category</w:t>
      </w:r>
    </w:p>
    <w:p w14:paraId="12F4680E"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Q2_10= Check for the linkage of site features to intended design</w:t>
      </w:r>
    </w:p>
    <w:p w14:paraId="45489FF3"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Q2_4= Presence of a design checklist (</w:t>
      </w:r>
      <w:proofErr w:type="gramStart"/>
      <w:r w:rsidRPr="00693222">
        <w:rPr>
          <w:rFonts w:asciiTheme="majorBidi" w:hAnsiTheme="majorBidi" w:cstheme="majorBidi"/>
          <w:sz w:val="18"/>
          <w:szCs w:val="18"/>
        </w:rPr>
        <w:t>i.e.</w:t>
      </w:r>
      <w:proofErr w:type="gramEnd"/>
      <w:r w:rsidRPr="00693222">
        <w:rPr>
          <w:rFonts w:asciiTheme="majorBidi" w:hAnsiTheme="majorBidi" w:cstheme="majorBidi"/>
          <w:sz w:val="18"/>
          <w:szCs w:val="18"/>
        </w:rPr>
        <w:t xml:space="preserve"> location hierarchy, soil, management of invasive, etc.)</w:t>
      </w:r>
    </w:p>
    <w:p w14:paraId="0E2D1655"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Q2_6= Resilient plant pallet for drought/salt/wildlife tolerance</w:t>
      </w:r>
    </w:p>
    <w:p w14:paraId="72BE6150"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Q2_3= Standard for soil replacement</w:t>
      </w:r>
    </w:p>
    <w:p w14:paraId="0CA8413D"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Q2_8= Codify design criteria based on current and future needs</w:t>
      </w:r>
    </w:p>
    <w:p w14:paraId="2DDB6859"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Q2_5= Check for soil profile change (to get to the reference soil condition)</w:t>
      </w:r>
    </w:p>
    <w:p w14:paraId="553EF818"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Q2_2= Consider right balance of plant diversity</w:t>
      </w:r>
    </w:p>
    <w:p w14:paraId="6BC0A1C8"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 xml:space="preserve">Q2_1= Plant/soil design for climate change </w:t>
      </w:r>
    </w:p>
    <w:p w14:paraId="580B7987" w14:textId="77777777" w:rsidR="003E3F2D" w:rsidRPr="00693222" w:rsidRDefault="003E3F2D" w:rsidP="003E3F2D">
      <w:pPr>
        <w:pStyle w:val="ListParagraph"/>
        <w:numPr>
          <w:ilvl w:val="0"/>
          <w:numId w:val="7"/>
        </w:numPr>
        <w:rPr>
          <w:rFonts w:asciiTheme="majorBidi" w:hAnsiTheme="majorBidi" w:cstheme="majorBidi"/>
          <w:sz w:val="18"/>
          <w:szCs w:val="18"/>
        </w:rPr>
      </w:pPr>
      <w:r w:rsidRPr="00693222">
        <w:rPr>
          <w:rFonts w:asciiTheme="majorBidi" w:hAnsiTheme="majorBidi" w:cstheme="majorBidi"/>
          <w:sz w:val="18"/>
          <w:szCs w:val="18"/>
        </w:rPr>
        <w:t>Q2_9= Measure co-benefits</w:t>
      </w:r>
    </w:p>
    <w:p w14:paraId="4B422442" w14:textId="77777777" w:rsidR="003E3F2D" w:rsidRPr="00693222" w:rsidRDefault="003E3F2D" w:rsidP="003E3F2D">
      <w:pPr>
        <w:ind w:left="360"/>
        <w:rPr>
          <w:rFonts w:asciiTheme="majorBidi" w:hAnsiTheme="majorBidi" w:cstheme="majorBidi"/>
          <w:sz w:val="18"/>
          <w:szCs w:val="18"/>
        </w:rPr>
      </w:pPr>
      <w:r w:rsidRPr="00693222">
        <w:rPr>
          <w:rFonts w:asciiTheme="majorBidi" w:hAnsiTheme="majorBidi" w:cstheme="majorBidi"/>
          <w:sz w:val="18"/>
          <w:szCs w:val="18"/>
        </w:rPr>
        <w:t>(10) Q2_7= Check GI for being in/out of the flow path</w:t>
      </w:r>
    </w:p>
    <w:p w14:paraId="4375C740" w14:textId="77777777" w:rsidR="003E3F2D" w:rsidRPr="00693222" w:rsidRDefault="003E3F2D" w:rsidP="003E3F2D">
      <w:pPr>
        <w:ind w:left="360"/>
        <w:rPr>
          <w:rFonts w:asciiTheme="majorBidi" w:hAnsiTheme="majorBidi" w:cstheme="majorBidi"/>
          <w:sz w:val="18"/>
          <w:szCs w:val="18"/>
        </w:rPr>
      </w:pPr>
      <w:r w:rsidRPr="00693222">
        <w:rPr>
          <w:rFonts w:asciiTheme="majorBidi" w:hAnsiTheme="majorBidi" w:cstheme="majorBidi"/>
          <w:sz w:val="18"/>
          <w:szCs w:val="18"/>
        </w:rPr>
        <w:t>(11) Q2_11= hydrologic capacity of features (how they will handle large events)</w:t>
      </w:r>
    </w:p>
    <w:p w14:paraId="1869C2D6" w14:textId="77777777" w:rsidR="003E3F2D" w:rsidRPr="00693222" w:rsidRDefault="003E3F2D" w:rsidP="003E3F2D">
      <w:pPr>
        <w:rPr>
          <w:rFonts w:asciiTheme="majorBidi" w:hAnsiTheme="majorBidi" w:cstheme="majorBidi"/>
          <w:sz w:val="18"/>
          <w:szCs w:val="18"/>
        </w:rPr>
      </w:pPr>
    </w:p>
    <w:p w14:paraId="2C644464" w14:textId="77777777" w:rsidR="003E3F2D" w:rsidRPr="006F2F65" w:rsidRDefault="003E3F2D" w:rsidP="003E3F2D">
      <w:pPr>
        <w:pStyle w:val="Caption"/>
        <w:keepNext/>
        <w:rPr>
          <w:i w:val="0"/>
          <w:iCs w:val="0"/>
          <w:color w:val="auto"/>
        </w:rPr>
      </w:pPr>
      <w:bookmarkStart w:id="23" w:name="_Toc43321643"/>
      <w:r w:rsidRPr="006F2F65">
        <w:rPr>
          <w:b/>
          <w:bCs/>
          <w:i w:val="0"/>
          <w:iCs w:val="0"/>
          <w:color w:val="auto"/>
        </w:rPr>
        <w:t xml:space="preserve">Table </w:t>
      </w:r>
      <w:r>
        <w:rPr>
          <w:b/>
          <w:bCs/>
          <w:i w:val="0"/>
          <w:iCs w:val="0"/>
          <w:color w:val="auto"/>
        </w:rPr>
        <w:t xml:space="preserve">8 </w:t>
      </w:r>
      <w:r w:rsidRPr="006F2F65">
        <w:rPr>
          <w:i w:val="0"/>
          <w:iCs w:val="0"/>
          <w:color w:val="auto"/>
        </w:rPr>
        <w:t>Distance matrix- Selecting the best rank in maintenance category using the assignment algorithm</w:t>
      </w:r>
      <w:bookmarkEnd w:id="23"/>
    </w:p>
    <w:tbl>
      <w:tblPr>
        <w:tblW w:w="5000" w:type="pct"/>
        <w:tblBorders>
          <w:top w:val="single" w:sz="4" w:space="0" w:color="auto"/>
          <w:bottom w:val="single" w:sz="4" w:space="0" w:color="auto"/>
        </w:tblBorders>
        <w:tblLook w:val="04A0" w:firstRow="1" w:lastRow="0" w:firstColumn="1" w:lastColumn="0" w:noHBand="0" w:noVBand="1"/>
      </w:tblPr>
      <w:tblGrid>
        <w:gridCol w:w="890"/>
        <w:gridCol w:w="701"/>
        <w:gridCol w:w="700"/>
        <w:gridCol w:w="700"/>
        <w:gridCol w:w="700"/>
        <w:gridCol w:w="700"/>
        <w:gridCol w:w="700"/>
        <w:gridCol w:w="773"/>
        <w:gridCol w:w="700"/>
        <w:gridCol w:w="700"/>
        <w:gridCol w:w="700"/>
        <w:gridCol w:w="700"/>
        <w:gridCol w:w="696"/>
      </w:tblGrid>
      <w:tr w:rsidR="003E3F2D" w:rsidRPr="00693222" w14:paraId="243FD5B0" w14:textId="77777777" w:rsidTr="003D79F9">
        <w:trPr>
          <w:trHeight w:val="60"/>
        </w:trPr>
        <w:tc>
          <w:tcPr>
            <w:tcW w:w="475" w:type="pct"/>
            <w:tcBorders>
              <w:top w:val="single" w:sz="4" w:space="0" w:color="auto"/>
              <w:bottom w:val="nil"/>
            </w:tcBorders>
            <w:shd w:val="clear" w:color="auto" w:fill="auto"/>
            <w:noWrap/>
            <w:vAlign w:val="bottom"/>
          </w:tcPr>
          <w:p w14:paraId="1DA07018" w14:textId="77777777" w:rsidR="003E3F2D" w:rsidRPr="00693222" w:rsidRDefault="003E3F2D" w:rsidP="003D79F9">
            <w:pPr>
              <w:rPr>
                <w:rFonts w:asciiTheme="majorBidi" w:hAnsiTheme="majorBidi" w:cstheme="majorBidi"/>
                <w:sz w:val="18"/>
                <w:szCs w:val="18"/>
              </w:rPr>
            </w:pPr>
            <w:r w:rsidRPr="00693222">
              <w:rPr>
                <w:rFonts w:asciiTheme="majorBidi" w:hAnsiTheme="majorBidi" w:cstheme="majorBidi"/>
                <w:color w:val="000000"/>
                <w:sz w:val="18"/>
                <w:szCs w:val="18"/>
              </w:rPr>
              <w:t>Indicator</w:t>
            </w:r>
          </w:p>
        </w:tc>
        <w:tc>
          <w:tcPr>
            <w:tcW w:w="4525" w:type="pct"/>
            <w:gridSpan w:val="12"/>
            <w:tcBorders>
              <w:top w:val="single" w:sz="4" w:space="0" w:color="auto"/>
              <w:bottom w:val="nil"/>
            </w:tcBorders>
            <w:shd w:val="clear" w:color="auto" w:fill="auto"/>
            <w:noWrap/>
            <w:vAlign w:val="center"/>
          </w:tcPr>
          <w:p w14:paraId="2EF9124D" w14:textId="77777777" w:rsidR="003E3F2D" w:rsidRPr="00693222" w:rsidRDefault="003E3F2D" w:rsidP="003D79F9">
            <w:pPr>
              <w:jc w:val="center"/>
              <w:rPr>
                <w:rFonts w:asciiTheme="majorBidi" w:hAnsiTheme="majorBidi" w:cstheme="majorBidi"/>
                <w:color w:val="000000"/>
                <w:sz w:val="18"/>
                <w:szCs w:val="18"/>
              </w:rPr>
            </w:pPr>
            <w:r w:rsidRPr="00693222">
              <w:rPr>
                <w:rFonts w:asciiTheme="majorBidi" w:hAnsiTheme="majorBidi" w:cstheme="majorBidi"/>
                <w:color w:val="000000"/>
                <w:sz w:val="18"/>
                <w:szCs w:val="18"/>
              </w:rPr>
              <w:t>Priority</w:t>
            </w:r>
          </w:p>
        </w:tc>
      </w:tr>
      <w:tr w:rsidR="003E3F2D" w:rsidRPr="00693222" w14:paraId="2DBD2523" w14:textId="77777777" w:rsidTr="003D79F9">
        <w:trPr>
          <w:trHeight w:val="70"/>
        </w:trPr>
        <w:tc>
          <w:tcPr>
            <w:tcW w:w="475" w:type="pct"/>
            <w:tcBorders>
              <w:top w:val="nil"/>
              <w:bottom w:val="single" w:sz="4" w:space="0" w:color="auto"/>
            </w:tcBorders>
            <w:shd w:val="clear" w:color="auto" w:fill="auto"/>
            <w:noWrap/>
            <w:vAlign w:val="bottom"/>
            <w:hideMark/>
          </w:tcPr>
          <w:p w14:paraId="3FF57FE1" w14:textId="77777777" w:rsidR="003E3F2D" w:rsidRPr="00693222" w:rsidRDefault="003E3F2D" w:rsidP="003D79F9">
            <w:pPr>
              <w:rPr>
                <w:rFonts w:asciiTheme="majorBidi" w:hAnsiTheme="majorBidi" w:cstheme="majorBidi"/>
                <w:sz w:val="18"/>
                <w:szCs w:val="18"/>
              </w:rPr>
            </w:pPr>
          </w:p>
        </w:tc>
        <w:tc>
          <w:tcPr>
            <w:tcW w:w="374" w:type="pct"/>
            <w:tcBorders>
              <w:top w:val="nil"/>
              <w:bottom w:val="single" w:sz="4" w:space="0" w:color="auto"/>
            </w:tcBorders>
            <w:shd w:val="clear" w:color="auto" w:fill="auto"/>
            <w:noWrap/>
            <w:vAlign w:val="bottom"/>
            <w:hideMark/>
          </w:tcPr>
          <w:p w14:paraId="4837A46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374" w:type="pct"/>
            <w:tcBorders>
              <w:top w:val="nil"/>
              <w:bottom w:val="single" w:sz="4" w:space="0" w:color="auto"/>
            </w:tcBorders>
            <w:shd w:val="clear" w:color="auto" w:fill="auto"/>
            <w:noWrap/>
            <w:vAlign w:val="bottom"/>
            <w:hideMark/>
          </w:tcPr>
          <w:p w14:paraId="19AA7F6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374" w:type="pct"/>
            <w:tcBorders>
              <w:top w:val="nil"/>
              <w:bottom w:val="single" w:sz="4" w:space="0" w:color="auto"/>
            </w:tcBorders>
            <w:shd w:val="clear" w:color="auto" w:fill="auto"/>
            <w:noWrap/>
            <w:vAlign w:val="bottom"/>
            <w:hideMark/>
          </w:tcPr>
          <w:p w14:paraId="3CE540B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w:t>
            </w:r>
          </w:p>
        </w:tc>
        <w:tc>
          <w:tcPr>
            <w:tcW w:w="374" w:type="pct"/>
            <w:tcBorders>
              <w:top w:val="nil"/>
              <w:bottom w:val="single" w:sz="4" w:space="0" w:color="auto"/>
            </w:tcBorders>
            <w:shd w:val="clear" w:color="auto" w:fill="auto"/>
            <w:noWrap/>
            <w:vAlign w:val="bottom"/>
            <w:hideMark/>
          </w:tcPr>
          <w:p w14:paraId="41EFB6B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374" w:type="pct"/>
            <w:tcBorders>
              <w:top w:val="nil"/>
              <w:bottom w:val="single" w:sz="4" w:space="0" w:color="auto"/>
            </w:tcBorders>
            <w:shd w:val="clear" w:color="auto" w:fill="auto"/>
            <w:noWrap/>
            <w:vAlign w:val="bottom"/>
            <w:hideMark/>
          </w:tcPr>
          <w:p w14:paraId="24408FD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w:t>
            </w:r>
          </w:p>
        </w:tc>
        <w:tc>
          <w:tcPr>
            <w:tcW w:w="374" w:type="pct"/>
            <w:tcBorders>
              <w:top w:val="nil"/>
              <w:bottom w:val="single" w:sz="4" w:space="0" w:color="auto"/>
            </w:tcBorders>
            <w:shd w:val="clear" w:color="auto" w:fill="auto"/>
            <w:noWrap/>
            <w:vAlign w:val="bottom"/>
            <w:hideMark/>
          </w:tcPr>
          <w:p w14:paraId="5BDA5E3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13" w:type="pct"/>
            <w:tcBorders>
              <w:top w:val="nil"/>
              <w:bottom w:val="single" w:sz="4" w:space="0" w:color="auto"/>
            </w:tcBorders>
            <w:shd w:val="clear" w:color="auto" w:fill="auto"/>
            <w:noWrap/>
            <w:vAlign w:val="bottom"/>
            <w:hideMark/>
          </w:tcPr>
          <w:p w14:paraId="635DC95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374" w:type="pct"/>
            <w:tcBorders>
              <w:top w:val="nil"/>
              <w:bottom w:val="single" w:sz="4" w:space="0" w:color="auto"/>
            </w:tcBorders>
            <w:shd w:val="clear" w:color="auto" w:fill="auto"/>
            <w:noWrap/>
            <w:vAlign w:val="bottom"/>
            <w:hideMark/>
          </w:tcPr>
          <w:p w14:paraId="2001C22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374" w:type="pct"/>
            <w:tcBorders>
              <w:top w:val="nil"/>
              <w:bottom w:val="single" w:sz="4" w:space="0" w:color="auto"/>
            </w:tcBorders>
            <w:shd w:val="clear" w:color="auto" w:fill="auto"/>
            <w:noWrap/>
            <w:vAlign w:val="bottom"/>
            <w:hideMark/>
          </w:tcPr>
          <w:p w14:paraId="7E82512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374" w:type="pct"/>
            <w:tcBorders>
              <w:top w:val="nil"/>
              <w:bottom w:val="single" w:sz="4" w:space="0" w:color="auto"/>
            </w:tcBorders>
            <w:shd w:val="clear" w:color="auto" w:fill="auto"/>
            <w:noWrap/>
            <w:vAlign w:val="bottom"/>
            <w:hideMark/>
          </w:tcPr>
          <w:p w14:paraId="6870DA4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374" w:type="pct"/>
            <w:tcBorders>
              <w:top w:val="nil"/>
              <w:bottom w:val="single" w:sz="4" w:space="0" w:color="auto"/>
            </w:tcBorders>
            <w:shd w:val="clear" w:color="auto" w:fill="auto"/>
            <w:noWrap/>
            <w:vAlign w:val="bottom"/>
            <w:hideMark/>
          </w:tcPr>
          <w:p w14:paraId="4C71BE5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372" w:type="pct"/>
            <w:tcBorders>
              <w:top w:val="nil"/>
              <w:bottom w:val="single" w:sz="4" w:space="0" w:color="auto"/>
            </w:tcBorders>
            <w:shd w:val="clear" w:color="auto" w:fill="auto"/>
            <w:noWrap/>
            <w:vAlign w:val="bottom"/>
            <w:hideMark/>
          </w:tcPr>
          <w:p w14:paraId="42A0CBF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r>
      <w:tr w:rsidR="003E3F2D" w:rsidRPr="00693222" w14:paraId="07BF6588" w14:textId="77777777" w:rsidTr="003D79F9">
        <w:trPr>
          <w:trHeight w:val="60"/>
        </w:trPr>
        <w:tc>
          <w:tcPr>
            <w:tcW w:w="475" w:type="pct"/>
            <w:tcBorders>
              <w:top w:val="single" w:sz="4" w:space="0" w:color="auto"/>
              <w:bottom w:val="nil"/>
              <w:right w:val="single" w:sz="4" w:space="0" w:color="auto"/>
            </w:tcBorders>
            <w:shd w:val="clear" w:color="auto" w:fill="auto"/>
            <w:noWrap/>
            <w:vAlign w:val="bottom"/>
            <w:hideMark/>
          </w:tcPr>
          <w:p w14:paraId="4C466CD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Q3_1</w:t>
            </w:r>
          </w:p>
        </w:tc>
        <w:tc>
          <w:tcPr>
            <w:tcW w:w="374" w:type="pct"/>
            <w:tcBorders>
              <w:top w:val="single" w:sz="4" w:space="0" w:color="auto"/>
              <w:left w:val="single" w:sz="4" w:space="0" w:color="auto"/>
            </w:tcBorders>
            <w:shd w:val="clear" w:color="000000" w:fill="FFC7CE"/>
            <w:noWrap/>
            <w:vAlign w:val="bottom"/>
            <w:hideMark/>
          </w:tcPr>
          <w:p w14:paraId="44CAEFC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20</w:t>
            </w:r>
          </w:p>
        </w:tc>
        <w:tc>
          <w:tcPr>
            <w:tcW w:w="374" w:type="pct"/>
            <w:tcBorders>
              <w:top w:val="single" w:sz="4" w:space="0" w:color="auto"/>
            </w:tcBorders>
            <w:shd w:val="clear" w:color="auto" w:fill="auto"/>
            <w:noWrap/>
            <w:vAlign w:val="bottom"/>
            <w:hideMark/>
          </w:tcPr>
          <w:p w14:paraId="385DF73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374" w:type="pct"/>
            <w:tcBorders>
              <w:top w:val="single" w:sz="4" w:space="0" w:color="auto"/>
            </w:tcBorders>
            <w:shd w:val="clear" w:color="auto" w:fill="auto"/>
            <w:noWrap/>
            <w:vAlign w:val="bottom"/>
            <w:hideMark/>
          </w:tcPr>
          <w:p w14:paraId="07E2DDB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374" w:type="pct"/>
            <w:tcBorders>
              <w:top w:val="single" w:sz="4" w:space="0" w:color="auto"/>
            </w:tcBorders>
            <w:shd w:val="clear" w:color="auto" w:fill="auto"/>
            <w:noWrap/>
            <w:vAlign w:val="bottom"/>
            <w:hideMark/>
          </w:tcPr>
          <w:p w14:paraId="2560874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374" w:type="pct"/>
            <w:tcBorders>
              <w:top w:val="single" w:sz="4" w:space="0" w:color="auto"/>
            </w:tcBorders>
            <w:shd w:val="clear" w:color="auto" w:fill="auto"/>
            <w:noWrap/>
            <w:vAlign w:val="bottom"/>
            <w:hideMark/>
          </w:tcPr>
          <w:p w14:paraId="03337C4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374" w:type="pct"/>
            <w:tcBorders>
              <w:top w:val="single" w:sz="4" w:space="0" w:color="auto"/>
            </w:tcBorders>
            <w:shd w:val="clear" w:color="auto" w:fill="auto"/>
            <w:noWrap/>
            <w:vAlign w:val="bottom"/>
            <w:hideMark/>
          </w:tcPr>
          <w:p w14:paraId="69345BF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3" w:type="pct"/>
            <w:tcBorders>
              <w:top w:val="single" w:sz="4" w:space="0" w:color="auto"/>
            </w:tcBorders>
            <w:shd w:val="clear" w:color="auto" w:fill="auto"/>
            <w:noWrap/>
            <w:vAlign w:val="bottom"/>
            <w:hideMark/>
          </w:tcPr>
          <w:p w14:paraId="18B8928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374" w:type="pct"/>
            <w:tcBorders>
              <w:top w:val="single" w:sz="4" w:space="0" w:color="auto"/>
            </w:tcBorders>
            <w:shd w:val="clear" w:color="auto" w:fill="auto"/>
            <w:noWrap/>
            <w:vAlign w:val="bottom"/>
            <w:hideMark/>
          </w:tcPr>
          <w:p w14:paraId="7BD9612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tcBorders>
              <w:top w:val="single" w:sz="4" w:space="0" w:color="auto"/>
            </w:tcBorders>
            <w:shd w:val="clear" w:color="auto" w:fill="auto"/>
            <w:noWrap/>
            <w:vAlign w:val="bottom"/>
            <w:hideMark/>
          </w:tcPr>
          <w:p w14:paraId="5D715D3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374" w:type="pct"/>
            <w:tcBorders>
              <w:top w:val="single" w:sz="4" w:space="0" w:color="auto"/>
            </w:tcBorders>
            <w:shd w:val="clear" w:color="auto" w:fill="auto"/>
            <w:noWrap/>
            <w:vAlign w:val="bottom"/>
            <w:hideMark/>
          </w:tcPr>
          <w:p w14:paraId="6112534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374" w:type="pct"/>
            <w:tcBorders>
              <w:top w:val="single" w:sz="4" w:space="0" w:color="auto"/>
            </w:tcBorders>
            <w:shd w:val="clear" w:color="auto" w:fill="auto"/>
            <w:noWrap/>
            <w:vAlign w:val="bottom"/>
            <w:hideMark/>
          </w:tcPr>
          <w:p w14:paraId="1712E45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40</w:t>
            </w:r>
          </w:p>
        </w:tc>
        <w:tc>
          <w:tcPr>
            <w:tcW w:w="372" w:type="pct"/>
            <w:tcBorders>
              <w:top w:val="single" w:sz="4" w:space="0" w:color="auto"/>
            </w:tcBorders>
            <w:shd w:val="clear" w:color="auto" w:fill="auto"/>
            <w:noWrap/>
            <w:vAlign w:val="bottom"/>
            <w:hideMark/>
          </w:tcPr>
          <w:p w14:paraId="4ACF24B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46</w:t>
            </w:r>
          </w:p>
        </w:tc>
      </w:tr>
      <w:tr w:rsidR="003E3F2D" w:rsidRPr="00693222" w14:paraId="780B5148" w14:textId="77777777" w:rsidTr="003D79F9">
        <w:trPr>
          <w:trHeight w:val="70"/>
        </w:trPr>
        <w:tc>
          <w:tcPr>
            <w:tcW w:w="475" w:type="pct"/>
            <w:tcBorders>
              <w:top w:val="nil"/>
              <w:bottom w:val="nil"/>
              <w:right w:val="single" w:sz="4" w:space="0" w:color="auto"/>
            </w:tcBorders>
            <w:shd w:val="clear" w:color="auto" w:fill="auto"/>
            <w:noWrap/>
            <w:vAlign w:val="bottom"/>
            <w:hideMark/>
          </w:tcPr>
          <w:p w14:paraId="54A6D3F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Q3_2</w:t>
            </w:r>
          </w:p>
        </w:tc>
        <w:tc>
          <w:tcPr>
            <w:tcW w:w="374" w:type="pct"/>
            <w:tcBorders>
              <w:left w:val="single" w:sz="4" w:space="0" w:color="auto"/>
            </w:tcBorders>
            <w:shd w:val="clear" w:color="auto" w:fill="auto"/>
            <w:noWrap/>
            <w:vAlign w:val="bottom"/>
            <w:hideMark/>
          </w:tcPr>
          <w:p w14:paraId="1F1EA87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374" w:type="pct"/>
            <w:shd w:val="clear" w:color="auto" w:fill="auto"/>
            <w:noWrap/>
            <w:vAlign w:val="bottom"/>
            <w:hideMark/>
          </w:tcPr>
          <w:p w14:paraId="763188C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374" w:type="pct"/>
            <w:shd w:val="clear" w:color="auto" w:fill="auto"/>
            <w:noWrap/>
            <w:vAlign w:val="bottom"/>
            <w:hideMark/>
          </w:tcPr>
          <w:p w14:paraId="65588F2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374" w:type="pct"/>
            <w:shd w:val="clear" w:color="auto" w:fill="auto"/>
            <w:noWrap/>
            <w:vAlign w:val="bottom"/>
            <w:hideMark/>
          </w:tcPr>
          <w:p w14:paraId="1177F39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16</w:t>
            </w:r>
          </w:p>
        </w:tc>
        <w:tc>
          <w:tcPr>
            <w:tcW w:w="374" w:type="pct"/>
            <w:shd w:val="clear" w:color="000000" w:fill="FFC7CE"/>
            <w:noWrap/>
            <w:vAlign w:val="bottom"/>
            <w:hideMark/>
          </w:tcPr>
          <w:p w14:paraId="41C841A4"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14</w:t>
            </w:r>
          </w:p>
        </w:tc>
        <w:tc>
          <w:tcPr>
            <w:tcW w:w="374" w:type="pct"/>
            <w:shd w:val="clear" w:color="auto" w:fill="auto"/>
            <w:noWrap/>
            <w:vAlign w:val="bottom"/>
            <w:hideMark/>
          </w:tcPr>
          <w:p w14:paraId="3A8B185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13" w:type="pct"/>
            <w:shd w:val="clear" w:color="auto" w:fill="auto"/>
            <w:noWrap/>
            <w:vAlign w:val="bottom"/>
            <w:hideMark/>
          </w:tcPr>
          <w:p w14:paraId="0532247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374" w:type="pct"/>
            <w:shd w:val="clear" w:color="auto" w:fill="auto"/>
            <w:noWrap/>
            <w:vAlign w:val="bottom"/>
            <w:hideMark/>
          </w:tcPr>
          <w:p w14:paraId="6FAEA98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374" w:type="pct"/>
            <w:shd w:val="clear" w:color="auto" w:fill="auto"/>
            <w:noWrap/>
            <w:vAlign w:val="bottom"/>
            <w:hideMark/>
          </w:tcPr>
          <w:p w14:paraId="1AAB4D6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38C557D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374" w:type="pct"/>
            <w:shd w:val="clear" w:color="auto" w:fill="auto"/>
            <w:noWrap/>
            <w:vAlign w:val="bottom"/>
            <w:hideMark/>
          </w:tcPr>
          <w:p w14:paraId="05C78A6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372" w:type="pct"/>
            <w:shd w:val="clear" w:color="auto" w:fill="auto"/>
            <w:noWrap/>
            <w:vAlign w:val="bottom"/>
            <w:hideMark/>
          </w:tcPr>
          <w:p w14:paraId="53156D3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40</w:t>
            </w:r>
          </w:p>
        </w:tc>
      </w:tr>
      <w:tr w:rsidR="003E3F2D" w:rsidRPr="00693222" w14:paraId="1A797CA2" w14:textId="77777777" w:rsidTr="003D79F9">
        <w:trPr>
          <w:trHeight w:val="70"/>
        </w:trPr>
        <w:tc>
          <w:tcPr>
            <w:tcW w:w="475" w:type="pct"/>
            <w:tcBorders>
              <w:top w:val="nil"/>
              <w:bottom w:val="nil"/>
              <w:right w:val="single" w:sz="4" w:space="0" w:color="auto"/>
            </w:tcBorders>
            <w:shd w:val="clear" w:color="auto" w:fill="auto"/>
            <w:noWrap/>
            <w:vAlign w:val="bottom"/>
            <w:hideMark/>
          </w:tcPr>
          <w:p w14:paraId="653A3ED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Q3_3</w:t>
            </w:r>
          </w:p>
        </w:tc>
        <w:tc>
          <w:tcPr>
            <w:tcW w:w="374" w:type="pct"/>
            <w:tcBorders>
              <w:left w:val="single" w:sz="4" w:space="0" w:color="auto"/>
            </w:tcBorders>
            <w:shd w:val="clear" w:color="auto" w:fill="auto"/>
            <w:noWrap/>
            <w:vAlign w:val="bottom"/>
            <w:hideMark/>
          </w:tcPr>
          <w:p w14:paraId="068A093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374" w:type="pct"/>
            <w:shd w:val="clear" w:color="000000" w:fill="FFC7CE"/>
            <w:noWrap/>
            <w:vAlign w:val="bottom"/>
            <w:hideMark/>
          </w:tcPr>
          <w:p w14:paraId="78912D0B"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14</w:t>
            </w:r>
          </w:p>
        </w:tc>
        <w:tc>
          <w:tcPr>
            <w:tcW w:w="374" w:type="pct"/>
            <w:shd w:val="clear" w:color="auto" w:fill="auto"/>
            <w:noWrap/>
            <w:vAlign w:val="bottom"/>
            <w:hideMark/>
          </w:tcPr>
          <w:p w14:paraId="7479EE9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374" w:type="pct"/>
            <w:shd w:val="clear" w:color="auto" w:fill="auto"/>
            <w:noWrap/>
            <w:vAlign w:val="bottom"/>
            <w:hideMark/>
          </w:tcPr>
          <w:p w14:paraId="04C1F5F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374" w:type="pct"/>
            <w:shd w:val="clear" w:color="auto" w:fill="auto"/>
            <w:noWrap/>
            <w:vAlign w:val="bottom"/>
            <w:hideMark/>
          </w:tcPr>
          <w:p w14:paraId="20069F2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374" w:type="pct"/>
            <w:shd w:val="clear" w:color="auto" w:fill="auto"/>
            <w:noWrap/>
            <w:vAlign w:val="bottom"/>
            <w:hideMark/>
          </w:tcPr>
          <w:p w14:paraId="3913CC5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13" w:type="pct"/>
            <w:shd w:val="clear" w:color="auto" w:fill="auto"/>
            <w:noWrap/>
            <w:vAlign w:val="bottom"/>
            <w:hideMark/>
          </w:tcPr>
          <w:p w14:paraId="4793228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729FCD8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374" w:type="pct"/>
            <w:shd w:val="clear" w:color="auto" w:fill="auto"/>
            <w:noWrap/>
            <w:vAlign w:val="bottom"/>
            <w:hideMark/>
          </w:tcPr>
          <w:p w14:paraId="779DDC3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374" w:type="pct"/>
            <w:shd w:val="clear" w:color="auto" w:fill="auto"/>
            <w:noWrap/>
            <w:vAlign w:val="bottom"/>
            <w:hideMark/>
          </w:tcPr>
          <w:p w14:paraId="7E15E7C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374" w:type="pct"/>
            <w:shd w:val="clear" w:color="auto" w:fill="auto"/>
            <w:noWrap/>
            <w:vAlign w:val="bottom"/>
            <w:hideMark/>
          </w:tcPr>
          <w:p w14:paraId="296A516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40</w:t>
            </w:r>
          </w:p>
        </w:tc>
        <w:tc>
          <w:tcPr>
            <w:tcW w:w="372" w:type="pct"/>
            <w:shd w:val="clear" w:color="auto" w:fill="auto"/>
            <w:noWrap/>
            <w:vAlign w:val="bottom"/>
            <w:hideMark/>
          </w:tcPr>
          <w:p w14:paraId="6EC1C39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46</w:t>
            </w:r>
          </w:p>
        </w:tc>
      </w:tr>
      <w:tr w:rsidR="003E3F2D" w:rsidRPr="00693222" w14:paraId="05C5D5D1" w14:textId="77777777" w:rsidTr="003D79F9">
        <w:trPr>
          <w:trHeight w:val="70"/>
        </w:trPr>
        <w:tc>
          <w:tcPr>
            <w:tcW w:w="475" w:type="pct"/>
            <w:tcBorders>
              <w:top w:val="nil"/>
              <w:bottom w:val="nil"/>
              <w:right w:val="single" w:sz="4" w:space="0" w:color="auto"/>
            </w:tcBorders>
            <w:shd w:val="clear" w:color="auto" w:fill="auto"/>
            <w:noWrap/>
            <w:vAlign w:val="bottom"/>
            <w:hideMark/>
          </w:tcPr>
          <w:p w14:paraId="41AF013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Q3_4</w:t>
            </w:r>
          </w:p>
        </w:tc>
        <w:tc>
          <w:tcPr>
            <w:tcW w:w="374" w:type="pct"/>
            <w:tcBorders>
              <w:left w:val="single" w:sz="4" w:space="0" w:color="auto"/>
            </w:tcBorders>
            <w:shd w:val="clear" w:color="auto" w:fill="auto"/>
            <w:noWrap/>
            <w:vAlign w:val="bottom"/>
            <w:hideMark/>
          </w:tcPr>
          <w:p w14:paraId="71CF1EF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374" w:type="pct"/>
            <w:shd w:val="clear" w:color="auto" w:fill="auto"/>
            <w:noWrap/>
            <w:vAlign w:val="bottom"/>
            <w:hideMark/>
          </w:tcPr>
          <w:p w14:paraId="31E4684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374" w:type="pct"/>
            <w:shd w:val="clear" w:color="auto" w:fill="auto"/>
            <w:noWrap/>
            <w:vAlign w:val="bottom"/>
            <w:hideMark/>
          </w:tcPr>
          <w:p w14:paraId="2280AD8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374" w:type="pct"/>
            <w:shd w:val="clear" w:color="auto" w:fill="auto"/>
            <w:noWrap/>
            <w:vAlign w:val="bottom"/>
            <w:hideMark/>
          </w:tcPr>
          <w:p w14:paraId="3D8DF00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4" w:type="pct"/>
            <w:shd w:val="clear" w:color="auto" w:fill="auto"/>
            <w:noWrap/>
            <w:vAlign w:val="bottom"/>
            <w:hideMark/>
          </w:tcPr>
          <w:p w14:paraId="093F250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374" w:type="pct"/>
            <w:shd w:val="clear" w:color="000000" w:fill="FFC7CE"/>
            <w:noWrap/>
            <w:vAlign w:val="bottom"/>
            <w:hideMark/>
          </w:tcPr>
          <w:p w14:paraId="567C2C26"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13</w:t>
            </w:r>
          </w:p>
        </w:tc>
        <w:tc>
          <w:tcPr>
            <w:tcW w:w="413" w:type="pct"/>
            <w:shd w:val="clear" w:color="auto" w:fill="auto"/>
            <w:noWrap/>
            <w:vAlign w:val="bottom"/>
            <w:hideMark/>
          </w:tcPr>
          <w:p w14:paraId="74B686E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1961D7E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59A4BB8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4" w:type="pct"/>
            <w:shd w:val="clear" w:color="auto" w:fill="auto"/>
            <w:noWrap/>
            <w:vAlign w:val="bottom"/>
            <w:hideMark/>
          </w:tcPr>
          <w:p w14:paraId="1FBAA7C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374" w:type="pct"/>
            <w:shd w:val="clear" w:color="auto" w:fill="auto"/>
            <w:noWrap/>
            <w:vAlign w:val="bottom"/>
            <w:hideMark/>
          </w:tcPr>
          <w:p w14:paraId="56C405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372" w:type="pct"/>
            <w:shd w:val="clear" w:color="auto" w:fill="auto"/>
            <w:noWrap/>
            <w:vAlign w:val="bottom"/>
            <w:hideMark/>
          </w:tcPr>
          <w:p w14:paraId="391C17B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r>
      <w:tr w:rsidR="003E3F2D" w:rsidRPr="00693222" w14:paraId="31386333" w14:textId="77777777" w:rsidTr="003D79F9">
        <w:trPr>
          <w:trHeight w:val="70"/>
        </w:trPr>
        <w:tc>
          <w:tcPr>
            <w:tcW w:w="475" w:type="pct"/>
            <w:tcBorders>
              <w:top w:val="nil"/>
              <w:bottom w:val="nil"/>
              <w:right w:val="single" w:sz="4" w:space="0" w:color="auto"/>
            </w:tcBorders>
            <w:shd w:val="clear" w:color="auto" w:fill="auto"/>
            <w:noWrap/>
            <w:vAlign w:val="bottom"/>
            <w:hideMark/>
          </w:tcPr>
          <w:p w14:paraId="11A877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Q3_5</w:t>
            </w:r>
          </w:p>
        </w:tc>
        <w:tc>
          <w:tcPr>
            <w:tcW w:w="374" w:type="pct"/>
            <w:tcBorders>
              <w:left w:val="single" w:sz="4" w:space="0" w:color="auto"/>
            </w:tcBorders>
            <w:shd w:val="clear" w:color="auto" w:fill="auto"/>
            <w:noWrap/>
            <w:vAlign w:val="bottom"/>
            <w:hideMark/>
          </w:tcPr>
          <w:p w14:paraId="0705513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374" w:type="pct"/>
            <w:shd w:val="clear" w:color="auto" w:fill="auto"/>
            <w:noWrap/>
            <w:vAlign w:val="bottom"/>
            <w:hideMark/>
          </w:tcPr>
          <w:p w14:paraId="72098B7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374" w:type="pct"/>
            <w:shd w:val="clear" w:color="000000" w:fill="FFC7CE"/>
            <w:noWrap/>
            <w:vAlign w:val="bottom"/>
            <w:hideMark/>
          </w:tcPr>
          <w:p w14:paraId="73391273"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17</w:t>
            </w:r>
          </w:p>
        </w:tc>
        <w:tc>
          <w:tcPr>
            <w:tcW w:w="374" w:type="pct"/>
            <w:shd w:val="clear" w:color="auto" w:fill="auto"/>
            <w:noWrap/>
            <w:vAlign w:val="bottom"/>
            <w:hideMark/>
          </w:tcPr>
          <w:p w14:paraId="6F85B01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76C1A5B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374" w:type="pct"/>
            <w:shd w:val="clear" w:color="auto" w:fill="auto"/>
            <w:noWrap/>
            <w:vAlign w:val="bottom"/>
            <w:hideMark/>
          </w:tcPr>
          <w:p w14:paraId="7DFE65D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13" w:type="pct"/>
            <w:shd w:val="clear" w:color="auto" w:fill="auto"/>
            <w:noWrap/>
            <w:vAlign w:val="bottom"/>
            <w:hideMark/>
          </w:tcPr>
          <w:p w14:paraId="2395002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4" w:type="pct"/>
            <w:shd w:val="clear" w:color="auto" w:fill="auto"/>
            <w:noWrap/>
            <w:vAlign w:val="bottom"/>
            <w:hideMark/>
          </w:tcPr>
          <w:p w14:paraId="2632DFE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374" w:type="pct"/>
            <w:shd w:val="clear" w:color="auto" w:fill="auto"/>
            <w:noWrap/>
            <w:vAlign w:val="bottom"/>
            <w:hideMark/>
          </w:tcPr>
          <w:p w14:paraId="08C4B30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374" w:type="pct"/>
            <w:shd w:val="clear" w:color="auto" w:fill="auto"/>
            <w:noWrap/>
            <w:vAlign w:val="bottom"/>
            <w:hideMark/>
          </w:tcPr>
          <w:p w14:paraId="7D14F50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374" w:type="pct"/>
            <w:shd w:val="clear" w:color="auto" w:fill="auto"/>
            <w:noWrap/>
            <w:vAlign w:val="bottom"/>
            <w:hideMark/>
          </w:tcPr>
          <w:p w14:paraId="2808CD1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372" w:type="pct"/>
            <w:shd w:val="clear" w:color="auto" w:fill="auto"/>
            <w:noWrap/>
            <w:vAlign w:val="bottom"/>
            <w:hideMark/>
          </w:tcPr>
          <w:p w14:paraId="74B079A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37</w:t>
            </w:r>
          </w:p>
        </w:tc>
      </w:tr>
      <w:tr w:rsidR="003E3F2D" w:rsidRPr="00693222" w14:paraId="6C42DD7A" w14:textId="77777777" w:rsidTr="003D79F9">
        <w:trPr>
          <w:trHeight w:val="70"/>
        </w:trPr>
        <w:tc>
          <w:tcPr>
            <w:tcW w:w="475" w:type="pct"/>
            <w:tcBorders>
              <w:top w:val="nil"/>
              <w:bottom w:val="nil"/>
              <w:right w:val="single" w:sz="4" w:space="0" w:color="auto"/>
            </w:tcBorders>
            <w:shd w:val="clear" w:color="auto" w:fill="auto"/>
            <w:noWrap/>
            <w:vAlign w:val="bottom"/>
            <w:hideMark/>
          </w:tcPr>
          <w:p w14:paraId="5B42597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Q3_6</w:t>
            </w:r>
          </w:p>
        </w:tc>
        <w:tc>
          <w:tcPr>
            <w:tcW w:w="374" w:type="pct"/>
            <w:tcBorders>
              <w:left w:val="single" w:sz="4" w:space="0" w:color="auto"/>
            </w:tcBorders>
            <w:shd w:val="clear" w:color="auto" w:fill="auto"/>
            <w:noWrap/>
            <w:vAlign w:val="bottom"/>
            <w:hideMark/>
          </w:tcPr>
          <w:p w14:paraId="1B7018E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374" w:type="pct"/>
            <w:shd w:val="clear" w:color="auto" w:fill="auto"/>
            <w:noWrap/>
            <w:vAlign w:val="bottom"/>
            <w:hideMark/>
          </w:tcPr>
          <w:p w14:paraId="36793A5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374" w:type="pct"/>
            <w:shd w:val="clear" w:color="auto" w:fill="auto"/>
            <w:noWrap/>
            <w:vAlign w:val="bottom"/>
            <w:hideMark/>
          </w:tcPr>
          <w:p w14:paraId="63C06B0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374" w:type="pct"/>
            <w:shd w:val="clear" w:color="000000" w:fill="FFC7CE"/>
            <w:noWrap/>
            <w:vAlign w:val="bottom"/>
            <w:hideMark/>
          </w:tcPr>
          <w:p w14:paraId="67D5FD2C"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15</w:t>
            </w:r>
          </w:p>
        </w:tc>
        <w:tc>
          <w:tcPr>
            <w:tcW w:w="374" w:type="pct"/>
            <w:shd w:val="clear" w:color="auto" w:fill="auto"/>
            <w:noWrap/>
            <w:vAlign w:val="bottom"/>
            <w:hideMark/>
          </w:tcPr>
          <w:p w14:paraId="175E6BD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1C5BA4F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13" w:type="pct"/>
            <w:shd w:val="clear" w:color="auto" w:fill="auto"/>
            <w:noWrap/>
            <w:vAlign w:val="bottom"/>
            <w:hideMark/>
          </w:tcPr>
          <w:p w14:paraId="02D488B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2E8DF7C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4" w:type="pct"/>
            <w:shd w:val="clear" w:color="auto" w:fill="auto"/>
            <w:noWrap/>
            <w:vAlign w:val="bottom"/>
            <w:hideMark/>
          </w:tcPr>
          <w:p w14:paraId="176652B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374" w:type="pct"/>
            <w:shd w:val="clear" w:color="auto" w:fill="auto"/>
            <w:noWrap/>
            <w:vAlign w:val="bottom"/>
            <w:hideMark/>
          </w:tcPr>
          <w:p w14:paraId="4B80691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374" w:type="pct"/>
            <w:shd w:val="clear" w:color="auto" w:fill="auto"/>
            <w:noWrap/>
            <w:vAlign w:val="bottom"/>
            <w:hideMark/>
          </w:tcPr>
          <w:p w14:paraId="184D323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372" w:type="pct"/>
            <w:shd w:val="clear" w:color="auto" w:fill="auto"/>
            <w:noWrap/>
            <w:vAlign w:val="bottom"/>
            <w:hideMark/>
          </w:tcPr>
          <w:p w14:paraId="648C0FB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39</w:t>
            </w:r>
          </w:p>
        </w:tc>
      </w:tr>
      <w:tr w:rsidR="003E3F2D" w:rsidRPr="00693222" w14:paraId="2A46898E" w14:textId="77777777" w:rsidTr="003D79F9">
        <w:trPr>
          <w:trHeight w:val="70"/>
        </w:trPr>
        <w:tc>
          <w:tcPr>
            <w:tcW w:w="475" w:type="pct"/>
            <w:tcBorders>
              <w:top w:val="nil"/>
              <w:bottom w:val="nil"/>
              <w:right w:val="single" w:sz="4" w:space="0" w:color="auto"/>
            </w:tcBorders>
            <w:shd w:val="clear" w:color="auto" w:fill="auto"/>
            <w:noWrap/>
            <w:vAlign w:val="bottom"/>
            <w:hideMark/>
          </w:tcPr>
          <w:p w14:paraId="5C378BE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Q3_7</w:t>
            </w:r>
          </w:p>
        </w:tc>
        <w:tc>
          <w:tcPr>
            <w:tcW w:w="374" w:type="pct"/>
            <w:tcBorders>
              <w:left w:val="single" w:sz="4" w:space="0" w:color="auto"/>
            </w:tcBorders>
            <w:shd w:val="clear" w:color="auto" w:fill="auto"/>
            <w:noWrap/>
            <w:vAlign w:val="bottom"/>
            <w:hideMark/>
          </w:tcPr>
          <w:p w14:paraId="59FEFD0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45</w:t>
            </w:r>
          </w:p>
        </w:tc>
        <w:tc>
          <w:tcPr>
            <w:tcW w:w="374" w:type="pct"/>
            <w:shd w:val="clear" w:color="auto" w:fill="auto"/>
            <w:noWrap/>
            <w:vAlign w:val="bottom"/>
            <w:hideMark/>
          </w:tcPr>
          <w:p w14:paraId="263EB74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39</w:t>
            </w:r>
          </w:p>
        </w:tc>
        <w:tc>
          <w:tcPr>
            <w:tcW w:w="374" w:type="pct"/>
            <w:shd w:val="clear" w:color="auto" w:fill="auto"/>
            <w:noWrap/>
            <w:vAlign w:val="bottom"/>
            <w:hideMark/>
          </w:tcPr>
          <w:p w14:paraId="4F0A440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374" w:type="pct"/>
            <w:shd w:val="clear" w:color="auto" w:fill="auto"/>
            <w:noWrap/>
            <w:vAlign w:val="bottom"/>
            <w:hideMark/>
          </w:tcPr>
          <w:p w14:paraId="57DFEE6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374" w:type="pct"/>
            <w:shd w:val="clear" w:color="auto" w:fill="auto"/>
            <w:noWrap/>
            <w:vAlign w:val="bottom"/>
            <w:hideMark/>
          </w:tcPr>
          <w:p w14:paraId="44CA7C1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374" w:type="pct"/>
            <w:shd w:val="clear" w:color="auto" w:fill="auto"/>
            <w:noWrap/>
            <w:vAlign w:val="bottom"/>
            <w:hideMark/>
          </w:tcPr>
          <w:p w14:paraId="2706D2C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413" w:type="pct"/>
            <w:shd w:val="clear" w:color="000000" w:fill="FFC7CE"/>
            <w:noWrap/>
            <w:vAlign w:val="bottom"/>
            <w:hideMark/>
          </w:tcPr>
          <w:p w14:paraId="4BCFCE2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11</w:t>
            </w:r>
          </w:p>
        </w:tc>
        <w:tc>
          <w:tcPr>
            <w:tcW w:w="374" w:type="pct"/>
            <w:shd w:val="clear" w:color="auto" w:fill="auto"/>
            <w:noWrap/>
            <w:vAlign w:val="bottom"/>
            <w:hideMark/>
          </w:tcPr>
          <w:p w14:paraId="7E2506D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374" w:type="pct"/>
            <w:shd w:val="clear" w:color="auto" w:fill="auto"/>
            <w:noWrap/>
            <w:vAlign w:val="bottom"/>
            <w:hideMark/>
          </w:tcPr>
          <w:p w14:paraId="6D850B7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374" w:type="pct"/>
            <w:shd w:val="clear" w:color="auto" w:fill="auto"/>
            <w:noWrap/>
            <w:vAlign w:val="bottom"/>
            <w:hideMark/>
          </w:tcPr>
          <w:p w14:paraId="2415196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auto" w:fill="auto"/>
            <w:noWrap/>
            <w:vAlign w:val="bottom"/>
            <w:hideMark/>
          </w:tcPr>
          <w:p w14:paraId="587CBAD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2" w:type="pct"/>
            <w:shd w:val="clear" w:color="auto" w:fill="auto"/>
            <w:noWrap/>
            <w:vAlign w:val="bottom"/>
            <w:hideMark/>
          </w:tcPr>
          <w:p w14:paraId="4419BBC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r>
      <w:tr w:rsidR="003E3F2D" w:rsidRPr="00693222" w14:paraId="69C05D96" w14:textId="77777777" w:rsidTr="003D79F9">
        <w:trPr>
          <w:trHeight w:val="70"/>
        </w:trPr>
        <w:tc>
          <w:tcPr>
            <w:tcW w:w="475" w:type="pct"/>
            <w:tcBorders>
              <w:top w:val="nil"/>
              <w:bottom w:val="nil"/>
              <w:right w:val="single" w:sz="4" w:space="0" w:color="auto"/>
            </w:tcBorders>
            <w:shd w:val="clear" w:color="auto" w:fill="auto"/>
            <w:noWrap/>
            <w:vAlign w:val="bottom"/>
            <w:hideMark/>
          </w:tcPr>
          <w:p w14:paraId="6F17DD8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Q3_8</w:t>
            </w:r>
          </w:p>
        </w:tc>
        <w:tc>
          <w:tcPr>
            <w:tcW w:w="374" w:type="pct"/>
            <w:tcBorders>
              <w:left w:val="single" w:sz="4" w:space="0" w:color="auto"/>
            </w:tcBorders>
            <w:shd w:val="clear" w:color="auto" w:fill="auto"/>
            <w:noWrap/>
            <w:vAlign w:val="bottom"/>
            <w:hideMark/>
          </w:tcPr>
          <w:p w14:paraId="0199A4A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48</w:t>
            </w:r>
          </w:p>
        </w:tc>
        <w:tc>
          <w:tcPr>
            <w:tcW w:w="374" w:type="pct"/>
            <w:shd w:val="clear" w:color="auto" w:fill="auto"/>
            <w:noWrap/>
            <w:vAlign w:val="bottom"/>
            <w:hideMark/>
          </w:tcPr>
          <w:p w14:paraId="7E4EB88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42</w:t>
            </w:r>
          </w:p>
        </w:tc>
        <w:tc>
          <w:tcPr>
            <w:tcW w:w="374" w:type="pct"/>
            <w:shd w:val="clear" w:color="auto" w:fill="auto"/>
            <w:noWrap/>
            <w:vAlign w:val="bottom"/>
            <w:hideMark/>
          </w:tcPr>
          <w:p w14:paraId="2D0A7B7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36</w:t>
            </w:r>
          </w:p>
        </w:tc>
        <w:tc>
          <w:tcPr>
            <w:tcW w:w="374" w:type="pct"/>
            <w:shd w:val="clear" w:color="auto" w:fill="auto"/>
            <w:noWrap/>
            <w:vAlign w:val="bottom"/>
            <w:hideMark/>
          </w:tcPr>
          <w:p w14:paraId="062FA13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374" w:type="pct"/>
            <w:shd w:val="clear" w:color="auto" w:fill="auto"/>
            <w:noWrap/>
            <w:vAlign w:val="bottom"/>
            <w:hideMark/>
          </w:tcPr>
          <w:p w14:paraId="6C48365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374" w:type="pct"/>
            <w:shd w:val="clear" w:color="auto" w:fill="auto"/>
            <w:noWrap/>
            <w:vAlign w:val="bottom"/>
            <w:hideMark/>
          </w:tcPr>
          <w:p w14:paraId="2959510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13" w:type="pct"/>
            <w:shd w:val="clear" w:color="auto" w:fill="auto"/>
            <w:noWrap/>
            <w:vAlign w:val="bottom"/>
            <w:hideMark/>
          </w:tcPr>
          <w:p w14:paraId="6286D7B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374" w:type="pct"/>
            <w:shd w:val="clear" w:color="000000" w:fill="FFC7CE"/>
            <w:noWrap/>
            <w:vAlign w:val="bottom"/>
            <w:hideMark/>
          </w:tcPr>
          <w:p w14:paraId="6A0E03E2"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8</w:t>
            </w:r>
          </w:p>
        </w:tc>
        <w:tc>
          <w:tcPr>
            <w:tcW w:w="374" w:type="pct"/>
            <w:shd w:val="clear" w:color="auto" w:fill="auto"/>
            <w:noWrap/>
            <w:vAlign w:val="bottom"/>
            <w:hideMark/>
          </w:tcPr>
          <w:p w14:paraId="36B7D9B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374" w:type="pct"/>
            <w:shd w:val="clear" w:color="auto" w:fill="auto"/>
            <w:noWrap/>
            <w:vAlign w:val="bottom"/>
            <w:hideMark/>
          </w:tcPr>
          <w:p w14:paraId="4628B29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374" w:type="pct"/>
            <w:shd w:val="clear" w:color="auto" w:fill="auto"/>
            <w:noWrap/>
            <w:vAlign w:val="bottom"/>
            <w:hideMark/>
          </w:tcPr>
          <w:p w14:paraId="2258855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372" w:type="pct"/>
            <w:shd w:val="clear" w:color="auto" w:fill="auto"/>
            <w:noWrap/>
            <w:vAlign w:val="bottom"/>
            <w:hideMark/>
          </w:tcPr>
          <w:p w14:paraId="3900AB8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r>
      <w:tr w:rsidR="003E3F2D" w:rsidRPr="00693222" w14:paraId="7F573B2C" w14:textId="77777777" w:rsidTr="003D79F9">
        <w:trPr>
          <w:trHeight w:val="70"/>
        </w:trPr>
        <w:tc>
          <w:tcPr>
            <w:tcW w:w="475" w:type="pct"/>
            <w:tcBorders>
              <w:top w:val="nil"/>
              <w:bottom w:val="nil"/>
              <w:right w:val="single" w:sz="4" w:space="0" w:color="auto"/>
            </w:tcBorders>
            <w:shd w:val="clear" w:color="auto" w:fill="auto"/>
            <w:noWrap/>
            <w:vAlign w:val="bottom"/>
            <w:hideMark/>
          </w:tcPr>
          <w:p w14:paraId="13D328A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Q3_9</w:t>
            </w:r>
          </w:p>
        </w:tc>
        <w:tc>
          <w:tcPr>
            <w:tcW w:w="374" w:type="pct"/>
            <w:tcBorders>
              <w:left w:val="single" w:sz="4" w:space="0" w:color="auto"/>
            </w:tcBorders>
            <w:shd w:val="clear" w:color="auto" w:fill="auto"/>
            <w:noWrap/>
            <w:vAlign w:val="bottom"/>
            <w:hideMark/>
          </w:tcPr>
          <w:p w14:paraId="26CB240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49</w:t>
            </w:r>
          </w:p>
        </w:tc>
        <w:tc>
          <w:tcPr>
            <w:tcW w:w="374" w:type="pct"/>
            <w:shd w:val="clear" w:color="auto" w:fill="auto"/>
            <w:noWrap/>
            <w:vAlign w:val="bottom"/>
            <w:hideMark/>
          </w:tcPr>
          <w:p w14:paraId="5A31CB1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c>
          <w:tcPr>
            <w:tcW w:w="374" w:type="pct"/>
            <w:shd w:val="clear" w:color="auto" w:fill="auto"/>
            <w:noWrap/>
            <w:vAlign w:val="bottom"/>
            <w:hideMark/>
          </w:tcPr>
          <w:p w14:paraId="434984E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37</w:t>
            </w:r>
          </w:p>
        </w:tc>
        <w:tc>
          <w:tcPr>
            <w:tcW w:w="374" w:type="pct"/>
            <w:shd w:val="clear" w:color="auto" w:fill="auto"/>
            <w:noWrap/>
            <w:vAlign w:val="bottom"/>
            <w:hideMark/>
          </w:tcPr>
          <w:p w14:paraId="767B7CC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374" w:type="pct"/>
            <w:shd w:val="clear" w:color="auto" w:fill="auto"/>
            <w:noWrap/>
            <w:vAlign w:val="bottom"/>
            <w:hideMark/>
          </w:tcPr>
          <w:p w14:paraId="7A6FFF9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374" w:type="pct"/>
            <w:shd w:val="clear" w:color="auto" w:fill="auto"/>
            <w:noWrap/>
            <w:vAlign w:val="bottom"/>
            <w:hideMark/>
          </w:tcPr>
          <w:p w14:paraId="35AC4CF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413" w:type="pct"/>
            <w:shd w:val="clear" w:color="auto" w:fill="auto"/>
            <w:noWrap/>
            <w:vAlign w:val="bottom"/>
            <w:hideMark/>
          </w:tcPr>
          <w:p w14:paraId="2E10AF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374" w:type="pct"/>
            <w:shd w:val="clear" w:color="auto" w:fill="auto"/>
            <w:noWrap/>
            <w:vAlign w:val="bottom"/>
            <w:hideMark/>
          </w:tcPr>
          <w:p w14:paraId="5131C41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4" w:type="pct"/>
            <w:shd w:val="clear" w:color="000000" w:fill="FFC7CE"/>
            <w:noWrap/>
            <w:vAlign w:val="bottom"/>
            <w:hideMark/>
          </w:tcPr>
          <w:p w14:paraId="7D3D750F"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9</w:t>
            </w:r>
          </w:p>
        </w:tc>
        <w:tc>
          <w:tcPr>
            <w:tcW w:w="374" w:type="pct"/>
            <w:shd w:val="clear" w:color="auto" w:fill="auto"/>
            <w:noWrap/>
            <w:vAlign w:val="bottom"/>
            <w:hideMark/>
          </w:tcPr>
          <w:p w14:paraId="39C0A93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374" w:type="pct"/>
            <w:shd w:val="clear" w:color="auto" w:fill="auto"/>
            <w:noWrap/>
            <w:vAlign w:val="bottom"/>
            <w:hideMark/>
          </w:tcPr>
          <w:p w14:paraId="2F27E0F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372" w:type="pct"/>
            <w:shd w:val="clear" w:color="auto" w:fill="auto"/>
            <w:noWrap/>
            <w:vAlign w:val="bottom"/>
            <w:hideMark/>
          </w:tcPr>
          <w:p w14:paraId="27EE62F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r>
      <w:tr w:rsidR="003E3F2D" w:rsidRPr="00693222" w14:paraId="1E8EAEB3" w14:textId="77777777" w:rsidTr="003D79F9">
        <w:trPr>
          <w:trHeight w:val="70"/>
        </w:trPr>
        <w:tc>
          <w:tcPr>
            <w:tcW w:w="475" w:type="pct"/>
            <w:tcBorders>
              <w:top w:val="nil"/>
              <w:bottom w:val="nil"/>
              <w:right w:val="single" w:sz="4" w:space="0" w:color="auto"/>
            </w:tcBorders>
            <w:shd w:val="clear" w:color="auto" w:fill="auto"/>
            <w:noWrap/>
            <w:vAlign w:val="bottom"/>
            <w:hideMark/>
          </w:tcPr>
          <w:p w14:paraId="508615F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Q3_10</w:t>
            </w:r>
          </w:p>
        </w:tc>
        <w:tc>
          <w:tcPr>
            <w:tcW w:w="374" w:type="pct"/>
            <w:tcBorders>
              <w:left w:val="single" w:sz="4" w:space="0" w:color="auto"/>
            </w:tcBorders>
            <w:shd w:val="clear" w:color="auto" w:fill="auto"/>
            <w:noWrap/>
            <w:vAlign w:val="bottom"/>
            <w:hideMark/>
          </w:tcPr>
          <w:p w14:paraId="4304D4A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374" w:type="pct"/>
            <w:shd w:val="clear" w:color="auto" w:fill="auto"/>
            <w:noWrap/>
            <w:vAlign w:val="bottom"/>
            <w:hideMark/>
          </w:tcPr>
          <w:p w14:paraId="2B5E1E0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54B2977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626A389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2009590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21A89A5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413" w:type="pct"/>
            <w:shd w:val="clear" w:color="auto" w:fill="auto"/>
            <w:noWrap/>
            <w:vAlign w:val="bottom"/>
            <w:hideMark/>
          </w:tcPr>
          <w:p w14:paraId="5C36A63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37929FC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0F08B0C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374" w:type="pct"/>
            <w:shd w:val="clear" w:color="auto" w:fill="auto"/>
            <w:noWrap/>
            <w:vAlign w:val="bottom"/>
            <w:hideMark/>
          </w:tcPr>
          <w:p w14:paraId="5B724BB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374" w:type="pct"/>
            <w:shd w:val="clear" w:color="000000" w:fill="FFC7CE"/>
            <w:noWrap/>
            <w:vAlign w:val="bottom"/>
            <w:hideMark/>
          </w:tcPr>
          <w:p w14:paraId="4AD040C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32</w:t>
            </w:r>
          </w:p>
        </w:tc>
        <w:tc>
          <w:tcPr>
            <w:tcW w:w="372" w:type="pct"/>
            <w:shd w:val="clear" w:color="auto" w:fill="auto"/>
            <w:noWrap/>
            <w:vAlign w:val="bottom"/>
            <w:hideMark/>
          </w:tcPr>
          <w:p w14:paraId="325268E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r>
      <w:tr w:rsidR="003E3F2D" w:rsidRPr="00693222" w14:paraId="2D1BDDDC" w14:textId="77777777" w:rsidTr="003D79F9">
        <w:trPr>
          <w:trHeight w:val="70"/>
        </w:trPr>
        <w:tc>
          <w:tcPr>
            <w:tcW w:w="475" w:type="pct"/>
            <w:tcBorders>
              <w:top w:val="nil"/>
              <w:bottom w:val="nil"/>
              <w:right w:val="single" w:sz="4" w:space="0" w:color="auto"/>
            </w:tcBorders>
            <w:shd w:val="clear" w:color="auto" w:fill="auto"/>
            <w:noWrap/>
            <w:vAlign w:val="bottom"/>
            <w:hideMark/>
          </w:tcPr>
          <w:p w14:paraId="62D0C18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Q3_11</w:t>
            </w:r>
          </w:p>
        </w:tc>
        <w:tc>
          <w:tcPr>
            <w:tcW w:w="374" w:type="pct"/>
            <w:tcBorders>
              <w:left w:val="single" w:sz="4" w:space="0" w:color="auto"/>
            </w:tcBorders>
            <w:shd w:val="clear" w:color="auto" w:fill="auto"/>
            <w:noWrap/>
            <w:vAlign w:val="bottom"/>
            <w:hideMark/>
          </w:tcPr>
          <w:p w14:paraId="7D9D09D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c>
          <w:tcPr>
            <w:tcW w:w="374" w:type="pct"/>
            <w:shd w:val="clear" w:color="auto" w:fill="auto"/>
            <w:noWrap/>
            <w:vAlign w:val="bottom"/>
            <w:hideMark/>
          </w:tcPr>
          <w:p w14:paraId="0C9081D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39</w:t>
            </w:r>
          </w:p>
        </w:tc>
        <w:tc>
          <w:tcPr>
            <w:tcW w:w="374" w:type="pct"/>
            <w:shd w:val="clear" w:color="auto" w:fill="auto"/>
            <w:noWrap/>
            <w:vAlign w:val="bottom"/>
            <w:hideMark/>
          </w:tcPr>
          <w:p w14:paraId="1ED1AFB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374" w:type="pct"/>
            <w:shd w:val="clear" w:color="auto" w:fill="auto"/>
            <w:noWrap/>
            <w:vAlign w:val="bottom"/>
            <w:hideMark/>
          </w:tcPr>
          <w:p w14:paraId="6D4E78B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33</w:t>
            </w:r>
          </w:p>
        </w:tc>
        <w:tc>
          <w:tcPr>
            <w:tcW w:w="374" w:type="pct"/>
            <w:shd w:val="clear" w:color="auto" w:fill="auto"/>
            <w:noWrap/>
            <w:vAlign w:val="bottom"/>
            <w:hideMark/>
          </w:tcPr>
          <w:p w14:paraId="767AB72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374" w:type="pct"/>
            <w:shd w:val="clear" w:color="auto" w:fill="auto"/>
            <w:noWrap/>
            <w:vAlign w:val="bottom"/>
            <w:hideMark/>
          </w:tcPr>
          <w:p w14:paraId="5CD18B4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413" w:type="pct"/>
            <w:shd w:val="clear" w:color="auto" w:fill="auto"/>
            <w:noWrap/>
            <w:vAlign w:val="bottom"/>
            <w:hideMark/>
          </w:tcPr>
          <w:p w14:paraId="6DD894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374" w:type="pct"/>
            <w:shd w:val="clear" w:color="auto" w:fill="auto"/>
            <w:noWrap/>
            <w:vAlign w:val="bottom"/>
            <w:hideMark/>
          </w:tcPr>
          <w:p w14:paraId="28D097C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374" w:type="pct"/>
            <w:shd w:val="clear" w:color="auto" w:fill="auto"/>
            <w:noWrap/>
            <w:vAlign w:val="bottom"/>
            <w:hideMark/>
          </w:tcPr>
          <w:p w14:paraId="655B359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374" w:type="pct"/>
            <w:shd w:val="clear" w:color="000000" w:fill="FFC7CE"/>
            <w:noWrap/>
            <w:vAlign w:val="bottom"/>
            <w:hideMark/>
          </w:tcPr>
          <w:p w14:paraId="772481B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21</w:t>
            </w:r>
          </w:p>
        </w:tc>
        <w:tc>
          <w:tcPr>
            <w:tcW w:w="374" w:type="pct"/>
            <w:shd w:val="clear" w:color="auto" w:fill="auto"/>
            <w:noWrap/>
            <w:vAlign w:val="bottom"/>
            <w:hideMark/>
          </w:tcPr>
          <w:p w14:paraId="4E91B78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372" w:type="pct"/>
            <w:shd w:val="clear" w:color="auto" w:fill="auto"/>
            <w:noWrap/>
            <w:vAlign w:val="bottom"/>
            <w:hideMark/>
          </w:tcPr>
          <w:p w14:paraId="473A92B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r>
      <w:tr w:rsidR="003E3F2D" w:rsidRPr="00693222" w14:paraId="2DD120C5" w14:textId="77777777" w:rsidTr="003D79F9">
        <w:trPr>
          <w:trHeight w:val="70"/>
        </w:trPr>
        <w:tc>
          <w:tcPr>
            <w:tcW w:w="475" w:type="pct"/>
            <w:tcBorders>
              <w:top w:val="nil"/>
              <w:bottom w:val="single" w:sz="4" w:space="0" w:color="auto"/>
              <w:right w:val="single" w:sz="4" w:space="0" w:color="auto"/>
            </w:tcBorders>
            <w:shd w:val="clear" w:color="auto" w:fill="auto"/>
            <w:noWrap/>
            <w:vAlign w:val="bottom"/>
            <w:hideMark/>
          </w:tcPr>
          <w:p w14:paraId="211B172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Q3_12</w:t>
            </w:r>
          </w:p>
        </w:tc>
        <w:tc>
          <w:tcPr>
            <w:tcW w:w="374" w:type="pct"/>
            <w:tcBorders>
              <w:left w:val="single" w:sz="4" w:space="0" w:color="auto"/>
            </w:tcBorders>
            <w:shd w:val="clear" w:color="auto" w:fill="auto"/>
            <w:noWrap/>
            <w:vAlign w:val="bottom"/>
            <w:hideMark/>
          </w:tcPr>
          <w:p w14:paraId="275482B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374" w:type="pct"/>
            <w:shd w:val="clear" w:color="auto" w:fill="auto"/>
            <w:noWrap/>
            <w:vAlign w:val="bottom"/>
            <w:hideMark/>
          </w:tcPr>
          <w:p w14:paraId="7027AC3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374" w:type="pct"/>
            <w:shd w:val="clear" w:color="auto" w:fill="auto"/>
            <w:noWrap/>
            <w:vAlign w:val="bottom"/>
            <w:hideMark/>
          </w:tcPr>
          <w:p w14:paraId="3D070FA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22</w:t>
            </w:r>
          </w:p>
        </w:tc>
        <w:tc>
          <w:tcPr>
            <w:tcW w:w="374" w:type="pct"/>
            <w:shd w:val="clear" w:color="auto" w:fill="auto"/>
            <w:noWrap/>
            <w:vAlign w:val="bottom"/>
            <w:hideMark/>
          </w:tcPr>
          <w:p w14:paraId="52F13B2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374" w:type="pct"/>
            <w:shd w:val="clear" w:color="auto" w:fill="auto"/>
            <w:noWrap/>
            <w:vAlign w:val="bottom"/>
            <w:hideMark/>
          </w:tcPr>
          <w:p w14:paraId="0B78640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374" w:type="pct"/>
            <w:shd w:val="clear" w:color="auto" w:fill="auto"/>
            <w:noWrap/>
            <w:vAlign w:val="bottom"/>
            <w:hideMark/>
          </w:tcPr>
          <w:p w14:paraId="24A20DE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28</w:t>
            </w:r>
          </w:p>
        </w:tc>
        <w:tc>
          <w:tcPr>
            <w:tcW w:w="413" w:type="pct"/>
            <w:shd w:val="clear" w:color="auto" w:fill="auto"/>
            <w:noWrap/>
            <w:vAlign w:val="bottom"/>
            <w:hideMark/>
          </w:tcPr>
          <w:p w14:paraId="77FB201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374" w:type="pct"/>
            <w:shd w:val="clear" w:color="auto" w:fill="auto"/>
            <w:noWrap/>
            <w:vAlign w:val="bottom"/>
            <w:hideMark/>
          </w:tcPr>
          <w:p w14:paraId="780B0AC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374" w:type="pct"/>
            <w:shd w:val="clear" w:color="auto" w:fill="auto"/>
            <w:noWrap/>
            <w:vAlign w:val="bottom"/>
            <w:hideMark/>
          </w:tcPr>
          <w:p w14:paraId="5AA8D72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34</w:t>
            </w:r>
          </w:p>
        </w:tc>
        <w:tc>
          <w:tcPr>
            <w:tcW w:w="374" w:type="pct"/>
            <w:shd w:val="clear" w:color="auto" w:fill="auto"/>
            <w:noWrap/>
            <w:vAlign w:val="bottom"/>
            <w:hideMark/>
          </w:tcPr>
          <w:p w14:paraId="1A528D7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36</w:t>
            </w:r>
          </w:p>
        </w:tc>
        <w:tc>
          <w:tcPr>
            <w:tcW w:w="374" w:type="pct"/>
            <w:shd w:val="clear" w:color="auto" w:fill="auto"/>
            <w:noWrap/>
            <w:vAlign w:val="bottom"/>
            <w:hideMark/>
          </w:tcPr>
          <w:p w14:paraId="6C0A051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372" w:type="pct"/>
            <w:shd w:val="clear" w:color="000000" w:fill="FFC7CE"/>
            <w:noWrap/>
            <w:vAlign w:val="bottom"/>
            <w:hideMark/>
          </w:tcPr>
          <w:p w14:paraId="57713A29"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40</w:t>
            </w:r>
          </w:p>
        </w:tc>
      </w:tr>
    </w:tbl>
    <w:p w14:paraId="4AE2F24B" w14:textId="77777777" w:rsidR="003E3F2D" w:rsidRPr="00693222" w:rsidRDefault="003E3F2D" w:rsidP="003E3F2D">
      <w:pPr>
        <w:rPr>
          <w:rFonts w:asciiTheme="majorBidi" w:hAnsiTheme="majorBidi" w:cstheme="majorBidi"/>
          <w:sz w:val="18"/>
          <w:szCs w:val="18"/>
        </w:rPr>
      </w:pPr>
    </w:p>
    <w:p w14:paraId="7F760115"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Q3= Indicators related to maintenance category</w:t>
      </w:r>
    </w:p>
    <w:p w14:paraId="6D147AA9"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Q3_1= Plants are healthy/alive</w:t>
      </w:r>
    </w:p>
    <w:p w14:paraId="45B2A54C"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Q3_5= Sedimentation</w:t>
      </w:r>
    </w:p>
    <w:p w14:paraId="717C30D8"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Q3_2= Consistent plant cover</w:t>
      </w:r>
    </w:p>
    <w:p w14:paraId="446ABF50"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Q3_6= Customize maintenance plan for individual feature</w:t>
      </w:r>
    </w:p>
    <w:p w14:paraId="4E3A28D1"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Q3_3= Dewatering/permeability</w:t>
      </w:r>
    </w:p>
    <w:p w14:paraId="283CC214"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Q3_4= Invasive presence</w:t>
      </w:r>
    </w:p>
    <w:p w14:paraId="3DEE3F2D"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Q3_7= Documents are readily available in field to allow maintenance staff response</w:t>
      </w:r>
    </w:p>
    <w:p w14:paraId="77FA66E1"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Q3_8= Plant lists are updated with maintenance staff actively</w:t>
      </w:r>
    </w:p>
    <w:p w14:paraId="5C49B528"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Q3_9= Planting plans are on record and updated</w:t>
      </w:r>
    </w:p>
    <w:p w14:paraId="12B79D45"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Q3_11= Consider appropriate condition of green infrastructure for maintenance</w:t>
      </w:r>
    </w:p>
    <w:p w14:paraId="29191C76"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Q3_10= Appropriate lag time between installation and initiation of maintenance</w:t>
      </w:r>
    </w:p>
    <w:p w14:paraId="43659DC7" w14:textId="77777777" w:rsidR="003E3F2D" w:rsidRPr="00693222" w:rsidRDefault="003E3F2D" w:rsidP="003E3F2D">
      <w:pPr>
        <w:pStyle w:val="ListParagraph"/>
        <w:numPr>
          <w:ilvl w:val="0"/>
          <w:numId w:val="8"/>
        </w:numPr>
        <w:rPr>
          <w:rFonts w:asciiTheme="majorBidi" w:hAnsiTheme="majorBidi" w:cstheme="majorBidi"/>
          <w:sz w:val="18"/>
          <w:szCs w:val="18"/>
        </w:rPr>
      </w:pPr>
      <w:r w:rsidRPr="00693222">
        <w:rPr>
          <w:rFonts w:asciiTheme="majorBidi" w:hAnsiTheme="majorBidi" w:cstheme="majorBidi"/>
          <w:sz w:val="18"/>
          <w:szCs w:val="18"/>
        </w:rPr>
        <w:t>Q3_12= Maintenance capacity (funding, personnel, training)</w:t>
      </w:r>
    </w:p>
    <w:p w14:paraId="2C62BD00" w14:textId="77777777" w:rsidR="003E3F2D" w:rsidRDefault="003E3F2D" w:rsidP="003E3F2D">
      <w:pPr>
        <w:pStyle w:val="Caption"/>
        <w:keepNext/>
      </w:pPr>
    </w:p>
    <w:p w14:paraId="62F97D71" w14:textId="77777777" w:rsidR="003E3F2D" w:rsidRPr="006F2F65" w:rsidRDefault="003E3F2D" w:rsidP="003E3F2D">
      <w:pPr>
        <w:pStyle w:val="Caption"/>
        <w:keepNext/>
        <w:jc w:val="center"/>
        <w:rPr>
          <w:i w:val="0"/>
          <w:iCs w:val="0"/>
          <w:color w:val="auto"/>
        </w:rPr>
      </w:pPr>
      <w:bookmarkStart w:id="24" w:name="_Toc43321644"/>
      <w:r w:rsidRPr="006F2F65">
        <w:rPr>
          <w:b/>
          <w:bCs/>
          <w:i w:val="0"/>
          <w:iCs w:val="0"/>
          <w:color w:val="auto"/>
        </w:rPr>
        <w:t xml:space="preserve">Table </w:t>
      </w:r>
      <w:r>
        <w:rPr>
          <w:b/>
          <w:bCs/>
          <w:i w:val="0"/>
          <w:iCs w:val="0"/>
          <w:color w:val="auto"/>
        </w:rPr>
        <w:t xml:space="preserve">9 </w:t>
      </w:r>
      <w:r w:rsidRPr="006F2F65">
        <w:rPr>
          <w:i w:val="0"/>
          <w:iCs w:val="0"/>
          <w:color w:val="auto"/>
        </w:rPr>
        <w:t>Distance matrix- Selecting the best rank in economic factors using the assignment algorithm</w:t>
      </w:r>
      <w:bookmarkEnd w:id="24"/>
    </w:p>
    <w:tbl>
      <w:tblPr>
        <w:tblW w:w="4800" w:type="dxa"/>
        <w:jc w:val="center"/>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tblGrid>
      <w:tr w:rsidR="003E3F2D" w:rsidRPr="00693222" w14:paraId="31033334" w14:textId="77777777" w:rsidTr="003D79F9">
        <w:trPr>
          <w:trHeight w:val="290"/>
          <w:jc w:val="center"/>
        </w:trPr>
        <w:tc>
          <w:tcPr>
            <w:tcW w:w="960" w:type="dxa"/>
            <w:tcBorders>
              <w:top w:val="single" w:sz="4" w:space="0" w:color="auto"/>
              <w:bottom w:val="nil"/>
            </w:tcBorders>
            <w:shd w:val="clear" w:color="auto" w:fill="auto"/>
            <w:noWrap/>
            <w:vAlign w:val="bottom"/>
          </w:tcPr>
          <w:p w14:paraId="184E4D17" w14:textId="77777777" w:rsidR="003E3F2D" w:rsidRPr="00693222" w:rsidRDefault="003E3F2D" w:rsidP="003D79F9">
            <w:pPr>
              <w:rPr>
                <w:rFonts w:asciiTheme="majorBidi" w:hAnsiTheme="majorBidi" w:cstheme="majorBidi"/>
                <w:sz w:val="18"/>
                <w:szCs w:val="18"/>
              </w:rPr>
            </w:pPr>
            <w:r w:rsidRPr="00693222">
              <w:rPr>
                <w:rFonts w:asciiTheme="majorBidi" w:hAnsiTheme="majorBidi" w:cstheme="majorBidi"/>
                <w:color w:val="000000"/>
                <w:sz w:val="18"/>
                <w:szCs w:val="18"/>
              </w:rPr>
              <w:t>Indicator</w:t>
            </w:r>
          </w:p>
        </w:tc>
        <w:tc>
          <w:tcPr>
            <w:tcW w:w="3840" w:type="dxa"/>
            <w:gridSpan w:val="4"/>
            <w:tcBorders>
              <w:top w:val="single" w:sz="4" w:space="0" w:color="auto"/>
              <w:bottom w:val="nil"/>
            </w:tcBorders>
            <w:shd w:val="clear" w:color="auto" w:fill="auto"/>
            <w:noWrap/>
            <w:vAlign w:val="center"/>
          </w:tcPr>
          <w:p w14:paraId="0EF03A8F" w14:textId="77777777" w:rsidR="003E3F2D" w:rsidRPr="00693222" w:rsidRDefault="003E3F2D" w:rsidP="003D79F9">
            <w:pPr>
              <w:jc w:val="center"/>
              <w:rPr>
                <w:rFonts w:asciiTheme="majorBidi" w:hAnsiTheme="majorBidi" w:cstheme="majorBidi"/>
                <w:color w:val="000000"/>
                <w:sz w:val="18"/>
                <w:szCs w:val="18"/>
              </w:rPr>
            </w:pPr>
            <w:r w:rsidRPr="00693222">
              <w:rPr>
                <w:rFonts w:asciiTheme="majorBidi" w:hAnsiTheme="majorBidi" w:cstheme="majorBidi"/>
                <w:color w:val="000000"/>
                <w:sz w:val="18"/>
                <w:szCs w:val="18"/>
              </w:rPr>
              <w:t>Priority</w:t>
            </w:r>
          </w:p>
        </w:tc>
      </w:tr>
      <w:tr w:rsidR="003E3F2D" w:rsidRPr="00693222" w14:paraId="314E5D6E" w14:textId="77777777" w:rsidTr="003D79F9">
        <w:trPr>
          <w:trHeight w:val="70"/>
          <w:jc w:val="center"/>
        </w:trPr>
        <w:tc>
          <w:tcPr>
            <w:tcW w:w="960" w:type="dxa"/>
            <w:tcBorders>
              <w:top w:val="nil"/>
              <w:bottom w:val="single" w:sz="4" w:space="0" w:color="auto"/>
            </w:tcBorders>
            <w:shd w:val="clear" w:color="auto" w:fill="auto"/>
            <w:noWrap/>
            <w:vAlign w:val="bottom"/>
            <w:hideMark/>
          </w:tcPr>
          <w:p w14:paraId="62D00EA8" w14:textId="77777777" w:rsidR="003E3F2D" w:rsidRPr="00693222" w:rsidRDefault="003E3F2D" w:rsidP="003D79F9">
            <w:pPr>
              <w:rPr>
                <w:rFonts w:asciiTheme="majorBidi" w:hAnsiTheme="majorBidi" w:cstheme="majorBidi"/>
                <w:sz w:val="18"/>
                <w:szCs w:val="18"/>
              </w:rPr>
            </w:pPr>
          </w:p>
        </w:tc>
        <w:tc>
          <w:tcPr>
            <w:tcW w:w="960" w:type="dxa"/>
            <w:tcBorders>
              <w:top w:val="nil"/>
              <w:bottom w:val="single" w:sz="4" w:space="0" w:color="auto"/>
            </w:tcBorders>
            <w:shd w:val="clear" w:color="auto" w:fill="auto"/>
            <w:noWrap/>
            <w:vAlign w:val="bottom"/>
            <w:hideMark/>
          </w:tcPr>
          <w:p w14:paraId="62CF28C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960" w:type="dxa"/>
            <w:tcBorders>
              <w:top w:val="nil"/>
              <w:bottom w:val="single" w:sz="4" w:space="0" w:color="auto"/>
            </w:tcBorders>
            <w:shd w:val="clear" w:color="auto" w:fill="auto"/>
            <w:noWrap/>
            <w:vAlign w:val="bottom"/>
            <w:hideMark/>
          </w:tcPr>
          <w:p w14:paraId="405C741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960" w:type="dxa"/>
            <w:tcBorders>
              <w:top w:val="nil"/>
              <w:bottom w:val="single" w:sz="4" w:space="0" w:color="auto"/>
            </w:tcBorders>
            <w:shd w:val="clear" w:color="auto" w:fill="auto"/>
            <w:noWrap/>
            <w:vAlign w:val="bottom"/>
            <w:hideMark/>
          </w:tcPr>
          <w:p w14:paraId="35DF9F9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w:t>
            </w:r>
          </w:p>
        </w:tc>
        <w:tc>
          <w:tcPr>
            <w:tcW w:w="960" w:type="dxa"/>
            <w:tcBorders>
              <w:top w:val="nil"/>
              <w:bottom w:val="single" w:sz="4" w:space="0" w:color="auto"/>
            </w:tcBorders>
            <w:shd w:val="clear" w:color="auto" w:fill="auto"/>
            <w:noWrap/>
            <w:vAlign w:val="bottom"/>
            <w:hideMark/>
          </w:tcPr>
          <w:p w14:paraId="5EF9D43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r>
      <w:tr w:rsidR="003E3F2D" w:rsidRPr="00693222" w14:paraId="624A175A" w14:textId="77777777" w:rsidTr="003D79F9">
        <w:trPr>
          <w:trHeight w:val="60"/>
          <w:jc w:val="center"/>
        </w:trPr>
        <w:tc>
          <w:tcPr>
            <w:tcW w:w="960" w:type="dxa"/>
            <w:tcBorders>
              <w:top w:val="single" w:sz="4" w:space="0" w:color="auto"/>
              <w:bottom w:val="nil"/>
              <w:right w:val="single" w:sz="4" w:space="0" w:color="auto"/>
            </w:tcBorders>
            <w:shd w:val="clear" w:color="auto" w:fill="auto"/>
            <w:noWrap/>
            <w:vAlign w:val="bottom"/>
            <w:hideMark/>
          </w:tcPr>
          <w:p w14:paraId="2663019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Q4_1</w:t>
            </w:r>
          </w:p>
        </w:tc>
        <w:tc>
          <w:tcPr>
            <w:tcW w:w="960" w:type="dxa"/>
            <w:tcBorders>
              <w:top w:val="single" w:sz="4" w:space="0" w:color="auto"/>
              <w:left w:val="single" w:sz="4" w:space="0" w:color="auto"/>
            </w:tcBorders>
            <w:shd w:val="clear" w:color="auto" w:fill="auto"/>
            <w:noWrap/>
            <w:vAlign w:val="bottom"/>
            <w:hideMark/>
          </w:tcPr>
          <w:p w14:paraId="3F40629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960" w:type="dxa"/>
            <w:tcBorders>
              <w:top w:val="single" w:sz="4" w:space="0" w:color="auto"/>
            </w:tcBorders>
            <w:shd w:val="clear" w:color="auto" w:fill="auto"/>
            <w:noWrap/>
            <w:vAlign w:val="bottom"/>
            <w:hideMark/>
          </w:tcPr>
          <w:p w14:paraId="2412C37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960" w:type="dxa"/>
            <w:tcBorders>
              <w:top w:val="single" w:sz="4" w:space="0" w:color="auto"/>
            </w:tcBorders>
            <w:shd w:val="clear" w:color="000000" w:fill="FFC7CE"/>
            <w:noWrap/>
            <w:vAlign w:val="bottom"/>
            <w:hideMark/>
          </w:tcPr>
          <w:p w14:paraId="7EE1CE86"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3</w:t>
            </w:r>
          </w:p>
        </w:tc>
        <w:tc>
          <w:tcPr>
            <w:tcW w:w="960" w:type="dxa"/>
            <w:tcBorders>
              <w:top w:val="single" w:sz="4" w:space="0" w:color="auto"/>
            </w:tcBorders>
            <w:shd w:val="clear" w:color="auto" w:fill="auto"/>
            <w:noWrap/>
            <w:vAlign w:val="bottom"/>
            <w:hideMark/>
          </w:tcPr>
          <w:p w14:paraId="37BCD52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r>
      <w:tr w:rsidR="003E3F2D" w:rsidRPr="00693222" w14:paraId="4F3E0C66" w14:textId="77777777" w:rsidTr="003D79F9">
        <w:trPr>
          <w:trHeight w:val="70"/>
          <w:jc w:val="center"/>
        </w:trPr>
        <w:tc>
          <w:tcPr>
            <w:tcW w:w="960" w:type="dxa"/>
            <w:tcBorders>
              <w:top w:val="nil"/>
              <w:bottom w:val="nil"/>
              <w:right w:val="single" w:sz="4" w:space="0" w:color="auto"/>
            </w:tcBorders>
            <w:shd w:val="clear" w:color="auto" w:fill="auto"/>
            <w:noWrap/>
            <w:vAlign w:val="bottom"/>
            <w:hideMark/>
          </w:tcPr>
          <w:p w14:paraId="4F6EBDE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Q4_2</w:t>
            </w:r>
          </w:p>
        </w:tc>
        <w:tc>
          <w:tcPr>
            <w:tcW w:w="960" w:type="dxa"/>
            <w:tcBorders>
              <w:left w:val="single" w:sz="4" w:space="0" w:color="auto"/>
            </w:tcBorders>
            <w:shd w:val="clear" w:color="auto" w:fill="auto"/>
            <w:noWrap/>
            <w:vAlign w:val="bottom"/>
            <w:hideMark/>
          </w:tcPr>
          <w:p w14:paraId="6677F11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960" w:type="dxa"/>
            <w:shd w:val="clear" w:color="auto" w:fill="auto"/>
            <w:noWrap/>
            <w:vAlign w:val="bottom"/>
            <w:hideMark/>
          </w:tcPr>
          <w:p w14:paraId="2269566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960" w:type="dxa"/>
            <w:shd w:val="clear" w:color="auto" w:fill="auto"/>
            <w:noWrap/>
            <w:vAlign w:val="bottom"/>
            <w:hideMark/>
          </w:tcPr>
          <w:p w14:paraId="3E246CB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960" w:type="dxa"/>
            <w:shd w:val="clear" w:color="000000" w:fill="FFC7CE"/>
            <w:noWrap/>
            <w:vAlign w:val="bottom"/>
            <w:hideMark/>
          </w:tcPr>
          <w:p w14:paraId="166C2E6F"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4</w:t>
            </w:r>
          </w:p>
        </w:tc>
      </w:tr>
      <w:tr w:rsidR="003E3F2D" w:rsidRPr="00693222" w14:paraId="289FC081" w14:textId="77777777" w:rsidTr="003D79F9">
        <w:trPr>
          <w:trHeight w:val="70"/>
          <w:jc w:val="center"/>
        </w:trPr>
        <w:tc>
          <w:tcPr>
            <w:tcW w:w="960" w:type="dxa"/>
            <w:tcBorders>
              <w:top w:val="nil"/>
              <w:bottom w:val="nil"/>
              <w:right w:val="single" w:sz="4" w:space="0" w:color="auto"/>
            </w:tcBorders>
            <w:shd w:val="clear" w:color="auto" w:fill="auto"/>
            <w:noWrap/>
            <w:vAlign w:val="bottom"/>
            <w:hideMark/>
          </w:tcPr>
          <w:p w14:paraId="1A6E881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Q4_3</w:t>
            </w:r>
          </w:p>
        </w:tc>
        <w:tc>
          <w:tcPr>
            <w:tcW w:w="960" w:type="dxa"/>
            <w:tcBorders>
              <w:left w:val="single" w:sz="4" w:space="0" w:color="auto"/>
            </w:tcBorders>
            <w:shd w:val="clear" w:color="auto" w:fill="auto"/>
            <w:noWrap/>
            <w:vAlign w:val="bottom"/>
            <w:hideMark/>
          </w:tcPr>
          <w:p w14:paraId="1D6878F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960" w:type="dxa"/>
            <w:shd w:val="clear" w:color="000000" w:fill="FFC7CE"/>
            <w:noWrap/>
            <w:vAlign w:val="bottom"/>
            <w:hideMark/>
          </w:tcPr>
          <w:p w14:paraId="4BF5203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0</w:t>
            </w:r>
          </w:p>
        </w:tc>
        <w:tc>
          <w:tcPr>
            <w:tcW w:w="960" w:type="dxa"/>
            <w:shd w:val="clear" w:color="auto" w:fill="auto"/>
            <w:noWrap/>
            <w:vAlign w:val="bottom"/>
            <w:hideMark/>
          </w:tcPr>
          <w:p w14:paraId="15E2270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960" w:type="dxa"/>
            <w:shd w:val="clear" w:color="auto" w:fill="auto"/>
            <w:noWrap/>
            <w:vAlign w:val="bottom"/>
            <w:hideMark/>
          </w:tcPr>
          <w:p w14:paraId="1FFF850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r>
      <w:tr w:rsidR="003E3F2D" w:rsidRPr="00693222" w14:paraId="349EAB79" w14:textId="77777777" w:rsidTr="003D79F9">
        <w:trPr>
          <w:trHeight w:val="70"/>
          <w:jc w:val="center"/>
        </w:trPr>
        <w:tc>
          <w:tcPr>
            <w:tcW w:w="960" w:type="dxa"/>
            <w:tcBorders>
              <w:top w:val="nil"/>
              <w:bottom w:val="single" w:sz="4" w:space="0" w:color="auto"/>
              <w:right w:val="single" w:sz="4" w:space="0" w:color="auto"/>
            </w:tcBorders>
            <w:shd w:val="clear" w:color="auto" w:fill="auto"/>
            <w:noWrap/>
            <w:vAlign w:val="bottom"/>
            <w:hideMark/>
          </w:tcPr>
          <w:p w14:paraId="13A8CF9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Q4_4</w:t>
            </w:r>
          </w:p>
        </w:tc>
        <w:tc>
          <w:tcPr>
            <w:tcW w:w="960" w:type="dxa"/>
            <w:tcBorders>
              <w:left w:val="single" w:sz="4" w:space="0" w:color="auto"/>
            </w:tcBorders>
            <w:shd w:val="clear" w:color="000000" w:fill="FFC7CE"/>
            <w:noWrap/>
            <w:vAlign w:val="bottom"/>
            <w:hideMark/>
          </w:tcPr>
          <w:p w14:paraId="4E3156BB"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5</w:t>
            </w:r>
          </w:p>
        </w:tc>
        <w:tc>
          <w:tcPr>
            <w:tcW w:w="960" w:type="dxa"/>
            <w:shd w:val="clear" w:color="auto" w:fill="auto"/>
            <w:noWrap/>
            <w:vAlign w:val="bottom"/>
            <w:hideMark/>
          </w:tcPr>
          <w:p w14:paraId="55D9339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960" w:type="dxa"/>
            <w:shd w:val="clear" w:color="auto" w:fill="auto"/>
            <w:noWrap/>
            <w:vAlign w:val="bottom"/>
            <w:hideMark/>
          </w:tcPr>
          <w:p w14:paraId="089C80F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960" w:type="dxa"/>
            <w:shd w:val="clear" w:color="auto" w:fill="auto"/>
            <w:noWrap/>
            <w:vAlign w:val="bottom"/>
            <w:hideMark/>
          </w:tcPr>
          <w:p w14:paraId="770C798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r>
    </w:tbl>
    <w:p w14:paraId="462517CD"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noProof/>
          <w:sz w:val="18"/>
          <w:szCs w:val="18"/>
        </w:rPr>
        <w:t>Q4= Economic factors</w:t>
      </w:r>
    </w:p>
    <w:p w14:paraId="180EDAF5" w14:textId="77777777" w:rsidR="003E3F2D" w:rsidRPr="00693222" w:rsidRDefault="003E3F2D" w:rsidP="003E3F2D">
      <w:pPr>
        <w:pStyle w:val="ListParagraph"/>
        <w:numPr>
          <w:ilvl w:val="0"/>
          <w:numId w:val="9"/>
        </w:numPr>
        <w:rPr>
          <w:rFonts w:asciiTheme="majorBidi" w:hAnsiTheme="majorBidi" w:cstheme="majorBidi"/>
          <w:sz w:val="18"/>
          <w:szCs w:val="18"/>
        </w:rPr>
      </w:pPr>
      <w:r w:rsidRPr="00693222">
        <w:rPr>
          <w:rFonts w:asciiTheme="majorBidi" w:hAnsiTheme="majorBidi" w:cstheme="majorBidi"/>
          <w:sz w:val="18"/>
          <w:szCs w:val="18"/>
        </w:rPr>
        <w:t>Q4_3= Sufficient budget for enough frequent maintenance</w:t>
      </w:r>
    </w:p>
    <w:p w14:paraId="0CF2A76C" w14:textId="77777777" w:rsidR="003E3F2D" w:rsidRPr="00693222" w:rsidRDefault="003E3F2D" w:rsidP="003E3F2D">
      <w:pPr>
        <w:pStyle w:val="ListParagraph"/>
        <w:numPr>
          <w:ilvl w:val="0"/>
          <w:numId w:val="9"/>
        </w:numPr>
        <w:rPr>
          <w:rFonts w:asciiTheme="majorBidi" w:hAnsiTheme="majorBidi" w:cstheme="majorBidi"/>
          <w:sz w:val="18"/>
          <w:szCs w:val="18"/>
        </w:rPr>
      </w:pPr>
      <w:r w:rsidRPr="00693222">
        <w:rPr>
          <w:rFonts w:asciiTheme="majorBidi" w:hAnsiTheme="majorBidi" w:cstheme="majorBidi"/>
          <w:sz w:val="18"/>
          <w:szCs w:val="18"/>
        </w:rPr>
        <w:t>Q4_4= Understating of maintenance funding requirement</w:t>
      </w:r>
    </w:p>
    <w:p w14:paraId="540D9979" w14:textId="77777777" w:rsidR="003E3F2D" w:rsidRPr="00693222" w:rsidRDefault="003E3F2D" w:rsidP="003E3F2D">
      <w:pPr>
        <w:pStyle w:val="ListParagraph"/>
        <w:numPr>
          <w:ilvl w:val="0"/>
          <w:numId w:val="9"/>
        </w:numPr>
        <w:rPr>
          <w:rFonts w:asciiTheme="majorBidi" w:hAnsiTheme="majorBidi" w:cstheme="majorBidi"/>
          <w:sz w:val="18"/>
          <w:szCs w:val="18"/>
        </w:rPr>
      </w:pPr>
      <w:r w:rsidRPr="00693222">
        <w:rPr>
          <w:rFonts w:asciiTheme="majorBidi" w:hAnsiTheme="majorBidi" w:cstheme="majorBidi"/>
          <w:sz w:val="18"/>
          <w:szCs w:val="18"/>
        </w:rPr>
        <w:t>Q4_2= Dedicated funding</w:t>
      </w:r>
    </w:p>
    <w:p w14:paraId="28C59C7D" w14:textId="77777777" w:rsidR="003E3F2D" w:rsidRPr="00693222" w:rsidRDefault="003E3F2D" w:rsidP="003E3F2D">
      <w:pPr>
        <w:pStyle w:val="ListParagraph"/>
        <w:numPr>
          <w:ilvl w:val="0"/>
          <w:numId w:val="9"/>
        </w:numPr>
        <w:rPr>
          <w:rFonts w:asciiTheme="majorBidi" w:hAnsiTheme="majorBidi" w:cstheme="majorBidi"/>
          <w:sz w:val="18"/>
          <w:szCs w:val="18"/>
        </w:rPr>
      </w:pPr>
      <w:r w:rsidRPr="00693222">
        <w:rPr>
          <w:rFonts w:asciiTheme="majorBidi" w:hAnsiTheme="majorBidi" w:cstheme="majorBidi"/>
          <w:sz w:val="18"/>
          <w:szCs w:val="18"/>
        </w:rPr>
        <w:t>Q4_1= Cost per area for life cycle</w:t>
      </w:r>
    </w:p>
    <w:p w14:paraId="40111F9B" w14:textId="77777777" w:rsidR="003E3F2D" w:rsidRPr="00693222" w:rsidRDefault="003E3F2D" w:rsidP="003E3F2D">
      <w:pPr>
        <w:rPr>
          <w:rFonts w:asciiTheme="majorBidi" w:hAnsiTheme="majorBidi" w:cstheme="majorBidi"/>
          <w:sz w:val="18"/>
          <w:szCs w:val="18"/>
        </w:rPr>
      </w:pPr>
    </w:p>
    <w:p w14:paraId="6BF65FFD" w14:textId="77777777" w:rsidR="003E3F2D" w:rsidRPr="00693222" w:rsidRDefault="003E3F2D" w:rsidP="003E3F2D">
      <w:pPr>
        <w:rPr>
          <w:rFonts w:asciiTheme="majorBidi" w:hAnsiTheme="majorBidi" w:cstheme="majorBidi"/>
          <w:sz w:val="18"/>
          <w:szCs w:val="18"/>
        </w:rPr>
      </w:pPr>
    </w:p>
    <w:p w14:paraId="65CD4F37" w14:textId="77777777" w:rsidR="003E3F2D" w:rsidRPr="006F2F65" w:rsidRDefault="003E3F2D" w:rsidP="003E3F2D">
      <w:pPr>
        <w:pStyle w:val="Caption"/>
        <w:keepNext/>
        <w:jc w:val="center"/>
        <w:rPr>
          <w:i w:val="0"/>
          <w:iCs w:val="0"/>
          <w:color w:val="auto"/>
        </w:rPr>
      </w:pPr>
      <w:bookmarkStart w:id="25" w:name="_Toc43321645"/>
      <w:r w:rsidRPr="006F2F65">
        <w:rPr>
          <w:b/>
          <w:bCs/>
          <w:i w:val="0"/>
          <w:iCs w:val="0"/>
          <w:color w:val="auto"/>
        </w:rPr>
        <w:t xml:space="preserve">Table </w:t>
      </w:r>
      <w:r>
        <w:rPr>
          <w:b/>
          <w:bCs/>
          <w:i w:val="0"/>
          <w:iCs w:val="0"/>
          <w:color w:val="auto"/>
        </w:rPr>
        <w:t>10</w:t>
      </w:r>
      <w:r w:rsidRPr="006F2F65">
        <w:rPr>
          <w:i w:val="0"/>
          <w:iCs w:val="0"/>
          <w:color w:val="auto"/>
        </w:rPr>
        <w:t xml:space="preserve"> Distance matrix- Selecting the best rank in social factors category using the assignment algorithm</w:t>
      </w:r>
      <w:bookmarkEnd w:id="25"/>
    </w:p>
    <w:tbl>
      <w:tblPr>
        <w:tblW w:w="5000" w:type="pct"/>
        <w:tblBorders>
          <w:top w:val="single" w:sz="4" w:space="0" w:color="auto"/>
          <w:bottom w:val="single" w:sz="4" w:space="0" w:color="auto"/>
        </w:tblBorders>
        <w:tblLook w:val="04A0" w:firstRow="1" w:lastRow="0" w:firstColumn="1" w:lastColumn="0" w:noHBand="0" w:noVBand="1"/>
      </w:tblPr>
      <w:tblGrid>
        <w:gridCol w:w="889"/>
        <w:gridCol w:w="848"/>
        <w:gridCol w:w="848"/>
        <w:gridCol w:w="848"/>
        <w:gridCol w:w="848"/>
        <w:gridCol w:w="848"/>
        <w:gridCol w:w="848"/>
        <w:gridCol w:w="848"/>
        <w:gridCol w:w="848"/>
        <w:gridCol w:w="848"/>
        <w:gridCol w:w="839"/>
      </w:tblGrid>
      <w:tr w:rsidR="003E3F2D" w:rsidRPr="00693222" w14:paraId="77650442" w14:textId="77777777" w:rsidTr="003D79F9">
        <w:trPr>
          <w:trHeight w:val="290"/>
        </w:trPr>
        <w:tc>
          <w:tcPr>
            <w:tcW w:w="475" w:type="pct"/>
            <w:tcBorders>
              <w:top w:val="single" w:sz="4" w:space="0" w:color="auto"/>
              <w:bottom w:val="single" w:sz="4" w:space="0" w:color="auto"/>
            </w:tcBorders>
            <w:shd w:val="clear" w:color="auto" w:fill="auto"/>
            <w:noWrap/>
            <w:vAlign w:val="bottom"/>
          </w:tcPr>
          <w:p w14:paraId="1064D6D0" w14:textId="77777777" w:rsidR="003E3F2D" w:rsidRPr="00693222" w:rsidRDefault="003E3F2D" w:rsidP="003D79F9">
            <w:pPr>
              <w:rPr>
                <w:rFonts w:asciiTheme="majorBidi" w:hAnsiTheme="majorBidi" w:cstheme="majorBidi"/>
                <w:sz w:val="18"/>
                <w:szCs w:val="18"/>
              </w:rPr>
            </w:pPr>
            <w:r w:rsidRPr="00693222">
              <w:rPr>
                <w:rFonts w:asciiTheme="majorBidi" w:hAnsiTheme="majorBidi" w:cstheme="majorBidi"/>
                <w:color w:val="000000"/>
                <w:sz w:val="18"/>
                <w:szCs w:val="18"/>
              </w:rPr>
              <w:t>Indicator</w:t>
            </w:r>
          </w:p>
        </w:tc>
        <w:tc>
          <w:tcPr>
            <w:tcW w:w="4525" w:type="pct"/>
            <w:gridSpan w:val="10"/>
            <w:tcBorders>
              <w:top w:val="single" w:sz="4" w:space="0" w:color="auto"/>
              <w:bottom w:val="single" w:sz="4" w:space="0" w:color="auto"/>
            </w:tcBorders>
            <w:shd w:val="clear" w:color="auto" w:fill="auto"/>
            <w:noWrap/>
            <w:vAlign w:val="center"/>
          </w:tcPr>
          <w:p w14:paraId="07919746" w14:textId="77777777" w:rsidR="003E3F2D" w:rsidRPr="00693222" w:rsidRDefault="003E3F2D" w:rsidP="003D79F9">
            <w:pPr>
              <w:jc w:val="center"/>
              <w:rPr>
                <w:rFonts w:asciiTheme="majorBidi" w:hAnsiTheme="majorBidi" w:cstheme="majorBidi"/>
                <w:color w:val="000000"/>
                <w:sz w:val="18"/>
                <w:szCs w:val="18"/>
              </w:rPr>
            </w:pPr>
            <w:r w:rsidRPr="00693222">
              <w:rPr>
                <w:rFonts w:asciiTheme="majorBidi" w:hAnsiTheme="majorBidi" w:cstheme="majorBidi"/>
                <w:color w:val="000000"/>
                <w:sz w:val="18"/>
                <w:szCs w:val="18"/>
              </w:rPr>
              <w:t>Priority</w:t>
            </w:r>
          </w:p>
        </w:tc>
      </w:tr>
      <w:tr w:rsidR="003E3F2D" w:rsidRPr="00693222" w14:paraId="5595E917" w14:textId="77777777" w:rsidTr="003D79F9">
        <w:trPr>
          <w:trHeight w:val="116"/>
        </w:trPr>
        <w:tc>
          <w:tcPr>
            <w:tcW w:w="475" w:type="pct"/>
            <w:tcBorders>
              <w:top w:val="single" w:sz="4" w:space="0" w:color="auto"/>
              <w:bottom w:val="single" w:sz="4" w:space="0" w:color="auto"/>
            </w:tcBorders>
            <w:shd w:val="clear" w:color="auto" w:fill="auto"/>
            <w:noWrap/>
            <w:vAlign w:val="bottom"/>
            <w:hideMark/>
          </w:tcPr>
          <w:p w14:paraId="79616224" w14:textId="77777777" w:rsidR="003E3F2D" w:rsidRPr="00693222" w:rsidRDefault="003E3F2D" w:rsidP="003D79F9">
            <w:pPr>
              <w:rPr>
                <w:rFonts w:asciiTheme="majorBidi" w:hAnsiTheme="majorBidi" w:cstheme="majorBidi"/>
                <w:sz w:val="18"/>
                <w:szCs w:val="18"/>
              </w:rPr>
            </w:pPr>
          </w:p>
        </w:tc>
        <w:tc>
          <w:tcPr>
            <w:tcW w:w="453" w:type="pct"/>
            <w:tcBorders>
              <w:top w:val="single" w:sz="4" w:space="0" w:color="auto"/>
              <w:bottom w:val="single" w:sz="4" w:space="0" w:color="auto"/>
            </w:tcBorders>
            <w:shd w:val="clear" w:color="auto" w:fill="auto"/>
            <w:noWrap/>
            <w:vAlign w:val="bottom"/>
            <w:hideMark/>
          </w:tcPr>
          <w:p w14:paraId="27FEFD2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453" w:type="pct"/>
            <w:tcBorders>
              <w:top w:val="single" w:sz="4" w:space="0" w:color="auto"/>
              <w:bottom w:val="single" w:sz="4" w:space="0" w:color="auto"/>
            </w:tcBorders>
            <w:shd w:val="clear" w:color="auto" w:fill="auto"/>
            <w:noWrap/>
            <w:vAlign w:val="bottom"/>
            <w:hideMark/>
          </w:tcPr>
          <w:p w14:paraId="7C43C28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w:t>
            </w:r>
          </w:p>
        </w:tc>
        <w:tc>
          <w:tcPr>
            <w:tcW w:w="453" w:type="pct"/>
            <w:tcBorders>
              <w:top w:val="single" w:sz="4" w:space="0" w:color="auto"/>
              <w:bottom w:val="single" w:sz="4" w:space="0" w:color="auto"/>
            </w:tcBorders>
            <w:shd w:val="clear" w:color="auto" w:fill="auto"/>
            <w:noWrap/>
            <w:vAlign w:val="bottom"/>
            <w:hideMark/>
          </w:tcPr>
          <w:p w14:paraId="4E8A6F5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w:t>
            </w:r>
          </w:p>
        </w:tc>
        <w:tc>
          <w:tcPr>
            <w:tcW w:w="453" w:type="pct"/>
            <w:tcBorders>
              <w:top w:val="single" w:sz="4" w:space="0" w:color="auto"/>
              <w:bottom w:val="single" w:sz="4" w:space="0" w:color="auto"/>
            </w:tcBorders>
            <w:shd w:val="clear" w:color="auto" w:fill="auto"/>
            <w:noWrap/>
            <w:vAlign w:val="bottom"/>
            <w:hideMark/>
          </w:tcPr>
          <w:p w14:paraId="2FDE1C5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453" w:type="pct"/>
            <w:tcBorders>
              <w:top w:val="single" w:sz="4" w:space="0" w:color="auto"/>
              <w:bottom w:val="single" w:sz="4" w:space="0" w:color="auto"/>
            </w:tcBorders>
            <w:shd w:val="clear" w:color="auto" w:fill="auto"/>
            <w:noWrap/>
            <w:vAlign w:val="bottom"/>
            <w:hideMark/>
          </w:tcPr>
          <w:p w14:paraId="76F3321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w:t>
            </w:r>
          </w:p>
        </w:tc>
        <w:tc>
          <w:tcPr>
            <w:tcW w:w="453" w:type="pct"/>
            <w:tcBorders>
              <w:top w:val="single" w:sz="4" w:space="0" w:color="auto"/>
              <w:bottom w:val="single" w:sz="4" w:space="0" w:color="auto"/>
            </w:tcBorders>
            <w:shd w:val="clear" w:color="auto" w:fill="auto"/>
            <w:noWrap/>
            <w:vAlign w:val="bottom"/>
            <w:hideMark/>
          </w:tcPr>
          <w:p w14:paraId="6AD5846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53" w:type="pct"/>
            <w:tcBorders>
              <w:top w:val="single" w:sz="4" w:space="0" w:color="auto"/>
              <w:bottom w:val="single" w:sz="4" w:space="0" w:color="auto"/>
            </w:tcBorders>
            <w:shd w:val="clear" w:color="auto" w:fill="auto"/>
            <w:noWrap/>
            <w:vAlign w:val="bottom"/>
            <w:hideMark/>
          </w:tcPr>
          <w:p w14:paraId="1C46555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53" w:type="pct"/>
            <w:tcBorders>
              <w:top w:val="single" w:sz="4" w:space="0" w:color="auto"/>
              <w:bottom w:val="single" w:sz="4" w:space="0" w:color="auto"/>
            </w:tcBorders>
            <w:shd w:val="clear" w:color="auto" w:fill="auto"/>
            <w:noWrap/>
            <w:vAlign w:val="bottom"/>
            <w:hideMark/>
          </w:tcPr>
          <w:p w14:paraId="5144BB4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53" w:type="pct"/>
            <w:tcBorders>
              <w:top w:val="single" w:sz="4" w:space="0" w:color="auto"/>
              <w:bottom w:val="single" w:sz="4" w:space="0" w:color="auto"/>
            </w:tcBorders>
            <w:shd w:val="clear" w:color="auto" w:fill="auto"/>
            <w:noWrap/>
            <w:vAlign w:val="bottom"/>
            <w:hideMark/>
          </w:tcPr>
          <w:p w14:paraId="54D26AD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448" w:type="pct"/>
            <w:tcBorders>
              <w:top w:val="single" w:sz="4" w:space="0" w:color="auto"/>
              <w:bottom w:val="single" w:sz="4" w:space="0" w:color="auto"/>
            </w:tcBorders>
            <w:shd w:val="clear" w:color="auto" w:fill="auto"/>
            <w:noWrap/>
            <w:vAlign w:val="bottom"/>
            <w:hideMark/>
          </w:tcPr>
          <w:p w14:paraId="275A7DB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r>
      <w:tr w:rsidR="003E3F2D" w:rsidRPr="00693222" w14:paraId="630E84A6" w14:textId="77777777" w:rsidTr="003D79F9">
        <w:trPr>
          <w:trHeight w:val="89"/>
        </w:trPr>
        <w:tc>
          <w:tcPr>
            <w:tcW w:w="475" w:type="pct"/>
            <w:tcBorders>
              <w:top w:val="single" w:sz="4" w:space="0" w:color="auto"/>
              <w:bottom w:val="nil"/>
              <w:right w:val="single" w:sz="4" w:space="0" w:color="auto"/>
            </w:tcBorders>
            <w:shd w:val="clear" w:color="auto" w:fill="auto"/>
            <w:noWrap/>
            <w:vAlign w:val="bottom"/>
            <w:hideMark/>
          </w:tcPr>
          <w:p w14:paraId="731BEAB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Q5_1</w:t>
            </w:r>
          </w:p>
        </w:tc>
        <w:tc>
          <w:tcPr>
            <w:tcW w:w="453" w:type="pct"/>
            <w:tcBorders>
              <w:top w:val="single" w:sz="4" w:space="0" w:color="auto"/>
              <w:left w:val="single" w:sz="4" w:space="0" w:color="auto"/>
            </w:tcBorders>
            <w:shd w:val="clear" w:color="auto" w:fill="auto"/>
            <w:noWrap/>
            <w:vAlign w:val="bottom"/>
            <w:hideMark/>
          </w:tcPr>
          <w:p w14:paraId="1109A7F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53" w:type="pct"/>
            <w:tcBorders>
              <w:top w:val="single" w:sz="4" w:space="0" w:color="auto"/>
            </w:tcBorders>
            <w:shd w:val="clear" w:color="auto" w:fill="auto"/>
            <w:noWrap/>
            <w:vAlign w:val="bottom"/>
            <w:hideMark/>
          </w:tcPr>
          <w:p w14:paraId="3A7D448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tcBorders>
              <w:top w:val="single" w:sz="4" w:space="0" w:color="auto"/>
            </w:tcBorders>
            <w:shd w:val="clear" w:color="auto" w:fill="auto"/>
            <w:noWrap/>
            <w:vAlign w:val="bottom"/>
            <w:hideMark/>
          </w:tcPr>
          <w:p w14:paraId="72BB102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53" w:type="pct"/>
            <w:tcBorders>
              <w:top w:val="single" w:sz="4" w:space="0" w:color="auto"/>
            </w:tcBorders>
            <w:shd w:val="clear" w:color="auto" w:fill="auto"/>
            <w:noWrap/>
            <w:vAlign w:val="bottom"/>
            <w:hideMark/>
          </w:tcPr>
          <w:p w14:paraId="0D66FCC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53" w:type="pct"/>
            <w:tcBorders>
              <w:top w:val="single" w:sz="4" w:space="0" w:color="auto"/>
            </w:tcBorders>
            <w:shd w:val="clear" w:color="000000" w:fill="FFC7CE"/>
            <w:noWrap/>
            <w:vAlign w:val="bottom"/>
            <w:hideMark/>
          </w:tcPr>
          <w:p w14:paraId="42FC7E6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6</w:t>
            </w:r>
          </w:p>
        </w:tc>
        <w:tc>
          <w:tcPr>
            <w:tcW w:w="453" w:type="pct"/>
            <w:tcBorders>
              <w:top w:val="single" w:sz="4" w:space="0" w:color="auto"/>
            </w:tcBorders>
            <w:shd w:val="clear" w:color="auto" w:fill="auto"/>
            <w:noWrap/>
            <w:vAlign w:val="bottom"/>
            <w:hideMark/>
          </w:tcPr>
          <w:p w14:paraId="6B8A88B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53" w:type="pct"/>
            <w:tcBorders>
              <w:top w:val="single" w:sz="4" w:space="0" w:color="auto"/>
            </w:tcBorders>
            <w:shd w:val="clear" w:color="auto" w:fill="auto"/>
            <w:noWrap/>
            <w:vAlign w:val="bottom"/>
            <w:hideMark/>
          </w:tcPr>
          <w:p w14:paraId="3CABB70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53" w:type="pct"/>
            <w:tcBorders>
              <w:top w:val="single" w:sz="4" w:space="0" w:color="auto"/>
            </w:tcBorders>
            <w:shd w:val="clear" w:color="auto" w:fill="auto"/>
            <w:noWrap/>
            <w:vAlign w:val="bottom"/>
            <w:hideMark/>
          </w:tcPr>
          <w:p w14:paraId="2298C28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tcBorders>
              <w:top w:val="single" w:sz="4" w:space="0" w:color="auto"/>
            </w:tcBorders>
            <w:shd w:val="clear" w:color="auto" w:fill="auto"/>
            <w:noWrap/>
            <w:vAlign w:val="bottom"/>
            <w:hideMark/>
          </w:tcPr>
          <w:p w14:paraId="596BD07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48" w:type="pct"/>
            <w:tcBorders>
              <w:top w:val="single" w:sz="4" w:space="0" w:color="auto"/>
            </w:tcBorders>
            <w:shd w:val="clear" w:color="auto" w:fill="auto"/>
            <w:noWrap/>
            <w:vAlign w:val="bottom"/>
            <w:hideMark/>
          </w:tcPr>
          <w:p w14:paraId="1828749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r>
      <w:tr w:rsidR="003E3F2D" w:rsidRPr="00693222" w14:paraId="788F2934" w14:textId="77777777" w:rsidTr="003D79F9">
        <w:trPr>
          <w:trHeight w:val="70"/>
        </w:trPr>
        <w:tc>
          <w:tcPr>
            <w:tcW w:w="475" w:type="pct"/>
            <w:tcBorders>
              <w:top w:val="nil"/>
              <w:bottom w:val="nil"/>
              <w:right w:val="single" w:sz="4" w:space="0" w:color="auto"/>
            </w:tcBorders>
            <w:shd w:val="clear" w:color="auto" w:fill="auto"/>
            <w:noWrap/>
            <w:vAlign w:val="bottom"/>
            <w:hideMark/>
          </w:tcPr>
          <w:p w14:paraId="3F03B76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Q5_2</w:t>
            </w:r>
          </w:p>
        </w:tc>
        <w:tc>
          <w:tcPr>
            <w:tcW w:w="453" w:type="pct"/>
            <w:tcBorders>
              <w:left w:val="single" w:sz="4" w:space="0" w:color="auto"/>
            </w:tcBorders>
            <w:shd w:val="clear" w:color="auto" w:fill="auto"/>
            <w:noWrap/>
            <w:vAlign w:val="bottom"/>
            <w:hideMark/>
          </w:tcPr>
          <w:p w14:paraId="0CA1031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53" w:type="pct"/>
            <w:shd w:val="clear" w:color="auto" w:fill="auto"/>
            <w:noWrap/>
            <w:vAlign w:val="bottom"/>
            <w:hideMark/>
          </w:tcPr>
          <w:p w14:paraId="17FFE35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9</w:t>
            </w:r>
          </w:p>
        </w:tc>
        <w:tc>
          <w:tcPr>
            <w:tcW w:w="453" w:type="pct"/>
            <w:shd w:val="clear" w:color="000000" w:fill="FFC7CE"/>
            <w:noWrap/>
            <w:vAlign w:val="bottom"/>
            <w:hideMark/>
          </w:tcPr>
          <w:p w14:paraId="4EC26377"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7</w:t>
            </w:r>
          </w:p>
        </w:tc>
        <w:tc>
          <w:tcPr>
            <w:tcW w:w="453" w:type="pct"/>
            <w:shd w:val="clear" w:color="auto" w:fill="auto"/>
            <w:noWrap/>
            <w:vAlign w:val="bottom"/>
            <w:hideMark/>
          </w:tcPr>
          <w:p w14:paraId="126EAFA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7</w:t>
            </w:r>
          </w:p>
        </w:tc>
        <w:tc>
          <w:tcPr>
            <w:tcW w:w="453" w:type="pct"/>
            <w:shd w:val="clear" w:color="auto" w:fill="auto"/>
            <w:noWrap/>
            <w:vAlign w:val="bottom"/>
            <w:hideMark/>
          </w:tcPr>
          <w:p w14:paraId="3B55C1A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53" w:type="pct"/>
            <w:shd w:val="clear" w:color="auto" w:fill="auto"/>
            <w:noWrap/>
            <w:vAlign w:val="bottom"/>
            <w:hideMark/>
          </w:tcPr>
          <w:p w14:paraId="63F32D0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53" w:type="pct"/>
            <w:shd w:val="clear" w:color="auto" w:fill="auto"/>
            <w:noWrap/>
            <w:vAlign w:val="bottom"/>
            <w:hideMark/>
          </w:tcPr>
          <w:p w14:paraId="0312A3E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453" w:type="pct"/>
            <w:shd w:val="clear" w:color="auto" w:fill="auto"/>
            <w:noWrap/>
            <w:vAlign w:val="bottom"/>
            <w:hideMark/>
          </w:tcPr>
          <w:p w14:paraId="7D26D09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453" w:type="pct"/>
            <w:shd w:val="clear" w:color="auto" w:fill="auto"/>
            <w:noWrap/>
            <w:vAlign w:val="bottom"/>
            <w:hideMark/>
          </w:tcPr>
          <w:p w14:paraId="551E5FB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37</w:t>
            </w:r>
          </w:p>
        </w:tc>
        <w:tc>
          <w:tcPr>
            <w:tcW w:w="448" w:type="pct"/>
            <w:shd w:val="clear" w:color="auto" w:fill="auto"/>
            <w:noWrap/>
            <w:vAlign w:val="bottom"/>
            <w:hideMark/>
          </w:tcPr>
          <w:p w14:paraId="094A0AD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r>
      <w:tr w:rsidR="003E3F2D" w:rsidRPr="00693222" w14:paraId="7D112C65" w14:textId="77777777" w:rsidTr="003D79F9">
        <w:trPr>
          <w:trHeight w:val="70"/>
        </w:trPr>
        <w:tc>
          <w:tcPr>
            <w:tcW w:w="475" w:type="pct"/>
            <w:tcBorders>
              <w:top w:val="nil"/>
              <w:bottom w:val="nil"/>
              <w:right w:val="single" w:sz="4" w:space="0" w:color="auto"/>
            </w:tcBorders>
            <w:shd w:val="clear" w:color="auto" w:fill="auto"/>
            <w:noWrap/>
            <w:vAlign w:val="bottom"/>
            <w:hideMark/>
          </w:tcPr>
          <w:p w14:paraId="272CB23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Q5_3</w:t>
            </w:r>
          </w:p>
        </w:tc>
        <w:tc>
          <w:tcPr>
            <w:tcW w:w="453" w:type="pct"/>
            <w:tcBorders>
              <w:left w:val="single" w:sz="4" w:space="0" w:color="auto"/>
            </w:tcBorders>
            <w:shd w:val="clear" w:color="auto" w:fill="auto"/>
            <w:noWrap/>
            <w:vAlign w:val="bottom"/>
            <w:hideMark/>
          </w:tcPr>
          <w:p w14:paraId="78BCD6D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53" w:type="pct"/>
            <w:shd w:val="clear" w:color="auto" w:fill="auto"/>
            <w:noWrap/>
            <w:vAlign w:val="bottom"/>
            <w:hideMark/>
          </w:tcPr>
          <w:p w14:paraId="7F8AFC8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shd w:val="clear" w:color="auto" w:fill="auto"/>
            <w:noWrap/>
            <w:vAlign w:val="bottom"/>
            <w:hideMark/>
          </w:tcPr>
          <w:p w14:paraId="12069BC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53" w:type="pct"/>
            <w:shd w:val="clear" w:color="000000" w:fill="FFC7CE"/>
            <w:noWrap/>
            <w:vAlign w:val="bottom"/>
            <w:hideMark/>
          </w:tcPr>
          <w:p w14:paraId="229358A5"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10</w:t>
            </w:r>
          </w:p>
        </w:tc>
        <w:tc>
          <w:tcPr>
            <w:tcW w:w="453" w:type="pct"/>
            <w:shd w:val="clear" w:color="auto" w:fill="auto"/>
            <w:noWrap/>
            <w:vAlign w:val="bottom"/>
            <w:hideMark/>
          </w:tcPr>
          <w:p w14:paraId="09BC77A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53" w:type="pct"/>
            <w:shd w:val="clear" w:color="auto" w:fill="auto"/>
            <w:noWrap/>
            <w:vAlign w:val="bottom"/>
            <w:hideMark/>
          </w:tcPr>
          <w:p w14:paraId="1E460C1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53" w:type="pct"/>
            <w:shd w:val="clear" w:color="auto" w:fill="auto"/>
            <w:noWrap/>
            <w:vAlign w:val="bottom"/>
            <w:hideMark/>
          </w:tcPr>
          <w:p w14:paraId="004BB05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53" w:type="pct"/>
            <w:shd w:val="clear" w:color="auto" w:fill="auto"/>
            <w:noWrap/>
            <w:vAlign w:val="bottom"/>
            <w:hideMark/>
          </w:tcPr>
          <w:p w14:paraId="72B7EFF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shd w:val="clear" w:color="auto" w:fill="auto"/>
            <w:noWrap/>
            <w:vAlign w:val="bottom"/>
            <w:hideMark/>
          </w:tcPr>
          <w:p w14:paraId="157D96B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48" w:type="pct"/>
            <w:shd w:val="clear" w:color="auto" w:fill="auto"/>
            <w:noWrap/>
            <w:vAlign w:val="bottom"/>
            <w:hideMark/>
          </w:tcPr>
          <w:p w14:paraId="0E0BFDB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r>
      <w:tr w:rsidR="003E3F2D" w:rsidRPr="00693222" w14:paraId="2E400A3B" w14:textId="77777777" w:rsidTr="003D79F9">
        <w:trPr>
          <w:trHeight w:val="70"/>
        </w:trPr>
        <w:tc>
          <w:tcPr>
            <w:tcW w:w="475" w:type="pct"/>
            <w:tcBorders>
              <w:top w:val="nil"/>
              <w:bottom w:val="nil"/>
              <w:right w:val="single" w:sz="4" w:space="0" w:color="auto"/>
            </w:tcBorders>
            <w:shd w:val="clear" w:color="auto" w:fill="auto"/>
            <w:noWrap/>
            <w:vAlign w:val="bottom"/>
            <w:hideMark/>
          </w:tcPr>
          <w:p w14:paraId="16E1138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Q5_4</w:t>
            </w:r>
          </w:p>
        </w:tc>
        <w:tc>
          <w:tcPr>
            <w:tcW w:w="453" w:type="pct"/>
            <w:tcBorders>
              <w:left w:val="single" w:sz="4" w:space="0" w:color="auto"/>
            </w:tcBorders>
            <w:shd w:val="clear" w:color="000000" w:fill="FFC7CE"/>
            <w:noWrap/>
            <w:vAlign w:val="bottom"/>
            <w:hideMark/>
          </w:tcPr>
          <w:p w14:paraId="53B61C98"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6</w:t>
            </w:r>
          </w:p>
        </w:tc>
        <w:tc>
          <w:tcPr>
            <w:tcW w:w="453" w:type="pct"/>
            <w:shd w:val="clear" w:color="auto" w:fill="auto"/>
            <w:noWrap/>
            <w:vAlign w:val="bottom"/>
            <w:hideMark/>
          </w:tcPr>
          <w:p w14:paraId="0C73E02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53" w:type="pct"/>
            <w:shd w:val="clear" w:color="auto" w:fill="auto"/>
            <w:noWrap/>
            <w:vAlign w:val="bottom"/>
            <w:hideMark/>
          </w:tcPr>
          <w:p w14:paraId="546B892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53" w:type="pct"/>
            <w:shd w:val="clear" w:color="auto" w:fill="auto"/>
            <w:noWrap/>
            <w:vAlign w:val="bottom"/>
            <w:hideMark/>
          </w:tcPr>
          <w:p w14:paraId="3C791AC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53" w:type="pct"/>
            <w:shd w:val="clear" w:color="auto" w:fill="auto"/>
            <w:noWrap/>
            <w:vAlign w:val="bottom"/>
            <w:hideMark/>
          </w:tcPr>
          <w:p w14:paraId="0D04D89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shd w:val="clear" w:color="auto" w:fill="auto"/>
            <w:noWrap/>
            <w:vAlign w:val="bottom"/>
            <w:hideMark/>
          </w:tcPr>
          <w:p w14:paraId="0DF6480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53" w:type="pct"/>
            <w:shd w:val="clear" w:color="auto" w:fill="auto"/>
            <w:noWrap/>
            <w:vAlign w:val="bottom"/>
            <w:hideMark/>
          </w:tcPr>
          <w:p w14:paraId="3C36750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453" w:type="pct"/>
            <w:shd w:val="clear" w:color="auto" w:fill="auto"/>
            <w:noWrap/>
            <w:vAlign w:val="bottom"/>
            <w:hideMark/>
          </w:tcPr>
          <w:p w14:paraId="1034A61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36</w:t>
            </w:r>
          </w:p>
        </w:tc>
        <w:tc>
          <w:tcPr>
            <w:tcW w:w="453" w:type="pct"/>
            <w:shd w:val="clear" w:color="auto" w:fill="auto"/>
            <w:noWrap/>
            <w:vAlign w:val="bottom"/>
            <w:hideMark/>
          </w:tcPr>
          <w:p w14:paraId="4ED4E00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42</w:t>
            </w:r>
          </w:p>
        </w:tc>
        <w:tc>
          <w:tcPr>
            <w:tcW w:w="448" w:type="pct"/>
            <w:shd w:val="clear" w:color="auto" w:fill="auto"/>
            <w:noWrap/>
            <w:vAlign w:val="bottom"/>
            <w:hideMark/>
          </w:tcPr>
          <w:p w14:paraId="57A3494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48</w:t>
            </w:r>
          </w:p>
        </w:tc>
      </w:tr>
      <w:tr w:rsidR="003E3F2D" w:rsidRPr="00693222" w14:paraId="3C42AF16" w14:textId="77777777" w:rsidTr="003D79F9">
        <w:trPr>
          <w:trHeight w:val="70"/>
        </w:trPr>
        <w:tc>
          <w:tcPr>
            <w:tcW w:w="475" w:type="pct"/>
            <w:tcBorders>
              <w:top w:val="nil"/>
              <w:bottom w:val="nil"/>
              <w:right w:val="single" w:sz="4" w:space="0" w:color="auto"/>
            </w:tcBorders>
            <w:shd w:val="clear" w:color="auto" w:fill="auto"/>
            <w:noWrap/>
            <w:vAlign w:val="bottom"/>
            <w:hideMark/>
          </w:tcPr>
          <w:p w14:paraId="69D54B8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Q5_5</w:t>
            </w:r>
          </w:p>
        </w:tc>
        <w:tc>
          <w:tcPr>
            <w:tcW w:w="453" w:type="pct"/>
            <w:tcBorders>
              <w:left w:val="single" w:sz="4" w:space="0" w:color="auto"/>
            </w:tcBorders>
            <w:shd w:val="clear" w:color="auto" w:fill="auto"/>
            <w:noWrap/>
            <w:vAlign w:val="bottom"/>
            <w:hideMark/>
          </w:tcPr>
          <w:p w14:paraId="36C0636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c>
          <w:tcPr>
            <w:tcW w:w="453" w:type="pct"/>
            <w:shd w:val="clear" w:color="000000" w:fill="FFC7CE"/>
            <w:noWrap/>
            <w:vAlign w:val="bottom"/>
            <w:hideMark/>
          </w:tcPr>
          <w:p w14:paraId="0DB3021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6</w:t>
            </w:r>
          </w:p>
        </w:tc>
        <w:tc>
          <w:tcPr>
            <w:tcW w:w="453" w:type="pct"/>
            <w:shd w:val="clear" w:color="auto" w:fill="auto"/>
            <w:noWrap/>
            <w:vAlign w:val="bottom"/>
            <w:hideMark/>
          </w:tcPr>
          <w:p w14:paraId="2764471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453" w:type="pct"/>
            <w:shd w:val="clear" w:color="auto" w:fill="auto"/>
            <w:noWrap/>
            <w:vAlign w:val="bottom"/>
            <w:hideMark/>
          </w:tcPr>
          <w:p w14:paraId="4D07CDD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53" w:type="pct"/>
            <w:shd w:val="clear" w:color="auto" w:fill="auto"/>
            <w:noWrap/>
            <w:vAlign w:val="bottom"/>
            <w:hideMark/>
          </w:tcPr>
          <w:p w14:paraId="3F70897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53" w:type="pct"/>
            <w:shd w:val="clear" w:color="auto" w:fill="auto"/>
            <w:noWrap/>
            <w:vAlign w:val="bottom"/>
            <w:hideMark/>
          </w:tcPr>
          <w:p w14:paraId="5B55BA2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53" w:type="pct"/>
            <w:shd w:val="clear" w:color="auto" w:fill="auto"/>
            <w:noWrap/>
            <w:vAlign w:val="bottom"/>
            <w:hideMark/>
          </w:tcPr>
          <w:p w14:paraId="02D4091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53" w:type="pct"/>
            <w:shd w:val="clear" w:color="auto" w:fill="auto"/>
            <w:noWrap/>
            <w:vAlign w:val="bottom"/>
            <w:hideMark/>
          </w:tcPr>
          <w:p w14:paraId="1B6CBE4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53" w:type="pct"/>
            <w:shd w:val="clear" w:color="auto" w:fill="auto"/>
            <w:noWrap/>
            <w:vAlign w:val="bottom"/>
            <w:hideMark/>
          </w:tcPr>
          <w:p w14:paraId="35CC48E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48" w:type="pct"/>
            <w:shd w:val="clear" w:color="auto" w:fill="auto"/>
            <w:noWrap/>
            <w:vAlign w:val="bottom"/>
            <w:hideMark/>
          </w:tcPr>
          <w:p w14:paraId="79152BE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r>
      <w:tr w:rsidR="003E3F2D" w:rsidRPr="00693222" w14:paraId="03981917" w14:textId="77777777" w:rsidTr="003D79F9">
        <w:trPr>
          <w:trHeight w:val="70"/>
        </w:trPr>
        <w:tc>
          <w:tcPr>
            <w:tcW w:w="475" w:type="pct"/>
            <w:tcBorders>
              <w:top w:val="nil"/>
              <w:bottom w:val="nil"/>
              <w:right w:val="single" w:sz="4" w:space="0" w:color="auto"/>
            </w:tcBorders>
            <w:shd w:val="clear" w:color="auto" w:fill="auto"/>
            <w:noWrap/>
            <w:vAlign w:val="bottom"/>
            <w:hideMark/>
          </w:tcPr>
          <w:p w14:paraId="6543BB3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Q5_6</w:t>
            </w:r>
          </w:p>
        </w:tc>
        <w:tc>
          <w:tcPr>
            <w:tcW w:w="453" w:type="pct"/>
            <w:tcBorders>
              <w:left w:val="single" w:sz="4" w:space="0" w:color="auto"/>
            </w:tcBorders>
            <w:shd w:val="clear" w:color="auto" w:fill="auto"/>
            <w:noWrap/>
            <w:vAlign w:val="bottom"/>
            <w:hideMark/>
          </w:tcPr>
          <w:p w14:paraId="727290E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36</w:t>
            </w:r>
          </w:p>
        </w:tc>
        <w:tc>
          <w:tcPr>
            <w:tcW w:w="453" w:type="pct"/>
            <w:shd w:val="clear" w:color="auto" w:fill="auto"/>
            <w:noWrap/>
            <w:vAlign w:val="bottom"/>
            <w:hideMark/>
          </w:tcPr>
          <w:p w14:paraId="302E299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30</w:t>
            </w:r>
          </w:p>
        </w:tc>
        <w:tc>
          <w:tcPr>
            <w:tcW w:w="453" w:type="pct"/>
            <w:shd w:val="clear" w:color="auto" w:fill="auto"/>
            <w:noWrap/>
            <w:vAlign w:val="bottom"/>
            <w:hideMark/>
          </w:tcPr>
          <w:p w14:paraId="75FF465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24</w:t>
            </w:r>
          </w:p>
        </w:tc>
        <w:tc>
          <w:tcPr>
            <w:tcW w:w="453" w:type="pct"/>
            <w:shd w:val="clear" w:color="auto" w:fill="auto"/>
            <w:noWrap/>
            <w:vAlign w:val="bottom"/>
            <w:hideMark/>
          </w:tcPr>
          <w:p w14:paraId="5D39B34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c>
          <w:tcPr>
            <w:tcW w:w="453" w:type="pct"/>
            <w:shd w:val="clear" w:color="auto" w:fill="auto"/>
            <w:noWrap/>
            <w:vAlign w:val="bottom"/>
            <w:hideMark/>
          </w:tcPr>
          <w:p w14:paraId="099F451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53" w:type="pct"/>
            <w:shd w:val="clear" w:color="000000" w:fill="FFC7CE"/>
            <w:noWrap/>
            <w:vAlign w:val="bottom"/>
            <w:hideMark/>
          </w:tcPr>
          <w:p w14:paraId="3E2A7A31"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6</w:t>
            </w:r>
          </w:p>
        </w:tc>
        <w:tc>
          <w:tcPr>
            <w:tcW w:w="453" w:type="pct"/>
            <w:shd w:val="clear" w:color="auto" w:fill="auto"/>
            <w:noWrap/>
            <w:vAlign w:val="bottom"/>
            <w:hideMark/>
          </w:tcPr>
          <w:p w14:paraId="7E9E86C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w:t>
            </w:r>
          </w:p>
        </w:tc>
        <w:tc>
          <w:tcPr>
            <w:tcW w:w="453" w:type="pct"/>
            <w:shd w:val="clear" w:color="auto" w:fill="auto"/>
            <w:noWrap/>
            <w:vAlign w:val="bottom"/>
            <w:hideMark/>
          </w:tcPr>
          <w:p w14:paraId="22A5B6D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53" w:type="pct"/>
            <w:shd w:val="clear" w:color="auto" w:fill="auto"/>
            <w:noWrap/>
            <w:vAlign w:val="bottom"/>
            <w:hideMark/>
          </w:tcPr>
          <w:p w14:paraId="4A635C0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12</w:t>
            </w:r>
          </w:p>
        </w:tc>
        <w:tc>
          <w:tcPr>
            <w:tcW w:w="448" w:type="pct"/>
            <w:shd w:val="clear" w:color="auto" w:fill="auto"/>
            <w:noWrap/>
            <w:vAlign w:val="bottom"/>
            <w:hideMark/>
          </w:tcPr>
          <w:p w14:paraId="60CF165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18</w:t>
            </w:r>
          </w:p>
        </w:tc>
      </w:tr>
      <w:tr w:rsidR="003E3F2D" w:rsidRPr="00693222" w14:paraId="6BBDA5C5" w14:textId="77777777" w:rsidTr="003D79F9">
        <w:trPr>
          <w:trHeight w:val="70"/>
        </w:trPr>
        <w:tc>
          <w:tcPr>
            <w:tcW w:w="475" w:type="pct"/>
            <w:tcBorders>
              <w:top w:val="nil"/>
              <w:bottom w:val="nil"/>
              <w:right w:val="single" w:sz="4" w:space="0" w:color="auto"/>
            </w:tcBorders>
            <w:shd w:val="clear" w:color="auto" w:fill="auto"/>
            <w:noWrap/>
            <w:vAlign w:val="bottom"/>
            <w:hideMark/>
          </w:tcPr>
          <w:p w14:paraId="7D073DE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Q5_7</w:t>
            </w:r>
          </w:p>
        </w:tc>
        <w:tc>
          <w:tcPr>
            <w:tcW w:w="453" w:type="pct"/>
            <w:tcBorders>
              <w:left w:val="single" w:sz="4" w:space="0" w:color="auto"/>
            </w:tcBorders>
            <w:shd w:val="clear" w:color="auto" w:fill="auto"/>
            <w:noWrap/>
            <w:vAlign w:val="bottom"/>
            <w:hideMark/>
          </w:tcPr>
          <w:p w14:paraId="19DEA9C0"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44</w:t>
            </w:r>
          </w:p>
        </w:tc>
        <w:tc>
          <w:tcPr>
            <w:tcW w:w="453" w:type="pct"/>
            <w:shd w:val="clear" w:color="auto" w:fill="auto"/>
            <w:noWrap/>
            <w:vAlign w:val="bottom"/>
            <w:hideMark/>
          </w:tcPr>
          <w:p w14:paraId="0E22F4B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38</w:t>
            </w:r>
          </w:p>
        </w:tc>
        <w:tc>
          <w:tcPr>
            <w:tcW w:w="453" w:type="pct"/>
            <w:shd w:val="clear" w:color="auto" w:fill="auto"/>
            <w:noWrap/>
            <w:vAlign w:val="bottom"/>
            <w:hideMark/>
          </w:tcPr>
          <w:p w14:paraId="6E1281F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32</w:t>
            </w:r>
          </w:p>
        </w:tc>
        <w:tc>
          <w:tcPr>
            <w:tcW w:w="453" w:type="pct"/>
            <w:shd w:val="clear" w:color="auto" w:fill="auto"/>
            <w:noWrap/>
            <w:vAlign w:val="bottom"/>
            <w:hideMark/>
          </w:tcPr>
          <w:p w14:paraId="570FF19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26</w:t>
            </w:r>
          </w:p>
        </w:tc>
        <w:tc>
          <w:tcPr>
            <w:tcW w:w="453" w:type="pct"/>
            <w:shd w:val="clear" w:color="auto" w:fill="auto"/>
            <w:noWrap/>
            <w:vAlign w:val="bottom"/>
            <w:hideMark/>
          </w:tcPr>
          <w:p w14:paraId="19B4DFA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20</w:t>
            </w:r>
          </w:p>
        </w:tc>
        <w:tc>
          <w:tcPr>
            <w:tcW w:w="453" w:type="pct"/>
            <w:shd w:val="clear" w:color="auto" w:fill="auto"/>
            <w:noWrap/>
            <w:vAlign w:val="bottom"/>
            <w:hideMark/>
          </w:tcPr>
          <w:p w14:paraId="4AF4549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14</w:t>
            </w:r>
          </w:p>
        </w:tc>
        <w:tc>
          <w:tcPr>
            <w:tcW w:w="453" w:type="pct"/>
            <w:shd w:val="clear" w:color="000000" w:fill="FFC7CE"/>
            <w:noWrap/>
            <w:vAlign w:val="bottom"/>
            <w:hideMark/>
          </w:tcPr>
          <w:p w14:paraId="1A5F1A87"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8</w:t>
            </w:r>
          </w:p>
        </w:tc>
        <w:tc>
          <w:tcPr>
            <w:tcW w:w="453" w:type="pct"/>
            <w:shd w:val="clear" w:color="auto" w:fill="auto"/>
            <w:noWrap/>
            <w:vAlign w:val="bottom"/>
            <w:hideMark/>
          </w:tcPr>
          <w:p w14:paraId="4D895A7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6</w:t>
            </w:r>
          </w:p>
        </w:tc>
        <w:tc>
          <w:tcPr>
            <w:tcW w:w="453" w:type="pct"/>
            <w:shd w:val="clear" w:color="auto" w:fill="auto"/>
            <w:noWrap/>
            <w:vAlign w:val="bottom"/>
            <w:hideMark/>
          </w:tcPr>
          <w:p w14:paraId="295FCA7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8</w:t>
            </w:r>
          </w:p>
        </w:tc>
        <w:tc>
          <w:tcPr>
            <w:tcW w:w="448" w:type="pct"/>
            <w:shd w:val="clear" w:color="auto" w:fill="auto"/>
            <w:noWrap/>
            <w:vAlign w:val="bottom"/>
            <w:hideMark/>
          </w:tcPr>
          <w:p w14:paraId="5AE7052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10</w:t>
            </w:r>
          </w:p>
        </w:tc>
      </w:tr>
      <w:tr w:rsidR="003E3F2D" w:rsidRPr="00693222" w14:paraId="19B6A88A" w14:textId="77777777" w:rsidTr="003D79F9">
        <w:trPr>
          <w:trHeight w:val="70"/>
        </w:trPr>
        <w:tc>
          <w:tcPr>
            <w:tcW w:w="475" w:type="pct"/>
            <w:tcBorders>
              <w:top w:val="nil"/>
              <w:bottom w:val="nil"/>
              <w:right w:val="single" w:sz="4" w:space="0" w:color="auto"/>
            </w:tcBorders>
            <w:shd w:val="clear" w:color="auto" w:fill="auto"/>
            <w:noWrap/>
            <w:vAlign w:val="bottom"/>
            <w:hideMark/>
          </w:tcPr>
          <w:p w14:paraId="658D7964"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Q5_8</w:t>
            </w:r>
          </w:p>
        </w:tc>
        <w:tc>
          <w:tcPr>
            <w:tcW w:w="453" w:type="pct"/>
            <w:tcBorders>
              <w:left w:val="single" w:sz="4" w:space="0" w:color="auto"/>
            </w:tcBorders>
            <w:shd w:val="clear" w:color="auto" w:fill="auto"/>
            <w:noWrap/>
            <w:vAlign w:val="bottom"/>
            <w:hideMark/>
          </w:tcPr>
          <w:p w14:paraId="7F76D0D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35</w:t>
            </w:r>
          </w:p>
        </w:tc>
        <w:tc>
          <w:tcPr>
            <w:tcW w:w="453" w:type="pct"/>
            <w:shd w:val="clear" w:color="auto" w:fill="auto"/>
            <w:noWrap/>
            <w:vAlign w:val="bottom"/>
            <w:hideMark/>
          </w:tcPr>
          <w:p w14:paraId="0C37787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29</w:t>
            </w:r>
          </w:p>
        </w:tc>
        <w:tc>
          <w:tcPr>
            <w:tcW w:w="453" w:type="pct"/>
            <w:shd w:val="clear" w:color="auto" w:fill="auto"/>
            <w:noWrap/>
            <w:vAlign w:val="bottom"/>
            <w:hideMark/>
          </w:tcPr>
          <w:p w14:paraId="4715407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27</w:t>
            </w:r>
          </w:p>
        </w:tc>
        <w:tc>
          <w:tcPr>
            <w:tcW w:w="453" w:type="pct"/>
            <w:shd w:val="clear" w:color="auto" w:fill="auto"/>
            <w:noWrap/>
            <w:vAlign w:val="bottom"/>
            <w:hideMark/>
          </w:tcPr>
          <w:p w14:paraId="15575A9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453" w:type="pct"/>
            <w:shd w:val="clear" w:color="auto" w:fill="auto"/>
            <w:noWrap/>
            <w:vAlign w:val="bottom"/>
            <w:hideMark/>
          </w:tcPr>
          <w:p w14:paraId="533B3DA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23</w:t>
            </w:r>
          </w:p>
        </w:tc>
        <w:tc>
          <w:tcPr>
            <w:tcW w:w="453" w:type="pct"/>
            <w:shd w:val="clear" w:color="auto" w:fill="auto"/>
            <w:noWrap/>
            <w:vAlign w:val="bottom"/>
            <w:hideMark/>
          </w:tcPr>
          <w:p w14:paraId="22B81D1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21</w:t>
            </w:r>
          </w:p>
        </w:tc>
        <w:tc>
          <w:tcPr>
            <w:tcW w:w="453" w:type="pct"/>
            <w:shd w:val="clear" w:color="auto" w:fill="auto"/>
            <w:noWrap/>
            <w:vAlign w:val="bottom"/>
            <w:hideMark/>
          </w:tcPr>
          <w:p w14:paraId="0C4189E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53" w:type="pct"/>
            <w:shd w:val="clear" w:color="auto" w:fill="auto"/>
            <w:noWrap/>
            <w:vAlign w:val="bottom"/>
            <w:hideMark/>
          </w:tcPr>
          <w:p w14:paraId="4954F8E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17</w:t>
            </w:r>
          </w:p>
        </w:tc>
        <w:tc>
          <w:tcPr>
            <w:tcW w:w="453" w:type="pct"/>
            <w:shd w:val="clear" w:color="000000" w:fill="FFC7CE"/>
            <w:noWrap/>
            <w:vAlign w:val="bottom"/>
            <w:hideMark/>
          </w:tcPr>
          <w:p w14:paraId="5BDD8B69"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17</w:t>
            </w:r>
          </w:p>
        </w:tc>
        <w:tc>
          <w:tcPr>
            <w:tcW w:w="448" w:type="pct"/>
            <w:shd w:val="clear" w:color="auto" w:fill="auto"/>
            <w:noWrap/>
            <w:vAlign w:val="bottom"/>
            <w:hideMark/>
          </w:tcPr>
          <w:p w14:paraId="5D3A1EA6"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r>
      <w:tr w:rsidR="003E3F2D" w:rsidRPr="00693222" w14:paraId="65912F57" w14:textId="77777777" w:rsidTr="003D79F9">
        <w:trPr>
          <w:trHeight w:val="70"/>
        </w:trPr>
        <w:tc>
          <w:tcPr>
            <w:tcW w:w="475" w:type="pct"/>
            <w:tcBorders>
              <w:top w:val="nil"/>
              <w:bottom w:val="nil"/>
              <w:right w:val="single" w:sz="4" w:space="0" w:color="auto"/>
            </w:tcBorders>
            <w:shd w:val="clear" w:color="auto" w:fill="auto"/>
            <w:noWrap/>
            <w:vAlign w:val="bottom"/>
            <w:hideMark/>
          </w:tcPr>
          <w:p w14:paraId="0F6C6EA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Q5_9</w:t>
            </w:r>
          </w:p>
        </w:tc>
        <w:tc>
          <w:tcPr>
            <w:tcW w:w="453" w:type="pct"/>
            <w:tcBorders>
              <w:left w:val="single" w:sz="4" w:space="0" w:color="auto"/>
            </w:tcBorders>
            <w:shd w:val="clear" w:color="auto" w:fill="auto"/>
            <w:noWrap/>
            <w:vAlign w:val="bottom"/>
            <w:hideMark/>
          </w:tcPr>
          <w:p w14:paraId="4DDCEEA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49</w:t>
            </w:r>
          </w:p>
        </w:tc>
        <w:tc>
          <w:tcPr>
            <w:tcW w:w="453" w:type="pct"/>
            <w:shd w:val="clear" w:color="auto" w:fill="auto"/>
            <w:noWrap/>
            <w:vAlign w:val="bottom"/>
            <w:hideMark/>
          </w:tcPr>
          <w:p w14:paraId="2FBD5B0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43</w:t>
            </w:r>
          </w:p>
        </w:tc>
        <w:tc>
          <w:tcPr>
            <w:tcW w:w="453" w:type="pct"/>
            <w:shd w:val="clear" w:color="auto" w:fill="auto"/>
            <w:noWrap/>
            <w:vAlign w:val="bottom"/>
            <w:hideMark/>
          </w:tcPr>
          <w:p w14:paraId="0E5A293C"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37</w:t>
            </w:r>
          </w:p>
        </w:tc>
        <w:tc>
          <w:tcPr>
            <w:tcW w:w="453" w:type="pct"/>
            <w:shd w:val="clear" w:color="auto" w:fill="auto"/>
            <w:noWrap/>
            <w:vAlign w:val="bottom"/>
            <w:hideMark/>
          </w:tcPr>
          <w:p w14:paraId="33ECA8C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453" w:type="pct"/>
            <w:shd w:val="clear" w:color="auto" w:fill="auto"/>
            <w:noWrap/>
            <w:vAlign w:val="bottom"/>
            <w:hideMark/>
          </w:tcPr>
          <w:p w14:paraId="1913CD29"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453" w:type="pct"/>
            <w:shd w:val="clear" w:color="auto" w:fill="auto"/>
            <w:noWrap/>
            <w:vAlign w:val="bottom"/>
            <w:hideMark/>
          </w:tcPr>
          <w:p w14:paraId="27B262D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53" w:type="pct"/>
            <w:shd w:val="clear" w:color="auto" w:fill="auto"/>
            <w:noWrap/>
            <w:vAlign w:val="bottom"/>
            <w:hideMark/>
          </w:tcPr>
          <w:p w14:paraId="01863D0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53" w:type="pct"/>
            <w:shd w:val="clear" w:color="000000" w:fill="FFC7CE"/>
            <w:noWrap/>
            <w:vAlign w:val="bottom"/>
            <w:hideMark/>
          </w:tcPr>
          <w:p w14:paraId="15E0F3FE"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7</w:t>
            </w:r>
          </w:p>
        </w:tc>
        <w:tc>
          <w:tcPr>
            <w:tcW w:w="453" w:type="pct"/>
            <w:shd w:val="clear" w:color="auto" w:fill="auto"/>
            <w:noWrap/>
            <w:vAlign w:val="bottom"/>
            <w:hideMark/>
          </w:tcPr>
          <w:p w14:paraId="71FD09B3"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w:t>
            </w:r>
          </w:p>
        </w:tc>
        <w:tc>
          <w:tcPr>
            <w:tcW w:w="448" w:type="pct"/>
            <w:shd w:val="clear" w:color="auto" w:fill="auto"/>
            <w:noWrap/>
            <w:vAlign w:val="bottom"/>
            <w:hideMark/>
          </w:tcPr>
          <w:p w14:paraId="136A06BD"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5</w:t>
            </w:r>
          </w:p>
        </w:tc>
      </w:tr>
      <w:tr w:rsidR="003E3F2D" w:rsidRPr="00693222" w14:paraId="57D0E529" w14:textId="77777777" w:rsidTr="003D79F9">
        <w:trPr>
          <w:trHeight w:val="70"/>
        </w:trPr>
        <w:tc>
          <w:tcPr>
            <w:tcW w:w="475" w:type="pct"/>
            <w:tcBorders>
              <w:top w:val="nil"/>
              <w:bottom w:val="single" w:sz="4" w:space="0" w:color="auto"/>
              <w:right w:val="single" w:sz="4" w:space="0" w:color="auto"/>
            </w:tcBorders>
            <w:shd w:val="clear" w:color="auto" w:fill="auto"/>
            <w:noWrap/>
            <w:vAlign w:val="bottom"/>
            <w:hideMark/>
          </w:tcPr>
          <w:p w14:paraId="0DD1FCAB"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Q5_10</w:t>
            </w:r>
          </w:p>
        </w:tc>
        <w:tc>
          <w:tcPr>
            <w:tcW w:w="453" w:type="pct"/>
            <w:tcBorders>
              <w:left w:val="single" w:sz="4" w:space="0" w:color="auto"/>
            </w:tcBorders>
            <w:shd w:val="clear" w:color="auto" w:fill="auto"/>
            <w:noWrap/>
            <w:vAlign w:val="bottom"/>
            <w:hideMark/>
          </w:tcPr>
          <w:p w14:paraId="4BD6DA5A"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31</w:t>
            </w:r>
          </w:p>
        </w:tc>
        <w:tc>
          <w:tcPr>
            <w:tcW w:w="453" w:type="pct"/>
            <w:shd w:val="clear" w:color="auto" w:fill="auto"/>
            <w:noWrap/>
            <w:vAlign w:val="bottom"/>
            <w:hideMark/>
          </w:tcPr>
          <w:p w14:paraId="0C838B4F"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25</w:t>
            </w:r>
          </w:p>
        </w:tc>
        <w:tc>
          <w:tcPr>
            <w:tcW w:w="453" w:type="pct"/>
            <w:shd w:val="clear" w:color="auto" w:fill="auto"/>
            <w:noWrap/>
            <w:vAlign w:val="bottom"/>
            <w:hideMark/>
          </w:tcPr>
          <w:p w14:paraId="2D841CA8"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53" w:type="pct"/>
            <w:shd w:val="clear" w:color="auto" w:fill="auto"/>
            <w:noWrap/>
            <w:vAlign w:val="bottom"/>
            <w:hideMark/>
          </w:tcPr>
          <w:p w14:paraId="404C3365"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453" w:type="pct"/>
            <w:shd w:val="clear" w:color="auto" w:fill="auto"/>
            <w:noWrap/>
            <w:vAlign w:val="bottom"/>
            <w:hideMark/>
          </w:tcPr>
          <w:p w14:paraId="465C85C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53" w:type="pct"/>
            <w:shd w:val="clear" w:color="auto" w:fill="auto"/>
            <w:noWrap/>
            <w:vAlign w:val="bottom"/>
            <w:hideMark/>
          </w:tcPr>
          <w:p w14:paraId="66850632"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11</w:t>
            </w:r>
          </w:p>
        </w:tc>
        <w:tc>
          <w:tcPr>
            <w:tcW w:w="453" w:type="pct"/>
            <w:shd w:val="clear" w:color="auto" w:fill="auto"/>
            <w:noWrap/>
            <w:vAlign w:val="bottom"/>
            <w:hideMark/>
          </w:tcPr>
          <w:p w14:paraId="184BA361"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13</w:t>
            </w:r>
          </w:p>
        </w:tc>
        <w:tc>
          <w:tcPr>
            <w:tcW w:w="453" w:type="pct"/>
            <w:shd w:val="clear" w:color="auto" w:fill="auto"/>
            <w:noWrap/>
            <w:vAlign w:val="bottom"/>
            <w:hideMark/>
          </w:tcPr>
          <w:p w14:paraId="28C77357"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15</w:t>
            </w:r>
          </w:p>
        </w:tc>
        <w:tc>
          <w:tcPr>
            <w:tcW w:w="453" w:type="pct"/>
            <w:shd w:val="clear" w:color="auto" w:fill="auto"/>
            <w:noWrap/>
            <w:vAlign w:val="bottom"/>
            <w:hideMark/>
          </w:tcPr>
          <w:p w14:paraId="06A0A5CE" w14:textId="77777777" w:rsidR="003E3F2D" w:rsidRPr="00693222" w:rsidRDefault="003E3F2D" w:rsidP="003D79F9">
            <w:pPr>
              <w:jc w:val="right"/>
              <w:rPr>
                <w:rFonts w:asciiTheme="majorBidi" w:hAnsiTheme="majorBidi" w:cstheme="majorBidi"/>
                <w:color w:val="000000"/>
                <w:sz w:val="18"/>
                <w:szCs w:val="18"/>
              </w:rPr>
            </w:pPr>
            <w:r w:rsidRPr="00693222">
              <w:rPr>
                <w:rFonts w:asciiTheme="majorBidi" w:hAnsiTheme="majorBidi" w:cstheme="majorBidi"/>
                <w:color w:val="000000"/>
                <w:sz w:val="18"/>
                <w:szCs w:val="18"/>
              </w:rPr>
              <w:t>19</w:t>
            </w:r>
          </w:p>
        </w:tc>
        <w:tc>
          <w:tcPr>
            <w:tcW w:w="448" w:type="pct"/>
            <w:shd w:val="clear" w:color="000000" w:fill="FFC7CE"/>
            <w:noWrap/>
            <w:vAlign w:val="bottom"/>
            <w:hideMark/>
          </w:tcPr>
          <w:p w14:paraId="5C05711A" w14:textId="77777777" w:rsidR="003E3F2D" w:rsidRPr="00693222" w:rsidRDefault="003E3F2D" w:rsidP="003D79F9">
            <w:pPr>
              <w:jc w:val="right"/>
              <w:rPr>
                <w:rFonts w:asciiTheme="majorBidi" w:hAnsiTheme="majorBidi" w:cstheme="majorBidi"/>
                <w:color w:val="9C0006"/>
                <w:sz w:val="18"/>
                <w:szCs w:val="18"/>
              </w:rPr>
            </w:pPr>
            <w:r w:rsidRPr="00693222">
              <w:rPr>
                <w:rFonts w:asciiTheme="majorBidi" w:hAnsiTheme="majorBidi" w:cstheme="majorBidi"/>
                <w:color w:val="9C0006"/>
                <w:sz w:val="18"/>
                <w:szCs w:val="18"/>
              </w:rPr>
              <w:t>23</w:t>
            </w:r>
          </w:p>
        </w:tc>
      </w:tr>
    </w:tbl>
    <w:p w14:paraId="03F43342" w14:textId="77777777" w:rsidR="003E3F2D" w:rsidRPr="00693222" w:rsidRDefault="003E3F2D" w:rsidP="003E3F2D">
      <w:pPr>
        <w:rPr>
          <w:rFonts w:asciiTheme="majorBidi" w:hAnsiTheme="majorBidi" w:cstheme="majorBidi"/>
          <w:noProof/>
          <w:sz w:val="18"/>
          <w:szCs w:val="18"/>
        </w:rPr>
      </w:pPr>
    </w:p>
    <w:p w14:paraId="4A5F2AE4"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noProof/>
          <w:sz w:val="18"/>
          <w:szCs w:val="18"/>
        </w:rPr>
        <w:t xml:space="preserve">Q5= </w:t>
      </w:r>
      <w:r w:rsidRPr="00693222">
        <w:rPr>
          <w:rFonts w:asciiTheme="majorBidi" w:hAnsiTheme="majorBidi" w:cstheme="majorBidi"/>
          <w:sz w:val="18"/>
          <w:szCs w:val="18"/>
        </w:rPr>
        <w:t xml:space="preserve">Indicators related to </w:t>
      </w:r>
      <w:r w:rsidRPr="00693222">
        <w:rPr>
          <w:rFonts w:asciiTheme="majorBidi" w:hAnsiTheme="majorBidi" w:cstheme="majorBidi"/>
          <w:noProof/>
          <w:sz w:val="18"/>
          <w:szCs w:val="18"/>
        </w:rPr>
        <w:t>social factors</w:t>
      </w:r>
      <w:r w:rsidRPr="00693222">
        <w:rPr>
          <w:rFonts w:asciiTheme="majorBidi" w:hAnsiTheme="majorBidi" w:cstheme="majorBidi"/>
          <w:sz w:val="18"/>
          <w:szCs w:val="18"/>
        </w:rPr>
        <w:t xml:space="preserve"> category</w:t>
      </w:r>
      <w:r w:rsidRPr="00693222">
        <w:rPr>
          <w:rFonts w:asciiTheme="majorBidi" w:hAnsiTheme="majorBidi" w:cstheme="majorBidi"/>
          <w:noProof/>
          <w:sz w:val="18"/>
          <w:szCs w:val="18"/>
        </w:rPr>
        <w:t xml:space="preserve"> </w:t>
      </w:r>
    </w:p>
    <w:p w14:paraId="3FFD4458"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Q5_5= Public acceptance and preference</w:t>
      </w:r>
    </w:p>
    <w:p w14:paraId="7233C3CD"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Q5_3= Level of outreach (prior to the design, during the construction, and during the maintenance)</w:t>
      </w:r>
    </w:p>
    <w:p w14:paraId="46EB7586"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Q5_4= Public knowledge/ education</w:t>
      </w:r>
    </w:p>
    <w:p w14:paraId="52087ECE"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Q5_1=Equitable distribution of green infrastructure</w:t>
      </w:r>
    </w:p>
    <w:p w14:paraId="2AF5789B"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Q5_2= Affordability (installation for residents)</w:t>
      </w:r>
    </w:p>
    <w:p w14:paraId="2620AEFF"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Q5_6= Curriculum building/ check for existence of curriculum</w:t>
      </w:r>
    </w:p>
    <w:p w14:paraId="4EE63A90"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Q5_7= Student knowledge/ curriculum effectiveness</w:t>
      </w:r>
    </w:p>
    <w:p w14:paraId="71617C8D"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Q5_9= Volunteerism</w:t>
      </w:r>
    </w:p>
    <w:p w14:paraId="43F4300C"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Q5_8= Signage</w:t>
      </w:r>
    </w:p>
    <w:p w14:paraId="09E41BE6" w14:textId="77777777" w:rsidR="003E3F2D" w:rsidRPr="00693222" w:rsidRDefault="003E3F2D" w:rsidP="003E3F2D">
      <w:pPr>
        <w:rPr>
          <w:rFonts w:asciiTheme="majorBidi" w:hAnsiTheme="majorBidi" w:cstheme="majorBidi"/>
          <w:sz w:val="18"/>
          <w:szCs w:val="18"/>
        </w:rPr>
      </w:pPr>
      <w:r w:rsidRPr="00693222">
        <w:rPr>
          <w:rFonts w:asciiTheme="majorBidi" w:hAnsiTheme="majorBidi" w:cstheme="majorBidi"/>
          <w:sz w:val="18"/>
          <w:szCs w:val="18"/>
        </w:rPr>
        <w:t>Q5_10= Job development</w:t>
      </w:r>
    </w:p>
    <w:p w14:paraId="0F0EEA60" w14:textId="77777777" w:rsidR="003E3F2D" w:rsidRPr="00693222" w:rsidRDefault="003E3F2D" w:rsidP="003E3F2D">
      <w:pPr>
        <w:rPr>
          <w:rFonts w:asciiTheme="majorBidi" w:hAnsiTheme="majorBidi" w:cstheme="majorBidi"/>
          <w:sz w:val="18"/>
          <w:szCs w:val="18"/>
        </w:rPr>
      </w:pPr>
    </w:p>
    <w:p w14:paraId="4A42119B" w14:textId="77777777" w:rsidR="003E3F2D" w:rsidRPr="009777C9" w:rsidRDefault="003E3F2D" w:rsidP="003E3F2D">
      <w:pPr>
        <w:rPr>
          <w:rFonts w:asciiTheme="majorBidi" w:hAnsiTheme="majorBidi" w:cstheme="majorBidi"/>
        </w:rPr>
      </w:pPr>
    </w:p>
    <w:p w14:paraId="63AA5201" w14:textId="77777777" w:rsidR="003E3F2D" w:rsidRDefault="003E3F2D" w:rsidP="003E3F2D"/>
    <w:p w14:paraId="558670A7" w14:textId="77777777" w:rsidR="003E3F2D" w:rsidRDefault="003E3F2D"/>
    <w:sectPr w:rsidR="003E3F2D" w:rsidSect="00AB714B">
      <w:footerReference w:type="even" r:id="rId13"/>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4450F" w14:textId="77777777" w:rsidR="000A2269" w:rsidRDefault="000A2269" w:rsidP="006D1F30">
      <w:r>
        <w:separator/>
      </w:r>
    </w:p>
  </w:endnote>
  <w:endnote w:type="continuationSeparator" w:id="0">
    <w:p w14:paraId="3D9BED75" w14:textId="77777777" w:rsidR="000A2269" w:rsidRDefault="000A2269" w:rsidP="006D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274592"/>
      <w:docPartObj>
        <w:docPartGallery w:val="Page Numbers (Bottom of Page)"/>
        <w:docPartUnique/>
      </w:docPartObj>
    </w:sdtPr>
    <w:sdtEndPr>
      <w:rPr>
        <w:noProof/>
      </w:rPr>
    </w:sdtEndPr>
    <w:sdtContent>
      <w:p w14:paraId="75054819" w14:textId="77777777" w:rsidR="003E3F2D" w:rsidRDefault="003E3F2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ABCD5B" w14:textId="77777777" w:rsidR="003E3F2D" w:rsidRDefault="003E3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0389715"/>
      <w:docPartObj>
        <w:docPartGallery w:val="Page Numbers (Bottom of Page)"/>
        <w:docPartUnique/>
      </w:docPartObj>
    </w:sdtPr>
    <w:sdtEndPr>
      <w:rPr>
        <w:rStyle w:val="PageNumber"/>
      </w:rPr>
    </w:sdtEndPr>
    <w:sdtContent>
      <w:p w14:paraId="2B209433" w14:textId="503037CE" w:rsidR="001B57BD" w:rsidRDefault="001B57BD" w:rsidP="00E67B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05D1B" w14:textId="77777777" w:rsidR="001B57BD" w:rsidRDefault="001B57BD" w:rsidP="006D1F3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6803947"/>
      <w:docPartObj>
        <w:docPartGallery w:val="Page Numbers (Bottom of Page)"/>
        <w:docPartUnique/>
      </w:docPartObj>
    </w:sdtPr>
    <w:sdtEndPr>
      <w:rPr>
        <w:rStyle w:val="PageNumber"/>
      </w:rPr>
    </w:sdtEndPr>
    <w:sdtContent>
      <w:p w14:paraId="7460C2C5" w14:textId="04319D06" w:rsidR="001B57BD" w:rsidRDefault="001B57BD" w:rsidP="00E67B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32C948" w14:textId="77777777" w:rsidR="001B57BD" w:rsidRDefault="001B57BD" w:rsidP="006D1F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EBA0" w14:textId="77777777" w:rsidR="000A2269" w:rsidRDefault="000A2269" w:rsidP="006D1F30">
      <w:r>
        <w:separator/>
      </w:r>
    </w:p>
  </w:footnote>
  <w:footnote w:type="continuationSeparator" w:id="0">
    <w:p w14:paraId="60655DB8" w14:textId="77777777" w:rsidR="000A2269" w:rsidRDefault="000A2269" w:rsidP="006D1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851"/>
    <w:multiLevelType w:val="hybridMultilevel"/>
    <w:tmpl w:val="8FA4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B499B"/>
    <w:multiLevelType w:val="hybridMultilevel"/>
    <w:tmpl w:val="EFE27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F778D"/>
    <w:multiLevelType w:val="hybridMultilevel"/>
    <w:tmpl w:val="ABC4F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22914"/>
    <w:multiLevelType w:val="hybridMultilevel"/>
    <w:tmpl w:val="DE9CA78E"/>
    <w:lvl w:ilvl="0" w:tplc="F052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85D70"/>
    <w:multiLevelType w:val="hybridMultilevel"/>
    <w:tmpl w:val="859E685C"/>
    <w:lvl w:ilvl="0" w:tplc="28E2B2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F3794"/>
    <w:multiLevelType w:val="hybridMultilevel"/>
    <w:tmpl w:val="57C489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375AE"/>
    <w:multiLevelType w:val="hybridMultilevel"/>
    <w:tmpl w:val="D5AEFF60"/>
    <w:lvl w:ilvl="0" w:tplc="F052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B08F9"/>
    <w:multiLevelType w:val="hybridMultilevel"/>
    <w:tmpl w:val="13D8ABD2"/>
    <w:lvl w:ilvl="0" w:tplc="F052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F509D"/>
    <w:multiLevelType w:val="multilevel"/>
    <w:tmpl w:val="C2BC5F2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E16568C"/>
    <w:multiLevelType w:val="multilevel"/>
    <w:tmpl w:val="FAF893A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784915"/>
    <w:multiLevelType w:val="hybridMultilevel"/>
    <w:tmpl w:val="147A1498"/>
    <w:lvl w:ilvl="0" w:tplc="FAEA8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6054C"/>
    <w:multiLevelType w:val="multilevel"/>
    <w:tmpl w:val="D510554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9CC29E9"/>
    <w:multiLevelType w:val="hybridMultilevel"/>
    <w:tmpl w:val="57164BDA"/>
    <w:lvl w:ilvl="0" w:tplc="999ED3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E1FED"/>
    <w:multiLevelType w:val="hybridMultilevel"/>
    <w:tmpl w:val="2E1EA7B4"/>
    <w:lvl w:ilvl="0" w:tplc="F052F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7E2FE8"/>
    <w:multiLevelType w:val="hybridMultilevel"/>
    <w:tmpl w:val="77440E7E"/>
    <w:lvl w:ilvl="0" w:tplc="97E49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07D72"/>
    <w:multiLevelType w:val="multilevel"/>
    <w:tmpl w:val="9D70548C"/>
    <w:lvl w:ilvl="0">
      <w:start w:val="2"/>
      <w:numFmt w:val="decimal"/>
      <w:lvlText w:val="%1-"/>
      <w:lvlJc w:val="left"/>
      <w:pPr>
        <w:ind w:left="540" w:hanging="540"/>
      </w:pPr>
      <w:rPr>
        <w:rFonts w:hint="default"/>
      </w:rPr>
    </w:lvl>
    <w:lvl w:ilvl="1">
      <w:start w:val="3"/>
      <w:numFmt w:val="decimal"/>
      <w:lvlText w:val="%1-%2-"/>
      <w:lvlJc w:val="left"/>
      <w:pPr>
        <w:ind w:left="810" w:hanging="720"/>
      </w:pPr>
      <w:rPr>
        <w:rFonts w:hint="default"/>
      </w:rPr>
    </w:lvl>
    <w:lvl w:ilvl="2">
      <w:start w:val="4"/>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6" w15:restartNumberingAfterBreak="0">
    <w:nsid w:val="2FB86060"/>
    <w:multiLevelType w:val="hybridMultilevel"/>
    <w:tmpl w:val="07BE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C6610"/>
    <w:multiLevelType w:val="hybridMultilevel"/>
    <w:tmpl w:val="8A069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2E0834"/>
    <w:multiLevelType w:val="hybridMultilevel"/>
    <w:tmpl w:val="F4F871FE"/>
    <w:lvl w:ilvl="0" w:tplc="8AB6DFD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D3690A"/>
    <w:multiLevelType w:val="multilevel"/>
    <w:tmpl w:val="917499FE"/>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753A50"/>
    <w:multiLevelType w:val="hybridMultilevel"/>
    <w:tmpl w:val="2948362C"/>
    <w:lvl w:ilvl="0" w:tplc="28E2B2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00E05"/>
    <w:multiLevelType w:val="hybridMultilevel"/>
    <w:tmpl w:val="2D9ACDAA"/>
    <w:lvl w:ilvl="0" w:tplc="28E437C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37B6A"/>
    <w:multiLevelType w:val="hybridMultilevel"/>
    <w:tmpl w:val="5D5AB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5365D"/>
    <w:multiLevelType w:val="hybridMultilevel"/>
    <w:tmpl w:val="2E6440E8"/>
    <w:lvl w:ilvl="0" w:tplc="2842C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B31B4E"/>
    <w:multiLevelType w:val="hybridMultilevel"/>
    <w:tmpl w:val="F0465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65F58"/>
    <w:multiLevelType w:val="hybridMultilevel"/>
    <w:tmpl w:val="294CA6EC"/>
    <w:lvl w:ilvl="0" w:tplc="5E4A9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622904"/>
    <w:multiLevelType w:val="hybridMultilevel"/>
    <w:tmpl w:val="8356F3F8"/>
    <w:lvl w:ilvl="0" w:tplc="27E4D38A">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FD0543"/>
    <w:multiLevelType w:val="hybridMultilevel"/>
    <w:tmpl w:val="F04A03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D85D87"/>
    <w:multiLevelType w:val="hybridMultilevel"/>
    <w:tmpl w:val="ABC4F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D72B3"/>
    <w:multiLevelType w:val="hybridMultilevel"/>
    <w:tmpl w:val="859E685C"/>
    <w:lvl w:ilvl="0" w:tplc="28E2B2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DF6537"/>
    <w:multiLevelType w:val="multilevel"/>
    <w:tmpl w:val="6912732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48034C"/>
    <w:multiLevelType w:val="hybridMultilevel"/>
    <w:tmpl w:val="774AC75C"/>
    <w:lvl w:ilvl="0" w:tplc="BAD02E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64EE0"/>
    <w:multiLevelType w:val="hybridMultilevel"/>
    <w:tmpl w:val="55BEB4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030F41"/>
    <w:multiLevelType w:val="hybridMultilevel"/>
    <w:tmpl w:val="E4F04B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839A0"/>
    <w:multiLevelType w:val="hybridMultilevel"/>
    <w:tmpl w:val="AC2A6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842D11"/>
    <w:multiLevelType w:val="hybridMultilevel"/>
    <w:tmpl w:val="575497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475EC3"/>
    <w:multiLevelType w:val="hybridMultilevel"/>
    <w:tmpl w:val="C7E6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D0778"/>
    <w:multiLevelType w:val="hybridMultilevel"/>
    <w:tmpl w:val="DB448230"/>
    <w:lvl w:ilvl="0" w:tplc="28E2B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F340E"/>
    <w:multiLevelType w:val="hybridMultilevel"/>
    <w:tmpl w:val="06566A90"/>
    <w:lvl w:ilvl="0" w:tplc="04090001">
      <w:start w:val="1"/>
      <w:numFmt w:val="bullet"/>
      <w:lvlText w:val=""/>
      <w:lvlJc w:val="left"/>
      <w:pPr>
        <w:tabs>
          <w:tab w:val="num" w:pos="720"/>
        </w:tabs>
        <w:ind w:left="720" w:hanging="360"/>
      </w:pPr>
      <w:rPr>
        <w:rFonts w:ascii="Symbol" w:hAnsi="Symbol" w:hint="default"/>
      </w:rPr>
    </w:lvl>
    <w:lvl w:ilvl="1" w:tplc="13A4F1F6" w:tentative="1">
      <w:start w:val="1"/>
      <w:numFmt w:val="bullet"/>
      <w:lvlText w:val="•"/>
      <w:lvlJc w:val="left"/>
      <w:pPr>
        <w:tabs>
          <w:tab w:val="num" w:pos="1440"/>
        </w:tabs>
        <w:ind w:left="1440" w:hanging="360"/>
      </w:pPr>
      <w:rPr>
        <w:rFonts w:ascii="Arial" w:hAnsi="Arial" w:hint="default"/>
      </w:rPr>
    </w:lvl>
    <w:lvl w:ilvl="2" w:tplc="23D85E08" w:tentative="1">
      <w:start w:val="1"/>
      <w:numFmt w:val="bullet"/>
      <w:lvlText w:val="•"/>
      <w:lvlJc w:val="left"/>
      <w:pPr>
        <w:tabs>
          <w:tab w:val="num" w:pos="2160"/>
        </w:tabs>
        <w:ind w:left="2160" w:hanging="360"/>
      </w:pPr>
      <w:rPr>
        <w:rFonts w:ascii="Arial" w:hAnsi="Arial" w:hint="default"/>
      </w:rPr>
    </w:lvl>
    <w:lvl w:ilvl="3" w:tplc="B4489D98" w:tentative="1">
      <w:start w:val="1"/>
      <w:numFmt w:val="bullet"/>
      <w:lvlText w:val="•"/>
      <w:lvlJc w:val="left"/>
      <w:pPr>
        <w:tabs>
          <w:tab w:val="num" w:pos="2880"/>
        </w:tabs>
        <w:ind w:left="2880" w:hanging="360"/>
      </w:pPr>
      <w:rPr>
        <w:rFonts w:ascii="Arial" w:hAnsi="Arial" w:hint="default"/>
      </w:rPr>
    </w:lvl>
    <w:lvl w:ilvl="4" w:tplc="3DE4B2D2" w:tentative="1">
      <w:start w:val="1"/>
      <w:numFmt w:val="bullet"/>
      <w:lvlText w:val="•"/>
      <w:lvlJc w:val="left"/>
      <w:pPr>
        <w:tabs>
          <w:tab w:val="num" w:pos="3600"/>
        </w:tabs>
        <w:ind w:left="3600" w:hanging="360"/>
      </w:pPr>
      <w:rPr>
        <w:rFonts w:ascii="Arial" w:hAnsi="Arial" w:hint="default"/>
      </w:rPr>
    </w:lvl>
    <w:lvl w:ilvl="5" w:tplc="D0501426" w:tentative="1">
      <w:start w:val="1"/>
      <w:numFmt w:val="bullet"/>
      <w:lvlText w:val="•"/>
      <w:lvlJc w:val="left"/>
      <w:pPr>
        <w:tabs>
          <w:tab w:val="num" w:pos="4320"/>
        </w:tabs>
        <w:ind w:left="4320" w:hanging="360"/>
      </w:pPr>
      <w:rPr>
        <w:rFonts w:ascii="Arial" w:hAnsi="Arial" w:hint="default"/>
      </w:rPr>
    </w:lvl>
    <w:lvl w:ilvl="6" w:tplc="49AA8390" w:tentative="1">
      <w:start w:val="1"/>
      <w:numFmt w:val="bullet"/>
      <w:lvlText w:val="•"/>
      <w:lvlJc w:val="left"/>
      <w:pPr>
        <w:tabs>
          <w:tab w:val="num" w:pos="5040"/>
        </w:tabs>
        <w:ind w:left="5040" w:hanging="360"/>
      </w:pPr>
      <w:rPr>
        <w:rFonts w:ascii="Arial" w:hAnsi="Arial" w:hint="default"/>
      </w:rPr>
    </w:lvl>
    <w:lvl w:ilvl="7" w:tplc="A68CC288" w:tentative="1">
      <w:start w:val="1"/>
      <w:numFmt w:val="bullet"/>
      <w:lvlText w:val="•"/>
      <w:lvlJc w:val="left"/>
      <w:pPr>
        <w:tabs>
          <w:tab w:val="num" w:pos="5760"/>
        </w:tabs>
        <w:ind w:left="5760" w:hanging="360"/>
      </w:pPr>
      <w:rPr>
        <w:rFonts w:ascii="Arial" w:hAnsi="Arial" w:hint="default"/>
      </w:rPr>
    </w:lvl>
    <w:lvl w:ilvl="8" w:tplc="556A55C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01D6ADA"/>
    <w:multiLevelType w:val="hybridMultilevel"/>
    <w:tmpl w:val="BAC6AE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74A2A"/>
    <w:multiLevelType w:val="multilevel"/>
    <w:tmpl w:val="EA5EDB50"/>
    <w:lvl w:ilvl="0">
      <w:start w:val="2"/>
      <w:numFmt w:val="decimal"/>
      <w:lvlText w:val="%1-"/>
      <w:lvlJc w:val="left"/>
      <w:pPr>
        <w:ind w:left="540" w:hanging="54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7C7F6812"/>
    <w:multiLevelType w:val="hybridMultilevel"/>
    <w:tmpl w:val="8EF4D3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6"/>
  </w:num>
  <w:num w:numId="3">
    <w:abstractNumId w:val="14"/>
  </w:num>
  <w:num w:numId="4">
    <w:abstractNumId w:val="18"/>
  </w:num>
  <w:num w:numId="5">
    <w:abstractNumId w:val="38"/>
  </w:num>
  <w:num w:numId="6">
    <w:abstractNumId w:val="6"/>
  </w:num>
  <w:num w:numId="7">
    <w:abstractNumId w:val="3"/>
  </w:num>
  <w:num w:numId="8">
    <w:abstractNumId w:val="7"/>
  </w:num>
  <w:num w:numId="9">
    <w:abstractNumId w:val="13"/>
  </w:num>
  <w:num w:numId="10">
    <w:abstractNumId w:val="32"/>
  </w:num>
  <w:num w:numId="11">
    <w:abstractNumId w:val="36"/>
  </w:num>
  <w:num w:numId="12">
    <w:abstractNumId w:val="33"/>
  </w:num>
  <w:num w:numId="13">
    <w:abstractNumId w:val="0"/>
  </w:num>
  <w:num w:numId="14">
    <w:abstractNumId w:val="5"/>
  </w:num>
  <w:num w:numId="15">
    <w:abstractNumId w:val="17"/>
  </w:num>
  <w:num w:numId="16">
    <w:abstractNumId w:val="41"/>
  </w:num>
  <w:num w:numId="17">
    <w:abstractNumId w:val="31"/>
  </w:num>
  <w:num w:numId="18">
    <w:abstractNumId w:val="34"/>
  </w:num>
  <w:num w:numId="19">
    <w:abstractNumId w:val="16"/>
  </w:num>
  <w:num w:numId="20">
    <w:abstractNumId w:val="1"/>
  </w:num>
  <w:num w:numId="21">
    <w:abstractNumId w:val="27"/>
  </w:num>
  <w:num w:numId="22">
    <w:abstractNumId w:val="39"/>
  </w:num>
  <w:num w:numId="23">
    <w:abstractNumId w:val="35"/>
  </w:num>
  <w:num w:numId="24">
    <w:abstractNumId w:val="30"/>
  </w:num>
  <w:num w:numId="25">
    <w:abstractNumId w:val="10"/>
  </w:num>
  <w:num w:numId="26">
    <w:abstractNumId w:val="37"/>
  </w:num>
  <w:num w:numId="27">
    <w:abstractNumId w:val="29"/>
  </w:num>
  <w:num w:numId="28">
    <w:abstractNumId w:val="11"/>
  </w:num>
  <w:num w:numId="29">
    <w:abstractNumId w:val="23"/>
  </w:num>
  <w:num w:numId="30">
    <w:abstractNumId w:val="28"/>
  </w:num>
  <w:num w:numId="31">
    <w:abstractNumId w:val="2"/>
  </w:num>
  <w:num w:numId="32">
    <w:abstractNumId w:val="4"/>
  </w:num>
  <w:num w:numId="33">
    <w:abstractNumId w:val="20"/>
  </w:num>
  <w:num w:numId="34">
    <w:abstractNumId w:val="8"/>
  </w:num>
  <w:num w:numId="35">
    <w:abstractNumId w:val="9"/>
  </w:num>
  <w:num w:numId="36">
    <w:abstractNumId w:val="40"/>
  </w:num>
  <w:num w:numId="37">
    <w:abstractNumId w:val="15"/>
  </w:num>
  <w:num w:numId="38">
    <w:abstractNumId w:val="19"/>
  </w:num>
  <w:num w:numId="39">
    <w:abstractNumId w:val="12"/>
  </w:num>
  <w:num w:numId="40">
    <w:abstractNumId w:val="21"/>
  </w:num>
  <w:num w:numId="41">
    <w:abstractNumId w:val="22"/>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5D"/>
    <w:rsid w:val="00022E67"/>
    <w:rsid w:val="000A2269"/>
    <w:rsid w:val="000E736B"/>
    <w:rsid w:val="000F0236"/>
    <w:rsid w:val="00152494"/>
    <w:rsid w:val="00157BEF"/>
    <w:rsid w:val="001B57BD"/>
    <w:rsid w:val="001F4BE7"/>
    <w:rsid w:val="002431F4"/>
    <w:rsid w:val="002550C1"/>
    <w:rsid w:val="002A10B7"/>
    <w:rsid w:val="002B544D"/>
    <w:rsid w:val="002F71AE"/>
    <w:rsid w:val="003015F3"/>
    <w:rsid w:val="003350AD"/>
    <w:rsid w:val="003B03AD"/>
    <w:rsid w:val="003E3F2D"/>
    <w:rsid w:val="00403E6F"/>
    <w:rsid w:val="004267B7"/>
    <w:rsid w:val="00430FDB"/>
    <w:rsid w:val="004A4755"/>
    <w:rsid w:val="004E47B1"/>
    <w:rsid w:val="004F54C5"/>
    <w:rsid w:val="00527802"/>
    <w:rsid w:val="00533376"/>
    <w:rsid w:val="00564C5B"/>
    <w:rsid w:val="005B639E"/>
    <w:rsid w:val="005C704C"/>
    <w:rsid w:val="00643EDC"/>
    <w:rsid w:val="0069564A"/>
    <w:rsid w:val="006A5714"/>
    <w:rsid w:val="006D1F30"/>
    <w:rsid w:val="006E4A6F"/>
    <w:rsid w:val="00724095"/>
    <w:rsid w:val="00736A1E"/>
    <w:rsid w:val="00743AF7"/>
    <w:rsid w:val="007630E9"/>
    <w:rsid w:val="00765A66"/>
    <w:rsid w:val="00772A82"/>
    <w:rsid w:val="00787CB9"/>
    <w:rsid w:val="007A7EB6"/>
    <w:rsid w:val="008151BA"/>
    <w:rsid w:val="00820CCF"/>
    <w:rsid w:val="008217EA"/>
    <w:rsid w:val="008333D4"/>
    <w:rsid w:val="008962E7"/>
    <w:rsid w:val="00A3612E"/>
    <w:rsid w:val="00A46D79"/>
    <w:rsid w:val="00A52C63"/>
    <w:rsid w:val="00AB4883"/>
    <w:rsid w:val="00AB714B"/>
    <w:rsid w:val="00B1643A"/>
    <w:rsid w:val="00B421DB"/>
    <w:rsid w:val="00B5261C"/>
    <w:rsid w:val="00BB28A5"/>
    <w:rsid w:val="00BF1AE5"/>
    <w:rsid w:val="00BF7121"/>
    <w:rsid w:val="00C33D5F"/>
    <w:rsid w:val="00C773EC"/>
    <w:rsid w:val="00C807E7"/>
    <w:rsid w:val="00C8644A"/>
    <w:rsid w:val="00CD3504"/>
    <w:rsid w:val="00D43952"/>
    <w:rsid w:val="00D72A5D"/>
    <w:rsid w:val="00D96E14"/>
    <w:rsid w:val="00DD6C48"/>
    <w:rsid w:val="00DE46E2"/>
    <w:rsid w:val="00E046C5"/>
    <w:rsid w:val="00E07B03"/>
    <w:rsid w:val="00E13A8C"/>
    <w:rsid w:val="00E17555"/>
    <w:rsid w:val="00E32B17"/>
    <w:rsid w:val="00E34E3E"/>
    <w:rsid w:val="00E43039"/>
    <w:rsid w:val="00E67B0A"/>
    <w:rsid w:val="00ED5F09"/>
    <w:rsid w:val="00EE6687"/>
    <w:rsid w:val="00F03390"/>
    <w:rsid w:val="00F06F00"/>
    <w:rsid w:val="00FB2316"/>
    <w:rsid w:val="00FC08B0"/>
    <w:rsid w:val="00FF7B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DD4A7F"/>
  <w14:defaultImageDpi w14:val="330"/>
  <w15:docId w15:val="{F1A20D69-19A8-664D-8E64-CEDE8AB9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A5D"/>
    <w:rPr>
      <w:rFonts w:ascii="Times New Roman" w:eastAsia="Times New Roman" w:hAnsi="Times New Roman" w:cs="Times New Roman"/>
    </w:rPr>
  </w:style>
  <w:style w:type="paragraph" w:styleId="Heading1">
    <w:name w:val="heading 1"/>
    <w:basedOn w:val="Normal"/>
    <w:next w:val="Normal"/>
    <w:link w:val="Heading1Char"/>
    <w:qFormat/>
    <w:rsid w:val="00D72A5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72A5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72A5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A5D"/>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A5D"/>
    <w:rPr>
      <w:rFonts w:ascii="Arial" w:eastAsia="Times New Roman" w:hAnsi="Arial" w:cs="Arial"/>
      <w:b/>
      <w:bCs/>
      <w:kern w:val="32"/>
      <w:sz w:val="32"/>
      <w:szCs w:val="32"/>
    </w:rPr>
  </w:style>
  <w:style w:type="character" w:customStyle="1" w:styleId="Heading2Char">
    <w:name w:val="Heading 2 Char"/>
    <w:basedOn w:val="DefaultParagraphFont"/>
    <w:link w:val="Heading2"/>
    <w:rsid w:val="00D72A5D"/>
    <w:rPr>
      <w:rFonts w:ascii="Arial" w:eastAsia="Times New Roman" w:hAnsi="Arial" w:cs="Arial"/>
      <w:b/>
      <w:bCs/>
      <w:i/>
      <w:iCs/>
      <w:sz w:val="28"/>
      <w:szCs w:val="28"/>
    </w:rPr>
  </w:style>
  <w:style w:type="character" w:customStyle="1" w:styleId="Heading3Char">
    <w:name w:val="Heading 3 Char"/>
    <w:basedOn w:val="DefaultParagraphFont"/>
    <w:link w:val="Heading3"/>
    <w:rsid w:val="00D72A5D"/>
    <w:rPr>
      <w:rFonts w:ascii="Arial" w:eastAsia="Times New Roman" w:hAnsi="Arial" w:cs="Arial"/>
      <w:b/>
      <w:bCs/>
      <w:sz w:val="26"/>
      <w:szCs w:val="26"/>
    </w:rPr>
  </w:style>
  <w:style w:type="character" w:customStyle="1" w:styleId="Heading4Char">
    <w:name w:val="Heading 4 Char"/>
    <w:basedOn w:val="DefaultParagraphFont"/>
    <w:link w:val="Heading4"/>
    <w:rsid w:val="00D72A5D"/>
    <w:rPr>
      <w:rFonts w:ascii="Times New Roman" w:eastAsia="Times New Roman" w:hAnsi="Times New Roman" w:cs="Times New Roman"/>
      <w:b/>
      <w:bCs/>
    </w:rPr>
  </w:style>
  <w:style w:type="paragraph" w:styleId="Footer">
    <w:name w:val="footer"/>
    <w:basedOn w:val="Normal"/>
    <w:link w:val="FooterChar"/>
    <w:uiPriority w:val="99"/>
    <w:rsid w:val="00D72A5D"/>
    <w:pPr>
      <w:tabs>
        <w:tab w:val="center" w:pos="4320"/>
        <w:tab w:val="right" w:pos="8640"/>
      </w:tabs>
    </w:pPr>
  </w:style>
  <w:style w:type="character" w:customStyle="1" w:styleId="FooterChar">
    <w:name w:val="Footer Char"/>
    <w:basedOn w:val="DefaultParagraphFont"/>
    <w:link w:val="Footer"/>
    <w:uiPriority w:val="99"/>
    <w:rsid w:val="00D72A5D"/>
    <w:rPr>
      <w:rFonts w:ascii="Times New Roman" w:eastAsia="Times New Roman" w:hAnsi="Times New Roman" w:cs="Times New Roman"/>
    </w:rPr>
  </w:style>
  <w:style w:type="character" w:styleId="PageNumber">
    <w:name w:val="page number"/>
    <w:basedOn w:val="DefaultParagraphFont"/>
    <w:rsid w:val="00D72A5D"/>
  </w:style>
  <w:style w:type="paragraph" w:styleId="Header">
    <w:name w:val="header"/>
    <w:basedOn w:val="Normal"/>
    <w:link w:val="HeaderChar"/>
    <w:uiPriority w:val="99"/>
    <w:rsid w:val="00D72A5D"/>
    <w:pPr>
      <w:tabs>
        <w:tab w:val="center" w:pos="4320"/>
        <w:tab w:val="right" w:pos="8640"/>
      </w:tabs>
    </w:pPr>
  </w:style>
  <w:style w:type="character" w:customStyle="1" w:styleId="HeaderChar">
    <w:name w:val="Header Char"/>
    <w:basedOn w:val="DefaultParagraphFont"/>
    <w:link w:val="Header"/>
    <w:uiPriority w:val="99"/>
    <w:rsid w:val="00D72A5D"/>
    <w:rPr>
      <w:rFonts w:ascii="Times New Roman" w:eastAsia="Times New Roman" w:hAnsi="Times New Roman" w:cs="Times New Roman"/>
    </w:rPr>
  </w:style>
  <w:style w:type="paragraph" w:styleId="TOC1">
    <w:name w:val="toc 1"/>
    <w:basedOn w:val="Normal"/>
    <w:next w:val="Normal"/>
    <w:autoRedefine/>
    <w:uiPriority w:val="39"/>
    <w:rsid w:val="00D72A5D"/>
    <w:pPr>
      <w:tabs>
        <w:tab w:val="right" w:leader="dot" w:pos="8270"/>
      </w:tabs>
    </w:pPr>
    <w:rPr>
      <w:b/>
      <w:bCs/>
      <w:noProof/>
    </w:rPr>
  </w:style>
  <w:style w:type="paragraph" w:styleId="TOC2">
    <w:name w:val="toc 2"/>
    <w:basedOn w:val="Normal"/>
    <w:next w:val="Normal"/>
    <w:autoRedefine/>
    <w:uiPriority w:val="39"/>
    <w:rsid w:val="00D72A5D"/>
    <w:pPr>
      <w:ind w:left="240"/>
    </w:pPr>
  </w:style>
  <w:style w:type="paragraph" w:styleId="TOC3">
    <w:name w:val="toc 3"/>
    <w:basedOn w:val="Normal"/>
    <w:next w:val="Normal"/>
    <w:autoRedefine/>
    <w:uiPriority w:val="39"/>
    <w:rsid w:val="00D72A5D"/>
    <w:pPr>
      <w:ind w:left="480"/>
    </w:pPr>
  </w:style>
  <w:style w:type="paragraph" w:styleId="TOC4">
    <w:name w:val="toc 4"/>
    <w:basedOn w:val="Normal"/>
    <w:next w:val="Normal"/>
    <w:autoRedefine/>
    <w:uiPriority w:val="39"/>
    <w:rsid w:val="00D72A5D"/>
    <w:pPr>
      <w:ind w:left="720"/>
    </w:pPr>
  </w:style>
  <w:style w:type="paragraph" w:styleId="TOC5">
    <w:name w:val="toc 5"/>
    <w:basedOn w:val="Normal"/>
    <w:next w:val="Normal"/>
    <w:autoRedefine/>
    <w:uiPriority w:val="39"/>
    <w:rsid w:val="00D72A5D"/>
    <w:pPr>
      <w:ind w:left="960"/>
    </w:pPr>
  </w:style>
  <w:style w:type="paragraph" w:styleId="TOC6">
    <w:name w:val="toc 6"/>
    <w:basedOn w:val="Normal"/>
    <w:next w:val="Normal"/>
    <w:autoRedefine/>
    <w:uiPriority w:val="39"/>
    <w:rsid w:val="00D72A5D"/>
    <w:pPr>
      <w:ind w:left="1200"/>
    </w:pPr>
  </w:style>
  <w:style w:type="paragraph" w:styleId="TOC7">
    <w:name w:val="toc 7"/>
    <w:basedOn w:val="Normal"/>
    <w:next w:val="Normal"/>
    <w:autoRedefine/>
    <w:uiPriority w:val="39"/>
    <w:rsid w:val="00D72A5D"/>
    <w:pPr>
      <w:ind w:left="1440"/>
    </w:pPr>
  </w:style>
  <w:style w:type="paragraph" w:styleId="TOC8">
    <w:name w:val="toc 8"/>
    <w:basedOn w:val="Normal"/>
    <w:next w:val="Normal"/>
    <w:autoRedefine/>
    <w:uiPriority w:val="39"/>
    <w:rsid w:val="00D72A5D"/>
    <w:pPr>
      <w:ind w:left="1680"/>
    </w:pPr>
  </w:style>
  <w:style w:type="paragraph" w:styleId="TOC9">
    <w:name w:val="toc 9"/>
    <w:basedOn w:val="Normal"/>
    <w:next w:val="Normal"/>
    <w:autoRedefine/>
    <w:uiPriority w:val="39"/>
    <w:rsid w:val="00D72A5D"/>
    <w:pPr>
      <w:ind w:left="1920"/>
    </w:pPr>
  </w:style>
  <w:style w:type="character" w:styleId="Hyperlink">
    <w:name w:val="Hyperlink"/>
    <w:uiPriority w:val="99"/>
    <w:rsid w:val="00D72A5D"/>
    <w:rPr>
      <w:color w:val="0000FF"/>
      <w:u w:val="single"/>
    </w:rPr>
  </w:style>
  <w:style w:type="paragraph" w:styleId="EndnoteText">
    <w:name w:val="endnote text"/>
    <w:basedOn w:val="Normal"/>
    <w:link w:val="EndnoteTextChar"/>
    <w:semiHidden/>
    <w:rsid w:val="00D72A5D"/>
    <w:rPr>
      <w:sz w:val="20"/>
      <w:szCs w:val="20"/>
    </w:rPr>
  </w:style>
  <w:style w:type="character" w:customStyle="1" w:styleId="EndnoteTextChar">
    <w:name w:val="Endnote Text Char"/>
    <w:basedOn w:val="DefaultParagraphFont"/>
    <w:link w:val="EndnoteText"/>
    <w:semiHidden/>
    <w:rsid w:val="00D72A5D"/>
    <w:rPr>
      <w:rFonts w:ascii="Times New Roman" w:eastAsia="Times New Roman" w:hAnsi="Times New Roman" w:cs="Times New Roman"/>
      <w:sz w:val="20"/>
      <w:szCs w:val="20"/>
    </w:rPr>
  </w:style>
  <w:style w:type="character" w:styleId="EndnoteReference">
    <w:name w:val="endnote reference"/>
    <w:semiHidden/>
    <w:rsid w:val="00D72A5D"/>
    <w:rPr>
      <w:vertAlign w:val="superscript"/>
    </w:rPr>
  </w:style>
  <w:style w:type="paragraph" w:styleId="BalloonText">
    <w:name w:val="Balloon Text"/>
    <w:basedOn w:val="Normal"/>
    <w:link w:val="BalloonTextChar"/>
    <w:uiPriority w:val="99"/>
    <w:semiHidden/>
    <w:unhideWhenUsed/>
    <w:rsid w:val="00D72A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A5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72A5D"/>
    <w:rPr>
      <w:color w:val="605E5C"/>
      <w:shd w:val="clear" w:color="auto" w:fill="E1DFDD"/>
    </w:rPr>
  </w:style>
  <w:style w:type="character" w:styleId="FootnoteReference">
    <w:name w:val="footnote reference"/>
    <w:uiPriority w:val="99"/>
    <w:unhideWhenUsed/>
    <w:rsid w:val="00D72A5D"/>
    <w:rPr>
      <w:vertAlign w:val="superscript"/>
    </w:rPr>
  </w:style>
  <w:style w:type="paragraph" w:styleId="Caption">
    <w:name w:val="caption"/>
    <w:basedOn w:val="Normal"/>
    <w:next w:val="Normal"/>
    <w:uiPriority w:val="35"/>
    <w:unhideWhenUsed/>
    <w:qFormat/>
    <w:rsid w:val="00D72A5D"/>
    <w:pPr>
      <w:spacing w:after="200"/>
    </w:pPr>
    <w:rPr>
      <w:i/>
      <w:iCs/>
      <w:color w:val="1F497D" w:themeColor="text2"/>
      <w:sz w:val="18"/>
      <w:szCs w:val="18"/>
    </w:rPr>
  </w:style>
  <w:style w:type="paragraph" w:styleId="TableofFigures">
    <w:name w:val="table of figures"/>
    <w:basedOn w:val="Normal"/>
    <w:next w:val="Normal"/>
    <w:uiPriority w:val="99"/>
    <w:rsid w:val="00D72A5D"/>
  </w:style>
  <w:style w:type="paragraph" w:styleId="ListParagraph">
    <w:name w:val="List Paragraph"/>
    <w:basedOn w:val="Normal"/>
    <w:uiPriority w:val="34"/>
    <w:qFormat/>
    <w:rsid w:val="00D72A5D"/>
    <w:pPr>
      <w:ind w:left="720"/>
      <w:contextualSpacing/>
    </w:pPr>
  </w:style>
  <w:style w:type="paragraph" w:styleId="FootnoteText">
    <w:name w:val="footnote text"/>
    <w:basedOn w:val="Normal"/>
    <w:link w:val="FootnoteTextChar"/>
    <w:uiPriority w:val="99"/>
    <w:unhideWhenUsed/>
    <w:rsid w:val="00D72A5D"/>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D72A5D"/>
    <w:rPr>
      <w:rFonts w:ascii="Calibri" w:eastAsia="Calibri" w:hAnsi="Calibri" w:cs="Arial"/>
      <w:sz w:val="20"/>
      <w:szCs w:val="20"/>
    </w:rPr>
  </w:style>
  <w:style w:type="table" w:styleId="TableGrid">
    <w:name w:val="Table Grid"/>
    <w:basedOn w:val="TableNormal"/>
    <w:uiPriority w:val="39"/>
    <w:rsid w:val="00D72A5D"/>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72A5D"/>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2A5D"/>
    <w:pPr>
      <w:spacing w:before="100" w:beforeAutospacing="1" w:after="100" w:afterAutospacing="1"/>
    </w:pPr>
    <w:rPr>
      <w:rFonts w:eastAsia="Yu Mincho"/>
    </w:rPr>
  </w:style>
  <w:style w:type="character" w:styleId="PlaceholderText">
    <w:name w:val="Placeholder Text"/>
    <w:uiPriority w:val="99"/>
    <w:semiHidden/>
    <w:rsid w:val="00D72A5D"/>
    <w:rPr>
      <w:color w:val="808080"/>
    </w:rPr>
  </w:style>
  <w:style w:type="character" w:styleId="CommentReference">
    <w:name w:val="annotation reference"/>
    <w:uiPriority w:val="99"/>
    <w:unhideWhenUsed/>
    <w:rsid w:val="00D72A5D"/>
    <w:rPr>
      <w:sz w:val="18"/>
      <w:szCs w:val="18"/>
    </w:rPr>
  </w:style>
  <w:style w:type="paragraph" w:styleId="CommentText">
    <w:name w:val="annotation text"/>
    <w:basedOn w:val="Normal"/>
    <w:link w:val="CommentTextChar"/>
    <w:uiPriority w:val="99"/>
    <w:unhideWhenUsed/>
    <w:rsid w:val="00D72A5D"/>
    <w:pPr>
      <w:spacing w:after="160"/>
    </w:pPr>
    <w:rPr>
      <w:rFonts w:ascii="Calibri" w:eastAsia="Calibri" w:hAnsi="Calibri" w:cs="Arial"/>
    </w:rPr>
  </w:style>
  <w:style w:type="character" w:customStyle="1" w:styleId="CommentTextChar">
    <w:name w:val="Comment Text Char"/>
    <w:basedOn w:val="DefaultParagraphFont"/>
    <w:link w:val="CommentText"/>
    <w:uiPriority w:val="99"/>
    <w:rsid w:val="00D72A5D"/>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D72A5D"/>
    <w:rPr>
      <w:b/>
      <w:bCs/>
      <w:sz w:val="20"/>
      <w:szCs w:val="20"/>
    </w:rPr>
  </w:style>
  <w:style w:type="character" w:customStyle="1" w:styleId="CommentSubjectChar">
    <w:name w:val="Comment Subject Char"/>
    <w:basedOn w:val="CommentTextChar"/>
    <w:link w:val="CommentSubject"/>
    <w:uiPriority w:val="99"/>
    <w:semiHidden/>
    <w:rsid w:val="00D72A5D"/>
    <w:rPr>
      <w:rFonts w:ascii="Calibri" w:eastAsia="Calibri" w:hAnsi="Calibri" w:cs="Arial"/>
      <w:b/>
      <w:bCs/>
      <w:sz w:val="20"/>
      <w:szCs w:val="20"/>
    </w:rPr>
  </w:style>
  <w:style w:type="paragraph" w:styleId="Revision">
    <w:name w:val="Revision"/>
    <w:hidden/>
    <w:uiPriority w:val="99"/>
    <w:semiHidden/>
    <w:rsid w:val="00D72A5D"/>
    <w:rPr>
      <w:rFonts w:ascii="Calibri" w:eastAsia="Calibri" w:hAnsi="Calibri" w:cs="Arial"/>
      <w:sz w:val="22"/>
      <w:szCs w:val="22"/>
    </w:rPr>
  </w:style>
  <w:style w:type="character" w:styleId="LineNumber">
    <w:name w:val="line number"/>
    <w:basedOn w:val="DefaultParagraphFont"/>
    <w:uiPriority w:val="99"/>
    <w:unhideWhenUsed/>
    <w:rsid w:val="00D72A5D"/>
  </w:style>
  <w:style w:type="character" w:customStyle="1" w:styleId="UnresolvedMention10">
    <w:name w:val="Unresolved Mention1"/>
    <w:basedOn w:val="DefaultParagraphFont"/>
    <w:uiPriority w:val="99"/>
    <w:semiHidden/>
    <w:unhideWhenUsed/>
    <w:rsid w:val="00D72A5D"/>
    <w:rPr>
      <w:color w:val="605E5C"/>
      <w:shd w:val="clear" w:color="auto" w:fill="E1DFDD"/>
    </w:rPr>
  </w:style>
  <w:style w:type="character" w:customStyle="1" w:styleId="il">
    <w:name w:val="il"/>
    <w:basedOn w:val="DefaultParagraphFont"/>
    <w:rsid w:val="00D72A5D"/>
  </w:style>
  <w:style w:type="paragraph" w:customStyle="1" w:styleId="Default">
    <w:name w:val="Default"/>
    <w:rsid w:val="00D72A5D"/>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character" w:styleId="FollowedHyperlink">
    <w:name w:val="FollowedHyperlink"/>
    <w:basedOn w:val="DefaultParagraphFont"/>
    <w:uiPriority w:val="99"/>
    <w:unhideWhenUsed/>
    <w:rsid w:val="00D72A5D"/>
    <w:rPr>
      <w:color w:val="800080" w:themeColor="followedHyperlink"/>
      <w:u w:val="single"/>
    </w:rPr>
  </w:style>
  <w:style w:type="character" w:customStyle="1" w:styleId="a">
    <w:name w:val="_"/>
    <w:basedOn w:val="DefaultParagraphFont"/>
    <w:rsid w:val="00D72A5D"/>
  </w:style>
  <w:style w:type="character" w:customStyle="1" w:styleId="title-text">
    <w:name w:val="title-text"/>
    <w:basedOn w:val="DefaultParagraphFont"/>
    <w:rsid w:val="00820CCF"/>
  </w:style>
  <w:style w:type="character" w:styleId="UnresolvedMention">
    <w:name w:val="Unresolved Mention"/>
    <w:basedOn w:val="DefaultParagraphFont"/>
    <w:uiPriority w:val="99"/>
    <w:semiHidden/>
    <w:unhideWhenUsed/>
    <w:rsid w:val="00C33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889">
      <w:bodyDiv w:val="1"/>
      <w:marLeft w:val="0"/>
      <w:marRight w:val="0"/>
      <w:marTop w:val="0"/>
      <w:marBottom w:val="0"/>
      <w:divBdr>
        <w:top w:val="none" w:sz="0" w:space="0" w:color="auto"/>
        <w:left w:val="none" w:sz="0" w:space="0" w:color="auto"/>
        <w:bottom w:val="none" w:sz="0" w:space="0" w:color="auto"/>
        <w:right w:val="none" w:sz="0" w:space="0" w:color="auto"/>
      </w:divBdr>
    </w:div>
    <w:div w:id="1135676646">
      <w:bodyDiv w:val="1"/>
      <w:marLeft w:val="0"/>
      <w:marRight w:val="0"/>
      <w:marTop w:val="0"/>
      <w:marBottom w:val="0"/>
      <w:divBdr>
        <w:top w:val="none" w:sz="0" w:space="0" w:color="auto"/>
        <w:left w:val="none" w:sz="0" w:space="0" w:color="auto"/>
        <w:bottom w:val="none" w:sz="0" w:space="0" w:color="auto"/>
        <w:right w:val="none" w:sz="0" w:space="0" w:color="auto"/>
      </w:divBdr>
    </w:div>
    <w:div w:id="1873689571">
      <w:bodyDiv w:val="1"/>
      <w:marLeft w:val="0"/>
      <w:marRight w:val="0"/>
      <w:marTop w:val="0"/>
      <w:marBottom w:val="0"/>
      <w:divBdr>
        <w:top w:val="none" w:sz="0" w:space="0" w:color="auto"/>
        <w:left w:val="none" w:sz="0" w:space="0" w:color="auto"/>
        <w:bottom w:val="none" w:sz="0" w:space="0" w:color="auto"/>
        <w:right w:val="none" w:sz="0" w:space="0" w:color="auto"/>
      </w:divBdr>
    </w:div>
    <w:div w:id="20432830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Owner\Documents\GI\Survey\GI%20results-%207-17-19.csv"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wner\Documents\GI\Survey\GI%20results-%207-17-19.csv"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wner\Documents\GI\Survey\GI%20results-%207-17-19.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Degree</a:t>
            </a:r>
          </a:p>
        </c:rich>
      </c:tx>
      <c:overlay val="0"/>
      <c:spPr>
        <a:noFill/>
        <a:ln>
          <a:noFill/>
        </a:ln>
        <a:effectLst/>
      </c:spPr>
    </c:title>
    <c:autoTitleDeleted val="0"/>
    <c:plotArea>
      <c:layout/>
      <c:barChart>
        <c:barDir val="bar"/>
        <c:grouping val="stacked"/>
        <c:varyColors val="0"/>
        <c:ser>
          <c:idx val="0"/>
          <c:order val="0"/>
          <c:tx>
            <c:strRef>
              <c:f>Demand2!$R$49</c:f>
              <c:strCache>
                <c:ptCount val="1"/>
                <c:pt idx="0">
                  <c:v>Bachelor's</c:v>
                </c:pt>
              </c:strCache>
            </c:strRef>
          </c:tx>
          <c:spPr>
            <a:solidFill>
              <a:schemeClr val="accent1"/>
            </a:solidFill>
            <a:ln>
              <a:noFill/>
            </a:ln>
            <a:effectLst/>
          </c:spPr>
          <c:invertIfNegative val="0"/>
          <c:cat>
            <c:strRef>
              <c:f>Demand2!$S$45:$AG$45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Demand2!$S$49:$AG$49</c:f>
              <c:numCache>
                <c:formatCode>General</c:formatCode>
                <c:ptCount val="15"/>
                <c:pt idx="0">
                  <c:v>2.214285714285714</c:v>
                </c:pt>
                <c:pt idx="1">
                  <c:v>2.0238095238095242</c:v>
                </c:pt>
                <c:pt idx="2">
                  <c:v>3.5476190476190479</c:v>
                </c:pt>
                <c:pt idx="3">
                  <c:v>4.0714285714285721</c:v>
                </c:pt>
                <c:pt idx="4">
                  <c:v>2.3809523809523809</c:v>
                </c:pt>
                <c:pt idx="5">
                  <c:v>3.095238095238094</c:v>
                </c:pt>
                <c:pt idx="6">
                  <c:v>2.6666666666666661</c:v>
                </c:pt>
                <c:pt idx="7">
                  <c:v>3.1428571428571428</c:v>
                </c:pt>
                <c:pt idx="8">
                  <c:v>2.1428571428571428</c:v>
                </c:pt>
                <c:pt idx="9">
                  <c:v>2.1190476190476191</c:v>
                </c:pt>
                <c:pt idx="10">
                  <c:v>2.5238095238095242</c:v>
                </c:pt>
                <c:pt idx="11">
                  <c:v>1.5</c:v>
                </c:pt>
                <c:pt idx="12">
                  <c:v>0.61904761904761896</c:v>
                </c:pt>
                <c:pt idx="13">
                  <c:v>1.142857142857143</c:v>
                </c:pt>
                <c:pt idx="14">
                  <c:v>1.80952380952381</c:v>
                </c:pt>
              </c:numCache>
            </c:numRef>
          </c:val>
          <c:extLst>
            <c:ext xmlns:c16="http://schemas.microsoft.com/office/drawing/2014/chart" uri="{C3380CC4-5D6E-409C-BE32-E72D297353CC}">
              <c16:uniqueId val="{00000000-BB1D-9F4F-9597-24B399324E90}"/>
            </c:ext>
          </c:extLst>
        </c:ser>
        <c:ser>
          <c:idx val="1"/>
          <c:order val="1"/>
          <c:tx>
            <c:strRef>
              <c:f>Demand2!$R$50</c:f>
              <c:strCache>
                <c:ptCount val="1"/>
                <c:pt idx="0">
                  <c:v>Master's</c:v>
                </c:pt>
              </c:strCache>
            </c:strRef>
          </c:tx>
          <c:spPr>
            <a:solidFill>
              <a:schemeClr val="accent2"/>
            </a:solidFill>
            <a:ln>
              <a:noFill/>
            </a:ln>
            <a:effectLst/>
          </c:spPr>
          <c:invertIfNegative val="0"/>
          <c:cat>
            <c:strRef>
              <c:f>Demand2!$S$45:$AG$45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Demand2!$S$50:$AG$50</c:f>
              <c:numCache>
                <c:formatCode>General</c:formatCode>
                <c:ptCount val="15"/>
                <c:pt idx="0">
                  <c:v>2.333333333333333</c:v>
                </c:pt>
                <c:pt idx="1">
                  <c:v>1.555555555555556</c:v>
                </c:pt>
                <c:pt idx="2">
                  <c:v>3.3194444444444402</c:v>
                </c:pt>
                <c:pt idx="3">
                  <c:v>3.5833333333333339</c:v>
                </c:pt>
                <c:pt idx="4">
                  <c:v>2.7083333333333339</c:v>
                </c:pt>
                <c:pt idx="5">
                  <c:v>3</c:v>
                </c:pt>
                <c:pt idx="6">
                  <c:v>2.333333333333333</c:v>
                </c:pt>
                <c:pt idx="7">
                  <c:v>2.875</c:v>
                </c:pt>
                <c:pt idx="8">
                  <c:v>2.3611111111111112</c:v>
                </c:pt>
                <c:pt idx="9">
                  <c:v>2.5</c:v>
                </c:pt>
                <c:pt idx="10">
                  <c:v>2.875</c:v>
                </c:pt>
                <c:pt idx="11">
                  <c:v>1.333333333333333</c:v>
                </c:pt>
                <c:pt idx="12">
                  <c:v>0.93055555555555503</c:v>
                </c:pt>
                <c:pt idx="13">
                  <c:v>1.208333333333333</c:v>
                </c:pt>
                <c:pt idx="14">
                  <c:v>2.0833333333333339</c:v>
                </c:pt>
              </c:numCache>
            </c:numRef>
          </c:val>
          <c:extLst>
            <c:ext xmlns:c16="http://schemas.microsoft.com/office/drawing/2014/chart" uri="{C3380CC4-5D6E-409C-BE32-E72D297353CC}">
              <c16:uniqueId val="{00000001-BB1D-9F4F-9597-24B399324E90}"/>
            </c:ext>
          </c:extLst>
        </c:ser>
        <c:ser>
          <c:idx val="2"/>
          <c:order val="2"/>
          <c:tx>
            <c:strRef>
              <c:f>Demand2!$R$51</c:f>
              <c:strCache>
                <c:ptCount val="1"/>
                <c:pt idx="0">
                  <c:v>PhD</c:v>
                </c:pt>
              </c:strCache>
            </c:strRef>
          </c:tx>
          <c:spPr>
            <a:solidFill>
              <a:schemeClr val="accent3"/>
            </a:solidFill>
            <a:ln>
              <a:noFill/>
            </a:ln>
            <a:effectLst/>
          </c:spPr>
          <c:invertIfNegative val="0"/>
          <c:cat>
            <c:strRef>
              <c:f>Demand2!$S$45:$AG$45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Demand2!$S$51:$AG$51</c:f>
              <c:numCache>
                <c:formatCode>General</c:formatCode>
                <c:ptCount val="15"/>
                <c:pt idx="0">
                  <c:v>2.1666666666666661</c:v>
                </c:pt>
                <c:pt idx="1">
                  <c:v>2.5555555555555558</c:v>
                </c:pt>
                <c:pt idx="2">
                  <c:v>3.9444444444444442</c:v>
                </c:pt>
                <c:pt idx="3">
                  <c:v>3.4444444444444442</c:v>
                </c:pt>
                <c:pt idx="4">
                  <c:v>2.1111111111111112</c:v>
                </c:pt>
                <c:pt idx="5">
                  <c:v>4.333333333333333</c:v>
                </c:pt>
                <c:pt idx="6">
                  <c:v>2.3888888888888871</c:v>
                </c:pt>
                <c:pt idx="7">
                  <c:v>2.7777777777777781</c:v>
                </c:pt>
                <c:pt idx="8">
                  <c:v>1.8888888888888899</c:v>
                </c:pt>
                <c:pt idx="9">
                  <c:v>1.7777777777777779</c:v>
                </c:pt>
                <c:pt idx="10">
                  <c:v>2.4444444444444442</c:v>
                </c:pt>
                <c:pt idx="11">
                  <c:v>1.833333333333333</c:v>
                </c:pt>
                <c:pt idx="12">
                  <c:v>1.111111111111112</c:v>
                </c:pt>
                <c:pt idx="13">
                  <c:v>0.5</c:v>
                </c:pt>
                <c:pt idx="14">
                  <c:v>1.7222222222222221</c:v>
                </c:pt>
              </c:numCache>
            </c:numRef>
          </c:val>
          <c:extLst>
            <c:ext xmlns:c16="http://schemas.microsoft.com/office/drawing/2014/chart" uri="{C3380CC4-5D6E-409C-BE32-E72D297353CC}">
              <c16:uniqueId val="{00000002-BB1D-9F4F-9597-24B399324E90}"/>
            </c:ext>
          </c:extLst>
        </c:ser>
        <c:ser>
          <c:idx val="3"/>
          <c:order val="3"/>
          <c:tx>
            <c:strRef>
              <c:f>Demand2!$S$45</c:f>
              <c:strCache>
                <c:ptCount val="1"/>
                <c:pt idx="0">
                  <c:v>Air quality regulation</c:v>
                </c:pt>
              </c:strCache>
            </c:strRef>
          </c:tx>
          <c:spPr>
            <a:solidFill>
              <a:schemeClr val="accent4"/>
            </a:solidFill>
            <a:ln>
              <a:noFill/>
            </a:ln>
            <a:effectLst/>
          </c:spPr>
          <c:invertIfNegative val="0"/>
          <c:cat>
            <c:strRef>
              <c:f>Demand2!$S$45:$AG$45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Demand2!$T$45:$AG$45</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3-BB1D-9F4F-9597-24B399324E90}"/>
            </c:ext>
          </c:extLst>
        </c:ser>
        <c:dLbls>
          <c:showLegendKey val="0"/>
          <c:showVal val="0"/>
          <c:showCatName val="0"/>
          <c:showSerName val="0"/>
          <c:showPercent val="0"/>
          <c:showBubbleSize val="0"/>
        </c:dLbls>
        <c:gapWidth val="24"/>
        <c:overlap val="100"/>
        <c:axId val="2053968456"/>
        <c:axId val="2136238344"/>
      </c:barChart>
      <c:catAx>
        <c:axId val="2053968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Ecosystem services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238344"/>
        <c:crosses val="autoZero"/>
        <c:auto val="1"/>
        <c:lblAlgn val="ctr"/>
        <c:lblOffset val="100"/>
        <c:noMultiLvlLbl val="0"/>
      </c:catAx>
      <c:valAx>
        <c:axId val="2136238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weighted score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968456"/>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Major</a:t>
            </a:r>
          </a:p>
        </c:rich>
      </c:tx>
      <c:overlay val="0"/>
      <c:spPr>
        <a:noFill/>
        <a:ln>
          <a:noFill/>
        </a:ln>
        <a:effectLst/>
      </c:spPr>
    </c:title>
    <c:autoTitleDeleted val="0"/>
    <c:plotArea>
      <c:layout/>
      <c:barChart>
        <c:barDir val="bar"/>
        <c:grouping val="stacked"/>
        <c:varyColors val="0"/>
        <c:ser>
          <c:idx val="0"/>
          <c:order val="0"/>
          <c:tx>
            <c:strRef>
              <c:f>'Demand 3'!$R$46</c:f>
              <c:strCache>
                <c:ptCount val="1"/>
                <c:pt idx="0">
                  <c:v>Agriculture</c:v>
                </c:pt>
              </c:strCache>
            </c:strRef>
          </c:tx>
          <c:spPr>
            <a:solidFill>
              <a:schemeClr val="accent1"/>
            </a:solidFill>
            <a:ln>
              <a:noFill/>
            </a:ln>
            <a:effectLst/>
          </c:spPr>
          <c:invertIfNegative val="0"/>
          <c:cat>
            <c:strRef>
              <c:f>'Demand 3'!$S$45:$AG$45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 3'!$S$46:$AG$46</c:f>
              <c:numCache>
                <c:formatCode>General</c:formatCode>
                <c:ptCount val="15"/>
                <c:pt idx="0">
                  <c:v>2.6666666666666661</c:v>
                </c:pt>
                <c:pt idx="1">
                  <c:v>2.5555555555555558</c:v>
                </c:pt>
                <c:pt idx="2">
                  <c:v>3.5555555555555558</c:v>
                </c:pt>
                <c:pt idx="3">
                  <c:v>3.6666666666666661</c:v>
                </c:pt>
                <c:pt idx="4">
                  <c:v>3.2222222222222232</c:v>
                </c:pt>
                <c:pt idx="5">
                  <c:v>3</c:v>
                </c:pt>
                <c:pt idx="6">
                  <c:v>2.7777777777777781</c:v>
                </c:pt>
                <c:pt idx="7">
                  <c:v>2.4444444444444442</c:v>
                </c:pt>
                <c:pt idx="8">
                  <c:v>3.4444444444444442</c:v>
                </c:pt>
                <c:pt idx="9">
                  <c:v>2.2222222222222219</c:v>
                </c:pt>
                <c:pt idx="10">
                  <c:v>2.8888888888888871</c:v>
                </c:pt>
                <c:pt idx="11">
                  <c:v>0.55555555555555503</c:v>
                </c:pt>
                <c:pt idx="12">
                  <c:v>0.22222222222222199</c:v>
                </c:pt>
                <c:pt idx="13">
                  <c:v>0.55555555555555503</c:v>
                </c:pt>
                <c:pt idx="14">
                  <c:v>1.2222222222222221</c:v>
                </c:pt>
              </c:numCache>
            </c:numRef>
          </c:val>
          <c:extLst>
            <c:ext xmlns:c16="http://schemas.microsoft.com/office/drawing/2014/chart" uri="{C3380CC4-5D6E-409C-BE32-E72D297353CC}">
              <c16:uniqueId val="{00000000-F0BB-F843-959A-82D57B727D23}"/>
            </c:ext>
          </c:extLst>
        </c:ser>
        <c:ser>
          <c:idx val="1"/>
          <c:order val="1"/>
          <c:tx>
            <c:strRef>
              <c:f>'Demand 3'!$R$47</c:f>
              <c:strCache>
                <c:ptCount val="1"/>
                <c:pt idx="0">
                  <c:v>Ecology</c:v>
                </c:pt>
              </c:strCache>
            </c:strRef>
          </c:tx>
          <c:spPr>
            <a:solidFill>
              <a:schemeClr val="accent2"/>
            </a:solidFill>
            <a:ln>
              <a:noFill/>
            </a:ln>
            <a:effectLst/>
          </c:spPr>
          <c:invertIfNegative val="0"/>
          <c:cat>
            <c:strRef>
              <c:f>'Demand 3'!$S$45:$AG$45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 3'!$S$47:$AG$47</c:f>
              <c:numCache>
                <c:formatCode>General</c:formatCode>
                <c:ptCount val="15"/>
                <c:pt idx="0">
                  <c:v>2.2222222222222219</c:v>
                </c:pt>
                <c:pt idx="1">
                  <c:v>2.9444444444444442</c:v>
                </c:pt>
                <c:pt idx="2">
                  <c:v>3.5555555555555558</c:v>
                </c:pt>
                <c:pt idx="3">
                  <c:v>3.7222222222222219</c:v>
                </c:pt>
                <c:pt idx="4">
                  <c:v>2.5555555555555558</c:v>
                </c:pt>
                <c:pt idx="5">
                  <c:v>2.5555555555555558</c:v>
                </c:pt>
                <c:pt idx="6">
                  <c:v>1.3888888888888899</c:v>
                </c:pt>
                <c:pt idx="7">
                  <c:v>2.5555555555555558</c:v>
                </c:pt>
                <c:pt idx="8">
                  <c:v>2.333333333333333</c:v>
                </c:pt>
                <c:pt idx="9">
                  <c:v>2.0555555555555549</c:v>
                </c:pt>
                <c:pt idx="10">
                  <c:v>1.833333333333333</c:v>
                </c:pt>
                <c:pt idx="11">
                  <c:v>2.6111111111111112</c:v>
                </c:pt>
                <c:pt idx="12">
                  <c:v>0.83333333333333304</c:v>
                </c:pt>
                <c:pt idx="13">
                  <c:v>1.5</c:v>
                </c:pt>
                <c:pt idx="14">
                  <c:v>2.333333333333333</c:v>
                </c:pt>
              </c:numCache>
            </c:numRef>
          </c:val>
          <c:extLst>
            <c:ext xmlns:c16="http://schemas.microsoft.com/office/drawing/2014/chart" uri="{C3380CC4-5D6E-409C-BE32-E72D297353CC}">
              <c16:uniqueId val="{00000001-F0BB-F843-959A-82D57B727D23}"/>
            </c:ext>
          </c:extLst>
        </c:ser>
        <c:ser>
          <c:idx val="2"/>
          <c:order val="2"/>
          <c:tx>
            <c:strRef>
              <c:f>'Demand 3'!$R$48</c:f>
              <c:strCache>
                <c:ptCount val="1"/>
                <c:pt idx="0">
                  <c:v>Engineering</c:v>
                </c:pt>
              </c:strCache>
            </c:strRef>
          </c:tx>
          <c:spPr>
            <a:solidFill>
              <a:schemeClr val="accent3"/>
            </a:solidFill>
            <a:ln>
              <a:noFill/>
            </a:ln>
            <a:effectLst/>
          </c:spPr>
          <c:invertIfNegative val="0"/>
          <c:cat>
            <c:strRef>
              <c:f>'Demand 3'!$S$45:$AG$45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 3'!$S$48:$AG$48</c:f>
              <c:numCache>
                <c:formatCode>General</c:formatCode>
                <c:ptCount val="15"/>
                <c:pt idx="0">
                  <c:v>1.9166666666666661</c:v>
                </c:pt>
                <c:pt idx="1">
                  <c:v>2.5833333333333339</c:v>
                </c:pt>
                <c:pt idx="2">
                  <c:v>2.1666666666666661</c:v>
                </c:pt>
                <c:pt idx="3">
                  <c:v>3.5833333333333339</c:v>
                </c:pt>
                <c:pt idx="4">
                  <c:v>2.25</c:v>
                </c:pt>
                <c:pt idx="5">
                  <c:v>3.833333333333333</c:v>
                </c:pt>
                <c:pt idx="6">
                  <c:v>2.333333333333333</c:v>
                </c:pt>
                <c:pt idx="7">
                  <c:v>2.6666666666666661</c:v>
                </c:pt>
                <c:pt idx="8">
                  <c:v>2.6666666666666661</c:v>
                </c:pt>
                <c:pt idx="9">
                  <c:v>2.333333333333333</c:v>
                </c:pt>
                <c:pt idx="10">
                  <c:v>3.1666666666666661</c:v>
                </c:pt>
                <c:pt idx="11">
                  <c:v>0.41666666666666702</c:v>
                </c:pt>
                <c:pt idx="12">
                  <c:v>1.083333333333333</c:v>
                </c:pt>
                <c:pt idx="13">
                  <c:v>2.25</c:v>
                </c:pt>
                <c:pt idx="14">
                  <c:v>1.75</c:v>
                </c:pt>
              </c:numCache>
            </c:numRef>
          </c:val>
          <c:extLst>
            <c:ext xmlns:c16="http://schemas.microsoft.com/office/drawing/2014/chart" uri="{C3380CC4-5D6E-409C-BE32-E72D297353CC}">
              <c16:uniqueId val="{00000002-F0BB-F843-959A-82D57B727D23}"/>
            </c:ext>
          </c:extLst>
        </c:ser>
        <c:ser>
          <c:idx val="3"/>
          <c:order val="3"/>
          <c:tx>
            <c:strRef>
              <c:f>'Demand 3'!$R$49</c:f>
              <c:strCache>
                <c:ptCount val="1"/>
                <c:pt idx="0">
                  <c:v>Hydrology</c:v>
                </c:pt>
              </c:strCache>
            </c:strRef>
          </c:tx>
          <c:spPr>
            <a:solidFill>
              <a:schemeClr val="accent4"/>
            </a:solidFill>
            <a:ln>
              <a:noFill/>
            </a:ln>
            <a:effectLst/>
          </c:spPr>
          <c:invertIfNegative val="0"/>
          <c:cat>
            <c:strRef>
              <c:f>'Demand 3'!$S$45:$AG$45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 3'!$S$49:$AG$49</c:f>
              <c:numCache>
                <c:formatCode>General</c:formatCode>
                <c:ptCount val="15"/>
                <c:pt idx="0">
                  <c:v>1.904761904761904</c:v>
                </c:pt>
                <c:pt idx="1">
                  <c:v>1.6190476190476191</c:v>
                </c:pt>
                <c:pt idx="2">
                  <c:v>3.285714285714286</c:v>
                </c:pt>
                <c:pt idx="3">
                  <c:v>3.4285714285714302</c:v>
                </c:pt>
                <c:pt idx="4">
                  <c:v>2.6666666666666661</c:v>
                </c:pt>
                <c:pt idx="5">
                  <c:v>3.7619047619047619</c:v>
                </c:pt>
                <c:pt idx="6">
                  <c:v>1.142857142857143</c:v>
                </c:pt>
                <c:pt idx="7">
                  <c:v>3.1428571428571428</c:v>
                </c:pt>
                <c:pt idx="8">
                  <c:v>2.6666666666666661</c:v>
                </c:pt>
                <c:pt idx="9">
                  <c:v>2.4285714285714302</c:v>
                </c:pt>
                <c:pt idx="10">
                  <c:v>2.9047619047619051</c:v>
                </c:pt>
                <c:pt idx="11">
                  <c:v>1.80952380952381</c:v>
                </c:pt>
                <c:pt idx="12">
                  <c:v>1.7142857142857151</c:v>
                </c:pt>
                <c:pt idx="13">
                  <c:v>1.142857142857143</c:v>
                </c:pt>
                <c:pt idx="14">
                  <c:v>1.3809523809523809</c:v>
                </c:pt>
              </c:numCache>
            </c:numRef>
          </c:val>
          <c:extLst>
            <c:ext xmlns:c16="http://schemas.microsoft.com/office/drawing/2014/chart" uri="{C3380CC4-5D6E-409C-BE32-E72D297353CC}">
              <c16:uniqueId val="{00000003-F0BB-F843-959A-82D57B727D23}"/>
            </c:ext>
          </c:extLst>
        </c:ser>
        <c:ser>
          <c:idx val="4"/>
          <c:order val="4"/>
          <c:tx>
            <c:strRef>
              <c:f>'Demand 3'!$R$50</c:f>
              <c:strCache>
                <c:ptCount val="1"/>
                <c:pt idx="0">
                  <c:v>Landscape architecture</c:v>
                </c:pt>
              </c:strCache>
            </c:strRef>
          </c:tx>
          <c:spPr>
            <a:solidFill>
              <a:schemeClr val="accent5"/>
            </a:solidFill>
            <a:ln>
              <a:noFill/>
            </a:ln>
            <a:effectLst/>
          </c:spPr>
          <c:invertIfNegative val="0"/>
          <c:cat>
            <c:strRef>
              <c:f>'Demand 3'!$S$45:$AG$45</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 3'!$S$50:$AG$50</c:f>
              <c:numCache>
                <c:formatCode>General</c:formatCode>
                <c:ptCount val="15"/>
                <c:pt idx="0">
                  <c:v>2.4166666666666661</c:v>
                </c:pt>
                <c:pt idx="1">
                  <c:v>0.95833333333333304</c:v>
                </c:pt>
                <c:pt idx="2">
                  <c:v>3.6666666666666661</c:v>
                </c:pt>
                <c:pt idx="3">
                  <c:v>3.875</c:v>
                </c:pt>
                <c:pt idx="4">
                  <c:v>2.0833333333333339</c:v>
                </c:pt>
                <c:pt idx="5">
                  <c:v>3.5833333333333339</c:v>
                </c:pt>
                <c:pt idx="6">
                  <c:v>2.1666666666666661</c:v>
                </c:pt>
                <c:pt idx="7">
                  <c:v>2</c:v>
                </c:pt>
                <c:pt idx="8">
                  <c:v>1.875</c:v>
                </c:pt>
                <c:pt idx="9">
                  <c:v>2.541666666666667</c:v>
                </c:pt>
                <c:pt idx="10">
                  <c:v>3.333333333333333</c:v>
                </c:pt>
                <c:pt idx="11">
                  <c:v>1.75</c:v>
                </c:pt>
                <c:pt idx="12">
                  <c:v>0.83333333333333304</c:v>
                </c:pt>
                <c:pt idx="13">
                  <c:v>1.125</c:v>
                </c:pt>
                <c:pt idx="14">
                  <c:v>2.7916666666666661</c:v>
                </c:pt>
              </c:numCache>
            </c:numRef>
          </c:val>
          <c:extLst>
            <c:ext xmlns:c16="http://schemas.microsoft.com/office/drawing/2014/chart" uri="{C3380CC4-5D6E-409C-BE32-E72D297353CC}">
              <c16:uniqueId val="{00000004-F0BB-F843-959A-82D57B727D23}"/>
            </c:ext>
          </c:extLst>
        </c:ser>
        <c:dLbls>
          <c:showLegendKey val="0"/>
          <c:showVal val="0"/>
          <c:showCatName val="0"/>
          <c:showSerName val="0"/>
          <c:showPercent val="0"/>
          <c:showBubbleSize val="0"/>
        </c:dLbls>
        <c:gapWidth val="31"/>
        <c:overlap val="100"/>
        <c:axId val="2104081128"/>
        <c:axId val="2141546440"/>
      </c:barChart>
      <c:catAx>
        <c:axId val="21040811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Ecosystem services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546440"/>
        <c:crosses val="autoZero"/>
        <c:auto val="1"/>
        <c:lblAlgn val="ctr"/>
        <c:lblOffset val="100"/>
        <c:noMultiLvlLbl val="0"/>
      </c:catAx>
      <c:valAx>
        <c:axId val="2141546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weighted score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081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Priority in the office</a:t>
            </a:r>
          </a:p>
        </c:rich>
      </c:tx>
      <c:overlay val="0"/>
      <c:spPr>
        <a:noFill/>
        <a:ln>
          <a:noFill/>
        </a:ln>
        <a:effectLst/>
      </c:spPr>
    </c:title>
    <c:autoTitleDeleted val="0"/>
    <c:plotArea>
      <c:layout/>
      <c:barChart>
        <c:barDir val="bar"/>
        <c:grouping val="stacked"/>
        <c:varyColors val="0"/>
        <c:ser>
          <c:idx val="0"/>
          <c:order val="0"/>
          <c:tx>
            <c:strRef>
              <c:f>Demand4!$R$42</c:f>
              <c:strCache>
                <c:ptCount val="1"/>
                <c:pt idx="0">
                  <c:v>Design</c:v>
                </c:pt>
              </c:strCache>
            </c:strRef>
          </c:tx>
          <c:spPr>
            <a:solidFill>
              <a:schemeClr val="accent1"/>
            </a:solidFill>
            <a:ln>
              <a:noFill/>
            </a:ln>
            <a:effectLst/>
          </c:spPr>
          <c:invertIfNegative val="0"/>
          <c:cat>
            <c:strRef>
              <c:f>Demand4!$S$41:$AG$41</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Demand4!$S$42:$AG$42</c:f>
              <c:numCache>
                <c:formatCode>General</c:formatCode>
                <c:ptCount val="15"/>
                <c:pt idx="0">
                  <c:v>2.1111111111111112</c:v>
                </c:pt>
                <c:pt idx="1">
                  <c:v>1.666666666666667</c:v>
                </c:pt>
                <c:pt idx="2">
                  <c:v>2.6666666666666661</c:v>
                </c:pt>
                <c:pt idx="3">
                  <c:v>3</c:v>
                </c:pt>
                <c:pt idx="4">
                  <c:v>3.7777777777777781</c:v>
                </c:pt>
                <c:pt idx="5">
                  <c:v>3.8888888888888871</c:v>
                </c:pt>
                <c:pt idx="6">
                  <c:v>2.7777777777777781</c:v>
                </c:pt>
                <c:pt idx="7">
                  <c:v>4.333333333333333</c:v>
                </c:pt>
                <c:pt idx="8">
                  <c:v>1.555555555555556</c:v>
                </c:pt>
                <c:pt idx="9">
                  <c:v>1.444444444444444</c:v>
                </c:pt>
                <c:pt idx="10">
                  <c:v>2.2222222222222219</c:v>
                </c:pt>
                <c:pt idx="11">
                  <c:v>1</c:v>
                </c:pt>
                <c:pt idx="12">
                  <c:v>1</c:v>
                </c:pt>
                <c:pt idx="13">
                  <c:v>1.666666666666667</c:v>
                </c:pt>
                <c:pt idx="14">
                  <c:v>1.8888888888888899</c:v>
                </c:pt>
              </c:numCache>
            </c:numRef>
          </c:val>
          <c:extLst>
            <c:ext xmlns:c16="http://schemas.microsoft.com/office/drawing/2014/chart" uri="{C3380CC4-5D6E-409C-BE32-E72D297353CC}">
              <c16:uniqueId val="{00000000-7738-AE49-8D6C-E496C2E08C6A}"/>
            </c:ext>
          </c:extLst>
        </c:ser>
        <c:ser>
          <c:idx val="1"/>
          <c:order val="1"/>
          <c:tx>
            <c:strRef>
              <c:f>Demand4!$R$43</c:f>
              <c:strCache>
                <c:ptCount val="1"/>
                <c:pt idx="0">
                  <c:v>Maintain</c:v>
                </c:pt>
              </c:strCache>
            </c:strRef>
          </c:tx>
          <c:spPr>
            <a:solidFill>
              <a:schemeClr val="accent2"/>
            </a:solidFill>
            <a:ln>
              <a:noFill/>
            </a:ln>
            <a:effectLst/>
          </c:spPr>
          <c:invertIfNegative val="0"/>
          <c:cat>
            <c:strRef>
              <c:f>Demand4!$S$41:$AG$41</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Demand4!$S$43:$AG$43</c:f>
              <c:numCache>
                <c:formatCode>General</c:formatCode>
                <c:ptCount val="15"/>
                <c:pt idx="0">
                  <c:v>2.0833333333333339</c:v>
                </c:pt>
                <c:pt idx="1">
                  <c:v>2.6666666666666661</c:v>
                </c:pt>
                <c:pt idx="2">
                  <c:v>3.5</c:v>
                </c:pt>
                <c:pt idx="3">
                  <c:v>3.5</c:v>
                </c:pt>
                <c:pt idx="4">
                  <c:v>3</c:v>
                </c:pt>
                <c:pt idx="5">
                  <c:v>3.25</c:v>
                </c:pt>
                <c:pt idx="6">
                  <c:v>2.6666666666666661</c:v>
                </c:pt>
                <c:pt idx="7">
                  <c:v>3.9166666666666661</c:v>
                </c:pt>
                <c:pt idx="8">
                  <c:v>2.75</c:v>
                </c:pt>
                <c:pt idx="9">
                  <c:v>2.5</c:v>
                </c:pt>
                <c:pt idx="10">
                  <c:v>2.5</c:v>
                </c:pt>
                <c:pt idx="11">
                  <c:v>1</c:v>
                </c:pt>
                <c:pt idx="12">
                  <c:v>0.25</c:v>
                </c:pt>
                <c:pt idx="13">
                  <c:v>0.41666666666666702</c:v>
                </c:pt>
                <c:pt idx="14">
                  <c:v>1</c:v>
                </c:pt>
              </c:numCache>
            </c:numRef>
          </c:val>
          <c:extLst>
            <c:ext xmlns:c16="http://schemas.microsoft.com/office/drawing/2014/chart" uri="{C3380CC4-5D6E-409C-BE32-E72D297353CC}">
              <c16:uniqueId val="{00000001-7738-AE49-8D6C-E496C2E08C6A}"/>
            </c:ext>
          </c:extLst>
        </c:ser>
        <c:ser>
          <c:idx val="2"/>
          <c:order val="2"/>
          <c:tx>
            <c:strRef>
              <c:f>Demand4!$R$44</c:f>
              <c:strCache>
                <c:ptCount val="1"/>
                <c:pt idx="0">
                  <c:v>Plan</c:v>
                </c:pt>
              </c:strCache>
            </c:strRef>
          </c:tx>
          <c:spPr>
            <a:solidFill>
              <a:schemeClr val="accent3"/>
            </a:solidFill>
            <a:ln>
              <a:noFill/>
            </a:ln>
            <a:effectLst/>
          </c:spPr>
          <c:invertIfNegative val="0"/>
          <c:cat>
            <c:strRef>
              <c:f>Demand4!$S$41:$AG$41</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Demand4!$S$44:$AG$44</c:f>
              <c:numCache>
                <c:formatCode>General</c:formatCode>
                <c:ptCount val="15"/>
                <c:pt idx="0">
                  <c:v>2.3777777777777782</c:v>
                </c:pt>
                <c:pt idx="1">
                  <c:v>1.9555555555555559</c:v>
                </c:pt>
                <c:pt idx="2">
                  <c:v>3.3777777777777782</c:v>
                </c:pt>
                <c:pt idx="3">
                  <c:v>3.8</c:v>
                </c:pt>
                <c:pt idx="4">
                  <c:v>2.5555555555555558</c:v>
                </c:pt>
                <c:pt idx="5">
                  <c:v>3</c:v>
                </c:pt>
                <c:pt idx="6">
                  <c:v>2.0222222222222221</c:v>
                </c:pt>
                <c:pt idx="7">
                  <c:v>3.0222222222222221</c:v>
                </c:pt>
                <c:pt idx="8">
                  <c:v>2.4444444444444442</c:v>
                </c:pt>
                <c:pt idx="9">
                  <c:v>2.088888888888889</c:v>
                </c:pt>
                <c:pt idx="10">
                  <c:v>2.3555555555555552</c:v>
                </c:pt>
                <c:pt idx="11">
                  <c:v>1.8888888888888899</c:v>
                </c:pt>
                <c:pt idx="12">
                  <c:v>0.91111111111111098</c:v>
                </c:pt>
                <c:pt idx="13">
                  <c:v>1.2666666666666671</c:v>
                </c:pt>
                <c:pt idx="14">
                  <c:v>1.933333333333334</c:v>
                </c:pt>
              </c:numCache>
            </c:numRef>
          </c:val>
          <c:extLst>
            <c:ext xmlns:c16="http://schemas.microsoft.com/office/drawing/2014/chart" uri="{C3380CC4-5D6E-409C-BE32-E72D297353CC}">
              <c16:uniqueId val="{00000002-7738-AE49-8D6C-E496C2E08C6A}"/>
            </c:ext>
          </c:extLst>
        </c:ser>
        <c:ser>
          <c:idx val="3"/>
          <c:order val="3"/>
          <c:tx>
            <c:strRef>
              <c:f>Demand4!$R$45</c:f>
              <c:strCache>
                <c:ptCount val="1"/>
                <c:pt idx="0">
                  <c:v>more than 1</c:v>
                </c:pt>
              </c:strCache>
            </c:strRef>
          </c:tx>
          <c:spPr>
            <a:solidFill>
              <a:schemeClr val="accent4"/>
            </a:solidFill>
            <a:ln>
              <a:noFill/>
            </a:ln>
            <a:effectLst/>
          </c:spPr>
          <c:invertIfNegative val="0"/>
          <c:cat>
            <c:strRef>
              <c:f>Demand4!$S$41:$AG$41</c:f>
              <c:strCache>
                <c:ptCount val="15"/>
                <c:pt idx="0">
                  <c:v>Air quality regulation</c:v>
                </c:pt>
                <c:pt idx="1">
                  <c:v>Carbon sequestration and storage</c:v>
                </c:pt>
                <c:pt idx="2">
                  <c:v>Moderation of extreme heat events</c:v>
                </c:pt>
                <c:pt idx="3">
                  <c:v>Urban heat island and energy usage reduction</c:v>
                </c:pt>
                <c:pt idx="4">
                  <c:v>Water quality and nutrient retention</c:v>
                </c:pt>
                <c:pt idx="5">
                  <c:v>Stormwater reduction and flood control</c:v>
                </c:pt>
                <c:pt idx="6">
                  <c:v>Groundwater recharge</c:v>
                </c:pt>
                <c:pt idx="7">
                  <c:v>Water harvesting and storage for future use</c:v>
                </c:pt>
                <c:pt idx="8">
                  <c:v>Soil formation and soil quality improvement</c:v>
                </c:pt>
                <c:pt idx="9">
                  <c:v>Pollinator support</c:v>
                </c:pt>
                <c:pt idx="10">
                  <c:v>Enhancement of biodiversity and wildlife habitat</c:v>
                </c:pt>
                <c:pt idx="11">
                  <c:v>Aesthetic values</c:v>
                </c:pt>
                <c:pt idx="12">
                  <c:v>Enhanced property values</c:v>
                </c:pt>
                <c:pt idx="13">
                  <c:v>Education opportunities</c:v>
                </c:pt>
                <c:pt idx="14">
                  <c:v>Mental health and wellbeing</c:v>
                </c:pt>
              </c:strCache>
            </c:strRef>
          </c:cat>
          <c:val>
            <c:numRef>
              <c:f>Demand4!$S$45:$AG$45</c:f>
              <c:numCache>
                <c:formatCode>General</c:formatCode>
                <c:ptCount val="15"/>
                <c:pt idx="0">
                  <c:v>2.020833333333333</c:v>
                </c:pt>
                <c:pt idx="1">
                  <c:v>1.4166666666666661</c:v>
                </c:pt>
                <c:pt idx="2">
                  <c:v>3.270833333333333</c:v>
                </c:pt>
                <c:pt idx="3">
                  <c:v>3.75</c:v>
                </c:pt>
                <c:pt idx="4">
                  <c:v>2.5625</c:v>
                </c:pt>
                <c:pt idx="5">
                  <c:v>3.3541666666666661</c:v>
                </c:pt>
                <c:pt idx="6">
                  <c:v>2.625</c:v>
                </c:pt>
                <c:pt idx="7">
                  <c:v>2.333333333333333</c:v>
                </c:pt>
                <c:pt idx="8">
                  <c:v>2</c:v>
                </c:pt>
                <c:pt idx="9">
                  <c:v>2.645833333333333</c:v>
                </c:pt>
                <c:pt idx="10">
                  <c:v>3.145833333333333</c:v>
                </c:pt>
                <c:pt idx="11">
                  <c:v>1.541666666666667</c:v>
                </c:pt>
                <c:pt idx="12">
                  <c:v>1.041666666666667</c:v>
                </c:pt>
                <c:pt idx="13">
                  <c:v>1.229166666666667</c:v>
                </c:pt>
                <c:pt idx="14">
                  <c:v>2.0625</c:v>
                </c:pt>
              </c:numCache>
            </c:numRef>
          </c:val>
          <c:extLst>
            <c:ext xmlns:c16="http://schemas.microsoft.com/office/drawing/2014/chart" uri="{C3380CC4-5D6E-409C-BE32-E72D297353CC}">
              <c16:uniqueId val="{00000003-7738-AE49-8D6C-E496C2E08C6A}"/>
            </c:ext>
          </c:extLst>
        </c:ser>
        <c:dLbls>
          <c:showLegendKey val="0"/>
          <c:showVal val="0"/>
          <c:showCatName val="0"/>
          <c:showSerName val="0"/>
          <c:showPercent val="0"/>
          <c:showBubbleSize val="0"/>
        </c:dLbls>
        <c:gapWidth val="35"/>
        <c:overlap val="100"/>
        <c:axId val="2141597240"/>
        <c:axId val="2141603928"/>
      </c:barChart>
      <c:catAx>
        <c:axId val="2141597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Ecosystem</a:t>
                </a:r>
                <a:r>
                  <a:rPr lang="en-US" baseline="0"/>
                  <a:t> services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603928"/>
        <c:crosses val="autoZero"/>
        <c:auto val="1"/>
        <c:lblAlgn val="ctr"/>
        <c:lblOffset val="100"/>
        <c:noMultiLvlLbl val="0"/>
      </c:catAx>
      <c:valAx>
        <c:axId val="2141603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weighted score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597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3624</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Maryland</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Pavao Zuckerman</dc:creator>
  <cp:keywords/>
  <dc:description/>
  <cp:lastModifiedBy>Mitchell Adam Pavao-Zuckerman</cp:lastModifiedBy>
  <cp:revision>2</cp:revision>
  <cp:lastPrinted>2021-03-18T16:17:00Z</cp:lastPrinted>
  <dcterms:created xsi:type="dcterms:W3CDTF">2022-07-05T18:26:00Z</dcterms:created>
  <dcterms:modified xsi:type="dcterms:W3CDTF">2022-07-05T18:26:00Z</dcterms:modified>
</cp:coreProperties>
</file>