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60539D" w14:textId="420276E3" w:rsidR="00E3571C" w:rsidRDefault="00E3571C" w:rsidP="00087310">
      <w:pPr>
        <w:spacing w:line="360" w:lineRule="auto"/>
        <w:contextualSpacing/>
        <w:jc w:val="center"/>
        <w:rPr>
          <w:b/>
          <w:bCs/>
          <w:caps/>
        </w:rPr>
      </w:pPr>
      <w:r w:rsidRPr="00087310">
        <w:rPr>
          <w:rFonts w:ascii="Arial" w:hAnsi="Arial" w:cs="Arial"/>
          <w:b/>
          <w:bCs/>
        </w:rPr>
        <w:t xml:space="preserve">Supplementary </w:t>
      </w:r>
      <w:r w:rsidR="00087310">
        <w:rPr>
          <w:rFonts w:ascii="Arial" w:hAnsi="Arial" w:cs="Arial"/>
          <w:b/>
          <w:bCs/>
        </w:rPr>
        <w:t>Information</w:t>
      </w:r>
    </w:p>
    <w:p w14:paraId="28ABFC71" w14:textId="77777777" w:rsidR="008171DD" w:rsidRDefault="008171DD" w:rsidP="008171DD">
      <w:pPr>
        <w:widowControl w:val="0"/>
        <w:autoSpaceDE w:val="0"/>
        <w:autoSpaceDN w:val="0"/>
        <w:adjustRightInd w:val="0"/>
        <w:spacing w:line="360" w:lineRule="auto"/>
        <w:rPr>
          <w:rFonts w:ascii="Arial" w:hAnsi="Arial" w:cs="Arial"/>
          <w:b/>
          <w:sz w:val="28"/>
          <w:szCs w:val="28"/>
          <w:lang w:val="en-CA"/>
        </w:rPr>
      </w:pPr>
    </w:p>
    <w:p w14:paraId="36ACD80D" w14:textId="02844DDE" w:rsidR="008171DD" w:rsidRPr="001F6176" w:rsidRDefault="008171DD" w:rsidP="008171DD">
      <w:pPr>
        <w:widowControl w:val="0"/>
        <w:autoSpaceDE w:val="0"/>
        <w:autoSpaceDN w:val="0"/>
        <w:adjustRightInd w:val="0"/>
        <w:spacing w:line="360" w:lineRule="auto"/>
        <w:rPr>
          <w:rFonts w:ascii="Arial" w:hAnsi="Arial" w:cs="Arial"/>
          <w:b/>
          <w:sz w:val="28"/>
          <w:szCs w:val="28"/>
          <w:lang w:val="en-CA"/>
        </w:rPr>
      </w:pPr>
      <w:r w:rsidRPr="001F6176">
        <w:rPr>
          <w:rFonts w:ascii="Arial" w:hAnsi="Arial" w:cs="Arial"/>
          <w:b/>
          <w:sz w:val="28"/>
          <w:szCs w:val="28"/>
          <w:lang w:val="en-CA"/>
        </w:rPr>
        <w:t>Biodiversity–stability relationships strengthen over time in a long-term grassland experiment</w:t>
      </w:r>
    </w:p>
    <w:p w14:paraId="1FE94AB5" w14:textId="77777777" w:rsidR="008171DD" w:rsidRPr="00A12979" w:rsidRDefault="008171DD" w:rsidP="008171DD">
      <w:pPr>
        <w:widowControl w:val="0"/>
        <w:autoSpaceDE w:val="0"/>
        <w:autoSpaceDN w:val="0"/>
        <w:adjustRightInd w:val="0"/>
        <w:spacing w:line="360" w:lineRule="auto"/>
        <w:outlineLvl w:val="0"/>
        <w:rPr>
          <w:color w:val="262626"/>
          <w:lang w:val="en-CA"/>
        </w:rPr>
      </w:pPr>
    </w:p>
    <w:p w14:paraId="53E3CF61" w14:textId="07F2214E" w:rsidR="008171DD" w:rsidRPr="00A47D24" w:rsidRDefault="008171DD" w:rsidP="008171DD">
      <w:pPr>
        <w:widowControl w:val="0"/>
        <w:autoSpaceDE w:val="0"/>
        <w:autoSpaceDN w:val="0"/>
        <w:adjustRightInd w:val="0"/>
        <w:spacing w:line="360" w:lineRule="auto"/>
        <w:outlineLvl w:val="0"/>
        <w:rPr>
          <w:color w:val="262626"/>
        </w:rPr>
      </w:pPr>
      <w:r w:rsidRPr="00A47D24">
        <w:rPr>
          <w:color w:val="262626"/>
        </w:rPr>
        <w:t xml:space="preserve">Cameron Wagg*, </w:t>
      </w:r>
      <w:r w:rsidRPr="00A47D24">
        <w:t xml:space="preserve">Christiane </w:t>
      </w:r>
      <w:proofErr w:type="spellStart"/>
      <w:r w:rsidRPr="00A47D24">
        <w:t>Roscher</w:t>
      </w:r>
      <w:proofErr w:type="spellEnd"/>
      <w:r w:rsidRPr="00A47D24">
        <w:rPr>
          <w:color w:val="262626"/>
        </w:rPr>
        <w:t xml:space="preserve">, </w:t>
      </w:r>
      <w:r w:rsidRPr="00A47D24">
        <w:t xml:space="preserve">Alexandra </w:t>
      </w:r>
      <w:proofErr w:type="spellStart"/>
      <w:r w:rsidRPr="00A47D24">
        <w:t>Weigelt</w:t>
      </w:r>
      <w:proofErr w:type="spellEnd"/>
      <w:r w:rsidRPr="00A47D24">
        <w:rPr>
          <w:color w:val="262626"/>
        </w:rPr>
        <w:t xml:space="preserve">, </w:t>
      </w:r>
      <w:r w:rsidRPr="00A47D24">
        <w:t>Anja Vogel</w:t>
      </w:r>
      <w:r w:rsidRPr="00A47D24">
        <w:rPr>
          <w:color w:val="262626"/>
        </w:rPr>
        <w:t xml:space="preserve">, </w:t>
      </w:r>
      <w:r w:rsidRPr="00A47D24">
        <w:t xml:space="preserve">Anne Ebeling, </w:t>
      </w:r>
      <w:proofErr w:type="spellStart"/>
      <w:r w:rsidRPr="00A47D24">
        <w:t>Enrica</w:t>
      </w:r>
      <w:proofErr w:type="spellEnd"/>
      <w:r w:rsidRPr="00A47D24">
        <w:t xml:space="preserve"> de Luca, Anna Roeder, Clemens </w:t>
      </w:r>
      <w:proofErr w:type="spellStart"/>
      <w:r w:rsidRPr="00A47D24">
        <w:t>Kleinspehn</w:t>
      </w:r>
      <w:proofErr w:type="spellEnd"/>
      <w:r w:rsidRPr="00A47D24">
        <w:t xml:space="preserve">, Vicky M. </w:t>
      </w:r>
      <w:proofErr w:type="spellStart"/>
      <w:r w:rsidRPr="00A47D24">
        <w:t>Temperton</w:t>
      </w:r>
      <w:proofErr w:type="spellEnd"/>
      <w:r w:rsidRPr="00A47D24">
        <w:t xml:space="preserve">, Elisabeth </w:t>
      </w:r>
      <w:proofErr w:type="spellStart"/>
      <w:r w:rsidRPr="00A47D24">
        <w:t>Marquard</w:t>
      </w:r>
      <w:proofErr w:type="spellEnd"/>
      <w:r w:rsidRPr="00A47D24">
        <w:t xml:space="preserve">, Sebastian T. Meyer, </w:t>
      </w:r>
      <w:r w:rsidR="001C45A0" w:rsidRPr="003D071A">
        <w:t>Michael Scherer-Lorenzen</w:t>
      </w:r>
      <w:r w:rsidR="001C45A0" w:rsidRPr="001C45A0">
        <w:t xml:space="preserve">, </w:t>
      </w:r>
      <w:r w:rsidRPr="00A47D24">
        <w:t>Nina Buchmann, Markus Fische</w:t>
      </w:r>
      <w:r>
        <w:t>r</w:t>
      </w:r>
      <w:r w:rsidRPr="00A47D24">
        <w:t>, Wolfgang W. Weisser, Nico Eisenhauer, Bernhard Schmid</w:t>
      </w:r>
    </w:p>
    <w:p w14:paraId="65979CF8" w14:textId="77777777" w:rsidR="008171DD" w:rsidRDefault="008171DD" w:rsidP="008171DD">
      <w:pPr>
        <w:spacing w:line="360" w:lineRule="auto"/>
      </w:pPr>
    </w:p>
    <w:p w14:paraId="046DC30B" w14:textId="77777777" w:rsidR="008171DD" w:rsidRDefault="008171DD" w:rsidP="008171DD">
      <w:pPr>
        <w:spacing w:line="360" w:lineRule="auto"/>
        <w:rPr>
          <w:rStyle w:val="Hyperlink"/>
          <w:rFonts w:eastAsiaTheme="minorEastAsia"/>
        </w:rPr>
      </w:pPr>
      <w:r w:rsidRPr="00A47D24">
        <w:t>*Corresponding author: (</w:t>
      </w:r>
      <w:hyperlink r:id="rId8" w:history="1">
        <w:r w:rsidRPr="00A47D24">
          <w:rPr>
            <w:rStyle w:val="Hyperlink"/>
            <w:rFonts w:eastAsiaTheme="minorEastAsia"/>
          </w:rPr>
          <w:t>cameron.wagg@agr.gc.ca</w:t>
        </w:r>
      </w:hyperlink>
      <w:r w:rsidRPr="00A47D24">
        <w:rPr>
          <w:rStyle w:val="Hyperlink"/>
          <w:rFonts w:eastAsiaTheme="minorEastAsia"/>
        </w:rPr>
        <w:t>)</w:t>
      </w:r>
    </w:p>
    <w:p w14:paraId="05747CB7" w14:textId="77777777" w:rsidR="00E3571C" w:rsidRDefault="00E3571C" w:rsidP="00E3571C">
      <w:pPr>
        <w:spacing w:line="360" w:lineRule="auto"/>
        <w:rPr>
          <w:b/>
        </w:rPr>
      </w:pPr>
    </w:p>
    <w:p w14:paraId="48420B7E" w14:textId="77777777" w:rsidR="008171DD" w:rsidRDefault="008171DD">
      <w:pPr>
        <w:spacing w:after="160" w:line="259" w:lineRule="auto"/>
        <w:rPr>
          <w:b/>
        </w:rPr>
      </w:pPr>
      <w:r>
        <w:rPr>
          <w:b/>
        </w:rPr>
        <w:br w:type="page"/>
      </w:r>
    </w:p>
    <w:p w14:paraId="60E12151" w14:textId="690036C5" w:rsidR="00E3571C" w:rsidRDefault="00E3571C" w:rsidP="00E3571C">
      <w:pPr>
        <w:spacing w:line="360" w:lineRule="auto"/>
        <w:outlineLvl w:val="0"/>
      </w:pPr>
      <w:r>
        <w:rPr>
          <w:b/>
        </w:rPr>
        <w:lastRenderedPageBreak/>
        <w:t>Table S1</w:t>
      </w:r>
      <w:r>
        <w:t>. Plant species and their functional group (FG)</w:t>
      </w:r>
      <w:r w:rsidR="00EF4368">
        <w:t xml:space="preserve"> identities.</w:t>
      </w:r>
    </w:p>
    <w:tbl>
      <w:tblPr>
        <w:tblW w:w="0" w:type="dxa"/>
        <w:tblInd w:w="93" w:type="dxa"/>
        <w:tblBorders>
          <w:top w:val="single" w:sz="4" w:space="0" w:color="auto"/>
          <w:bottom w:val="single" w:sz="4" w:space="0" w:color="auto"/>
        </w:tblBorders>
        <w:tblLayout w:type="fixed"/>
        <w:tblLook w:val="04A0" w:firstRow="1" w:lastRow="0" w:firstColumn="1" w:lastColumn="0" w:noHBand="0" w:noVBand="1"/>
      </w:tblPr>
      <w:tblGrid>
        <w:gridCol w:w="2796"/>
        <w:gridCol w:w="1443"/>
        <w:gridCol w:w="2747"/>
        <w:gridCol w:w="1443"/>
      </w:tblGrid>
      <w:tr w:rsidR="00E3571C" w14:paraId="56E6761B" w14:textId="77777777" w:rsidTr="00E3571C">
        <w:trPr>
          <w:trHeight w:val="300"/>
        </w:trPr>
        <w:tc>
          <w:tcPr>
            <w:tcW w:w="2796" w:type="dxa"/>
            <w:tcBorders>
              <w:top w:val="single" w:sz="4" w:space="0" w:color="auto"/>
              <w:left w:val="nil"/>
              <w:bottom w:val="single" w:sz="4" w:space="0" w:color="auto"/>
              <w:right w:val="nil"/>
            </w:tcBorders>
            <w:noWrap/>
            <w:vAlign w:val="bottom"/>
            <w:hideMark/>
          </w:tcPr>
          <w:p w14:paraId="37C7FA0A" w14:textId="77777777" w:rsidR="00E3571C" w:rsidRDefault="00E3571C">
            <w:pPr>
              <w:rPr>
                <w:color w:val="000000"/>
                <w:lang w:val="en-GB"/>
              </w:rPr>
            </w:pPr>
            <w:r>
              <w:rPr>
                <w:color w:val="000000"/>
                <w:lang w:val="en-GB"/>
              </w:rPr>
              <w:t>Species name</w:t>
            </w:r>
          </w:p>
        </w:tc>
        <w:tc>
          <w:tcPr>
            <w:tcW w:w="1443" w:type="dxa"/>
            <w:tcBorders>
              <w:top w:val="single" w:sz="4" w:space="0" w:color="auto"/>
              <w:left w:val="nil"/>
              <w:bottom w:val="single" w:sz="4" w:space="0" w:color="auto"/>
              <w:right w:val="nil"/>
            </w:tcBorders>
            <w:hideMark/>
          </w:tcPr>
          <w:p w14:paraId="0DD034C4" w14:textId="77777777" w:rsidR="00E3571C" w:rsidRDefault="00E3571C">
            <w:pPr>
              <w:rPr>
                <w:color w:val="000000"/>
                <w:lang w:val="en-GB"/>
              </w:rPr>
            </w:pPr>
            <w:r>
              <w:rPr>
                <w:color w:val="000000"/>
                <w:lang w:val="en-GB"/>
              </w:rPr>
              <w:t>FG</w:t>
            </w:r>
          </w:p>
        </w:tc>
        <w:tc>
          <w:tcPr>
            <w:tcW w:w="2747" w:type="dxa"/>
            <w:tcBorders>
              <w:top w:val="single" w:sz="4" w:space="0" w:color="auto"/>
              <w:left w:val="nil"/>
              <w:bottom w:val="single" w:sz="4" w:space="0" w:color="auto"/>
              <w:right w:val="nil"/>
            </w:tcBorders>
            <w:vAlign w:val="bottom"/>
            <w:hideMark/>
          </w:tcPr>
          <w:p w14:paraId="07850299" w14:textId="77777777" w:rsidR="00E3571C" w:rsidRDefault="00E3571C">
            <w:pPr>
              <w:rPr>
                <w:color w:val="000000"/>
                <w:lang w:val="en-GB"/>
              </w:rPr>
            </w:pPr>
            <w:r>
              <w:rPr>
                <w:color w:val="000000"/>
                <w:lang w:val="en-GB"/>
              </w:rPr>
              <w:t>Species name</w:t>
            </w:r>
          </w:p>
        </w:tc>
        <w:tc>
          <w:tcPr>
            <w:tcW w:w="1443" w:type="dxa"/>
            <w:tcBorders>
              <w:top w:val="single" w:sz="4" w:space="0" w:color="auto"/>
              <w:left w:val="nil"/>
              <w:bottom w:val="single" w:sz="4" w:space="0" w:color="auto"/>
              <w:right w:val="nil"/>
            </w:tcBorders>
            <w:hideMark/>
          </w:tcPr>
          <w:p w14:paraId="14C14E53" w14:textId="77777777" w:rsidR="00E3571C" w:rsidRDefault="00E3571C">
            <w:pPr>
              <w:rPr>
                <w:color w:val="000000"/>
                <w:lang w:val="en-GB"/>
              </w:rPr>
            </w:pPr>
            <w:r>
              <w:rPr>
                <w:color w:val="000000"/>
                <w:lang w:val="en-GB"/>
              </w:rPr>
              <w:t>FG</w:t>
            </w:r>
          </w:p>
        </w:tc>
      </w:tr>
      <w:tr w:rsidR="00E3571C" w14:paraId="53B48274" w14:textId="77777777" w:rsidTr="00E3571C">
        <w:trPr>
          <w:trHeight w:val="300"/>
        </w:trPr>
        <w:tc>
          <w:tcPr>
            <w:tcW w:w="2796" w:type="dxa"/>
            <w:tcBorders>
              <w:top w:val="single" w:sz="4" w:space="0" w:color="auto"/>
              <w:left w:val="nil"/>
              <w:bottom w:val="nil"/>
              <w:right w:val="nil"/>
            </w:tcBorders>
            <w:noWrap/>
            <w:vAlign w:val="bottom"/>
            <w:hideMark/>
          </w:tcPr>
          <w:p w14:paraId="624DCD3D" w14:textId="77777777" w:rsidR="00E3571C" w:rsidRDefault="00E3571C">
            <w:pPr>
              <w:rPr>
                <w:i/>
                <w:color w:val="000000"/>
                <w:lang w:val="en-GB"/>
              </w:rPr>
            </w:pPr>
            <w:r>
              <w:rPr>
                <w:i/>
                <w:color w:val="000000"/>
                <w:lang w:val="en-GB"/>
              </w:rPr>
              <w:t>Alopecurus pratensis</w:t>
            </w:r>
          </w:p>
        </w:tc>
        <w:tc>
          <w:tcPr>
            <w:tcW w:w="1443" w:type="dxa"/>
            <w:tcBorders>
              <w:top w:val="single" w:sz="4" w:space="0" w:color="auto"/>
              <w:left w:val="nil"/>
              <w:bottom w:val="nil"/>
              <w:right w:val="nil"/>
            </w:tcBorders>
            <w:hideMark/>
          </w:tcPr>
          <w:p w14:paraId="5DC7786C" w14:textId="77777777" w:rsidR="00E3571C" w:rsidRDefault="00E3571C">
            <w:pPr>
              <w:rPr>
                <w:color w:val="000000"/>
                <w:lang w:val="en-GB"/>
              </w:rPr>
            </w:pPr>
            <w:r>
              <w:rPr>
                <w:color w:val="000000"/>
                <w:lang w:val="en-GB"/>
              </w:rPr>
              <w:t>Grass</w:t>
            </w:r>
          </w:p>
        </w:tc>
        <w:tc>
          <w:tcPr>
            <w:tcW w:w="2747" w:type="dxa"/>
            <w:tcBorders>
              <w:top w:val="single" w:sz="4" w:space="0" w:color="auto"/>
              <w:left w:val="nil"/>
              <w:bottom w:val="nil"/>
              <w:right w:val="nil"/>
            </w:tcBorders>
            <w:vAlign w:val="bottom"/>
            <w:hideMark/>
          </w:tcPr>
          <w:p w14:paraId="4863AA37" w14:textId="77777777" w:rsidR="00E3571C" w:rsidRDefault="00E3571C">
            <w:pPr>
              <w:rPr>
                <w:color w:val="000000"/>
                <w:lang w:val="en-GB"/>
              </w:rPr>
            </w:pPr>
            <w:r>
              <w:rPr>
                <w:i/>
                <w:color w:val="000000"/>
                <w:lang w:val="en-GB"/>
              </w:rPr>
              <w:t>Glechoma hederacea</w:t>
            </w:r>
          </w:p>
        </w:tc>
        <w:tc>
          <w:tcPr>
            <w:tcW w:w="1443" w:type="dxa"/>
            <w:tcBorders>
              <w:top w:val="single" w:sz="4" w:space="0" w:color="auto"/>
              <w:left w:val="nil"/>
              <w:bottom w:val="nil"/>
              <w:right w:val="nil"/>
            </w:tcBorders>
            <w:hideMark/>
          </w:tcPr>
          <w:p w14:paraId="3285D7CC" w14:textId="77777777" w:rsidR="00E3571C" w:rsidRDefault="00E3571C">
            <w:pPr>
              <w:rPr>
                <w:color w:val="000000"/>
                <w:lang w:val="en-GB"/>
              </w:rPr>
            </w:pPr>
            <w:r>
              <w:rPr>
                <w:color w:val="000000"/>
                <w:lang w:val="en-GB"/>
              </w:rPr>
              <w:t>Short herb</w:t>
            </w:r>
          </w:p>
        </w:tc>
      </w:tr>
      <w:tr w:rsidR="00E3571C" w14:paraId="62C9A995" w14:textId="77777777" w:rsidTr="00E3571C">
        <w:trPr>
          <w:trHeight w:val="300"/>
        </w:trPr>
        <w:tc>
          <w:tcPr>
            <w:tcW w:w="2796" w:type="dxa"/>
            <w:tcBorders>
              <w:top w:val="nil"/>
              <w:left w:val="nil"/>
              <w:bottom w:val="nil"/>
              <w:right w:val="nil"/>
            </w:tcBorders>
            <w:noWrap/>
            <w:vAlign w:val="bottom"/>
            <w:hideMark/>
          </w:tcPr>
          <w:p w14:paraId="4EFD71B5" w14:textId="77777777" w:rsidR="00E3571C" w:rsidRDefault="00E3571C">
            <w:pPr>
              <w:rPr>
                <w:i/>
                <w:color w:val="000000"/>
                <w:lang w:val="en-GB"/>
              </w:rPr>
            </w:pPr>
            <w:r>
              <w:rPr>
                <w:i/>
                <w:color w:val="000000"/>
                <w:lang w:val="en-GB"/>
              </w:rPr>
              <w:t>Anthoxanthum odoratum</w:t>
            </w:r>
          </w:p>
        </w:tc>
        <w:tc>
          <w:tcPr>
            <w:tcW w:w="1443" w:type="dxa"/>
            <w:tcBorders>
              <w:top w:val="nil"/>
              <w:left w:val="nil"/>
              <w:bottom w:val="nil"/>
              <w:right w:val="nil"/>
            </w:tcBorders>
            <w:hideMark/>
          </w:tcPr>
          <w:p w14:paraId="6C00173A" w14:textId="77777777" w:rsidR="00E3571C" w:rsidRDefault="00E3571C">
            <w:pPr>
              <w:rPr>
                <w:color w:val="000000"/>
                <w:lang w:val="en-GB"/>
              </w:rPr>
            </w:pPr>
            <w:r>
              <w:rPr>
                <w:color w:val="000000"/>
                <w:lang w:val="en-GB"/>
              </w:rPr>
              <w:t>Grass</w:t>
            </w:r>
          </w:p>
        </w:tc>
        <w:tc>
          <w:tcPr>
            <w:tcW w:w="2747" w:type="dxa"/>
            <w:tcBorders>
              <w:top w:val="nil"/>
              <w:left w:val="nil"/>
              <w:bottom w:val="nil"/>
              <w:right w:val="nil"/>
            </w:tcBorders>
            <w:vAlign w:val="bottom"/>
            <w:hideMark/>
          </w:tcPr>
          <w:p w14:paraId="5A87EA2E" w14:textId="77777777" w:rsidR="00E3571C" w:rsidRDefault="00E3571C">
            <w:pPr>
              <w:rPr>
                <w:color w:val="000000"/>
                <w:lang w:val="en-GB"/>
              </w:rPr>
            </w:pPr>
            <w:r>
              <w:rPr>
                <w:i/>
                <w:color w:val="000000"/>
                <w:lang w:val="en-GB"/>
              </w:rPr>
              <w:t>Leontodon autumnalis</w:t>
            </w:r>
          </w:p>
        </w:tc>
        <w:tc>
          <w:tcPr>
            <w:tcW w:w="1443" w:type="dxa"/>
            <w:tcBorders>
              <w:top w:val="nil"/>
              <w:left w:val="nil"/>
              <w:bottom w:val="nil"/>
              <w:right w:val="nil"/>
            </w:tcBorders>
            <w:hideMark/>
          </w:tcPr>
          <w:p w14:paraId="2B2FC5F2" w14:textId="77777777" w:rsidR="00E3571C" w:rsidRDefault="00E3571C">
            <w:pPr>
              <w:rPr>
                <w:color w:val="000000"/>
                <w:lang w:val="en-GB"/>
              </w:rPr>
            </w:pPr>
            <w:r>
              <w:rPr>
                <w:color w:val="000000"/>
                <w:lang w:val="en-GB"/>
              </w:rPr>
              <w:t>Short herb</w:t>
            </w:r>
          </w:p>
        </w:tc>
      </w:tr>
      <w:tr w:rsidR="00E3571C" w14:paraId="33067123" w14:textId="77777777" w:rsidTr="00E3571C">
        <w:trPr>
          <w:trHeight w:val="300"/>
        </w:trPr>
        <w:tc>
          <w:tcPr>
            <w:tcW w:w="2796" w:type="dxa"/>
            <w:tcBorders>
              <w:top w:val="nil"/>
              <w:left w:val="nil"/>
              <w:bottom w:val="nil"/>
              <w:right w:val="nil"/>
            </w:tcBorders>
            <w:noWrap/>
            <w:vAlign w:val="bottom"/>
            <w:hideMark/>
          </w:tcPr>
          <w:p w14:paraId="6D7B9CB5" w14:textId="77777777" w:rsidR="00E3571C" w:rsidRDefault="00E3571C">
            <w:pPr>
              <w:rPr>
                <w:i/>
                <w:color w:val="000000"/>
                <w:lang w:val="en-GB"/>
              </w:rPr>
            </w:pPr>
            <w:r>
              <w:rPr>
                <w:i/>
                <w:color w:val="000000"/>
                <w:lang w:val="en-GB"/>
              </w:rPr>
              <w:t>Arrhenatherum elatius</w:t>
            </w:r>
          </w:p>
        </w:tc>
        <w:tc>
          <w:tcPr>
            <w:tcW w:w="1443" w:type="dxa"/>
            <w:tcBorders>
              <w:top w:val="nil"/>
              <w:left w:val="nil"/>
              <w:bottom w:val="nil"/>
              <w:right w:val="nil"/>
            </w:tcBorders>
            <w:hideMark/>
          </w:tcPr>
          <w:p w14:paraId="3A37B4F4" w14:textId="77777777" w:rsidR="00E3571C" w:rsidRDefault="00E3571C">
            <w:pPr>
              <w:rPr>
                <w:color w:val="000000"/>
                <w:lang w:val="en-GB"/>
              </w:rPr>
            </w:pPr>
            <w:r>
              <w:rPr>
                <w:color w:val="000000"/>
                <w:lang w:val="en-GB"/>
              </w:rPr>
              <w:t>Grass</w:t>
            </w:r>
          </w:p>
        </w:tc>
        <w:tc>
          <w:tcPr>
            <w:tcW w:w="2747" w:type="dxa"/>
            <w:tcBorders>
              <w:top w:val="nil"/>
              <w:left w:val="nil"/>
              <w:bottom w:val="nil"/>
              <w:right w:val="nil"/>
            </w:tcBorders>
            <w:vAlign w:val="bottom"/>
            <w:hideMark/>
          </w:tcPr>
          <w:p w14:paraId="0625CF62" w14:textId="77777777" w:rsidR="00E3571C" w:rsidRDefault="00E3571C">
            <w:pPr>
              <w:rPr>
                <w:color w:val="000000"/>
                <w:lang w:val="en-GB"/>
              </w:rPr>
            </w:pPr>
            <w:r>
              <w:rPr>
                <w:i/>
                <w:color w:val="000000"/>
                <w:lang w:val="en-GB"/>
              </w:rPr>
              <w:t>Leontodon hispidus</w:t>
            </w:r>
          </w:p>
        </w:tc>
        <w:tc>
          <w:tcPr>
            <w:tcW w:w="1443" w:type="dxa"/>
            <w:tcBorders>
              <w:top w:val="nil"/>
              <w:left w:val="nil"/>
              <w:bottom w:val="nil"/>
              <w:right w:val="nil"/>
            </w:tcBorders>
            <w:hideMark/>
          </w:tcPr>
          <w:p w14:paraId="739194CD" w14:textId="77777777" w:rsidR="00E3571C" w:rsidRDefault="00E3571C">
            <w:pPr>
              <w:rPr>
                <w:color w:val="000000"/>
                <w:lang w:val="en-GB"/>
              </w:rPr>
            </w:pPr>
            <w:r>
              <w:rPr>
                <w:color w:val="000000"/>
                <w:lang w:val="en-GB"/>
              </w:rPr>
              <w:t>Short herb</w:t>
            </w:r>
          </w:p>
        </w:tc>
      </w:tr>
      <w:tr w:rsidR="00E3571C" w14:paraId="019F04F2" w14:textId="77777777" w:rsidTr="00E3571C">
        <w:trPr>
          <w:trHeight w:val="300"/>
        </w:trPr>
        <w:tc>
          <w:tcPr>
            <w:tcW w:w="2796" w:type="dxa"/>
            <w:tcBorders>
              <w:top w:val="nil"/>
              <w:left w:val="nil"/>
              <w:bottom w:val="nil"/>
              <w:right w:val="nil"/>
            </w:tcBorders>
            <w:noWrap/>
            <w:vAlign w:val="bottom"/>
            <w:hideMark/>
          </w:tcPr>
          <w:p w14:paraId="192F1E83" w14:textId="77777777" w:rsidR="00E3571C" w:rsidRDefault="00E3571C">
            <w:pPr>
              <w:rPr>
                <w:i/>
                <w:color w:val="000000"/>
                <w:lang w:val="en-GB"/>
              </w:rPr>
            </w:pPr>
            <w:r>
              <w:rPr>
                <w:i/>
                <w:color w:val="000000"/>
                <w:lang w:val="en-GB"/>
              </w:rPr>
              <w:t>Avenula pubescens</w:t>
            </w:r>
          </w:p>
        </w:tc>
        <w:tc>
          <w:tcPr>
            <w:tcW w:w="1443" w:type="dxa"/>
            <w:tcBorders>
              <w:top w:val="nil"/>
              <w:left w:val="nil"/>
              <w:bottom w:val="nil"/>
              <w:right w:val="nil"/>
            </w:tcBorders>
            <w:hideMark/>
          </w:tcPr>
          <w:p w14:paraId="3FB2566A" w14:textId="77777777" w:rsidR="00E3571C" w:rsidRDefault="00E3571C">
            <w:pPr>
              <w:rPr>
                <w:color w:val="000000"/>
                <w:lang w:val="en-GB"/>
              </w:rPr>
            </w:pPr>
            <w:r>
              <w:rPr>
                <w:color w:val="000000"/>
                <w:lang w:val="en-GB"/>
              </w:rPr>
              <w:t>Grass</w:t>
            </w:r>
          </w:p>
        </w:tc>
        <w:tc>
          <w:tcPr>
            <w:tcW w:w="2747" w:type="dxa"/>
            <w:tcBorders>
              <w:top w:val="nil"/>
              <w:left w:val="nil"/>
              <w:bottom w:val="nil"/>
              <w:right w:val="nil"/>
            </w:tcBorders>
            <w:vAlign w:val="bottom"/>
            <w:hideMark/>
          </w:tcPr>
          <w:p w14:paraId="37A9FDA5" w14:textId="77777777" w:rsidR="00E3571C" w:rsidRDefault="00E3571C">
            <w:pPr>
              <w:rPr>
                <w:color w:val="000000"/>
                <w:lang w:val="en-GB"/>
              </w:rPr>
            </w:pPr>
            <w:r>
              <w:rPr>
                <w:i/>
                <w:color w:val="000000"/>
                <w:lang w:val="en-GB"/>
              </w:rPr>
              <w:t>Plantago lanceolata</w:t>
            </w:r>
          </w:p>
        </w:tc>
        <w:tc>
          <w:tcPr>
            <w:tcW w:w="1443" w:type="dxa"/>
            <w:tcBorders>
              <w:top w:val="nil"/>
              <w:left w:val="nil"/>
              <w:bottom w:val="nil"/>
              <w:right w:val="nil"/>
            </w:tcBorders>
            <w:hideMark/>
          </w:tcPr>
          <w:p w14:paraId="0F747451" w14:textId="77777777" w:rsidR="00E3571C" w:rsidRDefault="00E3571C">
            <w:pPr>
              <w:rPr>
                <w:color w:val="000000"/>
                <w:lang w:val="en-GB"/>
              </w:rPr>
            </w:pPr>
            <w:r>
              <w:rPr>
                <w:color w:val="000000"/>
                <w:lang w:val="en-GB"/>
              </w:rPr>
              <w:t>Short herb</w:t>
            </w:r>
          </w:p>
        </w:tc>
      </w:tr>
      <w:tr w:rsidR="00E3571C" w14:paraId="1B6A2FBF" w14:textId="77777777" w:rsidTr="00E3571C">
        <w:trPr>
          <w:trHeight w:val="300"/>
        </w:trPr>
        <w:tc>
          <w:tcPr>
            <w:tcW w:w="2796" w:type="dxa"/>
            <w:tcBorders>
              <w:top w:val="nil"/>
              <w:left w:val="nil"/>
              <w:bottom w:val="nil"/>
              <w:right w:val="nil"/>
            </w:tcBorders>
            <w:noWrap/>
            <w:vAlign w:val="bottom"/>
            <w:hideMark/>
          </w:tcPr>
          <w:p w14:paraId="4C8D7042" w14:textId="77777777" w:rsidR="00E3571C" w:rsidRDefault="00E3571C">
            <w:pPr>
              <w:rPr>
                <w:i/>
                <w:color w:val="000000"/>
                <w:lang w:val="en-GB"/>
              </w:rPr>
            </w:pPr>
            <w:r>
              <w:rPr>
                <w:i/>
                <w:color w:val="000000"/>
                <w:lang w:val="en-GB"/>
              </w:rPr>
              <w:t>Bromus erectus</w:t>
            </w:r>
          </w:p>
        </w:tc>
        <w:tc>
          <w:tcPr>
            <w:tcW w:w="1443" w:type="dxa"/>
            <w:tcBorders>
              <w:top w:val="nil"/>
              <w:left w:val="nil"/>
              <w:bottom w:val="nil"/>
              <w:right w:val="nil"/>
            </w:tcBorders>
            <w:hideMark/>
          </w:tcPr>
          <w:p w14:paraId="69188498" w14:textId="77777777" w:rsidR="00E3571C" w:rsidRDefault="00E3571C">
            <w:pPr>
              <w:rPr>
                <w:color w:val="000000"/>
                <w:lang w:val="en-GB"/>
              </w:rPr>
            </w:pPr>
            <w:r>
              <w:rPr>
                <w:color w:val="000000"/>
                <w:lang w:val="en-GB"/>
              </w:rPr>
              <w:t>Grass</w:t>
            </w:r>
          </w:p>
        </w:tc>
        <w:tc>
          <w:tcPr>
            <w:tcW w:w="2747" w:type="dxa"/>
            <w:tcBorders>
              <w:top w:val="nil"/>
              <w:left w:val="nil"/>
              <w:bottom w:val="nil"/>
              <w:right w:val="nil"/>
            </w:tcBorders>
            <w:vAlign w:val="bottom"/>
            <w:hideMark/>
          </w:tcPr>
          <w:p w14:paraId="6CA3A0BF" w14:textId="77777777" w:rsidR="00E3571C" w:rsidRDefault="00E3571C">
            <w:pPr>
              <w:rPr>
                <w:color w:val="000000"/>
                <w:lang w:val="en-GB"/>
              </w:rPr>
            </w:pPr>
            <w:r>
              <w:rPr>
                <w:i/>
                <w:color w:val="000000"/>
                <w:lang w:val="en-GB"/>
              </w:rPr>
              <w:t>Plantago media</w:t>
            </w:r>
          </w:p>
        </w:tc>
        <w:tc>
          <w:tcPr>
            <w:tcW w:w="1443" w:type="dxa"/>
            <w:tcBorders>
              <w:top w:val="nil"/>
              <w:left w:val="nil"/>
              <w:bottom w:val="nil"/>
              <w:right w:val="nil"/>
            </w:tcBorders>
            <w:hideMark/>
          </w:tcPr>
          <w:p w14:paraId="5C5A9DF2" w14:textId="77777777" w:rsidR="00E3571C" w:rsidRDefault="00E3571C">
            <w:pPr>
              <w:rPr>
                <w:color w:val="000000"/>
                <w:lang w:val="en-GB"/>
              </w:rPr>
            </w:pPr>
            <w:r>
              <w:rPr>
                <w:color w:val="000000"/>
                <w:lang w:val="en-GB"/>
              </w:rPr>
              <w:t>Short herb</w:t>
            </w:r>
          </w:p>
        </w:tc>
      </w:tr>
      <w:tr w:rsidR="00E3571C" w14:paraId="7B34EE73" w14:textId="77777777" w:rsidTr="00E3571C">
        <w:trPr>
          <w:trHeight w:val="300"/>
        </w:trPr>
        <w:tc>
          <w:tcPr>
            <w:tcW w:w="2796" w:type="dxa"/>
            <w:tcBorders>
              <w:top w:val="nil"/>
              <w:left w:val="nil"/>
              <w:bottom w:val="nil"/>
              <w:right w:val="nil"/>
            </w:tcBorders>
            <w:noWrap/>
            <w:vAlign w:val="bottom"/>
            <w:hideMark/>
          </w:tcPr>
          <w:p w14:paraId="53B67C44" w14:textId="77777777" w:rsidR="00E3571C" w:rsidRDefault="00E3571C">
            <w:pPr>
              <w:rPr>
                <w:i/>
                <w:color w:val="000000"/>
                <w:lang w:val="en-GB"/>
              </w:rPr>
            </w:pPr>
            <w:r>
              <w:rPr>
                <w:i/>
                <w:color w:val="000000"/>
                <w:lang w:val="en-GB"/>
              </w:rPr>
              <w:t>Bromus hordeaceus</w:t>
            </w:r>
          </w:p>
        </w:tc>
        <w:tc>
          <w:tcPr>
            <w:tcW w:w="1443" w:type="dxa"/>
            <w:tcBorders>
              <w:top w:val="nil"/>
              <w:left w:val="nil"/>
              <w:bottom w:val="nil"/>
              <w:right w:val="nil"/>
            </w:tcBorders>
            <w:hideMark/>
          </w:tcPr>
          <w:p w14:paraId="1ACA1A4B" w14:textId="77777777" w:rsidR="00E3571C" w:rsidRDefault="00E3571C">
            <w:pPr>
              <w:rPr>
                <w:color w:val="000000"/>
                <w:lang w:val="en-GB"/>
              </w:rPr>
            </w:pPr>
            <w:r>
              <w:rPr>
                <w:color w:val="000000"/>
                <w:lang w:val="en-GB"/>
              </w:rPr>
              <w:t>Grass</w:t>
            </w:r>
          </w:p>
        </w:tc>
        <w:tc>
          <w:tcPr>
            <w:tcW w:w="2747" w:type="dxa"/>
            <w:tcBorders>
              <w:top w:val="nil"/>
              <w:left w:val="nil"/>
              <w:bottom w:val="nil"/>
              <w:right w:val="nil"/>
            </w:tcBorders>
            <w:vAlign w:val="bottom"/>
            <w:hideMark/>
          </w:tcPr>
          <w:p w14:paraId="565F5DB3" w14:textId="77777777" w:rsidR="00E3571C" w:rsidRDefault="00E3571C">
            <w:pPr>
              <w:rPr>
                <w:color w:val="000000"/>
                <w:lang w:val="en-GB"/>
              </w:rPr>
            </w:pPr>
            <w:r>
              <w:rPr>
                <w:i/>
                <w:color w:val="000000"/>
                <w:lang w:val="en-GB"/>
              </w:rPr>
              <w:t>Primula veris</w:t>
            </w:r>
          </w:p>
        </w:tc>
        <w:tc>
          <w:tcPr>
            <w:tcW w:w="1443" w:type="dxa"/>
            <w:tcBorders>
              <w:top w:val="nil"/>
              <w:left w:val="nil"/>
              <w:bottom w:val="nil"/>
              <w:right w:val="nil"/>
            </w:tcBorders>
            <w:hideMark/>
          </w:tcPr>
          <w:p w14:paraId="239A8D8C" w14:textId="77777777" w:rsidR="00E3571C" w:rsidRDefault="00E3571C">
            <w:pPr>
              <w:rPr>
                <w:color w:val="000000"/>
                <w:lang w:val="en-GB"/>
              </w:rPr>
            </w:pPr>
            <w:r>
              <w:rPr>
                <w:color w:val="000000"/>
                <w:lang w:val="en-GB"/>
              </w:rPr>
              <w:t>Short herb</w:t>
            </w:r>
          </w:p>
        </w:tc>
      </w:tr>
      <w:tr w:rsidR="00E3571C" w14:paraId="3AEC6BF0" w14:textId="77777777" w:rsidTr="00E3571C">
        <w:trPr>
          <w:trHeight w:val="300"/>
        </w:trPr>
        <w:tc>
          <w:tcPr>
            <w:tcW w:w="2796" w:type="dxa"/>
            <w:tcBorders>
              <w:top w:val="nil"/>
              <w:left w:val="nil"/>
              <w:bottom w:val="nil"/>
              <w:right w:val="nil"/>
            </w:tcBorders>
            <w:noWrap/>
            <w:vAlign w:val="bottom"/>
            <w:hideMark/>
          </w:tcPr>
          <w:p w14:paraId="38ACB3A1" w14:textId="77777777" w:rsidR="00E3571C" w:rsidRDefault="00E3571C">
            <w:pPr>
              <w:rPr>
                <w:i/>
                <w:color w:val="000000"/>
                <w:lang w:val="en-GB"/>
              </w:rPr>
            </w:pPr>
            <w:r>
              <w:rPr>
                <w:i/>
                <w:color w:val="000000"/>
                <w:lang w:val="en-GB"/>
              </w:rPr>
              <w:t>Cynosurus cristatus</w:t>
            </w:r>
          </w:p>
        </w:tc>
        <w:tc>
          <w:tcPr>
            <w:tcW w:w="1443" w:type="dxa"/>
            <w:tcBorders>
              <w:top w:val="nil"/>
              <w:left w:val="nil"/>
              <w:bottom w:val="nil"/>
              <w:right w:val="nil"/>
            </w:tcBorders>
            <w:hideMark/>
          </w:tcPr>
          <w:p w14:paraId="5473F916" w14:textId="77777777" w:rsidR="00E3571C" w:rsidRDefault="00E3571C">
            <w:pPr>
              <w:rPr>
                <w:color w:val="000000"/>
                <w:lang w:val="en-GB"/>
              </w:rPr>
            </w:pPr>
            <w:r>
              <w:rPr>
                <w:color w:val="000000"/>
                <w:lang w:val="en-GB"/>
              </w:rPr>
              <w:t>Grass</w:t>
            </w:r>
          </w:p>
        </w:tc>
        <w:tc>
          <w:tcPr>
            <w:tcW w:w="2747" w:type="dxa"/>
            <w:tcBorders>
              <w:top w:val="nil"/>
              <w:left w:val="nil"/>
              <w:bottom w:val="nil"/>
              <w:right w:val="nil"/>
            </w:tcBorders>
            <w:vAlign w:val="bottom"/>
            <w:hideMark/>
          </w:tcPr>
          <w:p w14:paraId="0027936B" w14:textId="77777777" w:rsidR="00E3571C" w:rsidRDefault="00E3571C">
            <w:pPr>
              <w:rPr>
                <w:color w:val="000000"/>
                <w:lang w:val="en-GB"/>
              </w:rPr>
            </w:pPr>
            <w:r>
              <w:rPr>
                <w:i/>
                <w:color w:val="000000"/>
                <w:lang w:val="en-GB"/>
              </w:rPr>
              <w:t>Prunella vulgaris</w:t>
            </w:r>
          </w:p>
        </w:tc>
        <w:tc>
          <w:tcPr>
            <w:tcW w:w="1443" w:type="dxa"/>
            <w:tcBorders>
              <w:top w:val="nil"/>
              <w:left w:val="nil"/>
              <w:bottom w:val="nil"/>
              <w:right w:val="nil"/>
            </w:tcBorders>
            <w:hideMark/>
          </w:tcPr>
          <w:p w14:paraId="094F1BDC" w14:textId="77777777" w:rsidR="00E3571C" w:rsidRDefault="00E3571C">
            <w:pPr>
              <w:rPr>
                <w:color w:val="000000"/>
                <w:lang w:val="en-GB"/>
              </w:rPr>
            </w:pPr>
            <w:r>
              <w:rPr>
                <w:color w:val="000000"/>
                <w:lang w:val="en-GB"/>
              </w:rPr>
              <w:t>Short herb</w:t>
            </w:r>
          </w:p>
        </w:tc>
      </w:tr>
      <w:tr w:rsidR="00E3571C" w14:paraId="3CF88A57" w14:textId="77777777" w:rsidTr="00E3571C">
        <w:trPr>
          <w:trHeight w:val="300"/>
        </w:trPr>
        <w:tc>
          <w:tcPr>
            <w:tcW w:w="2796" w:type="dxa"/>
            <w:tcBorders>
              <w:top w:val="nil"/>
              <w:left w:val="nil"/>
              <w:bottom w:val="nil"/>
              <w:right w:val="nil"/>
            </w:tcBorders>
            <w:noWrap/>
            <w:vAlign w:val="bottom"/>
            <w:hideMark/>
          </w:tcPr>
          <w:p w14:paraId="1AF5B411" w14:textId="77777777" w:rsidR="00E3571C" w:rsidRDefault="00E3571C">
            <w:pPr>
              <w:rPr>
                <w:i/>
                <w:color w:val="000000"/>
                <w:lang w:val="en-GB"/>
              </w:rPr>
            </w:pPr>
            <w:r>
              <w:rPr>
                <w:i/>
                <w:color w:val="000000"/>
                <w:lang w:val="en-GB"/>
              </w:rPr>
              <w:t>Dactylis glomerata</w:t>
            </w:r>
          </w:p>
        </w:tc>
        <w:tc>
          <w:tcPr>
            <w:tcW w:w="1443" w:type="dxa"/>
            <w:tcBorders>
              <w:top w:val="nil"/>
              <w:left w:val="nil"/>
              <w:bottom w:val="nil"/>
              <w:right w:val="nil"/>
            </w:tcBorders>
            <w:hideMark/>
          </w:tcPr>
          <w:p w14:paraId="5F09AB38" w14:textId="77777777" w:rsidR="00E3571C" w:rsidRDefault="00E3571C">
            <w:pPr>
              <w:rPr>
                <w:color w:val="000000"/>
                <w:lang w:val="en-GB"/>
              </w:rPr>
            </w:pPr>
            <w:r>
              <w:rPr>
                <w:color w:val="000000"/>
                <w:lang w:val="en-GB"/>
              </w:rPr>
              <w:t>Grass</w:t>
            </w:r>
          </w:p>
        </w:tc>
        <w:tc>
          <w:tcPr>
            <w:tcW w:w="2747" w:type="dxa"/>
            <w:tcBorders>
              <w:top w:val="nil"/>
              <w:left w:val="nil"/>
              <w:bottom w:val="nil"/>
              <w:right w:val="nil"/>
            </w:tcBorders>
            <w:vAlign w:val="bottom"/>
            <w:hideMark/>
          </w:tcPr>
          <w:p w14:paraId="10FA6248" w14:textId="77777777" w:rsidR="00E3571C" w:rsidRDefault="00E3571C">
            <w:pPr>
              <w:rPr>
                <w:color w:val="000000"/>
                <w:lang w:val="en-GB"/>
              </w:rPr>
            </w:pPr>
            <w:r>
              <w:rPr>
                <w:i/>
                <w:color w:val="000000"/>
                <w:lang w:val="en-GB"/>
              </w:rPr>
              <w:t>Ranunculus repens</w:t>
            </w:r>
          </w:p>
        </w:tc>
        <w:tc>
          <w:tcPr>
            <w:tcW w:w="1443" w:type="dxa"/>
            <w:tcBorders>
              <w:top w:val="nil"/>
              <w:left w:val="nil"/>
              <w:bottom w:val="nil"/>
              <w:right w:val="nil"/>
            </w:tcBorders>
            <w:hideMark/>
          </w:tcPr>
          <w:p w14:paraId="70991CF3" w14:textId="77777777" w:rsidR="00E3571C" w:rsidRDefault="00E3571C">
            <w:pPr>
              <w:rPr>
                <w:color w:val="000000"/>
                <w:lang w:val="en-GB"/>
              </w:rPr>
            </w:pPr>
            <w:r>
              <w:rPr>
                <w:color w:val="000000"/>
                <w:lang w:val="en-GB"/>
              </w:rPr>
              <w:t>Short herb</w:t>
            </w:r>
          </w:p>
        </w:tc>
      </w:tr>
      <w:tr w:rsidR="00E3571C" w14:paraId="16861967" w14:textId="77777777" w:rsidTr="00E3571C">
        <w:trPr>
          <w:trHeight w:val="300"/>
        </w:trPr>
        <w:tc>
          <w:tcPr>
            <w:tcW w:w="2796" w:type="dxa"/>
            <w:tcBorders>
              <w:top w:val="nil"/>
              <w:left w:val="nil"/>
              <w:bottom w:val="nil"/>
              <w:right w:val="nil"/>
            </w:tcBorders>
            <w:noWrap/>
            <w:vAlign w:val="bottom"/>
            <w:hideMark/>
          </w:tcPr>
          <w:p w14:paraId="25E01362" w14:textId="77777777" w:rsidR="00E3571C" w:rsidRDefault="00E3571C">
            <w:pPr>
              <w:rPr>
                <w:i/>
                <w:color w:val="000000"/>
                <w:lang w:val="en-GB"/>
              </w:rPr>
            </w:pPr>
            <w:r>
              <w:rPr>
                <w:i/>
                <w:color w:val="000000"/>
                <w:lang w:val="en-GB"/>
              </w:rPr>
              <w:t>Festuca pratensis</w:t>
            </w:r>
          </w:p>
        </w:tc>
        <w:tc>
          <w:tcPr>
            <w:tcW w:w="1443" w:type="dxa"/>
            <w:tcBorders>
              <w:top w:val="nil"/>
              <w:left w:val="nil"/>
              <w:bottom w:val="nil"/>
              <w:right w:val="nil"/>
            </w:tcBorders>
            <w:hideMark/>
          </w:tcPr>
          <w:p w14:paraId="20546009" w14:textId="77777777" w:rsidR="00E3571C" w:rsidRDefault="00E3571C">
            <w:pPr>
              <w:rPr>
                <w:color w:val="000000"/>
                <w:lang w:val="en-GB"/>
              </w:rPr>
            </w:pPr>
            <w:r>
              <w:rPr>
                <w:color w:val="000000"/>
                <w:lang w:val="en-GB"/>
              </w:rPr>
              <w:t>Grass</w:t>
            </w:r>
          </w:p>
        </w:tc>
        <w:tc>
          <w:tcPr>
            <w:tcW w:w="2747" w:type="dxa"/>
            <w:tcBorders>
              <w:top w:val="nil"/>
              <w:left w:val="nil"/>
              <w:bottom w:val="nil"/>
              <w:right w:val="nil"/>
            </w:tcBorders>
            <w:vAlign w:val="bottom"/>
            <w:hideMark/>
          </w:tcPr>
          <w:p w14:paraId="5FF4ED0B" w14:textId="77777777" w:rsidR="00E3571C" w:rsidRDefault="00E3571C">
            <w:pPr>
              <w:rPr>
                <w:lang w:val="en-GB"/>
              </w:rPr>
            </w:pPr>
            <w:r>
              <w:rPr>
                <w:i/>
                <w:color w:val="000000"/>
                <w:lang w:val="en-GB"/>
              </w:rPr>
              <w:t>Taraxacum officinale</w:t>
            </w:r>
          </w:p>
        </w:tc>
        <w:tc>
          <w:tcPr>
            <w:tcW w:w="1443" w:type="dxa"/>
            <w:tcBorders>
              <w:top w:val="nil"/>
              <w:left w:val="nil"/>
              <w:bottom w:val="nil"/>
              <w:right w:val="nil"/>
            </w:tcBorders>
            <w:hideMark/>
          </w:tcPr>
          <w:p w14:paraId="5236AC8A" w14:textId="77777777" w:rsidR="00E3571C" w:rsidRDefault="00E3571C">
            <w:pPr>
              <w:rPr>
                <w:lang w:val="en-GB"/>
              </w:rPr>
            </w:pPr>
            <w:r>
              <w:rPr>
                <w:color w:val="000000"/>
                <w:lang w:val="en-GB"/>
              </w:rPr>
              <w:t>Short herb</w:t>
            </w:r>
          </w:p>
        </w:tc>
      </w:tr>
      <w:tr w:rsidR="00E3571C" w14:paraId="70DAFD81" w14:textId="77777777" w:rsidTr="00E3571C">
        <w:trPr>
          <w:trHeight w:val="300"/>
        </w:trPr>
        <w:tc>
          <w:tcPr>
            <w:tcW w:w="2796" w:type="dxa"/>
            <w:tcBorders>
              <w:top w:val="nil"/>
              <w:left w:val="nil"/>
              <w:bottom w:val="nil"/>
              <w:right w:val="nil"/>
            </w:tcBorders>
            <w:noWrap/>
            <w:vAlign w:val="bottom"/>
            <w:hideMark/>
          </w:tcPr>
          <w:p w14:paraId="31895425" w14:textId="77777777" w:rsidR="00E3571C" w:rsidRDefault="00E3571C">
            <w:pPr>
              <w:rPr>
                <w:i/>
                <w:color w:val="000000"/>
                <w:lang w:val="en-GB"/>
              </w:rPr>
            </w:pPr>
            <w:r>
              <w:rPr>
                <w:i/>
                <w:color w:val="000000"/>
                <w:lang w:val="en-GB"/>
              </w:rPr>
              <w:t>Festuca rubra</w:t>
            </w:r>
          </w:p>
        </w:tc>
        <w:tc>
          <w:tcPr>
            <w:tcW w:w="1443" w:type="dxa"/>
            <w:tcBorders>
              <w:top w:val="nil"/>
              <w:left w:val="nil"/>
              <w:bottom w:val="nil"/>
              <w:right w:val="nil"/>
            </w:tcBorders>
            <w:hideMark/>
          </w:tcPr>
          <w:p w14:paraId="7C6DCD1B" w14:textId="77777777" w:rsidR="00E3571C" w:rsidRDefault="00E3571C">
            <w:pPr>
              <w:rPr>
                <w:color w:val="000000"/>
                <w:lang w:val="en-GB"/>
              </w:rPr>
            </w:pPr>
            <w:r>
              <w:rPr>
                <w:color w:val="000000"/>
                <w:lang w:val="en-GB"/>
              </w:rPr>
              <w:t>Grass</w:t>
            </w:r>
          </w:p>
        </w:tc>
        <w:tc>
          <w:tcPr>
            <w:tcW w:w="2747" w:type="dxa"/>
            <w:tcBorders>
              <w:top w:val="nil"/>
              <w:left w:val="nil"/>
              <w:bottom w:val="single" w:sz="4" w:space="0" w:color="auto"/>
              <w:right w:val="nil"/>
            </w:tcBorders>
            <w:vAlign w:val="bottom"/>
            <w:hideMark/>
          </w:tcPr>
          <w:p w14:paraId="1B627175" w14:textId="77777777" w:rsidR="00E3571C" w:rsidRDefault="00E3571C">
            <w:pPr>
              <w:rPr>
                <w:lang w:val="en-GB"/>
              </w:rPr>
            </w:pPr>
            <w:r>
              <w:rPr>
                <w:i/>
                <w:color w:val="000000"/>
                <w:lang w:val="en-GB"/>
              </w:rPr>
              <w:t>Veronica chamaedrys</w:t>
            </w:r>
          </w:p>
        </w:tc>
        <w:tc>
          <w:tcPr>
            <w:tcW w:w="1443" w:type="dxa"/>
            <w:tcBorders>
              <w:top w:val="nil"/>
              <w:left w:val="nil"/>
              <w:bottom w:val="single" w:sz="4" w:space="0" w:color="auto"/>
              <w:right w:val="nil"/>
            </w:tcBorders>
            <w:hideMark/>
          </w:tcPr>
          <w:p w14:paraId="2AA757AB" w14:textId="77777777" w:rsidR="00E3571C" w:rsidRDefault="00E3571C">
            <w:pPr>
              <w:rPr>
                <w:lang w:val="en-GB"/>
              </w:rPr>
            </w:pPr>
            <w:r>
              <w:rPr>
                <w:color w:val="000000"/>
                <w:lang w:val="en-GB"/>
              </w:rPr>
              <w:t>Short herb</w:t>
            </w:r>
          </w:p>
        </w:tc>
      </w:tr>
      <w:tr w:rsidR="00E3571C" w14:paraId="6F0B874E" w14:textId="77777777" w:rsidTr="00E3571C">
        <w:trPr>
          <w:trHeight w:val="300"/>
        </w:trPr>
        <w:tc>
          <w:tcPr>
            <w:tcW w:w="2796" w:type="dxa"/>
            <w:tcBorders>
              <w:top w:val="nil"/>
              <w:left w:val="nil"/>
              <w:bottom w:val="nil"/>
              <w:right w:val="nil"/>
            </w:tcBorders>
            <w:noWrap/>
            <w:vAlign w:val="bottom"/>
            <w:hideMark/>
          </w:tcPr>
          <w:p w14:paraId="1C3C3B85" w14:textId="77777777" w:rsidR="00E3571C" w:rsidRDefault="00E3571C">
            <w:pPr>
              <w:rPr>
                <w:i/>
                <w:color w:val="000000"/>
                <w:lang w:val="en-GB"/>
              </w:rPr>
            </w:pPr>
            <w:r>
              <w:rPr>
                <w:i/>
                <w:color w:val="000000"/>
                <w:lang w:val="en-GB"/>
              </w:rPr>
              <w:t>Holcus lanatus</w:t>
            </w:r>
          </w:p>
        </w:tc>
        <w:tc>
          <w:tcPr>
            <w:tcW w:w="1443" w:type="dxa"/>
            <w:tcBorders>
              <w:top w:val="nil"/>
              <w:left w:val="nil"/>
              <w:bottom w:val="nil"/>
              <w:right w:val="nil"/>
            </w:tcBorders>
            <w:hideMark/>
          </w:tcPr>
          <w:p w14:paraId="4DC42852" w14:textId="77777777" w:rsidR="00E3571C" w:rsidRDefault="00E3571C">
            <w:pPr>
              <w:rPr>
                <w:color w:val="000000"/>
                <w:lang w:val="en-GB"/>
              </w:rPr>
            </w:pPr>
            <w:r>
              <w:rPr>
                <w:color w:val="000000"/>
                <w:lang w:val="en-GB"/>
              </w:rPr>
              <w:t>Grass</w:t>
            </w:r>
          </w:p>
        </w:tc>
        <w:tc>
          <w:tcPr>
            <w:tcW w:w="2747" w:type="dxa"/>
            <w:tcBorders>
              <w:top w:val="single" w:sz="4" w:space="0" w:color="auto"/>
              <w:left w:val="nil"/>
              <w:bottom w:val="nil"/>
              <w:right w:val="nil"/>
            </w:tcBorders>
            <w:vAlign w:val="center"/>
            <w:hideMark/>
          </w:tcPr>
          <w:p w14:paraId="794BA4CE" w14:textId="77777777" w:rsidR="00E3571C" w:rsidRDefault="00E3571C">
            <w:pPr>
              <w:rPr>
                <w:lang w:val="en-GB"/>
              </w:rPr>
            </w:pPr>
            <w:r>
              <w:rPr>
                <w:i/>
                <w:iCs/>
              </w:rPr>
              <w:t>Achillea millefolium</w:t>
            </w:r>
          </w:p>
        </w:tc>
        <w:tc>
          <w:tcPr>
            <w:tcW w:w="1443" w:type="dxa"/>
            <w:tcBorders>
              <w:top w:val="single" w:sz="4" w:space="0" w:color="auto"/>
              <w:left w:val="nil"/>
              <w:bottom w:val="nil"/>
              <w:right w:val="nil"/>
            </w:tcBorders>
            <w:vAlign w:val="center"/>
            <w:hideMark/>
          </w:tcPr>
          <w:p w14:paraId="65FE7CED" w14:textId="77777777" w:rsidR="00E3571C" w:rsidRDefault="00E3571C">
            <w:pPr>
              <w:rPr>
                <w:lang w:val="en-GB"/>
              </w:rPr>
            </w:pPr>
            <w:r>
              <w:t>Tall herb</w:t>
            </w:r>
          </w:p>
        </w:tc>
      </w:tr>
      <w:tr w:rsidR="00E3571C" w14:paraId="61085BEC" w14:textId="77777777" w:rsidTr="00E3571C">
        <w:trPr>
          <w:trHeight w:val="300"/>
        </w:trPr>
        <w:tc>
          <w:tcPr>
            <w:tcW w:w="2796" w:type="dxa"/>
            <w:tcBorders>
              <w:top w:val="nil"/>
              <w:left w:val="nil"/>
              <w:bottom w:val="nil"/>
              <w:right w:val="nil"/>
            </w:tcBorders>
            <w:noWrap/>
            <w:vAlign w:val="bottom"/>
            <w:hideMark/>
          </w:tcPr>
          <w:p w14:paraId="2852BB2A" w14:textId="77777777" w:rsidR="00E3571C" w:rsidRDefault="00E3571C">
            <w:pPr>
              <w:rPr>
                <w:i/>
                <w:color w:val="000000"/>
                <w:lang w:val="en-GB"/>
              </w:rPr>
            </w:pPr>
            <w:r>
              <w:rPr>
                <w:i/>
                <w:color w:val="000000"/>
                <w:lang w:val="en-GB"/>
              </w:rPr>
              <w:t>Luzula campestris</w:t>
            </w:r>
          </w:p>
        </w:tc>
        <w:tc>
          <w:tcPr>
            <w:tcW w:w="1443" w:type="dxa"/>
            <w:tcBorders>
              <w:top w:val="nil"/>
              <w:left w:val="nil"/>
              <w:bottom w:val="nil"/>
              <w:right w:val="nil"/>
            </w:tcBorders>
            <w:hideMark/>
          </w:tcPr>
          <w:p w14:paraId="08E30F9B" w14:textId="77777777" w:rsidR="00E3571C" w:rsidRDefault="00E3571C">
            <w:pPr>
              <w:rPr>
                <w:color w:val="000000"/>
                <w:lang w:val="en-GB"/>
              </w:rPr>
            </w:pPr>
            <w:r>
              <w:rPr>
                <w:color w:val="000000"/>
                <w:lang w:val="en-GB"/>
              </w:rPr>
              <w:t>Grass</w:t>
            </w:r>
          </w:p>
        </w:tc>
        <w:tc>
          <w:tcPr>
            <w:tcW w:w="2747" w:type="dxa"/>
            <w:tcBorders>
              <w:top w:val="nil"/>
              <w:left w:val="nil"/>
              <w:bottom w:val="nil"/>
              <w:right w:val="nil"/>
            </w:tcBorders>
            <w:vAlign w:val="center"/>
            <w:hideMark/>
          </w:tcPr>
          <w:p w14:paraId="09DA5C84" w14:textId="77777777" w:rsidR="00E3571C" w:rsidRDefault="00E3571C">
            <w:pPr>
              <w:rPr>
                <w:lang w:val="en-GB"/>
              </w:rPr>
            </w:pPr>
            <w:r>
              <w:rPr>
                <w:i/>
                <w:iCs/>
              </w:rPr>
              <w:t>Anthriscus sylvestris</w:t>
            </w:r>
          </w:p>
        </w:tc>
        <w:tc>
          <w:tcPr>
            <w:tcW w:w="1443" w:type="dxa"/>
            <w:tcBorders>
              <w:top w:val="nil"/>
              <w:left w:val="nil"/>
              <w:bottom w:val="nil"/>
              <w:right w:val="nil"/>
            </w:tcBorders>
            <w:vAlign w:val="center"/>
            <w:hideMark/>
          </w:tcPr>
          <w:p w14:paraId="191BF811" w14:textId="77777777" w:rsidR="00E3571C" w:rsidRDefault="00E3571C">
            <w:pPr>
              <w:rPr>
                <w:lang w:val="en-GB"/>
              </w:rPr>
            </w:pPr>
            <w:r>
              <w:t>Tall herb</w:t>
            </w:r>
          </w:p>
        </w:tc>
      </w:tr>
      <w:tr w:rsidR="00E3571C" w14:paraId="6BBAA446" w14:textId="77777777" w:rsidTr="00E3571C">
        <w:trPr>
          <w:trHeight w:val="300"/>
        </w:trPr>
        <w:tc>
          <w:tcPr>
            <w:tcW w:w="2796" w:type="dxa"/>
            <w:tcBorders>
              <w:top w:val="nil"/>
              <w:left w:val="nil"/>
              <w:bottom w:val="nil"/>
              <w:right w:val="nil"/>
            </w:tcBorders>
            <w:noWrap/>
            <w:vAlign w:val="bottom"/>
            <w:hideMark/>
          </w:tcPr>
          <w:p w14:paraId="18BB4BF9" w14:textId="77777777" w:rsidR="00E3571C" w:rsidRDefault="00E3571C">
            <w:pPr>
              <w:rPr>
                <w:i/>
                <w:color w:val="000000"/>
                <w:lang w:val="en-GB"/>
              </w:rPr>
            </w:pPr>
            <w:r>
              <w:rPr>
                <w:i/>
                <w:color w:val="000000"/>
                <w:lang w:val="en-GB"/>
              </w:rPr>
              <w:t>Phleum pratense</w:t>
            </w:r>
          </w:p>
        </w:tc>
        <w:tc>
          <w:tcPr>
            <w:tcW w:w="1443" w:type="dxa"/>
            <w:tcBorders>
              <w:top w:val="nil"/>
              <w:left w:val="nil"/>
              <w:bottom w:val="nil"/>
              <w:right w:val="nil"/>
            </w:tcBorders>
            <w:hideMark/>
          </w:tcPr>
          <w:p w14:paraId="645E3DC3" w14:textId="77777777" w:rsidR="00E3571C" w:rsidRDefault="00E3571C">
            <w:pPr>
              <w:rPr>
                <w:color w:val="000000"/>
                <w:lang w:val="en-GB"/>
              </w:rPr>
            </w:pPr>
            <w:r>
              <w:rPr>
                <w:color w:val="000000"/>
                <w:lang w:val="en-GB"/>
              </w:rPr>
              <w:t>Grass</w:t>
            </w:r>
          </w:p>
        </w:tc>
        <w:tc>
          <w:tcPr>
            <w:tcW w:w="2747" w:type="dxa"/>
            <w:tcBorders>
              <w:top w:val="nil"/>
              <w:left w:val="nil"/>
              <w:bottom w:val="nil"/>
              <w:right w:val="nil"/>
            </w:tcBorders>
            <w:vAlign w:val="center"/>
            <w:hideMark/>
          </w:tcPr>
          <w:p w14:paraId="0E74456C" w14:textId="77777777" w:rsidR="00E3571C" w:rsidRDefault="00E3571C">
            <w:pPr>
              <w:rPr>
                <w:color w:val="FF0000"/>
                <w:lang w:val="en-GB"/>
              </w:rPr>
            </w:pPr>
            <w:r>
              <w:rPr>
                <w:i/>
                <w:iCs/>
              </w:rPr>
              <w:t>Campanula patula</w:t>
            </w:r>
          </w:p>
        </w:tc>
        <w:tc>
          <w:tcPr>
            <w:tcW w:w="1443" w:type="dxa"/>
            <w:tcBorders>
              <w:top w:val="nil"/>
              <w:left w:val="nil"/>
              <w:bottom w:val="nil"/>
              <w:right w:val="nil"/>
            </w:tcBorders>
            <w:vAlign w:val="center"/>
            <w:hideMark/>
          </w:tcPr>
          <w:p w14:paraId="1D980313" w14:textId="77777777" w:rsidR="00E3571C" w:rsidRDefault="00E3571C">
            <w:pPr>
              <w:rPr>
                <w:color w:val="FF0000"/>
                <w:lang w:val="en-GB"/>
              </w:rPr>
            </w:pPr>
            <w:r>
              <w:t>Tall herb</w:t>
            </w:r>
          </w:p>
        </w:tc>
      </w:tr>
      <w:tr w:rsidR="00E3571C" w14:paraId="2FB89EFB" w14:textId="77777777" w:rsidTr="00E3571C">
        <w:trPr>
          <w:trHeight w:val="300"/>
        </w:trPr>
        <w:tc>
          <w:tcPr>
            <w:tcW w:w="2796" w:type="dxa"/>
            <w:tcBorders>
              <w:top w:val="nil"/>
              <w:left w:val="nil"/>
              <w:bottom w:val="nil"/>
              <w:right w:val="nil"/>
            </w:tcBorders>
            <w:noWrap/>
            <w:vAlign w:val="bottom"/>
            <w:hideMark/>
          </w:tcPr>
          <w:p w14:paraId="723D105B" w14:textId="77777777" w:rsidR="00E3571C" w:rsidRDefault="00E3571C">
            <w:pPr>
              <w:rPr>
                <w:i/>
                <w:color w:val="000000"/>
                <w:lang w:val="en-GB"/>
              </w:rPr>
            </w:pPr>
            <w:r>
              <w:rPr>
                <w:i/>
                <w:color w:val="000000"/>
                <w:lang w:val="en-GB"/>
              </w:rPr>
              <w:t>Poa pratensis</w:t>
            </w:r>
          </w:p>
        </w:tc>
        <w:tc>
          <w:tcPr>
            <w:tcW w:w="1443" w:type="dxa"/>
            <w:tcBorders>
              <w:top w:val="nil"/>
              <w:left w:val="nil"/>
              <w:bottom w:val="nil"/>
              <w:right w:val="nil"/>
            </w:tcBorders>
            <w:hideMark/>
          </w:tcPr>
          <w:p w14:paraId="2BA967E0" w14:textId="77777777" w:rsidR="00E3571C" w:rsidRDefault="00E3571C">
            <w:pPr>
              <w:rPr>
                <w:color w:val="000000"/>
                <w:lang w:val="en-GB"/>
              </w:rPr>
            </w:pPr>
            <w:r>
              <w:rPr>
                <w:color w:val="000000"/>
                <w:lang w:val="en-GB"/>
              </w:rPr>
              <w:t>Grass</w:t>
            </w:r>
          </w:p>
        </w:tc>
        <w:tc>
          <w:tcPr>
            <w:tcW w:w="2747" w:type="dxa"/>
            <w:tcBorders>
              <w:top w:val="nil"/>
              <w:left w:val="nil"/>
              <w:bottom w:val="nil"/>
              <w:right w:val="nil"/>
            </w:tcBorders>
            <w:vAlign w:val="center"/>
            <w:hideMark/>
          </w:tcPr>
          <w:p w14:paraId="1D02B6BF" w14:textId="77777777" w:rsidR="00E3571C" w:rsidRDefault="00E3571C">
            <w:pPr>
              <w:rPr>
                <w:color w:val="FF0000"/>
                <w:lang w:val="en-GB"/>
              </w:rPr>
            </w:pPr>
            <w:r>
              <w:rPr>
                <w:i/>
                <w:iCs/>
              </w:rPr>
              <w:t>Cardamine pratensis</w:t>
            </w:r>
          </w:p>
        </w:tc>
        <w:tc>
          <w:tcPr>
            <w:tcW w:w="1443" w:type="dxa"/>
            <w:tcBorders>
              <w:top w:val="nil"/>
              <w:left w:val="nil"/>
              <w:bottom w:val="nil"/>
              <w:right w:val="nil"/>
            </w:tcBorders>
            <w:vAlign w:val="center"/>
            <w:hideMark/>
          </w:tcPr>
          <w:p w14:paraId="0C2983F9" w14:textId="77777777" w:rsidR="00E3571C" w:rsidRDefault="00E3571C">
            <w:pPr>
              <w:rPr>
                <w:color w:val="FF0000"/>
                <w:lang w:val="en-GB"/>
              </w:rPr>
            </w:pPr>
            <w:r>
              <w:t>Tall herb</w:t>
            </w:r>
          </w:p>
        </w:tc>
      </w:tr>
      <w:tr w:rsidR="00E3571C" w14:paraId="600F0536" w14:textId="77777777" w:rsidTr="00E3571C">
        <w:trPr>
          <w:trHeight w:val="300"/>
        </w:trPr>
        <w:tc>
          <w:tcPr>
            <w:tcW w:w="2796" w:type="dxa"/>
            <w:tcBorders>
              <w:top w:val="nil"/>
              <w:left w:val="nil"/>
              <w:bottom w:val="nil"/>
              <w:right w:val="nil"/>
            </w:tcBorders>
            <w:noWrap/>
            <w:vAlign w:val="bottom"/>
            <w:hideMark/>
          </w:tcPr>
          <w:p w14:paraId="58B7CD83" w14:textId="77777777" w:rsidR="00E3571C" w:rsidRDefault="00E3571C">
            <w:pPr>
              <w:rPr>
                <w:i/>
                <w:color w:val="000000"/>
                <w:lang w:val="en-GB"/>
              </w:rPr>
            </w:pPr>
            <w:r>
              <w:rPr>
                <w:i/>
                <w:color w:val="000000"/>
                <w:lang w:val="en-GB"/>
              </w:rPr>
              <w:t>Poa trivialis</w:t>
            </w:r>
          </w:p>
        </w:tc>
        <w:tc>
          <w:tcPr>
            <w:tcW w:w="1443" w:type="dxa"/>
            <w:tcBorders>
              <w:top w:val="nil"/>
              <w:left w:val="nil"/>
              <w:bottom w:val="nil"/>
              <w:right w:val="nil"/>
            </w:tcBorders>
            <w:hideMark/>
          </w:tcPr>
          <w:p w14:paraId="1E53FBA0" w14:textId="77777777" w:rsidR="00E3571C" w:rsidRDefault="00E3571C">
            <w:pPr>
              <w:rPr>
                <w:color w:val="000000"/>
                <w:lang w:val="en-GB"/>
              </w:rPr>
            </w:pPr>
            <w:r>
              <w:rPr>
                <w:color w:val="000000"/>
                <w:lang w:val="en-GB"/>
              </w:rPr>
              <w:t>Grass</w:t>
            </w:r>
          </w:p>
        </w:tc>
        <w:tc>
          <w:tcPr>
            <w:tcW w:w="2747" w:type="dxa"/>
            <w:tcBorders>
              <w:top w:val="nil"/>
              <w:left w:val="nil"/>
              <w:bottom w:val="nil"/>
              <w:right w:val="nil"/>
            </w:tcBorders>
            <w:vAlign w:val="center"/>
            <w:hideMark/>
          </w:tcPr>
          <w:p w14:paraId="16E8E538" w14:textId="77777777" w:rsidR="00E3571C" w:rsidRDefault="00E3571C">
            <w:pPr>
              <w:rPr>
                <w:color w:val="FF0000"/>
                <w:lang w:val="en-GB"/>
              </w:rPr>
            </w:pPr>
            <w:r>
              <w:rPr>
                <w:i/>
                <w:iCs/>
                <w:color w:val="000000"/>
              </w:rPr>
              <w:t>Carum carvi</w:t>
            </w:r>
          </w:p>
        </w:tc>
        <w:tc>
          <w:tcPr>
            <w:tcW w:w="1443" w:type="dxa"/>
            <w:tcBorders>
              <w:top w:val="nil"/>
              <w:left w:val="nil"/>
              <w:bottom w:val="nil"/>
              <w:right w:val="nil"/>
            </w:tcBorders>
            <w:vAlign w:val="center"/>
            <w:hideMark/>
          </w:tcPr>
          <w:p w14:paraId="7FAE62BE" w14:textId="77777777" w:rsidR="00E3571C" w:rsidRDefault="00E3571C">
            <w:pPr>
              <w:rPr>
                <w:color w:val="FF0000"/>
                <w:lang w:val="en-GB"/>
              </w:rPr>
            </w:pPr>
            <w:r>
              <w:rPr>
                <w:color w:val="000000"/>
              </w:rPr>
              <w:t>Tall herb</w:t>
            </w:r>
          </w:p>
        </w:tc>
      </w:tr>
      <w:tr w:rsidR="00E3571C" w14:paraId="46287A32" w14:textId="77777777" w:rsidTr="00E3571C">
        <w:trPr>
          <w:trHeight w:val="300"/>
        </w:trPr>
        <w:tc>
          <w:tcPr>
            <w:tcW w:w="2796" w:type="dxa"/>
            <w:tcBorders>
              <w:top w:val="nil"/>
              <w:left w:val="nil"/>
              <w:bottom w:val="single" w:sz="4" w:space="0" w:color="auto"/>
              <w:right w:val="nil"/>
            </w:tcBorders>
            <w:noWrap/>
            <w:vAlign w:val="bottom"/>
            <w:hideMark/>
          </w:tcPr>
          <w:p w14:paraId="3B47E1ED" w14:textId="77777777" w:rsidR="00E3571C" w:rsidRDefault="00E3571C">
            <w:pPr>
              <w:rPr>
                <w:i/>
                <w:color w:val="000000"/>
                <w:lang w:val="en-GB"/>
              </w:rPr>
            </w:pPr>
            <w:r>
              <w:rPr>
                <w:i/>
                <w:color w:val="000000"/>
                <w:lang w:val="en-GB"/>
              </w:rPr>
              <w:t>Trisetum flavescens</w:t>
            </w:r>
          </w:p>
        </w:tc>
        <w:tc>
          <w:tcPr>
            <w:tcW w:w="1443" w:type="dxa"/>
            <w:tcBorders>
              <w:top w:val="nil"/>
              <w:left w:val="nil"/>
              <w:bottom w:val="single" w:sz="4" w:space="0" w:color="auto"/>
              <w:right w:val="nil"/>
            </w:tcBorders>
            <w:hideMark/>
          </w:tcPr>
          <w:p w14:paraId="4FB31DDC" w14:textId="77777777" w:rsidR="00E3571C" w:rsidRDefault="00E3571C">
            <w:pPr>
              <w:rPr>
                <w:color w:val="000000"/>
                <w:lang w:val="en-GB"/>
              </w:rPr>
            </w:pPr>
            <w:r>
              <w:rPr>
                <w:color w:val="000000"/>
                <w:lang w:val="en-GB"/>
              </w:rPr>
              <w:t>Grass</w:t>
            </w:r>
          </w:p>
        </w:tc>
        <w:tc>
          <w:tcPr>
            <w:tcW w:w="2747" w:type="dxa"/>
            <w:tcBorders>
              <w:top w:val="nil"/>
              <w:left w:val="nil"/>
              <w:bottom w:val="nil"/>
              <w:right w:val="nil"/>
            </w:tcBorders>
            <w:vAlign w:val="center"/>
            <w:hideMark/>
          </w:tcPr>
          <w:p w14:paraId="258D55D1" w14:textId="77777777" w:rsidR="00E3571C" w:rsidRDefault="00E3571C">
            <w:pPr>
              <w:rPr>
                <w:color w:val="FF0000"/>
                <w:lang w:val="en-GB"/>
              </w:rPr>
            </w:pPr>
            <w:r>
              <w:rPr>
                <w:i/>
                <w:iCs/>
                <w:color w:val="000000"/>
              </w:rPr>
              <w:t>Centaurea jacea</w:t>
            </w:r>
          </w:p>
        </w:tc>
        <w:tc>
          <w:tcPr>
            <w:tcW w:w="1443" w:type="dxa"/>
            <w:tcBorders>
              <w:top w:val="nil"/>
              <w:left w:val="nil"/>
              <w:bottom w:val="nil"/>
              <w:right w:val="nil"/>
            </w:tcBorders>
            <w:vAlign w:val="center"/>
            <w:hideMark/>
          </w:tcPr>
          <w:p w14:paraId="3A22050C" w14:textId="77777777" w:rsidR="00E3571C" w:rsidRDefault="00E3571C">
            <w:pPr>
              <w:rPr>
                <w:color w:val="FF0000"/>
                <w:lang w:val="en-GB"/>
              </w:rPr>
            </w:pPr>
            <w:r>
              <w:rPr>
                <w:color w:val="000000"/>
              </w:rPr>
              <w:t>Tall herb</w:t>
            </w:r>
          </w:p>
        </w:tc>
      </w:tr>
      <w:tr w:rsidR="00E3571C" w14:paraId="5000378D" w14:textId="77777777" w:rsidTr="00E3571C">
        <w:trPr>
          <w:trHeight w:val="300"/>
        </w:trPr>
        <w:tc>
          <w:tcPr>
            <w:tcW w:w="2796" w:type="dxa"/>
            <w:tcBorders>
              <w:top w:val="single" w:sz="4" w:space="0" w:color="auto"/>
              <w:left w:val="nil"/>
              <w:bottom w:val="nil"/>
              <w:right w:val="nil"/>
            </w:tcBorders>
            <w:noWrap/>
            <w:vAlign w:val="bottom"/>
            <w:hideMark/>
          </w:tcPr>
          <w:p w14:paraId="19E4AC07" w14:textId="77777777" w:rsidR="00E3571C" w:rsidRDefault="00E3571C">
            <w:pPr>
              <w:rPr>
                <w:i/>
                <w:color w:val="000000"/>
                <w:lang w:val="en-GB"/>
              </w:rPr>
            </w:pPr>
            <w:r>
              <w:rPr>
                <w:i/>
                <w:color w:val="000000"/>
                <w:lang w:val="en-GB"/>
              </w:rPr>
              <w:t>Lathyrus pratensis</w:t>
            </w:r>
          </w:p>
        </w:tc>
        <w:tc>
          <w:tcPr>
            <w:tcW w:w="1443" w:type="dxa"/>
            <w:tcBorders>
              <w:top w:val="single" w:sz="4" w:space="0" w:color="auto"/>
              <w:left w:val="nil"/>
              <w:bottom w:val="nil"/>
              <w:right w:val="nil"/>
            </w:tcBorders>
            <w:hideMark/>
          </w:tcPr>
          <w:p w14:paraId="74A8568A" w14:textId="77777777" w:rsidR="00E3571C" w:rsidRDefault="00E3571C">
            <w:pPr>
              <w:rPr>
                <w:color w:val="000000"/>
                <w:lang w:val="en-GB"/>
              </w:rPr>
            </w:pPr>
            <w:r>
              <w:rPr>
                <w:color w:val="000000"/>
                <w:lang w:val="en-GB"/>
              </w:rPr>
              <w:t>Legume</w:t>
            </w:r>
          </w:p>
        </w:tc>
        <w:tc>
          <w:tcPr>
            <w:tcW w:w="2747" w:type="dxa"/>
            <w:tcBorders>
              <w:top w:val="nil"/>
              <w:left w:val="nil"/>
              <w:bottom w:val="nil"/>
              <w:right w:val="nil"/>
            </w:tcBorders>
            <w:vAlign w:val="center"/>
            <w:hideMark/>
          </w:tcPr>
          <w:p w14:paraId="790CEFB4" w14:textId="77777777" w:rsidR="00E3571C" w:rsidRDefault="00E3571C">
            <w:pPr>
              <w:rPr>
                <w:color w:val="000000"/>
                <w:lang w:val="en-GB"/>
              </w:rPr>
            </w:pPr>
            <w:r>
              <w:rPr>
                <w:i/>
                <w:iCs/>
                <w:color w:val="000000"/>
              </w:rPr>
              <w:t>Cirsium oleraceum</w:t>
            </w:r>
          </w:p>
        </w:tc>
        <w:tc>
          <w:tcPr>
            <w:tcW w:w="1443" w:type="dxa"/>
            <w:tcBorders>
              <w:top w:val="nil"/>
              <w:left w:val="nil"/>
              <w:bottom w:val="nil"/>
              <w:right w:val="nil"/>
            </w:tcBorders>
            <w:vAlign w:val="center"/>
            <w:hideMark/>
          </w:tcPr>
          <w:p w14:paraId="0054CB19" w14:textId="77777777" w:rsidR="00E3571C" w:rsidRDefault="00E3571C">
            <w:pPr>
              <w:rPr>
                <w:color w:val="000000"/>
                <w:lang w:val="en-GB"/>
              </w:rPr>
            </w:pPr>
            <w:r>
              <w:rPr>
                <w:color w:val="000000"/>
              </w:rPr>
              <w:t>Tall herb</w:t>
            </w:r>
          </w:p>
        </w:tc>
      </w:tr>
      <w:tr w:rsidR="00E3571C" w14:paraId="2951E9D7" w14:textId="77777777" w:rsidTr="00E3571C">
        <w:trPr>
          <w:trHeight w:val="300"/>
        </w:trPr>
        <w:tc>
          <w:tcPr>
            <w:tcW w:w="2796" w:type="dxa"/>
            <w:tcBorders>
              <w:top w:val="nil"/>
              <w:left w:val="nil"/>
              <w:bottom w:val="nil"/>
              <w:right w:val="nil"/>
            </w:tcBorders>
            <w:noWrap/>
            <w:vAlign w:val="bottom"/>
            <w:hideMark/>
          </w:tcPr>
          <w:p w14:paraId="33600247" w14:textId="77777777" w:rsidR="00E3571C" w:rsidRDefault="00E3571C">
            <w:pPr>
              <w:rPr>
                <w:i/>
                <w:color w:val="000000"/>
                <w:lang w:val="en-GB"/>
              </w:rPr>
            </w:pPr>
            <w:r>
              <w:rPr>
                <w:i/>
                <w:color w:val="000000"/>
                <w:lang w:val="en-GB"/>
              </w:rPr>
              <w:t>Lotus corniculatus</w:t>
            </w:r>
          </w:p>
        </w:tc>
        <w:tc>
          <w:tcPr>
            <w:tcW w:w="1443" w:type="dxa"/>
            <w:tcBorders>
              <w:top w:val="nil"/>
              <w:left w:val="nil"/>
              <w:bottom w:val="nil"/>
              <w:right w:val="nil"/>
            </w:tcBorders>
            <w:hideMark/>
          </w:tcPr>
          <w:p w14:paraId="05442ECB" w14:textId="77777777" w:rsidR="00E3571C" w:rsidRDefault="00E3571C">
            <w:pPr>
              <w:rPr>
                <w:color w:val="000000"/>
                <w:lang w:val="en-GB"/>
              </w:rPr>
            </w:pPr>
            <w:r>
              <w:rPr>
                <w:color w:val="000000"/>
                <w:lang w:val="en-GB"/>
              </w:rPr>
              <w:t>Legume</w:t>
            </w:r>
          </w:p>
        </w:tc>
        <w:tc>
          <w:tcPr>
            <w:tcW w:w="2747" w:type="dxa"/>
            <w:tcBorders>
              <w:top w:val="nil"/>
              <w:left w:val="nil"/>
              <w:bottom w:val="nil"/>
              <w:right w:val="nil"/>
            </w:tcBorders>
            <w:vAlign w:val="center"/>
            <w:hideMark/>
          </w:tcPr>
          <w:p w14:paraId="23C3E2C9" w14:textId="77777777" w:rsidR="00E3571C" w:rsidRDefault="00E3571C">
            <w:pPr>
              <w:rPr>
                <w:color w:val="000000"/>
                <w:lang w:val="en-GB"/>
              </w:rPr>
            </w:pPr>
            <w:r>
              <w:rPr>
                <w:i/>
                <w:iCs/>
                <w:color w:val="000000"/>
              </w:rPr>
              <w:t>Crepis biennis</w:t>
            </w:r>
          </w:p>
        </w:tc>
        <w:tc>
          <w:tcPr>
            <w:tcW w:w="1443" w:type="dxa"/>
            <w:tcBorders>
              <w:top w:val="nil"/>
              <w:left w:val="nil"/>
              <w:bottom w:val="nil"/>
              <w:right w:val="nil"/>
            </w:tcBorders>
            <w:vAlign w:val="center"/>
            <w:hideMark/>
          </w:tcPr>
          <w:p w14:paraId="2CE005F9" w14:textId="77777777" w:rsidR="00E3571C" w:rsidRDefault="00E3571C">
            <w:pPr>
              <w:rPr>
                <w:color w:val="000000"/>
                <w:lang w:val="en-GB"/>
              </w:rPr>
            </w:pPr>
            <w:r>
              <w:rPr>
                <w:color w:val="000000"/>
              </w:rPr>
              <w:t>Tall herb</w:t>
            </w:r>
          </w:p>
        </w:tc>
      </w:tr>
      <w:tr w:rsidR="00E3571C" w14:paraId="0762852B" w14:textId="77777777" w:rsidTr="00E3571C">
        <w:trPr>
          <w:trHeight w:val="300"/>
        </w:trPr>
        <w:tc>
          <w:tcPr>
            <w:tcW w:w="2796" w:type="dxa"/>
            <w:tcBorders>
              <w:top w:val="nil"/>
              <w:left w:val="nil"/>
              <w:bottom w:val="nil"/>
              <w:right w:val="nil"/>
            </w:tcBorders>
            <w:noWrap/>
            <w:vAlign w:val="bottom"/>
            <w:hideMark/>
          </w:tcPr>
          <w:p w14:paraId="4684A26A" w14:textId="77777777" w:rsidR="00E3571C" w:rsidRDefault="00E3571C">
            <w:pPr>
              <w:rPr>
                <w:i/>
                <w:color w:val="000000"/>
                <w:lang w:val="en-GB"/>
              </w:rPr>
            </w:pPr>
            <w:r>
              <w:rPr>
                <w:i/>
                <w:color w:val="000000"/>
                <w:lang w:val="en-GB"/>
              </w:rPr>
              <w:t>Medicago lupulina</w:t>
            </w:r>
          </w:p>
        </w:tc>
        <w:tc>
          <w:tcPr>
            <w:tcW w:w="1443" w:type="dxa"/>
            <w:tcBorders>
              <w:top w:val="nil"/>
              <w:left w:val="nil"/>
              <w:bottom w:val="nil"/>
              <w:right w:val="nil"/>
            </w:tcBorders>
            <w:hideMark/>
          </w:tcPr>
          <w:p w14:paraId="69579705" w14:textId="77777777" w:rsidR="00E3571C" w:rsidRDefault="00E3571C">
            <w:pPr>
              <w:rPr>
                <w:color w:val="000000"/>
                <w:lang w:val="en-GB"/>
              </w:rPr>
            </w:pPr>
            <w:r>
              <w:rPr>
                <w:color w:val="000000"/>
                <w:lang w:val="en-GB"/>
              </w:rPr>
              <w:t>Legume</w:t>
            </w:r>
          </w:p>
        </w:tc>
        <w:tc>
          <w:tcPr>
            <w:tcW w:w="2747" w:type="dxa"/>
            <w:tcBorders>
              <w:top w:val="nil"/>
              <w:left w:val="nil"/>
              <w:bottom w:val="nil"/>
              <w:right w:val="nil"/>
            </w:tcBorders>
            <w:vAlign w:val="center"/>
            <w:hideMark/>
          </w:tcPr>
          <w:p w14:paraId="604984D7" w14:textId="77777777" w:rsidR="00E3571C" w:rsidRDefault="00E3571C">
            <w:pPr>
              <w:rPr>
                <w:color w:val="000000"/>
                <w:lang w:val="en-GB"/>
              </w:rPr>
            </w:pPr>
            <w:r>
              <w:rPr>
                <w:i/>
                <w:iCs/>
                <w:color w:val="000000"/>
              </w:rPr>
              <w:t>Daucus carota</w:t>
            </w:r>
          </w:p>
        </w:tc>
        <w:tc>
          <w:tcPr>
            <w:tcW w:w="1443" w:type="dxa"/>
            <w:tcBorders>
              <w:top w:val="nil"/>
              <w:left w:val="nil"/>
              <w:bottom w:val="nil"/>
              <w:right w:val="nil"/>
            </w:tcBorders>
            <w:vAlign w:val="center"/>
            <w:hideMark/>
          </w:tcPr>
          <w:p w14:paraId="7F7A06C4" w14:textId="77777777" w:rsidR="00E3571C" w:rsidRDefault="00E3571C">
            <w:pPr>
              <w:rPr>
                <w:color w:val="000000"/>
                <w:lang w:val="en-GB"/>
              </w:rPr>
            </w:pPr>
            <w:r>
              <w:rPr>
                <w:color w:val="000000"/>
              </w:rPr>
              <w:t>Tall herb</w:t>
            </w:r>
          </w:p>
        </w:tc>
      </w:tr>
      <w:tr w:rsidR="00E3571C" w14:paraId="02D155F3" w14:textId="77777777" w:rsidTr="00E3571C">
        <w:trPr>
          <w:trHeight w:val="300"/>
        </w:trPr>
        <w:tc>
          <w:tcPr>
            <w:tcW w:w="2796" w:type="dxa"/>
            <w:tcBorders>
              <w:top w:val="nil"/>
              <w:left w:val="nil"/>
              <w:bottom w:val="nil"/>
              <w:right w:val="nil"/>
            </w:tcBorders>
            <w:noWrap/>
            <w:vAlign w:val="bottom"/>
            <w:hideMark/>
          </w:tcPr>
          <w:p w14:paraId="699B6EC0" w14:textId="77777777" w:rsidR="00E3571C" w:rsidRDefault="00E3571C">
            <w:pPr>
              <w:rPr>
                <w:i/>
                <w:color w:val="000000"/>
                <w:lang w:val="en-GB"/>
              </w:rPr>
            </w:pPr>
            <w:r>
              <w:rPr>
                <w:i/>
                <w:color w:val="000000"/>
                <w:lang w:val="en-GB"/>
              </w:rPr>
              <w:t>Medicago varia</w:t>
            </w:r>
          </w:p>
        </w:tc>
        <w:tc>
          <w:tcPr>
            <w:tcW w:w="1443" w:type="dxa"/>
            <w:tcBorders>
              <w:top w:val="nil"/>
              <w:left w:val="nil"/>
              <w:bottom w:val="nil"/>
              <w:right w:val="nil"/>
            </w:tcBorders>
            <w:hideMark/>
          </w:tcPr>
          <w:p w14:paraId="0AF4BB6E" w14:textId="77777777" w:rsidR="00E3571C" w:rsidRDefault="00E3571C">
            <w:pPr>
              <w:rPr>
                <w:color w:val="000000"/>
                <w:lang w:val="en-GB"/>
              </w:rPr>
            </w:pPr>
            <w:r>
              <w:rPr>
                <w:color w:val="000000"/>
                <w:lang w:val="en-GB"/>
              </w:rPr>
              <w:t>Legume</w:t>
            </w:r>
          </w:p>
        </w:tc>
        <w:tc>
          <w:tcPr>
            <w:tcW w:w="2747" w:type="dxa"/>
            <w:tcBorders>
              <w:top w:val="nil"/>
              <w:left w:val="nil"/>
              <w:bottom w:val="nil"/>
              <w:right w:val="nil"/>
            </w:tcBorders>
            <w:vAlign w:val="center"/>
            <w:hideMark/>
          </w:tcPr>
          <w:p w14:paraId="69C73237" w14:textId="77777777" w:rsidR="00E3571C" w:rsidRDefault="00E3571C">
            <w:pPr>
              <w:rPr>
                <w:color w:val="000000"/>
                <w:lang w:val="en-GB"/>
              </w:rPr>
            </w:pPr>
            <w:r>
              <w:rPr>
                <w:i/>
                <w:iCs/>
                <w:color w:val="000000"/>
              </w:rPr>
              <w:t>Galium mollugo</w:t>
            </w:r>
          </w:p>
        </w:tc>
        <w:tc>
          <w:tcPr>
            <w:tcW w:w="1443" w:type="dxa"/>
            <w:tcBorders>
              <w:top w:val="nil"/>
              <w:left w:val="nil"/>
              <w:bottom w:val="nil"/>
              <w:right w:val="nil"/>
            </w:tcBorders>
            <w:vAlign w:val="center"/>
            <w:hideMark/>
          </w:tcPr>
          <w:p w14:paraId="19DE5E38" w14:textId="77777777" w:rsidR="00E3571C" w:rsidRDefault="00E3571C">
            <w:pPr>
              <w:rPr>
                <w:color w:val="000000"/>
                <w:lang w:val="en-GB"/>
              </w:rPr>
            </w:pPr>
            <w:r>
              <w:rPr>
                <w:color w:val="000000"/>
              </w:rPr>
              <w:t>Tall herb</w:t>
            </w:r>
          </w:p>
        </w:tc>
      </w:tr>
      <w:tr w:rsidR="00E3571C" w14:paraId="48486C99" w14:textId="77777777" w:rsidTr="00E3571C">
        <w:trPr>
          <w:trHeight w:val="300"/>
        </w:trPr>
        <w:tc>
          <w:tcPr>
            <w:tcW w:w="2796" w:type="dxa"/>
            <w:tcBorders>
              <w:top w:val="nil"/>
              <w:left w:val="nil"/>
              <w:bottom w:val="nil"/>
              <w:right w:val="nil"/>
            </w:tcBorders>
            <w:noWrap/>
            <w:vAlign w:val="bottom"/>
            <w:hideMark/>
          </w:tcPr>
          <w:p w14:paraId="33DB0952" w14:textId="77777777" w:rsidR="00E3571C" w:rsidRDefault="00E3571C">
            <w:pPr>
              <w:rPr>
                <w:i/>
                <w:color w:val="000000"/>
                <w:lang w:val="en-GB"/>
              </w:rPr>
            </w:pPr>
            <w:r>
              <w:rPr>
                <w:i/>
                <w:color w:val="000000"/>
                <w:lang w:val="en-GB"/>
              </w:rPr>
              <w:t>Onobrychis viciifolia</w:t>
            </w:r>
          </w:p>
        </w:tc>
        <w:tc>
          <w:tcPr>
            <w:tcW w:w="1443" w:type="dxa"/>
            <w:tcBorders>
              <w:top w:val="nil"/>
              <w:left w:val="nil"/>
              <w:bottom w:val="nil"/>
              <w:right w:val="nil"/>
            </w:tcBorders>
            <w:hideMark/>
          </w:tcPr>
          <w:p w14:paraId="7501518D" w14:textId="77777777" w:rsidR="00E3571C" w:rsidRDefault="00E3571C">
            <w:pPr>
              <w:rPr>
                <w:color w:val="000000"/>
                <w:lang w:val="en-GB"/>
              </w:rPr>
            </w:pPr>
            <w:r>
              <w:rPr>
                <w:color w:val="000000"/>
                <w:lang w:val="en-GB"/>
              </w:rPr>
              <w:t>Legume</w:t>
            </w:r>
          </w:p>
        </w:tc>
        <w:tc>
          <w:tcPr>
            <w:tcW w:w="2747" w:type="dxa"/>
            <w:tcBorders>
              <w:top w:val="nil"/>
              <w:left w:val="nil"/>
              <w:bottom w:val="nil"/>
              <w:right w:val="nil"/>
            </w:tcBorders>
            <w:vAlign w:val="center"/>
            <w:hideMark/>
          </w:tcPr>
          <w:p w14:paraId="4EA278FF" w14:textId="77777777" w:rsidR="00E3571C" w:rsidRDefault="00E3571C">
            <w:pPr>
              <w:rPr>
                <w:color w:val="000000"/>
                <w:lang w:val="en-GB"/>
              </w:rPr>
            </w:pPr>
            <w:r>
              <w:rPr>
                <w:i/>
                <w:iCs/>
                <w:color w:val="000000"/>
              </w:rPr>
              <w:t>Geranium pratense</w:t>
            </w:r>
          </w:p>
        </w:tc>
        <w:tc>
          <w:tcPr>
            <w:tcW w:w="1443" w:type="dxa"/>
            <w:tcBorders>
              <w:top w:val="nil"/>
              <w:left w:val="nil"/>
              <w:bottom w:val="nil"/>
              <w:right w:val="nil"/>
            </w:tcBorders>
            <w:vAlign w:val="center"/>
            <w:hideMark/>
          </w:tcPr>
          <w:p w14:paraId="4A08A255" w14:textId="77777777" w:rsidR="00E3571C" w:rsidRDefault="00E3571C">
            <w:pPr>
              <w:rPr>
                <w:color w:val="000000"/>
                <w:lang w:val="en-GB"/>
              </w:rPr>
            </w:pPr>
            <w:r>
              <w:rPr>
                <w:color w:val="000000"/>
              </w:rPr>
              <w:t>Tall herb</w:t>
            </w:r>
          </w:p>
        </w:tc>
      </w:tr>
      <w:tr w:rsidR="00E3571C" w14:paraId="424B0F7F" w14:textId="77777777" w:rsidTr="00E3571C">
        <w:trPr>
          <w:trHeight w:val="300"/>
        </w:trPr>
        <w:tc>
          <w:tcPr>
            <w:tcW w:w="2796" w:type="dxa"/>
            <w:tcBorders>
              <w:top w:val="nil"/>
              <w:left w:val="nil"/>
              <w:bottom w:val="nil"/>
              <w:right w:val="nil"/>
            </w:tcBorders>
            <w:noWrap/>
            <w:vAlign w:val="bottom"/>
            <w:hideMark/>
          </w:tcPr>
          <w:p w14:paraId="1D7AFBA2" w14:textId="77777777" w:rsidR="00E3571C" w:rsidRDefault="00E3571C">
            <w:pPr>
              <w:rPr>
                <w:i/>
                <w:color w:val="000000"/>
                <w:lang w:val="en-GB"/>
              </w:rPr>
            </w:pPr>
            <w:r>
              <w:rPr>
                <w:i/>
                <w:color w:val="000000"/>
                <w:lang w:val="en-GB"/>
              </w:rPr>
              <w:t>Trifolium campestre</w:t>
            </w:r>
          </w:p>
        </w:tc>
        <w:tc>
          <w:tcPr>
            <w:tcW w:w="1443" w:type="dxa"/>
            <w:tcBorders>
              <w:top w:val="nil"/>
              <w:left w:val="nil"/>
              <w:bottom w:val="nil"/>
              <w:right w:val="nil"/>
            </w:tcBorders>
            <w:hideMark/>
          </w:tcPr>
          <w:p w14:paraId="1214255C" w14:textId="77777777" w:rsidR="00E3571C" w:rsidRDefault="00E3571C">
            <w:pPr>
              <w:rPr>
                <w:color w:val="000000"/>
                <w:lang w:val="en-GB"/>
              </w:rPr>
            </w:pPr>
            <w:r>
              <w:rPr>
                <w:color w:val="000000"/>
                <w:lang w:val="en-GB"/>
              </w:rPr>
              <w:t>Legume</w:t>
            </w:r>
          </w:p>
        </w:tc>
        <w:tc>
          <w:tcPr>
            <w:tcW w:w="2747" w:type="dxa"/>
            <w:tcBorders>
              <w:top w:val="nil"/>
              <w:left w:val="nil"/>
              <w:bottom w:val="nil"/>
              <w:right w:val="nil"/>
            </w:tcBorders>
            <w:vAlign w:val="center"/>
            <w:hideMark/>
          </w:tcPr>
          <w:p w14:paraId="29E9F40B" w14:textId="77777777" w:rsidR="00E3571C" w:rsidRDefault="00E3571C">
            <w:pPr>
              <w:rPr>
                <w:color w:val="000000"/>
                <w:lang w:val="en-GB"/>
              </w:rPr>
            </w:pPr>
            <w:r>
              <w:rPr>
                <w:i/>
                <w:iCs/>
                <w:color w:val="000000"/>
              </w:rPr>
              <w:t>Heracleum sphondylium</w:t>
            </w:r>
          </w:p>
        </w:tc>
        <w:tc>
          <w:tcPr>
            <w:tcW w:w="1443" w:type="dxa"/>
            <w:tcBorders>
              <w:top w:val="nil"/>
              <w:left w:val="nil"/>
              <w:bottom w:val="nil"/>
              <w:right w:val="nil"/>
            </w:tcBorders>
            <w:vAlign w:val="center"/>
            <w:hideMark/>
          </w:tcPr>
          <w:p w14:paraId="0F4417A0" w14:textId="77777777" w:rsidR="00E3571C" w:rsidRDefault="00E3571C">
            <w:pPr>
              <w:rPr>
                <w:color w:val="000000"/>
                <w:lang w:val="en-GB"/>
              </w:rPr>
            </w:pPr>
            <w:r>
              <w:rPr>
                <w:color w:val="000000"/>
              </w:rPr>
              <w:t>Tall herb</w:t>
            </w:r>
          </w:p>
        </w:tc>
      </w:tr>
      <w:tr w:rsidR="00E3571C" w14:paraId="4E900EF8" w14:textId="77777777" w:rsidTr="00E3571C">
        <w:trPr>
          <w:trHeight w:val="300"/>
        </w:trPr>
        <w:tc>
          <w:tcPr>
            <w:tcW w:w="2796" w:type="dxa"/>
            <w:tcBorders>
              <w:top w:val="nil"/>
              <w:left w:val="nil"/>
              <w:bottom w:val="nil"/>
              <w:right w:val="nil"/>
            </w:tcBorders>
            <w:noWrap/>
            <w:vAlign w:val="bottom"/>
            <w:hideMark/>
          </w:tcPr>
          <w:p w14:paraId="549E41B8" w14:textId="77777777" w:rsidR="00E3571C" w:rsidRDefault="00E3571C">
            <w:pPr>
              <w:rPr>
                <w:i/>
                <w:color w:val="000000"/>
                <w:lang w:val="en-GB"/>
              </w:rPr>
            </w:pPr>
            <w:r>
              <w:rPr>
                <w:i/>
                <w:color w:val="000000"/>
                <w:lang w:val="en-GB"/>
              </w:rPr>
              <w:t>Trifolium dubium</w:t>
            </w:r>
          </w:p>
        </w:tc>
        <w:tc>
          <w:tcPr>
            <w:tcW w:w="1443" w:type="dxa"/>
            <w:tcBorders>
              <w:top w:val="nil"/>
              <w:left w:val="nil"/>
              <w:bottom w:val="nil"/>
              <w:right w:val="nil"/>
            </w:tcBorders>
            <w:hideMark/>
          </w:tcPr>
          <w:p w14:paraId="564C0DBA" w14:textId="77777777" w:rsidR="00E3571C" w:rsidRDefault="00E3571C">
            <w:pPr>
              <w:rPr>
                <w:color w:val="000000"/>
                <w:lang w:val="en-GB"/>
              </w:rPr>
            </w:pPr>
            <w:r>
              <w:rPr>
                <w:color w:val="000000"/>
                <w:lang w:val="en-GB"/>
              </w:rPr>
              <w:t>Legume</w:t>
            </w:r>
          </w:p>
        </w:tc>
        <w:tc>
          <w:tcPr>
            <w:tcW w:w="2747" w:type="dxa"/>
            <w:tcBorders>
              <w:top w:val="nil"/>
              <w:left w:val="nil"/>
              <w:bottom w:val="nil"/>
              <w:right w:val="nil"/>
            </w:tcBorders>
            <w:vAlign w:val="center"/>
            <w:hideMark/>
          </w:tcPr>
          <w:p w14:paraId="3EB78943" w14:textId="77777777" w:rsidR="00E3571C" w:rsidRDefault="00E3571C">
            <w:pPr>
              <w:rPr>
                <w:color w:val="000000"/>
                <w:lang w:val="en-GB"/>
              </w:rPr>
            </w:pPr>
            <w:r>
              <w:rPr>
                <w:i/>
                <w:iCs/>
                <w:color w:val="000000"/>
              </w:rPr>
              <w:t>Knautia arvensis</w:t>
            </w:r>
          </w:p>
        </w:tc>
        <w:tc>
          <w:tcPr>
            <w:tcW w:w="1443" w:type="dxa"/>
            <w:tcBorders>
              <w:top w:val="nil"/>
              <w:left w:val="nil"/>
              <w:bottom w:val="nil"/>
              <w:right w:val="nil"/>
            </w:tcBorders>
            <w:vAlign w:val="center"/>
            <w:hideMark/>
          </w:tcPr>
          <w:p w14:paraId="2219B060" w14:textId="77777777" w:rsidR="00E3571C" w:rsidRDefault="00E3571C">
            <w:pPr>
              <w:rPr>
                <w:color w:val="000000"/>
                <w:lang w:val="en-GB"/>
              </w:rPr>
            </w:pPr>
            <w:r>
              <w:rPr>
                <w:color w:val="000000"/>
              </w:rPr>
              <w:t>Tall herb</w:t>
            </w:r>
          </w:p>
        </w:tc>
      </w:tr>
      <w:tr w:rsidR="00E3571C" w14:paraId="0E77FC92" w14:textId="77777777" w:rsidTr="00E3571C">
        <w:trPr>
          <w:trHeight w:val="300"/>
        </w:trPr>
        <w:tc>
          <w:tcPr>
            <w:tcW w:w="2796" w:type="dxa"/>
            <w:tcBorders>
              <w:top w:val="nil"/>
              <w:left w:val="nil"/>
              <w:bottom w:val="nil"/>
              <w:right w:val="nil"/>
            </w:tcBorders>
            <w:noWrap/>
            <w:vAlign w:val="bottom"/>
            <w:hideMark/>
          </w:tcPr>
          <w:p w14:paraId="079B0D80" w14:textId="77777777" w:rsidR="00E3571C" w:rsidRDefault="00E3571C">
            <w:pPr>
              <w:rPr>
                <w:i/>
                <w:color w:val="000000"/>
                <w:lang w:val="en-GB"/>
              </w:rPr>
            </w:pPr>
            <w:r>
              <w:rPr>
                <w:i/>
                <w:color w:val="000000"/>
                <w:lang w:val="en-GB"/>
              </w:rPr>
              <w:t>Trifolium fragiferum</w:t>
            </w:r>
          </w:p>
        </w:tc>
        <w:tc>
          <w:tcPr>
            <w:tcW w:w="1443" w:type="dxa"/>
            <w:tcBorders>
              <w:top w:val="nil"/>
              <w:left w:val="nil"/>
              <w:bottom w:val="nil"/>
              <w:right w:val="nil"/>
            </w:tcBorders>
            <w:hideMark/>
          </w:tcPr>
          <w:p w14:paraId="62618CF6" w14:textId="77777777" w:rsidR="00E3571C" w:rsidRDefault="00E3571C">
            <w:pPr>
              <w:rPr>
                <w:color w:val="000000"/>
                <w:lang w:val="en-GB"/>
              </w:rPr>
            </w:pPr>
            <w:r>
              <w:rPr>
                <w:color w:val="000000"/>
                <w:lang w:val="en-GB"/>
              </w:rPr>
              <w:t>Legume</w:t>
            </w:r>
          </w:p>
        </w:tc>
        <w:tc>
          <w:tcPr>
            <w:tcW w:w="2747" w:type="dxa"/>
            <w:tcBorders>
              <w:top w:val="nil"/>
              <w:left w:val="nil"/>
              <w:bottom w:val="nil"/>
              <w:right w:val="nil"/>
            </w:tcBorders>
            <w:vAlign w:val="center"/>
            <w:hideMark/>
          </w:tcPr>
          <w:p w14:paraId="5369B2AD" w14:textId="77777777" w:rsidR="00E3571C" w:rsidRDefault="00E3571C">
            <w:pPr>
              <w:rPr>
                <w:color w:val="000000"/>
                <w:lang w:val="en-GB"/>
              </w:rPr>
            </w:pPr>
            <w:r>
              <w:rPr>
                <w:i/>
                <w:iCs/>
                <w:color w:val="000000"/>
              </w:rPr>
              <w:t>Leucanthemum vulgare</w:t>
            </w:r>
          </w:p>
        </w:tc>
        <w:tc>
          <w:tcPr>
            <w:tcW w:w="1443" w:type="dxa"/>
            <w:tcBorders>
              <w:top w:val="nil"/>
              <w:left w:val="nil"/>
              <w:bottom w:val="nil"/>
              <w:right w:val="nil"/>
            </w:tcBorders>
            <w:vAlign w:val="center"/>
            <w:hideMark/>
          </w:tcPr>
          <w:p w14:paraId="18F8739D" w14:textId="77777777" w:rsidR="00E3571C" w:rsidRDefault="00E3571C">
            <w:pPr>
              <w:rPr>
                <w:color w:val="000000"/>
                <w:lang w:val="en-GB"/>
              </w:rPr>
            </w:pPr>
            <w:r>
              <w:rPr>
                <w:color w:val="000000"/>
              </w:rPr>
              <w:t>Tall herb</w:t>
            </w:r>
          </w:p>
        </w:tc>
      </w:tr>
      <w:tr w:rsidR="00E3571C" w14:paraId="033E4F76" w14:textId="77777777" w:rsidTr="00E3571C">
        <w:trPr>
          <w:trHeight w:val="300"/>
        </w:trPr>
        <w:tc>
          <w:tcPr>
            <w:tcW w:w="2796" w:type="dxa"/>
            <w:tcBorders>
              <w:top w:val="nil"/>
              <w:left w:val="nil"/>
              <w:bottom w:val="nil"/>
              <w:right w:val="nil"/>
            </w:tcBorders>
            <w:noWrap/>
            <w:vAlign w:val="bottom"/>
            <w:hideMark/>
          </w:tcPr>
          <w:p w14:paraId="2C2118CC" w14:textId="77777777" w:rsidR="00E3571C" w:rsidRDefault="00E3571C">
            <w:pPr>
              <w:rPr>
                <w:i/>
                <w:color w:val="000000"/>
                <w:lang w:val="en-GB"/>
              </w:rPr>
            </w:pPr>
            <w:r>
              <w:rPr>
                <w:i/>
                <w:color w:val="000000"/>
                <w:lang w:val="en-GB"/>
              </w:rPr>
              <w:t>Trifolium hybridum</w:t>
            </w:r>
          </w:p>
        </w:tc>
        <w:tc>
          <w:tcPr>
            <w:tcW w:w="1443" w:type="dxa"/>
            <w:tcBorders>
              <w:top w:val="nil"/>
              <w:left w:val="nil"/>
              <w:bottom w:val="nil"/>
              <w:right w:val="nil"/>
            </w:tcBorders>
            <w:hideMark/>
          </w:tcPr>
          <w:p w14:paraId="0CC126F3" w14:textId="77777777" w:rsidR="00E3571C" w:rsidRDefault="00E3571C">
            <w:pPr>
              <w:rPr>
                <w:color w:val="000000"/>
                <w:lang w:val="en-GB"/>
              </w:rPr>
            </w:pPr>
            <w:r>
              <w:rPr>
                <w:color w:val="000000"/>
                <w:lang w:val="en-GB"/>
              </w:rPr>
              <w:t>Legume</w:t>
            </w:r>
          </w:p>
        </w:tc>
        <w:tc>
          <w:tcPr>
            <w:tcW w:w="2747" w:type="dxa"/>
            <w:tcBorders>
              <w:top w:val="nil"/>
              <w:left w:val="nil"/>
              <w:bottom w:val="nil"/>
              <w:right w:val="nil"/>
            </w:tcBorders>
            <w:vAlign w:val="center"/>
            <w:hideMark/>
          </w:tcPr>
          <w:p w14:paraId="68FFEDC6" w14:textId="77777777" w:rsidR="00E3571C" w:rsidRDefault="00E3571C">
            <w:pPr>
              <w:rPr>
                <w:color w:val="000000"/>
                <w:lang w:val="en-GB"/>
              </w:rPr>
            </w:pPr>
            <w:r>
              <w:rPr>
                <w:i/>
                <w:iCs/>
                <w:color w:val="000000"/>
              </w:rPr>
              <w:t>Pastinaca sativa</w:t>
            </w:r>
          </w:p>
        </w:tc>
        <w:tc>
          <w:tcPr>
            <w:tcW w:w="1443" w:type="dxa"/>
            <w:tcBorders>
              <w:top w:val="nil"/>
              <w:left w:val="nil"/>
              <w:bottom w:val="nil"/>
              <w:right w:val="nil"/>
            </w:tcBorders>
            <w:vAlign w:val="center"/>
            <w:hideMark/>
          </w:tcPr>
          <w:p w14:paraId="3D51B94B" w14:textId="77777777" w:rsidR="00E3571C" w:rsidRDefault="00E3571C">
            <w:pPr>
              <w:rPr>
                <w:color w:val="000000"/>
                <w:lang w:val="en-GB"/>
              </w:rPr>
            </w:pPr>
            <w:r>
              <w:rPr>
                <w:color w:val="000000"/>
              </w:rPr>
              <w:t>Tall herb</w:t>
            </w:r>
          </w:p>
        </w:tc>
      </w:tr>
      <w:tr w:rsidR="00E3571C" w14:paraId="55832B26" w14:textId="77777777" w:rsidTr="00E3571C">
        <w:trPr>
          <w:trHeight w:val="300"/>
        </w:trPr>
        <w:tc>
          <w:tcPr>
            <w:tcW w:w="2796" w:type="dxa"/>
            <w:tcBorders>
              <w:top w:val="nil"/>
              <w:left w:val="nil"/>
              <w:bottom w:val="nil"/>
              <w:right w:val="nil"/>
            </w:tcBorders>
            <w:noWrap/>
            <w:vAlign w:val="bottom"/>
            <w:hideMark/>
          </w:tcPr>
          <w:p w14:paraId="087B13D9" w14:textId="77777777" w:rsidR="00E3571C" w:rsidRDefault="00E3571C">
            <w:pPr>
              <w:rPr>
                <w:i/>
                <w:color w:val="000000"/>
                <w:lang w:val="en-GB"/>
              </w:rPr>
            </w:pPr>
            <w:r>
              <w:rPr>
                <w:i/>
                <w:color w:val="000000"/>
                <w:lang w:val="en-GB"/>
              </w:rPr>
              <w:t>Trifolium pratense</w:t>
            </w:r>
          </w:p>
        </w:tc>
        <w:tc>
          <w:tcPr>
            <w:tcW w:w="1443" w:type="dxa"/>
            <w:tcBorders>
              <w:top w:val="nil"/>
              <w:left w:val="nil"/>
              <w:bottom w:val="nil"/>
              <w:right w:val="nil"/>
            </w:tcBorders>
            <w:hideMark/>
          </w:tcPr>
          <w:p w14:paraId="74B5253A" w14:textId="77777777" w:rsidR="00E3571C" w:rsidRDefault="00E3571C">
            <w:pPr>
              <w:rPr>
                <w:color w:val="000000"/>
                <w:lang w:val="en-GB"/>
              </w:rPr>
            </w:pPr>
            <w:r>
              <w:rPr>
                <w:color w:val="000000"/>
                <w:lang w:val="en-GB"/>
              </w:rPr>
              <w:t>Legume</w:t>
            </w:r>
          </w:p>
        </w:tc>
        <w:tc>
          <w:tcPr>
            <w:tcW w:w="2747" w:type="dxa"/>
            <w:tcBorders>
              <w:top w:val="nil"/>
              <w:left w:val="nil"/>
              <w:bottom w:val="nil"/>
              <w:right w:val="nil"/>
            </w:tcBorders>
            <w:vAlign w:val="center"/>
            <w:hideMark/>
          </w:tcPr>
          <w:p w14:paraId="64621825" w14:textId="77777777" w:rsidR="00E3571C" w:rsidRDefault="00E3571C">
            <w:pPr>
              <w:rPr>
                <w:color w:val="000000"/>
                <w:lang w:val="en-GB"/>
              </w:rPr>
            </w:pPr>
            <w:r>
              <w:rPr>
                <w:i/>
                <w:iCs/>
                <w:color w:val="000000"/>
              </w:rPr>
              <w:t>Pimpinella major</w:t>
            </w:r>
          </w:p>
        </w:tc>
        <w:tc>
          <w:tcPr>
            <w:tcW w:w="1443" w:type="dxa"/>
            <w:tcBorders>
              <w:top w:val="nil"/>
              <w:left w:val="nil"/>
              <w:bottom w:val="nil"/>
              <w:right w:val="nil"/>
            </w:tcBorders>
            <w:vAlign w:val="center"/>
            <w:hideMark/>
          </w:tcPr>
          <w:p w14:paraId="22453EB3" w14:textId="77777777" w:rsidR="00E3571C" w:rsidRDefault="00E3571C">
            <w:pPr>
              <w:rPr>
                <w:color w:val="000000"/>
                <w:lang w:val="en-GB"/>
              </w:rPr>
            </w:pPr>
            <w:r>
              <w:rPr>
                <w:color w:val="000000"/>
              </w:rPr>
              <w:t>Tall herb</w:t>
            </w:r>
          </w:p>
        </w:tc>
      </w:tr>
      <w:tr w:rsidR="00E3571C" w14:paraId="30EC292B" w14:textId="77777777" w:rsidTr="00E3571C">
        <w:trPr>
          <w:trHeight w:val="300"/>
        </w:trPr>
        <w:tc>
          <w:tcPr>
            <w:tcW w:w="2796" w:type="dxa"/>
            <w:tcBorders>
              <w:top w:val="nil"/>
              <w:left w:val="nil"/>
              <w:bottom w:val="nil"/>
              <w:right w:val="nil"/>
            </w:tcBorders>
            <w:noWrap/>
            <w:vAlign w:val="bottom"/>
            <w:hideMark/>
          </w:tcPr>
          <w:p w14:paraId="241B2DA5" w14:textId="77777777" w:rsidR="00E3571C" w:rsidRDefault="00E3571C">
            <w:pPr>
              <w:rPr>
                <w:i/>
                <w:color w:val="000000"/>
                <w:lang w:val="en-GB"/>
              </w:rPr>
            </w:pPr>
            <w:r>
              <w:rPr>
                <w:i/>
                <w:color w:val="000000"/>
                <w:lang w:val="en-GB"/>
              </w:rPr>
              <w:t>Trifolium repens</w:t>
            </w:r>
          </w:p>
        </w:tc>
        <w:tc>
          <w:tcPr>
            <w:tcW w:w="1443" w:type="dxa"/>
            <w:tcBorders>
              <w:top w:val="nil"/>
              <w:left w:val="nil"/>
              <w:bottom w:val="nil"/>
              <w:right w:val="nil"/>
            </w:tcBorders>
            <w:hideMark/>
          </w:tcPr>
          <w:p w14:paraId="41B2C871" w14:textId="77777777" w:rsidR="00E3571C" w:rsidRDefault="00E3571C">
            <w:pPr>
              <w:rPr>
                <w:color w:val="000000"/>
                <w:lang w:val="en-GB"/>
              </w:rPr>
            </w:pPr>
            <w:r>
              <w:rPr>
                <w:color w:val="000000"/>
                <w:lang w:val="en-GB"/>
              </w:rPr>
              <w:t>Legume</w:t>
            </w:r>
          </w:p>
        </w:tc>
        <w:tc>
          <w:tcPr>
            <w:tcW w:w="2747" w:type="dxa"/>
            <w:tcBorders>
              <w:top w:val="nil"/>
              <w:left w:val="nil"/>
              <w:bottom w:val="nil"/>
              <w:right w:val="nil"/>
            </w:tcBorders>
            <w:vAlign w:val="center"/>
            <w:hideMark/>
          </w:tcPr>
          <w:p w14:paraId="02C0650E" w14:textId="77777777" w:rsidR="00E3571C" w:rsidRDefault="00E3571C">
            <w:pPr>
              <w:rPr>
                <w:color w:val="000000"/>
                <w:lang w:val="en-GB"/>
              </w:rPr>
            </w:pPr>
            <w:r>
              <w:rPr>
                <w:i/>
                <w:iCs/>
                <w:color w:val="000000"/>
              </w:rPr>
              <w:t>Ranunculus acris</w:t>
            </w:r>
          </w:p>
        </w:tc>
        <w:tc>
          <w:tcPr>
            <w:tcW w:w="1443" w:type="dxa"/>
            <w:tcBorders>
              <w:top w:val="nil"/>
              <w:left w:val="nil"/>
              <w:bottom w:val="nil"/>
              <w:right w:val="nil"/>
            </w:tcBorders>
            <w:vAlign w:val="center"/>
            <w:hideMark/>
          </w:tcPr>
          <w:p w14:paraId="29F180EF" w14:textId="77777777" w:rsidR="00E3571C" w:rsidRDefault="00E3571C">
            <w:pPr>
              <w:rPr>
                <w:color w:val="000000"/>
                <w:lang w:val="en-GB"/>
              </w:rPr>
            </w:pPr>
            <w:r>
              <w:rPr>
                <w:color w:val="000000"/>
              </w:rPr>
              <w:t>Tall herb</w:t>
            </w:r>
          </w:p>
        </w:tc>
      </w:tr>
      <w:tr w:rsidR="00E3571C" w14:paraId="0BC5588B" w14:textId="77777777" w:rsidTr="00E3571C">
        <w:trPr>
          <w:trHeight w:val="300"/>
        </w:trPr>
        <w:tc>
          <w:tcPr>
            <w:tcW w:w="2796" w:type="dxa"/>
            <w:tcBorders>
              <w:top w:val="nil"/>
              <w:left w:val="nil"/>
              <w:bottom w:val="single" w:sz="4" w:space="0" w:color="auto"/>
              <w:right w:val="nil"/>
            </w:tcBorders>
            <w:noWrap/>
            <w:vAlign w:val="bottom"/>
            <w:hideMark/>
          </w:tcPr>
          <w:p w14:paraId="6EF42704" w14:textId="77777777" w:rsidR="00E3571C" w:rsidRDefault="00E3571C">
            <w:pPr>
              <w:rPr>
                <w:i/>
                <w:color w:val="000000"/>
                <w:lang w:val="en-GB"/>
              </w:rPr>
            </w:pPr>
            <w:r>
              <w:rPr>
                <w:i/>
                <w:color w:val="000000"/>
                <w:lang w:val="en-GB"/>
              </w:rPr>
              <w:t>Vicia cracca</w:t>
            </w:r>
          </w:p>
        </w:tc>
        <w:tc>
          <w:tcPr>
            <w:tcW w:w="1443" w:type="dxa"/>
            <w:tcBorders>
              <w:top w:val="nil"/>
              <w:left w:val="nil"/>
              <w:bottom w:val="single" w:sz="4" w:space="0" w:color="auto"/>
              <w:right w:val="nil"/>
            </w:tcBorders>
            <w:hideMark/>
          </w:tcPr>
          <w:p w14:paraId="2789C0D6" w14:textId="77777777" w:rsidR="00E3571C" w:rsidRDefault="00E3571C">
            <w:pPr>
              <w:rPr>
                <w:color w:val="000000"/>
                <w:lang w:val="en-GB"/>
              </w:rPr>
            </w:pPr>
            <w:r>
              <w:rPr>
                <w:color w:val="000000"/>
                <w:lang w:val="en-GB"/>
              </w:rPr>
              <w:t>Legume</w:t>
            </w:r>
          </w:p>
        </w:tc>
        <w:tc>
          <w:tcPr>
            <w:tcW w:w="2747" w:type="dxa"/>
            <w:tcBorders>
              <w:top w:val="nil"/>
              <w:left w:val="nil"/>
              <w:bottom w:val="nil"/>
              <w:right w:val="nil"/>
            </w:tcBorders>
            <w:vAlign w:val="center"/>
            <w:hideMark/>
          </w:tcPr>
          <w:p w14:paraId="6AB7994C" w14:textId="77777777" w:rsidR="00E3571C" w:rsidRDefault="00E3571C">
            <w:pPr>
              <w:rPr>
                <w:color w:val="000000"/>
                <w:lang w:val="en-GB"/>
              </w:rPr>
            </w:pPr>
            <w:r>
              <w:rPr>
                <w:i/>
                <w:iCs/>
                <w:color w:val="000000"/>
              </w:rPr>
              <w:t>Rumex acetosa</w:t>
            </w:r>
          </w:p>
        </w:tc>
        <w:tc>
          <w:tcPr>
            <w:tcW w:w="1443" w:type="dxa"/>
            <w:tcBorders>
              <w:top w:val="nil"/>
              <w:left w:val="nil"/>
              <w:bottom w:val="nil"/>
              <w:right w:val="nil"/>
            </w:tcBorders>
            <w:vAlign w:val="center"/>
            <w:hideMark/>
          </w:tcPr>
          <w:p w14:paraId="2080E45C" w14:textId="77777777" w:rsidR="00E3571C" w:rsidRDefault="00E3571C">
            <w:pPr>
              <w:rPr>
                <w:color w:val="000000"/>
                <w:lang w:val="en-GB"/>
              </w:rPr>
            </w:pPr>
            <w:r>
              <w:rPr>
                <w:color w:val="000000"/>
              </w:rPr>
              <w:t>Tall herb</w:t>
            </w:r>
          </w:p>
        </w:tc>
      </w:tr>
      <w:tr w:rsidR="00E3571C" w14:paraId="65836A77" w14:textId="77777777" w:rsidTr="00E3571C">
        <w:trPr>
          <w:trHeight w:val="300"/>
        </w:trPr>
        <w:tc>
          <w:tcPr>
            <w:tcW w:w="2796" w:type="dxa"/>
            <w:tcBorders>
              <w:top w:val="single" w:sz="4" w:space="0" w:color="auto"/>
              <w:left w:val="nil"/>
              <w:bottom w:val="nil"/>
              <w:right w:val="nil"/>
            </w:tcBorders>
            <w:noWrap/>
            <w:vAlign w:val="bottom"/>
            <w:hideMark/>
          </w:tcPr>
          <w:p w14:paraId="2CE28C09" w14:textId="77777777" w:rsidR="00E3571C" w:rsidRDefault="00E3571C">
            <w:pPr>
              <w:rPr>
                <w:i/>
                <w:color w:val="FF0000"/>
                <w:lang w:val="en-GB"/>
              </w:rPr>
            </w:pPr>
            <w:r>
              <w:rPr>
                <w:i/>
                <w:color w:val="000000"/>
                <w:lang w:val="en-GB"/>
              </w:rPr>
              <w:t>Ajuga reptans</w:t>
            </w:r>
          </w:p>
        </w:tc>
        <w:tc>
          <w:tcPr>
            <w:tcW w:w="1443" w:type="dxa"/>
            <w:tcBorders>
              <w:top w:val="single" w:sz="4" w:space="0" w:color="auto"/>
              <w:left w:val="nil"/>
              <w:bottom w:val="nil"/>
              <w:right w:val="nil"/>
            </w:tcBorders>
            <w:hideMark/>
          </w:tcPr>
          <w:p w14:paraId="0A231050" w14:textId="77777777" w:rsidR="00E3571C" w:rsidRDefault="00E3571C">
            <w:pPr>
              <w:rPr>
                <w:color w:val="FF0000"/>
                <w:lang w:val="en-GB"/>
              </w:rPr>
            </w:pPr>
            <w:r>
              <w:rPr>
                <w:color w:val="000000"/>
                <w:lang w:val="en-GB"/>
              </w:rPr>
              <w:t>Short herb</w:t>
            </w:r>
          </w:p>
        </w:tc>
        <w:tc>
          <w:tcPr>
            <w:tcW w:w="2747" w:type="dxa"/>
            <w:tcBorders>
              <w:top w:val="nil"/>
              <w:left w:val="nil"/>
              <w:bottom w:val="nil"/>
              <w:right w:val="nil"/>
            </w:tcBorders>
            <w:vAlign w:val="center"/>
            <w:hideMark/>
          </w:tcPr>
          <w:p w14:paraId="7E3574C5" w14:textId="77777777" w:rsidR="00E3571C" w:rsidRDefault="00E3571C">
            <w:pPr>
              <w:rPr>
                <w:color w:val="000000"/>
                <w:lang w:val="en-GB"/>
              </w:rPr>
            </w:pPr>
            <w:r>
              <w:rPr>
                <w:i/>
                <w:iCs/>
                <w:color w:val="000000"/>
              </w:rPr>
              <w:t>Sanguisorba officinalis</w:t>
            </w:r>
          </w:p>
        </w:tc>
        <w:tc>
          <w:tcPr>
            <w:tcW w:w="1443" w:type="dxa"/>
            <w:tcBorders>
              <w:top w:val="nil"/>
              <w:left w:val="nil"/>
              <w:bottom w:val="nil"/>
              <w:right w:val="nil"/>
            </w:tcBorders>
            <w:vAlign w:val="center"/>
            <w:hideMark/>
          </w:tcPr>
          <w:p w14:paraId="63CDB41B" w14:textId="77777777" w:rsidR="00E3571C" w:rsidRDefault="00E3571C">
            <w:pPr>
              <w:rPr>
                <w:color w:val="000000"/>
                <w:lang w:val="en-GB"/>
              </w:rPr>
            </w:pPr>
            <w:r>
              <w:rPr>
                <w:color w:val="000000"/>
              </w:rPr>
              <w:t>Tall herb</w:t>
            </w:r>
          </w:p>
        </w:tc>
      </w:tr>
      <w:tr w:rsidR="00E3571C" w14:paraId="440DEE99" w14:textId="77777777" w:rsidTr="00E3571C">
        <w:trPr>
          <w:trHeight w:val="300"/>
        </w:trPr>
        <w:tc>
          <w:tcPr>
            <w:tcW w:w="2796" w:type="dxa"/>
            <w:tcBorders>
              <w:top w:val="nil"/>
              <w:left w:val="nil"/>
              <w:bottom w:val="single" w:sz="4" w:space="0" w:color="auto"/>
              <w:right w:val="nil"/>
            </w:tcBorders>
            <w:noWrap/>
            <w:vAlign w:val="bottom"/>
            <w:hideMark/>
          </w:tcPr>
          <w:p w14:paraId="7D983E54" w14:textId="77777777" w:rsidR="00E3571C" w:rsidRDefault="00E3571C">
            <w:pPr>
              <w:rPr>
                <w:i/>
                <w:color w:val="FF0000"/>
                <w:lang w:val="en-GB"/>
              </w:rPr>
            </w:pPr>
            <w:r>
              <w:rPr>
                <w:i/>
                <w:color w:val="000000"/>
                <w:lang w:val="en-GB"/>
              </w:rPr>
              <w:t>Bellis perennis</w:t>
            </w:r>
          </w:p>
        </w:tc>
        <w:tc>
          <w:tcPr>
            <w:tcW w:w="1443" w:type="dxa"/>
            <w:tcBorders>
              <w:top w:val="nil"/>
              <w:left w:val="nil"/>
              <w:bottom w:val="single" w:sz="4" w:space="0" w:color="auto"/>
              <w:right w:val="nil"/>
            </w:tcBorders>
            <w:hideMark/>
          </w:tcPr>
          <w:p w14:paraId="549C1A52" w14:textId="77777777" w:rsidR="00E3571C" w:rsidRDefault="00E3571C">
            <w:pPr>
              <w:rPr>
                <w:color w:val="FF0000"/>
                <w:lang w:val="en-GB"/>
              </w:rPr>
            </w:pPr>
            <w:r>
              <w:rPr>
                <w:color w:val="000000"/>
                <w:lang w:val="en-GB"/>
              </w:rPr>
              <w:t>Short herb</w:t>
            </w:r>
          </w:p>
        </w:tc>
        <w:tc>
          <w:tcPr>
            <w:tcW w:w="2747" w:type="dxa"/>
            <w:tcBorders>
              <w:top w:val="nil"/>
              <w:left w:val="nil"/>
              <w:bottom w:val="single" w:sz="4" w:space="0" w:color="auto"/>
              <w:right w:val="nil"/>
            </w:tcBorders>
            <w:vAlign w:val="center"/>
            <w:hideMark/>
          </w:tcPr>
          <w:p w14:paraId="03AA94BC" w14:textId="77777777" w:rsidR="00E3571C" w:rsidRDefault="00E3571C">
            <w:pPr>
              <w:rPr>
                <w:color w:val="000000"/>
                <w:lang w:val="en-GB"/>
              </w:rPr>
            </w:pPr>
            <w:r>
              <w:rPr>
                <w:i/>
                <w:iCs/>
                <w:color w:val="000000"/>
              </w:rPr>
              <w:t>Tragopogon pratensis</w:t>
            </w:r>
          </w:p>
        </w:tc>
        <w:tc>
          <w:tcPr>
            <w:tcW w:w="1443" w:type="dxa"/>
            <w:tcBorders>
              <w:top w:val="nil"/>
              <w:left w:val="nil"/>
              <w:bottom w:val="single" w:sz="4" w:space="0" w:color="auto"/>
              <w:right w:val="nil"/>
            </w:tcBorders>
            <w:vAlign w:val="center"/>
            <w:hideMark/>
          </w:tcPr>
          <w:p w14:paraId="421894B6" w14:textId="77777777" w:rsidR="00E3571C" w:rsidRDefault="00E3571C">
            <w:pPr>
              <w:rPr>
                <w:color w:val="000000"/>
                <w:lang w:val="en-GB"/>
              </w:rPr>
            </w:pPr>
            <w:r>
              <w:rPr>
                <w:color w:val="000000"/>
              </w:rPr>
              <w:t>Tall herb</w:t>
            </w:r>
          </w:p>
        </w:tc>
      </w:tr>
    </w:tbl>
    <w:p w14:paraId="0DE225B7" w14:textId="77777777" w:rsidR="00E3571C" w:rsidRDefault="00E3571C" w:rsidP="00E3571C">
      <w:pPr>
        <w:rPr>
          <w:b/>
        </w:rPr>
      </w:pPr>
      <w:r>
        <w:rPr>
          <w:b/>
        </w:rPr>
        <w:br w:type="page"/>
      </w:r>
    </w:p>
    <w:p w14:paraId="37CD942E" w14:textId="77777777" w:rsidR="00E3571C" w:rsidRDefault="00E3571C" w:rsidP="00E3571C">
      <w:pPr>
        <w:spacing w:line="360" w:lineRule="auto"/>
        <w:outlineLvl w:val="0"/>
      </w:pPr>
      <w:r>
        <w:rPr>
          <w:b/>
        </w:rPr>
        <w:lastRenderedPageBreak/>
        <w:t>Table S2</w:t>
      </w:r>
      <w:r>
        <w:t>. Experimental design where numbers indicate the number of plots per plant functional group richness (FGR) and sown plant species richness (SR) levels.</w:t>
      </w:r>
    </w:p>
    <w:tbl>
      <w:tblPr>
        <w:tblW w:w="4392" w:type="dxa"/>
        <w:tblInd w:w="93" w:type="dxa"/>
        <w:tblBorders>
          <w:top w:val="single" w:sz="4" w:space="0" w:color="auto"/>
          <w:bottom w:val="single" w:sz="4" w:space="0" w:color="auto"/>
        </w:tblBorders>
        <w:tblLook w:val="04A0" w:firstRow="1" w:lastRow="0" w:firstColumn="1" w:lastColumn="0" w:noHBand="0" w:noVBand="1"/>
      </w:tblPr>
      <w:tblGrid>
        <w:gridCol w:w="910"/>
        <w:gridCol w:w="643"/>
        <w:gridCol w:w="643"/>
        <w:gridCol w:w="643"/>
        <w:gridCol w:w="643"/>
        <w:gridCol w:w="910"/>
      </w:tblGrid>
      <w:tr w:rsidR="00E3571C" w14:paraId="129E6696" w14:textId="77777777" w:rsidTr="00E3571C">
        <w:trPr>
          <w:trHeight w:val="300"/>
        </w:trPr>
        <w:tc>
          <w:tcPr>
            <w:tcW w:w="910" w:type="dxa"/>
            <w:tcBorders>
              <w:top w:val="single" w:sz="4" w:space="0" w:color="auto"/>
              <w:left w:val="nil"/>
              <w:bottom w:val="single" w:sz="4" w:space="0" w:color="auto"/>
              <w:right w:val="nil"/>
            </w:tcBorders>
            <w:noWrap/>
            <w:vAlign w:val="bottom"/>
            <w:hideMark/>
          </w:tcPr>
          <w:p w14:paraId="64BA731D" w14:textId="77777777" w:rsidR="00E3571C" w:rsidRDefault="00E3571C"/>
        </w:tc>
        <w:tc>
          <w:tcPr>
            <w:tcW w:w="2572" w:type="dxa"/>
            <w:gridSpan w:val="4"/>
            <w:tcBorders>
              <w:top w:val="single" w:sz="4" w:space="0" w:color="auto"/>
              <w:left w:val="nil"/>
              <w:bottom w:val="single" w:sz="4" w:space="0" w:color="auto"/>
              <w:right w:val="nil"/>
            </w:tcBorders>
            <w:noWrap/>
            <w:vAlign w:val="bottom"/>
            <w:hideMark/>
          </w:tcPr>
          <w:p w14:paraId="5FDF0789" w14:textId="77777777" w:rsidR="00E3571C" w:rsidRDefault="00E3571C">
            <w:pPr>
              <w:jc w:val="center"/>
              <w:rPr>
                <w:color w:val="000000"/>
                <w:lang w:val="en-GB"/>
              </w:rPr>
            </w:pPr>
            <w:r>
              <w:rPr>
                <w:color w:val="000000"/>
                <w:lang w:val="en-GB"/>
              </w:rPr>
              <w:t>FGR</w:t>
            </w:r>
          </w:p>
        </w:tc>
        <w:tc>
          <w:tcPr>
            <w:tcW w:w="910" w:type="dxa"/>
            <w:tcBorders>
              <w:top w:val="single" w:sz="4" w:space="0" w:color="auto"/>
              <w:left w:val="nil"/>
              <w:bottom w:val="single" w:sz="4" w:space="0" w:color="auto"/>
              <w:right w:val="nil"/>
            </w:tcBorders>
            <w:noWrap/>
            <w:vAlign w:val="bottom"/>
            <w:hideMark/>
          </w:tcPr>
          <w:p w14:paraId="0A30F11C" w14:textId="77777777" w:rsidR="00E3571C" w:rsidRDefault="00E3571C">
            <w:pPr>
              <w:rPr>
                <w:color w:val="000000"/>
                <w:lang w:val="en-GB"/>
              </w:rPr>
            </w:pPr>
          </w:p>
        </w:tc>
      </w:tr>
      <w:tr w:rsidR="00E3571C" w14:paraId="7A750E67" w14:textId="77777777" w:rsidTr="00E3571C">
        <w:trPr>
          <w:trHeight w:val="300"/>
        </w:trPr>
        <w:tc>
          <w:tcPr>
            <w:tcW w:w="910" w:type="dxa"/>
            <w:tcBorders>
              <w:top w:val="single" w:sz="4" w:space="0" w:color="auto"/>
              <w:left w:val="nil"/>
              <w:bottom w:val="single" w:sz="4" w:space="0" w:color="auto"/>
              <w:right w:val="nil"/>
            </w:tcBorders>
            <w:noWrap/>
            <w:vAlign w:val="bottom"/>
            <w:hideMark/>
          </w:tcPr>
          <w:p w14:paraId="61D250CC" w14:textId="77777777" w:rsidR="00E3571C" w:rsidRDefault="00E3571C">
            <w:pPr>
              <w:jc w:val="center"/>
              <w:rPr>
                <w:color w:val="000000"/>
                <w:lang w:val="en-GB"/>
              </w:rPr>
            </w:pPr>
            <w:r>
              <w:rPr>
                <w:color w:val="000000"/>
                <w:lang w:val="en-GB"/>
              </w:rPr>
              <w:t>SR</w:t>
            </w:r>
          </w:p>
        </w:tc>
        <w:tc>
          <w:tcPr>
            <w:tcW w:w="643" w:type="dxa"/>
            <w:tcBorders>
              <w:top w:val="single" w:sz="4" w:space="0" w:color="auto"/>
              <w:left w:val="nil"/>
              <w:bottom w:val="single" w:sz="4" w:space="0" w:color="auto"/>
              <w:right w:val="nil"/>
            </w:tcBorders>
            <w:noWrap/>
            <w:vAlign w:val="bottom"/>
            <w:hideMark/>
          </w:tcPr>
          <w:p w14:paraId="5C7286D0" w14:textId="77777777" w:rsidR="00E3571C" w:rsidRDefault="00E3571C">
            <w:pPr>
              <w:jc w:val="right"/>
              <w:rPr>
                <w:color w:val="000000"/>
                <w:lang w:val="en-GB"/>
              </w:rPr>
            </w:pPr>
            <w:r>
              <w:rPr>
                <w:color w:val="000000"/>
                <w:lang w:val="en-GB"/>
              </w:rPr>
              <w:t>1</w:t>
            </w:r>
          </w:p>
        </w:tc>
        <w:tc>
          <w:tcPr>
            <w:tcW w:w="643" w:type="dxa"/>
            <w:tcBorders>
              <w:top w:val="single" w:sz="4" w:space="0" w:color="auto"/>
              <w:left w:val="nil"/>
              <w:bottom w:val="single" w:sz="4" w:space="0" w:color="auto"/>
              <w:right w:val="nil"/>
            </w:tcBorders>
            <w:noWrap/>
            <w:vAlign w:val="bottom"/>
            <w:hideMark/>
          </w:tcPr>
          <w:p w14:paraId="30AAB833" w14:textId="77777777" w:rsidR="00E3571C" w:rsidRDefault="00E3571C">
            <w:pPr>
              <w:jc w:val="right"/>
              <w:rPr>
                <w:color w:val="000000"/>
                <w:lang w:val="en-GB"/>
              </w:rPr>
            </w:pPr>
            <w:r>
              <w:rPr>
                <w:color w:val="000000"/>
                <w:lang w:val="en-GB"/>
              </w:rPr>
              <w:t>2</w:t>
            </w:r>
          </w:p>
        </w:tc>
        <w:tc>
          <w:tcPr>
            <w:tcW w:w="643" w:type="dxa"/>
            <w:tcBorders>
              <w:top w:val="single" w:sz="4" w:space="0" w:color="auto"/>
              <w:left w:val="nil"/>
              <w:bottom w:val="single" w:sz="4" w:space="0" w:color="auto"/>
              <w:right w:val="nil"/>
            </w:tcBorders>
            <w:noWrap/>
            <w:vAlign w:val="bottom"/>
            <w:hideMark/>
          </w:tcPr>
          <w:p w14:paraId="20693FD1" w14:textId="77777777" w:rsidR="00E3571C" w:rsidRDefault="00E3571C">
            <w:pPr>
              <w:jc w:val="right"/>
              <w:rPr>
                <w:color w:val="000000"/>
                <w:lang w:val="en-GB"/>
              </w:rPr>
            </w:pPr>
            <w:r>
              <w:rPr>
                <w:color w:val="000000"/>
                <w:lang w:val="en-GB"/>
              </w:rPr>
              <w:t>3</w:t>
            </w:r>
          </w:p>
        </w:tc>
        <w:tc>
          <w:tcPr>
            <w:tcW w:w="643" w:type="dxa"/>
            <w:tcBorders>
              <w:top w:val="single" w:sz="4" w:space="0" w:color="auto"/>
              <w:left w:val="nil"/>
              <w:bottom w:val="single" w:sz="4" w:space="0" w:color="auto"/>
              <w:right w:val="nil"/>
            </w:tcBorders>
            <w:noWrap/>
            <w:vAlign w:val="bottom"/>
            <w:hideMark/>
          </w:tcPr>
          <w:p w14:paraId="00C1ECC0" w14:textId="77777777" w:rsidR="00E3571C" w:rsidRDefault="00E3571C">
            <w:pPr>
              <w:jc w:val="right"/>
              <w:rPr>
                <w:color w:val="000000"/>
                <w:lang w:val="en-GB"/>
              </w:rPr>
            </w:pPr>
            <w:r>
              <w:rPr>
                <w:color w:val="000000"/>
                <w:lang w:val="en-GB"/>
              </w:rPr>
              <w:t>4</w:t>
            </w:r>
          </w:p>
        </w:tc>
        <w:tc>
          <w:tcPr>
            <w:tcW w:w="910" w:type="dxa"/>
            <w:tcBorders>
              <w:top w:val="single" w:sz="4" w:space="0" w:color="auto"/>
              <w:left w:val="nil"/>
              <w:bottom w:val="single" w:sz="4" w:space="0" w:color="auto"/>
              <w:right w:val="nil"/>
            </w:tcBorders>
            <w:noWrap/>
            <w:vAlign w:val="bottom"/>
            <w:hideMark/>
          </w:tcPr>
          <w:p w14:paraId="2AA44197" w14:textId="77777777" w:rsidR="00E3571C" w:rsidRDefault="00E3571C">
            <w:pPr>
              <w:jc w:val="center"/>
              <w:rPr>
                <w:color w:val="000000"/>
                <w:lang w:val="en-GB"/>
              </w:rPr>
            </w:pPr>
            <w:r>
              <w:rPr>
                <w:color w:val="000000"/>
                <w:lang w:val="en-GB"/>
              </w:rPr>
              <w:t>Total</w:t>
            </w:r>
          </w:p>
        </w:tc>
      </w:tr>
      <w:tr w:rsidR="00E3571C" w14:paraId="7F0B5AF1" w14:textId="77777777" w:rsidTr="00E3571C">
        <w:trPr>
          <w:trHeight w:val="300"/>
        </w:trPr>
        <w:tc>
          <w:tcPr>
            <w:tcW w:w="910" w:type="dxa"/>
            <w:tcBorders>
              <w:top w:val="single" w:sz="4" w:space="0" w:color="auto"/>
              <w:left w:val="nil"/>
              <w:bottom w:val="nil"/>
              <w:right w:val="nil"/>
            </w:tcBorders>
            <w:noWrap/>
            <w:vAlign w:val="bottom"/>
            <w:hideMark/>
          </w:tcPr>
          <w:p w14:paraId="77B674DF" w14:textId="77777777" w:rsidR="00E3571C" w:rsidRDefault="00E3571C">
            <w:pPr>
              <w:jc w:val="right"/>
              <w:rPr>
                <w:color w:val="000000"/>
                <w:lang w:val="en-GB"/>
              </w:rPr>
            </w:pPr>
            <w:r>
              <w:rPr>
                <w:color w:val="000000"/>
                <w:lang w:val="en-GB"/>
              </w:rPr>
              <w:t>1</w:t>
            </w:r>
          </w:p>
        </w:tc>
        <w:tc>
          <w:tcPr>
            <w:tcW w:w="643" w:type="dxa"/>
            <w:tcBorders>
              <w:top w:val="single" w:sz="4" w:space="0" w:color="auto"/>
              <w:left w:val="nil"/>
              <w:bottom w:val="nil"/>
              <w:right w:val="nil"/>
            </w:tcBorders>
            <w:noWrap/>
            <w:vAlign w:val="bottom"/>
            <w:hideMark/>
          </w:tcPr>
          <w:p w14:paraId="2DAE8360" w14:textId="77777777" w:rsidR="00E3571C" w:rsidRDefault="00E3571C">
            <w:pPr>
              <w:jc w:val="right"/>
              <w:rPr>
                <w:color w:val="000000"/>
                <w:lang w:val="en-GB"/>
              </w:rPr>
            </w:pPr>
            <w:r>
              <w:rPr>
                <w:color w:val="000000"/>
                <w:lang w:val="en-GB"/>
              </w:rPr>
              <w:t>16</w:t>
            </w:r>
          </w:p>
        </w:tc>
        <w:tc>
          <w:tcPr>
            <w:tcW w:w="643" w:type="dxa"/>
            <w:tcBorders>
              <w:top w:val="single" w:sz="4" w:space="0" w:color="auto"/>
              <w:left w:val="nil"/>
              <w:bottom w:val="nil"/>
              <w:right w:val="nil"/>
            </w:tcBorders>
            <w:noWrap/>
            <w:vAlign w:val="bottom"/>
            <w:hideMark/>
          </w:tcPr>
          <w:p w14:paraId="1AF2D72A" w14:textId="77777777" w:rsidR="00E3571C" w:rsidRDefault="00E3571C">
            <w:pPr>
              <w:rPr>
                <w:color w:val="000000"/>
                <w:lang w:val="en-GB"/>
              </w:rPr>
            </w:pPr>
          </w:p>
        </w:tc>
        <w:tc>
          <w:tcPr>
            <w:tcW w:w="643" w:type="dxa"/>
            <w:tcBorders>
              <w:top w:val="single" w:sz="4" w:space="0" w:color="auto"/>
              <w:left w:val="nil"/>
              <w:bottom w:val="nil"/>
              <w:right w:val="nil"/>
            </w:tcBorders>
            <w:noWrap/>
            <w:vAlign w:val="bottom"/>
            <w:hideMark/>
          </w:tcPr>
          <w:p w14:paraId="71351F33" w14:textId="77777777" w:rsidR="00E3571C" w:rsidRDefault="00E3571C">
            <w:pPr>
              <w:rPr>
                <w:sz w:val="20"/>
                <w:szCs w:val="20"/>
              </w:rPr>
            </w:pPr>
          </w:p>
        </w:tc>
        <w:tc>
          <w:tcPr>
            <w:tcW w:w="643" w:type="dxa"/>
            <w:tcBorders>
              <w:top w:val="single" w:sz="4" w:space="0" w:color="auto"/>
              <w:left w:val="nil"/>
              <w:bottom w:val="nil"/>
              <w:right w:val="nil"/>
            </w:tcBorders>
            <w:noWrap/>
            <w:vAlign w:val="bottom"/>
            <w:hideMark/>
          </w:tcPr>
          <w:p w14:paraId="1DFAE988" w14:textId="77777777" w:rsidR="00E3571C" w:rsidRDefault="00E3571C">
            <w:pPr>
              <w:rPr>
                <w:sz w:val="20"/>
                <w:szCs w:val="20"/>
              </w:rPr>
            </w:pPr>
          </w:p>
        </w:tc>
        <w:tc>
          <w:tcPr>
            <w:tcW w:w="910" w:type="dxa"/>
            <w:tcBorders>
              <w:top w:val="single" w:sz="4" w:space="0" w:color="auto"/>
              <w:left w:val="nil"/>
              <w:bottom w:val="nil"/>
              <w:right w:val="nil"/>
            </w:tcBorders>
            <w:noWrap/>
            <w:vAlign w:val="bottom"/>
            <w:hideMark/>
          </w:tcPr>
          <w:p w14:paraId="3DDDBF94" w14:textId="77777777" w:rsidR="00E3571C" w:rsidRDefault="00E3571C">
            <w:pPr>
              <w:jc w:val="right"/>
              <w:rPr>
                <w:color w:val="000000"/>
                <w:lang w:val="en-GB"/>
              </w:rPr>
            </w:pPr>
            <w:r>
              <w:rPr>
                <w:color w:val="000000"/>
                <w:lang w:val="en-GB"/>
              </w:rPr>
              <w:t>16</w:t>
            </w:r>
          </w:p>
        </w:tc>
      </w:tr>
      <w:tr w:rsidR="00E3571C" w14:paraId="7380AE77" w14:textId="77777777" w:rsidTr="00E3571C">
        <w:trPr>
          <w:trHeight w:val="300"/>
        </w:trPr>
        <w:tc>
          <w:tcPr>
            <w:tcW w:w="910" w:type="dxa"/>
            <w:tcBorders>
              <w:top w:val="nil"/>
              <w:left w:val="nil"/>
              <w:bottom w:val="nil"/>
              <w:right w:val="nil"/>
            </w:tcBorders>
            <w:noWrap/>
            <w:vAlign w:val="bottom"/>
            <w:hideMark/>
          </w:tcPr>
          <w:p w14:paraId="71ACC902" w14:textId="77777777" w:rsidR="00E3571C" w:rsidRDefault="00E3571C">
            <w:pPr>
              <w:jc w:val="right"/>
              <w:rPr>
                <w:color w:val="000000"/>
                <w:lang w:val="en-GB"/>
              </w:rPr>
            </w:pPr>
            <w:r>
              <w:rPr>
                <w:color w:val="000000"/>
                <w:lang w:val="en-GB"/>
              </w:rPr>
              <w:t>2</w:t>
            </w:r>
          </w:p>
        </w:tc>
        <w:tc>
          <w:tcPr>
            <w:tcW w:w="643" w:type="dxa"/>
            <w:tcBorders>
              <w:top w:val="nil"/>
              <w:left w:val="nil"/>
              <w:bottom w:val="nil"/>
              <w:right w:val="nil"/>
            </w:tcBorders>
            <w:noWrap/>
            <w:vAlign w:val="bottom"/>
            <w:hideMark/>
          </w:tcPr>
          <w:p w14:paraId="0CA83C81" w14:textId="77777777" w:rsidR="00E3571C" w:rsidRDefault="00E3571C">
            <w:pPr>
              <w:jc w:val="right"/>
              <w:rPr>
                <w:color w:val="000000"/>
                <w:lang w:val="en-GB"/>
              </w:rPr>
            </w:pPr>
            <w:r>
              <w:rPr>
                <w:color w:val="000000"/>
                <w:lang w:val="en-GB"/>
              </w:rPr>
              <w:t>8</w:t>
            </w:r>
          </w:p>
        </w:tc>
        <w:tc>
          <w:tcPr>
            <w:tcW w:w="643" w:type="dxa"/>
            <w:tcBorders>
              <w:top w:val="nil"/>
              <w:left w:val="nil"/>
              <w:bottom w:val="nil"/>
              <w:right w:val="nil"/>
            </w:tcBorders>
            <w:noWrap/>
            <w:vAlign w:val="bottom"/>
            <w:hideMark/>
          </w:tcPr>
          <w:p w14:paraId="2D25CE32" w14:textId="77777777" w:rsidR="00E3571C" w:rsidRDefault="00E3571C">
            <w:pPr>
              <w:jc w:val="right"/>
              <w:rPr>
                <w:color w:val="000000"/>
                <w:lang w:val="en-GB"/>
              </w:rPr>
            </w:pPr>
            <w:r>
              <w:rPr>
                <w:color w:val="000000"/>
                <w:lang w:val="en-GB"/>
              </w:rPr>
              <w:t>8</w:t>
            </w:r>
          </w:p>
        </w:tc>
        <w:tc>
          <w:tcPr>
            <w:tcW w:w="643" w:type="dxa"/>
            <w:tcBorders>
              <w:top w:val="nil"/>
              <w:left w:val="nil"/>
              <w:bottom w:val="nil"/>
              <w:right w:val="nil"/>
            </w:tcBorders>
            <w:noWrap/>
            <w:vAlign w:val="bottom"/>
            <w:hideMark/>
          </w:tcPr>
          <w:p w14:paraId="1E6429E2" w14:textId="77777777" w:rsidR="00E3571C" w:rsidRDefault="00E3571C">
            <w:pPr>
              <w:rPr>
                <w:color w:val="000000"/>
                <w:lang w:val="en-GB"/>
              </w:rPr>
            </w:pPr>
          </w:p>
        </w:tc>
        <w:tc>
          <w:tcPr>
            <w:tcW w:w="643" w:type="dxa"/>
            <w:tcBorders>
              <w:top w:val="nil"/>
              <w:left w:val="nil"/>
              <w:bottom w:val="nil"/>
              <w:right w:val="nil"/>
            </w:tcBorders>
            <w:noWrap/>
            <w:vAlign w:val="bottom"/>
            <w:hideMark/>
          </w:tcPr>
          <w:p w14:paraId="03A79527" w14:textId="77777777" w:rsidR="00E3571C" w:rsidRDefault="00E3571C">
            <w:pPr>
              <w:rPr>
                <w:sz w:val="20"/>
                <w:szCs w:val="20"/>
              </w:rPr>
            </w:pPr>
          </w:p>
        </w:tc>
        <w:tc>
          <w:tcPr>
            <w:tcW w:w="910" w:type="dxa"/>
            <w:tcBorders>
              <w:top w:val="nil"/>
              <w:left w:val="nil"/>
              <w:bottom w:val="nil"/>
              <w:right w:val="nil"/>
            </w:tcBorders>
            <w:noWrap/>
            <w:vAlign w:val="bottom"/>
            <w:hideMark/>
          </w:tcPr>
          <w:p w14:paraId="4F11A8AC" w14:textId="77777777" w:rsidR="00E3571C" w:rsidRDefault="00E3571C">
            <w:pPr>
              <w:jc w:val="right"/>
              <w:rPr>
                <w:color w:val="000000"/>
                <w:lang w:val="en-GB"/>
              </w:rPr>
            </w:pPr>
            <w:r>
              <w:rPr>
                <w:color w:val="000000"/>
                <w:lang w:val="en-GB"/>
              </w:rPr>
              <w:t>16</w:t>
            </w:r>
          </w:p>
        </w:tc>
      </w:tr>
      <w:tr w:rsidR="00E3571C" w14:paraId="06F4FCFD" w14:textId="77777777" w:rsidTr="00E3571C">
        <w:trPr>
          <w:trHeight w:val="300"/>
        </w:trPr>
        <w:tc>
          <w:tcPr>
            <w:tcW w:w="910" w:type="dxa"/>
            <w:tcBorders>
              <w:top w:val="nil"/>
              <w:left w:val="nil"/>
              <w:bottom w:val="nil"/>
              <w:right w:val="nil"/>
            </w:tcBorders>
            <w:noWrap/>
            <w:vAlign w:val="bottom"/>
            <w:hideMark/>
          </w:tcPr>
          <w:p w14:paraId="2AB1FF39" w14:textId="77777777" w:rsidR="00E3571C" w:rsidRDefault="00E3571C">
            <w:pPr>
              <w:jc w:val="right"/>
              <w:rPr>
                <w:color w:val="000000"/>
                <w:lang w:val="en-GB"/>
              </w:rPr>
            </w:pPr>
            <w:r>
              <w:rPr>
                <w:color w:val="000000"/>
                <w:lang w:val="en-GB"/>
              </w:rPr>
              <w:t>4</w:t>
            </w:r>
          </w:p>
        </w:tc>
        <w:tc>
          <w:tcPr>
            <w:tcW w:w="643" w:type="dxa"/>
            <w:tcBorders>
              <w:top w:val="nil"/>
              <w:left w:val="nil"/>
              <w:bottom w:val="nil"/>
              <w:right w:val="nil"/>
            </w:tcBorders>
            <w:noWrap/>
            <w:vAlign w:val="bottom"/>
            <w:hideMark/>
          </w:tcPr>
          <w:p w14:paraId="0998E814" w14:textId="77777777" w:rsidR="00E3571C" w:rsidRDefault="00E3571C">
            <w:pPr>
              <w:jc w:val="right"/>
              <w:rPr>
                <w:color w:val="000000"/>
                <w:lang w:val="en-GB"/>
              </w:rPr>
            </w:pPr>
            <w:r>
              <w:rPr>
                <w:color w:val="000000"/>
                <w:lang w:val="en-GB"/>
              </w:rPr>
              <w:t>4</w:t>
            </w:r>
          </w:p>
        </w:tc>
        <w:tc>
          <w:tcPr>
            <w:tcW w:w="643" w:type="dxa"/>
            <w:tcBorders>
              <w:top w:val="nil"/>
              <w:left w:val="nil"/>
              <w:bottom w:val="nil"/>
              <w:right w:val="nil"/>
            </w:tcBorders>
            <w:noWrap/>
            <w:vAlign w:val="bottom"/>
            <w:hideMark/>
          </w:tcPr>
          <w:p w14:paraId="4A0C0DD9" w14:textId="77777777" w:rsidR="00E3571C" w:rsidRDefault="00E3571C">
            <w:pPr>
              <w:jc w:val="right"/>
              <w:rPr>
                <w:color w:val="000000"/>
                <w:lang w:val="en-GB"/>
              </w:rPr>
            </w:pPr>
            <w:r>
              <w:rPr>
                <w:color w:val="000000"/>
                <w:lang w:val="en-GB"/>
              </w:rPr>
              <w:t>4</w:t>
            </w:r>
          </w:p>
        </w:tc>
        <w:tc>
          <w:tcPr>
            <w:tcW w:w="643" w:type="dxa"/>
            <w:tcBorders>
              <w:top w:val="nil"/>
              <w:left w:val="nil"/>
              <w:bottom w:val="nil"/>
              <w:right w:val="nil"/>
            </w:tcBorders>
            <w:noWrap/>
            <w:vAlign w:val="bottom"/>
            <w:hideMark/>
          </w:tcPr>
          <w:p w14:paraId="4B7C1BB8" w14:textId="77777777" w:rsidR="00E3571C" w:rsidRDefault="00E3571C">
            <w:pPr>
              <w:jc w:val="right"/>
              <w:rPr>
                <w:color w:val="000000"/>
                <w:lang w:val="en-GB"/>
              </w:rPr>
            </w:pPr>
            <w:r>
              <w:rPr>
                <w:color w:val="000000"/>
                <w:lang w:val="en-GB"/>
              </w:rPr>
              <w:t>4</w:t>
            </w:r>
          </w:p>
        </w:tc>
        <w:tc>
          <w:tcPr>
            <w:tcW w:w="643" w:type="dxa"/>
            <w:tcBorders>
              <w:top w:val="nil"/>
              <w:left w:val="nil"/>
              <w:bottom w:val="nil"/>
              <w:right w:val="nil"/>
            </w:tcBorders>
            <w:noWrap/>
            <w:vAlign w:val="bottom"/>
            <w:hideMark/>
          </w:tcPr>
          <w:p w14:paraId="73402C2B" w14:textId="77777777" w:rsidR="00E3571C" w:rsidRDefault="00E3571C">
            <w:pPr>
              <w:jc w:val="right"/>
              <w:rPr>
                <w:color w:val="000000"/>
                <w:lang w:val="en-GB"/>
              </w:rPr>
            </w:pPr>
            <w:r>
              <w:rPr>
                <w:color w:val="000000"/>
                <w:lang w:val="en-GB"/>
              </w:rPr>
              <w:t>4</w:t>
            </w:r>
          </w:p>
        </w:tc>
        <w:tc>
          <w:tcPr>
            <w:tcW w:w="910" w:type="dxa"/>
            <w:tcBorders>
              <w:top w:val="nil"/>
              <w:left w:val="nil"/>
              <w:bottom w:val="nil"/>
              <w:right w:val="nil"/>
            </w:tcBorders>
            <w:noWrap/>
            <w:vAlign w:val="bottom"/>
            <w:hideMark/>
          </w:tcPr>
          <w:p w14:paraId="7FEB7503" w14:textId="77777777" w:rsidR="00E3571C" w:rsidRDefault="00E3571C">
            <w:pPr>
              <w:jc w:val="right"/>
              <w:rPr>
                <w:color w:val="000000"/>
                <w:lang w:val="en-GB"/>
              </w:rPr>
            </w:pPr>
            <w:r>
              <w:rPr>
                <w:color w:val="000000"/>
                <w:lang w:val="en-GB"/>
              </w:rPr>
              <w:t>16</w:t>
            </w:r>
          </w:p>
        </w:tc>
      </w:tr>
      <w:tr w:rsidR="00E3571C" w14:paraId="375C2688" w14:textId="77777777" w:rsidTr="00E3571C">
        <w:trPr>
          <w:trHeight w:val="300"/>
        </w:trPr>
        <w:tc>
          <w:tcPr>
            <w:tcW w:w="910" w:type="dxa"/>
            <w:tcBorders>
              <w:top w:val="nil"/>
              <w:left w:val="nil"/>
              <w:bottom w:val="nil"/>
              <w:right w:val="nil"/>
            </w:tcBorders>
            <w:noWrap/>
            <w:vAlign w:val="bottom"/>
            <w:hideMark/>
          </w:tcPr>
          <w:p w14:paraId="7F9A23FD" w14:textId="77777777" w:rsidR="00E3571C" w:rsidRDefault="00E3571C">
            <w:pPr>
              <w:jc w:val="right"/>
              <w:rPr>
                <w:color w:val="000000"/>
                <w:lang w:val="en-GB"/>
              </w:rPr>
            </w:pPr>
            <w:r>
              <w:rPr>
                <w:color w:val="000000"/>
                <w:lang w:val="en-GB"/>
              </w:rPr>
              <w:t>8</w:t>
            </w:r>
          </w:p>
        </w:tc>
        <w:tc>
          <w:tcPr>
            <w:tcW w:w="643" w:type="dxa"/>
            <w:tcBorders>
              <w:top w:val="nil"/>
              <w:left w:val="nil"/>
              <w:bottom w:val="nil"/>
              <w:right w:val="nil"/>
            </w:tcBorders>
            <w:noWrap/>
            <w:vAlign w:val="bottom"/>
            <w:hideMark/>
          </w:tcPr>
          <w:p w14:paraId="576395F2" w14:textId="77777777" w:rsidR="00E3571C" w:rsidRDefault="00E3571C">
            <w:pPr>
              <w:jc w:val="right"/>
              <w:rPr>
                <w:color w:val="000000"/>
                <w:lang w:val="en-GB"/>
              </w:rPr>
            </w:pPr>
            <w:r>
              <w:rPr>
                <w:color w:val="000000"/>
                <w:lang w:val="en-GB"/>
              </w:rPr>
              <w:t>4</w:t>
            </w:r>
          </w:p>
        </w:tc>
        <w:tc>
          <w:tcPr>
            <w:tcW w:w="643" w:type="dxa"/>
            <w:tcBorders>
              <w:top w:val="nil"/>
              <w:left w:val="nil"/>
              <w:bottom w:val="nil"/>
              <w:right w:val="nil"/>
            </w:tcBorders>
            <w:noWrap/>
            <w:vAlign w:val="bottom"/>
            <w:hideMark/>
          </w:tcPr>
          <w:p w14:paraId="227C5AA1" w14:textId="77777777" w:rsidR="00E3571C" w:rsidRDefault="00E3571C">
            <w:pPr>
              <w:jc w:val="right"/>
              <w:rPr>
                <w:color w:val="000000"/>
                <w:lang w:val="en-GB"/>
              </w:rPr>
            </w:pPr>
            <w:r>
              <w:rPr>
                <w:color w:val="000000"/>
                <w:lang w:val="en-GB"/>
              </w:rPr>
              <w:t>4</w:t>
            </w:r>
          </w:p>
        </w:tc>
        <w:tc>
          <w:tcPr>
            <w:tcW w:w="643" w:type="dxa"/>
            <w:tcBorders>
              <w:top w:val="nil"/>
              <w:left w:val="nil"/>
              <w:bottom w:val="nil"/>
              <w:right w:val="nil"/>
            </w:tcBorders>
            <w:noWrap/>
            <w:vAlign w:val="bottom"/>
            <w:hideMark/>
          </w:tcPr>
          <w:p w14:paraId="17AD93AE" w14:textId="77777777" w:rsidR="00E3571C" w:rsidRDefault="00E3571C">
            <w:pPr>
              <w:jc w:val="right"/>
              <w:rPr>
                <w:color w:val="000000"/>
                <w:lang w:val="en-GB"/>
              </w:rPr>
            </w:pPr>
            <w:r>
              <w:rPr>
                <w:color w:val="000000"/>
                <w:lang w:val="en-GB"/>
              </w:rPr>
              <w:t>4</w:t>
            </w:r>
          </w:p>
        </w:tc>
        <w:tc>
          <w:tcPr>
            <w:tcW w:w="643" w:type="dxa"/>
            <w:tcBorders>
              <w:top w:val="nil"/>
              <w:left w:val="nil"/>
              <w:bottom w:val="nil"/>
              <w:right w:val="nil"/>
            </w:tcBorders>
            <w:noWrap/>
            <w:vAlign w:val="bottom"/>
            <w:hideMark/>
          </w:tcPr>
          <w:p w14:paraId="79072EBC" w14:textId="77777777" w:rsidR="00E3571C" w:rsidRDefault="00E3571C">
            <w:pPr>
              <w:jc w:val="right"/>
              <w:rPr>
                <w:color w:val="000000"/>
                <w:lang w:val="en-GB"/>
              </w:rPr>
            </w:pPr>
            <w:r>
              <w:rPr>
                <w:color w:val="000000"/>
                <w:lang w:val="en-GB"/>
              </w:rPr>
              <w:t>4</w:t>
            </w:r>
          </w:p>
        </w:tc>
        <w:tc>
          <w:tcPr>
            <w:tcW w:w="910" w:type="dxa"/>
            <w:tcBorders>
              <w:top w:val="nil"/>
              <w:left w:val="nil"/>
              <w:bottom w:val="nil"/>
              <w:right w:val="nil"/>
            </w:tcBorders>
            <w:noWrap/>
            <w:vAlign w:val="bottom"/>
            <w:hideMark/>
          </w:tcPr>
          <w:p w14:paraId="2398C8CD" w14:textId="77777777" w:rsidR="00E3571C" w:rsidRDefault="00E3571C">
            <w:pPr>
              <w:jc w:val="right"/>
              <w:rPr>
                <w:color w:val="000000"/>
                <w:lang w:val="en-GB"/>
              </w:rPr>
            </w:pPr>
            <w:r>
              <w:rPr>
                <w:color w:val="000000"/>
                <w:lang w:val="en-GB"/>
              </w:rPr>
              <w:t>16</w:t>
            </w:r>
          </w:p>
        </w:tc>
      </w:tr>
      <w:tr w:rsidR="00E3571C" w14:paraId="6A555244" w14:textId="77777777" w:rsidTr="00E3571C">
        <w:trPr>
          <w:trHeight w:val="300"/>
        </w:trPr>
        <w:tc>
          <w:tcPr>
            <w:tcW w:w="910" w:type="dxa"/>
            <w:tcBorders>
              <w:top w:val="nil"/>
              <w:left w:val="nil"/>
              <w:bottom w:val="nil"/>
              <w:right w:val="nil"/>
            </w:tcBorders>
            <w:noWrap/>
            <w:vAlign w:val="bottom"/>
            <w:hideMark/>
          </w:tcPr>
          <w:p w14:paraId="653F02E0" w14:textId="77777777" w:rsidR="00E3571C" w:rsidRDefault="00E3571C">
            <w:pPr>
              <w:jc w:val="right"/>
              <w:rPr>
                <w:color w:val="000000"/>
                <w:lang w:val="en-GB"/>
              </w:rPr>
            </w:pPr>
            <w:r>
              <w:rPr>
                <w:color w:val="000000"/>
                <w:lang w:val="en-GB"/>
              </w:rPr>
              <w:t>16</w:t>
            </w:r>
          </w:p>
        </w:tc>
        <w:tc>
          <w:tcPr>
            <w:tcW w:w="643" w:type="dxa"/>
            <w:tcBorders>
              <w:top w:val="nil"/>
              <w:left w:val="nil"/>
              <w:bottom w:val="nil"/>
              <w:right w:val="nil"/>
            </w:tcBorders>
            <w:noWrap/>
            <w:vAlign w:val="bottom"/>
            <w:hideMark/>
          </w:tcPr>
          <w:p w14:paraId="3D5E328D" w14:textId="77777777" w:rsidR="00E3571C" w:rsidRDefault="00E3571C">
            <w:pPr>
              <w:jc w:val="right"/>
              <w:rPr>
                <w:color w:val="000000"/>
                <w:lang w:val="en-GB"/>
              </w:rPr>
            </w:pPr>
            <w:r>
              <w:rPr>
                <w:color w:val="000000"/>
                <w:lang w:val="en-GB"/>
              </w:rPr>
              <w:t>2</w:t>
            </w:r>
          </w:p>
        </w:tc>
        <w:tc>
          <w:tcPr>
            <w:tcW w:w="643" w:type="dxa"/>
            <w:tcBorders>
              <w:top w:val="nil"/>
              <w:left w:val="nil"/>
              <w:bottom w:val="nil"/>
              <w:right w:val="nil"/>
            </w:tcBorders>
            <w:noWrap/>
            <w:vAlign w:val="bottom"/>
            <w:hideMark/>
          </w:tcPr>
          <w:p w14:paraId="61C629A1" w14:textId="77777777" w:rsidR="00E3571C" w:rsidRDefault="00E3571C">
            <w:pPr>
              <w:jc w:val="right"/>
              <w:rPr>
                <w:color w:val="000000"/>
                <w:lang w:val="en-GB"/>
              </w:rPr>
            </w:pPr>
            <w:r>
              <w:rPr>
                <w:color w:val="000000"/>
                <w:lang w:val="en-GB"/>
              </w:rPr>
              <w:t>4</w:t>
            </w:r>
          </w:p>
        </w:tc>
        <w:tc>
          <w:tcPr>
            <w:tcW w:w="643" w:type="dxa"/>
            <w:tcBorders>
              <w:top w:val="nil"/>
              <w:left w:val="nil"/>
              <w:bottom w:val="nil"/>
              <w:right w:val="nil"/>
            </w:tcBorders>
            <w:noWrap/>
            <w:vAlign w:val="bottom"/>
            <w:hideMark/>
          </w:tcPr>
          <w:p w14:paraId="0A380099" w14:textId="77777777" w:rsidR="00E3571C" w:rsidRDefault="00E3571C">
            <w:pPr>
              <w:jc w:val="right"/>
              <w:rPr>
                <w:color w:val="000000"/>
                <w:lang w:val="en-GB"/>
              </w:rPr>
            </w:pPr>
            <w:r>
              <w:rPr>
                <w:color w:val="000000"/>
                <w:lang w:val="en-GB"/>
              </w:rPr>
              <w:t>4</w:t>
            </w:r>
          </w:p>
        </w:tc>
        <w:tc>
          <w:tcPr>
            <w:tcW w:w="643" w:type="dxa"/>
            <w:tcBorders>
              <w:top w:val="nil"/>
              <w:left w:val="nil"/>
              <w:bottom w:val="nil"/>
              <w:right w:val="nil"/>
            </w:tcBorders>
            <w:noWrap/>
            <w:vAlign w:val="bottom"/>
            <w:hideMark/>
          </w:tcPr>
          <w:p w14:paraId="217BB1C5" w14:textId="77777777" w:rsidR="00E3571C" w:rsidRDefault="00E3571C">
            <w:pPr>
              <w:jc w:val="right"/>
              <w:rPr>
                <w:color w:val="000000"/>
                <w:lang w:val="en-GB"/>
              </w:rPr>
            </w:pPr>
            <w:r>
              <w:rPr>
                <w:color w:val="000000"/>
                <w:lang w:val="en-GB"/>
              </w:rPr>
              <w:t>4</w:t>
            </w:r>
          </w:p>
        </w:tc>
        <w:tc>
          <w:tcPr>
            <w:tcW w:w="910" w:type="dxa"/>
            <w:tcBorders>
              <w:top w:val="nil"/>
              <w:left w:val="nil"/>
              <w:bottom w:val="nil"/>
              <w:right w:val="nil"/>
            </w:tcBorders>
            <w:noWrap/>
            <w:vAlign w:val="bottom"/>
            <w:hideMark/>
          </w:tcPr>
          <w:p w14:paraId="215F9149" w14:textId="77777777" w:rsidR="00E3571C" w:rsidRDefault="00E3571C">
            <w:pPr>
              <w:jc w:val="right"/>
              <w:rPr>
                <w:color w:val="000000"/>
                <w:lang w:val="en-GB"/>
              </w:rPr>
            </w:pPr>
            <w:r>
              <w:rPr>
                <w:color w:val="000000"/>
                <w:lang w:val="en-GB"/>
              </w:rPr>
              <w:t>14</w:t>
            </w:r>
          </w:p>
        </w:tc>
      </w:tr>
      <w:tr w:rsidR="00E3571C" w14:paraId="3978FF04" w14:textId="77777777" w:rsidTr="00E3571C">
        <w:trPr>
          <w:trHeight w:val="300"/>
        </w:trPr>
        <w:tc>
          <w:tcPr>
            <w:tcW w:w="910" w:type="dxa"/>
            <w:tcBorders>
              <w:top w:val="single" w:sz="4" w:space="0" w:color="auto"/>
              <w:left w:val="nil"/>
              <w:bottom w:val="single" w:sz="4" w:space="0" w:color="auto"/>
              <w:right w:val="nil"/>
            </w:tcBorders>
            <w:noWrap/>
            <w:vAlign w:val="bottom"/>
            <w:hideMark/>
          </w:tcPr>
          <w:p w14:paraId="6641F61C" w14:textId="77777777" w:rsidR="00E3571C" w:rsidRDefault="00E3571C">
            <w:pPr>
              <w:rPr>
                <w:color w:val="000000"/>
                <w:lang w:val="en-GB"/>
              </w:rPr>
            </w:pPr>
            <w:r>
              <w:rPr>
                <w:color w:val="000000"/>
                <w:lang w:val="en-GB"/>
              </w:rPr>
              <w:t>Total</w:t>
            </w:r>
          </w:p>
        </w:tc>
        <w:tc>
          <w:tcPr>
            <w:tcW w:w="643" w:type="dxa"/>
            <w:tcBorders>
              <w:top w:val="single" w:sz="4" w:space="0" w:color="auto"/>
              <w:left w:val="nil"/>
              <w:bottom w:val="single" w:sz="4" w:space="0" w:color="auto"/>
              <w:right w:val="nil"/>
            </w:tcBorders>
            <w:noWrap/>
            <w:vAlign w:val="bottom"/>
            <w:hideMark/>
          </w:tcPr>
          <w:p w14:paraId="0B8B703C" w14:textId="77777777" w:rsidR="00E3571C" w:rsidRDefault="00E3571C">
            <w:pPr>
              <w:jc w:val="right"/>
              <w:rPr>
                <w:color w:val="000000"/>
                <w:lang w:val="en-GB"/>
              </w:rPr>
            </w:pPr>
            <w:r>
              <w:rPr>
                <w:color w:val="000000"/>
                <w:lang w:val="en-GB"/>
              </w:rPr>
              <w:t>34</w:t>
            </w:r>
          </w:p>
        </w:tc>
        <w:tc>
          <w:tcPr>
            <w:tcW w:w="643" w:type="dxa"/>
            <w:tcBorders>
              <w:top w:val="single" w:sz="4" w:space="0" w:color="auto"/>
              <w:left w:val="nil"/>
              <w:bottom w:val="single" w:sz="4" w:space="0" w:color="auto"/>
              <w:right w:val="nil"/>
            </w:tcBorders>
            <w:noWrap/>
            <w:vAlign w:val="bottom"/>
            <w:hideMark/>
          </w:tcPr>
          <w:p w14:paraId="7F5D5C06" w14:textId="77777777" w:rsidR="00E3571C" w:rsidRDefault="00E3571C">
            <w:pPr>
              <w:jc w:val="right"/>
              <w:rPr>
                <w:color w:val="000000"/>
                <w:lang w:val="en-GB"/>
              </w:rPr>
            </w:pPr>
            <w:r>
              <w:rPr>
                <w:color w:val="000000"/>
                <w:lang w:val="en-GB"/>
              </w:rPr>
              <w:t>20</w:t>
            </w:r>
          </w:p>
        </w:tc>
        <w:tc>
          <w:tcPr>
            <w:tcW w:w="643" w:type="dxa"/>
            <w:tcBorders>
              <w:top w:val="single" w:sz="4" w:space="0" w:color="auto"/>
              <w:left w:val="nil"/>
              <w:bottom w:val="single" w:sz="4" w:space="0" w:color="auto"/>
              <w:right w:val="nil"/>
            </w:tcBorders>
            <w:noWrap/>
            <w:vAlign w:val="bottom"/>
            <w:hideMark/>
          </w:tcPr>
          <w:p w14:paraId="3BA05528" w14:textId="77777777" w:rsidR="00E3571C" w:rsidRDefault="00E3571C">
            <w:pPr>
              <w:jc w:val="right"/>
              <w:rPr>
                <w:color w:val="000000"/>
                <w:lang w:val="en-GB"/>
              </w:rPr>
            </w:pPr>
            <w:r>
              <w:rPr>
                <w:color w:val="000000"/>
                <w:lang w:val="en-GB"/>
              </w:rPr>
              <w:t>12</w:t>
            </w:r>
          </w:p>
        </w:tc>
        <w:tc>
          <w:tcPr>
            <w:tcW w:w="643" w:type="dxa"/>
            <w:tcBorders>
              <w:top w:val="single" w:sz="4" w:space="0" w:color="auto"/>
              <w:left w:val="nil"/>
              <w:bottom w:val="single" w:sz="4" w:space="0" w:color="auto"/>
              <w:right w:val="nil"/>
            </w:tcBorders>
            <w:noWrap/>
            <w:vAlign w:val="bottom"/>
            <w:hideMark/>
          </w:tcPr>
          <w:p w14:paraId="10EFA67E" w14:textId="77777777" w:rsidR="00E3571C" w:rsidRDefault="00E3571C">
            <w:pPr>
              <w:jc w:val="right"/>
              <w:rPr>
                <w:color w:val="000000"/>
                <w:lang w:val="en-GB"/>
              </w:rPr>
            </w:pPr>
            <w:r>
              <w:rPr>
                <w:color w:val="000000"/>
                <w:lang w:val="en-GB"/>
              </w:rPr>
              <w:t>12</w:t>
            </w:r>
          </w:p>
        </w:tc>
        <w:tc>
          <w:tcPr>
            <w:tcW w:w="910" w:type="dxa"/>
            <w:tcBorders>
              <w:top w:val="single" w:sz="4" w:space="0" w:color="auto"/>
              <w:left w:val="nil"/>
              <w:bottom w:val="single" w:sz="4" w:space="0" w:color="auto"/>
              <w:right w:val="nil"/>
            </w:tcBorders>
            <w:noWrap/>
            <w:vAlign w:val="bottom"/>
            <w:hideMark/>
          </w:tcPr>
          <w:p w14:paraId="54D2E3C6" w14:textId="77777777" w:rsidR="00E3571C" w:rsidRDefault="00E3571C">
            <w:pPr>
              <w:jc w:val="right"/>
              <w:rPr>
                <w:color w:val="000000"/>
                <w:lang w:val="en-GB"/>
              </w:rPr>
            </w:pPr>
            <w:r>
              <w:rPr>
                <w:color w:val="000000"/>
                <w:lang w:val="en-GB"/>
              </w:rPr>
              <w:t>78</w:t>
            </w:r>
          </w:p>
        </w:tc>
      </w:tr>
    </w:tbl>
    <w:p w14:paraId="24ABDD46" w14:textId="77777777" w:rsidR="00E3571C" w:rsidRDefault="00E3571C" w:rsidP="00E3571C">
      <w:pPr>
        <w:rPr>
          <w:rFonts w:asciiTheme="minorHAnsi" w:hAnsiTheme="minorHAnsi"/>
        </w:rPr>
      </w:pPr>
      <w:r>
        <w:rPr>
          <w:b/>
        </w:rPr>
        <w:br w:type="page"/>
      </w:r>
    </w:p>
    <w:p w14:paraId="2926E49E" w14:textId="4931B8E4" w:rsidR="00E3571C" w:rsidRPr="003E3D50" w:rsidRDefault="00E3571C" w:rsidP="00E3571C">
      <w:pPr>
        <w:spacing w:line="360" w:lineRule="auto"/>
      </w:pPr>
      <w:r>
        <w:rPr>
          <w:b/>
        </w:rPr>
        <w:lastRenderedPageBreak/>
        <w:t>Table S3</w:t>
      </w:r>
      <w:r>
        <w:t xml:space="preserve">. </w:t>
      </w:r>
      <w:r w:rsidR="00C95144">
        <w:t xml:space="preserve">Mixed-model </w:t>
      </w:r>
      <w:r>
        <w:t>ANOVA results for assessing the changes in the species richness</w:t>
      </w:r>
      <w:r w:rsidR="00E63EAC">
        <w:t xml:space="preserve">–community </w:t>
      </w:r>
      <w:r w:rsidR="00E63EAC" w:rsidRPr="003E3D50">
        <w:t>productivity</w:t>
      </w:r>
      <w:r w:rsidRPr="003E3D50">
        <w:t xml:space="preserve"> </w:t>
      </w:r>
      <w:r w:rsidR="003061EC" w:rsidRPr="003E3D50">
        <w:t>(square-root transformed)</w:t>
      </w:r>
      <w:r w:rsidRPr="003E3D50">
        <w:t xml:space="preserve"> and the </w:t>
      </w:r>
      <w:r w:rsidR="00010C18" w:rsidRPr="003E3D50">
        <w:t>species richness–</w:t>
      </w:r>
      <w:r w:rsidRPr="003E3D50">
        <w:t>relative yield</w:t>
      </w:r>
      <w:r w:rsidR="003061EC" w:rsidRPr="003E3D50">
        <w:t xml:space="preserve"> (log-transformed)</w:t>
      </w:r>
      <w:r w:rsidR="00010C18" w:rsidRPr="003E3D50">
        <w:t xml:space="preserve"> relationship</w:t>
      </w:r>
      <w:r w:rsidR="00561B73" w:rsidRPr="003E3D50">
        <w:t xml:space="preserve"> (see also Fig. 1a and b)</w:t>
      </w:r>
      <w:r w:rsidR="005D316A" w:rsidRPr="003E3D50">
        <w:t xml:space="preserve">. Species richness </w:t>
      </w:r>
      <w:r w:rsidR="00C95144" w:rsidRPr="003E3D50">
        <w:t>wa</w:t>
      </w:r>
      <w:r w:rsidR="005D316A" w:rsidRPr="003E3D50">
        <w:t xml:space="preserve">s </w:t>
      </w:r>
      <w:r w:rsidR="00C95144" w:rsidRPr="003E3D50">
        <w:t xml:space="preserve">always </w:t>
      </w:r>
      <w:r w:rsidR="005D316A" w:rsidRPr="003E3D50">
        <w:t>log</w:t>
      </w:r>
      <w:r w:rsidR="00C95144" w:rsidRPr="003E3D50">
        <w:t>-</w:t>
      </w:r>
      <w:r w:rsidR="005D316A" w:rsidRPr="003E3D50">
        <w:t>transformed (</w:t>
      </w:r>
      <w:proofErr w:type="spellStart"/>
      <w:r w:rsidR="005D316A" w:rsidRPr="003E3D50">
        <w:rPr>
          <w:color w:val="000000"/>
        </w:rPr>
        <w:t>SR</w:t>
      </w:r>
      <w:r w:rsidR="005D316A" w:rsidRPr="003E3D50">
        <w:rPr>
          <w:color w:val="000000"/>
          <w:vertAlign w:val="subscript"/>
        </w:rPr>
        <w:t>log</w:t>
      </w:r>
      <w:proofErr w:type="spellEnd"/>
      <w:r w:rsidR="005D316A" w:rsidRPr="003E3D50">
        <w:t xml:space="preserve">) and </w:t>
      </w:r>
      <w:r w:rsidR="004827C9" w:rsidRPr="003E3D50">
        <w:t>the change in the effect of richness was assessed using year as a linear term (</w:t>
      </w:r>
      <w:proofErr w:type="spellStart"/>
      <w:r w:rsidR="004827C9" w:rsidRPr="003E3D50">
        <w:rPr>
          <w:color w:val="000000"/>
        </w:rPr>
        <w:t>Y</w:t>
      </w:r>
      <w:r w:rsidR="004827C9" w:rsidRPr="003E3D50">
        <w:rPr>
          <w:color w:val="000000"/>
          <w:vertAlign w:val="subscript"/>
        </w:rPr>
        <w:t>linear</w:t>
      </w:r>
      <w:proofErr w:type="spellEnd"/>
      <w:r w:rsidR="004827C9" w:rsidRPr="003E3D50">
        <w:t>)</w:t>
      </w:r>
      <w:r w:rsidR="005D316A" w:rsidRPr="003E3D50">
        <w:t xml:space="preserve"> </w:t>
      </w:r>
      <w:r w:rsidR="004827C9" w:rsidRPr="003E3D50">
        <w:t>followed by</w:t>
      </w:r>
      <w:r w:rsidR="00C95144" w:rsidRPr="003E3D50">
        <w:t xml:space="preserve"> year </w:t>
      </w:r>
      <w:r w:rsidR="005D316A" w:rsidRPr="003E3D50">
        <w:t>as a factor</w:t>
      </w:r>
      <w:r w:rsidR="00C95144" w:rsidRPr="003E3D50">
        <w:t xml:space="preserve"> with 17 levels</w:t>
      </w:r>
      <w:r w:rsidR="00E13FEE" w:rsidRPr="003E3D50">
        <w:t xml:space="preserve"> (</w:t>
      </w:r>
      <w:r w:rsidR="005D316A" w:rsidRPr="003E3D50">
        <w:rPr>
          <w:color w:val="000000"/>
        </w:rPr>
        <w:t>Y</w:t>
      </w:r>
      <w:r w:rsidR="005D316A" w:rsidRPr="003E3D50">
        <w:rPr>
          <w:color w:val="000000"/>
          <w:vertAlign w:val="subscript"/>
        </w:rPr>
        <w:t>factor</w:t>
      </w:r>
      <w:r w:rsidR="00E13FEE" w:rsidRPr="003E3D50">
        <w:t>).</w:t>
      </w:r>
    </w:p>
    <w:tbl>
      <w:tblPr>
        <w:tblpPr w:leftFromText="180" w:rightFromText="180" w:vertAnchor="text" w:tblpY="1"/>
        <w:tblOverlap w:val="never"/>
        <w:tblW w:w="8776" w:type="dxa"/>
        <w:tblBorders>
          <w:top w:val="single" w:sz="4" w:space="0" w:color="auto"/>
          <w:bottom w:val="single" w:sz="4" w:space="0" w:color="auto"/>
        </w:tblBorders>
        <w:tblLayout w:type="fixed"/>
        <w:tblLook w:val="04A0" w:firstRow="1" w:lastRow="0" w:firstColumn="1" w:lastColumn="0" w:noHBand="0" w:noVBand="1"/>
      </w:tblPr>
      <w:tblGrid>
        <w:gridCol w:w="1702"/>
        <w:gridCol w:w="567"/>
        <w:gridCol w:w="986"/>
        <w:gridCol w:w="876"/>
        <w:gridCol w:w="1074"/>
        <w:gridCol w:w="1289"/>
        <w:gridCol w:w="1210"/>
        <w:gridCol w:w="1072"/>
      </w:tblGrid>
      <w:tr w:rsidR="00D73419" w:rsidRPr="00395735" w14:paraId="20E26E3A" w14:textId="77777777" w:rsidTr="007862DA">
        <w:trPr>
          <w:trHeight w:val="300"/>
        </w:trPr>
        <w:tc>
          <w:tcPr>
            <w:tcW w:w="2269" w:type="dxa"/>
            <w:gridSpan w:val="2"/>
            <w:tcBorders>
              <w:top w:val="single" w:sz="4" w:space="0" w:color="auto"/>
              <w:left w:val="nil"/>
              <w:bottom w:val="single" w:sz="4" w:space="0" w:color="auto"/>
              <w:right w:val="nil"/>
            </w:tcBorders>
            <w:noWrap/>
            <w:vAlign w:val="bottom"/>
            <w:hideMark/>
          </w:tcPr>
          <w:p w14:paraId="541D5C23" w14:textId="3D6A6414" w:rsidR="00E3571C" w:rsidRPr="00395735" w:rsidRDefault="00E3571C">
            <w:pPr>
              <w:jc w:val="center"/>
              <w:rPr>
                <w:i/>
                <w:color w:val="000000"/>
              </w:rPr>
            </w:pPr>
          </w:p>
        </w:tc>
        <w:tc>
          <w:tcPr>
            <w:tcW w:w="2936" w:type="dxa"/>
            <w:gridSpan w:val="3"/>
            <w:tcBorders>
              <w:top w:val="single" w:sz="4" w:space="0" w:color="auto"/>
              <w:left w:val="nil"/>
              <w:bottom w:val="single" w:sz="4" w:space="0" w:color="auto"/>
              <w:right w:val="nil"/>
            </w:tcBorders>
            <w:noWrap/>
            <w:vAlign w:val="bottom"/>
            <w:hideMark/>
          </w:tcPr>
          <w:p w14:paraId="05648349" w14:textId="77777777" w:rsidR="00E3571C" w:rsidRPr="003E3D50" w:rsidRDefault="00E3571C">
            <w:pPr>
              <w:jc w:val="center"/>
              <w:rPr>
                <w:iCs/>
                <w:color w:val="000000"/>
              </w:rPr>
            </w:pPr>
            <w:r w:rsidRPr="003E3D50">
              <w:rPr>
                <w:iCs/>
                <w:color w:val="000000"/>
              </w:rPr>
              <w:t>Productivity</w:t>
            </w:r>
          </w:p>
        </w:tc>
        <w:tc>
          <w:tcPr>
            <w:tcW w:w="3571" w:type="dxa"/>
            <w:gridSpan w:val="3"/>
            <w:tcBorders>
              <w:top w:val="single" w:sz="4" w:space="0" w:color="auto"/>
              <w:left w:val="nil"/>
              <w:bottom w:val="single" w:sz="4" w:space="0" w:color="auto"/>
              <w:right w:val="nil"/>
            </w:tcBorders>
            <w:vAlign w:val="bottom"/>
            <w:hideMark/>
          </w:tcPr>
          <w:p w14:paraId="7C0D2F74" w14:textId="77777777" w:rsidR="00E3571C" w:rsidRPr="003E3D50" w:rsidRDefault="00E3571C">
            <w:pPr>
              <w:jc w:val="center"/>
              <w:rPr>
                <w:iCs/>
                <w:color w:val="000000"/>
              </w:rPr>
            </w:pPr>
            <w:r w:rsidRPr="003E3D50">
              <w:rPr>
                <w:iCs/>
                <w:color w:val="000000"/>
              </w:rPr>
              <w:t>Relative yield</w:t>
            </w:r>
          </w:p>
        </w:tc>
      </w:tr>
      <w:tr w:rsidR="00D73419" w:rsidRPr="00395735" w14:paraId="0894FF7C" w14:textId="77777777" w:rsidTr="007862DA">
        <w:trPr>
          <w:trHeight w:val="300"/>
        </w:trPr>
        <w:tc>
          <w:tcPr>
            <w:tcW w:w="1702" w:type="dxa"/>
            <w:tcBorders>
              <w:top w:val="single" w:sz="4" w:space="0" w:color="auto"/>
              <w:left w:val="nil"/>
              <w:bottom w:val="single" w:sz="4" w:space="0" w:color="auto"/>
              <w:right w:val="nil"/>
            </w:tcBorders>
            <w:noWrap/>
            <w:vAlign w:val="bottom"/>
            <w:hideMark/>
          </w:tcPr>
          <w:p w14:paraId="29AB6EEE" w14:textId="77777777" w:rsidR="00E3571C" w:rsidRPr="00395735" w:rsidRDefault="00E3571C">
            <w:pPr>
              <w:rPr>
                <w:color w:val="000000"/>
              </w:rPr>
            </w:pPr>
            <w:r w:rsidRPr="00395735">
              <w:rPr>
                <w:color w:val="000000"/>
              </w:rPr>
              <w:t>Fixed</w:t>
            </w:r>
          </w:p>
        </w:tc>
        <w:tc>
          <w:tcPr>
            <w:tcW w:w="567" w:type="dxa"/>
            <w:tcBorders>
              <w:top w:val="single" w:sz="4" w:space="0" w:color="auto"/>
              <w:left w:val="nil"/>
              <w:bottom w:val="single" w:sz="4" w:space="0" w:color="auto"/>
              <w:right w:val="nil"/>
            </w:tcBorders>
            <w:noWrap/>
            <w:vAlign w:val="bottom"/>
            <w:hideMark/>
          </w:tcPr>
          <w:p w14:paraId="30CB5B5B" w14:textId="77777777" w:rsidR="00E3571C" w:rsidRPr="00395735" w:rsidRDefault="00E3571C">
            <w:pPr>
              <w:jc w:val="center"/>
              <w:rPr>
                <w:i/>
                <w:color w:val="000000"/>
              </w:rPr>
            </w:pPr>
            <w:r w:rsidRPr="00395735">
              <w:rPr>
                <w:i/>
                <w:color w:val="000000"/>
              </w:rPr>
              <w:t>DF</w:t>
            </w:r>
          </w:p>
        </w:tc>
        <w:tc>
          <w:tcPr>
            <w:tcW w:w="986" w:type="dxa"/>
            <w:tcBorders>
              <w:top w:val="single" w:sz="4" w:space="0" w:color="auto"/>
              <w:left w:val="nil"/>
              <w:bottom w:val="single" w:sz="4" w:space="0" w:color="auto"/>
              <w:right w:val="nil"/>
            </w:tcBorders>
            <w:noWrap/>
            <w:vAlign w:val="bottom"/>
            <w:hideMark/>
          </w:tcPr>
          <w:p w14:paraId="047C830F" w14:textId="77777777" w:rsidR="00E3571C" w:rsidRPr="00395735" w:rsidRDefault="00E3571C">
            <w:pPr>
              <w:jc w:val="center"/>
              <w:rPr>
                <w:i/>
                <w:color w:val="000000"/>
              </w:rPr>
            </w:pPr>
            <w:r w:rsidRPr="00395735">
              <w:rPr>
                <w:i/>
                <w:color w:val="000000"/>
              </w:rPr>
              <w:t>DF</w:t>
            </w:r>
            <w:r w:rsidRPr="00395735">
              <w:rPr>
                <w:i/>
                <w:color w:val="000000"/>
                <w:vertAlign w:val="subscript"/>
              </w:rPr>
              <w:t>den</w:t>
            </w:r>
          </w:p>
        </w:tc>
        <w:tc>
          <w:tcPr>
            <w:tcW w:w="876" w:type="dxa"/>
            <w:tcBorders>
              <w:top w:val="single" w:sz="4" w:space="0" w:color="auto"/>
              <w:left w:val="nil"/>
              <w:bottom w:val="single" w:sz="4" w:space="0" w:color="auto"/>
              <w:right w:val="nil"/>
            </w:tcBorders>
            <w:noWrap/>
            <w:vAlign w:val="bottom"/>
            <w:hideMark/>
          </w:tcPr>
          <w:p w14:paraId="37BC977D" w14:textId="77777777" w:rsidR="00E3571C" w:rsidRPr="00395735" w:rsidRDefault="00E3571C">
            <w:pPr>
              <w:jc w:val="center"/>
              <w:rPr>
                <w:i/>
                <w:color w:val="000000"/>
              </w:rPr>
            </w:pPr>
            <w:r w:rsidRPr="00395735">
              <w:rPr>
                <w:i/>
                <w:color w:val="000000"/>
              </w:rPr>
              <w:t>F</w:t>
            </w:r>
          </w:p>
        </w:tc>
        <w:tc>
          <w:tcPr>
            <w:tcW w:w="1074" w:type="dxa"/>
            <w:tcBorders>
              <w:top w:val="single" w:sz="4" w:space="0" w:color="auto"/>
              <w:left w:val="nil"/>
              <w:bottom w:val="single" w:sz="4" w:space="0" w:color="auto"/>
              <w:right w:val="nil"/>
            </w:tcBorders>
            <w:vAlign w:val="bottom"/>
            <w:hideMark/>
          </w:tcPr>
          <w:p w14:paraId="590C635C" w14:textId="77777777" w:rsidR="00E3571C" w:rsidRPr="00395735" w:rsidRDefault="00E3571C">
            <w:pPr>
              <w:jc w:val="center"/>
              <w:rPr>
                <w:i/>
                <w:color w:val="000000"/>
              </w:rPr>
            </w:pPr>
            <w:r w:rsidRPr="00395735">
              <w:rPr>
                <w:i/>
                <w:color w:val="000000"/>
              </w:rPr>
              <w:t>P</w:t>
            </w:r>
          </w:p>
        </w:tc>
        <w:tc>
          <w:tcPr>
            <w:tcW w:w="1289" w:type="dxa"/>
            <w:tcBorders>
              <w:top w:val="single" w:sz="4" w:space="0" w:color="auto"/>
              <w:left w:val="nil"/>
              <w:bottom w:val="single" w:sz="4" w:space="0" w:color="auto"/>
              <w:right w:val="nil"/>
            </w:tcBorders>
            <w:vAlign w:val="bottom"/>
            <w:hideMark/>
          </w:tcPr>
          <w:p w14:paraId="4B4CAF2A" w14:textId="77777777" w:rsidR="00E3571C" w:rsidRPr="004827C9" w:rsidRDefault="00E3571C">
            <w:pPr>
              <w:jc w:val="center"/>
              <w:rPr>
                <w:i/>
              </w:rPr>
            </w:pPr>
            <w:r w:rsidRPr="004827C9">
              <w:rPr>
                <w:i/>
              </w:rPr>
              <w:t>DF</w:t>
            </w:r>
            <w:r w:rsidRPr="004827C9">
              <w:rPr>
                <w:i/>
                <w:vertAlign w:val="subscript"/>
              </w:rPr>
              <w:t>den</w:t>
            </w:r>
          </w:p>
        </w:tc>
        <w:tc>
          <w:tcPr>
            <w:tcW w:w="1210" w:type="dxa"/>
            <w:tcBorders>
              <w:top w:val="single" w:sz="4" w:space="0" w:color="auto"/>
              <w:left w:val="nil"/>
              <w:bottom w:val="single" w:sz="4" w:space="0" w:color="auto"/>
              <w:right w:val="nil"/>
            </w:tcBorders>
            <w:vAlign w:val="bottom"/>
            <w:hideMark/>
          </w:tcPr>
          <w:p w14:paraId="57E8C9EE" w14:textId="77777777" w:rsidR="00E3571C" w:rsidRPr="004827C9" w:rsidRDefault="00E3571C">
            <w:pPr>
              <w:jc w:val="center"/>
              <w:rPr>
                <w:i/>
              </w:rPr>
            </w:pPr>
            <w:r w:rsidRPr="004827C9">
              <w:rPr>
                <w:i/>
              </w:rPr>
              <w:t>F</w:t>
            </w:r>
          </w:p>
        </w:tc>
        <w:tc>
          <w:tcPr>
            <w:tcW w:w="1072" w:type="dxa"/>
            <w:tcBorders>
              <w:top w:val="single" w:sz="4" w:space="0" w:color="auto"/>
              <w:left w:val="nil"/>
              <w:bottom w:val="single" w:sz="4" w:space="0" w:color="auto"/>
              <w:right w:val="nil"/>
            </w:tcBorders>
            <w:vAlign w:val="bottom"/>
            <w:hideMark/>
          </w:tcPr>
          <w:p w14:paraId="189789FA" w14:textId="77777777" w:rsidR="00E3571C" w:rsidRPr="004827C9" w:rsidRDefault="00E3571C">
            <w:pPr>
              <w:jc w:val="center"/>
              <w:rPr>
                <w:i/>
              </w:rPr>
            </w:pPr>
            <w:r w:rsidRPr="004827C9">
              <w:rPr>
                <w:i/>
              </w:rPr>
              <w:t>P</w:t>
            </w:r>
          </w:p>
        </w:tc>
      </w:tr>
      <w:tr w:rsidR="004827C9" w:rsidRPr="00395735" w14:paraId="4245AAD8" w14:textId="77777777" w:rsidTr="007862DA">
        <w:trPr>
          <w:trHeight w:val="300"/>
        </w:trPr>
        <w:tc>
          <w:tcPr>
            <w:tcW w:w="1702" w:type="dxa"/>
            <w:tcBorders>
              <w:top w:val="single" w:sz="4" w:space="0" w:color="auto"/>
              <w:left w:val="nil"/>
              <w:bottom w:val="nil"/>
              <w:right w:val="nil"/>
            </w:tcBorders>
            <w:noWrap/>
            <w:vAlign w:val="bottom"/>
            <w:hideMark/>
          </w:tcPr>
          <w:p w14:paraId="5719EC59" w14:textId="77777777" w:rsidR="004827C9" w:rsidRPr="003E3D50" w:rsidRDefault="004827C9" w:rsidP="004827C9">
            <w:pPr>
              <w:rPr>
                <w:color w:val="000000"/>
              </w:rPr>
            </w:pPr>
            <w:proofErr w:type="spellStart"/>
            <w:r w:rsidRPr="003E3D50">
              <w:rPr>
                <w:color w:val="000000"/>
              </w:rPr>
              <w:t>SR</w:t>
            </w:r>
            <w:r w:rsidRPr="003E3D50">
              <w:rPr>
                <w:color w:val="000000"/>
                <w:vertAlign w:val="subscript"/>
              </w:rPr>
              <w:t>log</w:t>
            </w:r>
            <w:proofErr w:type="spellEnd"/>
          </w:p>
        </w:tc>
        <w:tc>
          <w:tcPr>
            <w:tcW w:w="567" w:type="dxa"/>
            <w:tcBorders>
              <w:top w:val="single" w:sz="4" w:space="0" w:color="auto"/>
              <w:left w:val="nil"/>
              <w:bottom w:val="nil"/>
              <w:right w:val="nil"/>
            </w:tcBorders>
            <w:noWrap/>
            <w:vAlign w:val="bottom"/>
            <w:hideMark/>
          </w:tcPr>
          <w:p w14:paraId="188CE3EF" w14:textId="2B5B98D0" w:rsidR="004827C9" w:rsidRPr="007862DA" w:rsidRDefault="004827C9" w:rsidP="004827C9">
            <w:pPr>
              <w:jc w:val="right"/>
              <w:rPr>
                <w:color w:val="000000"/>
              </w:rPr>
            </w:pPr>
            <w:r w:rsidRPr="007862DA">
              <w:rPr>
                <w:color w:val="000000"/>
              </w:rPr>
              <w:t>1</w:t>
            </w:r>
          </w:p>
        </w:tc>
        <w:tc>
          <w:tcPr>
            <w:tcW w:w="986" w:type="dxa"/>
            <w:tcBorders>
              <w:top w:val="single" w:sz="4" w:space="0" w:color="auto"/>
              <w:left w:val="nil"/>
              <w:bottom w:val="nil"/>
              <w:right w:val="nil"/>
            </w:tcBorders>
            <w:noWrap/>
            <w:vAlign w:val="bottom"/>
            <w:hideMark/>
          </w:tcPr>
          <w:p w14:paraId="7010F3E1" w14:textId="0B297E0C" w:rsidR="004827C9" w:rsidRPr="007862DA" w:rsidRDefault="004827C9" w:rsidP="004827C9">
            <w:pPr>
              <w:jc w:val="right"/>
              <w:rPr>
                <w:color w:val="000000"/>
              </w:rPr>
            </w:pPr>
            <w:r w:rsidRPr="007862DA">
              <w:rPr>
                <w:color w:val="000000"/>
              </w:rPr>
              <w:t>71.3</w:t>
            </w:r>
          </w:p>
        </w:tc>
        <w:tc>
          <w:tcPr>
            <w:tcW w:w="876" w:type="dxa"/>
            <w:tcBorders>
              <w:top w:val="single" w:sz="4" w:space="0" w:color="auto"/>
              <w:left w:val="nil"/>
              <w:bottom w:val="nil"/>
              <w:right w:val="nil"/>
            </w:tcBorders>
            <w:noWrap/>
            <w:vAlign w:val="bottom"/>
            <w:hideMark/>
          </w:tcPr>
          <w:p w14:paraId="5568F772" w14:textId="7DD974EE" w:rsidR="004827C9" w:rsidRPr="007862DA" w:rsidRDefault="004827C9" w:rsidP="004827C9">
            <w:pPr>
              <w:jc w:val="right"/>
              <w:rPr>
                <w:color w:val="000000"/>
              </w:rPr>
            </w:pPr>
            <w:r w:rsidRPr="007862DA">
              <w:rPr>
                <w:color w:val="000000"/>
              </w:rPr>
              <w:t>69.45</w:t>
            </w:r>
          </w:p>
        </w:tc>
        <w:tc>
          <w:tcPr>
            <w:tcW w:w="1074" w:type="dxa"/>
            <w:tcBorders>
              <w:top w:val="single" w:sz="4" w:space="0" w:color="auto"/>
              <w:left w:val="nil"/>
              <w:bottom w:val="nil"/>
              <w:right w:val="nil"/>
            </w:tcBorders>
            <w:vAlign w:val="bottom"/>
            <w:hideMark/>
          </w:tcPr>
          <w:p w14:paraId="36E9C23B" w14:textId="4F50402E" w:rsidR="004827C9" w:rsidRPr="007862DA" w:rsidRDefault="004827C9" w:rsidP="004827C9">
            <w:pPr>
              <w:jc w:val="right"/>
              <w:rPr>
                <w:color w:val="000000"/>
              </w:rPr>
            </w:pPr>
            <w:r w:rsidRPr="007862DA">
              <w:t>&lt; 0.001</w:t>
            </w:r>
          </w:p>
        </w:tc>
        <w:tc>
          <w:tcPr>
            <w:tcW w:w="1289" w:type="dxa"/>
            <w:tcBorders>
              <w:top w:val="single" w:sz="4" w:space="0" w:color="auto"/>
              <w:left w:val="nil"/>
              <w:bottom w:val="nil"/>
              <w:right w:val="nil"/>
            </w:tcBorders>
            <w:vAlign w:val="bottom"/>
            <w:hideMark/>
          </w:tcPr>
          <w:p w14:paraId="40CD27E7" w14:textId="63D12505" w:rsidR="004827C9" w:rsidRPr="004827C9" w:rsidRDefault="004827C9" w:rsidP="004827C9">
            <w:pPr>
              <w:jc w:val="right"/>
            </w:pPr>
            <w:r w:rsidRPr="004827C9">
              <w:rPr>
                <w:color w:val="000000"/>
              </w:rPr>
              <w:t>71.2</w:t>
            </w:r>
          </w:p>
        </w:tc>
        <w:tc>
          <w:tcPr>
            <w:tcW w:w="1210" w:type="dxa"/>
            <w:tcBorders>
              <w:top w:val="single" w:sz="4" w:space="0" w:color="auto"/>
              <w:left w:val="nil"/>
              <w:bottom w:val="nil"/>
              <w:right w:val="nil"/>
            </w:tcBorders>
            <w:vAlign w:val="bottom"/>
            <w:hideMark/>
          </w:tcPr>
          <w:p w14:paraId="198093ED" w14:textId="64283537" w:rsidR="004827C9" w:rsidRPr="004827C9" w:rsidRDefault="004827C9" w:rsidP="004827C9">
            <w:pPr>
              <w:jc w:val="right"/>
            </w:pPr>
            <w:r w:rsidRPr="004827C9">
              <w:rPr>
                <w:color w:val="000000"/>
              </w:rPr>
              <w:t>80.62</w:t>
            </w:r>
          </w:p>
        </w:tc>
        <w:tc>
          <w:tcPr>
            <w:tcW w:w="1072" w:type="dxa"/>
            <w:tcBorders>
              <w:top w:val="single" w:sz="4" w:space="0" w:color="auto"/>
              <w:left w:val="nil"/>
              <w:bottom w:val="nil"/>
              <w:right w:val="nil"/>
            </w:tcBorders>
            <w:vAlign w:val="bottom"/>
            <w:hideMark/>
          </w:tcPr>
          <w:p w14:paraId="74B797C1" w14:textId="5C3516DE" w:rsidR="004827C9" w:rsidRPr="004827C9" w:rsidRDefault="004827C9" w:rsidP="004827C9">
            <w:pPr>
              <w:jc w:val="right"/>
            </w:pPr>
            <w:r w:rsidRPr="004827C9">
              <w:t>&lt; 0.001</w:t>
            </w:r>
          </w:p>
        </w:tc>
      </w:tr>
      <w:tr w:rsidR="004827C9" w:rsidRPr="00395735" w14:paraId="13A6A9D3" w14:textId="77777777" w:rsidTr="007862DA">
        <w:trPr>
          <w:trHeight w:val="300"/>
        </w:trPr>
        <w:tc>
          <w:tcPr>
            <w:tcW w:w="1702" w:type="dxa"/>
            <w:tcBorders>
              <w:top w:val="nil"/>
              <w:left w:val="nil"/>
              <w:bottom w:val="nil"/>
              <w:right w:val="nil"/>
            </w:tcBorders>
            <w:noWrap/>
            <w:vAlign w:val="bottom"/>
            <w:hideMark/>
          </w:tcPr>
          <w:p w14:paraId="51D13023" w14:textId="2536466B" w:rsidR="004827C9" w:rsidRPr="003E3D50" w:rsidRDefault="004827C9" w:rsidP="004827C9">
            <w:pPr>
              <w:rPr>
                <w:color w:val="000000"/>
              </w:rPr>
            </w:pPr>
            <w:proofErr w:type="spellStart"/>
            <w:r w:rsidRPr="003E3D50">
              <w:rPr>
                <w:color w:val="000000"/>
              </w:rPr>
              <w:t>Y</w:t>
            </w:r>
            <w:r w:rsidRPr="003E3D50">
              <w:rPr>
                <w:color w:val="000000"/>
                <w:vertAlign w:val="subscript"/>
              </w:rPr>
              <w:t>linear</w:t>
            </w:r>
            <w:proofErr w:type="spellEnd"/>
          </w:p>
        </w:tc>
        <w:tc>
          <w:tcPr>
            <w:tcW w:w="567" w:type="dxa"/>
            <w:tcBorders>
              <w:top w:val="nil"/>
              <w:left w:val="nil"/>
              <w:bottom w:val="nil"/>
              <w:right w:val="nil"/>
            </w:tcBorders>
            <w:noWrap/>
            <w:vAlign w:val="bottom"/>
            <w:hideMark/>
          </w:tcPr>
          <w:p w14:paraId="613086D4" w14:textId="59382263" w:rsidR="004827C9" w:rsidRPr="007862DA" w:rsidRDefault="004827C9" w:rsidP="004827C9">
            <w:pPr>
              <w:jc w:val="right"/>
              <w:rPr>
                <w:color w:val="000000"/>
              </w:rPr>
            </w:pPr>
            <w:r w:rsidRPr="007862DA">
              <w:rPr>
                <w:color w:val="000000"/>
              </w:rPr>
              <w:t>1</w:t>
            </w:r>
          </w:p>
        </w:tc>
        <w:tc>
          <w:tcPr>
            <w:tcW w:w="986" w:type="dxa"/>
            <w:tcBorders>
              <w:top w:val="nil"/>
              <w:left w:val="nil"/>
              <w:bottom w:val="nil"/>
              <w:right w:val="nil"/>
            </w:tcBorders>
            <w:noWrap/>
            <w:vAlign w:val="bottom"/>
            <w:hideMark/>
          </w:tcPr>
          <w:p w14:paraId="1DB1643C" w14:textId="6C5E15A2" w:rsidR="004827C9" w:rsidRPr="007862DA" w:rsidRDefault="004827C9" w:rsidP="004827C9">
            <w:pPr>
              <w:jc w:val="right"/>
              <w:rPr>
                <w:color w:val="000000"/>
              </w:rPr>
            </w:pPr>
            <w:r w:rsidRPr="007862DA">
              <w:rPr>
                <w:color w:val="000000"/>
              </w:rPr>
              <w:t>440.0</w:t>
            </w:r>
          </w:p>
        </w:tc>
        <w:tc>
          <w:tcPr>
            <w:tcW w:w="876" w:type="dxa"/>
            <w:tcBorders>
              <w:top w:val="nil"/>
              <w:left w:val="nil"/>
              <w:bottom w:val="nil"/>
              <w:right w:val="nil"/>
            </w:tcBorders>
            <w:noWrap/>
            <w:vAlign w:val="bottom"/>
            <w:hideMark/>
          </w:tcPr>
          <w:p w14:paraId="395F16E2" w14:textId="37100C6C" w:rsidR="004827C9" w:rsidRPr="007862DA" w:rsidRDefault="004827C9" w:rsidP="004827C9">
            <w:pPr>
              <w:jc w:val="right"/>
              <w:rPr>
                <w:color w:val="000000"/>
              </w:rPr>
            </w:pPr>
            <w:r w:rsidRPr="007862DA">
              <w:rPr>
                <w:color w:val="000000"/>
              </w:rPr>
              <w:t>354.30</w:t>
            </w:r>
          </w:p>
        </w:tc>
        <w:tc>
          <w:tcPr>
            <w:tcW w:w="1074" w:type="dxa"/>
            <w:tcBorders>
              <w:top w:val="nil"/>
              <w:left w:val="nil"/>
              <w:bottom w:val="nil"/>
              <w:right w:val="nil"/>
            </w:tcBorders>
            <w:vAlign w:val="bottom"/>
            <w:hideMark/>
          </w:tcPr>
          <w:p w14:paraId="0FFDA1B7" w14:textId="182207ED" w:rsidR="004827C9" w:rsidRPr="007862DA" w:rsidRDefault="004827C9" w:rsidP="004827C9">
            <w:pPr>
              <w:jc w:val="right"/>
              <w:rPr>
                <w:color w:val="000000"/>
              </w:rPr>
            </w:pPr>
            <w:r w:rsidRPr="007862DA">
              <w:t>&lt; 0.001</w:t>
            </w:r>
          </w:p>
        </w:tc>
        <w:tc>
          <w:tcPr>
            <w:tcW w:w="1289" w:type="dxa"/>
            <w:tcBorders>
              <w:top w:val="nil"/>
              <w:left w:val="nil"/>
              <w:bottom w:val="nil"/>
              <w:right w:val="nil"/>
            </w:tcBorders>
            <w:vAlign w:val="bottom"/>
            <w:hideMark/>
          </w:tcPr>
          <w:p w14:paraId="10319325" w14:textId="71345EFC" w:rsidR="004827C9" w:rsidRPr="004827C9" w:rsidRDefault="004827C9" w:rsidP="004827C9">
            <w:pPr>
              <w:jc w:val="right"/>
            </w:pPr>
            <w:r w:rsidRPr="004827C9">
              <w:rPr>
                <w:color w:val="000000"/>
              </w:rPr>
              <w:t>437.1</w:t>
            </w:r>
          </w:p>
        </w:tc>
        <w:tc>
          <w:tcPr>
            <w:tcW w:w="1210" w:type="dxa"/>
            <w:tcBorders>
              <w:top w:val="nil"/>
              <w:left w:val="nil"/>
              <w:bottom w:val="nil"/>
              <w:right w:val="nil"/>
            </w:tcBorders>
            <w:vAlign w:val="bottom"/>
            <w:hideMark/>
          </w:tcPr>
          <w:p w14:paraId="58E6A59E" w14:textId="304D1C50" w:rsidR="004827C9" w:rsidRPr="004827C9" w:rsidRDefault="004827C9" w:rsidP="004827C9">
            <w:pPr>
              <w:jc w:val="right"/>
            </w:pPr>
            <w:r w:rsidRPr="004827C9">
              <w:rPr>
                <w:color w:val="000000"/>
              </w:rPr>
              <w:t>65.96</w:t>
            </w:r>
          </w:p>
        </w:tc>
        <w:tc>
          <w:tcPr>
            <w:tcW w:w="1072" w:type="dxa"/>
            <w:tcBorders>
              <w:top w:val="nil"/>
              <w:left w:val="nil"/>
              <w:bottom w:val="nil"/>
              <w:right w:val="nil"/>
            </w:tcBorders>
            <w:vAlign w:val="bottom"/>
            <w:hideMark/>
          </w:tcPr>
          <w:p w14:paraId="236C7A90" w14:textId="6E64305B" w:rsidR="004827C9" w:rsidRPr="004827C9" w:rsidRDefault="004827C9" w:rsidP="004827C9">
            <w:pPr>
              <w:jc w:val="right"/>
              <w:rPr>
                <w:color w:val="000000"/>
              </w:rPr>
            </w:pPr>
            <w:r w:rsidRPr="004827C9">
              <w:rPr>
                <w:color w:val="000000"/>
              </w:rPr>
              <w:t>0.076</w:t>
            </w:r>
          </w:p>
        </w:tc>
      </w:tr>
      <w:tr w:rsidR="004827C9" w:rsidRPr="00395735" w14:paraId="7CE10132" w14:textId="77777777" w:rsidTr="007862DA">
        <w:trPr>
          <w:trHeight w:val="300"/>
        </w:trPr>
        <w:tc>
          <w:tcPr>
            <w:tcW w:w="1702" w:type="dxa"/>
            <w:tcBorders>
              <w:top w:val="nil"/>
              <w:left w:val="nil"/>
              <w:bottom w:val="nil"/>
              <w:right w:val="nil"/>
            </w:tcBorders>
            <w:noWrap/>
            <w:vAlign w:val="bottom"/>
          </w:tcPr>
          <w:p w14:paraId="1AFE773F" w14:textId="3BD468F8" w:rsidR="004827C9" w:rsidRPr="003E3D50" w:rsidRDefault="004827C9" w:rsidP="004827C9">
            <w:pPr>
              <w:rPr>
                <w:color w:val="000000"/>
              </w:rPr>
            </w:pPr>
            <w:proofErr w:type="spellStart"/>
            <w:r w:rsidRPr="003E3D50">
              <w:rPr>
                <w:color w:val="000000"/>
              </w:rPr>
              <w:t>Y</w:t>
            </w:r>
            <w:r w:rsidRPr="003E3D50">
              <w:rPr>
                <w:color w:val="000000"/>
                <w:vertAlign w:val="subscript"/>
              </w:rPr>
              <w:t>factor</w:t>
            </w:r>
            <w:proofErr w:type="spellEnd"/>
          </w:p>
        </w:tc>
        <w:tc>
          <w:tcPr>
            <w:tcW w:w="567" w:type="dxa"/>
            <w:tcBorders>
              <w:top w:val="nil"/>
              <w:left w:val="nil"/>
              <w:bottom w:val="nil"/>
              <w:right w:val="nil"/>
            </w:tcBorders>
            <w:noWrap/>
            <w:vAlign w:val="bottom"/>
          </w:tcPr>
          <w:p w14:paraId="2F317B76" w14:textId="65AF073F" w:rsidR="004827C9" w:rsidRPr="007862DA" w:rsidRDefault="004827C9" w:rsidP="004827C9">
            <w:pPr>
              <w:jc w:val="right"/>
              <w:rPr>
                <w:color w:val="000000"/>
                <w:sz w:val="22"/>
                <w:szCs w:val="22"/>
              </w:rPr>
            </w:pPr>
            <w:r w:rsidRPr="007862DA">
              <w:rPr>
                <w:color w:val="000000"/>
              </w:rPr>
              <w:t>15</w:t>
            </w:r>
          </w:p>
        </w:tc>
        <w:tc>
          <w:tcPr>
            <w:tcW w:w="986" w:type="dxa"/>
            <w:tcBorders>
              <w:top w:val="nil"/>
              <w:left w:val="nil"/>
              <w:bottom w:val="nil"/>
              <w:right w:val="nil"/>
            </w:tcBorders>
            <w:noWrap/>
            <w:vAlign w:val="bottom"/>
          </w:tcPr>
          <w:p w14:paraId="185A33F6" w14:textId="06B5F054" w:rsidR="004827C9" w:rsidRPr="007862DA" w:rsidRDefault="004827C9" w:rsidP="004827C9">
            <w:pPr>
              <w:jc w:val="right"/>
              <w:rPr>
                <w:color w:val="000000"/>
                <w:sz w:val="22"/>
                <w:szCs w:val="22"/>
              </w:rPr>
            </w:pPr>
            <w:r w:rsidRPr="007862DA">
              <w:rPr>
                <w:color w:val="000000"/>
              </w:rPr>
              <w:t>1074.8</w:t>
            </w:r>
          </w:p>
        </w:tc>
        <w:tc>
          <w:tcPr>
            <w:tcW w:w="876" w:type="dxa"/>
            <w:tcBorders>
              <w:top w:val="nil"/>
              <w:left w:val="nil"/>
              <w:bottom w:val="nil"/>
              <w:right w:val="nil"/>
            </w:tcBorders>
            <w:noWrap/>
            <w:vAlign w:val="bottom"/>
          </w:tcPr>
          <w:p w14:paraId="578832E4" w14:textId="0CD18456" w:rsidR="004827C9" w:rsidRPr="007862DA" w:rsidRDefault="004827C9" w:rsidP="004827C9">
            <w:pPr>
              <w:jc w:val="right"/>
              <w:rPr>
                <w:color w:val="000000"/>
                <w:sz w:val="22"/>
                <w:szCs w:val="22"/>
              </w:rPr>
            </w:pPr>
            <w:r w:rsidRPr="007862DA">
              <w:rPr>
                <w:color w:val="000000"/>
              </w:rPr>
              <w:t>18.08</w:t>
            </w:r>
          </w:p>
        </w:tc>
        <w:tc>
          <w:tcPr>
            <w:tcW w:w="1074" w:type="dxa"/>
            <w:tcBorders>
              <w:top w:val="nil"/>
              <w:left w:val="nil"/>
              <w:bottom w:val="nil"/>
              <w:right w:val="nil"/>
            </w:tcBorders>
            <w:vAlign w:val="bottom"/>
          </w:tcPr>
          <w:p w14:paraId="1F153C75" w14:textId="71D22BE5" w:rsidR="004827C9" w:rsidRPr="007862DA" w:rsidRDefault="004827C9" w:rsidP="004827C9">
            <w:pPr>
              <w:jc w:val="right"/>
              <w:rPr>
                <w:color w:val="000000"/>
              </w:rPr>
            </w:pPr>
            <w:r w:rsidRPr="007862DA">
              <w:t>&lt; 0.001</w:t>
            </w:r>
          </w:p>
        </w:tc>
        <w:tc>
          <w:tcPr>
            <w:tcW w:w="1289" w:type="dxa"/>
            <w:tcBorders>
              <w:top w:val="nil"/>
              <w:left w:val="nil"/>
              <w:bottom w:val="nil"/>
              <w:right w:val="nil"/>
            </w:tcBorders>
            <w:vAlign w:val="bottom"/>
          </w:tcPr>
          <w:p w14:paraId="0CBD1000" w14:textId="1943F365" w:rsidR="004827C9" w:rsidRPr="004827C9" w:rsidRDefault="004827C9" w:rsidP="004827C9">
            <w:pPr>
              <w:jc w:val="right"/>
              <w:rPr>
                <w:sz w:val="22"/>
                <w:szCs w:val="22"/>
              </w:rPr>
            </w:pPr>
            <w:r w:rsidRPr="004827C9">
              <w:rPr>
                <w:color w:val="000000"/>
              </w:rPr>
              <w:t>1072.1</w:t>
            </w:r>
          </w:p>
        </w:tc>
        <w:tc>
          <w:tcPr>
            <w:tcW w:w="1210" w:type="dxa"/>
            <w:tcBorders>
              <w:top w:val="nil"/>
              <w:left w:val="nil"/>
              <w:bottom w:val="nil"/>
              <w:right w:val="nil"/>
            </w:tcBorders>
            <w:vAlign w:val="bottom"/>
          </w:tcPr>
          <w:p w14:paraId="4C1B8C04" w14:textId="5EDD2FDC" w:rsidR="004827C9" w:rsidRPr="004827C9" w:rsidRDefault="004827C9" w:rsidP="004827C9">
            <w:pPr>
              <w:jc w:val="right"/>
              <w:rPr>
                <w:sz w:val="22"/>
                <w:szCs w:val="22"/>
              </w:rPr>
            </w:pPr>
            <w:r w:rsidRPr="004827C9">
              <w:rPr>
                <w:color w:val="000000"/>
              </w:rPr>
              <w:t>6.55</w:t>
            </w:r>
          </w:p>
        </w:tc>
        <w:tc>
          <w:tcPr>
            <w:tcW w:w="1072" w:type="dxa"/>
            <w:tcBorders>
              <w:top w:val="nil"/>
              <w:left w:val="nil"/>
              <w:bottom w:val="nil"/>
              <w:right w:val="nil"/>
            </w:tcBorders>
            <w:vAlign w:val="bottom"/>
          </w:tcPr>
          <w:p w14:paraId="57D7623F" w14:textId="4EE578E6" w:rsidR="004827C9" w:rsidRPr="004827C9" w:rsidRDefault="004827C9" w:rsidP="004827C9">
            <w:pPr>
              <w:jc w:val="right"/>
            </w:pPr>
            <w:r w:rsidRPr="004827C9">
              <w:t>&lt; 0.001</w:t>
            </w:r>
          </w:p>
        </w:tc>
      </w:tr>
      <w:tr w:rsidR="004827C9" w:rsidRPr="00395735" w14:paraId="13C70A34" w14:textId="77777777" w:rsidTr="007862DA">
        <w:trPr>
          <w:trHeight w:val="300"/>
        </w:trPr>
        <w:tc>
          <w:tcPr>
            <w:tcW w:w="1702" w:type="dxa"/>
            <w:tcBorders>
              <w:top w:val="nil"/>
              <w:left w:val="nil"/>
              <w:bottom w:val="nil"/>
              <w:right w:val="nil"/>
            </w:tcBorders>
            <w:noWrap/>
            <w:vAlign w:val="bottom"/>
            <w:hideMark/>
          </w:tcPr>
          <w:p w14:paraId="7BCDD060" w14:textId="059ADB5E" w:rsidR="004827C9" w:rsidRPr="003E3D50" w:rsidRDefault="004827C9" w:rsidP="004827C9">
            <w:pPr>
              <w:rPr>
                <w:color w:val="000000"/>
              </w:rPr>
            </w:pPr>
            <w:proofErr w:type="spellStart"/>
            <w:r w:rsidRPr="003E3D50">
              <w:rPr>
                <w:color w:val="000000"/>
              </w:rPr>
              <w:t>SR</w:t>
            </w:r>
            <w:r w:rsidRPr="003E3D50">
              <w:rPr>
                <w:color w:val="000000"/>
                <w:vertAlign w:val="subscript"/>
              </w:rPr>
              <w:t>log</w:t>
            </w:r>
            <w:proofErr w:type="spellEnd"/>
            <w:r w:rsidRPr="003E3D50">
              <w:rPr>
                <w:color w:val="000000"/>
              </w:rPr>
              <w:t xml:space="preserve"> </w:t>
            </w:r>
            <w:r w:rsidRPr="003E3D50">
              <w:rPr>
                <w:color w:val="000000"/>
              </w:rPr>
              <w:sym w:font="Symbol" w:char="F0B4"/>
            </w:r>
            <w:r w:rsidRPr="003E3D50">
              <w:rPr>
                <w:color w:val="000000"/>
              </w:rPr>
              <w:t xml:space="preserve">  </w:t>
            </w:r>
            <w:proofErr w:type="spellStart"/>
            <w:r w:rsidRPr="003E3D50">
              <w:rPr>
                <w:color w:val="000000"/>
              </w:rPr>
              <w:t>Y</w:t>
            </w:r>
            <w:r w:rsidRPr="003E3D50">
              <w:rPr>
                <w:color w:val="000000"/>
                <w:vertAlign w:val="subscript"/>
              </w:rPr>
              <w:t>linear</w:t>
            </w:r>
            <w:proofErr w:type="spellEnd"/>
          </w:p>
        </w:tc>
        <w:tc>
          <w:tcPr>
            <w:tcW w:w="567" w:type="dxa"/>
            <w:tcBorders>
              <w:top w:val="nil"/>
              <w:left w:val="nil"/>
              <w:bottom w:val="nil"/>
              <w:right w:val="nil"/>
            </w:tcBorders>
            <w:noWrap/>
            <w:vAlign w:val="bottom"/>
            <w:hideMark/>
          </w:tcPr>
          <w:p w14:paraId="21BFF314" w14:textId="7910498A" w:rsidR="004827C9" w:rsidRPr="007862DA" w:rsidRDefault="004827C9" w:rsidP="004827C9">
            <w:pPr>
              <w:jc w:val="right"/>
              <w:rPr>
                <w:color w:val="000000"/>
              </w:rPr>
            </w:pPr>
            <w:r w:rsidRPr="007862DA">
              <w:rPr>
                <w:color w:val="000000"/>
              </w:rPr>
              <w:t>1</w:t>
            </w:r>
          </w:p>
        </w:tc>
        <w:tc>
          <w:tcPr>
            <w:tcW w:w="986" w:type="dxa"/>
            <w:tcBorders>
              <w:top w:val="nil"/>
              <w:left w:val="nil"/>
              <w:bottom w:val="nil"/>
              <w:right w:val="nil"/>
            </w:tcBorders>
            <w:noWrap/>
            <w:vAlign w:val="bottom"/>
            <w:hideMark/>
          </w:tcPr>
          <w:p w14:paraId="5BDD1803" w14:textId="00AA3E10" w:rsidR="004827C9" w:rsidRPr="007862DA" w:rsidRDefault="004827C9" w:rsidP="004827C9">
            <w:pPr>
              <w:jc w:val="right"/>
              <w:rPr>
                <w:color w:val="000000"/>
              </w:rPr>
            </w:pPr>
            <w:r w:rsidRPr="007862DA">
              <w:rPr>
                <w:color w:val="000000"/>
              </w:rPr>
              <w:t>329.9</w:t>
            </w:r>
          </w:p>
        </w:tc>
        <w:tc>
          <w:tcPr>
            <w:tcW w:w="876" w:type="dxa"/>
            <w:tcBorders>
              <w:top w:val="nil"/>
              <w:left w:val="nil"/>
              <w:bottom w:val="nil"/>
              <w:right w:val="nil"/>
            </w:tcBorders>
            <w:noWrap/>
            <w:vAlign w:val="bottom"/>
            <w:hideMark/>
          </w:tcPr>
          <w:p w14:paraId="4BEF0B72" w14:textId="2416DE6D" w:rsidR="004827C9" w:rsidRPr="007862DA" w:rsidRDefault="004827C9" w:rsidP="004827C9">
            <w:pPr>
              <w:jc w:val="right"/>
              <w:rPr>
                <w:color w:val="000000"/>
              </w:rPr>
            </w:pPr>
            <w:r w:rsidRPr="007862DA">
              <w:rPr>
                <w:color w:val="000000"/>
              </w:rPr>
              <w:t>8.34</w:t>
            </w:r>
          </w:p>
        </w:tc>
        <w:tc>
          <w:tcPr>
            <w:tcW w:w="1074" w:type="dxa"/>
            <w:tcBorders>
              <w:top w:val="nil"/>
              <w:left w:val="nil"/>
              <w:bottom w:val="nil"/>
              <w:right w:val="nil"/>
            </w:tcBorders>
            <w:vAlign w:val="bottom"/>
            <w:hideMark/>
          </w:tcPr>
          <w:p w14:paraId="2C9704E2" w14:textId="22EF5269" w:rsidR="004827C9" w:rsidRPr="007862DA" w:rsidRDefault="004827C9" w:rsidP="004827C9">
            <w:pPr>
              <w:jc w:val="right"/>
              <w:rPr>
                <w:color w:val="000000"/>
              </w:rPr>
            </w:pPr>
            <w:r w:rsidRPr="007862DA">
              <w:rPr>
                <w:color w:val="000000"/>
              </w:rPr>
              <w:t>0.004</w:t>
            </w:r>
          </w:p>
        </w:tc>
        <w:tc>
          <w:tcPr>
            <w:tcW w:w="1289" w:type="dxa"/>
            <w:tcBorders>
              <w:top w:val="nil"/>
              <w:left w:val="nil"/>
              <w:bottom w:val="nil"/>
              <w:right w:val="nil"/>
            </w:tcBorders>
            <w:vAlign w:val="bottom"/>
            <w:hideMark/>
          </w:tcPr>
          <w:p w14:paraId="38A31E3B" w14:textId="23AE6652" w:rsidR="004827C9" w:rsidRPr="004827C9" w:rsidRDefault="004827C9" w:rsidP="004827C9">
            <w:pPr>
              <w:jc w:val="right"/>
            </w:pPr>
            <w:r w:rsidRPr="004827C9">
              <w:rPr>
                <w:color w:val="000000"/>
              </w:rPr>
              <w:t>331.1</w:t>
            </w:r>
          </w:p>
        </w:tc>
        <w:tc>
          <w:tcPr>
            <w:tcW w:w="1210" w:type="dxa"/>
            <w:tcBorders>
              <w:top w:val="nil"/>
              <w:left w:val="nil"/>
              <w:bottom w:val="nil"/>
              <w:right w:val="nil"/>
            </w:tcBorders>
            <w:vAlign w:val="bottom"/>
            <w:hideMark/>
          </w:tcPr>
          <w:p w14:paraId="64CB85E3" w14:textId="0B141D6D" w:rsidR="004827C9" w:rsidRPr="004827C9" w:rsidRDefault="004827C9" w:rsidP="004827C9">
            <w:pPr>
              <w:jc w:val="right"/>
            </w:pPr>
            <w:r w:rsidRPr="004827C9">
              <w:rPr>
                <w:color w:val="000000"/>
              </w:rPr>
              <w:t>44.29</w:t>
            </w:r>
          </w:p>
        </w:tc>
        <w:tc>
          <w:tcPr>
            <w:tcW w:w="1072" w:type="dxa"/>
            <w:tcBorders>
              <w:top w:val="nil"/>
              <w:left w:val="nil"/>
              <w:bottom w:val="nil"/>
              <w:right w:val="nil"/>
            </w:tcBorders>
            <w:vAlign w:val="bottom"/>
            <w:hideMark/>
          </w:tcPr>
          <w:p w14:paraId="6EDC481A" w14:textId="3FFA8895" w:rsidR="004827C9" w:rsidRPr="004827C9" w:rsidRDefault="004827C9" w:rsidP="004827C9">
            <w:pPr>
              <w:jc w:val="right"/>
            </w:pPr>
            <w:r w:rsidRPr="004827C9">
              <w:t>&lt; 0.001</w:t>
            </w:r>
          </w:p>
        </w:tc>
      </w:tr>
      <w:tr w:rsidR="004827C9" w:rsidRPr="00395735" w14:paraId="47C17FA3" w14:textId="77777777" w:rsidTr="007862DA">
        <w:trPr>
          <w:trHeight w:val="300"/>
        </w:trPr>
        <w:tc>
          <w:tcPr>
            <w:tcW w:w="1702" w:type="dxa"/>
            <w:tcBorders>
              <w:top w:val="nil"/>
              <w:left w:val="nil"/>
              <w:bottom w:val="nil"/>
              <w:right w:val="nil"/>
            </w:tcBorders>
            <w:noWrap/>
            <w:vAlign w:val="bottom"/>
          </w:tcPr>
          <w:p w14:paraId="499D51FF" w14:textId="3BDBEE80" w:rsidR="004827C9" w:rsidRPr="003E3D50" w:rsidRDefault="004827C9" w:rsidP="004827C9">
            <w:pPr>
              <w:rPr>
                <w:color w:val="000000"/>
              </w:rPr>
            </w:pPr>
            <w:proofErr w:type="spellStart"/>
            <w:r w:rsidRPr="003E3D50">
              <w:rPr>
                <w:color w:val="000000"/>
              </w:rPr>
              <w:t>SR</w:t>
            </w:r>
            <w:r w:rsidRPr="003E3D50">
              <w:rPr>
                <w:color w:val="000000"/>
                <w:vertAlign w:val="subscript"/>
              </w:rPr>
              <w:t>log</w:t>
            </w:r>
            <w:proofErr w:type="spellEnd"/>
            <w:r w:rsidRPr="003E3D50">
              <w:rPr>
                <w:color w:val="000000"/>
              </w:rPr>
              <w:t xml:space="preserve"> </w:t>
            </w:r>
            <w:r w:rsidRPr="003E3D50">
              <w:rPr>
                <w:color w:val="000000"/>
              </w:rPr>
              <w:sym w:font="Symbol" w:char="F0B4"/>
            </w:r>
            <w:r w:rsidRPr="003E3D50">
              <w:rPr>
                <w:color w:val="000000"/>
              </w:rPr>
              <w:t xml:space="preserve">  </w:t>
            </w:r>
            <w:proofErr w:type="spellStart"/>
            <w:r w:rsidRPr="003E3D50">
              <w:rPr>
                <w:color w:val="000000"/>
              </w:rPr>
              <w:t>Y</w:t>
            </w:r>
            <w:r w:rsidRPr="003E3D50">
              <w:rPr>
                <w:color w:val="000000"/>
                <w:vertAlign w:val="subscript"/>
              </w:rPr>
              <w:t>factor</w:t>
            </w:r>
            <w:proofErr w:type="spellEnd"/>
          </w:p>
        </w:tc>
        <w:tc>
          <w:tcPr>
            <w:tcW w:w="567" w:type="dxa"/>
            <w:tcBorders>
              <w:top w:val="nil"/>
              <w:left w:val="nil"/>
              <w:bottom w:val="nil"/>
              <w:right w:val="nil"/>
            </w:tcBorders>
            <w:noWrap/>
            <w:vAlign w:val="bottom"/>
          </w:tcPr>
          <w:p w14:paraId="335F930E" w14:textId="523946C5" w:rsidR="004827C9" w:rsidRPr="007862DA" w:rsidRDefault="004827C9" w:rsidP="004827C9">
            <w:pPr>
              <w:jc w:val="right"/>
              <w:rPr>
                <w:color w:val="000000"/>
                <w:sz w:val="22"/>
                <w:szCs w:val="22"/>
              </w:rPr>
            </w:pPr>
            <w:r w:rsidRPr="007862DA">
              <w:rPr>
                <w:color w:val="000000"/>
              </w:rPr>
              <w:t>15</w:t>
            </w:r>
          </w:p>
        </w:tc>
        <w:tc>
          <w:tcPr>
            <w:tcW w:w="986" w:type="dxa"/>
            <w:tcBorders>
              <w:top w:val="nil"/>
              <w:left w:val="nil"/>
              <w:bottom w:val="nil"/>
              <w:right w:val="nil"/>
            </w:tcBorders>
            <w:noWrap/>
            <w:vAlign w:val="bottom"/>
          </w:tcPr>
          <w:p w14:paraId="74995DBE" w14:textId="7A5CD3BC" w:rsidR="004827C9" w:rsidRPr="007862DA" w:rsidRDefault="004827C9" w:rsidP="004827C9">
            <w:pPr>
              <w:jc w:val="right"/>
              <w:rPr>
                <w:color w:val="000000"/>
                <w:sz w:val="22"/>
                <w:szCs w:val="22"/>
              </w:rPr>
            </w:pPr>
            <w:r w:rsidRPr="007862DA">
              <w:rPr>
                <w:color w:val="000000"/>
              </w:rPr>
              <w:t>1074.8</w:t>
            </w:r>
          </w:p>
        </w:tc>
        <w:tc>
          <w:tcPr>
            <w:tcW w:w="876" w:type="dxa"/>
            <w:tcBorders>
              <w:top w:val="nil"/>
              <w:left w:val="nil"/>
              <w:bottom w:val="nil"/>
              <w:right w:val="nil"/>
            </w:tcBorders>
            <w:noWrap/>
            <w:vAlign w:val="bottom"/>
          </w:tcPr>
          <w:p w14:paraId="3AAE442D" w14:textId="5633C57D" w:rsidR="004827C9" w:rsidRPr="007862DA" w:rsidRDefault="004827C9" w:rsidP="004827C9">
            <w:pPr>
              <w:jc w:val="right"/>
              <w:rPr>
                <w:color w:val="000000"/>
                <w:sz w:val="22"/>
                <w:szCs w:val="22"/>
              </w:rPr>
            </w:pPr>
            <w:r w:rsidRPr="007862DA">
              <w:rPr>
                <w:color w:val="000000"/>
              </w:rPr>
              <w:t>1.40</w:t>
            </w:r>
          </w:p>
        </w:tc>
        <w:tc>
          <w:tcPr>
            <w:tcW w:w="1074" w:type="dxa"/>
            <w:tcBorders>
              <w:top w:val="nil"/>
              <w:left w:val="nil"/>
              <w:bottom w:val="nil"/>
              <w:right w:val="nil"/>
            </w:tcBorders>
            <w:vAlign w:val="bottom"/>
          </w:tcPr>
          <w:p w14:paraId="4A7A3974" w14:textId="1B2C1F5C" w:rsidR="004827C9" w:rsidRPr="007862DA" w:rsidRDefault="004827C9" w:rsidP="004827C9">
            <w:pPr>
              <w:jc w:val="right"/>
              <w:rPr>
                <w:color w:val="000000"/>
                <w:sz w:val="22"/>
                <w:szCs w:val="22"/>
              </w:rPr>
            </w:pPr>
            <w:r w:rsidRPr="007862DA">
              <w:rPr>
                <w:color w:val="000000"/>
              </w:rPr>
              <w:t>0.138</w:t>
            </w:r>
          </w:p>
        </w:tc>
        <w:tc>
          <w:tcPr>
            <w:tcW w:w="1289" w:type="dxa"/>
            <w:tcBorders>
              <w:top w:val="nil"/>
              <w:left w:val="nil"/>
              <w:bottom w:val="nil"/>
              <w:right w:val="nil"/>
            </w:tcBorders>
            <w:vAlign w:val="bottom"/>
          </w:tcPr>
          <w:p w14:paraId="4DFAFF71" w14:textId="1DB996DF" w:rsidR="004827C9" w:rsidRPr="004827C9" w:rsidRDefault="004827C9" w:rsidP="004827C9">
            <w:pPr>
              <w:jc w:val="right"/>
              <w:rPr>
                <w:sz w:val="22"/>
                <w:szCs w:val="22"/>
              </w:rPr>
            </w:pPr>
            <w:r w:rsidRPr="004827C9">
              <w:rPr>
                <w:color w:val="000000"/>
              </w:rPr>
              <w:t>1072.1</w:t>
            </w:r>
          </w:p>
        </w:tc>
        <w:tc>
          <w:tcPr>
            <w:tcW w:w="1210" w:type="dxa"/>
            <w:tcBorders>
              <w:top w:val="nil"/>
              <w:left w:val="nil"/>
              <w:bottom w:val="nil"/>
              <w:right w:val="nil"/>
            </w:tcBorders>
            <w:vAlign w:val="bottom"/>
          </w:tcPr>
          <w:p w14:paraId="312665E6" w14:textId="73DDAC4B" w:rsidR="004827C9" w:rsidRPr="004827C9" w:rsidRDefault="004827C9" w:rsidP="004827C9">
            <w:pPr>
              <w:jc w:val="right"/>
              <w:rPr>
                <w:sz w:val="22"/>
                <w:szCs w:val="22"/>
              </w:rPr>
            </w:pPr>
            <w:r w:rsidRPr="004827C9">
              <w:rPr>
                <w:color w:val="000000"/>
              </w:rPr>
              <w:t>2.11</w:t>
            </w:r>
          </w:p>
        </w:tc>
        <w:tc>
          <w:tcPr>
            <w:tcW w:w="1072" w:type="dxa"/>
            <w:tcBorders>
              <w:top w:val="nil"/>
              <w:left w:val="nil"/>
              <w:bottom w:val="nil"/>
              <w:right w:val="nil"/>
            </w:tcBorders>
            <w:vAlign w:val="bottom"/>
          </w:tcPr>
          <w:p w14:paraId="291FE5D9" w14:textId="60C0CE2D" w:rsidR="004827C9" w:rsidRPr="004827C9" w:rsidRDefault="004827C9" w:rsidP="004827C9">
            <w:pPr>
              <w:jc w:val="right"/>
            </w:pPr>
            <w:r w:rsidRPr="004827C9">
              <w:t>0.008</w:t>
            </w:r>
          </w:p>
        </w:tc>
      </w:tr>
      <w:tr w:rsidR="004827C9" w:rsidRPr="00395735" w14:paraId="14F84A98" w14:textId="77777777" w:rsidTr="007862DA">
        <w:trPr>
          <w:trHeight w:val="300"/>
        </w:trPr>
        <w:tc>
          <w:tcPr>
            <w:tcW w:w="1702" w:type="dxa"/>
            <w:tcBorders>
              <w:top w:val="single" w:sz="4" w:space="0" w:color="auto"/>
              <w:left w:val="nil"/>
              <w:bottom w:val="single" w:sz="4" w:space="0" w:color="auto"/>
              <w:right w:val="nil"/>
            </w:tcBorders>
            <w:noWrap/>
            <w:vAlign w:val="bottom"/>
            <w:hideMark/>
          </w:tcPr>
          <w:p w14:paraId="43830445" w14:textId="77777777" w:rsidR="004827C9" w:rsidRPr="00395735" w:rsidRDefault="004827C9" w:rsidP="004827C9">
            <w:pPr>
              <w:rPr>
                <w:color w:val="000000"/>
              </w:rPr>
            </w:pPr>
            <w:r w:rsidRPr="00395735">
              <w:rPr>
                <w:color w:val="000000"/>
              </w:rPr>
              <w:t>Random</w:t>
            </w:r>
          </w:p>
        </w:tc>
        <w:tc>
          <w:tcPr>
            <w:tcW w:w="567" w:type="dxa"/>
            <w:tcBorders>
              <w:top w:val="single" w:sz="4" w:space="0" w:color="auto"/>
              <w:left w:val="nil"/>
              <w:bottom w:val="single" w:sz="4" w:space="0" w:color="auto"/>
              <w:right w:val="nil"/>
            </w:tcBorders>
            <w:noWrap/>
            <w:vAlign w:val="bottom"/>
            <w:hideMark/>
          </w:tcPr>
          <w:p w14:paraId="1447A7AE" w14:textId="77777777" w:rsidR="004827C9" w:rsidRPr="00395735" w:rsidRDefault="004827C9" w:rsidP="004827C9">
            <w:pPr>
              <w:rPr>
                <w:color w:val="000000"/>
              </w:rPr>
            </w:pPr>
          </w:p>
        </w:tc>
        <w:tc>
          <w:tcPr>
            <w:tcW w:w="986" w:type="dxa"/>
            <w:tcBorders>
              <w:top w:val="single" w:sz="4" w:space="0" w:color="auto"/>
              <w:left w:val="nil"/>
              <w:bottom w:val="single" w:sz="4" w:space="0" w:color="auto"/>
              <w:right w:val="nil"/>
            </w:tcBorders>
            <w:noWrap/>
            <w:vAlign w:val="bottom"/>
          </w:tcPr>
          <w:p w14:paraId="1BF8852C" w14:textId="63D627E4" w:rsidR="004827C9" w:rsidRPr="00395735" w:rsidRDefault="004827C9" w:rsidP="004827C9">
            <w:pPr>
              <w:jc w:val="center"/>
              <w:rPr>
                <w:color w:val="000000"/>
              </w:rPr>
            </w:pPr>
            <w:r w:rsidRPr="00395735">
              <w:rPr>
                <w:color w:val="000000"/>
              </w:rPr>
              <w:t>Var.</w:t>
            </w:r>
          </w:p>
        </w:tc>
        <w:tc>
          <w:tcPr>
            <w:tcW w:w="876" w:type="dxa"/>
            <w:tcBorders>
              <w:top w:val="single" w:sz="4" w:space="0" w:color="auto"/>
              <w:left w:val="nil"/>
              <w:bottom w:val="single" w:sz="4" w:space="0" w:color="auto"/>
              <w:right w:val="nil"/>
            </w:tcBorders>
            <w:noWrap/>
            <w:vAlign w:val="bottom"/>
          </w:tcPr>
          <w:p w14:paraId="28199CFD" w14:textId="29C544F3" w:rsidR="004827C9" w:rsidRPr="00395735" w:rsidRDefault="004827C9" w:rsidP="004827C9">
            <w:pPr>
              <w:jc w:val="center"/>
              <w:rPr>
                <w:color w:val="000000"/>
              </w:rPr>
            </w:pPr>
            <w:r w:rsidRPr="00395735">
              <w:rPr>
                <w:color w:val="000000"/>
              </w:rPr>
              <w:t>SE</w:t>
            </w:r>
          </w:p>
        </w:tc>
        <w:tc>
          <w:tcPr>
            <w:tcW w:w="1074" w:type="dxa"/>
            <w:tcBorders>
              <w:top w:val="single" w:sz="4" w:space="0" w:color="auto"/>
              <w:left w:val="nil"/>
              <w:bottom w:val="single" w:sz="4" w:space="0" w:color="auto"/>
              <w:right w:val="nil"/>
            </w:tcBorders>
            <w:vAlign w:val="bottom"/>
          </w:tcPr>
          <w:p w14:paraId="79A84BA1" w14:textId="7D7A6A7B" w:rsidR="004827C9" w:rsidRPr="00395735" w:rsidRDefault="004827C9" w:rsidP="004827C9">
            <w:pPr>
              <w:rPr>
                <w:color w:val="000000"/>
              </w:rPr>
            </w:pPr>
          </w:p>
        </w:tc>
        <w:tc>
          <w:tcPr>
            <w:tcW w:w="1289" w:type="dxa"/>
            <w:tcBorders>
              <w:top w:val="single" w:sz="4" w:space="0" w:color="auto"/>
              <w:left w:val="nil"/>
              <w:bottom w:val="single" w:sz="4" w:space="0" w:color="auto"/>
              <w:right w:val="nil"/>
            </w:tcBorders>
            <w:vAlign w:val="bottom"/>
          </w:tcPr>
          <w:p w14:paraId="486A68C2" w14:textId="09358CE4" w:rsidR="004827C9" w:rsidRPr="00DC24DB" w:rsidRDefault="004827C9" w:rsidP="004827C9">
            <w:r w:rsidRPr="00DC24DB">
              <w:t>Var (10</w:t>
            </w:r>
            <w:r w:rsidRPr="00DC24DB">
              <w:rPr>
                <w:vertAlign w:val="superscript"/>
              </w:rPr>
              <w:t>-3</w:t>
            </w:r>
            <w:r w:rsidRPr="00DC24DB">
              <w:t>)</w:t>
            </w:r>
          </w:p>
        </w:tc>
        <w:tc>
          <w:tcPr>
            <w:tcW w:w="1210" w:type="dxa"/>
            <w:tcBorders>
              <w:top w:val="single" w:sz="4" w:space="0" w:color="auto"/>
              <w:left w:val="nil"/>
              <w:bottom w:val="single" w:sz="4" w:space="0" w:color="auto"/>
              <w:right w:val="nil"/>
            </w:tcBorders>
            <w:vAlign w:val="bottom"/>
          </w:tcPr>
          <w:p w14:paraId="3541AB53" w14:textId="666ABB6D" w:rsidR="004827C9" w:rsidRPr="00DC24DB" w:rsidRDefault="004827C9" w:rsidP="004827C9">
            <w:r w:rsidRPr="00DC24DB">
              <w:t>SE (10</w:t>
            </w:r>
            <w:r w:rsidRPr="00DC24DB">
              <w:rPr>
                <w:vertAlign w:val="superscript"/>
              </w:rPr>
              <w:t>-3</w:t>
            </w:r>
            <w:r w:rsidRPr="00DC24DB">
              <w:t>)</w:t>
            </w:r>
          </w:p>
        </w:tc>
        <w:tc>
          <w:tcPr>
            <w:tcW w:w="1072" w:type="dxa"/>
            <w:tcBorders>
              <w:top w:val="single" w:sz="4" w:space="0" w:color="auto"/>
              <w:left w:val="nil"/>
              <w:bottom w:val="single" w:sz="4" w:space="0" w:color="auto"/>
              <w:right w:val="nil"/>
            </w:tcBorders>
            <w:vAlign w:val="bottom"/>
          </w:tcPr>
          <w:p w14:paraId="3356689E" w14:textId="2BE18008" w:rsidR="004827C9" w:rsidRPr="00B26EA9" w:rsidRDefault="004827C9" w:rsidP="004827C9"/>
        </w:tc>
      </w:tr>
      <w:tr w:rsidR="004827C9" w:rsidRPr="00395735" w14:paraId="03D601C0" w14:textId="77777777" w:rsidTr="007862DA">
        <w:trPr>
          <w:trHeight w:val="300"/>
        </w:trPr>
        <w:tc>
          <w:tcPr>
            <w:tcW w:w="1702" w:type="dxa"/>
            <w:tcBorders>
              <w:top w:val="single" w:sz="4" w:space="0" w:color="auto"/>
              <w:left w:val="nil"/>
              <w:bottom w:val="nil"/>
              <w:right w:val="nil"/>
            </w:tcBorders>
            <w:noWrap/>
            <w:vAlign w:val="bottom"/>
            <w:hideMark/>
          </w:tcPr>
          <w:p w14:paraId="145270DA" w14:textId="77777777" w:rsidR="004827C9" w:rsidRPr="00395735" w:rsidRDefault="004827C9" w:rsidP="004827C9">
            <w:pPr>
              <w:rPr>
                <w:color w:val="000000"/>
              </w:rPr>
            </w:pPr>
            <w:r w:rsidRPr="00395735">
              <w:rPr>
                <w:color w:val="000000"/>
              </w:rPr>
              <w:t>Block</w:t>
            </w:r>
          </w:p>
        </w:tc>
        <w:tc>
          <w:tcPr>
            <w:tcW w:w="567" w:type="dxa"/>
            <w:tcBorders>
              <w:top w:val="single" w:sz="4" w:space="0" w:color="auto"/>
              <w:left w:val="nil"/>
              <w:bottom w:val="nil"/>
              <w:right w:val="nil"/>
            </w:tcBorders>
            <w:noWrap/>
            <w:vAlign w:val="bottom"/>
            <w:hideMark/>
          </w:tcPr>
          <w:p w14:paraId="39C0278C" w14:textId="77777777" w:rsidR="004827C9" w:rsidRPr="00395735" w:rsidRDefault="004827C9" w:rsidP="004827C9">
            <w:pPr>
              <w:rPr>
                <w:color w:val="000000"/>
              </w:rPr>
            </w:pPr>
          </w:p>
        </w:tc>
        <w:tc>
          <w:tcPr>
            <w:tcW w:w="986" w:type="dxa"/>
            <w:tcBorders>
              <w:top w:val="single" w:sz="4" w:space="0" w:color="auto"/>
              <w:left w:val="nil"/>
              <w:bottom w:val="nil"/>
              <w:right w:val="nil"/>
            </w:tcBorders>
            <w:noWrap/>
            <w:vAlign w:val="bottom"/>
          </w:tcPr>
          <w:p w14:paraId="1BBA0339" w14:textId="00D670A4" w:rsidR="004827C9" w:rsidRPr="007862DA" w:rsidRDefault="004827C9" w:rsidP="004827C9">
            <w:pPr>
              <w:jc w:val="right"/>
              <w:rPr>
                <w:color w:val="000000"/>
              </w:rPr>
            </w:pPr>
            <w:r w:rsidRPr="007862DA">
              <w:rPr>
                <w:color w:val="000000"/>
              </w:rPr>
              <w:t>0.39</w:t>
            </w:r>
          </w:p>
        </w:tc>
        <w:tc>
          <w:tcPr>
            <w:tcW w:w="876" w:type="dxa"/>
            <w:tcBorders>
              <w:top w:val="single" w:sz="4" w:space="0" w:color="auto"/>
              <w:left w:val="nil"/>
              <w:bottom w:val="nil"/>
              <w:right w:val="nil"/>
            </w:tcBorders>
            <w:noWrap/>
            <w:vAlign w:val="bottom"/>
          </w:tcPr>
          <w:p w14:paraId="4A1A619F" w14:textId="5D3839EB" w:rsidR="004827C9" w:rsidRPr="007862DA" w:rsidRDefault="004827C9" w:rsidP="004827C9">
            <w:pPr>
              <w:jc w:val="right"/>
              <w:rPr>
                <w:color w:val="000000"/>
              </w:rPr>
            </w:pPr>
            <w:r w:rsidRPr="007862DA">
              <w:rPr>
                <w:color w:val="000000"/>
              </w:rPr>
              <w:t>0.84</w:t>
            </w:r>
          </w:p>
        </w:tc>
        <w:tc>
          <w:tcPr>
            <w:tcW w:w="1074" w:type="dxa"/>
            <w:tcBorders>
              <w:top w:val="single" w:sz="4" w:space="0" w:color="auto"/>
              <w:left w:val="nil"/>
              <w:bottom w:val="nil"/>
              <w:right w:val="nil"/>
            </w:tcBorders>
            <w:vAlign w:val="bottom"/>
          </w:tcPr>
          <w:p w14:paraId="711FE846" w14:textId="1C86580B" w:rsidR="004827C9" w:rsidRPr="00395735" w:rsidRDefault="004827C9" w:rsidP="004827C9">
            <w:pPr>
              <w:rPr>
                <w:color w:val="000000"/>
              </w:rPr>
            </w:pPr>
          </w:p>
        </w:tc>
        <w:tc>
          <w:tcPr>
            <w:tcW w:w="1289" w:type="dxa"/>
            <w:tcBorders>
              <w:top w:val="single" w:sz="4" w:space="0" w:color="auto"/>
              <w:left w:val="nil"/>
              <w:bottom w:val="nil"/>
              <w:right w:val="nil"/>
            </w:tcBorders>
            <w:vAlign w:val="bottom"/>
          </w:tcPr>
          <w:p w14:paraId="701ECBA0" w14:textId="250E4620" w:rsidR="004827C9" w:rsidRPr="00DC24DB" w:rsidRDefault="004827C9" w:rsidP="004827C9">
            <w:pPr>
              <w:jc w:val="right"/>
            </w:pPr>
            <w:r w:rsidRPr="00DC24DB">
              <w:rPr>
                <w:color w:val="000000"/>
              </w:rPr>
              <w:t>2.23</w:t>
            </w:r>
          </w:p>
        </w:tc>
        <w:tc>
          <w:tcPr>
            <w:tcW w:w="1210" w:type="dxa"/>
            <w:tcBorders>
              <w:top w:val="single" w:sz="4" w:space="0" w:color="auto"/>
              <w:left w:val="nil"/>
              <w:bottom w:val="nil"/>
              <w:right w:val="nil"/>
            </w:tcBorders>
            <w:vAlign w:val="bottom"/>
          </w:tcPr>
          <w:p w14:paraId="68769F40" w14:textId="32F6D54D" w:rsidR="004827C9" w:rsidRPr="00DC24DB" w:rsidRDefault="004827C9" w:rsidP="004827C9">
            <w:pPr>
              <w:jc w:val="right"/>
            </w:pPr>
            <w:r w:rsidRPr="00DC24DB">
              <w:rPr>
                <w:color w:val="000000"/>
              </w:rPr>
              <w:t>4.32</w:t>
            </w:r>
          </w:p>
        </w:tc>
        <w:tc>
          <w:tcPr>
            <w:tcW w:w="1072" w:type="dxa"/>
            <w:tcBorders>
              <w:top w:val="single" w:sz="4" w:space="0" w:color="auto"/>
              <w:left w:val="nil"/>
              <w:bottom w:val="nil"/>
              <w:right w:val="nil"/>
            </w:tcBorders>
            <w:vAlign w:val="bottom"/>
          </w:tcPr>
          <w:p w14:paraId="29C84A45" w14:textId="73D8B5B8" w:rsidR="004827C9" w:rsidRPr="00B26EA9" w:rsidRDefault="004827C9" w:rsidP="004827C9"/>
        </w:tc>
      </w:tr>
      <w:tr w:rsidR="004827C9" w:rsidRPr="00395735" w14:paraId="3B396717" w14:textId="77777777" w:rsidTr="007862DA">
        <w:trPr>
          <w:trHeight w:val="300"/>
        </w:trPr>
        <w:tc>
          <w:tcPr>
            <w:tcW w:w="1702" w:type="dxa"/>
            <w:tcBorders>
              <w:top w:val="nil"/>
              <w:left w:val="nil"/>
              <w:bottom w:val="nil"/>
              <w:right w:val="nil"/>
            </w:tcBorders>
            <w:noWrap/>
            <w:vAlign w:val="bottom"/>
            <w:hideMark/>
          </w:tcPr>
          <w:p w14:paraId="440DDD92" w14:textId="77777777" w:rsidR="004827C9" w:rsidRPr="00395735" w:rsidRDefault="004827C9" w:rsidP="004827C9">
            <w:pPr>
              <w:rPr>
                <w:color w:val="000000"/>
              </w:rPr>
            </w:pPr>
            <w:r w:rsidRPr="00395735">
              <w:rPr>
                <w:color w:val="000000"/>
              </w:rPr>
              <w:t>Plot</w:t>
            </w:r>
          </w:p>
        </w:tc>
        <w:tc>
          <w:tcPr>
            <w:tcW w:w="567" w:type="dxa"/>
            <w:tcBorders>
              <w:top w:val="nil"/>
              <w:left w:val="nil"/>
              <w:bottom w:val="nil"/>
              <w:right w:val="nil"/>
            </w:tcBorders>
            <w:noWrap/>
            <w:vAlign w:val="bottom"/>
            <w:hideMark/>
          </w:tcPr>
          <w:p w14:paraId="62F9F411" w14:textId="77777777" w:rsidR="004827C9" w:rsidRPr="00395735" w:rsidRDefault="004827C9" w:rsidP="004827C9">
            <w:pPr>
              <w:rPr>
                <w:color w:val="000000"/>
              </w:rPr>
            </w:pPr>
          </w:p>
        </w:tc>
        <w:tc>
          <w:tcPr>
            <w:tcW w:w="986" w:type="dxa"/>
            <w:tcBorders>
              <w:top w:val="nil"/>
              <w:left w:val="nil"/>
              <w:bottom w:val="nil"/>
              <w:right w:val="nil"/>
            </w:tcBorders>
            <w:noWrap/>
            <w:vAlign w:val="bottom"/>
          </w:tcPr>
          <w:p w14:paraId="2A151BB3" w14:textId="593C4C6D" w:rsidR="004827C9" w:rsidRPr="007862DA" w:rsidRDefault="004827C9" w:rsidP="004827C9">
            <w:pPr>
              <w:jc w:val="right"/>
              <w:rPr>
                <w:color w:val="000000"/>
              </w:rPr>
            </w:pPr>
            <w:r w:rsidRPr="007862DA">
              <w:rPr>
                <w:color w:val="000000"/>
              </w:rPr>
              <w:t>8.97</w:t>
            </w:r>
          </w:p>
        </w:tc>
        <w:tc>
          <w:tcPr>
            <w:tcW w:w="876" w:type="dxa"/>
            <w:tcBorders>
              <w:top w:val="nil"/>
              <w:left w:val="nil"/>
              <w:bottom w:val="nil"/>
              <w:right w:val="nil"/>
            </w:tcBorders>
            <w:noWrap/>
            <w:vAlign w:val="bottom"/>
          </w:tcPr>
          <w:p w14:paraId="06D46E9C" w14:textId="11F19BB1" w:rsidR="004827C9" w:rsidRPr="007862DA" w:rsidRDefault="004827C9" w:rsidP="004827C9">
            <w:pPr>
              <w:jc w:val="right"/>
              <w:rPr>
                <w:color w:val="000000"/>
              </w:rPr>
            </w:pPr>
            <w:r w:rsidRPr="007862DA">
              <w:rPr>
                <w:color w:val="000000"/>
              </w:rPr>
              <w:t>2.07</w:t>
            </w:r>
          </w:p>
        </w:tc>
        <w:tc>
          <w:tcPr>
            <w:tcW w:w="1074" w:type="dxa"/>
            <w:tcBorders>
              <w:top w:val="nil"/>
              <w:left w:val="nil"/>
              <w:bottom w:val="nil"/>
              <w:right w:val="nil"/>
            </w:tcBorders>
            <w:vAlign w:val="bottom"/>
          </w:tcPr>
          <w:p w14:paraId="1EA3FC37" w14:textId="4E996E22" w:rsidR="004827C9" w:rsidRPr="00395735" w:rsidRDefault="004827C9" w:rsidP="004827C9">
            <w:pPr>
              <w:rPr>
                <w:color w:val="000000"/>
              </w:rPr>
            </w:pPr>
          </w:p>
        </w:tc>
        <w:tc>
          <w:tcPr>
            <w:tcW w:w="1289" w:type="dxa"/>
            <w:tcBorders>
              <w:top w:val="nil"/>
              <w:left w:val="nil"/>
              <w:bottom w:val="nil"/>
              <w:right w:val="nil"/>
            </w:tcBorders>
            <w:vAlign w:val="bottom"/>
          </w:tcPr>
          <w:p w14:paraId="140F7D89" w14:textId="3A835FD9" w:rsidR="004827C9" w:rsidRPr="00DC24DB" w:rsidRDefault="004827C9" w:rsidP="004827C9">
            <w:pPr>
              <w:jc w:val="right"/>
            </w:pPr>
            <w:r w:rsidRPr="00DC24DB">
              <w:rPr>
                <w:color w:val="000000"/>
              </w:rPr>
              <w:t>43.22</w:t>
            </w:r>
          </w:p>
        </w:tc>
        <w:tc>
          <w:tcPr>
            <w:tcW w:w="1210" w:type="dxa"/>
            <w:tcBorders>
              <w:top w:val="nil"/>
              <w:left w:val="nil"/>
              <w:bottom w:val="nil"/>
              <w:right w:val="nil"/>
            </w:tcBorders>
            <w:vAlign w:val="bottom"/>
          </w:tcPr>
          <w:p w14:paraId="314FA30C" w14:textId="06992CC1" w:rsidR="004827C9" w:rsidRPr="00DC24DB" w:rsidRDefault="004827C9" w:rsidP="004827C9">
            <w:pPr>
              <w:jc w:val="right"/>
            </w:pPr>
            <w:r w:rsidRPr="00DC24DB">
              <w:rPr>
                <w:color w:val="000000"/>
              </w:rPr>
              <w:t>9.79</w:t>
            </w:r>
          </w:p>
        </w:tc>
        <w:tc>
          <w:tcPr>
            <w:tcW w:w="1072" w:type="dxa"/>
            <w:tcBorders>
              <w:top w:val="nil"/>
              <w:left w:val="nil"/>
              <w:bottom w:val="nil"/>
              <w:right w:val="nil"/>
            </w:tcBorders>
            <w:vAlign w:val="bottom"/>
          </w:tcPr>
          <w:p w14:paraId="572ED8A0" w14:textId="7D7635E4" w:rsidR="004827C9" w:rsidRPr="00B26EA9" w:rsidRDefault="004827C9" w:rsidP="004827C9"/>
        </w:tc>
      </w:tr>
      <w:tr w:rsidR="004827C9" w:rsidRPr="00395735" w14:paraId="7D25A244" w14:textId="77777777" w:rsidTr="007862DA">
        <w:trPr>
          <w:trHeight w:val="300"/>
        </w:trPr>
        <w:tc>
          <w:tcPr>
            <w:tcW w:w="1702" w:type="dxa"/>
            <w:tcBorders>
              <w:top w:val="nil"/>
              <w:left w:val="nil"/>
              <w:bottom w:val="single" w:sz="4" w:space="0" w:color="auto"/>
              <w:right w:val="nil"/>
            </w:tcBorders>
            <w:noWrap/>
            <w:vAlign w:val="bottom"/>
            <w:hideMark/>
          </w:tcPr>
          <w:p w14:paraId="2434A597" w14:textId="77777777" w:rsidR="004827C9" w:rsidRPr="00395735" w:rsidRDefault="004827C9" w:rsidP="004827C9">
            <w:pPr>
              <w:rPr>
                <w:color w:val="000000"/>
              </w:rPr>
            </w:pPr>
            <w:r w:rsidRPr="00395735">
              <w:rPr>
                <w:color w:val="000000"/>
              </w:rPr>
              <w:t>Residual</w:t>
            </w:r>
          </w:p>
        </w:tc>
        <w:tc>
          <w:tcPr>
            <w:tcW w:w="567" w:type="dxa"/>
            <w:tcBorders>
              <w:top w:val="nil"/>
              <w:left w:val="nil"/>
              <w:bottom w:val="single" w:sz="4" w:space="0" w:color="auto"/>
              <w:right w:val="nil"/>
            </w:tcBorders>
            <w:noWrap/>
            <w:vAlign w:val="bottom"/>
            <w:hideMark/>
          </w:tcPr>
          <w:p w14:paraId="12C1493B" w14:textId="77777777" w:rsidR="004827C9" w:rsidRPr="00395735" w:rsidRDefault="004827C9" w:rsidP="004827C9">
            <w:pPr>
              <w:rPr>
                <w:color w:val="000000"/>
              </w:rPr>
            </w:pPr>
          </w:p>
        </w:tc>
        <w:tc>
          <w:tcPr>
            <w:tcW w:w="986" w:type="dxa"/>
            <w:tcBorders>
              <w:top w:val="nil"/>
              <w:left w:val="nil"/>
              <w:bottom w:val="single" w:sz="4" w:space="0" w:color="auto"/>
              <w:right w:val="nil"/>
            </w:tcBorders>
            <w:noWrap/>
            <w:vAlign w:val="bottom"/>
          </w:tcPr>
          <w:p w14:paraId="1C2318D4" w14:textId="658F1123" w:rsidR="004827C9" w:rsidRPr="007862DA" w:rsidRDefault="004827C9" w:rsidP="004827C9">
            <w:pPr>
              <w:jc w:val="right"/>
              <w:rPr>
                <w:color w:val="000000"/>
              </w:rPr>
            </w:pPr>
            <w:r w:rsidRPr="007862DA">
              <w:rPr>
                <w:color w:val="000000"/>
              </w:rPr>
              <w:t>20.17</w:t>
            </w:r>
          </w:p>
        </w:tc>
        <w:tc>
          <w:tcPr>
            <w:tcW w:w="876" w:type="dxa"/>
            <w:tcBorders>
              <w:top w:val="nil"/>
              <w:left w:val="nil"/>
              <w:bottom w:val="single" w:sz="4" w:space="0" w:color="auto"/>
              <w:right w:val="nil"/>
            </w:tcBorders>
            <w:noWrap/>
            <w:vAlign w:val="bottom"/>
          </w:tcPr>
          <w:p w14:paraId="097C3FEE" w14:textId="2DCF971E" w:rsidR="004827C9" w:rsidRPr="007862DA" w:rsidRDefault="004827C9" w:rsidP="004827C9">
            <w:pPr>
              <w:jc w:val="right"/>
              <w:rPr>
                <w:color w:val="000000"/>
              </w:rPr>
            </w:pPr>
            <w:r w:rsidRPr="007862DA">
              <w:rPr>
                <w:color w:val="000000"/>
              </w:rPr>
              <w:t>1.18</w:t>
            </w:r>
          </w:p>
        </w:tc>
        <w:tc>
          <w:tcPr>
            <w:tcW w:w="1074" w:type="dxa"/>
            <w:tcBorders>
              <w:top w:val="nil"/>
              <w:left w:val="nil"/>
              <w:bottom w:val="single" w:sz="4" w:space="0" w:color="auto"/>
              <w:right w:val="nil"/>
            </w:tcBorders>
            <w:vAlign w:val="bottom"/>
          </w:tcPr>
          <w:p w14:paraId="7EAD48CD" w14:textId="2CCD27F6" w:rsidR="004827C9" w:rsidRPr="00395735" w:rsidRDefault="004827C9" w:rsidP="004827C9">
            <w:pPr>
              <w:rPr>
                <w:color w:val="000000"/>
              </w:rPr>
            </w:pPr>
          </w:p>
        </w:tc>
        <w:tc>
          <w:tcPr>
            <w:tcW w:w="1289" w:type="dxa"/>
            <w:tcBorders>
              <w:top w:val="nil"/>
              <w:left w:val="nil"/>
              <w:bottom w:val="single" w:sz="4" w:space="0" w:color="auto"/>
              <w:right w:val="nil"/>
            </w:tcBorders>
            <w:vAlign w:val="bottom"/>
          </w:tcPr>
          <w:p w14:paraId="58CEDB47" w14:textId="3EA46124" w:rsidR="004827C9" w:rsidRPr="00DC24DB" w:rsidRDefault="004827C9" w:rsidP="004827C9">
            <w:pPr>
              <w:jc w:val="right"/>
            </w:pPr>
            <w:r w:rsidRPr="00DC24DB">
              <w:rPr>
                <w:color w:val="000000"/>
              </w:rPr>
              <w:t>93.76</w:t>
            </w:r>
          </w:p>
        </w:tc>
        <w:tc>
          <w:tcPr>
            <w:tcW w:w="1210" w:type="dxa"/>
            <w:tcBorders>
              <w:top w:val="nil"/>
              <w:left w:val="nil"/>
              <w:bottom w:val="single" w:sz="4" w:space="0" w:color="auto"/>
              <w:right w:val="nil"/>
            </w:tcBorders>
            <w:vAlign w:val="bottom"/>
          </w:tcPr>
          <w:p w14:paraId="12BF27E9" w14:textId="0DC62E29" w:rsidR="004827C9" w:rsidRPr="00DC24DB" w:rsidRDefault="004827C9" w:rsidP="004827C9">
            <w:pPr>
              <w:jc w:val="right"/>
            </w:pPr>
            <w:r w:rsidRPr="00DC24DB">
              <w:rPr>
                <w:color w:val="000000"/>
              </w:rPr>
              <w:t>5.37</w:t>
            </w:r>
          </w:p>
        </w:tc>
        <w:tc>
          <w:tcPr>
            <w:tcW w:w="1072" w:type="dxa"/>
            <w:tcBorders>
              <w:top w:val="nil"/>
              <w:left w:val="nil"/>
              <w:bottom w:val="single" w:sz="4" w:space="0" w:color="auto"/>
              <w:right w:val="nil"/>
            </w:tcBorders>
            <w:vAlign w:val="bottom"/>
          </w:tcPr>
          <w:p w14:paraId="4A6AC573" w14:textId="4E5AD707" w:rsidR="004827C9" w:rsidRPr="00B26EA9" w:rsidRDefault="004827C9" w:rsidP="004827C9"/>
        </w:tc>
      </w:tr>
      <w:tr w:rsidR="004827C9" w:rsidRPr="00395735" w14:paraId="51EC2C40" w14:textId="77777777" w:rsidTr="007862DA">
        <w:trPr>
          <w:trHeight w:val="300"/>
        </w:trPr>
        <w:tc>
          <w:tcPr>
            <w:tcW w:w="1702" w:type="dxa"/>
            <w:tcBorders>
              <w:top w:val="single" w:sz="4" w:space="0" w:color="auto"/>
              <w:left w:val="nil"/>
              <w:bottom w:val="single" w:sz="4" w:space="0" w:color="auto"/>
              <w:right w:val="nil"/>
            </w:tcBorders>
            <w:noWrap/>
            <w:vAlign w:val="bottom"/>
            <w:hideMark/>
          </w:tcPr>
          <w:p w14:paraId="27CF1493" w14:textId="77777777" w:rsidR="004827C9" w:rsidRPr="00395735" w:rsidRDefault="004827C9" w:rsidP="004827C9">
            <w:pPr>
              <w:rPr>
                <w:color w:val="000000"/>
              </w:rPr>
            </w:pPr>
            <w:r w:rsidRPr="00395735">
              <w:rPr>
                <w:color w:val="000000"/>
              </w:rPr>
              <w:t xml:space="preserve">Year </w:t>
            </w:r>
            <w:r w:rsidRPr="00395735">
              <w:rPr>
                <w:color w:val="000000"/>
              </w:rPr>
              <w:sym w:font="Symbol" w:char="F072"/>
            </w:r>
            <w:r w:rsidRPr="00395735">
              <w:rPr>
                <w:color w:val="000000"/>
                <w:vertAlign w:val="subscript"/>
              </w:rPr>
              <w:t>AR1</w:t>
            </w:r>
            <w:r w:rsidRPr="00395735">
              <w:rPr>
                <w:color w:val="000000"/>
              </w:rPr>
              <w:t xml:space="preserve"> </w:t>
            </w:r>
          </w:p>
        </w:tc>
        <w:tc>
          <w:tcPr>
            <w:tcW w:w="567" w:type="dxa"/>
            <w:tcBorders>
              <w:top w:val="single" w:sz="4" w:space="0" w:color="auto"/>
              <w:left w:val="nil"/>
              <w:bottom w:val="single" w:sz="4" w:space="0" w:color="auto"/>
              <w:right w:val="nil"/>
            </w:tcBorders>
            <w:noWrap/>
            <w:vAlign w:val="bottom"/>
            <w:hideMark/>
          </w:tcPr>
          <w:p w14:paraId="4E550745" w14:textId="77777777" w:rsidR="004827C9" w:rsidRPr="00395735" w:rsidRDefault="004827C9" w:rsidP="004827C9">
            <w:pPr>
              <w:rPr>
                <w:color w:val="000000"/>
              </w:rPr>
            </w:pPr>
          </w:p>
        </w:tc>
        <w:tc>
          <w:tcPr>
            <w:tcW w:w="986" w:type="dxa"/>
            <w:tcBorders>
              <w:top w:val="single" w:sz="4" w:space="0" w:color="auto"/>
              <w:left w:val="nil"/>
              <w:bottom w:val="single" w:sz="4" w:space="0" w:color="auto"/>
              <w:right w:val="nil"/>
            </w:tcBorders>
            <w:noWrap/>
            <w:vAlign w:val="bottom"/>
          </w:tcPr>
          <w:p w14:paraId="2F04C0ED" w14:textId="6782E562" w:rsidR="004827C9" w:rsidRPr="007862DA" w:rsidRDefault="004827C9" w:rsidP="004827C9">
            <w:pPr>
              <w:jc w:val="right"/>
              <w:rPr>
                <w:color w:val="000000"/>
              </w:rPr>
            </w:pPr>
            <w:r w:rsidRPr="007862DA">
              <w:rPr>
                <w:color w:val="000000"/>
              </w:rPr>
              <w:t>0.51</w:t>
            </w:r>
          </w:p>
        </w:tc>
        <w:tc>
          <w:tcPr>
            <w:tcW w:w="876" w:type="dxa"/>
            <w:tcBorders>
              <w:top w:val="single" w:sz="4" w:space="0" w:color="auto"/>
              <w:left w:val="nil"/>
              <w:bottom w:val="single" w:sz="4" w:space="0" w:color="auto"/>
              <w:right w:val="nil"/>
            </w:tcBorders>
            <w:noWrap/>
            <w:vAlign w:val="bottom"/>
          </w:tcPr>
          <w:p w14:paraId="646A1C49" w14:textId="4E904F9E" w:rsidR="004827C9" w:rsidRPr="007862DA" w:rsidRDefault="004827C9" w:rsidP="004827C9">
            <w:pPr>
              <w:jc w:val="right"/>
              <w:rPr>
                <w:color w:val="000000"/>
              </w:rPr>
            </w:pPr>
            <w:r w:rsidRPr="007862DA">
              <w:rPr>
                <w:color w:val="000000"/>
              </w:rPr>
              <w:t>0.03</w:t>
            </w:r>
          </w:p>
        </w:tc>
        <w:tc>
          <w:tcPr>
            <w:tcW w:w="1074" w:type="dxa"/>
            <w:tcBorders>
              <w:top w:val="single" w:sz="4" w:space="0" w:color="auto"/>
              <w:left w:val="nil"/>
              <w:bottom w:val="single" w:sz="4" w:space="0" w:color="auto"/>
              <w:right w:val="nil"/>
            </w:tcBorders>
            <w:vAlign w:val="bottom"/>
          </w:tcPr>
          <w:p w14:paraId="55CC14B4" w14:textId="16587D85" w:rsidR="004827C9" w:rsidRPr="00395735" w:rsidRDefault="004827C9" w:rsidP="004827C9">
            <w:pPr>
              <w:rPr>
                <w:color w:val="000000"/>
              </w:rPr>
            </w:pPr>
          </w:p>
        </w:tc>
        <w:tc>
          <w:tcPr>
            <w:tcW w:w="1289" w:type="dxa"/>
            <w:tcBorders>
              <w:top w:val="single" w:sz="4" w:space="0" w:color="auto"/>
              <w:left w:val="nil"/>
              <w:bottom w:val="single" w:sz="4" w:space="0" w:color="auto"/>
              <w:right w:val="nil"/>
            </w:tcBorders>
            <w:vAlign w:val="bottom"/>
          </w:tcPr>
          <w:p w14:paraId="114324B8" w14:textId="31E33A6F" w:rsidR="004827C9" w:rsidRPr="00B26EA9" w:rsidRDefault="004827C9" w:rsidP="004827C9">
            <w:pPr>
              <w:jc w:val="right"/>
            </w:pPr>
            <w:r w:rsidRPr="00B26EA9">
              <w:rPr>
                <w:sz w:val="22"/>
                <w:szCs w:val="22"/>
              </w:rPr>
              <w:t>0.4</w:t>
            </w:r>
            <w:r w:rsidR="00DC24DB">
              <w:rPr>
                <w:sz w:val="22"/>
                <w:szCs w:val="22"/>
              </w:rPr>
              <w:t>90</w:t>
            </w:r>
          </w:p>
        </w:tc>
        <w:tc>
          <w:tcPr>
            <w:tcW w:w="1210" w:type="dxa"/>
            <w:tcBorders>
              <w:top w:val="single" w:sz="4" w:space="0" w:color="auto"/>
              <w:left w:val="nil"/>
              <w:bottom w:val="single" w:sz="4" w:space="0" w:color="auto"/>
              <w:right w:val="nil"/>
            </w:tcBorders>
            <w:vAlign w:val="bottom"/>
          </w:tcPr>
          <w:p w14:paraId="57E46CD3" w14:textId="23546417" w:rsidR="004827C9" w:rsidRPr="00B26EA9" w:rsidRDefault="004827C9" w:rsidP="004827C9">
            <w:pPr>
              <w:jc w:val="right"/>
            </w:pPr>
            <w:r w:rsidRPr="00B26EA9">
              <w:rPr>
                <w:sz w:val="22"/>
                <w:szCs w:val="22"/>
              </w:rPr>
              <w:t>0.028</w:t>
            </w:r>
          </w:p>
        </w:tc>
        <w:tc>
          <w:tcPr>
            <w:tcW w:w="1072" w:type="dxa"/>
            <w:tcBorders>
              <w:top w:val="single" w:sz="4" w:space="0" w:color="auto"/>
              <w:left w:val="nil"/>
              <w:bottom w:val="single" w:sz="4" w:space="0" w:color="auto"/>
              <w:right w:val="nil"/>
            </w:tcBorders>
            <w:vAlign w:val="bottom"/>
          </w:tcPr>
          <w:p w14:paraId="712FCD84" w14:textId="000BEAC0" w:rsidR="004827C9" w:rsidRPr="00B26EA9" w:rsidRDefault="004827C9" w:rsidP="004827C9"/>
        </w:tc>
      </w:tr>
    </w:tbl>
    <w:p w14:paraId="4ACA322A" w14:textId="52C79910" w:rsidR="00771CE7" w:rsidRPr="006C2D24" w:rsidRDefault="00771CE7" w:rsidP="006C2D24">
      <w:pPr>
        <w:spacing w:after="160" w:line="259" w:lineRule="auto"/>
        <w:rPr>
          <w:b/>
          <w:lang w:val="de-CH"/>
        </w:rPr>
      </w:pPr>
      <w:r w:rsidRPr="006C2D24">
        <w:rPr>
          <w:b/>
          <w:lang w:val="de-CH"/>
        </w:rPr>
        <w:br w:type="page"/>
      </w:r>
    </w:p>
    <w:p w14:paraId="4ECA278C" w14:textId="17CA7ABD" w:rsidR="0038560E" w:rsidRDefault="0038560E" w:rsidP="00B80D49">
      <w:pPr>
        <w:spacing w:line="360" w:lineRule="auto"/>
      </w:pPr>
      <w:r>
        <w:rPr>
          <w:b/>
        </w:rPr>
        <w:lastRenderedPageBreak/>
        <w:t>Table S4</w:t>
      </w:r>
      <w:r>
        <w:t xml:space="preserve">. Slopes and standard errors (SE) </w:t>
      </w:r>
      <w:r w:rsidR="00663D26">
        <w:t xml:space="preserve">for the slope </w:t>
      </w:r>
      <w:r>
        <w:t>along with the significance (</w:t>
      </w:r>
      <w:r w:rsidRPr="0038560E">
        <w:rPr>
          <w:i/>
        </w:rPr>
        <w:t>P</w:t>
      </w:r>
      <w:r>
        <w:t>) for a difference from 0 (no relationship) are provided along with the intercept</w:t>
      </w:r>
      <w:r w:rsidR="00663D26">
        <w:t xml:space="preserve"> (Inter.)</w:t>
      </w:r>
      <w:r>
        <w:t xml:space="preserve"> f</w:t>
      </w:r>
      <w:r w:rsidR="00663D26">
        <w:t>or the relationship between log-</w:t>
      </w:r>
      <w:r>
        <w:t xml:space="preserve">transformed sown species richness and </w:t>
      </w:r>
      <w:r w:rsidR="00663D26">
        <w:t xml:space="preserve">a) </w:t>
      </w:r>
      <w:r>
        <w:t xml:space="preserve">the square-root transformed community </w:t>
      </w:r>
      <w:r w:rsidR="0069117E">
        <w:t>productivity</w:t>
      </w:r>
      <w:r w:rsidR="00663D26">
        <w:t xml:space="preserve"> and b) the log-transformed relative yield</w:t>
      </w:r>
      <w:r>
        <w:t>. The relationships are shown on the original scale in Fig. 1a.</w:t>
      </w:r>
    </w:p>
    <w:tbl>
      <w:tblPr>
        <w:tblW w:w="8363" w:type="dxa"/>
        <w:tblBorders>
          <w:top w:val="single" w:sz="4" w:space="0" w:color="auto"/>
          <w:bottom w:val="single" w:sz="4" w:space="0" w:color="auto"/>
        </w:tblBorders>
        <w:tblLook w:val="04A0" w:firstRow="1" w:lastRow="0" w:firstColumn="1" w:lastColumn="0" w:noHBand="0" w:noVBand="1"/>
      </w:tblPr>
      <w:tblGrid>
        <w:gridCol w:w="960"/>
        <w:gridCol w:w="960"/>
        <w:gridCol w:w="857"/>
        <w:gridCol w:w="719"/>
        <w:gridCol w:w="990"/>
        <w:gridCol w:w="1171"/>
        <w:gridCol w:w="763"/>
        <w:gridCol w:w="756"/>
        <w:gridCol w:w="965"/>
        <w:gridCol w:w="222"/>
      </w:tblGrid>
      <w:tr w:rsidR="00663D26" w:rsidRPr="00050842" w14:paraId="78937334" w14:textId="77777777" w:rsidTr="00620E6A">
        <w:trPr>
          <w:trHeight w:val="300"/>
        </w:trPr>
        <w:tc>
          <w:tcPr>
            <w:tcW w:w="960" w:type="dxa"/>
            <w:tcBorders>
              <w:top w:val="single" w:sz="4" w:space="0" w:color="auto"/>
              <w:bottom w:val="single" w:sz="4" w:space="0" w:color="auto"/>
            </w:tcBorders>
            <w:shd w:val="clear" w:color="auto" w:fill="auto"/>
            <w:noWrap/>
            <w:vAlign w:val="bottom"/>
          </w:tcPr>
          <w:p w14:paraId="2B409769" w14:textId="77777777" w:rsidR="00663D26" w:rsidRPr="00050842" w:rsidRDefault="00663D26" w:rsidP="005E0D97">
            <w:pPr>
              <w:jc w:val="center"/>
              <w:rPr>
                <w:color w:val="000000"/>
              </w:rPr>
            </w:pPr>
          </w:p>
        </w:tc>
        <w:tc>
          <w:tcPr>
            <w:tcW w:w="3526" w:type="dxa"/>
            <w:gridSpan w:val="4"/>
            <w:tcBorders>
              <w:top w:val="single" w:sz="4" w:space="0" w:color="auto"/>
              <w:bottom w:val="single" w:sz="4" w:space="0" w:color="auto"/>
            </w:tcBorders>
            <w:shd w:val="clear" w:color="auto" w:fill="auto"/>
            <w:noWrap/>
            <w:vAlign w:val="bottom"/>
          </w:tcPr>
          <w:p w14:paraId="2D1E2E7F" w14:textId="0589AC9B" w:rsidR="00663D26" w:rsidRPr="003E3D50" w:rsidRDefault="00C211F3" w:rsidP="00663D26">
            <w:pPr>
              <w:pStyle w:val="ListParagraph"/>
              <w:numPr>
                <w:ilvl w:val="0"/>
                <w:numId w:val="9"/>
              </w:numPr>
              <w:jc w:val="center"/>
              <w:rPr>
                <w:rFonts w:ascii="Times New Roman" w:hAnsi="Times New Roman" w:cs="Times New Roman"/>
                <w:iCs/>
                <w:color w:val="000000"/>
              </w:rPr>
            </w:pPr>
            <w:r w:rsidRPr="003E3D50">
              <w:rPr>
                <w:rFonts w:ascii="Times New Roman" w:hAnsi="Times New Roman" w:cs="Times New Roman"/>
                <w:iCs/>
                <w:color w:val="000000"/>
              </w:rPr>
              <w:t>Community productivity</w:t>
            </w:r>
          </w:p>
        </w:tc>
        <w:tc>
          <w:tcPr>
            <w:tcW w:w="3877" w:type="dxa"/>
            <w:gridSpan w:val="5"/>
            <w:tcBorders>
              <w:top w:val="single" w:sz="4" w:space="0" w:color="auto"/>
              <w:bottom w:val="single" w:sz="4" w:space="0" w:color="auto"/>
            </w:tcBorders>
            <w:shd w:val="clear" w:color="auto" w:fill="auto"/>
            <w:noWrap/>
            <w:vAlign w:val="bottom"/>
          </w:tcPr>
          <w:p w14:paraId="2E150CA9" w14:textId="1FCFFACB" w:rsidR="00663D26" w:rsidRPr="003E3D50" w:rsidRDefault="00663D26" w:rsidP="00663D26">
            <w:pPr>
              <w:pStyle w:val="ListParagraph"/>
              <w:numPr>
                <w:ilvl w:val="0"/>
                <w:numId w:val="9"/>
              </w:numPr>
              <w:jc w:val="center"/>
              <w:rPr>
                <w:rFonts w:ascii="Times New Roman" w:hAnsi="Times New Roman" w:cs="Times New Roman"/>
                <w:iCs/>
                <w:color w:val="000000"/>
              </w:rPr>
            </w:pPr>
            <w:r w:rsidRPr="003E3D50">
              <w:rPr>
                <w:rFonts w:ascii="Times New Roman" w:hAnsi="Times New Roman" w:cs="Times New Roman"/>
                <w:iCs/>
                <w:color w:val="000000"/>
              </w:rPr>
              <w:t xml:space="preserve">Relative </w:t>
            </w:r>
            <w:r w:rsidR="00C211F3" w:rsidRPr="003E3D50">
              <w:rPr>
                <w:rFonts w:ascii="Times New Roman" w:hAnsi="Times New Roman" w:cs="Times New Roman"/>
                <w:iCs/>
                <w:color w:val="000000"/>
              </w:rPr>
              <w:t>y</w:t>
            </w:r>
            <w:r w:rsidRPr="003E3D50">
              <w:rPr>
                <w:rFonts w:ascii="Times New Roman" w:hAnsi="Times New Roman" w:cs="Times New Roman"/>
                <w:iCs/>
                <w:color w:val="000000"/>
              </w:rPr>
              <w:t>ield</w:t>
            </w:r>
          </w:p>
        </w:tc>
      </w:tr>
      <w:tr w:rsidR="00002B77" w:rsidRPr="00050842" w14:paraId="35C913CF" w14:textId="77777777" w:rsidTr="00620E6A">
        <w:trPr>
          <w:gridAfter w:val="1"/>
          <w:wAfter w:w="222" w:type="dxa"/>
          <w:trHeight w:val="300"/>
        </w:trPr>
        <w:tc>
          <w:tcPr>
            <w:tcW w:w="960" w:type="dxa"/>
            <w:tcBorders>
              <w:top w:val="single" w:sz="4" w:space="0" w:color="auto"/>
              <w:bottom w:val="single" w:sz="4" w:space="0" w:color="auto"/>
            </w:tcBorders>
            <w:shd w:val="clear" w:color="auto" w:fill="auto"/>
            <w:noWrap/>
            <w:vAlign w:val="bottom"/>
            <w:hideMark/>
          </w:tcPr>
          <w:p w14:paraId="222E062B" w14:textId="77777777" w:rsidR="00002B77" w:rsidRPr="00050842" w:rsidRDefault="00002B77" w:rsidP="00753C8F">
            <w:pPr>
              <w:jc w:val="center"/>
              <w:rPr>
                <w:color w:val="000000"/>
              </w:rPr>
            </w:pPr>
            <w:r w:rsidRPr="00050842">
              <w:rPr>
                <w:color w:val="000000"/>
              </w:rPr>
              <w:t>Year</w:t>
            </w:r>
          </w:p>
        </w:tc>
        <w:tc>
          <w:tcPr>
            <w:tcW w:w="960" w:type="dxa"/>
            <w:tcBorders>
              <w:top w:val="single" w:sz="4" w:space="0" w:color="auto"/>
              <w:bottom w:val="single" w:sz="4" w:space="0" w:color="auto"/>
            </w:tcBorders>
            <w:shd w:val="clear" w:color="auto" w:fill="auto"/>
            <w:noWrap/>
            <w:vAlign w:val="center"/>
            <w:hideMark/>
          </w:tcPr>
          <w:p w14:paraId="5AAF727E" w14:textId="04DB8E84" w:rsidR="00002B77" w:rsidRPr="00050842" w:rsidRDefault="00002B77" w:rsidP="00753C8F">
            <w:pPr>
              <w:jc w:val="center"/>
              <w:rPr>
                <w:color w:val="000000"/>
              </w:rPr>
            </w:pPr>
            <w:r w:rsidRPr="00050842">
              <w:rPr>
                <w:color w:val="000000"/>
              </w:rPr>
              <w:t>Inter.</w:t>
            </w:r>
          </w:p>
        </w:tc>
        <w:tc>
          <w:tcPr>
            <w:tcW w:w="857" w:type="dxa"/>
            <w:tcBorders>
              <w:top w:val="single" w:sz="4" w:space="0" w:color="auto"/>
              <w:bottom w:val="single" w:sz="4" w:space="0" w:color="auto"/>
            </w:tcBorders>
            <w:vAlign w:val="center"/>
          </w:tcPr>
          <w:p w14:paraId="31811734" w14:textId="7F3AB589" w:rsidR="00002B77" w:rsidRPr="00050842" w:rsidRDefault="00002B77" w:rsidP="00753C8F">
            <w:pPr>
              <w:jc w:val="center"/>
              <w:rPr>
                <w:color w:val="000000"/>
              </w:rPr>
            </w:pPr>
            <w:r w:rsidRPr="00050842">
              <w:rPr>
                <w:color w:val="000000"/>
              </w:rPr>
              <w:t>Slope</w:t>
            </w:r>
          </w:p>
        </w:tc>
        <w:tc>
          <w:tcPr>
            <w:tcW w:w="719" w:type="dxa"/>
            <w:tcBorders>
              <w:top w:val="single" w:sz="4" w:space="0" w:color="auto"/>
              <w:bottom w:val="single" w:sz="4" w:space="0" w:color="auto"/>
            </w:tcBorders>
            <w:shd w:val="clear" w:color="auto" w:fill="auto"/>
            <w:noWrap/>
            <w:vAlign w:val="bottom"/>
            <w:hideMark/>
          </w:tcPr>
          <w:p w14:paraId="17C82192" w14:textId="3EF0A89B" w:rsidR="00002B77" w:rsidRPr="00050842" w:rsidRDefault="00002B77" w:rsidP="00753C8F">
            <w:pPr>
              <w:jc w:val="center"/>
              <w:rPr>
                <w:i/>
                <w:color w:val="000000"/>
              </w:rPr>
            </w:pPr>
            <w:r w:rsidRPr="00050842">
              <w:rPr>
                <w:i/>
                <w:color w:val="000000"/>
              </w:rPr>
              <w:t>SE</w:t>
            </w:r>
          </w:p>
        </w:tc>
        <w:tc>
          <w:tcPr>
            <w:tcW w:w="990" w:type="dxa"/>
            <w:tcBorders>
              <w:top w:val="single" w:sz="4" w:space="0" w:color="auto"/>
              <w:bottom w:val="single" w:sz="4" w:space="0" w:color="auto"/>
            </w:tcBorders>
            <w:shd w:val="clear" w:color="auto" w:fill="auto"/>
            <w:noWrap/>
            <w:vAlign w:val="bottom"/>
            <w:hideMark/>
          </w:tcPr>
          <w:p w14:paraId="73BC90B0" w14:textId="77777777" w:rsidR="00002B77" w:rsidRPr="00050842" w:rsidRDefault="00002B77" w:rsidP="00753C8F">
            <w:pPr>
              <w:jc w:val="center"/>
              <w:rPr>
                <w:i/>
                <w:color w:val="000000"/>
              </w:rPr>
            </w:pPr>
            <w:r w:rsidRPr="00050842">
              <w:rPr>
                <w:i/>
                <w:color w:val="000000"/>
              </w:rPr>
              <w:t>P</w:t>
            </w:r>
          </w:p>
        </w:tc>
        <w:tc>
          <w:tcPr>
            <w:tcW w:w="1171" w:type="dxa"/>
            <w:tcBorders>
              <w:top w:val="single" w:sz="4" w:space="0" w:color="auto"/>
              <w:bottom w:val="single" w:sz="4" w:space="0" w:color="auto"/>
            </w:tcBorders>
            <w:shd w:val="clear" w:color="auto" w:fill="auto"/>
            <w:noWrap/>
            <w:vAlign w:val="bottom"/>
            <w:hideMark/>
          </w:tcPr>
          <w:p w14:paraId="54C6B4CB" w14:textId="4FB0BFB1" w:rsidR="00002B77" w:rsidRPr="00050842" w:rsidRDefault="00002B77" w:rsidP="00753C8F">
            <w:pPr>
              <w:jc w:val="center"/>
              <w:rPr>
                <w:color w:val="000000"/>
              </w:rPr>
            </w:pPr>
            <w:r w:rsidRPr="00050842">
              <w:rPr>
                <w:color w:val="000000"/>
              </w:rPr>
              <w:t>Inter.</w:t>
            </w:r>
          </w:p>
        </w:tc>
        <w:tc>
          <w:tcPr>
            <w:tcW w:w="763" w:type="dxa"/>
            <w:tcBorders>
              <w:top w:val="single" w:sz="4" w:space="0" w:color="auto"/>
              <w:bottom w:val="single" w:sz="4" w:space="0" w:color="auto"/>
            </w:tcBorders>
            <w:vAlign w:val="bottom"/>
          </w:tcPr>
          <w:p w14:paraId="35A190F2" w14:textId="6B1B6062" w:rsidR="00002B77" w:rsidRPr="00050842" w:rsidRDefault="00002B77" w:rsidP="00753C8F">
            <w:pPr>
              <w:jc w:val="center"/>
              <w:rPr>
                <w:color w:val="000000"/>
              </w:rPr>
            </w:pPr>
            <w:r w:rsidRPr="00050842">
              <w:rPr>
                <w:color w:val="000000"/>
              </w:rPr>
              <w:t>Slope</w:t>
            </w:r>
          </w:p>
        </w:tc>
        <w:tc>
          <w:tcPr>
            <w:tcW w:w="756" w:type="dxa"/>
            <w:tcBorders>
              <w:top w:val="single" w:sz="4" w:space="0" w:color="auto"/>
              <w:bottom w:val="single" w:sz="4" w:space="0" w:color="auto"/>
            </w:tcBorders>
            <w:shd w:val="clear" w:color="auto" w:fill="auto"/>
            <w:noWrap/>
            <w:vAlign w:val="bottom"/>
            <w:hideMark/>
          </w:tcPr>
          <w:p w14:paraId="6612A0D1" w14:textId="4DEA09A6" w:rsidR="00002B77" w:rsidRPr="00050842" w:rsidRDefault="00002B77" w:rsidP="00753C8F">
            <w:pPr>
              <w:jc w:val="center"/>
              <w:rPr>
                <w:i/>
                <w:color w:val="000000"/>
              </w:rPr>
            </w:pPr>
            <w:r w:rsidRPr="00050842">
              <w:rPr>
                <w:i/>
                <w:color w:val="000000"/>
              </w:rPr>
              <w:t>SE</w:t>
            </w:r>
          </w:p>
        </w:tc>
        <w:tc>
          <w:tcPr>
            <w:tcW w:w="965" w:type="dxa"/>
            <w:tcBorders>
              <w:top w:val="single" w:sz="4" w:space="0" w:color="auto"/>
              <w:bottom w:val="single" w:sz="4" w:space="0" w:color="auto"/>
            </w:tcBorders>
            <w:shd w:val="clear" w:color="auto" w:fill="auto"/>
            <w:noWrap/>
            <w:vAlign w:val="bottom"/>
            <w:hideMark/>
          </w:tcPr>
          <w:p w14:paraId="73B0604B" w14:textId="77777777" w:rsidR="00002B77" w:rsidRPr="00050842" w:rsidRDefault="00002B77" w:rsidP="00753C8F">
            <w:pPr>
              <w:jc w:val="center"/>
              <w:rPr>
                <w:i/>
                <w:color w:val="000000"/>
              </w:rPr>
            </w:pPr>
            <w:r w:rsidRPr="00050842">
              <w:rPr>
                <w:i/>
                <w:color w:val="000000"/>
              </w:rPr>
              <w:t>P</w:t>
            </w:r>
          </w:p>
        </w:tc>
      </w:tr>
      <w:tr w:rsidR="009E1577" w:rsidRPr="00050842" w14:paraId="257FF731" w14:textId="77777777" w:rsidTr="00620E6A">
        <w:trPr>
          <w:gridAfter w:val="1"/>
          <w:wAfter w:w="222" w:type="dxa"/>
          <w:trHeight w:val="300"/>
        </w:trPr>
        <w:tc>
          <w:tcPr>
            <w:tcW w:w="960" w:type="dxa"/>
            <w:tcBorders>
              <w:top w:val="single" w:sz="4" w:space="0" w:color="auto"/>
            </w:tcBorders>
            <w:shd w:val="clear" w:color="auto" w:fill="auto"/>
            <w:noWrap/>
            <w:vAlign w:val="bottom"/>
            <w:hideMark/>
          </w:tcPr>
          <w:p w14:paraId="7E09ADFC" w14:textId="77777777" w:rsidR="009E1577" w:rsidRPr="00050842" w:rsidRDefault="009E1577" w:rsidP="009E1577">
            <w:pPr>
              <w:jc w:val="right"/>
              <w:rPr>
                <w:color w:val="000000"/>
              </w:rPr>
            </w:pPr>
            <w:r w:rsidRPr="00050842">
              <w:rPr>
                <w:color w:val="000000"/>
              </w:rPr>
              <w:t>2003</w:t>
            </w:r>
          </w:p>
        </w:tc>
        <w:tc>
          <w:tcPr>
            <w:tcW w:w="960" w:type="dxa"/>
            <w:tcBorders>
              <w:top w:val="single" w:sz="4" w:space="0" w:color="auto"/>
            </w:tcBorders>
            <w:shd w:val="clear" w:color="auto" w:fill="auto"/>
            <w:noWrap/>
            <w:vAlign w:val="bottom"/>
            <w:hideMark/>
          </w:tcPr>
          <w:p w14:paraId="546488D1" w14:textId="7F6EE2BF" w:rsidR="009E1577" w:rsidRPr="00050842" w:rsidRDefault="009E1577" w:rsidP="009E1577">
            <w:pPr>
              <w:jc w:val="right"/>
              <w:rPr>
                <w:color w:val="000000"/>
              </w:rPr>
            </w:pPr>
            <w:r w:rsidRPr="00050842">
              <w:rPr>
                <w:color w:val="000000"/>
                <w:sz w:val="22"/>
                <w:szCs w:val="22"/>
              </w:rPr>
              <w:t>21.76</w:t>
            </w:r>
          </w:p>
        </w:tc>
        <w:tc>
          <w:tcPr>
            <w:tcW w:w="857" w:type="dxa"/>
            <w:tcBorders>
              <w:top w:val="single" w:sz="4" w:space="0" w:color="auto"/>
            </w:tcBorders>
            <w:vAlign w:val="bottom"/>
          </w:tcPr>
          <w:p w14:paraId="562E67ED" w14:textId="518845B0" w:rsidR="009E1577" w:rsidRPr="00050842" w:rsidRDefault="009E1577" w:rsidP="009E1577">
            <w:pPr>
              <w:jc w:val="right"/>
              <w:rPr>
                <w:color w:val="000000"/>
              </w:rPr>
            </w:pPr>
            <w:r w:rsidRPr="00050842">
              <w:rPr>
                <w:color w:val="000000"/>
                <w:sz w:val="22"/>
                <w:szCs w:val="22"/>
              </w:rPr>
              <w:t>2.48</w:t>
            </w:r>
          </w:p>
        </w:tc>
        <w:tc>
          <w:tcPr>
            <w:tcW w:w="719" w:type="dxa"/>
            <w:tcBorders>
              <w:top w:val="single" w:sz="4" w:space="0" w:color="auto"/>
            </w:tcBorders>
            <w:shd w:val="clear" w:color="auto" w:fill="auto"/>
            <w:noWrap/>
            <w:vAlign w:val="bottom"/>
            <w:hideMark/>
          </w:tcPr>
          <w:p w14:paraId="2FE1A5E6" w14:textId="64624AE1" w:rsidR="009E1577" w:rsidRPr="00050842" w:rsidRDefault="009E1577" w:rsidP="009E1577">
            <w:pPr>
              <w:jc w:val="right"/>
              <w:rPr>
                <w:color w:val="000000"/>
              </w:rPr>
            </w:pPr>
            <w:r w:rsidRPr="00050842">
              <w:rPr>
                <w:color w:val="000000"/>
                <w:sz w:val="22"/>
                <w:szCs w:val="22"/>
              </w:rPr>
              <w:t>0.65</w:t>
            </w:r>
          </w:p>
        </w:tc>
        <w:tc>
          <w:tcPr>
            <w:tcW w:w="990" w:type="dxa"/>
            <w:tcBorders>
              <w:top w:val="single" w:sz="4" w:space="0" w:color="auto"/>
            </w:tcBorders>
            <w:shd w:val="clear" w:color="auto" w:fill="auto"/>
            <w:noWrap/>
            <w:vAlign w:val="bottom"/>
            <w:hideMark/>
          </w:tcPr>
          <w:p w14:paraId="7EA63893" w14:textId="413E52D4" w:rsidR="009E1577" w:rsidRPr="00050842" w:rsidRDefault="009E1577" w:rsidP="009E1577">
            <w:pPr>
              <w:jc w:val="right"/>
              <w:rPr>
                <w:color w:val="000000"/>
              </w:rPr>
            </w:pPr>
            <w:r w:rsidRPr="00050842">
              <w:rPr>
                <w:color w:val="000000"/>
              </w:rPr>
              <w:t>&lt; 0.001</w:t>
            </w:r>
          </w:p>
        </w:tc>
        <w:tc>
          <w:tcPr>
            <w:tcW w:w="1171" w:type="dxa"/>
            <w:tcBorders>
              <w:top w:val="single" w:sz="4" w:space="0" w:color="auto"/>
            </w:tcBorders>
            <w:shd w:val="clear" w:color="auto" w:fill="auto"/>
            <w:noWrap/>
            <w:vAlign w:val="bottom"/>
            <w:hideMark/>
          </w:tcPr>
          <w:p w14:paraId="19B60F93" w14:textId="0DBCADCD" w:rsidR="009E1577" w:rsidRPr="00050842" w:rsidRDefault="009E1577" w:rsidP="009E1577">
            <w:pPr>
              <w:jc w:val="right"/>
              <w:rPr>
                <w:color w:val="000000"/>
              </w:rPr>
            </w:pPr>
            <w:r w:rsidRPr="00050842">
              <w:rPr>
                <w:color w:val="000000"/>
                <w:sz w:val="22"/>
                <w:szCs w:val="22"/>
              </w:rPr>
              <w:t>0.642</w:t>
            </w:r>
          </w:p>
        </w:tc>
        <w:tc>
          <w:tcPr>
            <w:tcW w:w="763" w:type="dxa"/>
            <w:tcBorders>
              <w:top w:val="single" w:sz="4" w:space="0" w:color="auto"/>
            </w:tcBorders>
            <w:vAlign w:val="bottom"/>
          </w:tcPr>
          <w:p w14:paraId="18B8BF74" w14:textId="53F28B08" w:rsidR="009E1577" w:rsidRPr="00050842" w:rsidRDefault="009E1577" w:rsidP="009E1577">
            <w:pPr>
              <w:jc w:val="right"/>
              <w:rPr>
                <w:color w:val="000000"/>
              </w:rPr>
            </w:pPr>
            <w:r w:rsidRPr="00050842">
              <w:rPr>
                <w:color w:val="000000"/>
                <w:sz w:val="22"/>
                <w:szCs w:val="22"/>
              </w:rPr>
              <w:t>0.105</w:t>
            </w:r>
          </w:p>
        </w:tc>
        <w:tc>
          <w:tcPr>
            <w:tcW w:w="756" w:type="dxa"/>
            <w:tcBorders>
              <w:top w:val="single" w:sz="4" w:space="0" w:color="auto"/>
            </w:tcBorders>
            <w:shd w:val="clear" w:color="auto" w:fill="auto"/>
            <w:noWrap/>
            <w:vAlign w:val="bottom"/>
            <w:hideMark/>
          </w:tcPr>
          <w:p w14:paraId="788044E1" w14:textId="328A6209" w:rsidR="009E1577" w:rsidRPr="00050842" w:rsidRDefault="009E1577" w:rsidP="009E1577">
            <w:pPr>
              <w:jc w:val="right"/>
              <w:rPr>
                <w:color w:val="000000"/>
              </w:rPr>
            </w:pPr>
            <w:r w:rsidRPr="00050842">
              <w:rPr>
                <w:color w:val="000000"/>
                <w:sz w:val="22"/>
                <w:szCs w:val="22"/>
              </w:rPr>
              <w:t>0.045</w:t>
            </w:r>
          </w:p>
        </w:tc>
        <w:tc>
          <w:tcPr>
            <w:tcW w:w="965" w:type="dxa"/>
            <w:tcBorders>
              <w:top w:val="single" w:sz="4" w:space="0" w:color="auto"/>
            </w:tcBorders>
            <w:shd w:val="clear" w:color="auto" w:fill="auto"/>
            <w:noWrap/>
            <w:vAlign w:val="bottom"/>
            <w:hideMark/>
          </w:tcPr>
          <w:p w14:paraId="6BDF5AB4" w14:textId="0156A226" w:rsidR="009E1577" w:rsidRPr="00050842" w:rsidRDefault="009E1577" w:rsidP="009E1577">
            <w:pPr>
              <w:jc w:val="right"/>
              <w:rPr>
                <w:color w:val="000000"/>
              </w:rPr>
            </w:pPr>
            <w:r w:rsidRPr="00050842">
              <w:rPr>
                <w:color w:val="000000"/>
                <w:sz w:val="22"/>
                <w:szCs w:val="22"/>
              </w:rPr>
              <w:t>0.018</w:t>
            </w:r>
          </w:p>
        </w:tc>
      </w:tr>
      <w:tr w:rsidR="009E1577" w:rsidRPr="00050842" w14:paraId="60A9F5B4" w14:textId="77777777" w:rsidTr="00620E6A">
        <w:trPr>
          <w:gridAfter w:val="1"/>
          <w:wAfter w:w="222" w:type="dxa"/>
          <w:trHeight w:val="300"/>
        </w:trPr>
        <w:tc>
          <w:tcPr>
            <w:tcW w:w="960" w:type="dxa"/>
            <w:shd w:val="clear" w:color="auto" w:fill="auto"/>
            <w:noWrap/>
            <w:vAlign w:val="bottom"/>
            <w:hideMark/>
          </w:tcPr>
          <w:p w14:paraId="393ADA82" w14:textId="77777777" w:rsidR="009E1577" w:rsidRPr="00050842" w:rsidRDefault="009E1577" w:rsidP="009E1577">
            <w:pPr>
              <w:jc w:val="right"/>
              <w:rPr>
                <w:color w:val="000000"/>
              </w:rPr>
            </w:pPr>
            <w:r w:rsidRPr="00050842">
              <w:rPr>
                <w:color w:val="000000"/>
              </w:rPr>
              <w:t>2004</w:t>
            </w:r>
          </w:p>
        </w:tc>
        <w:tc>
          <w:tcPr>
            <w:tcW w:w="960" w:type="dxa"/>
            <w:shd w:val="clear" w:color="auto" w:fill="auto"/>
            <w:noWrap/>
            <w:vAlign w:val="bottom"/>
            <w:hideMark/>
          </w:tcPr>
          <w:p w14:paraId="21DD808D" w14:textId="30276335" w:rsidR="009E1577" w:rsidRPr="00050842" w:rsidRDefault="009E1577" w:rsidP="009E1577">
            <w:pPr>
              <w:jc w:val="right"/>
              <w:rPr>
                <w:color w:val="000000"/>
              </w:rPr>
            </w:pPr>
            <w:r w:rsidRPr="00050842">
              <w:rPr>
                <w:color w:val="000000"/>
                <w:sz w:val="22"/>
                <w:szCs w:val="22"/>
              </w:rPr>
              <w:t>21.91</w:t>
            </w:r>
          </w:p>
        </w:tc>
        <w:tc>
          <w:tcPr>
            <w:tcW w:w="857" w:type="dxa"/>
            <w:vAlign w:val="bottom"/>
          </w:tcPr>
          <w:p w14:paraId="6F580D5D" w14:textId="638D64DD" w:rsidR="009E1577" w:rsidRPr="00050842" w:rsidRDefault="009E1577" w:rsidP="009E1577">
            <w:pPr>
              <w:jc w:val="right"/>
              <w:rPr>
                <w:color w:val="000000"/>
              </w:rPr>
            </w:pPr>
            <w:r w:rsidRPr="00050842">
              <w:rPr>
                <w:color w:val="000000"/>
                <w:sz w:val="22"/>
                <w:szCs w:val="22"/>
              </w:rPr>
              <w:t>1.79</w:t>
            </w:r>
          </w:p>
        </w:tc>
        <w:tc>
          <w:tcPr>
            <w:tcW w:w="719" w:type="dxa"/>
            <w:shd w:val="clear" w:color="auto" w:fill="auto"/>
            <w:noWrap/>
            <w:vAlign w:val="bottom"/>
            <w:hideMark/>
          </w:tcPr>
          <w:p w14:paraId="49995419" w14:textId="795A778A" w:rsidR="009E1577" w:rsidRPr="00050842" w:rsidRDefault="009E1577" w:rsidP="009E1577">
            <w:pPr>
              <w:jc w:val="right"/>
              <w:rPr>
                <w:color w:val="000000"/>
              </w:rPr>
            </w:pPr>
            <w:r w:rsidRPr="00050842">
              <w:rPr>
                <w:color w:val="000000"/>
                <w:sz w:val="22"/>
                <w:szCs w:val="22"/>
              </w:rPr>
              <w:t>0.65</w:t>
            </w:r>
          </w:p>
        </w:tc>
        <w:tc>
          <w:tcPr>
            <w:tcW w:w="990" w:type="dxa"/>
            <w:shd w:val="clear" w:color="auto" w:fill="auto"/>
            <w:noWrap/>
            <w:vAlign w:val="bottom"/>
            <w:hideMark/>
          </w:tcPr>
          <w:p w14:paraId="1A3C29BD" w14:textId="50C47D4C" w:rsidR="009E1577" w:rsidRPr="00050842" w:rsidRDefault="009E1577" w:rsidP="009E1577">
            <w:pPr>
              <w:jc w:val="right"/>
              <w:rPr>
                <w:color w:val="000000"/>
              </w:rPr>
            </w:pPr>
            <w:r w:rsidRPr="00050842">
              <w:rPr>
                <w:color w:val="000000"/>
                <w:sz w:val="22"/>
                <w:szCs w:val="22"/>
              </w:rPr>
              <w:t>0.006</w:t>
            </w:r>
          </w:p>
        </w:tc>
        <w:tc>
          <w:tcPr>
            <w:tcW w:w="1171" w:type="dxa"/>
            <w:shd w:val="clear" w:color="auto" w:fill="auto"/>
            <w:noWrap/>
            <w:vAlign w:val="bottom"/>
            <w:hideMark/>
          </w:tcPr>
          <w:p w14:paraId="297E397A" w14:textId="14A1BC5A" w:rsidR="009E1577" w:rsidRPr="00050842" w:rsidRDefault="009E1577" w:rsidP="009E1577">
            <w:pPr>
              <w:jc w:val="right"/>
              <w:rPr>
                <w:color w:val="000000"/>
              </w:rPr>
            </w:pPr>
            <w:r w:rsidRPr="00050842">
              <w:rPr>
                <w:color w:val="000000"/>
                <w:sz w:val="22"/>
                <w:szCs w:val="22"/>
              </w:rPr>
              <w:t>0.603</w:t>
            </w:r>
          </w:p>
        </w:tc>
        <w:tc>
          <w:tcPr>
            <w:tcW w:w="763" w:type="dxa"/>
            <w:vAlign w:val="bottom"/>
          </w:tcPr>
          <w:p w14:paraId="3C522AC9" w14:textId="0EA55BD6" w:rsidR="009E1577" w:rsidRPr="00050842" w:rsidRDefault="009E1577" w:rsidP="009E1577">
            <w:pPr>
              <w:jc w:val="right"/>
              <w:rPr>
                <w:color w:val="000000"/>
              </w:rPr>
            </w:pPr>
            <w:r w:rsidRPr="00050842">
              <w:rPr>
                <w:color w:val="000000"/>
                <w:sz w:val="22"/>
                <w:szCs w:val="22"/>
              </w:rPr>
              <w:t>0.072</w:t>
            </w:r>
          </w:p>
        </w:tc>
        <w:tc>
          <w:tcPr>
            <w:tcW w:w="756" w:type="dxa"/>
            <w:shd w:val="clear" w:color="auto" w:fill="auto"/>
            <w:noWrap/>
            <w:vAlign w:val="bottom"/>
            <w:hideMark/>
          </w:tcPr>
          <w:p w14:paraId="6A6FBEE1" w14:textId="16ABD043" w:rsidR="009E1577" w:rsidRPr="00050842" w:rsidRDefault="009E1577" w:rsidP="009E1577">
            <w:pPr>
              <w:jc w:val="right"/>
              <w:rPr>
                <w:color w:val="000000"/>
              </w:rPr>
            </w:pPr>
            <w:r w:rsidRPr="00050842">
              <w:rPr>
                <w:color w:val="000000"/>
                <w:sz w:val="22"/>
                <w:szCs w:val="22"/>
              </w:rPr>
              <w:t>0.044</w:t>
            </w:r>
          </w:p>
        </w:tc>
        <w:tc>
          <w:tcPr>
            <w:tcW w:w="965" w:type="dxa"/>
            <w:shd w:val="clear" w:color="auto" w:fill="auto"/>
            <w:noWrap/>
            <w:vAlign w:val="bottom"/>
            <w:hideMark/>
          </w:tcPr>
          <w:p w14:paraId="5BFABB77" w14:textId="2AA4FD90" w:rsidR="009E1577" w:rsidRPr="00050842" w:rsidRDefault="009E1577" w:rsidP="009E1577">
            <w:pPr>
              <w:jc w:val="right"/>
              <w:rPr>
                <w:color w:val="000000"/>
              </w:rPr>
            </w:pPr>
            <w:r w:rsidRPr="00050842">
              <w:rPr>
                <w:color w:val="000000"/>
                <w:sz w:val="22"/>
                <w:szCs w:val="22"/>
              </w:rPr>
              <w:t>0.104</w:t>
            </w:r>
          </w:p>
        </w:tc>
      </w:tr>
      <w:tr w:rsidR="009E1577" w:rsidRPr="00050842" w14:paraId="13481C81" w14:textId="77777777" w:rsidTr="00620E6A">
        <w:trPr>
          <w:gridAfter w:val="1"/>
          <w:wAfter w:w="222" w:type="dxa"/>
          <w:trHeight w:val="300"/>
        </w:trPr>
        <w:tc>
          <w:tcPr>
            <w:tcW w:w="960" w:type="dxa"/>
            <w:shd w:val="clear" w:color="auto" w:fill="auto"/>
            <w:noWrap/>
            <w:vAlign w:val="bottom"/>
            <w:hideMark/>
          </w:tcPr>
          <w:p w14:paraId="7343E29D" w14:textId="77777777" w:rsidR="009E1577" w:rsidRPr="00050842" w:rsidRDefault="009E1577" w:rsidP="009E1577">
            <w:pPr>
              <w:jc w:val="right"/>
              <w:rPr>
                <w:color w:val="000000"/>
              </w:rPr>
            </w:pPr>
            <w:r w:rsidRPr="00050842">
              <w:rPr>
                <w:color w:val="000000"/>
              </w:rPr>
              <w:t>2005</w:t>
            </w:r>
          </w:p>
        </w:tc>
        <w:tc>
          <w:tcPr>
            <w:tcW w:w="960" w:type="dxa"/>
            <w:shd w:val="clear" w:color="auto" w:fill="auto"/>
            <w:noWrap/>
            <w:vAlign w:val="bottom"/>
            <w:hideMark/>
          </w:tcPr>
          <w:p w14:paraId="0E599447" w14:textId="44FDE456" w:rsidR="009E1577" w:rsidRPr="00050842" w:rsidRDefault="009E1577" w:rsidP="009E1577">
            <w:pPr>
              <w:jc w:val="right"/>
              <w:rPr>
                <w:color w:val="000000"/>
              </w:rPr>
            </w:pPr>
            <w:r w:rsidRPr="00050842">
              <w:rPr>
                <w:color w:val="000000"/>
                <w:sz w:val="22"/>
                <w:szCs w:val="22"/>
              </w:rPr>
              <w:t>15.26</w:t>
            </w:r>
          </w:p>
        </w:tc>
        <w:tc>
          <w:tcPr>
            <w:tcW w:w="857" w:type="dxa"/>
            <w:vAlign w:val="bottom"/>
          </w:tcPr>
          <w:p w14:paraId="14B21DC4" w14:textId="49BFF8FE" w:rsidR="009E1577" w:rsidRPr="00050842" w:rsidRDefault="009E1577" w:rsidP="009E1577">
            <w:pPr>
              <w:jc w:val="right"/>
              <w:rPr>
                <w:color w:val="000000"/>
              </w:rPr>
            </w:pPr>
            <w:r w:rsidRPr="00050842">
              <w:rPr>
                <w:color w:val="000000"/>
                <w:sz w:val="22"/>
                <w:szCs w:val="22"/>
              </w:rPr>
              <w:t>2.39</w:t>
            </w:r>
          </w:p>
        </w:tc>
        <w:tc>
          <w:tcPr>
            <w:tcW w:w="719" w:type="dxa"/>
            <w:shd w:val="clear" w:color="auto" w:fill="auto"/>
            <w:noWrap/>
            <w:vAlign w:val="bottom"/>
            <w:hideMark/>
          </w:tcPr>
          <w:p w14:paraId="1D9A295C" w14:textId="34D047B3" w:rsidR="009E1577" w:rsidRPr="00050842" w:rsidRDefault="009E1577" w:rsidP="009E1577">
            <w:pPr>
              <w:jc w:val="right"/>
              <w:rPr>
                <w:color w:val="000000"/>
              </w:rPr>
            </w:pPr>
            <w:r w:rsidRPr="00050842">
              <w:rPr>
                <w:color w:val="000000"/>
                <w:sz w:val="22"/>
                <w:szCs w:val="22"/>
              </w:rPr>
              <w:t>0.65</w:t>
            </w:r>
          </w:p>
        </w:tc>
        <w:tc>
          <w:tcPr>
            <w:tcW w:w="990" w:type="dxa"/>
            <w:shd w:val="clear" w:color="auto" w:fill="auto"/>
            <w:noWrap/>
            <w:vAlign w:val="bottom"/>
            <w:hideMark/>
          </w:tcPr>
          <w:p w14:paraId="3E315F6D" w14:textId="130F4332" w:rsidR="009E1577" w:rsidRPr="00050842" w:rsidRDefault="009E1577" w:rsidP="009E1577">
            <w:pPr>
              <w:jc w:val="right"/>
              <w:rPr>
                <w:color w:val="000000"/>
              </w:rPr>
            </w:pPr>
            <w:r w:rsidRPr="00050842">
              <w:rPr>
                <w:color w:val="000000"/>
              </w:rPr>
              <w:t>&lt; 0.001</w:t>
            </w:r>
          </w:p>
        </w:tc>
        <w:tc>
          <w:tcPr>
            <w:tcW w:w="1171" w:type="dxa"/>
            <w:shd w:val="clear" w:color="auto" w:fill="auto"/>
            <w:noWrap/>
            <w:vAlign w:val="bottom"/>
            <w:hideMark/>
          </w:tcPr>
          <w:p w14:paraId="71679211" w14:textId="352C1968" w:rsidR="009E1577" w:rsidRPr="00050842" w:rsidRDefault="009E1577" w:rsidP="009E1577">
            <w:pPr>
              <w:jc w:val="right"/>
              <w:rPr>
                <w:color w:val="000000"/>
              </w:rPr>
            </w:pPr>
            <w:r w:rsidRPr="00050842">
              <w:rPr>
                <w:color w:val="000000"/>
                <w:sz w:val="22"/>
                <w:szCs w:val="22"/>
              </w:rPr>
              <w:t>0.577</w:t>
            </w:r>
          </w:p>
        </w:tc>
        <w:tc>
          <w:tcPr>
            <w:tcW w:w="763" w:type="dxa"/>
            <w:vAlign w:val="bottom"/>
          </w:tcPr>
          <w:p w14:paraId="34DFE0F4" w14:textId="1BAD3959" w:rsidR="009E1577" w:rsidRPr="00050842" w:rsidRDefault="009E1577" w:rsidP="009E1577">
            <w:pPr>
              <w:jc w:val="right"/>
              <w:rPr>
                <w:color w:val="000000"/>
              </w:rPr>
            </w:pPr>
            <w:r w:rsidRPr="00050842">
              <w:rPr>
                <w:color w:val="000000"/>
                <w:sz w:val="22"/>
                <w:szCs w:val="22"/>
              </w:rPr>
              <w:t>0.131</w:t>
            </w:r>
          </w:p>
        </w:tc>
        <w:tc>
          <w:tcPr>
            <w:tcW w:w="756" w:type="dxa"/>
            <w:shd w:val="clear" w:color="auto" w:fill="auto"/>
            <w:noWrap/>
            <w:vAlign w:val="bottom"/>
            <w:hideMark/>
          </w:tcPr>
          <w:p w14:paraId="2D5B7E67" w14:textId="79833509" w:rsidR="009E1577" w:rsidRPr="00050842" w:rsidRDefault="009E1577" w:rsidP="009E1577">
            <w:pPr>
              <w:jc w:val="right"/>
              <w:rPr>
                <w:color w:val="000000"/>
              </w:rPr>
            </w:pPr>
            <w:r w:rsidRPr="00050842">
              <w:rPr>
                <w:color w:val="000000"/>
                <w:sz w:val="22"/>
                <w:szCs w:val="22"/>
              </w:rPr>
              <w:t>0.045</w:t>
            </w:r>
          </w:p>
        </w:tc>
        <w:tc>
          <w:tcPr>
            <w:tcW w:w="965" w:type="dxa"/>
            <w:shd w:val="clear" w:color="auto" w:fill="auto"/>
            <w:noWrap/>
            <w:vAlign w:val="bottom"/>
            <w:hideMark/>
          </w:tcPr>
          <w:p w14:paraId="2A0D025F" w14:textId="61212C2B" w:rsidR="009E1577" w:rsidRPr="00050842" w:rsidRDefault="009E1577" w:rsidP="009E1577">
            <w:pPr>
              <w:jc w:val="right"/>
              <w:rPr>
                <w:color w:val="000000"/>
              </w:rPr>
            </w:pPr>
            <w:r w:rsidRPr="00050842">
              <w:rPr>
                <w:color w:val="000000"/>
                <w:sz w:val="22"/>
                <w:szCs w:val="22"/>
              </w:rPr>
              <w:t>0.003</w:t>
            </w:r>
          </w:p>
        </w:tc>
      </w:tr>
      <w:tr w:rsidR="009E1577" w:rsidRPr="00050842" w14:paraId="21BE3BE5" w14:textId="77777777" w:rsidTr="00620E6A">
        <w:trPr>
          <w:gridAfter w:val="1"/>
          <w:wAfter w:w="222" w:type="dxa"/>
          <w:trHeight w:val="300"/>
        </w:trPr>
        <w:tc>
          <w:tcPr>
            <w:tcW w:w="960" w:type="dxa"/>
            <w:shd w:val="clear" w:color="auto" w:fill="auto"/>
            <w:noWrap/>
            <w:vAlign w:val="bottom"/>
            <w:hideMark/>
          </w:tcPr>
          <w:p w14:paraId="507A3503" w14:textId="77777777" w:rsidR="009E1577" w:rsidRPr="00050842" w:rsidRDefault="009E1577" w:rsidP="009E1577">
            <w:pPr>
              <w:jc w:val="right"/>
              <w:rPr>
                <w:color w:val="000000"/>
              </w:rPr>
            </w:pPr>
            <w:r w:rsidRPr="00050842">
              <w:rPr>
                <w:color w:val="000000"/>
              </w:rPr>
              <w:t>2006</w:t>
            </w:r>
          </w:p>
        </w:tc>
        <w:tc>
          <w:tcPr>
            <w:tcW w:w="960" w:type="dxa"/>
            <w:shd w:val="clear" w:color="auto" w:fill="auto"/>
            <w:noWrap/>
            <w:vAlign w:val="bottom"/>
            <w:hideMark/>
          </w:tcPr>
          <w:p w14:paraId="7B509E1C" w14:textId="7B6643DA" w:rsidR="009E1577" w:rsidRPr="00050842" w:rsidRDefault="009E1577" w:rsidP="009E1577">
            <w:pPr>
              <w:jc w:val="right"/>
              <w:rPr>
                <w:color w:val="000000"/>
              </w:rPr>
            </w:pPr>
            <w:r w:rsidRPr="00050842">
              <w:rPr>
                <w:color w:val="000000"/>
                <w:sz w:val="22"/>
                <w:szCs w:val="22"/>
              </w:rPr>
              <w:t>15.33</w:t>
            </w:r>
          </w:p>
        </w:tc>
        <w:tc>
          <w:tcPr>
            <w:tcW w:w="857" w:type="dxa"/>
            <w:vAlign w:val="bottom"/>
          </w:tcPr>
          <w:p w14:paraId="1B4049AB" w14:textId="4E982761" w:rsidR="009E1577" w:rsidRPr="00050842" w:rsidRDefault="009E1577" w:rsidP="009E1577">
            <w:pPr>
              <w:jc w:val="right"/>
              <w:rPr>
                <w:color w:val="000000"/>
              </w:rPr>
            </w:pPr>
            <w:r w:rsidRPr="00050842">
              <w:rPr>
                <w:color w:val="000000"/>
                <w:sz w:val="22"/>
                <w:szCs w:val="22"/>
              </w:rPr>
              <w:t>3.56</w:t>
            </w:r>
          </w:p>
        </w:tc>
        <w:tc>
          <w:tcPr>
            <w:tcW w:w="719" w:type="dxa"/>
            <w:shd w:val="clear" w:color="auto" w:fill="auto"/>
            <w:noWrap/>
            <w:vAlign w:val="bottom"/>
            <w:hideMark/>
          </w:tcPr>
          <w:p w14:paraId="5ECE9932" w14:textId="2732EFBC" w:rsidR="009E1577" w:rsidRPr="00050842" w:rsidRDefault="009E1577" w:rsidP="009E1577">
            <w:pPr>
              <w:jc w:val="right"/>
              <w:rPr>
                <w:color w:val="000000"/>
              </w:rPr>
            </w:pPr>
            <w:r w:rsidRPr="00050842">
              <w:rPr>
                <w:color w:val="000000"/>
                <w:sz w:val="22"/>
                <w:szCs w:val="22"/>
              </w:rPr>
              <w:t>0.65</w:t>
            </w:r>
          </w:p>
        </w:tc>
        <w:tc>
          <w:tcPr>
            <w:tcW w:w="990" w:type="dxa"/>
            <w:shd w:val="clear" w:color="auto" w:fill="auto"/>
            <w:noWrap/>
            <w:vAlign w:val="bottom"/>
            <w:hideMark/>
          </w:tcPr>
          <w:p w14:paraId="36D80B46" w14:textId="2A2DE200" w:rsidR="009E1577" w:rsidRPr="00050842" w:rsidRDefault="009E1577" w:rsidP="009E1577">
            <w:pPr>
              <w:jc w:val="right"/>
              <w:rPr>
                <w:color w:val="000000"/>
              </w:rPr>
            </w:pPr>
            <w:r w:rsidRPr="00050842">
              <w:rPr>
                <w:color w:val="000000"/>
              </w:rPr>
              <w:t>&lt; 0.001</w:t>
            </w:r>
          </w:p>
        </w:tc>
        <w:tc>
          <w:tcPr>
            <w:tcW w:w="1171" w:type="dxa"/>
            <w:shd w:val="clear" w:color="auto" w:fill="auto"/>
            <w:noWrap/>
            <w:vAlign w:val="bottom"/>
            <w:hideMark/>
          </w:tcPr>
          <w:p w14:paraId="2F357B7D" w14:textId="229FF295" w:rsidR="009E1577" w:rsidRPr="00050842" w:rsidRDefault="009E1577" w:rsidP="009E1577">
            <w:pPr>
              <w:jc w:val="right"/>
              <w:rPr>
                <w:color w:val="000000"/>
              </w:rPr>
            </w:pPr>
            <w:r w:rsidRPr="00050842">
              <w:rPr>
                <w:color w:val="000000"/>
                <w:sz w:val="22"/>
                <w:szCs w:val="22"/>
              </w:rPr>
              <w:t>0.614</w:t>
            </w:r>
          </w:p>
        </w:tc>
        <w:tc>
          <w:tcPr>
            <w:tcW w:w="763" w:type="dxa"/>
            <w:vAlign w:val="bottom"/>
          </w:tcPr>
          <w:p w14:paraId="3C1877D3" w14:textId="65E687B7" w:rsidR="009E1577" w:rsidRPr="00050842" w:rsidRDefault="009E1577" w:rsidP="009E1577">
            <w:pPr>
              <w:jc w:val="right"/>
              <w:rPr>
                <w:color w:val="000000"/>
              </w:rPr>
            </w:pPr>
            <w:r w:rsidRPr="00050842">
              <w:rPr>
                <w:color w:val="000000"/>
                <w:sz w:val="22"/>
                <w:szCs w:val="22"/>
              </w:rPr>
              <w:t>0.200</w:t>
            </w:r>
          </w:p>
        </w:tc>
        <w:tc>
          <w:tcPr>
            <w:tcW w:w="756" w:type="dxa"/>
            <w:shd w:val="clear" w:color="auto" w:fill="auto"/>
            <w:noWrap/>
            <w:vAlign w:val="bottom"/>
            <w:hideMark/>
          </w:tcPr>
          <w:p w14:paraId="31CF368A" w14:textId="611F9912" w:rsidR="009E1577" w:rsidRPr="00050842" w:rsidRDefault="009E1577" w:rsidP="009E1577">
            <w:pPr>
              <w:jc w:val="right"/>
              <w:rPr>
                <w:color w:val="000000"/>
              </w:rPr>
            </w:pPr>
            <w:r w:rsidRPr="00050842">
              <w:rPr>
                <w:color w:val="000000"/>
                <w:sz w:val="22"/>
                <w:szCs w:val="22"/>
              </w:rPr>
              <w:t>0.045</w:t>
            </w:r>
          </w:p>
        </w:tc>
        <w:tc>
          <w:tcPr>
            <w:tcW w:w="965" w:type="dxa"/>
            <w:shd w:val="clear" w:color="auto" w:fill="auto"/>
            <w:noWrap/>
            <w:vAlign w:val="bottom"/>
            <w:hideMark/>
          </w:tcPr>
          <w:p w14:paraId="756C1496" w14:textId="0CB8D9F0" w:rsidR="009E1577" w:rsidRPr="00050842" w:rsidRDefault="009E1577" w:rsidP="009E1577">
            <w:pPr>
              <w:jc w:val="right"/>
              <w:rPr>
                <w:color w:val="000000"/>
              </w:rPr>
            </w:pPr>
            <w:r w:rsidRPr="00050842">
              <w:rPr>
                <w:color w:val="000000"/>
              </w:rPr>
              <w:t>&lt; 0.001</w:t>
            </w:r>
          </w:p>
        </w:tc>
      </w:tr>
      <w:tr w:rsidR="009E1577" w:rsidRPr="00050842" w14:paraId="6151AF92" w14:textId="77777777" w:rsidTr="00620E6A">
        <w:trPr>
          <w:gridAfter w:val="1"/>
          <w:wAfter w:w="222" w:type="dxa"/>
          <w:trHeight w:val="300"/>
        </w:trPr>
        <w:tc>
          <w:tcPr>
            <w:tcW w:w="960" w:type="dxa"/>
            <w:shd w:val="clear" w:color="auto" w:fill="auto"/>
            <w:noWrap/>
            <w:vAlign w:val="bottom"/>
            <w:hideMark/>
          </w:tcPr>
          <w:p w14:paraId="1A0C922A" w14:textId="77777777" w:rsidR="009E1577" w:rsidRPr="00050842" w:rsidRDefault="009E1577" w:rsidP="009E1577">
            <w:pPr>
              <w:jc w:val="right"/>
              <w:rPr>
                <w:color w:val="000000"/>
              </w:rPr>
            </w:pPr>
            <w:r w:rsidRPr="00050842">
              <w:rPr>
                <w:color w:val="000000"/>
              </w:rPr>
              <w:t>2007</w:t>
            </w:r>
          </w:p>
        </w:tc>
        <w:tc>
          <w:tcPr>
            <w:tcW w:w="960" w:type="dxa"/>
            <w:shd w:val="clear" w:color="auto" w:fill="auto"/>
            <w:noWrap/>
            <w:vAlign w:val="bottom"/>
            <w:hideMark/>
          </w:tcPr>
          <w:p w14:paraId="6F502428" w14:textId="22FC079D" w:rsidR="009E1577" w:rsidRPr="00050842" w:rsidRDefault="009E1577" w:rsidP="009E1577">
            <w:pPr>
              <w:jc w:val="right"/>
              <w:rPr>
                <w:color w:val="000000"/>
              </w:rPr>
            </w:pPr>
            <w:r w:rsidRPr="00050842">
              <w:rPr>
                <w:color w:val="000000"/>
                <w:sz w:val="22"/>
                <w:szCs w:val="22"/>
              </w:rPr>
              <w:t>16.91</w:t>
            </w:r>
          </w:p>
        </w:tc>
        <w:tc>
          <w:tcPr>
            <w:tcW w:w="857" w:type="dxa"/>
            <w:vAlign w:val="bottom"/>
          </w:tcPr>
          <w:p w14:paraId="7DA2F604" w14:textId="527367E2" w:rsidR="009E1577" w:rsidRPr="00050842" w:rsidRDefault="009E1577" w:rsidP="009E1577">
            <w:pPr>
              <w:jc w:val="right"/>
              <w:rPr>
                <w:color w:val="000000"/>
              </w:rPr>
            </w:pPr>
            <w:r w:rsidRPr="00050842">
              <w:rPr>
                <w:color w:val="000000"/>
                <w:sz w:val="22"/>
                <w:szCs w:val="22"/>
              </w:rPr>
              <w:t>3.86</w:t>
            </w:r>
          </w:p>
        </w:tc>
        <w:tc>
          <w:tcPr>
            <w:tcW w:w="719" w:type="dxa"/>
            <w:shd w:val="clear" w:color="auto" w:fill="auto"/>
            <w:noWrap/>
            <w:vAlign w:val="bottom"/>
            <w:hideMark/>
          </w:tcPr>
          <w:p w14:paraId="7087F6A2" w14:textId="32311247" w:rsidR="009E1577" w:rsidRPr="00050842" w:rsidRDefault="009E1577" w:rsidP="009E1577">
            <w:pPr>
              <w:jc w:val="right"/>
              <w:rPr>
                <w:color w:val="000000"/>
              </w:rPr>
            </w:pPr>
            <w:r w:rsidRPr="00050842">
              <w:rPr>
                <w:color w:val="000000"/>
                <w:sz w:val="22"/>
                <w:szCs w:val="22"/>
              </w:rPr>
              <w:t>0.65</w:t>
            </w:r>
          </w:p>
        </w:tc>
        <w:tc>
          <w:tcPr>
            <w:tcW w:w="990" w:type="dxa"/>
            <w:shd w:val="clear" w:color="auto" w:fill="auto"/>
            <w:noWrap/>
            <w:vAlign w:val="bottom"/>
            <w:hideMark/>
          </w:tcPr>
          <w:p w14:paraId="2B0D9878" w14:textId="70E04871" w:rsidR="009E1577" w:rsidRPr="00050842" w:rsidRDefault="009E1577" w:rsidP="009E1577">
            <w:pPr>
              <w:jc w:val="right"/>
              <w:rPr>
                <w:color w:val="000000"/>
              </w:rPr>
            </w:pPr>
            <w:r w:rsidRPr="00050842">
              <w:rPr>
                <w:color w:val="000000"/>
              </w:rPr>
              <w:t>&lt; 0.001</w:t>
            </w:r>
          </w:p>
        </w:tc>
        <w:tc>
          <w:tcPr>
            <w:tcW w:w="1171" w:type="dxa"/>
            <w:shd w:val="clear" w:color="auto" w:fill="auto"/>
            <w:noWrap/>
            <w:vAlign w:val="bottom"/>
            <w:hideMark/>
          </w:tcPr>
          <w:p w14:paraId="43A5DD1B" w14:textId="7EDB8552" w:rsidR="009E1577" w:rsidRPr="00050842" w:rsidRDefault="009E1577" w:rsidP="009E1577">
            <w:pPr>
              <w:jc w:val="right"/>
              <w:rPr>
                <w:color w:val="000000"/>
              </w:rPr>
            </w:pPr>
            <w:r w:rsidRPr="00050842">
              <w:rPr>
                <w:color w:val="000000"/>
                <w:sz w:val="22"/>
                <w:szCs w:val="22"/>
              </w:rPr>
              <w:t>0.652</w:t>
            </w:r>
          </w:p>
        </w:tc>
        <w:tc>
          <w:tcPr>
            <w:tcW w:w="763" w:type="dxa"/>
            <w:vAlign w:val="bottom"/>
          </w:tcPr>
          <w:p w14:paraId="1B1F4659" w14:textId="3EC18FEF" w:rsidR="009E1577" w:rsidRPr="00050842" w:rsidRDefault="009E1577" w:rsidP="009E1577">
            <w:pPr>
              <w:jc w:val="right"/>
              <w:rPr>
                <w:color w:val="000000"/>
              </w:rPr>
            </w:pPr>
            <w:r w:rsidRPr="00050842">
              <w:rPr>
                <w:color w:val="000000"/>
                <w:sz w:val="22"/>
                <w:szCs w:val="22"/>
              </w:rPr>
              <w:t>0.208</w:t>
            </w:r>
          </w:p>
        </w:tc>
        <w:tc>
          <w:tcPr>
            <w:tcW w:w="756" w:type="dxa"/>
            <w:shd w:val="clear" w:color="auto" w:fill="auto"/>
            <w:noWrap/>
            <w:vAlign w:val="bottom"/>
            <w:hideMark/>
          </w:tcPr>
          <w:p w14:paraId="4D202CB3" w14:textId="14AA5CC4" w:rsidR="009E1577" w:rsidRPr="00050842" w:rsidRDefault="009E1577" w:rsidP="009E1577">
            <w:pPr>
              <w:jc w:val="right"/>
              <w:rPr>
                <w:color w:val="000000"/>
              </w:rPr>
            </w:pPr>
            <w:r w:rsidRPr="00050842">
              <w:rPr>
                <w:color w:val="000000"/>
                <w:sz w:val="22"/>
                <w:szCs w:val="22"/>
              </w:rPr>
              <w:t>0.045</w:t>
            </w:r>
          </w:p>
        </w:tc>
        <w:tc>
          <w:tcPr>
            <w:tcW w:w="965" w:type="dxa"/>
            <w:shd w:val="clear" w:color="auto" w:fill="auto"/>
            <w:noWrap/>
            <w:vAlign w:val="bottom"/>
            <w:hideMark/>
          </w:tcPr>
          <w:p w14:paraId="665FAB56" w14:textId="1355D830" w:rsidR="009E1577" w:rsidRPr="00050842" w:rsidRDefault="009E1577" w:rsidP="009E1577">
            <w:pPr>
              <w:jc w:val="right"/>
              <w:rPr>
                <w:color w:val="000000"/>
              </w:rPr>
            </w:pPr>
            <w:r w:rsidRPr="00050842">
              <w:rPr>
                <w:color w:val="000000"/>
              </w:rPr>
              <w:t>&lt; 0.001</w:t>
            </w:r>
          </w:p>
        </w:tc>
      </w:tr>
      <w:tr w:rsidR="009E1577" w:rsidRPr="00050842" w14:paraId="6A4CB0D0" w14:textId="77777777" w:rsidTr="00620E6A">
        <w:trPr>
          <w:gridAfter w:val="1"/>
          <w:wAfter w:w="222" w:type="dxa"/>
          <w:trHeight w:val="300"/>
        </w:trPr>
        <w:tc>
          <w:tcPr>
            <w:tcW w:w="960" w:type="dxa"/>
            <w:shd w:val="clear" w:color="auto" w:fill="auto"/>
            <w:noWrap/>
            <w:vAlign w:val="bottom"/>
            <w:hideMark/>
          </w:tcPr>
          <w:p w14:paraId="15C94EC8" w14:textId="77777777" w:rsidR="009E1577" w:rsidRPr="00050842" w:rsidRDefault="009E1577" w:rsidP="009E1577">
            <w:pPr>
              <w:jc w:val="right"/>
              <w:rPr>
                <w:color w:val="000000"/>
              </w:rPr>
            </w:pPr>
            <w:r w:rsidRPr="00050842">
              <w:rPr>
                <w:color w:val="000000"/>
              </w:rPr>
              <w:t>2008</w:t>
            </w:r>
          </w:p>
        </w:tc>
        <w:tc>
          <w:tcPr>
            <w:tcW w:w="960" w:type="dxa"/>
            <w:shd w:val="clear" w:color="auto" w:fill="auto"/>
            <w:noWrap/>
            <w:vAlign w:val="bottom"/>
            <w:hideMark/>
          </w:tcPr>
          <w:p w14:paraId="66E000DB" w14:textId="1B2B562B" w:rsidR="009E1577" w:rsidRPr="00050842" w:rsidRDefault="009E1577" w:rsidP="009E1577">
            <w:pPr>
              <w:jc w:val="right"/>
              <w:rPr>
                <w:color w:val="000000"/>
              </w:rPr>
            </w:pPr>
            <w:r w:rsidRPr="00050842">
              <w:rPr>
                <w:color w:val="000000"/>
                <w:sz w:val="22"/>
                <w:szCs w:val="22"/>
              </w:rPr>
              <w:t>11.26</w:t>
            </w:r>
          </w:p>
        </w:tc>
        <w:tc>
          <w:tcPr>
            <w:tcW w:w="857" w:type="dxa"/>
            <w:vAlign w:val="bottom"/>
          </w:tcPr>
          <w:p w14:paraId="6ECE82D9" w14:textId="157DFEBF" w:rsidR="009E1577" w:rsidRPr="00050842" w:rsidRDefault="009E1577" w:rsidP="009E1577">
            <w:pPr>
              <w:jc w:val="right"/>
              <w:rPr>
                <w:color w:val="000000"/>
              </w:rPr>
            </w:pPr>
            <w:r w:rsidRPr="00050842">
              <w:rPr>
                <w:color w:val="000000"/>
                <w:sz w:val="22"/>
                <w:szCs w:val="22"/>
              </w:rPr>
              <w:t>3.79</w:t>
            </w:r>
          </w:p>
        </w:tc>
        <w:tc>
          <w:tcPr>
            <w:tcW w:w="719" w:type="dxa"/>
            <w:shd w:val="clear" w:color="auto" w:fill="auto"/>
            <w:noWrap/>
            <w:vAlign w:val="bottom"/>
            <w:hideMark/>
          </w:tcPr>
          <w:p w14:paraId="3A8DC639" w14:textId="01846B53" w:rsidR="009E1577" w:rsidRPr="00050842" w:rsidRDefault="009E1577" w:rsidP="009E1577">
            <w:pPr>
              <w:jc w:val="right"/>
              <w:rPr>
                <w:color w:val="000000"/>
              </w:rPr>
            </w:pPr>
            <w:r w:rsidRPr="00050842">
              <w:rPr>
                <w:color w:val="000000"/>
                <w:sz w:val="22"/>
                <w:szCs w:val="22"/>
              </w:rPr>
              <w:t>0.64</w:t>
            </w:r>
          </w:p>
        </w:tc>
        <w:tc>
          <w:tcPr>
            <w:tcW w:w="990" w:type="dxa"/>
            <w:shd w:val="clear" w:color="auto" w:fill="auto"/>
            <w:noWrap/>
            <w:vAlign w:val="bottom"/>
            <w:hideMark/>
          </w:tcPr>
          <w:p w14:paraId="6BFA4B6D" w14:textId="51A8A1D8" w:rsidR="009E1577" w:rsidRPr="00050842" w:rsidRDefault="009E1577" w:rsidP="009E1577">
            <w:pPr>
              <w:jc w:val="right"/>
              <w:rPr>
                <w:color w:val="000000"/>
              </w:rPr>
            </w:pPr>
            <w:r w:rsidRPr="00050842">
              <w:rPr>
                <w:color w:val="000000"/>
              </w:rPr>
              <w:t>&lt; 0.001</w:t>
            </w:r>
          </w:p>
        </w:tc>
        <w:tc>
          <w:tcPr>
            <w:tcW w:w="1171" w:type="dxa"/>
            <w:shd w:val="clear" w:color="auto" w:fill="auto"/>
            <w:noWrap/>
            <w:vAlign w:val="bottom"/>
            <w:hideMark/>
          </w:tcPr>
          <w:p w14:paraId="52A36D42" w14:textId="18D66A44" w:rsidR="009E1577" w:rsidRPr="00050842" w:rsidRDefault="009E1577" w:rsidP="009E1577">
            <w:pPr>
              <w:jc w:val="right"/>
              <w:rPr>
                <w:color w:val="000000"/>
              </w:rPr>
            </w:pPr>
            <w:r w:rsidRPr="00050842">
              <w:rPr>
                <w:color w:val="000000"/>
                <w:sz w:val="22"/>
                <w:szCs w:val="22"/>
              </w:rPr>
              <w:t>0.628</w:t>
            </w:r>
          </w:p>
        </w:tc>
        <w:tc>
          <w:tcPr>
            <w:tcW w:w="763" w:type="dxa"/>
            <w:vAlign w:val="bottom"/>
          </w:tcPr>
          <w:p w14:paraId="6C755A67" w14:textId="617B9744" w:rsidR="009E1577" w:rsidRPr="00050842" w:rsidRDefault="009E1577" w:rsidP="009E1577">
            <w:pPr>
              <w:jc w:val="right"/>
              <w:rPr>
                <w:color w:val="000000"/>
              </w:rPr>
            </w:pPr>
            <w:r w:rsidRPr="00050842">
              <w:rPr>
                <w:color w:val="000000"/>
                <w:sz w:val="22"/>
                <w:szCs w:val="22"/>
              </w:rPr>
              <w:t>0.288</w:t>
            </w:r>
          </w:p>
        </w:tc>
        <w:tc>
          <w:tcPr>
            <w:tcW w:w="756" w:type="dxa"/>
            <w:shd w:val="clear" w:color="auto" w:fill="auto"/>
            <w:noWrap/>
            <w:vAlign w:val="bottom"/>
            <w:hideMark/>
          </w:tcPr>
          <w:p w14:paraId="62A35504" w14:textId="50302F47" w:rsidR="009E1577" w:rsidRPr="00050842" w:rsidRDefault="009E1577" w:rsidP="009E1577">
            <w:pPr>
              <w:jc w:val="right"/>
              <w:rPr>
                <w:color w:val="000000"/>
              </w:rPr>
            </w:pPr>
            <w:r w:rsidRPr="00050842">
              <w:rPr>
                <w:color w:val="000000"/>
                <w:sz w:val="22"/>
                <w:szCs w:val="22"/>
              </w:rPr>
              <w:t>0.045</w:t>
            </w:r>
          </w:p>
        </w:tc>
        <w:tc>
          <w:tcPr>
            <w:tcW w:w="965" w:type="dxa"/>
            <w:shd w:val="clear" w:color="auto" w:fill="auto"/>
            <w:noWrap/>
            <w:vAlign w:val="bottom"/>
            <w:hideMark/>
          </w:tcPr>
          <w:p w14:paraId="2F0164B4" w14:textId="1F116CCC" w:rsidR="009E1577" w:rsidRPr="00050842" w:rsidRDefault="009E1577" w:rsidP="009E1577">
            <w:pPr>
              <w:jc w:val="right"/>
              <w:rPr>
                <w:color w:val="000000"/>
              </w:rPr>
            </w:pPr>
            <w:r w:rsidRPr="00050842">
              <w:rPr>
                <w:color w:val="000000"/>
              </w:rPr>
              <w:t>&lt; 0.001</w:t>
            </w:r>
          </w:p>
        </w:tc>
      </w:tr>
      <w:tr w:rsidR="009E1577" w:rsidRPr="00050842" w14:paraId="23DE3BCE" w14:textId="77777777" w:rsidTr="00620E6A">
        <w:trPr>
          <w:gridAfter w:val="1"/>
          <w:wAfter w:w="222" w:type="dxa"/>
          <w:trHeight w:val="300"/>
        </w:trPr>
        <w:tc>
          <w:tcPr>
            <w:tcW w:w="960" w:type="dxa"/>
            <w:shd w:val="clear" w:color="auto" w:fill="auto"/>
            <w:noWrap/>
            <w:vAlign w:val="bottom"/>
            <w:hideMark/>
          </w:tcPr>
          <w:p w14:paraId="1B281579" w14:textId="77777777" w:rsidR="009E1577" w:rsidRPr="00050842" w:rsidRDefault="009E1577" w:rsidP="009E1577">
            <w:pPr>
              <w:jc w:val="right"/>
              <w:rPr>
                <w:color w:val="000000"/>
              </w:rPr>
            </w:pPr>
            <w:r w:rsidRPr="00050842">
              <w:rPr>
                <w:color w:val="000000"/>
              </w:rPr>
              <w:t>2009</w:t>
            </w:r>
          </w:p>
        </w:tc>
        <w:tc>
          <w:tcPr>
            <w:tcW w:w="960" w:type="dxa"/>
            <w:shd w:val="clear" w:color="auto" w:fill="auto"/>
            <w:noWrap/>
            <w:vAlign w:val="bottom"/>
            <w:hideMark/>
          </w:tcPr>
          <w:p w14:paraId="6BCC8ABC" w14:textId="47A29543" w:rsidR="009E1577" w:rsidRPr="00050842" w:rsidRDefault="009E1577" w:rsidP="009E1577">
            <w:pPr>
              <w:jc w:val="right"/>
              <w:rPr>
                <w:color w:val="000000"/>
              </w:rPr>
            </w:pPr>
            <w:r w:rsidRPr="00050842">
              <w:rPr>
                <w:color w:val="000000"/>
                <w:sz w:val="22"/>
                <w:szCs w:val="22"/>
              </w:rPr>
              <w:t>12.70</w:t>
            </w:r>
          </w:p>
        </w:tc>
        <w:tc>
          <w:tcPr>
            <w:tcW w:w="857" w:type="dxa"/>
            <w:vAlign w:val="bottom"/>
          </w:tcPr>
          <w:p w14:paraId="2D09B555" w14:textId="5FB0C665" w:rsidR="009E1577" w:rsidRPr="00050842" w:rsidRDefault="009E1577" w:rsidP="009E1577">
            <w:pPr>
              <w:jc w:val="right"/>
              <w:rPr>
                <w:color w:val="000000"/>
              </w:rPr>
            </w:pPr>
            <w:r w:rsidRPr="00050842">
              <w:rPr>
                <w:color w:val="000000"/>
                <w:sz w:val="22"/>
                <w:szCs w:val="22"/>
              </w:rPr>
              <w:t>3.85</w:t>
            </w:r>
          </w:p>
        </w:tc>
        <w:tc>
          <w:tcPr>
            <w:tcW w:w="719" w:type="dxa"/>
            <w:shd w:val="clear" w:color="auto" w:fill="auto"/>
            <w:noWrap/>
            <w:vAlign w:val="bottom"/>
            <w:hideMark/>
          </w:tcPr>
          <w:p w14:paraId="20F34EF3" w14:textId="7E841D56" w:rsidR="009E1577" w:rsidRPr="00050842" w:rsidRDefault="009E1577" w:rsidP="009E1577">
            <w:pPr>
              <w:jc w:val="right"/>
              <w:rPr>
                <w:color w:val="000000"/>
              </w:rPr>
            </w:pPr>
            <w:r w:rsidRPr="00050842">
              <w:rPr>
                <w:color w:val="000000"/>
                <w:sz w:val="22"/>
                <w:szCs w:val="22"/>
              </w:rPr>
              <w:t>0.65</w:t>
            </w:r>
          </w:p>
        </w:tc>
        <w:tc>
          <w:tcPr>
            <w:tcW w:w="990" w:type="dxa"/>
            <w:shd w:val="clear" w:color="auto" w:fill="auto"/>
            <w:noWrap/>
            <w:vAlign w:val="bottom"/>
            <w:hideMark/>
          </w:tcPr>
          <w:p w14:paraId="31289579" w14:textId="6AEB96F3" w:rsidR="009E1577" w:rsidRPr="00050842" w:rsidRDefault="009E1577" w:rsidP="009E1577">
            <w:pPr>
              <w:jc w:val="right"/>
              <w:rPr>
                <w:color w:val="000000"/>
              </w:rPr>
            </w:pPr>
            <w:r w:rsidRPr="00050842">
              <w:rPr>
                <w:color w:val="000000"/>
              </w:rPr>
              <w:t>&lt; 0.001</w:t>
            </w:r>
          </w:p>
        </w:tc>
        <w:tc>
          <w:tcPr>
            <w:tcW w:w="1171" w:type="dxa"/>
            <w:shd w:val="clear" w:color="auto" w:fill="auto"/>
            <w:noWrap/>
            <w:vAlign w:val="bottom"/>
            <w:hideMark/>
          </w:tcPr>
          <w:p w14:paraId="45D20F35" w14:textId="3E8F3994" w:rsidR="009E1577" w:rsidRPr="00050842" w:rsidRDefault="009E1577" w:rsidP="009E1577">
            <w:pPr>
              <w:jc w:val="right"/>
              <w:rPr>
                <w:color w:val="000000"/>
              </w:rPr>
            </w:pPr>
            <w:r w:rsidRPr="00050842">
              <w:rPr>
                <w:color w:val="000000"/>
                <w:sz w:val="22"/>
                <w:szCs w:val="22"/>
              </w:rPr>
              <w:t>0.550</w:t>
            </w:r>
          </w:p>
        </w:tc>
        <w:tc>
          <w:tcPr>
            <w:tcW w:w="763" w:type="dxa"/>
            <w:vAlign w:val="bottom"/>
          </w:tcPr>
          <w:p w14:paraId="1EFB9D56" w14:textId="76087BFA" w:rsidR="009E1577" w:rsidRPr="00050842" w:rsidRDefault="009E1577" w:rsidP="009E1577">
            <w:pPr>
              <w:jc w:val="right"/>
              <w:rPr>
                <w:color w:val="000000"/>
              </w:rPr>
            </w:pPr>
            <w:r w:rsidRPr="00050842">
              <w:rPr>
                <w:color w:val="000000"/>
                <w:sz w:val="22"/>
                <w:szCs w:val="22"/>
              </w:rPr>
              <w:t>0.244</w:t>
            </w:r>
          </w:p>
        </w:tc>
        <w:tc>
          <w:tcPr>
            <w:tcW w:w="756" w:type="dxa"/>
            <w:shd w:val="clear" w:color="auto" w:fill="auto"/>
            <w:noWrap/>
            <w:vAlign w:val="bottom"/>
            <w:hideMark/>
          </w:tcPr>
          <w:p w14:paraId="269E41B1" w14:textId="2F731B45" w:rsidR="009E1577" w:rsidRPr="00050842" w:rsidRDefault="009E1577" w:rsidP="009E1577">
            <w:pPr>
              <w:jc w:val="right"/>
              <w:rPr>
                <w:color w:val="000000"/>
              </w:rPr>
            </w:pPr>
            <w:r w:rsidRPr="00050842">
              <w:rPr>
                <w:color w:val="000000"/>
                <w:sz w:val="22"/>
                <w:szCs w:val="22"/>
              </w:rPr>
              <w:t>0.045</w:t>
            </w:r>
          </w:p>
        </w:tc>
        <w:tc>
          <w:tcPr>
            <w:tcW w:w="965" w:type="dxa"/>
            <w:shd w:val="clear" w:color="auto" w:fill="auto"/>
            <w:noWrap/>
            <w:vAlign w:val="bottom"/>
            <w:hideMark/>
          </w:tcPr>
          <w:p w14:paraId="204AEA2F" w14:textId="405CF14C" w:rsidR="009E1577" w:rsidRPr="00050842" w:rsidRDefault="009E1577" w:rsidP="009E1577">
            <w:pPr>
              <w:jc w:val="right"/>
              <w:rPr>
                <w:color w:val="000000"/>
              </w:rPr>
            </w:pPr>
            <w:r w:rsidRPr="00050842">
              <w:rPr>
                <w:color w:val="000000"/>
              </w:rPr>
              <w:t>&lt; 0.001</w:t>
            </w:r>
          </w:p>
        </w:tc>
      </w:tr>
      <w:tr w:rsidR="009E1577" w:rsidRPr="00050842" w14:paraId="16741FE4" w14:textId="77777777" w:rsidTr="00620E6A">
        <w:trPr>
          <w:gridAfter w:val="1"/>
          <w:wAfter w:w="222" w:type="dxa"/>
          <w:trHeight w:val="300"/>
        </w:trPr>
        <w:tc>
          <w:tcPr>
            <w:tcW w:w="960" w:type="dxa"/>
            <w:shd w:val="clear" w:color="auto" w:fill="auto"/>
            <w:noWrap/>
            <w:vAlign w:val="bottom"/>
            <w:hideMark/>
          </w:tcPr>
          <w:p w14:paraId="1FA90A01" w14:textId="77777777" w:rsidR="009E1577" w:rsidRPr="00050842" w:rsidRDefault="009E1577" w:rsidP="009E1577">
            <w:pPr>
              <w:jc w:val="right"/>
              <w:rPr>
                <w:color w:val="000000"/>
              </w:rPr>
            </w:pPr>
            <w:r w:rsidRPr="00050842">
              <w:rPr>
                <w:color w:val="000000"/>
              </w:rPr>
              <w:t>2010</w:t>
            </w:r>
          </w:p>
        </w:tc>
        <w:tc>
          <w:tcPr>
            <w:tcW w:w="960" w:type="dxa"/>
            <w:shd w:val="clear" w:color="auto" w:fill="auto"/>
            <w:noWrap/>
            <w:vAlign w:val="bottom"/>
            <w:hideMark/>
          </w:tcPr>
          <w:p w14:paraId="32F19CBC" w14:textId="47BF8015" w:rsidR="009E1577" w:rsidRPr="00050842" w:rsidRDefault="009E1577" w:rsidP="009E1577">
            <w:pPr>
              <w:jc w:val="right"/>
              <w:rPr>
                <w:color w:val="000000"/>
              </w:rPr>
            </w:pPr>
            <w:r w:rsidRPr="00050842">
              <w:rPr>
                <w:color w:val="000000"/>
                <w:sz w:val="22"/>
                <w:szCs w:val="22"/>
              </w:rPr>
              <w:t>11.16</w:t>
            </w:r>
          </w:p>
        </w:tc>
        <w:tc>
          <w:tcPr>
            <w:tcW w:w="857" w:type="dxa"/>
            <w:vAlign w:val="bottom"/>
          </w:tcPr>
          <w:p w14:paraId="50F82B06" w14:textId="6B769996" w:rsidR="009E1577" w:rsidRPr="00050842" w:rsidRDefault="009E1577" w:rsidP="009E1577">
            <w:pPr>
              <w:jc w:val="right"/>
              <w:rPr>
                <w:color w:val="000000"/>
              </w:rPr>
            </w:pPr>
            <w:r w:rsidRPr="00050842">
              <w:rPr>
                <w:color w:val="000000"/>
                <w:sz w:val="22"/>
                <w:szCs w:val="22"/>
              </w:rPr>
              <w:t>3.21</w:t>
            </w:r>
          </w:p>
        </w:tc>
        <w:tc>
          <w:tcPr>
            <w:tcW w:w="719" w:type="dxa"/>
            <w:shd w:val="clear" w:color="auto" w:fill="auto"/>
            <w:noWrap/>
            <w:vAlign w:val="bottom"/>
            <w:hideMark/>
          </w:tcPr>
          <w:p w14:paraId="7A16A000" w14:textId="4CCA846B" w:rsidR="009E1577" w:rsidRPr="00050842" w:rsidRDefault="009E1577" w:rsidP="009E1577">
            <w:pPr>
              <w:jc w:val="right"/>
              <w:rPr>
                <w:color w:val="000000"/>
              </w:rPr>
            </w:pPr>
            <w:r w:rsidRPr="00050842">
              <w:rPr>
                <w:color w:val="000000"/>
                <w:sz w:val="22"/>
                <w:szCs w:val="22"/>
              </w:rPr>
              <w:t>0.64</w:t>
            </w:r>
          </w:p>
        </w:tc>
        <w:tc>
          <w:tcPr>
            <w:tcW w:w="990" w:type="dxa"/>
            <w:shd w:val="clear" w:color="auto" w:fill="auto"/>
            <w:noWrap/>
            <w:vAlign w:val="bottom"/>
            <w:hideMark/>
          </w:tcPr>
          <w:p w14:paraId="510519AF" w14:textId="184F98DB" w:rsidR="009E1577" w:rsidRPr="00050842" w:rsidRDefault="009E1577" w:rsidP="009E1577">
            <w:pPr>
              <w:jc w:val="right"/>
              <w:rPr>
                <w:color w:val="000000"/>
              </w:rPr>
            </w:pPr>
            <w:r w:rsidRPr="00050842">
              <w:rPr>
                <w:color w:val="000000"/>
              </w:rPr>
              <w:t>&lt; 0.001</w:t>
            </w:r>
          </w:p>
        </w:tc>
        <w:tc>
          <w:tcPr>
            <w:tcW w:w="1171" w:type="dxa"/>
            <w:shd w:val="clear" w:color="auto" w:fill="auto"/>
            <w:noWrap/>
            <w:vAlign w:val="bottom"/>
            <w:hideMark/>
          </w:tcPr>
          <w:p w14:paraId="4C7F3D37" w14:textId="092EBD7D" w:rsidR="009E1577" w:rsidRPr="00050842" w:rsidRDefault="009E1577" w:rsidP="009E1577">
            <w:pPr>
              <w:jc w:val="right"/>
              <w:rPr>
                <w:color w:val="000000"/>
              </w:rPr>
            </w:pPr>
            <w:r w:rsidRPr="00050842">
              <w:rPr>
                <w:color w:val="000000"/>
                <w:sz w:val="22"/>
                <w:szCs w:val="22"/>
              </w:rPr>
              <w:t>0.673</w:t>
            </w:r>
          </w:p>
        </w:tc>
        <w:tc>
          <w:tcPr>
            <w:tcW w:w="763" w:type="dxa"/>
            <w:vAlign w:val="bottom"/>
          </w:tcPr>
          <w:p w14:paraId="7E36ED93" w14:textId="5EC0D067" w:rsidR="009E1577" w:rsidRPr="00050842" w:rsidRDefault="009E1577" w:rsidP="009E1577">
            <w:pPr>
              <w:jc w:val="right"/>
              <w:rPr>
                <w:color w:val="000000"/>
              </w:rPr>
            </w:pPr>
            <w:r w:rsidRPr="00050842">
              <w:rPr>
                <w:color w:val="000000"/>
                <w:sz w:val="22"/>
                <w:szCs w:val="22"/>
              </w:rPr>
              <w:t>0.258</w:t>
            </w:r>
          </w:p>
        </w:tc>
        <w:tc>
          <w:tcPr>
            <w:tcW w:w="756" w:type="dxa"/>
            <w:shd w:val="clear" w:color="auto" w:fill="auto"/>
            <w:noWrap/>
            <w:vAlign w:val="bottom"/>
            <w:hideMark/>
          </w:tcPr>
          <w:p w14:paraId="485C3AFA" w14:textId="16770708" w:rsidR="009E1577" w:rsidRPr="00050842" w:rsidRDefault="009E1577" w:rsidP="009E1577">
            <w:pPr>
              <w:jc w:val="right"/>
              <w:rPr>
                <w:color w:val="000000"/>
              </w:rPr>
            </w:pPr>
            <w:r w:rsidRPr="00050842">
              <w:rPr>
                <w:color w:val="000000"/>
                <w:sz w:val="22"/>
                <w:szCs w:val="22"/>
              </w:rPr>
              <w:t>0.045</w:t>
            </w:r>
          </w:p>
        </w:tc>
        <w:tc>
          <w:tcPr>
            <w:tcW w:w="965" w:type="dxa"/>
            <w:shd w:val="clear" w:color="auto" w:fill="auto"/>
            <w:noWrap/>
            <w:vAlign w:val="bottom"/>
            <w:hideMark/>
          </w:tcPr>
          <w:p w14:paraId="154F540D" w14:textId="7F7F0ADD" w:rsidR="009E1577" w:rsidRPr="00050842" w:rsidRDefault="009E1577" w:rsidP="009E1577">
            <w:pPr>
              <w:jc w:val="right"/>
              <w:rPr>
                <w:color w:val="000000"/>
              </w:rPr>
            </w:pPr>
            <w:r w:rsidRPr="00050842">
              <w:rPr>
                <w:color w:val="000000"/>
              </w:rPr>
              <w:t>&lt; 0.001</w:t>
            </w:r>
          </w:p>
        </w:tc>
      </w:tr>
      <w:tr w:rsidR="009E1577" w:rsidRPr="00050842" w14:paraId="50C7800B" w14:textId="77777777" w:rsidTr="00620E6A">
        <w:trPr>
          <w:gridAfter w:val="1"/>
          <w:wAfter w:w="222" w:type="dxa"/>
          <w:trHeight w:val="300"/>
        </w:trPr>
        <w:tc>
          <w:tcPr>
            <w:tcW w:w="960" w:type="dxa"/>
            <w:shd w:val="clear" w:color="auto" w:fill="auto"/>
            <w:noWrap/>
            <w:vAlign w:val="bottom"/>
            <w:hideMark/>
          </w:tcPr>
          <w:p w14:paraId="7FF8195C" w14:textId="77777777" w:rsidR="009E1577" w:rsidRPr="00050842" w:rsidRDefault="009E1577" w:rsidP="009E1577">
            <w:pPr>
              <w:jc w:val="right"/>
              <w:rPr>
                <w:color w:val="000000"/>
              </w:rPr>
            </w:pPr>
            <w:r w:rsidRPr="00050842">
              <w:rPr>
                <w:color w:val="000000"/>
              </w:rPr>
              <w:t>2011</w:t>
            </w:r>
          </w:p>
        </w:tc>
        <w:tc>
          <w:tcPr>
            <w:tcW w:w="960" w:type="dxa"/>
            <w:shd w:val="clear" w:color="auto" w:fill="auto"/>
            <w:noWrap/>
            <w:vAlign w:val="bottom"/>
            <w:hideMark/>
          </w:tcPr>
          <w:p w14:paraId="6BF1CCB7" w14:textId="098C6EC6" w:rsidR="009E1577" w:rsidRPr="00050842" w:rsidRDefault="009E1577" w:rsidP="009E1577">
            <w:pPr>
              <w:jc w:val="right"/>
              <w:rPr>
                <w:color w:val="000000"/>
              </w:rPr>
            </w:pPr>
            <w:r w:rsidRPr="00050842">
              <w:rPr>
                <w:color w:val="000000"/>
                <w:sz w:val="22"/>
                <w:szCs w:val="22"/>
              </w:rPr>
              <w:t>13.18</w:t>
            </w:r>
          </w:p>
        </w:tc>
        <w:tc>
          <w:tcPr>
            <w:tcW w:w="857" w:type="dxa"/>
            <w:vAlign w:val="bottom"/>
          </w:tcPr>
          <w:p w14:paraId="5C4CD025" w14:textId="4466F8C0" w:rsidR="009E1577" w:rsidRPr="00050842" w:rsidRDefault="009E1577" w:rsidP="009E1577">
            <w:pPr>
              <w:jc w:val="right"/>
              <w:rPr>
                <w:color w:val="000000"/>
              </w:rPr>
            </w:pPr>
            <w:r w:rsidRPr="00050842">
              <w:rPr>
                <w:color w:val="000000"/>
                <w:sz w:val="22"/>
                <w:szCs w:val="22"/>
              </w:rPr>
              <w:t>2.58</w:t>
            </w:r>
          </w:p>
        </w:tc>
        <w:tc>
          <w:tcPr>
            <w:tcW w:w="719" w:type="dxa"/>
            <w:shd w:val="clear" w:color="auto" w:fill="auto"/>
            <w:noWrap/>
            <w:vAlign w:val="bottom"/>
            <w:hideMark/>
          </w:tcPr>
          <w:p w14:paraId="364770B5" w14:textId="68349461" w:rsidR="009E1577" w:rsidRPr="00050842" w:rsidRDefault="009E1577" w:rsidP="009E1577">
            <w:pPr>
              <w:jc w:val="right"/>
              <w:rPr>
                <w:color w:val="000000"/>
              </w:rPr>
            </w:pPr>
            <w:r w:rsidRPr="00050842">
              <w:rPr>
                <w:color w:val="000000"/>
                <w:sz w:val="22"/>
                <w:szCs w:val="22"/>
              </w:rPr>
              <w:t>0.64</w:t>
            </w:r>
          </w:p>
        </w:tc>
        <w:tc>
          <w:tcPr>
            <w:tcW w:w="990" w:type="dxa"/>
            <w:shd w:val="clear" w:color="auto" w:fill="auto"/>
            <w:noWrap/>
            <w:vAlign w:val="bottom"/>
            <w:hideMark/>
          </w:tcPr>
          <w:p w14:paraId="6DBB9CB4" w14:textId="7F9E41D5" w:rsidR="009E1577" w:rsidRPr="00050842" w:rsidRDefault="009E1577" w:rsidP="009E1577">
            <w:pPr>
              <w:jc w:val="right"/>
              <w:rPr>
                <w:color w:val="000000"/>
              </w:rPr>
            </w:pPr>
            <w:r w:rsidRPr="00050842">
              <w:rPr>
                <w:color w:val="000000"/>
              </w:rPr>
              <w:t>&lt; 0.001</w:t>
            </w:r>
          </w:p>
        </w:tc>
        <w:tc>
          <w:tcPr>
            <w:tcW w:w="1171" w:type="dxa"/>
            <w:shd w:val="clear" w:color="auto" w:fill="auto"/>
            <w:noWrap/>
            <w:vAlign w:val="bottom"/>
            <w:hideMark/>
          </w:tcPr>
          <w:p w14:paraId="737AC82C" w14:textId="5AF827D3" w:rsidR="009E1577" w:rsidRPr="00050842" w:rsidRDefault="009E1577" w:rsidP="009E1577">
            <w:pPr>
              <w:jc w:val="right"/>
              <w:rPr>
                <w:color w:val="000000"/>
              </w:rPr>
            </w:pPr>
            <w:r w:rsidRPr="00050842">
              <w:rPr>
                <w:color w:val="000000"/>
                <w:sz w:val="22"/>
                <w:szCs w:val="22"/>
              </w:rPr>
              <w:t>0.702</w:t>
            </w:r>
          </w:p>
        </w:tc>
        <w:tc>
          <w:tcPr>
            <w:tcW w:w="763" w:type="dxa"/>
            <w:vAlign w:val="bottom"/>
          </w:tcPr>
          <w:p w14:paraId="2237751C" w14:textId="2E37E07D" w:rsidR="009E1577" w:rsidRPr="00050842" w:rsidRDefault="009E1577" w:rsidP="009E1577">
            <w:pPr>
              <w:jc w:val="right"/>
              <w:rPr>
                <w:color w:val="000000"/>
              </w:rPr>
            </w:pPr>
            <w:r w:rsidRPr="00050842">
              <w:rPr>
                <w:color w:val="000000"/>
                <w:sz w:val="22"/>
                <w:szCs w:val="22"/>
              </w:rPr>
              <w:t>0.183</w:t>
            </w:r>
          </w:p>
        </w:tc>
        <w:tc>
          <w:tcPr>
            <w:tcW w:w="756" w:type="dxa"/>
            <w:shd w:val="clear" w:color="auto" w:fill="auto"/>
            <w:noWrap/>
            <w:vAlign w:val="bottom"/>
            <w:hideMark/>
          </w:tcPr>
          <w:p w14:paraId="485E286F" w14:textId="4D5747AB" w:rsidR="009E1577" w:rsidRPr="00050842" w:rsidRDefault="009E1577" w:rsidP="009E1577">
            <w:pPr>
              <w:jc w:val="right"/>
              <w:rPr>
                <w:color w:val="000000"/>
              </w:rPr>
            </w:pPr>
            <w:r w:rsidRPr="00050842">
              <w:rPr>
                <w:color w:val="000000"/>
                <w:sz w:val="22"/>
                <w:szCs w:val="22"/>
              </w:rPr>
              <w:t>0.045</w:t>
            </w:r>
          </w:p>
        </w:tc>
        <w:tc>
          <w:tcPr>
            <w:tcW w:w="965" w:type="dxa"/>
            <w:shd w:val="clear" w:color="auto" w:fill="auto"/>
            <w:noWrap/>
            <w:vAlign w:val="bottom"/>
            <w:hideMark/>
          </w:tcPr>
          <w:p w14:paraId="5F420C41" w14:textId="2D169CF0" w:rsidR="009E1577" w:rsidRPr="00050842" w:rsidRDefault="009E1577" w:rsidP="009E1577">
            <w:pPr>
              <w:jc w:val="right"/>
              <w:rPr>
                <w:color w:val="000000"/>
              </w:rPr>
            </w:pPr>
            <w:r w:rsidRPr="00050842">
              <w:rPr>
                <w:color w:val="000000"/>
              </w:rPr>
              <w:t>&lt; 0.001</w:t>
            </w:r>
          </w:p>
        </w:tc>
      </w:tr>
      <w:tr w:rsidR="009E1577" w:rsidRPr="00050842" w14:paraId="7985DC39" w14:textId="77777777" w:rsidTr="00620E6A">
        <w:trPr>
          <w:gridAfter w:val="1"/>
          <w:wAfter w:w="222" w:type="dxa"/>
          <w:trHeight w:val="300"/>
        </w:trPr>
        <w:tc>
          <w:tcPr>
            <w:tcW w:w="960" w:type="dxa"/>
            <w:shd w:val="clear" w:color="auto" w:fill="auto"/>
            <w:noWrap/>
            <w:vAlign w:val="bottom"/>
            <w:hideMark/>
          </w:tcPr>
          <w:p w14:paraId="1087F653" w14:textId="77777777" w:rsidR="009E1577" w:rsidRPr="00050842" w:rsidRDefault="009E1577" w:rsidP="009E1577">
            <w:pPr>
              <w:jc w:val="right"/>
              <w:rPr>
                <w:color w:val="000000"/>
              </w:rPr>
            </w:pPr>
            <w:r w:rsidRPr="00050842">
              <w:rPr>
                <w:color w:val="000000"/>
              </w:rPr>
              <w:t>2012</w:t>
            </w:r>
          </w:p>
        </w:tc>
        <w:tc>
          <w:tcPr>
            <w:tcW w:w="960" w:type="dxa"/>
            <w:shd w:val="clear" w:color="auto" w:fill="auto"/>
            <w:noWrap/>
            <w:vAlign w:val="bottom"/>
            <w:hideMark/>
          </w:tcPr>
          <w:p w14:paraId="4B0176D7" w14:textId="03079D77" w:rsidR="009E1577" w:rsidRPr="00050842" w:rsidRDefault="009E1577" w:rsidP="009E1577">
            <w:pPr>
              <w:jc w:val="right"/>
              <w:rPr>
                <w:color w:val="000000"/>
              </w:rPr>
            </w:pPr>
            <w:r w:rsidRPr="00050842">
              <w:rPr>
                <w:color w:val="000000"/>
                <w:sz w:val="22"/>
                <w:szCs w:val="22"/>
              </w:rPr>
              <w:t>11.60</w:t>
            </w:r>
          </w:p>
        </w:tc>
        <w:tc>
          <w:tcPr>
            <w:tcW w:w="857" w:type="dxa"/>
            <w:vAlign w:val="bottom"/>
          </w:tcPr>
          <w:p w14:paraId="0E4107AE" w14:textId="161BF5C2" w:rsidR="009E1577" w:rsidRPr="00050842" w:rsidRDefault="009E1577" w:rsidP="009E1577">
            <w:pPr>
              <w:jc w:val="right"/>
              <w:rPr>
                <w:color w:val="000000"/>
              </w:rPr>
            </w:pPr>
            <w:r w:rsidRPr="00050842">
              <w:rPr>
                <w:color w:val="000000"/>
                <w:sz w:val="22"/>
                <w:szCs w:val="22"/>
              </w:rPr>
              <w:t>3.77</w:t>
            </w:r>
          </w:p>
        </w:tc>
        <w:tc>
          <w:tcPr>
            <w:tcW w:w="719" w:type="dxa"/>
            <w:shd w:val="clear" w:color="auto" w:fill="auto"/>
            <w:noWrap/>
            <w:vAlign w:val="bottom"/>
            <w:hideMark/>
          </w:tcPr>
          <w:p w14:paraId="1238E1C9" w14:textId="7ADD08DD" w:rsidR="009E1577" w:rsidRPr="00050842" w:rsidRDefault="009E1577" w:rsidP="009E1577">
            <w:pPr>
              <w:jc w:val="right"/>
              <w:rPr>
                <w:color w:val="000000"/>
              </w:rPr>
            </w:pPr>
            <w:r w:rsidRPr="00050842">
              <w:rPr>
                <w:color w:val="000000"/>
                <w:sz w:val="22"/>
                <w:szCs w:val="22"/>
              </w:rPr>
              <w:t>0.65</w:t>
            </w:r>
          </w:p>
        </w:tc>
        <w:tc>
          <w:tcPr>
            <w:tcW w:w="990" w:type="dxa"/>
            <w:shd w:val="clear" w:color="auto" w:fill="auto"/>
            <w:noWrap/>
            <w:vAlign w:val="bottom"/>
            <w:hideMark/>
          </w:tcPr>
          <w:p w14:paraId="2B3AA108" w14:textId="2D49D13D" w:rsidR="009E1577" w:rsidRPr="00050842" w:rsidRDefault="009E1577" w:rsidP="009E1577">
            <w:pPr>
              <w:jc w:val="right"/>
              <w:rPr>
                <w:color w:val="000000"/>
              </w:rPr>
            </w:pPr>
            <w:r w:rsidRPr="00050842">
              <w:rPr>
                <w:color w:val="000000"/>
              </w:rPr>
              <w:t>&lt; 0.001</w:t>
            </w:r>
          </w:p>
        </w:tc>
        <w:tc>
          <w:tcPr>
            <w:tcW w:w="1171" w:type="dxa"/>
            <w:shd w:val="clear" w:color="auto" w:fill="auto"/>
            <w:noWrap/>
            <w:vAlign w:val="bottom"/>
            <w:hideMark/>
          </w:tcPr>
          <w:p w14:paraId="59DDC501" w14:textId="502E99A2" w:rsidR="009E1577" w:rsidRPr="00050842" w:rsidRDefault="009E1577" w:rsidP="009E1577">
            <w:pPr>
              <w:jc w:val="right"/>
              <w:rPr>
                <w:color w:val="000000"/>
              </w:rPr>
            </w:pPr>
            <w:r w:rsidRPr="00050842">
              <w:rPr>
                <w:color w:val="000000"/>
                <w:sz w:val="22"/>
                <w:szCs w:val="22"/>
              </w:rPr>
              <w:t>0.534</w:t>
            </w:r>
          </w:p>
        </w:tc>
        <w:tc>
          <w:tcPr>
            <w:tcW w:w="763" w:type="dxa"/>
            <w:vAlign w:val="bottom"/>
          </w:tcPr>
          <w:p w14:paraId="10297254" w14:textId="1A48E4C7" w:rsidR="009E1577" w:rsidRPr="00050842" w:rsidRDefault="009E1577" w:rsidP="009E1577">
            <w:pPr>
              <w:jc w:val="right"/>
              <w:rPr>
                <w:color w:val="000000"/>
              </w:rPr>
            </w:pPr>
            <w:r w:rsidRPr="00050842">
              <w:rPr>
                <w:color w:val="000000"/>
                <w:sz w:val="22"/>
                <w:szCs w:val="22"/>
              </w:rPr>
              <w:t>0.250</w:t>
            </w:r>
          </w:p>
        </w:tc>
        <w:tc>
          <w:tcPr>
            <w:tcW w:w="756" w:type="dxa"/>
            <w:shd w:val="clear" w:color="auto" w:fill="auto"/>
            <w:noWrap/>
            <w:vAlign w:val="bottom"/>
            <w:hideMark/>
          </w:tcPr>
          <w:p w14:paraId="2BDB9088" w14:textId="58A4AF57" w:rsidR="009E1577" w:rsidRPr="00050842" w:rsidRDefault="009E1577" w:rsidP="009E1577">
            <w:pPr>
              <w:jc w:val="right"/>
              <w:rPr>
                <w:color w:val="000000"/>
              </w:rPr>
            </w:pPr>
            <w:r w:rsidRPr="00050842">
              <w:rPr>
                <w:color w:val="000000"/>
                <w:sz w:val="22"/>
                <w:szCs w:val="22"/>
              </w:rPr>
              <w:t>0.045</w:t>
            </w:r>
          </w:p>
        </w:tc>
        <w:tc>
          <w:tcPr>
            <w:tcW w:w="965" w:type="dxa"/>
            <w:shd w:val="clear" w:color="auto" w:fill="auto"/>
            <w:noWrap/>
            <w:vAlign w:val="bottom"/>
            <w:hideMark/>
          </w:tcPr>
          <w:p w14:paraId="214481BB" w14:textId="3291D732" w:rsidR="009E1577" w:rsidRPr="00050842" w:rsidRDefault="009E1577" w:rsidP="009E1577">
            <w:pPr>
              <w:jc w:val="right"/>
              <w:rPr>
                <w:color w:val="000000"/>
              </w:rPr>
            </w:pPr>
            <w:r w:rsidRPr="00050842">
              <w:rPr>
                <w:color w:val="000000"/>
              </w:rPr>
              <w:t>&lt; 0.001</w:t>
            </w:r>
          </w:p>
        </w:tc>
      </w:tr>
      <w:tr w:rsidR="009E1577" w:rsidRPr="00050842" w14:paraId="3BEAD25B" w14:textId="77777777" w:rsidTr="00620E6A">
        <w:trPr>
          <w:gridAfter w:val="1"/>
          <w:wAfter w:w="222" w:type="dxa"/>
          <w:trHeight w:val="300"/>
        </w:trPr>
        <w:tc>
          <w:tcPr>
            <w:tcW w:w="960" w:type="dxa"/>
            <w:shd w:val="clear" w:color="auto" w:fill="auto"/>
            <w:noWrap/>
            <w:vAlign w:val="bottom"/>
            <w:hideMark/>
          </w:tcPr>
          <w:p w14:paraId="1F5E6215" w14:textId="77777777" w:rsidR="009E1577" w:rsidRPr="00050842" w:rsidRDefault="009E1577" w:rsidP="009E1577">
            <w:pPr>
              <w:jc w:val="right"/>
              <w:rPr>
                <w:color w:val="000000"/>
              </w:rPr>
            </w:pPr>
            <w:r w:rsidRPr="00050842">
              <w:rPr>
                <w:color w:val="000000"/>
              </w:rPr>
              <w:t>2013</w:t>
            </w:r>
          </w:p>
        </w:tc>
        <w:tc>
          <w:tcPr>
            <w:tcW w:w="960" w:type="dxa"/>
            <w:shd w:val="clear" w:color="auto" w:fill="auto"/>
            <w:noWrap/>
            <w:vAlign w:val="bottom"/>
            <w:hideMark/>
          </w:tcPr>
          <w:p w14:paraId="02E57E59" w14:textId="1F83A7BE" w:rsidR="009E1577" w:rsidRPr="00050842" w:rsidRDefault="009E1577" w:rsidP="009E1577">
            <w:pPr>
              <w:jc w:val="right"/>
              <w:rPr>
                <w:color w:val="000000"/>
              </w:rPr>
            </w:pPr>
            <w:r w:rsidRPr="00050842">
              <w:rPr>
                <w:color w:val="000000"/>
                <w:sz w:val="22"/>
                <w:szCs w:val="22"/>
              </w:rPr>
              <w:t>11.62</w:t>
            </w:r>
          </w:p>
        </w:tc>
        <w:tc>
          <w:tcPr>
            <w:tcW w:w="857" w:type="dxa"/>
            <w:vAlign w:val="bottom"/>
          </w:tcPr>
          <w:p w14:paraId="24EC0958" w14:textId="776CDF4A" w:rsidR="009E1577" w:rsidRPr="00050842" w:rsidRDefault="009E1577" w:rsidP="009E1577">
            <w:pPr>
              <w:jc w:val="right"/>
              <w:rPr>
                <w:color w:val="000000"/>
              </w:rPr>
            </w:pPr>
            <w:r w:rsidRPr="00050842">
              <w:rPr>
                <w:color w:val="000000"/>
                <w:sz w:val="22"/>
                <w:szCs w:val="22"/>
              </w:rPr>
              <w:t>3.17</w:t>
            </w:r>
          </w:p>
        </w:tc>
        <w:tc>
          <w:tcPr>
            <w:tcW w:w="719" w:type="dxa"/>
            <w:shd w:val="clear" w:color="auto" w:fill="auto"/>
            <w:noWrap/>
            <w:vAlign w:val="bottom"/>
            <w:hideMark/>
          </w:tcPr>
          <w:p w14:paraId="392CD115" w14:textId="093C53A4" w:rsidR="009E1577" w:rsidRPr="00050842" w:rsidRDefault="009E1577" w:rsidP="009E1577">
            <w:pPr>
              <w:jc w:val="right"/>
              <w:rPr>
                <w:color w:val="000000"/>
              </w:rPr>
            </w:pPr>
            <w:r w:rsidRPr="00050842">
              <w:rPr>
                <w:color w:val="000000"/>
                <w:sz w:val="22"/>
                <w:szCs w:val="22"/>
              </w:rPr>
              <w:t>0.64</w:t>
            </w:r>
          </w:p>
        </w:tc>
        <w:tc>
          <w:tcPr>
            <w:tcW w:w="990" w:type="dxa"/>
            <w:shd w:val="clear" w:color="auto" w:fill="auto"/>
            <w:noWrap/>
            <w:vAlign w:val="bottom"/>
            <w:hideMark/>
          </w:tcPr>
          <w:p w14:paraId="075DE7AE" w14:textId="32CC7300" w:rsidR="009E1577" w:rsidRPr="00050842" w:rsidRDefault="009E1577" w:rsidP="009E1577">
            <w:pPr>
              <w:jc w:val="right"/>
              <w:rPr>
                <w:color w:val="000000"/>
              </w:rPr>
            </w:pPr>
            <w:r w:rsidRPr="00050842">
              <w:rPr>
                <w:color w:val="000000"/>
              </w:rPr>
              <w:t>&lt; 0.001</w:t>
            </w:r>
          </w:p>
        </w:tc>
        <w:tc>
          <w:tcPr>
            <w:tcW w:w="1171" w:type="dxa"/>
            <w:shd w:val="clear" w:color="auto" w:fill="auto"/>
            <w:noWrap/>
            <w:vAlign w:val="bottom"/>
            <w:hideMark/>
          </w:tcPr>
          <w:p w14:paraId="2D87CE63" w14:textId="7D11976B" w:rsidR="009E1577" w:rsidRPr="00050842" w:rsidRDefault="009E1577" w:rsidP="009E1577">
            <w:pPr>
              <w:jc w:val="right"/>
              <w:rPr>
                <w:color w:val="000000"/>
              </w:rPr>
            </w:pPr>
            <w:r w:rsidRPr="00050842">
              <w:rPr>
                <w:color w:val="000000"/>
                <w:sz w:val="22"/>
                <w:szCs w:val="22"/>
              </w:rPr>
              <w:t>0.717</w:t>
            </w:r>
          </w:p>
        </w:tc>
        <w:tc>
          <w:tcPr>
            <w:tcW w:w="763" w:type="dxa"/>
            <w:vAlign w:val="bottom"/>
          </w:tcPr>
          <w:p w14:paraId="0C51846C" w14:textId="2A3D1709" w:rsidR="009E1577" w:rsidRPr="00050842" w:rsidRDefault="009E1577" w:rsidP="009E1577">
            <w:pPr>
              <w:jc w:val="right"/>
              <w:rPr>
                <w:color w:val="000000"/>
              </w:rPr>
            </w:pPr>
            <w:r w:rsidRPr="00050842">
              <w:rPr>
                <w:color w:val="000000"/>
                <w:sz w:val="22"/>
                <w:szCs w:val="22"/>
              </w:rPr>
              <w:t>0.256</w:t>
            </w:r>
          </w:p>
        </w:tc>
        <w:tc>
          <w:tcPr>
            <w:tcW w:w="756" w:type="dxa"/>
            <w:shd w:val="clear" w:color="auto" w:fill="auto"/>
            <w:noWrap/>
            <w:vAlign w:val="bottom"/>
            <w:hideMark/>
          </w:tcPr>
          <w:p w14:paraId="4E058966" w14:textId="76C0A539" w:rsidR="009E1577" w:rsidRPr="00050842" w:rsidRDefault="009E1577" w:rsidP="009E1577">
            <w:pPr>
              <w:jc w:val="right"/>
              <w:rPr>
                <w:color w:val="000000"/>
              </w:rPr>
            </w:pPr>
            <w:r w:rsidRPr="00050842">
              <w:rPr>
                <w:color w:val="000000"/>
                <w:sz w:val="22"/>
                <w:szCs w:val="22"/>
              </w:rPr>
              <w:t>0.045</w:t>
            </w:r>
          </w:p>
        </w:tc>
        <w:tc>
          <w:tcPr>
            <w:tcW w:w="965" w:type="dxa"/>
            <w:shd w:val="clear" w:color="auto" w:fill="auto"/>
            <w:noWrap/>
            <w:vAlign w:val="bottom"/>
            <w:hideMark/>
          </w:tcPr>
          <w:p w14:paraId="4574FB4D" w14:textId="3ED4E983" w:rsidR="009E1577" w:rsidRPr="00050842" w:rsidRDefault="009E1577" w:rsidP="009E1577">
            <w:pPr>
              <w:jc w:val="right"/>
              <w:rPr>
                <w:color w:val="000000"/>
              </w:rPr>
            </w:pPr>
            <w:r w:rsidRPr="00050842">
              <w:rPr>
                <w:color w:val="000000"/>
              </w:rPr>
              <w:t>&lt; 0.001</w:t>
            </w:r>
          </w:p>
        </w:tc>
      </w:tr>
      <w:tr w:rsidR="009E1577" w:rsidRPr="00050842" w14:paraId="47EB6A48" w14:textId="77777777" w:rsidTr="00620E6A">
        <w:trPr>
          <w:gridAfter w:val="1"/>
          <w:wAfter w:w="222" w:type="dxa"/>
          <w:trHeight w:val="300"/>
        </w:trPr>
        <w:tc>
          <w:tcPr>
            <w:tcW w:w="960" w:type="dxa"/>
            <w:shd w:val="clear" w:color="auto" w:fill="auto"/>
            <w:noWrap/>
            <w:vAlign w:val="bottom"/>
            <w:hideMark/>
          </w:tcPr>
          <w:p w14:paraId="3A94CF97" w14:textId="77777777" w:rsidR="009E1577" w:rsidRPr="00050842" w:rsidRDefault="009E1577" w:rsidP="009E1577">
            <w:pPr>
              <w:jc w:val="right"/>
              <w:rPr>
                <w:color w:val="000000"/>
              </w:rPr>
            </w:pPr>
            <w:r w:rsidRPr="00050842">
              <w:rPr>
                <w:color w:val="000000"/>
              </w:rPr>
              <w:t>2014</w:t>
            </w:r>
          </w:p>
        </w:tc>
        <w:tc>
          <w:tcPr>
            <w:tcW w:w="960" w:type="dxa"/>
            <w:shd w:val="clear" w:color="auto" w:fill="auto"/>
            <w:noWrap/>
            <w:vAlign w:val="bottom"/>
            <w:hideMark/>
          </w:tcPr>
          <w:p w14:paraId="79ECA839" w14:textId="212065D6" w:rsidR="009E1577" w:rsidRPr="00050842" w:rsidRDefault="009E1577" w:rsidP="009E1577">
            <w:pPr>
              <w:jc w:val="right"/>
              <w:rPr>
                <w:color w:val="000000"/>
              </w:rPr>
            </w:pPr>
            <w:r w:rsidRPr="00050842">
              <w:rPr>
                <w:color w:val="000000"/>
                <w:sz w:val="22"/>
                <w:szCs w:val="22"/>
              </w:rPr>
              <w:t>11.29</w:t>
            </w:r>
          </w:p>
        </w:tc>
        <w:tc>
          <w:tcPr>
            <w:tcW w:w="857" w:type="dxa"/>
            <w:vAlign w:val="bottom"/>
          </w:tcPr>
          <w:p w14:paraId="47653314" w14:textId="1AFE8D07" w:rsidR="009E1577" w:rsidRPr="00050842" w:rsidRDefault="009E1577" w:rsidP="009E1577">
            <w:pPr>
              <w:jc w:val="right"/>
              <w:rPr>
                <w:color w:val="000000"/>
              </w:rPr>
            </w:pPr>
            <w:r w:rsidRPr="00050842">
              <w:rPr>
                <w:color w:val="000000"/>
                <w:sz w:val="22"/>
                <w:szCs w:val="22"/>
              </w:rPr>
              <w:t>3.91</w:t>
            </w:r>
          </w:p>
        </w:tc>
        <w:tc>
          <w:tcPr>
            <w:tcW w:w="719" w:type="dxa"/>
            <w:shd w:val="clear" w:color="auto" w:fill="auto"/>
            <w:noWrap/>
            <w:vAlign w:val="bottom"/>
            <w:hideMark/>
          </w:tcPr>
          <w:p w14:paraId="06FE80C8" w14:textId="4FDD7FD2" w:rsidR="009E1577" w:rsidRPr="00050842" w:rsidRDefault="009E1577" w:rsidP="009E1577">
            <w:pPr>
              <w:jc w:val="right"/>
              <w:rPr>
                <w:color w:val="000000"/>
              </w:rPr>
            </w:pPr>
            <w:r w:rsidRPr="00050842">
              <w:rPr>
                <w:color w:val="000000"/>
                <w:sz w:val="22"/>
                <w:szCs w:val="22"/>
              </w:rPr>
              <w:t>0.64</w:t>
            </w:r>
          </w:p>
        </w:tc>
        <w:tc>
          <w:tcPr>
            <w:tcW w:w="990" w:type="dxa"/>
            <w:shd w:val="clear" w:color="auto" w:fill="auto"/>
            <w:noWrap/>
            <w:vAlign w:val="bottom"/>
            <w:hideMark/>
          </w:tcPr>
          <w:p w14:paraId="6C9F25B0" w14:textId="77082EF3" w:rsidR="009E1577" w:rsidRPr="00050842" w:rsidRDefault="009E1577" w:rsidP="009E1577">
            <w:pPr>
              <w:jc w:val="right"/>
              <w:rPr>
                <w:color w:val="000000"/>
              </w:rPr>
            </w:pPr>
            <w:r w:rsidRPr="00050842">
              <w:rPr>
                <w:color w:val="000000"/>
              </w:rPr>
              <w:t>&lt; 0.001</w:t>
            </w:r>
          </w:p>
        </w:tc>
        <w:tc>
          <w:tcPr>
            <w:tcW w:w="1171" w:type="dxa"/>
            <w:shd w:val="clear" w:color="auto" w:fill="auto"/>
            <w:noWrap/>
            <w:vAlign w:val="bottom"/>
            <w:hideMark/>
          </w:tcPr>
          <w:p w14:paraId="2E19BAF9" w14:textId="1A81D291" w:rsidR="009E1577" w:rsidRPr="00050842" w:rsidRDefault="009E1577" w:rsidP="009E1577">
            <w:pPr>
              <w:jc w:val="right"/>
              <w:rPr>
                <w:color w:val="000000"/>
              </w:rPr>
            </w:pPr>
            <w:r w:rsidRPr="00050842">
              <w:rPr>
                <w:color w:val="000000"/>
                <w:sz w:val="22"/>
                <w:szCs w:val="22"/>
              </w:rPr>
              <w:t>0.675</w:t>
            </w:r>
          </w:p>
        </w:tc>
        <w:tc>
          <w:tcPr>
            <w:tcW w:w="763" w:type="dxa"/>
            <w:vAlign w:val="bottom"/>
          </w:tcPr>
          <w:p w14:paraId="15F726A9" w14:textId="70D87F0C" w:rsidR="009E1577" w:rsidRPr="00050842" w:rsidRDefault="009E1577" w:rsidP="009E1577">
            <w:pPr>
              <w:jc w:val="right"/>
              <w:rPr>
                <w:color w:val="000000"/>
              </w:rPr>
            </w:pPr>
            <w:r w:rsidRPr="00050842">
              <w:rPr>
                <w:color w:val="000000"/>
                <w:sz w:val="22"/>
                <w:szCs w:val="22"/>
              </w:rPr>
              <w:t>0.290</w:t>
            </w:r>
          </w:p>
        </w:tc>
        <w:tc>
          <w:tcPr>
            <w:tcW w:w="756" w:type="dxa"/>
            <w:shd w:val="clear" w:color="auto" w:fill="auto"/>
            <w:noWrap/>
            <w:vAlign w:val="bottom"/>
            <w:hideMark/>
          </w:tcPr>
          <w:p w14:paraId="2C26B6D4" w14:textId="51F0DFFD" w:rsidR="009E1577" w:rsidRPr="00050842" w:rsidRDefault="009E1577" w:rsidP="009E1577">
            <w:pPr>
              <w:jc w:val="right"/>
              <w:rPr>
                <w:color w:val="000000"/>
              </w:rPr>
            </w:pPr>
            <w:r w:rsidRPr="00050842">
              <w:rPr>
                <w:color w:val="000000"/>
                <w:sz w:val="22"/>
                <w:szCs w:val="22"/>
              </w:rPr>
              <w:t>0.045</w:t>
            </w:r>
          </w:p>
        </w:tc>
        <w:tc>
          <w:tcPr>
            <w:tcW w:w="965" w:type="dxa"/>
            <w:shd w:val="clear" w:color="auto" w:fill="auto"/>
            <w:noWrap/>
            <w:vAlign w:val="bottom"/>
            <w:hideMark/>
          </w:tcPr>
          <w:p w14:paraId="6440AAB8" w14:textId="2292E233" w:rsidR="009E1577" w:rsidRPr="00050842" w:rsidRDefault="009E1577" w:rsidP="009E1577">
            <w:pPr>
              <w:jc w:val="right"/>
              <w:rPr>
                <w:color w:val="000000"/>
              </w:rPr>
            </w:pPr>
            <w:r w:rsidRPr="00050842">
              <w:rPr>
                <w:color w:val="000000"/>
              </w:rPr>
              <w:t>&lt; 0.001</w:t>
            </w:r>
          </w:p>
        </w:tc>
      </w:tr>
      <w:tr w:rsidR="009E1577" w:rsidRPr="00050842" w14:paraId="1D3BDF7C" w14:textId="77777777" w:rsidTr="00620E6A">
        <w:trPr>
          <w:gridAfter w:val="1"/>
          <w:wAfter w:w="222" w:type="dxa"/>
          <w:trHeight w:val="300"/>
        </w:trPr>
        <w:tc>
          <w:tcPr>
            <w:tcW w:w="960" w:type="dxa"/>
            <w:shd w:val="clear" w:color="auto" w:fill="auto"/>
            <w:noWrap/>
            <w:vAlign w:val="bottom"/>
            <w:hideMark/>
          </w:tcPr>
          <w:p w14:paraId="2D5932CF" w14:textId="77777777" w:rsidR="009E1577" w:rsidRPr="00050842" w:rsidRDefault="009E1577" w:rsidP="009E1577">
            <w:pPr>
              <w:jc w:val="right"/>
              <w:rPr>
                <w:color w:val="000000"/>
              </w:rPr>
            </w:pPr>
            <w:r w:rsidRPr="00050842">
              <w:rPr>
                <w:color w:val="000000"/>
              </w:rPr>
              <w:t>2015</w:t>
            </w:r>
          </w:p>
        </w:tc>
        <w:tc>
          <w:tcPr>
            <w:tcW w:w="960" w:type="dxa"/>
            <w:shd w:val="clear" w:color="auto" w:fill="auto"/>
            <w:noWrap/>
            <w:vAlign w:val="bottom"/>
            <w:hideMark/>
          </w:tcPr>
          <w:p w14:paraId="51FF0331" w14:textId="691B228E" w:rsidR="009E1577" w:rsidRPr="00050842" w:rsidRDefault="009E1577" w:rsidP="009E1577">
            <w:pPr>
              <w:jc w:val="right"/>
              <w:rPr>
                <w:color w:val="000000"/>
              </w:rPr>
            </w:pPr>
            <w:r w:rsidRPr="00050842">
              <w:rPr>
                <w:color w:val="000000"/>
                <w:sz w:val="22"/>
                <w:szCs w:val="22"/>
              </w:rPr>
              <w:t>9.80</w:t>
            </w:r>
          </w:p>
        </w:tc>
        <w:tc>
          <w:tcPr>
            <w:tcW w:w="857" w:type="dxa"/>
            <w:vAlign w:val="bottom"/>
          </w:tcPr>
          <w:p w14:paraId="1CF973EA" w14:textId="105F2F89" w:rsidR="009E1577" w:rsidRPr="00050842" w:rsidRDefault="009E1577" w:rsidP="009E1577">
            <w:pPr>
              <w:jc w:val="right"/>
              <w:rPr>
                <w:color w:val="000000"/>
              </w:rPr>
            </w:pPr>
            <w:r w:rsidRPr="00050842">
              <w:rPr>
                <w:color w:val="000000"/>
                <w:sz w:val="22"/>
                <w:szCs w:val="22"/>
              </w:rPr>
              <w:t>3.66</w:t>
            </w:r>
          </w:p>
        </w:tc>
        <w:tc>
          <w:tcPr>
            <w:tcW w:w="719" w:type="dxa"/>
            <w:shd w:val="clear" w:color="auto" w:fill="auto"/>
            <w:noWrap/>
            <w:vAlign w:val="bottom"/>
            <w:hideMark/>
          </w:tcPr>
          <w:p w14:paraId="3F2A6064" w14:textId="147C6E08" w:rsidR="009E1577" w:rsidRPr="00050842" w:rsidRDefault="009E1577" w:rsidP="009E1577">
            <w:pPr>
              <w:jc w:val="right"/>
              <w:rPr>
                <w:color w:val="000000"/>
              </w:rPr>
            </w:pPr>
            <w:r w:rsidRPr="00050842">
              <w:rPr>
                <w:color w:val="000000"/>
                <w:sz w:val="22"/>
                <w:szCs w:val="22"/>
              </w:rPr>
              <w:t>0.64</w:t>
            </w:r>
          </w:p>
        </w:tc>
        <w:tc>
          <w:tcPr>
            <w:tcW w:w="990" w:type="dxa"/>
            <w:shd w:val="clear" w:color="auto" w:fill="auto"/>
            <w:noWrap/>
            <w:vAlign w:val="bottom"/>
            <w:hideMark/>
          </w:tcPr>
          <w:p w14:paraId="57C0C441" w14:textId="1F14CFC4" w:rsidR="009E1577" w:rsidRPr="00050842" w:rsidRDefault="009E1577" w:rsidP="009E1577">
            <w:pPr>
              <w:jc w:val="right"/>
              <w:rPr>
                <w:color w:val="000000"/>
              </w:rPr>
            </w:pPr>
            <w:r w:rsidRPr="00050842">
              <w:rPr>
                <w:color w:val="000000"/>
              </w:rPr>
              <w:t>&lt; 0.001</w:t>
            </w:r>
          </w:p>
        </w:tc>
        <w:tc>
          <w:tcPr>
            <w:tcW w:w="1171" w:type="dxa"/>
            <w:shd w:val="clear" w:color="auto" w:fill="auto"/>
            <w:noWrap/>
            <w:vAlign w:val="bottom"/>
            <w:hideMark/>
          </w:tcPr>
          <w:p w14:paraId="3F6C1715" w14:textId="6CF9B2A2" w:rsidR="009E1577" w:rsidRPr="00050842" w:rsidRDefault="009E1577" w:rsidP="009E1577">
            <w:pPr>
              <w:jc w:val="right"/>
              <w:rPr>
                <w:color w:val="000000"/>
              </w:rPr>
            </w:pPr>
            <w:r w:rsidRPr="00050842">
              <w:rPr>
                <w:color w:val="000000"/>
                <w:sz w:val="22"/>
                <w:szCs w:val="22"/>
              </w:rPr>
              <w:t>0.673</w:t>
            </w:r>
          </w:p>
        </w:tc>
        <w:tc>
          <w:tcPr>
            <w:tcW w:w="763" w:type="dxa"/>
            <w:vAlign w:val="bottom"/>
          </w:tcPr>
          <w:p w14:paraId="2F6744E1" w14:textId="59935203" w:rsidR="009E1577" w:rsidRPr="00050842" w:rsidRDefault="009E1577" w:rsidP="009E1577">
            <w:pPr>
              <w:jc w:val="right"/>
              <w:rPr>
                <w:color w:val="000000"/>
              </w:rPr>
            </w:pPr>
            <w:r w:rsidRPr="00050842">
              <w:rPr>
                <w:color w:val="000000"/>
                <w:sz w:val="22"/>
                <w:szCs w:val="22"/>
              </w:rPr>
              <w:t>0.322</w:t>
            </w:r>
          </w:p>
        </w:tc>
        <w:tc>
          <w:tcPr>
            <w:tcW w:w="756" w:type="dxa"/>
            <w:shd w:val="clear" w:color="auto" w:fill="auto"/>
            <w:noWrap/>
            <w:vAlign w:val="bottom"/>
            <w:hideMark/>
          </w:tcPr>
          <w:p w14:paraId="30BE4890" w14:textId="3184D77A" w:rsidR="009E1577" w:rsidRPr="00050842" w:rsidRDefault="009E1577" w:rsidP="009E1577">
            <w:pPr>
              <w:jc w:val="right"/>
              <w:rPr>
                <w:color w:val="000000"/>
              </w:rPr>
            </w:pPr>
            <w:r w:rsidRPr="00050842">
              <w:rPr>
                <w:color w:val="000000"/>
                <w:sz w:val="22"/>
                <w:szCs w:val="22"/>
              </w:rPr>
              <w:t>0.045</w:t>
            </w:r>
          </w:p>
        </w:tc>
        <w:tc>
          <w:tcPr>
            <w:tcW w:w="965" w:type="dxa"/>
            <w:shd w:val="clear" w:color="auto" w:fill="auto"/>
            <w:noWrap/>
            <w:vAlign w:val="bottom"/>
            <w:hideMark/>
          </w:tcPr>
          <w:p w14:paraId="0EF27E2E" w14:textId="2B12FD83" w:rsidR="009E1577" w:rsidRPr="00050842" w:rsidRDefault="009E1577" w:rsidP="009E1577">
            <w:pPr>
              <w:jc w:val="right"/>
              <w:rPr>
                <w:color w:val="000000"/>
              </w:rPr>
            </w:pPr>
            <w:r w:rsidRPr="00050842">
              <w:rPr>
                <w:color w:val="000000"/>
              </w:rPr>
              <w:t>&lt; 0.001</w:t>
            </w:r>
          </w:p>
        </w:tc>
      </w:tr>
      <w:tr w:rsidR="009E1577" w:rsidRPr="00050842" w14:paraId="0E18665E" w14:textId="77777777" w:rsidTr="00620E6A">
        <w:trPr>
          <w:gridAfter w:val="1"/>
          <w:wAfter w:w="222" w:type="dxa"/>
          <w:trHeight w:val="300"/>
        </w:trPr>
        <w:tc>
          <w:tcPr>
            <w:tcW w:w="960" w:type="dxa"/>
            <w:shd w:val="clear" w:color="auto" w:fill="auto"/>
            <w:noWrap/>
            <w:vAlign w:val="bottom"/>
            <w:hideMark/>
          </w:tcPr>
          <w:p w14:paraId="1CF9617B" w14:textId="77777777" w:rsidR="009E1577" w:rsidRPr="00050842" w:rsidRDefault="009E1577" w:rsidP="009E1577">
            <w:pPr>
              <w:jc w:val="right"/>
              <w:rPr>
                <w:color w:val="000000"/>
              </w:rPr>
            </w:pPr>
            <w:r w:rsidRPr="00050842">
              <w:rPr>
                <w:color w:val="000000"/>
              </w:rPr>
              <w:t>2016</w:t>
            </w:r>
          </w:p>
        </w:tc>
        <w:tc>
          <w:tcPr>
            <w:tcW w:w="960" w:type="dxa"/>
            <w:shd w:val="clear" w:color="auto" w:fill="auto"/>
            <w:noWrap/>
            <w:vAlign w:val="bottom"/>
            <w:hideMark/>
          </w:tcPr>
          <w:p w14:paraId="261D5F76" w14:textId="769F75EF" w:rsidR="009E1577" w:rsidRPr="00050842" w:rsidRDefault="009E1577" w:rsidP="009E1577">
            <w:pPr>
              <w:jc w:val="right"/>
              <w:rPr>
                <w:color w:val="000000"/>
              </w:rPr>
            </w:pPr>
            <w:r w:rsidRPr="00050842">
              <w:rPr>
                <w:color w:val="000000"/>
                <w:sz w:val="22"/>
                <w:szCs w:val="22"/>
              </w:rPr>
              <w:t>7.58</w:t>
            </w:r>
          </w:p>
        </w:tc>
        <w:tc>
          <w:tcPr>
            <w:tcW w:w="857" w:type="dxa"/>
            <w:vAlign w:val="bottom"/>
          </w:tcPr>
          <w:p w14:paraId="498D6322" w14:textId="0EA046DE" w:rsidR="009E1577" w:rsidRPr="00050842" w:rsidRDefault="009E1577" w:rsidP="009E1577">
            <w:pPr>
              <w:jc w:val="right"/>
              <w:rPr>
                <w:color w:val="000000"/>
              </w:rPr>
            </w:pPr>
            <w:r w:rsidRPr="00050842">
              <w:rPr>
                <w:color w:val="000000"/>
                <w:sz w:val="22"/>
                <w:szCs w:val="22"/>
              </w:rPr>
              <w:t>3.74</w:t>
            </w:r>
          </w:p>
        </w:tc>
        <w:tc>
          <w:tcPr>
            <w:tcW w:w="719" w:type="dxa"/>
            <w:shd w:val="clear" w:color="auto" w:fill="auto"/>
            <w:noWrap/>
            <w:vAlign w:val="bottom"/>
            <w:hideMark/>
          </w:tcPr>
          <w:p w14:paraId="4FE3F90C" w14:textId="553F60A2" w:rsidR="009E1577" w:rsidRPr="00050842" w:rsidRDefault="009E1577" w:rsidP="009E1577">
            <w:pPr>
              <w:jc w:val="right"/>
              <w:rPr>
                <w:color w:val="000000"/>
              </w:rPr>
            </w:pPr>
            <w:r w:rsidRPr="00050842">
              <w:rPr>
                <w:color w:val="000000"/>
                <w:sz w:val="22"/>
                <w:szCs w:val="22"/>
              </w:rPr>
              <w:t>0.64</w:t>
            </w:r>
          </w:p>
        </w:tc>
        <w:tc>
          <w:tcPr>
            <w:tcW w:w="990" w:type="dxa"/>
            <w:shd w:val="clear" w:color="auto" w:fill="auto"/>
            <w:noWrap/>
            <w:vAlign w:val="bottom"/>
            <w:hideMark/>
          </w:tcPr>
          <w:p w14:paraId="77D630A0" w14:textId="7010B5AE" w:rsidR="009E1577" w:rsidRPr="00050842" w:rsidRDefault="009E1577" w:rsidP="009E1577">
            <w:pPr>
              <w:jc w:val="right"/>
              <w:rPr>
                <w:color w:val="000000"/>
              </w:rPr>
            </w:pPr>
            <w:r w:rsidRPr="00050842">
              <w:rPr>
                <w:color w:val="000000"/>
              </w:rPr>
              <w:t>&lt; 0.001</w:t>
            </w:r>
          </w:p>
        </w:tc>
        <w:tc>
          <w:tcPr>
            <w:tcW w:w="1171" w:type="dxa"/>
            <w:shd w:val="clear" w:color="auto" w:fill="auto"/>
            <w:noWrap/>
            <w:vAlign w:val="bottom"/>
            <w:hideMark/>
          </w:tcPr>
          <w:p w14:paraId="7BBBDBA5" w14:textId="3555B1E9" w:rsidR="009E1577" w:rsidRPr="00050842" w:rsidRDefault="009E1577" w:rsidP="009E1577">
            <w:pPr>
              <w:jc w:val="right"/>
              <w:rPr>
                <w:color w:val="000000"/>
              </w:rPr>
            </w:pPr>
            <w:r w:rsidRPr="00050842">
              <w:rPr>
                <w:color w:val="000000"/>
                <w:sz w:val="22"/>
                <w:szCs w:val="22"/>
              </w:rPr>
              <w:t>0.566</w:t>
            </w:r>
          </w:p>
        </w:tc>
        <w:tc>
          <w:tcPr>
            <w:tcW w:w="763" w:type="dxa"/>
            <w:vAlign w:val="bottom"/>
          </w:tcPr>
          <w:p w14:paraId="153DF78E" w14:textId="3C000258" w:rsidR="009E1577" w:rsidRPr="00050842" w:rsidRDefault="009E1577" w:rsidP="009E1577">
            <w:pPr>
              <w:jc w:val="right"/>
              <w:rPr>
                <w:color w:val="000000"/>
              </w:rPr>
            </w:pPr>
            <w:r w:rsidRPr="00050842">
              <w:rPr>
                <w:color w:val="000000"/>
                <w:sz w:val="22"/>
                <w:szCs w:val="22"/>
              </w:rPr>
              <w:t>0.359</w:t>
            </w:r>
          </w:p>
        </w:tc>
        <w:tc>
          <w:tcPr>
            <w:tcW w:w="756" w:type="dxa"/>
            <w:shd w:val="clear" w:color="auto" w:fill="auto"/>
            <w:noWrap/>
            <w:vAlign w:val="bottom"/>
            <w:hideMark/>
          </w:tcPr>
          <w:p w14:paraId="70E635A9" w14:textId="694AF236" w:rsidR="009E1577" w:rsidRPr="00050842" w:rsidRDefault="009E1577" w:rsidP="009E1577">
            <w:pPr>
              <w:jc w:val="right"/>
              <w:rPr>
                <w:color w:val="000000"/>
              </w:rPr>
            </w:pPr>
            <w:r w:rsidRPr="00050842">
              <w:rPr>
                <w:color w:val="000000"/>
                <w:sz w:val="22"/>
                <w:szCs w:val="22"/>
              </w:rPr>
              <w:t>0.045</w:t>
            </w:r>
          </w:p>
        </w:tc>
        <w:tc>
          <w:tcPr>
            <w:tcW w:w="965" w:type="dxa"/>
            <w:shd w:val="clear" w:color="auto" w:fill="auto"/>
            <w:noWrap/>
            <w:vAlign w:val="bottom"/>
            <w:hideMark/>
          </w:tcPr>
          <w:p w14:paraId="4AA583D0" w14:textId="5D711496" w:rsidR="009E1577" w:rsidRPr="00050842" w:rsidRDefault="009E1577" w:rsidP="009E1577">
            <w:pPr>
              <w:jc w:val="right"/>
              <w:rPr>
                <w:color w:val="000000"/>
              </w:rPr>
            </w:pPr>
            <w:r w:rsidRPr="00050842">
              <w:rPr>
                <w:color w:val="000000"/>
              </w:rPr>
              <w:t>&lt; 0.001</w:t>
            </w:r>
          </w:p>
        </w:tc>
      </w:tr>
      <w:tr w:rsidR="009E1577" w:rsidRPr="00050842" w14:paraId="2F7C27BD" w14:textId="77777777" w:rsidTr="00620E6A">
        <w:trPr>
          <w:gridAfter w:val="1"/>
          <w:wAfter w:w="222" w:type="dxa"/>
          <w:trHeight w:val="300"/>
        </w:trPr>
        <w:tc>
          <w:tcPr>
            <w:tcW w:w="960" w:type="dxa"/>
            <w:shd w:val="clear" w:color="auto" w:fill="auto"/>
            <w:noWrap/>
            <w:vAlign w:val="bottom"/>
            <w:hideMark/>
          </w:tcPr>
          <w:p w14:paraId="591BE70F" w14:textId="77777777" w:rsidR="009E1577" w:rsidRPr="00050842" w:rsidRDefault="009E1577" w:rsidP="009E1577">
            <w:pPr>
              <w:jc w:val="right"/>
              <w:rPr>
                <w:color w:val="000000"/>
              </w:rPr>
            </w:pPr>
            <w:r w:rsidRPr="00050842">
              <w:rPr>
                <w:color w:val="000000"/>
              </w:rPr>
              <w:t>2017</w:t>
            </w:r>
          </w:p>
        </w:tc>
        <w:tc>
          <w:tcPr>
            <w:tcW w:w="960" w:type="dxa"/>
            <w:shd w:val="clear" w:color="auto" w:fill="auto"/>
            <w:noWrap/>
            <w:vAlign w:val="bottom"/>
            <w:hideMark/>
          </w:tcPr>
          <w:p w14:paraId="1E7C0C28" w14:textId="63271F7E" w:rsidR="009E1577" w:rsidRPr="00050842" w:rsidRDefault="009E1577" w:rsidP="009E1577">
            <w:pPr>
              <w:jc w:val="right"/>
              <w:rPr>
                <w:color w:val="000000"/>
              </w:rPr>
            </w:pPr>
            <w:r w:rsidRPr="00050842">
              <w:rPr>
                <w:color w:val="000000"/>
                <w:sz w:val="22"/>
                <w:szCs w:val="22"/>
              </w:rPr>
              <w:t>9.05</w:t>
            </w:r>
          </w:p>
        </w:tc>
        <w:tc>
          <w:tcPr>
            <w:tcW w:w="857" w:type="dxa"/>
            <w:vAlign w:val="bottom"/>
          </w:tcPr>
          <w:p w14:paraId="18B31914" w14:textId="6982C0EF" w:rsidR="009E1577" w:rsidRPr="00050842" w:rsidRDefault="009E1577" w:rsidP="009E1577">
            <w:pPr>
              <w:jc w:val="right"/>
              <w:rPr>
                <w:color w:val="000000"/>
              </w:rPr>
            </w:pPr>
            <w:r w:rsidRPr="00050842">
              <w:rPr>
                <w:color w:val="000000"/>
                <w:sz w:val="22"/>
                <w:szCs w:val="22"/>
              </w:rPr>
              <w:t>4.33</w:t>
            </w:r>
          </w:p>
        </w:tc>
        <w:tc>
          <w:tcPr>
            <w:tcW w:w="719" w:type="dxa"/>
            <w:shd w:val="clear" w:color="auto" w:fill="auto"/>
            <w:noWrap/>
            <w:vAlign w:val="bottom"/>
            <w:hideMark/>
          </w:tcPr>
          <w:p w14:paraId="17EB2EFA" w14:textId="5A5B09A9" w:rsidR="009E1577" w:rsidRPr="00050842" w:rsidRDefault="009E1577" w:rsidP="009E1577">
            <w:pPr>
              <w:jc w:val="right"/>
              <w:rPr>
                <w:color w:val="000000"/>
              </w:rPr>
            </w:pPr>
            <w:r w:rsidRPr="00050842">
              <w:rPr>
                <w:color w:val="000000"/>
                <w:sz w:val="22"/>
                <w:szCs w:val="22"/>
              </w:rPr>
              <w:t>0.64</w:t>
            </w:r>
          </w:p>
        </w:tc>
        <w:tc>
          <w:tcPr>
            <w:tcW w:w="990" w:type="dxa"/>
            <w:shd w:val="clear" w:color="auto" w:fill="auto"/>
            <w:noWrap/>
            <w:vAlign w:val="bottom"/>
            <w:hideMark/>
          </w:tcPr>
          <w:p w14:paraId="3475FB7F" w14:textId="1E846A6F" w:rsidR="009E1577" w:rsidRPr="00050842" w:rsidRDefault="009E1577" w:rsidP="009E1577">
            <w:pPr>
              <w:jc w:val="right"/>
              <w:rPr>
                <w:color w:val="000000"/>
              </w:rPr>
            </w:pPr>
            <w:r w:rsidRPr="00050842">
              <w:rPr>
                <w:color w:val="000000"/>
              </w:rPr>
              <w:t>&lt; 0.001</w:t>
            </w:r>
          </w:p>
        </w:tc>
        <w:tc>
          <w:tcPr>
            <w:tcW w:w="1171" w:type="dxa"/>
            <w:shd w:val="clear" w:color="auto" w:fill="auto"/>
            <w:noWrap/>
            <w:vAlign w:val="bottom"/>
            <w:hideMark/>
          </w:tcPr>
          <w:p w14:paraId="3F85EADB" w14:textId="46192D20" w:rsidR="009E1577" w:rsidRPr="00050842" w:rsidRDefault="009E1577" w:rsidP="009E1577">
            <w:pPr>
              <w:jc w:val="right"/>
              <w:rPr>
                <w:color w:val="000000"/>
              </w:rPr>
            </w:pPr>
            <w:r w:rsidRPr="00050842">
              <w:rPr>
                <w:color w:val="000000"/>
                <w:sz w:val="22"/>
                <w:szCs w:val="22"/>
              </w:rPr>
              <w:t>0.592</w:t>
            </w:r>
          </w:p>
        </w:tc>
        <w:tc>
          <w:tcPr>
            <w:tcW w:w="763" w:type="dxa"/>
            <w:vAlign w:val="bottom"/>
          </w:tcPr>
          <w:p w14:paraId="3712FC57" w14:textId="3CC0AECD" w:rsidR="009E1577" w:rsidRPr="00050842" w:rsidRDefault="009E1577" w:rsidP="009E1577">
            <w:pPr>
              <w:jc w:val="right"/>
              <w:rPr>
                <w:color w:val="000000"/>
              </w:rPr>
            </w:pPr>
            <w:r w:rsidRPr="00050842">
              <w:rPr>
                <w:color w:val="000000"/>
                <w:sz w:val="22"/>
                <w:szCs w:val="22"/>
              </w:rPr>
              <w:t>0.361</w:t>
            </w:r>
          </w:p>
        </w:tc>
        <w:tc>
          <w:tcPr>
            <w:tcW w:w="756" w:type="dxa"/>
            <w:shd w:val="clear" w:color="auto" w:fill="auto"/>
            <w:noWrap/>
            <w:vAlign w:val="bottom"/>
            <w:hideMark/>
          </w:tcPr>
          <w:p w14:paraId="0F8FB6B1" w14:textId="39629F33" w:rsidR="009E1577" w:rsidRPr="00050842" w:rsidRDefault="009E1577" w:rsidP="009E1577">
            <w:pPr>
              <w:jc w:val="right"/>
              <w:rPr>
                <w:color w:val="000000"/>
              </w:rPr>
            </w:pPr>
            <w:r w:rsidRPr="00050842">
              <w:rPr>
                <w:color w:val="000000"/>
                <w:sz w:val="22"/>
                <w:szCs w:val="22"/>
              </w:rPr>
              <w:t>0.045</w:t>
            </w:r>
          </w:p>
        </w:tc>
        <w:tc>
          <w:tcPr>
            <w:tcW w:w="965" w:type="dxa"/>
            <w:shd w:val="clear" w:color="auto" w:fill="auto"/>
            <w:noWrap/>
            <w:vAlign w:val="bottom"/>
            <w:hideMark/>
          </w:tcPr>
          <w:p w14:paraId="176063B1" w14:textId="7CBFB1DB" w:rsidR="009E1577" w:rsidRPr="00050842" w:rsidRDefault="009E1577" w:rsidP="009E1577">
            <w:pPr>
              <w:jc w:val="right"/>
              <w:rPr>
                <w:color w:val="000000"/>
              </w:rPr>
            </w:pPr>
            <w:r w:rsidRPr="00050842">
              <w:rPr>
                <w:color w:val="000000"/>
              </w:rPr>
              <w:t>&lt; 0.001</w:t>
            </w:r>
          </w:p>
        </w:tc>
      </w:tr>
      <w:tr w:rsidR="009E1577" w:rsidRPr="00050842" w14:paraId="2EC82BEC" w14:textId="77777777" w:rsidTr="00620E6A">
        <w:trPr>
          <w:gridAfter w:val="1"/>
          <w:wAfter w:w="222" w:type="dxa"/>
          <w:trHeight w:val="300"/>
        </w:trPr>
        <w:tc>
          <w:tcPr>
            <w:tcW w:w="960" w:type="dxa"/>
            <w:shd w:val="clear" w:color="auto" w:fill="auto"/>
            <w:noWrap/>
            <w:vAlign w:val="bottom"/>
          </w:tcPr>
          <w:p w14:paraId="2F890FBD" w14:textId="1566EA24" w:rsidR="009E1577" w:rsidRPr="00050842" w:rsidRDefault="009E1577" w:rsidP="009E1577">
            <w:pPr>
              <w:jc w:val="right"/>
              <w:rPr>
                <w:color w:val="000000"/>
              </w:rPr>
            </w:pPr>
            <w:r w:rsidRPr="00050842">
              <w:rPr>
                <w:color w:val="000000"/>
              </w:rPr>
              <w:t>2018</w:t>
            </w:r>
          </w:p>
        </w:tc>
        <w:tc>
          <w:tcPr>
            <w:tcW w:w="960" w:type="dxa"/>
            <w:shd w:val="clear" w:color="auto" w:fill="auto"/>
            <w:noWrap/>
            <w:vAlign w:val="bottom"/>
          </w:tcPr>
          <w:p w14:paraId="382D8487" w14:textId="0D01056B" w:rsidR="009E1577" w:rsidRPr="00050842" w:rsidRDefault="009E1577" w:rsidP="009E1577">
            <w:pPr>
              <w:jc w:val="right"/>
              <w:rPr>
                <w:color w:val="000000"/>
              </w:rPr>
            </w:pPr>
            <w:r w:rsidRPr="00050842">
              <w:rPr>
                <w:color w:val="000000"/>
                <w:sz w:val="22"/>
                <w:szCs w:val="22"/>
              </w:rPr>
              <w:t>7.77</w:t>
            </w:r>
          </w:p>
        </w:tc>
        <w:tc>
          <w:tcPr>
            <w:tcW w:w="857" w:type="dxa"/>
            <w:vAlign w:val="bottom"/>
          </w:tcPr>
          <w:p w14:paraId="4541F1BB" w14:textId="6B607F5C" w:rsidR="009E1577" w:rsidRPr="00050842" w:rsidRDefault="009E1577" w:rsidP="009E1577">
            <w:pPr>
              <w:jc w:val="right"/>
              <w:rPr>
                <w:color w:val="000000"/>
              </w:rPr>
            </w:pPr>
            <w:r w:rsidRPr="00050842">
              <w:rPr>
                <w:color w:val="000000"/>
                <w:sz w:val="22"/>
                <w:szCs w:val="22"/>
              </w:rPr>
              <w:t>4.06</w:t>
            </w:r>
          </w:p>
        </w:tc>
        <w:tc>
          <w:tcPr>
            <w:tcW w:w="719" w:type="dxa"/>
            <w:shd w:val="clear" w:color="auto" w:fill="auto"/>
            <w:noWrap/>
            <w:vAlign w:val="bottom"/>
          </w:tcPr>
          <w:p w14:paraId="0DE35FBD" w14:textId="39E95722" w:rsidR="009E1577" w:rsidRPr="00050842" w:rsidRDefault="009E1577" w:rsidP="009E1577">
            <w:pPr>
              <w:jc w:val="right"/>
              <w:rPr>
                <w:color w:val="000000"/>
              </w:rPr>
            </w:pPr>
            <w:r w:rsidRPr="00050842">
              <w:rPr>
                <w:color w:val="000000"/>
                <w:sz w:val="22"/>
                <w:szCs w:val="22"/>
              </w:rPr>
              <w:t>0.66</w:t>
            </w:r>
          </w:p>
        </w:tc>
        <w:tc>
          <w:tcPr>
            <w:tcW w:w="990" w:type="dxa"/>
            <w:shd w:val="clear" w:color="auto" w:fill="auto"/>
            <w:noWrap/>
            <w:vAlign w:val="bottom"/>
          </w:tcPr>
          <w:p w14:paraId="66DC901A" w14:textId="228D0CE4" w:rsidR="009E1577" w:rsidRPr="00050842" w:rsidRDefault="009E1577" w:rsidP="009E1577">
            <w:pPr>
              <w:jc w:val="right"/>
              <w:rPr>
                <w:color w:val="000000"/>
              </w:rPr>
            </w:pPr>
            <w:r w:rsidRPr="00050842">
              <w:rPr>
                <w:color w:val="000000"/>
              </w:rPr>
              <w:t>&lt; 0.001</w:t>
            </w:r>
          </w:p>
        </w:tc>
        <w:tc>
          <w:tcPr>
            <w:tcW w:w="1171" w:type="dxa"/>
            <w:shd w:val="clear" w:color="auto" w:fill="auto"/>
            <w:noWrap/>
            <w:vAlign w:val="bottom"/>
          </w:tcPr>
          <w:p w14:paraId="3691295C" w14:textId="3F316D5D" w:rsidR="009E1577" w:rsidRPr="00050842" w:rsidRDefault="009E1577" w:rsidP="009E1577">
            <w:pPr>
              <w:jc w:val="right"/>
              <w:rPr>
                <w:color w:val="000000"/>
              </w:rPr>
            </w:pPr>
            <w:r w:rsidRPr="00050842">
              <w:rPr>
                <w:color w:val="000000"/>
                <w:sz w:val="22"/>
                <w:szCs w:val="22"/>
              </w:rPr>
              <w:t>0.531</w:t>
            </w:r>
          </w:p>
        </w:tc>
        <w:tc>
          <w:tcPr>
            <w:tcW w:w="763" w:type="dxa"/>
            <w:vAlign w:val="bottom"/>
          </w:tcPr>
          <w:p w14:paraId="79EC882F" w14:textId="2169B81E" w:rsidR="009E1577" w:rsidRPr="00050842" w:rsidRDefault="009E1577" w:rsidP="009E1577">
            <w:pPr>
              <w:jc w:val="right"/>
              <w:rPr>
                <w:color w:val="000000"/>
              </w:rPr>
            </w:pPr>
            <w:r w:rsidRPr="00050842">
              <w:rPr>
                <w:color w:val="000000"/>
                <w:sz w:val="22"/>
                <w:szCs w:val="22"/>
              </w:rPr>
              <w:t>0.373</w:t>
            </w:r>
          </w:p>
        </w:tc>
        <w:tc>
          <w:tcPr>
            <w:tcW w:w="756" w:type="dxa"/>
            <w:shd w:val="clear" w:color="auto" w:fill="auto"/>
            <w:noWrap/>
            <w:vAlign w:val="bottom"/>
          </w:tcPr>
          <w:p w14:paraId="3BDB96AA" w14:textId="1012B15E" w:rsidR="009E1577" w:rsidRPr="00050842" w:rsidRDefault="009E1577" w:rsidP="009E1577">
            <w:pPr>
              <w:jc w:val="right"/>
              <w:rPr>
                <w:color w:val="000000"/>
              </w:rPr>
            </w:pPr>
            <w:r w:rsidRPr="00050842">
              <w:rPr>
                <w:color w:val="000000"/>
                <w:sz w:val="22"/>
                <w:szCs w:val="22"/>
              </w:rPr>
              <w:t>0.046</w:t>
            </w:r>
          </w:p>
        </w:tc>
        <w:tc>
          <w:tcPr>
            <w:tcW w:w="965" w:type="dxa"/>
            <w:shd w:val="clear" w:color="auto" w:fill="auto"/>
            <w:noWrap/>
            <w:vAlign w:val="bottom"/>
          </w:tcPr>
          <w:p w14:paraId="722FCC94" w14:textId="4DDEBDC7" w:rsidR="009E1577" w:rsidRPr="00050842" w:rsidRDefault="009E1577" w:rsidP="009E1577">
            <w:pPr>
              <w:jc w:val="right"/>
              <w:rPr>
                <w:color w:val="000000"/>
              </w:rPr>
            </w:pPr>
            <w:r w:rsidRPr="00050842">
              <w:rPr>
                <w:color w:val="000000"/>
              </w:rPr>
              <w:t>&lt; 0.001</w:t>
            </w:r>
          </w:p>
        </w:tc>
      </w:tr>
      <w:tr w:rsidR="009E1577" w:rsidRPr="00050842" w14:paraId="1D5614D5" w14:textId="77777777" w:rsidTr="00620E6A">
        <w:trPr>
          <w:gridAfter w:val="1"/>
          <w:wAfter w:w="222" w:type="dxa"/>
          <w:trHeight w:val="300"/>
        </w:trPr>
        <w:tc>
          <w:tcPr>
            <w:tcW w:w="960" w:type="dxa"/>
            <w:shd w:val="clear" w:color="auto" w:fill="auto"/>
            <w:noWrap/>
            <w:vAlign w:val="bottom"/>
          </w:tcPr>
          <w:p w14:paraId="09873380" w14:textId="5C7B8485" w:rsidR="009E1577" w:rsidRPr="00050842" w:rsidRDefault="009E1577" w:rsidP="009E1577">
            <w:pPr>
              <w:jc w:val="right"/>
              <w:rPr>
                <w:color w:val="000000"/>
              </w:rPr>
            </w:pPr>
            <w:r w:rsidRPr="00050842">
              <w:rPr>
                <w:color w:val="000000"/>
              </w:rPr>
              <w:t>2019</w:t>
            </w:r>
          </w:p>
        </w:tc>
        <w:tc>
          <w:tcPr>
            <w:tcW w:w="960" w:type="dxa"/>
            <w:shd w:val="clear" w:color="auto" w:fill="auto"/>
            <w:noWrap/>
            <w:vAlign w:val="bottom"/>
          </w:tcPr>
          <w:p w14:paraId="22CF665B" w14:textId="6C40865C" w:rsidR="009E1577" w:rsidRPr="00050842" w:rsidRDefault="009E1577" w:rsidP="009E1577">
            <w:pPr>
              <w:jc w:val="right"/>
              <w:rPr>
                <w:color w:val="000000"/>
              </w:rPr>
            </w:pPr>
            <w:r w:rsidRPr="00050842">
              <w:rPr>
                <w:color w:val="000000"/>
                <w:sz w:val="22"/>
                <w:szCs w:val="22"/>
              </w:rPr>
              <w:t>6.41</w:t>
            </w:r>
          </w:p>
        </w:tc>
        <w:tc>
          <w:tcPr>
            <w:tcW w:w="857" w:type="dxa"/>
            <w:vAlign w:val="bottom"/>
          </w:tcPr>
          <w:p w14:paraId="09967506" w14:textId="5560D5BE" w:rsidR="009E1577" w:rsidRPr="00050842" w:rsidRDefault="009E1577" w:rsidP="009E1577">
            <w:pPr>
              <w:jc w:val="right"/>
              <w:rPr>
                <w:color w:val="000000"/>
              </w:rPr>
            </w:pPr>
            <w:r w:rsidRPr="00050842">
              <w:rPr>
                <w:color w:val="000000"/>
                <w:sz w:val="22"/>
                <w:szCs w:val="22"/>
              </w:rPr>
              <w:t>4.88</w:t>
            </w:r>
          </w:p>
        </w:tc>
        <w:tc>
          <w:tcPr>
            <w:tcW w:w="719" w:type="dxa"/>
            <w:shd w:val="clear" w:color="auto" w:fill="auto"/>
            <w:noWrap/>
            <w:vAlign w:val="bottom"/>
          </w:tcPr>
          <w:p w14:paraId="6C1410FD" w14:textId="0B7444AB" w:rsidR="009E1577" w:rsidRPr="00050842" w:rsidRDefault="009E1577" w:rsidP="009E1577">
            <w:pPr>
              <w:jc w:val="right"/>
              <w:rPr>
                <w:color w:val="000000"/>
              </w:rPr>
            </w:pPr>
            <w:r w:rsidRPr="00050842">
              <w:rPr>
                <w:color w:val="000000"/>
                <w:sz w:val="22"/>
                <w:szCs w:val="22"/>
              </w:rPr>
              <w:t>0.65</w:t>
            </w:r>
          </w:p>
        </w:tc>
        <w:tc>
          <w:tcPr>
            <w:tcW w:w="990" w:type="dxa"/>
            <w:shd w:val="clear" w:color="auto" w:fill="auto"/>
            <w:noWrap/>
            <w:vAlign w:val="bottom"/>
          </w:tcPr>
          <w:p w14:paraId="58DCA163" w14:textId="282BE2CF" w:rsidR="009E1577" w:rsidRPr="00050842" w:rsidRDefault="009E1577" w:rsidP="009E1577">
            <w:pPr>
              <w:jc w:val="right"/>
              <w:rPr>
                <w:color w:val="000000"/>
              </w:rPr>
            </w:pPr>
            <w:r w:rsidRPr="00050842">
              <w:rPr>
                <w:color w:val="000000"/>
              </w:rPr>
              <w:t>&lt; 0.001</w:t>
            </w:r>
          </w:p>
        </w:tc>
        <w:tc>
          <w:tcPr>
            <w:tcW w:w="1171" w:type="dxa"/>
            <w:shd w:val="clear" w:color="auto" w:fill="auto"/>
            <w:noWrap/>
            <w:vAlign w:val="bottom"/>
          </w:tcPr>
          <w:p w14:paraId="232826F6" w14:textId="5BB58907" w:rsidR="009E1577" w:rsidRPr="00050842" w:rsidRDefault="009E1577" w:rsidP="009E1577">
            <w:pPr>
              <w:jc w:val="right"/>
              <w:rPr>
                <w:color w:val="000000"/>
              </w:rPr>
            </w:pPr>
            <w:r w:rsidRPr="00050842">
              <w:rPr>
                <w:color w:val="000000"/>
                <w:sz w:val="22"/>
                <w:szCs w:val="22"/>
              </w:rPr>
              <w:t>0.488</w:t>
            </w:r>
          </w:p>
        </w:tc>
        <w:tc>
          <w:tcPr>
            <w:tcW w:w="763" w:type="dxa"/>
            <w:vAlign w:val="bottom"/>
          </w:tcPr>
          <w:p w14:paraId="566B7698" w14:textId="25446255" w:rsidR="009E1577" w:rsidRPr="00050842" w:rsidRDefault="009E1577" w:rsidP="009E1577">
            <w:pPr>
              <w:jc w:val="right"/>
              <w:rPr>
                <w:color w:val="000000"/>
              </w:rPr>
            </w:pPr>
            <w:r w:rsidRPr="00050842">
              <w:rPr>
                <w:color w:val="000000"/>
                <w:sz w:val="22"/>
                <w:szCs w:val="22"/>
              </w:rPr>
              <w:t>0.459</w:t>
            </w:r>
          </w:p>
        </w:tc>
        <w:tc>
          <w:tcPr>
            <w:tcW w:w="756" w:type="dxa"/>
            <w:shd w:val="clear" w:color="auto" w:fill="auto"/>
            <w:noWrap/>
            <w:vAlign w:val="bottom"/>
          </w:tcPr>
          <w:p w14:paraId="7D809BCE" w14:textId="1A5BB032" w:rsidR="009E1577" w:rsidRPr="00050842" w:rsidRDefault="009E1577" w:rsidP="009E1577">
            <w:pPr>
              <w:jc w:val="right"/>
              <w:rPr>
                <w:color w:val="000000"/>
              </w:rPr>
            </w:pPr>
            <w:r w:rsidRPr="00050842">
              <w:rPr>
                <w:color w:val="000000"/>
                <w:sz w:val="22"/>
                <w:szCs w:val="22"/>
              </w:rPr>
              <w:t>0.045</w:t>
            </w:r>
          </w:p>
        </w:tc>
        <w:tc>
          <w:tcPr>
            <w:tcW w:w="965" w:type="dxa"/>
            <w:shd w:val="clear" w:color="auto" w:fill="auto"/>
            <w:noWrap/>
            <w:vAlign w:val="bottom"/>
          </w:tcPr>
          <w:p w14:paraId="49E6263F" w14:textId="6840A29D" w:rsidR="009E1577" w:rsidRPr="00050842" w:rsidRDefault="009E1577" w:rsidP="009E1577">
            <w:pPr>
              <w:jc w:val="right"/>
              <w:rPr>
                <w:color w:val="000000"/>
              </w:rPr>
            </w:pPr>
            <w:r w:rsidRPr="00050842">
              <w:rPr>
                <w:color w:val="000000"/>
              </w:rPr>
              <w:t>&lt; 0.001</w:t>
            </w:r>
          </w:p>
        </w:tc>
      </w:tr>
    </w:tbl>
    <w:p w14:paraId="760196CE" w14:textId="77777777" w:rsidR="00382B91" w:rsidRDefault="00382B91">
      <w:pPr>
        <w:spacing w:after="160" w:line="259" w:lineRule="auto"/>
        <w:rPr>
          <w:b/>
        </w:rPr>
      </w:pPr>
      <w:r>
        <w:rPr>
          <w:b/>
        </w:rPr>
        <w:br w:type="page"/>
      </w:r>
    </w:p>
    <w:p w14:paraId="41DC23BC" w14:textId="039C21D4" w:rsidR="00382B91" w:rsidRPr="003E3D50" w:rsidRDefault="00382B91" w:rsidP="00B80D49">
      <w:pPr>
        <w:spacing w:line="360" w:lineRule="auto"/>
      </w:pPr>
      <w:r>
        <w:rPr>
          <w:b/>
        </w:rPr>
        <w:lastRenderedPageBreak/>
        <w:t>Table S5</w:t>
      </w:r>
      <w:r>
        <w:t xml:space="preserve">. </w:t>
      </w:r>
      <w:r w:rsidR="0069117E" w:rsidRPr="003E3D50">
        <w:t xml:space="preserve">Mixed-model </w:t>
      </w:r>
      <w:r w:rsidRPr="003E3D50">
        <w:t>A</w:t>
      </w:r>
      <w:r w:rsidR="00842CF8" w:rsidRPr="003E3D50">
        <w:t>NOVA</w:t>
      </w:r>
      <w:r w:rsidRPr="003E3D50">
        <w:t xml:space="preserve"> results for the change in </w:t>
      </w:r>
      <w:r w:rsidR="00C211F3" w:rsidRPr="003E3D50">
        <w:t>community productivity</w:t>
      </w:r>
      <w:r w:rsidRPr="003E3D50">
        <w:t xml:space="preserve"> </w:t>
      </w:r>
      <w:r w:rsidR="00CD3A14" w:rsidRPr="003E3D50">
        <w:t>relative to community productivity in</w:t>
      </w:r>
      <w:r w:rsidRPr="003E3D50">
        <w:t xml:space="preserve"> year 1</w:t>
      </w:r>
      <w:r w:rsidR="00CD3A14" w:rsidRPr="003E3D50">
        <w:t xml:space="preserve"> (2003) (see also Fig. 1d)</w:t>
      </w:r>
      <w:r w:rsidRPr="003E3D50">
        <w:t>.</w:t>
      </w:r>
      <w:r w:rsidR="00E7413F" w:rsidRPr="003E3D50">
        <w:t xml:space="preserve"> Richness is a factor</w:t>
      </w:r>
      <w:r w:rsidR="00862B97" w:rsidRPr="003E3D50">
        <w:t xml:space="preserve"> (</w:t>
      </w:r>
      <w:r w:rsidR="00862B97" w:rsidRPr="003E3D50">
        <w:rPr>
          <w:color w:val="000000"/>
        </w:rPr>
        <w:t>SR</w:t>
      </w:r>
      <w:r w:rsidR="00862B97" w:rsidRPr="003E3D50">
        <w:rPr>
          <w:color w:val="000000"/>
          <w:vertAlign w:val="subscript"/>
        </w:rPr>
        <w:t>factor</w:t>
      </w:r>
      <w:proofErr w:type="gramStart"/>
      <w:r w:rsidR="00862B97" w:rsidRPr="003E3D50">
        <w:t>)</w:t>
      </w:r>
      <w:proofErr w:type="gramEnd"/>
      <w:r w:rsidR="00E7413F" w:rsidRPr="003E3D50">
        <w:t xml:space="preserve"> and year is linear</w:t>
      </w:r>
      <w:r w:rsidR="00862B97" w:rsidRPr="003E3D50">
        <w:t xml:space="preserve"> (</w:t>
      </w:r>
      <w:r w:rsidR="00862B97" w:rsidRPr="003E3D50">
        <w:rPr>
          <w:color w:val="000000"/>
        </w:rPr>
        <w:t>Y</w:t>
      </w:r>
      <w:r w:rsidR="00862B97" w:rsidRPr="003E3D50">
        <w:rPr>
          <w:color w:val="000000"/>
          <w:vertAlign w:val="subscript"/>
        </w:rPr>
        <w:t>linear</w:t>
      </w:r>
      <w:r w:rsidR="00862B97" w:rsidRPr="003E3D50">
        <w:rPr>
          <w:color w:val="000000"/>
        </w:rPr>
        <w:t>)</w:t>
      </w:r>
      <w:r w:rsidR="00E7413F" w:rsidRPr="003E3D50">
        <w:t>.</w:t>
      </w:r>
      <w:r w:rsidR="00862B97" w:rsidRPr="003E3D50">
        <w:t xml:space="preserve"> The model was fit with the intercept fixed at 0 (</w:t>
      </w:r>
      <w:proofErr w:type="gramStart"/>
      <w:r w:rsidR="00862B97" w:rsidRPr="003E3D50">
        <w:t>log(</w:t>
      </w:r>
      <w:proofErr w:type="gramEnd"/>
      <w:r w:rsidR="00862B97" w:rsidRPr="003E3D50">
        <w:t>1)) hence the degrees of freedom for richness is 5.</w:t>
      </w:r>
    </w:p>
    <w:tbl>
      <w:tblPr>
        <w:tblW w:w="5719" w:type="dxa"/>
        <w:tblBorders>
          <w:top w:val="single" w:sz="4" w:space="0" w:color="auto"/>
          <w:bottom w:val="single" w:sz="4" w:space="0" w:color="auto"/>
        </w:tblBorders>
        <w:tblLook w:val="04A0" w:firstRow="1" w:lastRow="0" w:firstColumn="1" w:lastColumn="0" w:noHBand="0" w:noVBand="1"/>
      </w:tblPr>
      <w:tblGrid>
        <w:gridCol w:w="1879"/>
        <w:gridCol w:w="960"/>
        <w:gridCol w:w="960"/>
        <w:gridCol w:w="960"/>
        <w:gridCol w:w="960"/>
      </w:tblGrid>
      <w:tr w:rsidR="00382B91" w:rsidRPr="00DC24DB" w14:paraId="5907A3C7" w14:textId="77777777" w:rsidTr="00E91B34">
        <w:trPr>
          <w:trHeight w:val="300"/>
        </w:trPr>
        <w:tc>
          <w:tcPr>
            <w:tcW w:w="1879" w:type="dxa"/>
            <w:tcBorders>
              <w:top w:val="single" w:sz="4" w:space="0" w:color="auto"/>
              <w:bottom w:val="single" w:sz="4" w:space="0" w:color="auto"/>
            </w:tcBorders>
            <w:vAlign w:val="bottom"/>
          </w:tcPr>
          <w:p w14:paraId="4BFBC981" w14:textId="50D0B884" w:rsidR="00382B91" w:rsidRPr="00DC24DB" w:rsidRDefault="00382B91" w:rsidP="00382B91">
            <w:pPr>
              <w:rPr>
                <w:color w:val="000000"/>
              </w:rPr>
            </w:pPr>
            <w:r w:rsidRPr="00DC24DB">
              <w:rPr>
                <w:color w:val="000000"/>
              </w:rPr>
              <w:t>Fixed</w:t>
            </w:r>
          </w:p>
        </w:tc>
        <w:tc>
          <w:tcPr>
            <w:tcW w:w="960" w:type="dxa"/>
            <w:tcBorders>
              <w:top w:val="single" w:sz="4" w:space="0" w:color="auto"/>
              <w:bottom w:val="single" w:sz="4" w:space="0" w:color="auto"/>
            </w:tcBorders>
            <w:shd w:val="clear" w:color="auto" w:fill="auto"/>
            <w:noWrap/>
            <w:vAlign w:val="bottom"/>
          </w:tcPr>
          <w:p w14:paraId="1A1AA8F1" w14:textId="724373F2" w:rsidR="00382B91" w:rsidRPr="00DC24DB" w:rsidRDefault="00382B91" w:rsidP="00382B91">
            <w:pPr>
              <w:jc w:val="right"/>
              <w:rPr>
                <w:color w:val="000000"/>
              </w:rPr>
            </w:pPr>
            <w:r w:rsidRPr="00DC24DB">
              <w:rPr>
                <w:i/>
                <w:color w:val="000000"/>
              </w:rPr>
              <w:t>DF</w:t>
            </w:r>
          </w:p>
        </w:tc>
        <w:tc>
          <w:tcPr>
            <w:tcW w:w="960" w:type="dxa"/>
            <w:tcBorders>
              <w:top w:val="single" w:sz="4" w:space="0" w:color="auto"/>
              <w:bottom w:val="single" w:sz="4" w:space="0" w:color="auto"/>
            </w:tcBorders>
            <w:shd w:val="clear" w:color="auto" w:fill="auto"/>
            <w:noWrap/>
            <w:vAlign w:val="bottom"/>
          </w:tcPr>
          <w:p w14:paraId="0BCFDA27" w14:textId="20C3FC82" w:rsidR="00382B91" w:rsidRPr="00DC24DB" w:rsidRDefault="00382B91" w:rsidP="00382B91">
            <w:pPr>
              <w:jc w:val="right"/>
              <w:rPr>
                <w:color w:val="000000"/>
              </w:rPr>
            </w:pPr>
            <w:r w:rsidRPr="00DC24DB">
              <w:rPr>
                <w:i/>
                <w:color w:val="000000"/>
              </w:rPr>
              <w:t>DF</w:t>
            </w:r>
            <w:r w:rsidRPr="00DC24DB">
              <w:rPr>
                <w:i/>
                <w:color w:val="000000"/>
                <w:vertAlign w:val="subscript"/>
              </w:rPr>
              <w:t>den</w:t>
            </w:r>
          </w:p>
        </w:tc>
        <w:tc>
          <w:tcPr>
            <w:tcW w:w="960" w:type="dxa"/>
            <w:tcBorders>
              <w:top w:val="single" w:sz="4" w:space="0" w:color="auto"/>
              <w:bottom w:val="single" w:sz="4" w:space="0" w:color="auto"/>
            </w:tcBorders>
            <w:shd w:val="clear" w:color="auto" w:fill="auto"/>
            <w:noWrap/>
            <w:vAlign w:val="bottom"/>
          </w:tcPr>
          <w:p w14:paraId="3FF0D146" w14:textId="19BAC8CB" w:rsidR="00382B91" w:rsidRPr="00DC24DB" w:rsidRDefault="00382B91" w:rsidP="00382B91">
            <w:pPr>
              <w:jc w:val="right"/>
              <w:rPr>
                <w:color w:val="000000"/>
              </w:rPr>
            </w:pPr>
            <w:r w:rsidRPr="00DC24DB">
              <w:rPr>
                <w:i/>
                <w:color w:val="000000"/>
              </w:rPr>
              <w:t>F</w:t>
            </w:r>
          </w:p>
        </w:tc>
        <w:tc>
          <w:tcPr>
            <w:tcW w:w="960" w:type="dxa"/>
            <w:tcBorders>
              <w:top w:val="single" w:sz="4" w:space="0" w:color="auto"/>
              <w:bottom w:val="single" w:sz="4" w:space="0" w:color="auto"/>
            </w:tcBorders>
            <w:shd w:val="clear" w:color="auto" w:fill="auto"/>
            <w:noWrap/>
            <w:vAlign w:val="bottom"/>
          </w:tcPr>
          <w:p w14:paraId="149952BC" w14:textId="2DB5C4C0" w:rsidR="00382B91" w:rsidRPr="00DC24DB" w:rsidRDefault="00382B91" w:rsidP="00382B91">
            <w:pPr>
              <w:jc w:val="right"/>
              <w:rPr>
                <w:color w:val="000000"/>
              </w:rPr>
            </w:pPr>
            <w:r w:rsidRPr="00DC24DB">
              <w:rPr>
                <w:i/>
                <w:color w:val="000000"/>
              </w:rPr>
              <w:t>P</w:t>
            </w:r>
          </w:p>
        </w:tc>
      </w:tr>
      <w:tr w:rsidR="00DC24DB" w:rsidRPr="00DC24DB" w14:paraId="6CD0B077" w14:textId="77777777" w:rsidTr="00E91B34">
        <w:trPr>
          <w:trHeight w:val="300"/>
        </w:trPr>
        <w:tc>
          <w:tcPr>
            <w:tcW w:w="1879" w:type="dxa"/>
            <w:tcBorders>
              <w:top w:val="single" w:sz="4" w:space="0" w:color="auto"/>
              <w:bottom w:val="nil"/>
            </w:tcBorders>
          </w:tcPr>
          <w:p w14:paraId="74EB9414" w14:textId="4B2DB06E" w:rsidR="00DC24DB" w:rsidRPr="003E3D50" w:rsidRDefault="001302E5" w:rsidP="00DC24DB">
            <w:pPr>
              <w:rPr>
                <w:color w:val="000000"/>
              </w:rPr>
            </w:pPr>
            <w:proofErr w:type="spellStart"/>
            <w:r w:rsidRPr="003E3D50">
              <w:rPr>
                <w:color w:val="000000"/>
              </w:rPr>
              <w:t>SR</w:t>
            </w:r>
            <w:r w:rsidRPr="003E3D50">
              <w:rPr>
                <w:color w:val="000000"/>
                <w:vertAlign w:val="subscript"/>
              </w:rPr>
              <w:t>factor</w:t>
            </w:r>
            <w:proofErr w:type="spellEnd"/>
          </w:p>
        </w:tc>
        <w:tc>
          <w:tcPr>
            <w:tcW w:w="960" w:type="dxa"/>
            <w:tcBorders>
              <w:top w:val="single" w:sz="4" w:space="0" w:color="auto"/>
              <w:bottom w:val="nil"/>
            </w:tcBorders>
            <w:shd w:val="clear" w:color="auto" w:fill="auto"/>
            <w:noWrap/>
            <w:vAlign w:val="bottom"/>
          </w:tcPr>
          <w:p w14:paraId="0C9CBF20" w14:textId="3FE0EBC4" w:rsidR="00DC24DB" w:rsidRPr="00DC24DB" w:rsidRDefault="00DC24DB" w:rsidP="00DC24DB">
            <w:pPr>
              <w:jc w:val="right"/>
              <w:rPr>
                <w:color w:val="000000"/>
              </w:rPr>
            </w:pPr>
            <w:r w:rsidRPr="00DC24DB">
              <w:t>5</w:t>
            </w:r>
          </w:p>
        </w:tc>
        <w:tc>
          <w:tcPr>
            <w:tcW w:w="960" w:type="dxa"/>
            <w:tcBorders>
              <w:top w:val="single" w:sz="4" w:space="0" w:color="auto"/>
              <w:bottom w:val="nil"/>
            </w:tcBorders>
            <w:shd w:val="clear" w:color="auto" w:fill="auto"/>
            <w:noWrap/>
            <w:vAlign w:val="bottom"/>
          </w:tcPr>
          <w:p w14:paraId="745CEBD7" w14:textId="21AA47DC" w:rsidR="00DC24DB" w:rsidRPr="00DC24DB" w:rsidRDefault="00DC24DB" w:rsidP="00DC24DB">
            <w:pPr>
              <w:jc w:val="right"/>
              <w:rPr>
                <w:color w:val="000000"/>
              </w:rPr>
            </w:pPr>
            <w:r w:rsidRPr="00DC24DB">
              <w:rPr>
                <w:color w:val="000000"/>
              </w:rPr>
              <w:t>30.7</w:t>
            </w:r>
          </w:p>
        </w:tc>
        <w:tc>
          <w:tcPr>
            <w:tcW w:w="960" w:type="dxa"/>
            <w:tcBorders>
              <w:top w:val="single" w:sz="4" w:space="0" w:color="auto"/>
              <w:bottom w:val="nil"/>
            </w:tcBorders>
            <w:shd w:val="clear" w:color="auto" w:fill="auto"/>
            <w:noWrap/>
            <w:vAlign w:val="bottom"/>
          </w:tcPr>
          <w:p w14:paraId="2BD0804E" w14:textId="440A0EAE" w:rsidR="00DC24DB" w:rsidRPr="00DC24DB" w:rsidRDefault="00DC24DB" w:rsidP="00DC24DB">
            <w:pPr>
              <w:jc w:val="right"/>
              <w:rPr>
                <w:color w:val="000000"/>
              </w:rPr>
            </w:pPr>
            <w:r w:rsidRPr="00DC24DB">
              <w:rPr>
                <w:color w:val="000000"/>
              </w:rPr>
              <w:t>17.64</w:t>
            </w:r>
          </w:p>
        </w:tc>
        <w:tc>
          <w:tcPr>
            <w:tcW w:w="960" w:type="dxa"/>
            <w:tcBorders>
              <w:top w:val="single" w:sz="4" w:space="0" w:color="auto"/>
              <w:bottom w:val="nil"/>
            </w:tcBorders>
            <w:shd w:val="clear" w:color="auto" w:fill="auto"/>
            <w:noWrap/>
            <w:vAlign w:val="bottom"/>
          </w:tcPr>
          <w:p w14:paraId="78D70B12" w14:textId="4FF59FD0" w:rsidR="00DC24DB" w:rsidRPr="00DC24DB" w:rsidRDefault="00DC24DB" w:rsidP="00DC24DB">
            <w:pPr>
              <w:jc w:val="right"/>
              <w:rPr>
                <w:color w:val="000000"/>
              </w:rPr>
            </w:pPr>
            <w:r w:rsidRPr="00DC24DB">
              <w:rPr>
                <w:color w:val="000000"/>
              </w:rPr>
              <w:t>&lt; 0.001</w:t>
            </w:r>
          </w:p>
        </w:tc>
      </w:tr>
      <w:tr w:rsidR="00DC24DB" w:rsidRPr="00DC24DB" w14:paraId="74C0A0CB" w14:textId="77777777" w:rsidTr="00E91B34">
        <w:trPr>
          <w:trHeight w:val="300"/>
        </w:trPr>
        <w:tc>
          <w:tcPr>
            <w:tcW w:w="1879" w:type="dxa"/>
            <w:tcBorders>
              <w:top w:val="nil"/>
              <w:bottom w:val="nil"/>
            </w:tcBorders>
          </w:tcPr>
          <w:p w14:paraId="4196DCFC" w14:textId="62CD494C" w:rsidR="00DC24DB" w:rsidRPr="003E3D50" w:rsidRDefault="00DC24DB" w:rsidP="00DC24DB">
            <w:pPr>
              <w:rPr>
                <w:color w:val="000000"/>
              </w:rPr>
            </w:pPr>
            <w:proofErr w:type="spellStart"/>
            <w:r w:rsidRPr="003E3D50">
              <w:rPr>
                <w:color w:val="000000"/>
              </w:rPr>
              <w:t>Y</w:t>
            </w:r>
            <w:r w:rsidRPr="003E3D50">
              <w:rPr>
                <w:color w:val="000000"/>
                <w:vertAlign w:val="subscript"/>
              </w:rPr>
              <w:t>linear</w:t>
            </w:r>
            <w:proofErr w:type="spellEnd"/>
          </w:p>
        </w:tc>
        <w:tc>
          <w:tcPr>
            <w:tcW w:w="960" w:type="dxa"/>
            <w:tcBorders>
              <w:top w:val="nil"/>
              <w:bottom w:val="nil"/>
            </w:tcBorders>
            <w:shd w:val="clear" w:color="auto" w:fill="auto"/>
            <w:noWrap/>
            <w:vAlign w:val="bottom"/>
            <w:hideMark/>
          </w:tcPr>
          <w:p w14:paraId="1522ECF3" w14:textId="156E3FEB" w:rsidR="00DC24DB" w:rsidRPr="00DC24DB" w:rsidRDefault="00DC24DB" w:rsidP="00DC24DB">
            <w:pPr>
              <w:jc w:val="right"/>
              <w:rPr>
                <w:color w:val="000000"/>
              </w:rPr>
            </w:pPr>
            <w:r w:rsidRPr="00DC24DB">
              <w:rPr>
                <w:color w:val="000000"/>
              </w:rPr>
              <w:t>1</w:t>
            </w:r>
          </w:p>
        </w:tc>
        <w:tc>
          <w:tcPr>
            <w:tcW w:w="960" w:type="dxa"/>
            <w:tcBorders>
              <w:top w:val="nil"/>
              <w:bottom w:val="nil"/>
            </w:tcBorders>
            <w:shd w:val="clear" w:color="auto" w:fill="auto"/>
            <w:noWrap/>
            <w:vAlign w:val="bottom"/>
            <w:hideMark/>
          </w:tcPr>
          <w:p w14:paraId="77E8F014" w14:textId="081D8C99" w:rsidR="00DC24DB" w:rsidRPr="00DC24DB" w:rsidRDefault="00DC24DB" w:rsidP="00DC24DB">
            <w:pPr>
              <w:jc w:val="right"/>
              <w:rPr>
                <w:color w:val="000000"/>
              </w:rPr>
            </w:pPr>
            <w:r w:rsidRPr="00DC24DB">
              <w:rPr>
                <w:color w:val="000000"/>
              </w:rPr>
              <w:t>244.3</w:t>
            </w:r>
          </w:p>
        </w:tc>
        <w:tc>
          <w:tcPr>
            <w:tcW w:w="960" w:type="dxa"/>
            <w:tcBorders>
              <w:top w:val="nil"/>
              <w:bottom w:val="nil"/>
            </w:tcBorders>
            <w:shd w:val="clear" w:color="auto" w:fill="auto"/>
            <w:noWrap/>
            <w:vAlign w:val="bottom"/>
            <w:hideMark/>
          </w:tcPr>
          <w:p w14:paraId="3E4F2C3F" w14:textId="660AC7E2" w:rsidR="00DC24DB" w:rsidRPr="00DC24DB" w:rsidRDefault="00DC24DB" w:rsidP="00DC24DB">
            <w:pPr>
              <w:jc w:val="right"/>
              <w:rPr>
                <w:color w:val="000000"/>
              </w:rPr>
            </w:pPr>
            <w:r w:rsidRPr="00DC24DB">
              <w:rPr>
                <w:color w:val="000000"/>
              </w:rPr>
              <w:t>211.9</w:t>
            </w:r>
          </w:p>
        </w:tc>
        <w:tc>
          <w:tcPr>
            <w:tcW w:w="960" w:type="dxa"/>
            <w:tcBorders>
              <w:top w:val="nil"/>
              <w:bottom w:val="nil"/>
            </w:tcBorders>
            <w:shd w:val="clear" w:color="auto" w:fill="auto"/>
            <w:noWrap/>
            <w:vAlign w:val="bottom"/>
            <w:hideMark/>
          </w:tcPr>
          <w:p w14:paraId="7E6145D3" w14:textId="63C0BA2C" w:rsidR="00DC24DB" w:rsidRPr="00DC24DB" w:rsidRDefault="00DC24DB" w:rsidP="00DC24DB">
            <w:pPr>
              <w:rPr>
                <w:color w:val="000000"/>
              </w:rPr>
            </w:pPr>
            <w:r w:rsidRPr="00DC24DB">
              <w:rPr>
                <w:color w:val="000000"/>
              </w:rPr>
              <w:t>&lt; 0.001</w:t>
            </w:r>
          </w:p>
        </w:tc>
      </w:tr>
      <w:tr w:rsidR="00DC24DB" w:rsidRPr="00DC24DB" w14:paraId="4F010D7F" w14:textId="77777777" w:rsidTr="007862DA">
        <w:trPr>
          <w:trHeight w:val="300"/>
        </w:trPr>
        <w:tc>
          <w:tcPr>
            <w:tcW w:w="1879" w:type="dxa"/>
            <w:tcBorders>
              <w:top w:val="nil"/>
              <w:bottom w:val="nil"/>
            </w:tcBorders>
          </w:tcPr>
          <w:p w14:paraId="00ABEF2C" w14:textId="014AA266" w:rsidR="00DC24DB" w:rsidRPr="003E3D50" w:rsidRDefault="00620E6A" w:rsidP="00DC24DB">
            <w:pPr>
              <w:rPr>
                <w:color w:val="000000"/>
              </w:rPr>
            </w:pPr>
            <w:proofErr w:type="spellStart"/>
            <w:r w:rsidRPr="003E3D50">
              <w:rPr>
                <w:color w:val="000000"/>
              </w:rPr>
              <w:t>SR</w:t>
            </w:r>
            <w:r w:rsidRPr="003E3D50">
              <w:rPr>
                <w:color w:val="000000"/>
                <w:vertAlign w:val="subscript"/>
              </w:rPr>
              <w:t>factor</w:t>
            </w:r>
            <w:proofErr w:type="spellEnd"/>
            <w:r w:rsidRPr="003E3D50">
              <w:rPr>
                <w:color w:val="000000"/>
              </w:rPr>
              <w:t xml:space="preserve"> </w:t>
            </w:r>
            <w:r w:rsidR="00DC24DB" w:rsidRPr="003E3D50">
              <w:rPr>
                <w:color w:val="000000"/>
              </w:rPr>
              <w:sym w:font="Symbol" w:char="F0B4"/>
            </w:r>
            <w:r w:rsidR="00DC24DB" w:rsidRPr="003E3D50">
              <w:rPr>
                <w:color w:val="000000"/>
              </w:rPr>
              <w:t xml:space="preserve"> </w:t>
            </w:r>
            <w:proofErr w:type="spellStart"/>
            <w:r w:rsidR="00DC24DB" w:rsidRPr="003E3D50">
              <w:rPr>
                <w:color w:val="000000"/>
              </w:rPr>
              <w:t>Y</w:t>
            </w:r>
            <w:r w:rsidR="00DC24DB" w:rsidRPr="003E3D50">
              <w:rPr>
                <w:color w:val="000000"/>
                <w:vertAlign w:val="subscript"/>
              </w:rPr>
              <w:t>linear</w:t>
            </w:r>
            <w:proofErr w:type="spellEnd"/>
          </w:p>
        </w:tc>
        <w:tc>
          <w:tcPr>
            <w:tcW w:w="960" w:type="dxa"/>
            <w:tcBorders>
              <w:top w:val="nil"/>
              <w:bottom w:val="nil"/>
            </w:tcBorders>
            <w:shd w:val="clear" w:color="auto" w:fill="auto"/>
            <w:noWrap/>
            <w:vAlign w:val="bottom"/>
            <w:hideMark/>
          </w:tcPr>
          <w:p w14:paraId="1CE57061" w14:textId="53A87561" w:rsidR="00DC24DB" w:rsidRPr="00DC24DB" w:rsidRDefault="00DC24DB" w:rsidP="00DC24DB">
            <w:pPr>
              <w:jc w:val="right"/>
              <w:rPr>
                <w:color w:val="000000"/>
              </w:rPr>
            </w:pPr>
            <w:r w:rsidRPr="00DC24DB">
              <w:rPr>
                <w:color w:val="000000"/>
              </w:rPr>
              <w:t>4</w:t>
            </w:r>
          </w:p>
        </w:tc>
        <w:tc>
          <w:tcPr>
            <w:tcW w:w="960" w:type="dxa"/>
            <w:tcBorders>
              <w:top w:val="nil"/>
              <w:bottom w:val="nil"/>
            </w:tcBorders>
            <w:shd w:val="clear" w:color="auto" w:fill="auto"/>
            <w:noWrap/>
            <w:vAlign w:val="bottom"/>
            <w:hideMark/>
          </w:tcPr>
          <w:p w14:paraId="2914EA9E" w14:textId="7B8E715A" w:rsidR="00DC24DB" w:rsidRPr="00DC24DB" w:rsidRDefault="00DC24DB" w:rsidP="00DC24DB">
            <w:pPr>
              <w:jc w:val="right"/>
              <w:rPr>
                <w:color w:val="000000"/>
              </w:rPr>
            </w:pPr>
            <w:r w:rsidRPr="00DC24DB">
              <w:rPr>
                <w:color w:val="000000"/>
              </w:rPr>
              <w:t>244.3</w:t>
            </w:r>
          </w:p>
        </w:tc>
        <w:tc>
          <w:tcPr>
            <w:tcW w:w="960" w:type="dxa"/>
            <w:tcBorders>
              <w:top w:val="nil"/>
              <w:bottom w:val="nil"/>
            </w:tcBorders>
            <w:shd w:val="clear" w:color="auto" w:fill="auto"/>
            <w:noWrap/>
            <w:vAlign w:val="bottom"/>
            <w:hideMark/>
          </w:tcPr>
          <w:p w14:paraId="22797DC7" w14:textId="5B12E9FA" w:rsidR="00DC24DB" w:rsidRPr="00DC24DB" w:rsidRDefault="00DC24DB" w:rsidP="00DC24DB">
            <w:pPr>
              <w:jc w:val="right"/>
              <w:rPr>
                <w:color w:val="000000"/>
              </w:rPr>
            </w:pPr>
            <w:r w:rsidRPr="00DC24DB">
              <w:rPr>
                <w:color w:val="000000"/>
              </w:rPr>
              <w:t>13.79</w:t>
            </w:r>
          </w:p>
        </w:tc>
        <w:tc>
          <w:tcPr>
            <w:tcW w:w="960" w:type="dxa"/>
            <w:tcBorders>
              <w:top w:val="nil"/>
              <w:bottom w:val="nil"/>
            </w:tcBorders>
            <w:shd w:val="clear" w:color="auto" w:fill="auto"/>
            <w:noWrap/>
            <w:vAlign w:val="bottom"/>
            <w:hideMark/>
          </w:tcPr>
          <w:p w14:paraId="29DAEE9F" w14:textId="3A3E326E" w:rsidR="00DC24DB" w:rsidRPr="00DC24DB" w:rsidRDefault="00DC24DB" w:rsidP="00DC24DB">
            <w:pPr>
              <w:jc w:val="right"/>
              <w:rPr>
                <w:color w:val="000000"/>
              </w:rPr>
            </w:pPr>
            <w:r w:rsidRPr="00DC24DB">
              <w:rPr>
                <w:color w:val="000000"/>
              </w:rPr>
              <w:t>&lt; 0.001</w:t>
            </w:r>
          </w:p>
        </w:tc>
      </w:tr>
      <w:tr w:rsidR="00382B91" w:rsidRPr="00DC24DB" w14:paraId="539DBECC" w14:textId="77777777" w:rsidTr="00E91B34">
        <w:trPr>
          <w:trHeight w:val="300"/>
        </w:trPr>
        <w:tc>
          <w:tcPr>
            <w:tcW w:w="1879" w:type="dxa"/>
            <w:tcBorders>
              <w:top w:val="single" w:sz="4" w:space="0" w:color="auto"/>
              <w:bottom w:val="single" w:sz="4" w:space="0" w:color="auto"/>
            </w:tcBorders>
            <w:vAlign w:val="bottom"/>
          </w:tcPr>
          <w:p w14:paraId="275B60CA" w14:textId="7AF292EF" w:rsidR="00382B91" w:rsidRPr="00DC24DB" w:rsidRDefault="00382B91" w:rsidP="00382B91">
            <w:pPr>
              <w:rPr>
                <w:color w:val="000000"/>
              </w:rPr>
            </w:pPr>
            <w:r w:rsidRPr="00DC24DB">
              <w:rPr>
                <w:color w:val="000000"/>
              </w:rPr>
              <w:t>Random</w:t>
            </w:r>
          </w:p>
        </w:tc>
        <w:tc>
          <w:tcPr>
            <w:tcW w:w="960" w:type="dxa"/>
            <w:tcBorders>
              <w:top w:val="single" w:sz="4" w:space="0" w:color="auto"/>
              <w:bottom w:val="single" w:sz="4" w:space="0" w:color="auto"/>
            </w:tcBorders>
            <w:shd w:val="clear" w:color="auto" w:fill="auto"/>
            <w:noWrap/>
            <w:vAlign w:val="bottom"/>
          </w:tcPr>
          <w:p w14:paraId="779CE2BF" w14:textId="77777777" w:rsidR="00382B91" w:rsidRPr="00DC24DB" w:rsidRDefault="00382B91" w:rsidP="00382B91">
            <w:pPr>
              <w:jc w:val="right"/>
              <w:rPr>
                <w:color w:val="000000"/>
              </w:rPr>
            </w:pPr>
          </w:p>
        </w:tc>
        <w:tc>
          <w:tcPr>
            <w:tcW w:w="960" w:type="dxa"/>
            <w:tcBorders>
              <w:top w:val="single" w:sz="4" w:space="0" w:color="auto"/>
              <w:bottom w:val="single" w:sz="4" w:space="0" w:color="auto"/>
            </w:tcBorders>
            <w:shd w:val="clear" w:color="auto" w:fill="auto"/>
            <w:noWrap/>
            <w:vAlign w:val="bottom"/>
          </w:tcPr>
          <w:p w14:paraId="58B3B086" w14:textId="1B8743F0" w:rsidR="00382B91" w:rsidRPr="00DC24DB" w:rsidRDefault="00382B91" w:rsidP="00382B91">
            <w:pPr>
              <w:jc w:val="right"/>
              <w:rPr>
                <w:color w:val="000000"/>
              </w:rPr>
            </w:pPr>
            <w:r w:rsidRPr="00DC24DB">
              <w:rPr>
                <w:color w:val="000000"/>
              </w:rPr>
              <w:t>Var.</w:t>
            </w:r>
          </w:p>
        </w:tc>
        <w:tc>
          <w:tcPr>
            <w:tcW w:w="960" w:type="dxa"/>
            <w:tcBorders>
              <w:top w:val="single" w:sz="4" w:space="0" w:color="auto"/>
              <w:bottom w:val="single" w:sz="4" w:space="0" w:color="auto"/>
            </w:tcBorders>
            <w:shd w:val="clear" w:color="auto" w:fill="auto"/>
            <w:noWrap/>
            <w:vAlign w:val="bottom"/>
          </w:tcPr>
          <w:p w14:paraId="0087D754" w14:textId="2F4618D1" w:rsidR="00382B91" w:rsidRPr="00DC24DB" w:rsidRDefault="00382B91" w:rsidP="00382B91">
            <w:pPr>
              <w:jc w:val="right"/>
              <w:rPr>
                <w:color w:val="000000"/>
              </w:rPr>
            </w:pPr>
            <w:r w:rsidRPr="00DC24DB">
              <w:rPr>
                <w:color w:val="000000"/>
              </w:rPr>
              <w:t>SE</w:t>
            </w:r>
          </w:p>
        </w:tc>
        <w:tc>
          <w:tcPr>
            <w:tcW w:w="960" w:type="dxa"/>
            <w:tcBorders>
              <w:top w:val="single" w:sz="4" w:space="0" w:color="auto"/>
              <w:bottom w:val="single" w:sz="4" w:space="0" w:color="auto"/>
            </w:tcBorders>
            <w:shd w:val="clear" w:color="auto" w:fill="auto"/>
            <w:noWrap/>
            <w:vAlign w:val="bottom"/>
          </w:tcPr>
          <w:p w14:paraId="765C7267" w14:textId="77777777" w:rsidR="00382B91" w:rsidRPr="00DC24DB" w:rsidRDefault="00382B91" w:rsidP="00382B91">
            <w:pPr>
              <w:jc w:val="right"/>
              <w:rPr>
                <w:color w:val="000000"/>
              </w:rPr>
            </w:pPr>
          </w:p>
        </w:tc>
      </w:tr>
      <w:tr w:rsidR="004009B7" w:rsidRPr="00DC24DB" w14:paraId="098FAF88" w14:textId="77777777" w:rsidTr="00E91B34">
        <w:trPr>
          <w:trHeight w:val="300"/>
        </w:trPr>
        <w:tc>
          <w:tcPr>
            <w:tcW w:w="1879" w:type="dxa"/>
            <w:tcBorders>
              <w:top w:val="single" w:sz="4" w:space="0" w:color="auto"/>
            </w:tcBorders>
            <w:vAlign w:val="bottom"/>
          </w:tcPr>
          <w:p w14:paraId="1D7FD894" w14:textId="46FBDB7A" w:rsidR="004009B7" w:rsidRPr="00DC24DB" w:rsidRDefault="004009B7" w:rsidP="004009B7">
            <w:pPr>
              <w:rPr>
                <w:color w:val="000000"/>
              </w:rPr>
            </w:pPr>
            <w:r w:rsidRPr="00DC24DB">
              <w:rPr>
                <w:color w:val="000000"/>
              </w:rPr>
              <w:t>Block</w:t>
            </w:r>
          </w:p>
        </w:tc>
        <w:tc>
          <w:tcPr>
            <w:tcW w:w="960" w:type="dxa"/>
            <w:tcBorders>
              <w:top w:val="single" w:sz="4" w:space="0" w:color="auto"/>
            </w:tcBorders>
            <w:shd w:val="clear" w:color="auto" w:fill="auto"/>
            <w:noWrap/>
            <w:vAlign w:val="bottom"/>
          </w:tcPr>
          <w:p w14:paraId="4CA46814" w14:textId="77777777" w:rsidR="004009B7" w:rsidRPr="00DC24DB" w:rsidRDefault="004009B7" w:rsidP="004009B7">
            <w:pPr>
              <w:jc w:val="right"/>
              <w:rPr>
                <w:color w:val="000000"/>
              </w:rPr>
            </w:pPr>
          </w:p>
        </w:tc>
        <w:tc>
          <w:tcPr>
            <w:tcW w:w="960" w:type="dxa"/>
            <w:tcBorders>
              <w:top w:val="single" w:sz="4" w:space="0" w:color="auto"/>
            </w:tcBorders>
            <w:shd w:val="clear" w:color="auto" w:fill="auto"/>
            <w:noWrap/>
            <w:vAlign w:val="bottom"/>
          </w:tcPr>
          <w:p w14:paraId="5A399796" w14:textId="4B91E85D" w:rsidR="004009B7" w:rsidRPr="00DC24DB" w:rsidRDefault="004009B7" w:rsidP="004009B7">
            <w:pPr>
              <w:jc w:val="right"/>
              <w:rPr>
                <w:color w:val="000000"/>
              </w:rPr>
            </w:pPr>
            <w:r w:rsidRPr="00DC24DB">
              <w:rPr>
                <w:color w:val="000000"/>
              </w:rPr>
              <w:t>0.041</w:t>
            </w:r>
          </w:p>
        </w:tc>
        <w:tc>
          <w:tcPr>
            <w:tcW w:w="960" w:type="dxa"/>
            <w:tcBorders>
              <w:top w:val="single" w:sz="4" w:space="0" w:color="auto"/>
            </w:tcBorders>
            <w:shd w:val="clear" w:color="auto" w:fill="auto"/>
            <w:noWrap/>
            <w:vAlign w:val="bottom"/>
          </w:tcPr>
          <w:p w14:paraId="6E794AE7" w14:textId="15FCBCBC" w:rsidR="004009B7" w:rsidRPr="00DC24DB" w:rsidRDefault="004009B7" w:rsidP="004009B7">
            <w:pPr>
              <w:jc w:val="right"/>
              <w:rPr>
                <w:color w:val="000000"/>
              </w:rPr>
            </w:pPr>
            <w:r w:rsidRPr="00DC24DB">
              <w:rPr>
                <w:color w:val="000000"/>
              </w:rPr>
              <w:t>0.046</w:t>
            </w:r>
          </w:p>
        </w:tc>
        <w:tc>
          <w:tcPr>
            <w:tcW w:w="960" w:type="dxa"/>
            <w:tcBorders>
              <w:top w:val="single" w:sz="4" w:space="0" w:color="auto"/>
            </w:tcBorders>
            <w:shd w:val="clear" w:color="auto" w:fill="auto"/>
            <w:noWrap/>
            <w:vAlign w:val="bottom"/>
          </w:tcPr>
          <w:p w14:paraId="3E3B71F6" w14:textId="77777777" w:rsidR="004009B7" w:rsidRPr="00DC24DB" w:rsidRDefault="004009B7" w:rsidP="004009B7">
            <w:pPr>
              <w:jc w:val="right"/>
              <w:rPr>
                <w:color w:val="000000"/>
              </w:rPr>
            </w:pPr>
          </w:p>
        </w:tc>
      </w:tr>
      <w:tr w:rsidR="004009B7" w:rsidRPr="00DC24DB" w14:paraId="1C49A118" w14:textId="77777777" w:rsidTr="00E91B34">
        <w:trPr>
          <w:trHeight w:val="300"/>
        </w:trPr>
        <w:tc>
          <w:tcPr>
            <w:tcW w:w="1879" w:type="dxa"/>
            <w:vAlign w:val="bottom"/>
          </w:tcPr>
          <w:p w14:paraId="778556F0" w14:textId="471FAC84" w:rsidR="004009B7" w:rsidRPr="00DC24DB" w:rsidRDefault="004009B7" w:rsidP="004009B7">
            <w:pPr>
              <w:rPr>
                <w:color w:val="000000"/>
              </w:rPr>
            </w:pPr>
            <w:r w:rsidRPr="00DC24DB">
              <w:rPr>
                <w:color w:val="000000"/>
              </w:rPr>
              <w:t>Plot</w:t>
            </w:r>
          </w:p>
        </w:tc>
        <w:tc>
          <w:tcPr>
            <w:tcW w:w="960" w:type="dxa"/>
            <w:shd w:val="clear" w:color="auto" w:fill="auto"/>
            <w:noWrap/>
            <w:vAlign w:val="bottom"/>
          </w:tcPr>
          <w:p w14:paraId="5165329E" w14:textId="77777777" w:rsidR="004009B7" w:rsidRPr="00DC24DB" w:rsidRDefault="004009B7" w:rsidP="004009B7">
            <w:pPr>
              <w:jc w:val="right"/>
              <w:rPr>
                <w:color w:val="000000"/>
              </w:rPr>
            </w:pPr>
          </w:p>
        </w:tc>
        <w:tc>
          <w:tcPr>
            <w:tcW w:w="960" w:type="dxa"/>
            <w:shd w:val="clear" w:color="auto" w:fill="auto"/>
            <w:noWrap/>
            <w:vAlign w:val="bottom"/>
          </w:tcPr>
          <w:p w14:paraId="3253B3F0" w14:textId="2C3E8FBA" w:rsidR="004009B7" w:rsidRPr="00DC24DB" w:rsidRDefault="004009B7" w:rsidP="004009B7">
            <w:pPr>
              <w:jc w:val="right"/>
              <w:rPr>
                <w:color w:val="000000"/>
              </w:rPr>
            </w:pPr>
            <w:r w:rsidRPr="00DC24DB">
              <w:rPr>
                <w:color w:val="000000"/>
              </w:rPr>
              <w:t>0.191</w:t>
            </w:r>
          </w:p>
        </w:tc>
        <w:tc>
          <w:tcPr>
            <w:tcW w:w="960" w:type="dxa"/>
            <w:shd w:val="clear" w:color="auto" w:fill="auto"/>
            <w:noWrap/>
            <w:vAlign w:val="bottom"/>
          </w:tcPr>
          <w:p w14:paraId="502ABE2D" w14:textId="20687CD4" w:rsidR="004009B7" w:rsidRPr="00DC24DB" w:rsidRDefault="004009B7" w:rsidP="004009B7">
            <w:pPr>
              <w:jc w:val="right"/>
              <w:rPr>
                <w:color w:val="000000"/>
              </w:rPr>
            </w:pPr>
            <w:r w:rsidRPr="00DC24DB">
              <w:rPr>
                <w:color w:val="000000"/>
              </w:rPr>
              <w:t>0.051</w:t>
            </w:r>
          </w:p>
        </w:tc>
        <w:tc>
          <w:tcPr>
            <w:tcW w:w="960" w:type="dxa"/>
            <w:shd w:val="clear" w:color="auto" w:fill="auto"/>
            <w:noWrap/>
            <w:vAlign w:val="bottom"/>
          </w:tcPr>
          <w:p w14:paraId="12CEA2D6" w14:textId="77777777" w:rsidR="004009B7" w:rsidRPr="00DC24DB" w:rsidRDefault="004009B7" w:rsidP="004009B7">
            <w:pPr>
              <w:jc w:val="right"/>
              <w:rPr>
                <w:color w:val="000000"/>
              </w:rPr>
            </w:pPr>
          </w:p>
        </w:tc>
      </w:tr>
      <w:tr w:rsidR="004009B7" w:rsidRPr="00DC24DB" w14:paraId="1B422180" w14:textId="77777777" w:rsidTr="00E91B34">
        <w:trPr>
          <w:trHeight w:val="300"/>
        </w:trPr>
        <w:tc>
          <w:tcPr>
            <w:tcW w:w="1879" w:type="dxa"/>
            <w:tcBorders>
              <w:bottom w:val="single" w:sz="4" w:space="0" w:color="auto"/>
            </w:tcBorders>
            <w:vAlign w:val="bottom"/>
          </w:tcPr>
          <w:p w14:paraId="45231BAC" w14:textId="530BE2CC" w:rsidR="004009B7" w:rsidRPr="00DC24DB" w:rsidRDefault="004009B7" w:rsidP="004009B7">
            <w:pPr>
              <w:rPr>
                <w:color w:val="000000"/>
              </w:rPr>
            </w:pPr>
            <w:r w:rsidRPr="00DC24DB">
              <w:rPr>
                <w:color w:val="000000"/>
              </w:rPr>
              <w:t>Residual</w:t>
            </w:r>
          </w:p>
        </w:tc>
        <w:tc>
          <w:tcPr>
            <w:tcW w:w="960" w:type="dxa"/>
            <w:tcBorders>
              <w:bottom w:val="single" w:sz="4" w:space="0" w:color="auto"/>
            </w:tcBorders>
            <w:shd w:val="clear" w:color="auto" w:fill="auto"/>
            <w:noWrap/>
            <w:vAlign w:val="bottom"/>
          </w:tcPr>
          <w:p w14:paraId="6EE97B89" w14:textId="77777777" w:rsidR="004009B7" w:rsidRPr="00DC24DB" w:rsidRDefault="004009B7" w:rsidP="004009B7">
            <w:pPr>
              <w:jc w:val="right"/>
              <w:rPr>
                <w:color w:val="000000"/>
              </w:rPr>
            </w:pPr>
          </w:p>
        </w:tc>
        <w:tc>
          <w:tcPr>
            <w:tcW w:w="960" w:type="dxa"/>
            <w:tcBorders>
              <w:bottom w:val="single" w:sz="4" w:space="0" w:color="auto"/>
            </w:tcBorders>
            <w:shd w:val="clear" w:color="auto" w:fill="auto"/>
            <w:noWrap/>
            <w:vAlign w:val="bottom"/>
          </w:tcPr>
          <w:p w14:paraId="0E351FBF" w14:textId="322A73B7" w:rsidR="004009B7" w:rsidRPr="00DC24DB" w:rsidRDefault="004009B7" w:rsidP="004009B7">
            <w:pPr>
              <w:jc w:val="right"/>
              <w:rPr>
                <w:color w:val="000000"/>
              </w:rPr>
            </w:pPr>
            <w:r w:rsidRPr="00DC24DB">
              <w:rPr>
                <w:color w:val="000000"/>
              </w:rPr>
              <w:t>0.629</w:t>
            </w:r>
          </w:p>
        </w:tc>
        <w:tc>
          <w:tcPr>
            <w:tcW w:w="960" w:type="dxa"/>
            <w:tcBorders>
              <w:bottom w:val="single" w:sz="4" w:space="0" w:color="auto"/>
            </w:tcBorders>
            <w:shd w:val="clear" w:color="auto" w:fill="auto"/>
            <w:noWrap/>
            <w:vAlign w:val="bottom"/>
          </w:tcPr>
          <w:p w14:paraId="270FA84C" w14:textId="7A76932A" w:rsidR="004009B7" w:rsidRPr="00DC24DB" w:rsidRDefault="004009B7" w:rsidP="004009B7">
            <w:pPr>
              <w:jc w:val="right"/>
              <w:rPr>
                <w:color w:val="000000"/>
              </w:rPr>
            </w:pPr>
            <w:r w:rsidRPr="00DC24DB">
              <w:rPr>
                <w:color w:val="000000"/>
              </w:rPr>
              <w:t>0.036</w:t>
            </w:r>
          </w:p>
        </w:tc>
        <w:tc>
          <w:tcPr>
            <w:tcW w:w="960" w:type="dxa"/>
            <w:tcBorders>
              <w:bottom w:val="single" w:sz="4" w:space="0" w:color="auto"/>
            </w:tcBorders>
            <w:shd w:val="clear" w:color="auto" w:fill="auto"/>
            <w:noWrap/>
            <w:vAlign w:val="bottom"/>
          </w:tcPr>
          <w:p w14:paraId="1EB83125" w14:textId="77777777" w:rsidR="004009B7" w:rsidRPr="00DC24DB" w:rsidRDefault="004009B7" w:rsidP="004009B7">
            <w:pPr>
              <w:jc w:val="right"/>
              <w:rPr>
                <w:color w:val="000000"/>
              </w:rPr>
            </w:pPr>
          </w:p>
        </w:tc>
      </w:tr>
      <w:tr w:rsidR="004009B7" w:rsidRPr="00DC24DB" w14:paraId="0837EB1A" w14:textId="77777777" w:rsidTr="00E91B34">
        <w:trPr>
          <w:trHeight w:val="300"/>
        </w:trPr>
        <w:tc>
          <w:tcPr>
            <w:tcW w:w="1879" w:type="dxa"/>
            <w:tcBorders>
              <w:top w:val="single" w:sz="4" w:space="0" w:color="auto"/>
              <w:bottom w:val="single" w:sz="4" w:space="0" w:color="auto"/>
            </w:tcBorders>
            <w:vAlign w:val="bottom"/>
          </w:tcPr>
          <w:p w14:paraId="022B368B" w14:textId="6442F8F8" w:rsidR="004009B7" w:rsidRPr="00DC24DB" w:rsidRDefault="004009B7" w:rsidP="004009B7">
            <w:pPr>
              <w:rPr>
                <w:color w:val="000000"/>
              </w:rPr>
            </w:pPr>
            <w:r w:rsidRPr="00DC24DB">
              <w:rPr>
                <w:color w:val="000000"/>
              </w:rPr>
              <w:t xml:space="preserve">Year </w:t>
            </w:r>
            <w:r w:rsidRPr="00DC24DB">
              <w:rPr>
                <w:color w:val="000000"/>
              </w:rPr>
              <w:sym w:font="Symbol" w:char="F072"/>
            </w:r>
            <w:r w:rsidRPr="00DC24DB">
              <w:rPr>
                <w:color w:val="000000"/>
                <w:vertAlign w:val="subscript"/>
              </w:rPr>
              <w:t>AR1</w:t>
            </w:r>
            <w:r w:rsidRPr="00DC24DB">
              <w:rPr>
                <w:color w:val="000000"/>
              </w:rPr>
              <w:t xml:space="preserve"> </w:t>
            </w:r>
          </w:p>
        </w:tc>
        <w:tc>
          <w:tcPr>
            <w:tcW w:w="960" w:type="dxa"/>
            <w:tcBorders>
              <w:top w:val="single" w:sz="4" w:space="0" w:color="auto"/>
              <w:bottom w:val="single" w:sz="4" w:space="0" w:color="auto"/>
            </w:tcBorders>
            <w:shd w:val="clear" w:color="auto" w:fill="auto"/>
            <w:noWrap/>
            <w:vAlign w:val="bottom"/>
          </w:tcPr>
          <w:p w14:paraId="4ED810FE" w14:textId="77777777" w:rsidR="004009B7" w:rsidRPr="00DC24DB" w:rsidRDefault="004009B7" w:rsidP="004009B7">
            <w:pPr>
              <w:jc w:val="right"/>
              <w:rPr>
                <w:color w:val="000000"/>
              </w:rPr>
            </w:pPr>
          </w:p>
        </w:tc>
        <w:tc>
          <w:tcPr>
            <w:tcW w:w="960" w:type="dxa"/>
            <w:tcBorders>
              <w:top w:val="single" w:sz="4" w:space="0" w:color="auto"/>
              <w:bottom w:val="single" w:sz="4" w:space="0" w:color="auto"/>
            </w:tcBorders>
            <w:shd w:val="clear" w:color="auto" w:fill="auto"/>
            <w:noWrap/>
            <w:vAlign w:val="bottom"/>
          </w:tcPr>
          <w:p w14:paraId="5210B757" w14:textId="2C64B04E" w:rsidR="004009B7" w:rsidRPr="00DC24DB" w:rsidRDefault="004009B7" w:rsidP="004009B7">
            <w:pPr>
              <w:jc w:val="right"/>
              <w:rPr>
                <w:color w:val="000000"/>
              </w:rPr>
            </w:pPr>
            <w:r w:rsidRPr="00DC24DB">
              <w:rPr>
                <w:color w:val="000000"/>
              </w:rPr>
              <w:t>0.498</w:t>
            </w:r>
          </w:p>
        </w:tc>
        <w:tc>
          <w:tcPr>
            <w:tcW w:w="960" w:type="dxa"/>
            <w:tcBorders>
              <w:top w:val="single" w:sz="4" w:space="0" w:color="auto"/>
              <w:bottom w:val="single" w:sz="4" w:space="0" w:color="auto"/>
            </w:tcBorders>
            <w:shd w:val="clear" w:color="auto" w:fill="auto"/>
            <w:noWrap/>
            <w:vAlign w:val="bottom"/>
          </w:tcPr>
          <w:p w14:paraId="665677FE" w14:textId="17DF88E0" w:rsidR="004009B7" w:rsidRPr="00DC24DB" w:rsidRDefault="004009B7" w:rsidP="004009B7">
            <w:pPr>
              <w:jc w:val="right"/>
              <w:rPr>
                <w:color w:val="000000"/>
              </w:rPr>
            </w:pPr>
            <w:r w:rsidRPr="00DC24DB">
              <w:rPr>
                <w:color w:val="000000"/>
              </w:rPr>
              <w:t>0.028</w:t>
            </w:r>
          </w:p>
        </w:tc>
        <w:tc>
          <w:tcPr>
            <w:tcW w:w="960" w:type="dxa"/>
            <w:tcBorders>
              <w:top w:val="single" w:sz="4" w:space="0" w:color="auto"/>
              <w:bottom w:val="single" w:sz="4" w:space="0" w:color="auto"/>
            </w:tcBorders>
            <w:shd w:val="clear" w:color="auto" w:fill="auto"/>
            <w:noWrap/>
            <w:vAlign w:val="bottom"/>
          </w:tcPr>
          <w:p w14:paraId="1E4640FD" w14:textId="77777777" w:rsidR="004009B7" w:rsidRPr="00DC24DB" w:rsidRDefault="004009B7" w:rsidP="004009B7">
            <w:pPr>
              <w:jc w:val="right"/>
              <w:rPr>
                <w:color w:val="000000"/>
              </w:rPr>
            </w:pPr>
          </w:p>
        </w:tc>
      </w:tr>
    </w:tbl>
    <w:p w14:paraId="609BBB8E" w14:textId="77777777" w:rsidR="00715236" w:rsidRDefault="00715236">
      <w:pPr>
        <w:spacing w:after="160" w:line="259" w:lineRule="auto"/>
        <w:rPr>
          <w:b/>
        </w:rPr>
      </w:pPr>
      <w:r>
        <w:rPr>
          <w:b/>
        </w:rPr>
        <w:br w:type="page"/>
      </w:r>
    </w:p>
    <w:p w14:paraId="2B99BC7B" w14:textId="5113E745" w:rsidR="00CB23E6" w:rsidRPr="003E3D50" w:rsidRDefault="00CB23E6" w:rsidP="00B80D49">
      <w:pPr>
        <w:spacing w:line="360" w:lineRule="auto"/>
      </w:pPr>
      <w:r>
        <w:rPr>
          <w:b/>
        </w:rPr>
        <w:lastRenderedPageBreak/>
        <w:t>Table S</w:t>
      </w:r>
      <w:r w:rsidR="00D31319">
        <w:rPr>
          <w:b/>
        </w:rPr>
        <w:t>6</w:t>
      </w:r>
      <w:r>
        <w:t xml:space="preserve">. </w:t>
      </w:r>
      <w:r w:rsidR="00620E6A">
        <w:t>Mixed</w:t>
      </w:r>
      <w:r w:rsidR="00620E6A" w:rsidRPr="003E3D50">
        <w:t>-model ANOVA results for assessing the changes in the species richness–yearly biodiversity effects and the species richness–relative yield total (log-transformed) relationships (see also Fig. 2a–d). Species richness was always log-transformed (</w:t>
      </w:r>
      <w:proofErr w:type="spellStart"/>
      <w:r w:rsidR="00620E6A" w:rsidRPr="003E3D50">
        <w:rPr>
          <w:color w:val="000000"/>
        </w:rPr>
        <w:t>SR</w:t>
      </w:r>
      <w:r w:rsidR="00620E6A" w:rsidRPr="003E3D50">
        <w:rPr>
          <w:color w:val="000000"/>
          <w:vertAlign w:val="subscript"/>
        </w:rPr>
        <w:t>log</w:t>
      </w:r>
      <w:proofErr w:type="spellEnd"/>
      <w:r w:rsidR="00620E6A" w:rsidRPr="003E3D50">
        <w:t>) and the change in the effect of richness was assessed using year as a linear term (</w:t>
      </w:r>
      <w:proofErr w:type="spellStart"/>
      <w:r w:rsidR="00620E6A" w:rsidRPr="003E3D50">
        <w:rPr>
          <w:color w:val="000000"/>
        </w:rPr>
        <w:t>Y</w:t>
      </w:r>
      <w:r w:rsidR="00620E6A" w:rsidRPr="003E3D50">
        <w:rPr>
          <w:color w:val="000000"/>
          <w:vertAlign w:val="subscript"/>
        </w:rPr>
        <w:t>linear</w:t>
      </w:r>
      <w:proofErr w:type="spellEnd"/>
      <w:r w:rsidR="00620E6A" w:rsidRPr="003E3D50">
        <w:t>) followed by year as a factor with 17 levels (</w:t>
      </w:r>
      <w:proofErr w:type="spellStart"/>
      <w:r w:rsidR="00620E6A" w:rsidRPr="003E3D50">
        <w:rPr>
          <w:color w:val="000000"/>
        </w:rPr>
        <w:t>Y</w:t>
      </w:r>
      <w:r w:rsidR="00620E6A" w:rsidRPr="003E3D50">
        <w:rPr>
          <w:color w:val="000000"/>
          <w:vertAlign w:val="subscript"/>
        </w:rPr>
        <w:t>factor</w:t>
      </w:r>
      <w:proofErr w:type="spellEnd"/>
      <w:r w:rsidR="00620E6A" w:rsidRPr="003E3D50">
        <w:t>).</w:t>
      </w:r>
    </w:p>
    <w:tbl>
      <w:tblPr>
        <w:tblStyle w:val="TableGrid"/>
        <w:tblW w:w="9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5"/>
        <w:gridCol w:w="646"/>
        <w:gridCol w:w="1156"/>
        <w:gridCol w:w="1025"/>
        <w:gridCol w:w="1026"/>
        <w:gridCol w:w="646"/>
        <w:gridCol w:w="1156"/>
        <w:gridCol w:w="1014"/>
        <w:gridCol w:w="1025"/>
      </w:tblGrid>
      <w:tr w:rsidR="00D31319" w:rsidRPr="00D31319" w14:paraId="53AD93BF" w14:textId="77777777" w:rsidTr="00050842">
        <w:tc>
          <w:tcPr>
            <w:tcW w:w="2015" w:type="dxa"/>
            <w:tcBorders>
              <w:top w:val="single" w:sz="4" w:space="0" w:color="auto"/>
              <w:bottom w:val="single" w:sz="4" w:space="0" w:color="auto"/>
            </w:tcBorders>
            <w:vAlign w:val="bottom"/>
          </w:tcPr>
          <w:p w14:paraId="43E07787" w14:textId="77777777" w:rsidR="00C676DF" w:rsidRPr="00D31319" w:rsidRDefault="00C676DF" w:rsidP="00C676DF"/>
        </w:tc>
        <w:tc>
          <w:tcPr>
            <w:tcW w:w="3853" w:type="dxa"/>
            <w:gridSpan w:val="4"/>
            <w:tcBorders>
              <w:top w:val="single" w:sz="4" w:space="0" w:color="auto"/>
              <w:bottom w:val="single" w:sz="4" w:space="0" w:color="auto"/>
            </w:tcBorders>
          </w:tcPr>
          <w:p w14:paraId="15563C67" w14:textId="198F14A6" w:rsidR="00C676DF" w:rsidRPr="00D31319" w:rsidRDefault="00C676DF" w:rsidP="00C676DF">
            <w:pPr>
              <w:jc w:val="center"/>
              <w:rPr>
                <w:i/>
              </w:rPr>
            </w:pPr>
            <w:r w:rsidRPr="00D31319">
              <w:rPr>
                <w:i/>
              </w:rPr>
              <w:t>Relative Yield Total</w:t>
            </w:r>
            <w:r w:rsidRPr="00D31319">
              <w:t xml:space="preserve"> </w:t>
            </w:r>
            <w:r w:rsidRPr="00D31319">
              <w:rPr>
                <w:i/>
              </w:rPr>
              <w:t>(RYT</w:t>
            </w:r>
            <w:r w:rsidRPr="00D31319">
              <w:t>)</w:t>
            </w:r>
          </w:p>
        </w:tc>
        <w:tc>
          <w:tcPr>
            <w:tcW w:w="3841" w:type="dxa"/>
            <w:gridSpan w:val="4"/>
            <w:tcBorders>
              <w:top w:val="single" w:sz="4" w:space="0" w:color="auto"/>
              <w:bottom w:val="single" w:sz="4" w:space="0" w:color="auto"/>
            </w:tcBorders>
          </w:tcPr>
          <w:p w14:paraId="28580466" w14:textId="7DA474F0" w:rsidR="00C676DF" w:rsidRPr="00D31319" w:rsidRDefault="00C676DF" w:rsidP="00C676DF">
            <w:pPr>
              <w:jc w:val="center"/>
              <w:rPr>
                <w:i/>
              </w:rPr>
            </w:pPr>
            <w:r w:rsidRPr="00D31319">
              <w:rPr>
                <w:i/>
              </w:rPr>
              <w:t>Net effect</w:t>
            </w:r>
          </w:p>
        </w:tc>
      </w:tr>
      <w:tr w:rsidR="00D31319" w:rsidRPr="00D31319" w14:paraId="519CF381" w14:textId="77777777" w:rsidTr="00050842">
        <w:tc>
          <w:tcPr>
            <w:tcW w:w="2015" w:type="dxa"/>
            <w:tcBorders>
              <w:top w:val="single" w:sz="4" w:space="0" w:color="auto"/>
              <w:bottom w:val="single" w:sz="4" w:space="0" w:color="auto"/>
            </w:tcBorders>
            <w:vAlign w:val="bottom"/>
          </w:tcPr>
          <w:p w14:paraId="4509E64C" w14:textId="77777777" w:rsidR="00CB23E6" w:rsidRPr="00D31319" w:rsidRDefault="00CB23E6" w:rsidP="0086142A">
            <w:r w:rsidRPr="00D31319">
              <w:t>Fixed</w:t>
            </w:r>
          </w:p>
        </w:tc>
        <w:tc>
          <w:tcPr>
            <w:tcW w:w="646" w:type="dxa"/>
            <w:tcBorders>
              <w:top w:val="single" w:sz="4" w:space="0" w:color="auto"/>
              <w:bottom w:val="single" w:sz="4" w:space="0" w:color="auto"/>
            </w:tcBorders>
            <w:vAlign w:val="bottom"/>
          </w:tcPr>
          <w:p w14:paraId="27D4B845" w14:textId="77777777" w:rsidR="00CB23E6" w:rsidRPr="00D31319" w:rsidRDefault="00CB23E6" w:rsidP="0086142A">
            <w:pPr>
              <w:rPr>
                <w:i/>
              </w:rPr>
            </w:pPr>
            <w:r w:rsidRPr="00D31319">
              <w:rPr>
                <w:i/>
              </w:rPr>
              <w:t>DF</w:t>
            </w:r>
          </w:p>
        </w:tc>
        <w:tc>
          <w:tcPr>
            <w:tcW w:w="1156" w:type="dxa"/>
            <w:tcBorders>
              <w:top w:val="single" w:sz="4" w:space="0" w:color="auto"/>
              <w:bottom w:val="single" w:sz="4" w:space="0" w:color="auto"/>
            </w:tcBorders>
            <w:vAlign w:val="bottom"/>
          </w:tcPr>
          <w:p w14:paraId="26ADED8F" w14:textId="77777777" w:rsidR="00CB23E6" w:rsidRPr="00D31319" w:rsidRDefault="00CB23E6" w:rsidP="0086142A">
            <w:pPr>
              <w:rPr>
                <w:i/>
              </w:rPr>
            </w:pPr>
            <w:r w:rsidRPr="00D31319">
              <w:rPr>
                <w:i/>
              </w:rPr>
              <w:t>DF</w:t>
            </w:r>
            <w:r w:rsidRPr="00D31319">
              <w:rPr>
                <w:i/>
                <w:vertAlign w:val="subscript"/>
              </w:rPr>
              <w:t>den</w:t>
            </w:r>
          </w:p>
        </w:tc>
        <w:tc>
          <w:tcPr>
            <w:tcW w:w="1025" w:type="dxa"/>
            <w:tcBorders>
              <w:top w:val="single" w:sz="4" w:space="0" w:color="auto"/>
              <w:bottom w:val="single" w:sz="4" w:space="0" w:color="auto"/>
            </w:tcBorders>
            <w:vAlign w:val="bottom"/>
          </w:tcPr>
          <w:p w14:paraId="797F4D27" w14:textId="77777777" w:rsidR="00CB23E6" w:rsidRPr="00D31319" w:rsidRDefault="00CB23E6" w:rsidP="0086142A">
            <w:pPr>
              <w:rPr>
                <w:i/>
              </w:rPr>
            </w:pPr>
            <w:r w:rsidRPr="00D31319">
              <w:rPr>
                <w:i/>
              </w:rPr>
              <w:t>F</w:t>
            </w:r>
          </w:p>
        </w:tc>
        <w:tc>
          <w:tcPr>
            <w:tcW w:w="1026" w:type="dxa"/>
            <w:tcBorders>
              <w:top w:val="single" w:sz="4" w:space="0" w:color="auto"/>
              <w:bottom w:val="single" w:sz="4" w:space="0" w:color="auto"/>
            </w:tcBorders>
            <w:vAlign w:val="bottom"/>
          </w:tcPr>
          <w:p w14:paraId="23BFD8F1" w14:textId="77777777" w:rsidR="00CB23E6" w:rsidRPr="00D31319" w:rsidRDefault="00CB23E6" w:rsidP="0086142A">
            <w:pPr>
              <w:rPr>
                <w:i/>
              </w:rPr>
            </w:pPr>
            <w:r w:rsidRPr="00D31319">
              <w:rPr>
                <w:i/>
              </w:rPr>
              <w:t>P</w:t>
            </w:r>
          </w:p>
        </w:tc>
        <w:tc>
          <w:tcPr>
            <w:tcW w:w="646" w:type="dxa"/>
            <w:tcBorders>
              <w:top w:val="single" w:sz="4" w:space="0" w:color="auto"/>
              <w:bottom w:val="single" w:sz="4" w:space="0" w:color="auto"/>
            </w:tcBorders>
            <w:vAlign w:val="bottom"/>
          </w:tcPr>
          <w:p w14:paraId="11F24E20" w14:textId="77777777" w:rsidR="00CB23E6" w:rsidRPr="00D31319" w:rsidRDefault="00CB23E6" w:rsidP="0086142A">
            <w:r w:rsidRPr="00D31319">
              <w:rPr>
                <w:i/>
              </w:rPr>
              <w:t>DF</w:t>
            </w:r>
          </w:p>
        </w:tc>
        <w:tc>
          <w:tcPr>
            <w:tcW w:w="1156" w:type="dxa"/>
            <w:tcBorders>
              <w:top w:val="single" w:sz="4" w:space="0" w:color="auto"/>
              <w:bottom w:val="single" w:sz="4" w:space="0" w:color="auto"/>
            </w:tcBorders>
            <w:vAlign w:val="bottom"/>
          </w:tcPr>
          <w:p w14:paraId="17ABDA6C" w14:textId="77777777" w:rsidR="00CB23E6" w:rsidRPr="00D31319" w:rsidRDefault="00CB23E6" w:rsidP="0086142A">
            <w:r w:rsidRPr="00D31319">
              <w:rPr>
                <w:i/>
              </w:rPr>
              <w:t>DF</w:t>
            </w:r>
            <w:r w:rsidRPr="00D31319">
              <w:rPr>
                <w:i/>
                <w:vertAlign w:val="subscript"/>
              </w:rPr>
              <w:t>den</w:t>
            </w:r>
          </w:p>
        </w:tc>
        <w:tc>
          <w:tcPr>
            <w:tcW w:w="1014" w:type="dxa"/>
            <w:tcBorders>
              <w:top w:val="single" w:sz="4" w:space="0" w:color="auto"/>
              <w:bottom w:val="single" w:sz="4" w:space="0" w:color="auto"/>
            </w:tcBorders>
            <w:vAlign w:val="bottom"/>
          </w:tcPr>
          <w:p w14:paraId="36E72EF0" w14:textId="77777777" w:rsidR="00CB23E6" w:rsidRPr="00D31319" w:rsidRDefault="00CB23E6" w:rsidP="0086142A">
            <w:r w:rsidRPr="00D31319">
              <w:rPr>
                <w:i/>
              </w:rPr>
              <w:t>F</w:t>
            </w:r>
          </w:p>
        </w:tc>
        <w:tc>
          <w:tcPr>
            <w:tcW w:w="1025" w:type="dxa"/>
            <w:tcBorders>
              <w:top w:val="single" w:sz="4" w:space="0" w:color="auto"/>
              <w:bottom w:val="single" w:sz="4" w:space="0" w:color="auto"/>
            </w:tcBorders>
            <w:vAlign w:val="bottom"/>
          </w:tcPr>
          <w:p w14:paraId="5E006E86" w14:textId="77777777" w:rsidR="00CB23E6" w:rsidRPr="00D31319" w:rsidRDefault="00CB23E6" w:rsidP="0086142A">
            <w:r w:rsidRPr="00D31319">
              <w:rPr>
                <w:i/>
              </w:rPr>
              <w:t>P</w:t>
            </w:r>
          </w:p>
        </w:tc>
      </w:tr>
      <w:tr w:rsidR="00716C29" w:rsidRPr="00D31319" w14:paraId="24FCCD9E" w14:textId="77777777" w:rsidTr="00050842">
        <w:tc>
          <w:tcPr>
            <w:tcW w:w="2015" w:type="dxa"/>
            <w:tcBorders>
              <w:top w:val="single" w:sz="4" w:space="0" w:color="auto"/>
            </w:tcBorders>
            <w:vAlign w:val="bottom"/>
          </w:tcPr>
          <w:p w14:paraId="0D367A20" w14:textId="19CD822A" w:rsidR="00716C29" w:rsidRPr="00D31319" w:rsidRDefault="00716C29" w:rsidP="00716C29">
            <w:proofErr w:type="spellStart"/>
            <w:r w:rsidRPr="00395735">
              <w:rPr>
                <w:color w:val="000000"/>
              </w:rPr>
              <w:t>SR</w:t>
            </w:r>
            <w:r w:rsidRPr="00395735">
              <w:rPr>
                <w:i/>
                <w:color w:val="000000"/>
                <w:vertAlign w:val="subscript"/>
              </w:rPr>
              <w:t>log</w:t>
            </w:r>
            <w:proofErr w:type="spellEnd"/>
          </w:p>
        </w:tc>
        <w:tc>
          <w:tcPr>
            <w:tcW w:w="646" w:type="dxa"/>
            <w:tcBorders>
              <w:top w:val="single" w:sz="4" w:space="0" w:color="auto"/>
            </w:tcBorders>
            <w:vAlign w:val="bottom"/>
          </w:tcPr>
          <w:p w14:paraId="7DF7E46E" w14:textId="16AC68CC" w:rsidR="00716C29" w:rsidRPr="003112CD" w:rsidRDefault="00716C29" w:rsidP="00716C29">
            <w:pPr>
              <w:jc w:val="right"/>
            </w:pPr>
            <w:r w:rsidRPr="003112CD">
              <w:rPr>
                <w:color w:val="000000"/>
              </w:rPr>
              <w:t>1</w:t>
            </w:r>
          </w:p>
        </w:tc>
        <w:tc>
          <w:tcPr>
            <w:tcW w:w="1156" w:type="dxa"/>
            <w:tcBorders>
              <w:top w:val="single" w:sz="4" w:space="0" w:color="auto"/>
            </w:tcBorders>
            <w:vAlign w:val="bottom"/>
          </w:tcPr>
          <w:p w14:paraId="2A0342C1" w14:textId="1FAD99F7" w:rsidR="00716C29" w:rsidRPr="003112CD" w:rsidRDefault="00716C29" w:rsidP="00716C29">
            <w:pPr>
              <w:jc w:val="right"/>
            </w:pPr>
            <w:r w:rsidRPr="003112CD">
              <w:rPr>
                <w:color w:val="000000"/>
              </w:rPr>
              <w:t>57.8</w:t>
            </w:r>
          </w:p>
        </w:tc>
        <w:tc>
          <w:tcPr>
            <w:tcW w:w="1025" w:type="dxa"/>
            <w:tcBorders>
              <w:top w:val="single" w:sz="4" w:space="0" w:color="auto"/>
            </w:tcBorders>
            <w:vAlign w:val="bottom"/>
          </w:tcPr>
          <w:p w14:paraId="5A24A414" w14:textId="61F85F63" w:rsidR="00716C29" w:rsidRPr="003112CD" w:rsidRDefault="00716C29" w:rsidP="00716C29">
            <w:pPr>
              <w:jc w:val="right"/>
            </w:pPr>
            <w:r w:rsidRPr="003112CD">
              <w:rPr>
                <w:color w:val="000000"/>
              </w:rPr>
              <w:t>50.49</w:t>
            </w:r>
          </w:p>
        </w:tc>
        <w:tc>
          <w:tcPr>
            <w:tcW w:w="1026" w:type="dxa"/>
            <w:tcBorders>
              <w:top w:val="single" w:sz="4" w:space="0" w:color="auto"/>
            </w:tcBorders>
            <w:vAlign w:val="bottom"/>
          </w:tcPr>
          <w:p w14:paraId="4AB7756C" w14:textId="7641D039" w:rsidR="00716C29" w:rsidRPr="003112CD" w:rsidRDefault="00716C29" w:rsidP="00716C29">
            <w:pPr>
              <w:jc w:val="right"/>
            </w:pPr>
            <w:r w:rsidRPr="003112CD">
              <w:rPr>
                <w:color w:val="000000"/>
              </w:rPr>
              <w:t>&lt;0.001</w:t>
            </w:r>
          </w:p>
        </w:tc>
        <w:tc>
          <w:tcPr>
            <w:tcW w:w="646" w:type="dxa"/>
            <w:tcBorders>
              <w:top w:val="single" w:sz="4" w:space="0" w:color="auto"/>
            </w:tcBorders>
            <w:vAlign w:val="bottom"/>
          </w:tcPr>
          <w:p w14:paraId="7B20881F" w14:textId="632EEE0F" w:rsidR="00716C29" w:rsidRPr="003112CD" w:rsidRDefault="00716C29" w:rsidP="00716C29">
            <w:pPr>
              <w:jc w:val="right"/>
            </w:pPr>
            <w:r w:rsidRPr="003112CD">
              <w:rPr>
                <w:color w:val="000000"/>
              </w:rPr>
              <w:t>1</w:t>
            </w:r>
          </w:p>
        </w:tc>
        <w:tc>
          <w:tcPr>
            <w:tcW w:w="1156" w:type="dxa"/>
            <w:tcBorders>
              <w:top w:val="single" w:sz="4" w:space="0" w:color="auto"/>
            </w:tcBorders>
            <w:vAlign w:val="bottom"/>
          </w:tcPr>
          <w:p w14:paraId="2A130FF0" w14:textId="2E56E858" w:rsidR="00716C29" w:rsidRPr="003112CD" w:rsidRDefault="00716C29" w:rsidP="00716C29">
            <w:pPr>
              <w:jc w:val="right"/>
            </w:pPr>
            <w:r w:rsidRPr="003112CD">
              <w:rPr>
                <w:color w:val="000000"/>
              </w:rPr>
              <w:t>57.3</w:t>
            </w:r>
          </w:p>
        </w:tc>
        <w:tc>
          <w:tcPr>
            <w:tcW w:w="1014" w:type="dxa"/>
            <w:tcBorders>
              <w:top w:val="single" w:sz="4" w:space="0" w:color="auto"/>
            </w:tcBorders>
            <w:vAlign w:val="bottom"/>
          </w:tcPr>
          <w:p w14:paraId="38573BA3" w14:textId="571C363C" w:rsidR="00716C29" w:rsidRPr="003112CD" w:rsidRDefault="00716C29" w:rsidP="00716C29">
            <w:pPr>
              <w:jc w:val="right"/>
            </w:pPr>
            <w:r w:rsidRPr="003112CD">
              <w:rPr>
                <w:color w:val="000000"/>
              </w:rPr>
              <w:t>40.91</w:t>
            </w:r>
          </w:p>
        </w:tc>
        <w:tc>
          <w:tcPr>
            <w:tcW w:w="1025" w:type="dxa"/>
            <w:tcBorders>
              <w:top w:val="single" w:sz="4" w:space="0" w:color="auto"/>
            </w:tcBorders>
            <w:vAlign w:val="bottom"/>
          </w:tcPr>
          <w:p w14:paraId="0597A0B4" w14:textId="2565AA47" w:rsidR="00716C29" w:rsidRPr="003112CD" w:rsidRDefault="00716C29" w:rsidP="00716C29">
            <w:pPr>
              <w:jc w:val="right"/>
            </w:pPr>
            <w:r w:rsidRPr="003112CD">
              <w:rPr>
                <w:color w:val="000000"/>
              </w:rPr>
              <w:t>&lt;0.001</w:t>
            </w:r>
          </w:p>
        </w:tc>
      </w:tr>
      <w:tr w:rsidR="00716C29" w:rsidRPr="00D31319" w14:paraId="54E6B2F2" w14:textId="77777777" w:rsidTr="00050842">
        <w:tc>
          <w:tcPr>
            <w:tcW w:w="2015" w:type="dxa"/>
            <w:vAlign w:val="bottom"/>
          </w:tcPr>
          <w:p w14:paraId="21FF7776" w14:textId="7C3991A7" w:rsidR="00716C29" w:rsidRPr="00D31319" w:rsidRDefault="00716C29" w:rsidP="00716C29">
            <w:proofErr w:type="spellStart"/>
            <w:r w:rsidRPr="00395735">
              <w:rPr>
                <w:color w:val="000000"/>
              </w:rPr>
              <w:t>Y</w:t>
            </w:r>
            <w:r>
              <w:rPr>
                <w:i/>
                <w:color w:val="000000"/>
                <w:vertAlign w:val="subscript"/>
              </w:rPr>
              <w:t>linear</w:t>
            </w:r>
            <w:proofErr w:type="spellEnd"/>
          </w:p>
        </w:tc>
        <w:tc>
          <w:tcPr>
            <w:tcW w:w="646" w:type="dxa"/>
            <w:vAlign w:val="bottom"/>
          </w:tcPr>
          <w:p w14:paraId="6096B2C5" w14:textId="3D00677F" w:rsidR="00716C29" w:rsidRPr="003112CD" w:rsidRDefault="00716C29" w:rsidP="00716C29">
            <w:pPr>
              <w:jc w:val="right"/>
            </w:pPr>
            <w:r w:rsidRPr="003112CD">
              <w:rPr>
                <w:color w:val="000000"/>
              </w:rPr>
              <w:t>1</w:t>
            </w:r>
          </w:p>
        </w:tc>
        <w:tc>
          <w:tcPr>
            <w:tcW w:w="1156" w:type="dxa"/>
            <w:vAlign w:val="bottom"/>
          </w:tcPr>
          <w:p w14:paraId="105525A8" w14:textId="538F548B" w:rsidR="00716C29" w:rsidRPr="003112CD" w:rsidRDefault="00716C29" w:rsidP="00716C29">
            <w:pPr>
              <w:jc w:val="right"/>
            </w:pPr>
            <w:r w:rsidRPr="003112CD">
              <w:rPr>
                <w:color w:val="000000"/>
              </w:rPr>
              <w:t>588.9</w:t>
            </w:r>
          </w:p>
        </w:tc>
        <w:tc>
          <w:tcPr>
            <w:tcW w:w="1025" w:type="dxa"/>
            <w:vAlign w:val="bottom"/>
          </w:tcPr>
          <w:p w14:paraId="2D925BB3" w14:textId="3CAB376E" w:rsidR="00716C29" w:rsidRPr="003112CD" w:rsidRDefault="00716C29" w:rsidP="00716C29">
            <w:pPr>
              <w:jc w:val="right"/>
            </w:pPr>
            <w:r w:rsidRPr="003112CD">
              <w:rPr>
                <w:color w:val="000000"/>
              </w:rPr>
              <w:t>8.32</w:t>
            </w:r>
          </w:p>
        </w:tc>
        <w:tc>
          <w:tcPr>
            <w:tcW w:w="1026" w:type="dxa"/>
            <w:vAlign w:val="bottom"/>
          </w:tcPr>
          <w:p w14:paraId="62D4A84F" w14:textId="0F7A5620" w:rsidR="00716C29" w:rsidRPr="003112CD" w:rsidRDefault="00716C29" w:rsidP="00716C29">
            <w:pPr>
              <w:jc w:val="right"/>
            </w:pPr>
            <w:r w:rsidRPr="003112CD">
              <w:rPr>
                <w:color w:val="000000"/>
              </w:rPr>
              <w:t>0.958</w:t>
            </w:r>
          </w:p>
        </w:tc>
        <w:tc>
          <w:tcPr>
            <w:tcW w:w="646" w:type="dxa"/>
            <w:vAlign w:val="bottom"/>
          </w:tcPr>
          <w:p w14:paraId="1349C714" w14:textId="32AF63A3" w:rsidR="00716C29" w:rsidRPr="003112CD" w:rsidRDefault="00716C29" w:rsidP="00716C29">
            <w:pPr>
              <w:jc w:val="right"/>
            </w:pPr>
            <w:r w:rsidRPr="003112CD">
              <w:rPr>
                <w:color w:val="000000"/>
              </w:rPr>
              <w:t>1</w:t>
            </w:r>
          </w:p>
        </w:tc>
        <w:tc>
          <w:tcPr>
            <w:tcW w:w="1156" w:type="dxa"/>
            <w:vAlign w:val="bottom"/>
          </w:tcPr>
          <w:p w14:paraId="1066FEB8" w14:textId="0D8E421A" w:rsidR="00716C29" w:rsidRPr="003112CD" w:rsidRDefault="00716C29" w:rsidP="00716C29">
            <w:pPr>
              <w:jc w:val="right"/>
            </w:pPr>
            <w:r w:rsidRPr="003112CD">
              <w:rPr>
                <w:color w:val="000000"/>
              </w:rPr>
              <w:t>474.1</w:t>
            </w:r>
          </w:p>
        </w:tc>
        <w:tc>
          <w:tcPr>
            <w:tcW w:w="1014" w:type="dxa"/>
            <w:vAlign w:val="bottom"/>
          </w:tcPr>
          <w:p w14:paraId="5A469203" w14:textId="258AA9C7" w:rsidR="00716C29" w:rsidRPr="003112CD" w:rsidRDefault="00716C29" w:rsidP="00716C29">
            <w:pPr>
              <w:jc w:val="right"/>
            </w:pPr>
            <w:r w:rsidRPr="003112CD">
              <w:rPr>
                <w:color w:val="000000"/>
              </w:rPr>
              <w:t>28.91</w:t>
            </w:r>
          </w:p>
        </w:tc>
        <w:tc>
          <w:tcPr>
            <w:tcW w:w="1025" w:type="dxa"/>
            <w:vAlign w:val="bottom"/>
          </w:tcPr>
          <w:p w14:paraId="605C6DA1" w14:textId="539FF1F6" w:rsidR="00716C29" w:rsidRPr="003112CD" w:rsidRDefault="00716C29" w:rsidP="00716C29">
            <w:pPr>
              <w:jc w:val="right"/>
            </w:pPr>
            <w:r w:rsidRPr="003112CD">
              <w:rPr>
                <w:color w:val="000000"/>
              </w:rPr>
              <w:t>0.493</w:t>
            </w:r>
          </w:p>
        </w:tc>
      </w:tr>
      <w:tr w:rsidR="00716C29" w:rsidRPr="00D31319" w14:paraId="3BF01A1E" w14:textId="77777777" w:rsidTr="00050842">
        <w:tc>
          <w:tcPr>
            <w:tcW w:w="2015" w:type="dxa"/>
            <w:vAlign w:val="bottom"/>
          </w:tcPr>
          <w:p w14:paraId="70D3978C" w14:textId="4795AF99" w:rsidR="00716C29" w:rsidRPr="00D31319" w:rsidRDefault="00716C29" w:rsidP="00716C29">
            <w:proofErr w:type="spellStart"/>
            <w:r w:rsidRPr="00395735">
              <w:rPr>
                <w:color w:val="000000"/>
              </w:rPr>
              <w:t>Y</w:t>
            </w:r>
            <w:r>
              <w:rPr>
                <w:i/>
                <w:color w:val="000000"/>
                <w:vertAlign w:val="subscript"/>
              </w:rPr>
              <w:t>factor</w:t>
            </w:r>
            <w:proofErr w:type="spellEnd"/>
          </w:p>
        </w:tc>
        <w:tc>
          <w:tcPr>
            <w:tcW w:w="646" w:type="dxa"/>
            <w:vAlign w:val="bottom"/>
          </w:tcPr>
          <w:p w14:paraId="0069BDB7" w14:textId="6346B0F6" w:rsidR="00716C29" w:rsidRPr="003112CD" w:rsidRDefault="00716C29" w:rsidP="00716C29">
            <w:pPr>
              <w:jc w:val="right"/>
              <w:rPr>
                <w:sz w:val="22"/>
                <w:szCs w:val="22"/>
              </w:rPr>
            </w:pPr>
            <w:r w:rsidRPr="003112CD">
              <w:rPr>
                <w:color w:val="000000"/>
              </w:rPr>
              <w:t>14</w:t>
            </w:r>
          </w:p>
        </w:tc>
        <w:tc>
          <w:tcPr>
            <w:tcW w:w="1156" w:type="dxa"/>
            <w:vAlign w:val="bottom"/>
          </w:tcPr>
          <w:p w14:paraId="739FBFAA" w14:textId="29FFB512" w:rsidR="00716C29" w:rsidRPr="003112CD" w:rsidRDefault="00716C29" w:rsidP="00716C29">
            <w:pPr>
              <w:jc w:val="right"/>
              <w:rPr>
                <w:sz w:val="22"/>
                <w:szCs w:val="22"/>
              </w:rPr>
            </w:pPr>
            <w:r w:rsidRPr="003112CD">
              <w:rPr>
                <w:color w:val="000000"/>
              </w:rPr>
              <w:t>732.5</w:t>
            </w:r>
          </w:p>
        </w:tc>
        <w:tc>
          <w:tcPr>
            <w:tcW w:w="1025" w:type="dxa"/>
            <w:vAlign w:val="bottom"/>
          </w:tcPr>
          <w:p w14:paraId="5288C0B6" w14:textId="51D23600" w:rsidR="00716C29" w:rsidRPr="003112CD" w:rsidRDefault="00716C29" w:rsidP="00716C29">
            <w:pPr>
              <w:jc w:val="right"/>
              <w:rPr>
                <w:sz w:val="22"/>
                <w:szCs w:val="22"/>
              </w:rPr>
            </w:pPr>
            <w:r w:rsidRPr="003112CD">
              <w:rPr>
                <w:color w:val="000000"/>
              </w:rPr>
              <w:t>2.57</w:t>
            </w:r>
          </w:p>
        </w:tc>
        <w:tc>
          <w:tcPr>
            <w:tcW w:w="1026" w:type="dxa"/>
            <w:vAlign w:val="bottom"/>
          </w:tcPr>
          <w:p w14:paraId="6355FA2E" w14:textId="086E7C43" w:rsidR="00716C29" w:rsidRPr="003112CD" w:rsidRDefault="00716C29" w:rsidP="00716C29">
            <w:pPr>
              <w:jc w:val="right"/>
            </w:pPr>
            <w:r w:rsidRPr="003112CD">
              <w:rPr>
                <w:color w:val="000000"/>
              </w:rPr>
              <w:t>0.001</w:t>
            </w:r>
          </w:p>
        </w:tc>
        <w:tc>
          <w:tcPr>
            <w:tcW w:w="646" w:type="dxa"/>
            <w:vAlign w:val="bottom"/>
          </w:tcPr>
          <w:p w14:paraId="746B9E69" w14:textId="3A124CD3" w:rsidR="00716C29" w:rsidRPr="003112CD" w:rsidRDefault="00716C29" w:rsidP="00716C29">
            <w:pPr>
              <w:jc w:val="right"/>
              <w:rPr>
                <w:sz w:val="22"/>
                <w:szCs w:val="22"/>
              </w:rPr>
            </w:pPr>
            <w:r w:rsidRPr="003112CD">
              <w:rPr>
                <w:color w:val="000000"/>
              </w:rPr>
              <w:t>15</w:t>
            </w:r>
          </w:p>
        </w:tc>
        <w:tc>
          <w:tcPr>
            <w:tcW w:w="1156" w:type="dxa"/>
            <w:vAlign w:val="bottom"/>
          </w:tcPr>
          <w:p w14:paraId="5FA90AF8" w14:textId="6B1A080D" w:rsidR="00716C29" w:rsidRPr="003112CD" w:rsidRDefault="00716C29" w:rsidP="00716C29">
            <w:pPr>
              <w:jc w:val="right"/>
              <w:rPr>
                <w:sz w:val="22"/>
                <w:szCs w:val="22"/>
              </w:rPr>
            </w:pPr>
            <w:r w:rsidRPr="003112CD">
              <w:rPr>
                <w:color w:val="000000"/>
              </w:rPr>
              <w:t>872.5</w:t>
            </w:r>
          </w:p>
        </w:tc>
        <w:tc>
          <w:tcPr>
            <w:tcW w:w="1014" w:type="dxa"/>
            <w:vAlign w:val="bottom"/>
          </w:tcPr>
          <w:p w14:paraId="7316AA6D" w14:textId="60B3CCE9" w:rsidR="00716C29" w:rsidRPr="003112CD" w:rsidRDefault="00716C29" w:rsidP="00716C29">
            <w:pPr>
              <w:jc w:val="right"/>
              <w:rPr>
                <w:sz w:val="22"/>
                <w:szCs w:val="22"/>
              </w:rPr>
            </w:pPr>
            <w:r w:rsidRPr="003112CD">
              <w:rPr>
                <w:color w:val="000000"/>
              </w:rPr>
              <w:t>10.17</w:t>
            </w:r>
          </w:p>
        </w:tc>
        <w:tc>
          <w:tcPr>
            <w:tcW w:w="1025" w:type="dxa"/>
            <w:vAlign w:val="bottom"/>
          </w:tcPr>
          <w:p w14:paraId="47950BBD" w14:textId="678DE55C" w:rsidR="00716C29" w:rsidRPr="003112CD" w:rsidRDefault="00716C29" w:rsidP="00716C29">
            <w:pPr>
              <w:jc w:val="right"/>
            </w:pPr>
            <w:r w:rsidRPr="003112CD">
              <w:rPr>
                <w:color w:val="000000"/>
              </w:rPr>
              <w:t>&lt;0.001</w:t>
            </w:r>
          </w:p>
        </w:tc>
      </w:tr>
      <w:tr w:rsidR="00716C29" w:rsidRPr="00D31319" w14:paraId="63D0DBA7" w14:textId="77777777" w:rsidTr="00050842">
        <w:tc>
          <w:tcPr>
            <w:tcW w:w="2015" w:type="dxa"/>
            <w:vAlign w:val="bottom"/>
          </w:tcPr>
          <w:p w14:paraId="117D1D81" w14:textId="547E6B34" w:rsidR="00716C29" w:rsidRPr="00824BB0" w:rsidRDefault="00716C29" w:rsidP="00716C29">
            <w:proofErr w:type="spellStart"/>
            <w:r w:rsidRPr="00824BB0">
              <w:rPr>
                <w:color w:val="000000"/>
              </w:rPr>
              <w:t>SR</w:t>
            </w:r>
            <w:r w:rsidRPr="00824BB0">
              <w:rPr>
                <w:color w:val="000000"/>
                <w:vertAlign w:val="subscript"/>
              </w:rPr>
              <w:t>log</w:t>
            </w:r>
            <w:proofErr w:type="spellEnd"/>
            <w:r w:rsidRPr="00824BB0">
              <w:rPr>
                <w:color w:val="000000"/>
              </w:rPr>
              <w:t xml:space="preserve"> </w:t>
            </w:r>
            <w:r w:rsidRPr="00824BB0">
              <w:rPr>
                <w:color w:val="000000"/>
              </w:rPr>
              <w:sym w:font="Symbol" w:char="F0B4"/>
            </w:r>
            <w:r w:rsidRPr="00824BB0">
              <w:rPr>
                <w:color w:val="000000"/>
              </w:rPr>
              <w:t xml:space="preserve">  </w:t>
            </w:r>
            <w:proofErr w:type="spellStart"/>
            <w:r w:rsidRPr="00824BB0">
              <w:rPr>
                <w:color w:val="000000"/>
              </w:rPr>
              <w:t>Y</w:t>
            </w:r>
            <w:r w:rsidRPr="00824BB0">
              <w:rPr>
                <w:color w:val="000000"/>
                <w:vertAlign w:val="subscript"/>
              </w:rPr>
              <w:t>linear</w:t>
            </w:r>
            <w:proofErr w:type="spellEnd"/>
          </w:p>
        </w:tc>
        <w:tc>
          <w:tcPr>
            <w:tcW w:w="646" w:type="dxa"/>
            <w:vAlign w:val="bottom"/>
          </w:tcPr>
          <w:p w14:paraId="07E1AB91" w14:textId="11A1DD26" w:rsidR="00716C29" w:rsidRPr="00824BB0" w:rsidRDefault="00716C29" w:rsidP="00716C29">
            <w:pPr>
              <w:jc w:val="right"/>
              <w:rPr>
                <w:sz w:val="22"/>
                <w:szCs w:val="22"/>
              </w:rPr>
            </w:pPr>
            <w:r w:rsidRPr="00824BB0">
              <w:rPr>
                <w:color w:val="000000"/>
              </w:rPr>
              <w:t>1</w:t>
            </w:r>
          </w:p>
        </w:tc>
        <w:tc>
          <w:tcPr>
            <w:tcW w:w="1156" w:type="dxa"/>
            <w:vAlign w:val="bottom"/>
          </w:tcPr>
          <w:p w14:paraId="777F9B03" w14:textId="09ADC73C" w:rsidR="00716C29" w:rsidRPr="00824BB0" w:rsidRDefault="00716C29" w:rsidP="00716C29">
            <w:pPr>
              <w:jc w:val="right"/>
              <w:rPr>
                <w:sz w:val="22"/>
                <w:szCs w:val="22"/>
              </w:rPr>
            </w:pPr>
            <w:r w:rsidRPr="00824BB0">
              <w:rPr>
                <w:color w:val="000000"/>
              </w:rPr>
              <w:t>495.2</w:t>
            </w:r>
          </w:p>
        </w:tc>
        <w:tc>
          <w:tcPr>
            <w:tcW w:w="1025" w:type="dxa"/>
            <w:vAlign w:val="bottom"/>
          </w:tcPr>
          <w:p w14:paraId="756AAAE9" w14:textId="6AC106C3" w:rsidR="00716C29" w:rsidRPr="00824BB0" w:rsidRDefault="00716C29" w:rsidP="00716C29">
            <w:pPr>
              <w:jc w:val="right"/>
              <w:rPr>
                <w:sz w:val="22"/>
                <w:szCs w:val="22"/>
              </w:rPr>
            </w:pPr>
            <w:r w:rsidRPr="00824BB0">
              <w:rPr>
                <w:color w:val="000000"/>
              </w:rPr>
              <w:t>7.33</w:t>
            </w:r>
          </w:p>
        </w:tc>
        <w:tc>
          <w:tcPr>
            <w:tcW w:w="1026" w:type="dxa"/>
            <w:vAlign w:val="bottom"/>
          </w:tcPr>
          <w:p w14:paraId="182BB158" w14:textId="0A2D4900" w:rsidR="00716C29" w:rsidRPr="00824BB0" w:rsidRDefault="00716C29" w:rsidP="00716C29">
            <w:pPr>
              <w:jc w:val="right"/>
            </w:pPr>
            <w:r w:rsidRPr="00824BB0">
              <w:rPr>
                <w:color w:val="000000"/>
              </w:rPr>
              <w:t>0.007</w:t>
            </w:r>
          </w:p>
        </w:tc>
        <w:tc>
          <w:tcPr>
            <w:tcW w:w="646" w:type="dxa"/>
            <w:vAlign w:val="bottom"/>
          </w:tcPr>
          <w:p w14:paraId="5F3F4AD1" w14:textId="76101066" w:rsidR="00716C29" w:rsidRPr="003112CD" w:rsidRDefault="00716C29" w:rsidP="00716C29">
            <w:pPr>
              <w:jc w:val="right"/>
              <w:rPr>
                <w:sz w:val="22"/>
                <w:szCs w:val="22"/>
              </w:rPr>
            </w:pPr>
            <w:r w:rsidRPr="003112CD">
              <w:rPr>
                <w:color w:val="000000"/>
              </w:rPr>
              <w:t>1</w:t>
            </w:r>
          </w:p>
        </w:tc>
        <w:tc>
          <w:tcPr>
            <w:tcW w:w="1156" w:type="dxa"/>
            <w:vAlign w:val="bottom"/>
          </w:tcPr>
          <w:p w14:paraId="1A262991" w14:textId="61521476" w:rsidR="00716C29" w:rsidRPr="003112CD" w:rsidRDefault="00716C29" w:rsidP="00716C29">
            <w:pPr>
              <w:jc w:val="right"/>
              <w:rPr>
                <w:sz w:val="22"/>
                <w:szCs w:val="22"/>
              </w:rPr>
            </w:pPr>
            <w:r w:rsidRPr="003112CD">
              <w:rPr>
                <w:color w:val="000000"/>
              </w:rPr>
              <w:t>290.1</w:t>
            </w:r>
          </w:p>
        </w:tc>
        <w:tc>
          <w:tcPr>
            <w:tcW w:w="1014" w:type="dxa"/>
            <w:vAlign w:val="bottom"/>
          </w:tcPr>
          <w:p w14:paraId="451559E5" w14:textId="24E7D301" w:rsidR="00716C29" w:rsidRPr="003112CD" w:rsidRDefault="00716C29" w:rsidP="00716C29">
            <w:pPr>
              <w:jc w:val="right"/>
              <w:rPr>
                <w:sz w:val="22"/>
                <w:szCs w:val="22"/>
              </w:rPr>
            </w:pPr>
            <w:r w:rsidRPr="003112CD">
              <w:rPr>
                <w:color w:val="000000"/>
              </w:rPr>
              <w:t>1.00</w:t>
            </w:r>
          </w:p>
        </w:tc>
        <w:tc>
          <w:tcPr>
            <w:tcW w:w="1025" w:type="dxa"/>
            <w:vAlign w:val="bottom"/>
          </w:tcPr>
          <w:p w14:paraId="5F268533" w14:textId="6C96828F" w:rsidR="00716C29" w:rsidRPr="003112CD" w:rsidRDefault="00716C29" w:rsidP="00716C29">
            <w:pPr>
              <w:jc w:val="right"/>
            </w:pPr>
            <w:r w:rsidRPr="003112CD">
              <w:rPr>
                <w:color w:val="000000"/>
              </w:rPr>
              <w:t>0.318</w:t>
            </w:r>
          </w:p>
        </w:tc>
      </w:tr>
      <w:tr w:rsidR="00716C29" w:rsidRPr="00D31319" w14:paraId="79F96FDC" w14:textId="77777777" w:rsidTr="005D316A">
        <w:tc>
          <w:tcPr>
            <w:tcW w:w="2015" w:type="dxa"/>
            <w:vAlign w:val="bottom"/>
          </w:tcPr>
          <w:p w14:paraId="316BD89D" w14:textId="05FBEF2F" w:rsidR="00716C29" w:rsidRPr="00D31319" w:rsidRDefault="00716C29" w:rsidP="00716C29">
            <w:proofErr w:type="spellStart"/>
            <w:r w:rsidRPr="00395735">
              <w:rPr>
                <w:color w:val="000000"/>
              </w:rPr>
              <w:t>SR</w:t>
            </w:r>
            <w:r w:rsidRPr="00395735">
              <w:rPr>
                <w:i/>
                <w:color w:val="000000"/>
                <w:vertAlign w:val="subscript"/>
              </w:rPr>
              <w:t>log</w:t>
            </w:r>
            <w:proofErr w:type="spellEnd"/>
            <w:r w:rsidRPr="00395735">
              <w:rPr>
                <w:color w:val="000000"/>
              </w:rPr>
              <w:t xml:space="preserve"> </w:t>
            </w:r>
            <w:r w:rsidRPr="00395735">
              <w:rPr>
                <w:color w:val="000000"/>
              </w:rPr>
              <w:sym w:font="Symbol" w:char="F0B4"/>
            </w:r>
            <w:r w:rsidRPr="00395735">
              <w:rPr>
                <w:color w:val="000000"/>
              </w:rPr>
              <w:t xml:space="preserve">  </w:t>
            </w:r>
            <w:proofErr w:type="spellStart"/>
            <w:r w:rsidRPr="00395735">
              <w:rPr>
                <w:color w:val="000000"/>
              </w:rPr>
              <w:t>Y</w:t>
            </w:r>
            <w:r>
              <w:rPr>
                <w:i/>
                <w:color w:val="000000"/>
                <w:vertAlign w:val="subscript"/>
              </w:rPr>
              <w:t>factor</w:t>
            </w:r>
            <w:proofErr w:type="spellEnd"/>
          </w:p>
        </w:tc>
        <w:tc>
          <w:tcPr>
            <w:tcW w:w="646" w:type="dxa"/>
            <w:vAlign w:val="bottom"/>
          </w:tcPr>
          <w:p w14:paraId="1161CBB1" w14:textId="06563688" w:rsidR="00716C29" w:rsidRPr="003112CD" w:rsidRDefault="00716C29" w:rsidP="00716C29">
            <w:pPr>
              <w:jc w:val="right"/>
            </w:pPr>
            <w:r w:rsidRPr="003112CD">
              <w:rPr>
                <w:color w:val="000000"/>
              </w:rPr>
              <w:t>14</w:t>
            </w:r>
          </w:p>
        </w:tc>
        <w:tc>
          <w:tcPr>
            <w:tcW w:w="1156" w:type="dxa"/>
            <w:vAlign w:val="bottom"/>
          </w:tcPr>
          <w:p w14:paraId="6FCFF1CE" w14:textId="3476B55B" w:rsidR="00716C29" w:rsidRPr="003112CD" w:rsidRDefault="00716C29" w:rsidP="00716C29">
            <w:pPr>
              <w:jc w:val="right"/>
            </w:pPr>
            <w:r w:rsidRPr="003112CD">
              <w:rPr>
                <w:color w:val="000000"/>
              </w:rPr>
              <w:t>738.2</w:t>
            </w:r>
          </w:p>
        </w:tc>
        <w:tc>
          <w:tcPr>
            <w:tcW w:w="1025" w:type="dxa"/>
            <w:vAlign w:val="bottom"/>
          </w:tcPr>
          <w:p w14:paraId="177C67FF" w14:textId="49183581" w:rsidR="00716C29" w:rsidRPr="003112CD" w:rsidRDefault="00716C29" w:rsidP="00716C29">
            <w:pPr>
              <w:jc w:val="right"/>
            </w:pPr>
            <w:r w:rsidRPr="003112CD">
              <w:rPr>
                <w:color w:val="000000"/>
              </w:rPr>
              <w:t>0.55</w:t>
            </w:r>
          </w:p>
        </w:tc>
        <w:tc>
          <w:tcPr>
            <w:tcW w:w="1026" w:type="dxa"/>
            <w:vAlign w:val="bottom"/>
          </w:tcPr>
          <w:p w14:paraId="1AAE545E" w14:textId="40C980B6" w:rsidR="00716C29" w:rsidRPr="003112CD" w:rsidRDefault="00716C29" w:rsidP="00716C29">
            <w:pPr>
              <w:jc w:val="right"/>
              <w:rPr>
                <w:sz w:val="22"/>
                <w:szCs w:val="22"/>
              </w:rPr>
            </w:pPr>
            <w:r w:rsidRPr="003112CD">
              <w:rPr>
                <w:color w:val="000000"/>
              </w:rPr>
              <w:t>0.901</w:t>
            </w:r>
          </w:p>
        </w:tc>
        <w:tc>
          <w:tcPr>
            <w:tcW w:w="646" w:type="dxa"/>
            <w:vAlign w:val="bottom"/>
          </w:tcPr>
          <w:p w14:paraId="2CE74C80" w14:textId="651BA6CD" w:rsidR="00716C29" w:rsidRPr="003112CD" w:rsidRDefault="00716C29" w:rsidP="00716C29">
            <w:pPr>
              <w:jc w:val="right"/>
            </w:pPr>
            <w:r w:rsidRPr="003112CD">
              <w:rPr>
                <w:color w:val="000000"/>
              </w:rPr>
              <w:t>15</w:t>
            </w:r>
          </w:p>
        </w:tc>
        <w:tc>
          <w:tcPr>
            <w:tcW w:w="1156" w:type="dxa"/>
            <w:vAlign w:val="bottom"/>
          </w:tcPr>
          <w:p w14:paraId="406EA6BD" w14:textId="70DAF43D" w:rsidR="00716C29" w:rsidRPr="003112CD" w:rsidRDefault="00716C29" w:rsidP="00716C29">
            <w:pPr>
              <w:jc w:val="right"/>
            </w:pPr>
            <w:r w:rsidRPr="003112CD">
              <w:rPr>
                <w:color w:val="000000"/>
              </w:rPr>
              <w:t>872.8</w:t>
            </w:r>
          </w:p>
        </w:tc>
        <w:tc>
          <w:tcPr>
            <w:tcW w:w="1014" w:type="dxa"/>
            <w:vAlign w:val="bottom"/>
          </w:tcPr>
          <w:p w14:paraId="6FFF6B23" w14:textId="1AD8CC56" w:rsidR="00716C29" w:rsidRPr="003112CD" w:rsidRDefault="00716C29" w:rsidP="00716C29">
            <w:pPr>
              <w:jc w:val="right"/>
            </w:pPr>
            <w:r w:rsidRPr="003112CD">
              <w:rPr>
                <w:color w:val="000000"/>
              </w:rPr>
              <w:t>1.41</w:t>
            </w:r>
          </w:p>
        </w:tc>
        <w:tc>
          <w:tcPr>
            <w:tcW w:w="1025" w:type="dxa"/>
            <w:vAlign w:val="bottom"/>
          </w:tcPr>
          <w:p w14:paraId="34BE0CAF" w14:textId="0A23C29B" w:rsidR="00716C29" w:rsidRPr="003112CD" w:rsidRDefault="00716C29" w:rsidP="00716C29">
            <w:pPr>
              <w:jc w:val="right"/>
              <w:rPr>
                <w:sz w:val="22"/>
                <w:szCs w:val="22"/>
              </w:rPr>
            </w:pPr>
            <w:r w:rsidRPr="003112CD">
              <w:rPr>
                <w:color w:val="000000"/>
              </w:rPr>
              <w:t>0.135</w:t>
            </w:r>
          </w:p>
        </w:tc>
      </w:tr>
      <w:tr w:rsidR="00716C29" w:rsidRPr="00D31319" w14:paraId="4AFA4DFA" w14:textId="77777777" w:rsidTr="00050842">
        <w:tc>
          <w:tcPr>
            <w:tcW w:w="2015" w:type="dxa"/>
            <w:tcBorders>
              <w:top w:val="single" w:sz="4" w:space="0" w:color="auto"/>
              <w:bottom w:val="single" w:sz="4" w:space="0" w:color="auto"/>
            </w:tcBorders>
            <w:vAlign w:val="bottom"/>
          </w:tcPr>
          <w:p w14:paraId="71454667" w14:textId="77777777" w:rsidR="00716C29" w:rsidRPr="00D31319" w:rsidRDefault="00716C29" w:rsidP="00716C29">
            <w:r w:rsidRPr="00D31319">
              <w:t>Random</w:t>
            </w:r>
          </w:p>
        </w:tc>
        <w:tc>
          <w:tcPr>
            <w:tcW w:w="646" w:type="dxa"/>
            <w:tcBorders>
              <w:top w:val="single" w:sz="4" w:space="0" w:color="auto"/>
              <w:bottom w:val="single" w:sz="4" w:space="0" w:color="auto"/>
            </w:tcBorders>
            <w:vAlign w:val="bottom"/>
          </w:tcPr>
          <w:p w14:paraId="09AAC473" w14:textId="77777777" w:rsidR="00716C29" w:rsidRPr="003112CD" w:rsidRDefault="00716C29" w:rsidP="00716C29"/>
        </w:tc>
        <w:tc>
          <w:tcPr>
            <w:tcW w:w="1156" w:type="dxa"/>
            <w:tcBorders>
              <w:top w:val="single" w:sz="4" w:space="0" w:color="auto"/>
              <w:bottom w:val="single" w:sz="4" w:space="0" w:color="auto"/>
            </w:tcBorders>
            <w:vAlign w:val="bottom"/>
          </w:tcPr>
          <w:p w14:paraId="773F19F5" w14:textId="5ADF5DB4" w:rsidR="00716C29" w:rsidRPr="003112CD" w:rsidRDefault="00716C29" w:rsidP="00716C29">
            <w:r w:rsidRPr="003112CD">
              <w:t>Var. 10</w:t>
            </w:r>
            <w:r w:rsidRPr="003112CD">
              <w:rPr>
                <w:vertAlign w:val="superscript"/>
              </w:rPr>
              <w:t>3</w:t>
            </w:r>
          </w:p>
        </w:tc>
        <w:tc>
          <w:tcPr>
            <w:tcW w:w="1025" w:type="dxa"/>
            <w:tcBorders>
              <w:top w:val="single" w:sz="4" w:space="0" w:color="auto"/>
              <w:bottom w:val="single" w:sz="4" w:space="0" w:color="auto"/>
            </w:tcBorders>
            <w:vAlign w:val="bottom"/>
          </w:tcPr>
          <w:p w14:paraId="4AD3D652" w14:textId="461ABC13" w:rsidR="00716C29" w:rsidRPr="003112CD" w:rsidRDefault="00716C29" w:rsidP="00716C29">
            <w:r w:rsidRPr="003112CD">
              <w:t>SE 10</w:t>
            </w:r>
            <w:r w:rsidRPr="003112CD">
              <w:rPr>
                <w:vertAlign w:val="superscript"/>
              </w:rPr>
              <w:t>3</w:t>
            </w:r>
          </w:p>
        </w:tc>
        <w:tc>
          <w:tcPr>
            <w:tcW w:w="1026" w:type="dxa"/>
            <w:tcBorders>
              <w:top w:val="single" w:sz="4" w:space="0" w:color="auto"/>
              <w:bottom w:val="single" w:sz="4" w:space="0" w:color="auto"/>
            </w:tcBorders>
            <w:vAlign w:val="bottom"/>
          </w:tcPr>
          <w:p w14:paraId="3BD1ED9E" w14:textId="77777777" w:rsidR="00716C29" w:rsidRPr="003112CD" w:rsidRDefault="00716C29" w:rsidP="00716C29"/>
        </w:tc>
        <w:tc>
          <w:tcPr>
            <w:tcW w:w="646" w:type="dxa"/>
            <w:tcBorders>
              <w:top w:val="single" w:sz="4" w:space="0" w:color="auto"/>
              <w:bottom w:val="single" w:sz="4" w:space="0" w:color="auto"/>
            </w:tcBorders>
            <w:vAlign w:val="bottom"/>
          </w:tcPr>
          <w:p w14:paraId="7F959A77" w14:textId="77777777" w:rsidR="00716C29" w:rsidRPr="003112CD" w:rsidRDefault="00716C29" w:rsidP="00716C29"/>
        </w:tc>
        <w:tc>
          <w:tcPr>
            <w:tcW w:w="1156" w:type="dxa"/>
            <w:tcBorders>
              <w:top w:val="single" w:sz="4" w:space="0" w:color="auto"/>
              <w:bottom w:val="single" w:sz="4" w:space="0" w:color="auto"/>
            </w:tcBorders>
            <w:vAlign w:val="bottom"/>
          </w:tcPr>
          <w:p w14:paraId="2953BFCB" w14:textId="48CDB271" w:rsidR="00716C29" w:rsidRPr="003112CD" w:rsidRDefault="00716C29" w:rsidP="00716C29">
            <w:r w:rsidRPr="003112CD">
              <w:t>Var. 10</w:t>
            </w:r>
            <w:r w:rsidRPr="003112CD">
              <w:rPr>
                <w:vertAlign w:val="superscript"/>
              </w:rPr>
              <w:t>-3</w:t>
            </w:r>
          </w:p>
        </w:tc>
        <w:tc>
          <w:tcPr>
            <w:tcW w:w="1014" w:type="dxa"/>
            <w:tcBorders>
              <w:top w:val="single" w:sz="4" w:space="0" w:color="auto"/>
              <w:bottom w:val="single" w:sz="4" w:space="0" w:color="auto"/>
            </w:tcBorders>
            <w:vAlign w:val="bottom"/>
          </w:tcPr>
          <w:p w14:paraId="0CF18C44" w14:textId="44890BFE" w:rsidR="00716C29" w:rsidRPr="003112CD" w:rsidRDefault="00716C29" w:rsidP="00716C29">
            <w:r w:rsidRPr="003112CD">
              <w:t>SE 10</w:t>
            </w:r>
            <w:r w:rsidRPr="003112CD">
              <w:rPr>
                <w:vertAlign w:val="superscript"/>
              </w:rPr>
              <w:t>-3</w:t>
            </w:r>
          </w:p>
        </w:tc>
        <w:tc>
          <w:tcPr>
            <w:tcW w:w="1025" w:type="dxa"/>
            <w:tcBorders>
              <w:top w:val="single" w:sz="4" w:space="0" w:color="auto"/>
              <w:bottom w:val="single" w:sz="4" w:space="0" w:color="auto"/>
            </w:tcBorders>
            <w:vAlign w:val="bottom"/>
          </w:tcPr>
          <w:p w14:paraId="299EC50D" w14:textId="77777777" w:rsidR="00716C29" w:rsidRPr="003112CD" w:rsidRDefault="00716C29" w:rsidP="00716C29"/>
        </w:tc>
      </w:tr>
      <w:tr w:rsidR="00716C29" w:rsidRPr="00D31319" w14:paraId="32FAB68C" w14:textId="77777777" w:rsidTr="00050842">
        <w:tc>
          <w:tcPr>
            <w:tcW w:w="2015" w:type="dxa"/>
            <w:tcBorders>
              <w:top w:val="single" w:sz="4" w:space="0" w:color="auto"/>
            </w:tcBorders>
            <w:vAlign w:val="bottom"/>
          </w:tcPr>
          <w:p w14:paraId="7F8E49E1" w14:textId="77777777" w:rsidR="00716C29" w:rsidRPr="00D31319" w:rsidRDefault="00716C29" w:rsidP="00716C29">
            <w:r w:rsidRPr="00D31319">
              <w:t>Block</w:t>
            </w:r>
          </w:p>
        </w:tc>
        <w:tc>
          <w:tcPr>
            <w:tcW w:w="646" w:type="dxa"/>
            <w:tcBorders>
              <w:top w:val="single" w:sz="4" w:space="0" w:color="auto"/>
            </w:tcBorders>
            <w:vAlign w:val="bottom"/>
          </w:tcPr>
          <w:p w14:paraId="10B549AE" w14:textId="77777777" w:rsidR="00716C29" w:rsidRPr="003112CD" w:rsidRDefault="00716C29" w:rsidP="00716C29"/>
        </w:tc>
        <w:tc>
          <w:tcPr>
            <w:tcW w:w="1156" w:type="dxa"/>
            <w:tcBorders>
              <w:top w:val="single" w:sz="4" w:space="0" w:color="auto"/>
            </w:tcBorders>
            <w:vAlign w:val="bottom"/>
          </w:tcPr>
          <w:p w14:paraId="15D86551" w14:textId="2FE2102C" w:rsidR="00716C29" w:rsidRPr="003112CD" w:rsidRDefault="00716C29" w:rsidP="00716C29">
            <w:pPr>
              <w:jc w:val="right"/>
            </w:pPr>
            <w:r w:rsidRPr="003112CD">
              <w:rPr>
                <w:color w:val="000000"/>
              </w:rPr>
              <w:t>9.46</w:t>
            </w:r>
          </w:p>
        </w:tc>
        <w:tc>
          <w:tcPr>
            <w:tcW w:w="1025" w:type="dxa"/>
            <w:tcBorders>
              <w:top w:val="single" w:sz="4" w:space="0" w:color="auto"/>
            </w:tcBorders>
            <w:vAlign w:val="bottom"/>
          </w:tcPr>
          <w:p w14:paraId="29B38462" w14:textId="4C170C85" w:rsidR="00716C29" w:rsidRPr="003112CD" w:rsidRDefault="00716C29" w:rsidP="00716C29">
            <w:pPr>
              <w:jc w:val="right"/>
            </w:pPr>
            <w:r w:rsidRPr="003112CD">
              <w:rPr>
                <w:color w:val="000000"/>
              </w:rPr>
              <w:t>15.35</w:t>
            </w:r>
          </w:p>
        </w:tc>
        <w:tc>
          <w:tcPr>
            <w:tcW w:w="1026" w:type="dxa"/>
            <w:tcBorders>
              <w:top w:val="single" w:sz="4" w:space="0" w:color="auto"/>
            </w:tcBorders>
            <w:vAlign w:val="bottom"/>
          </w:tcPr>
          <w:p w14:paraId="66EA60AB" w14:textId="77777777" w:rsidR="00716C29" w:rsidRPr="003112CD" w:rsidRDefault="00716C29" w:rsidP="00716C29">
            <w:pPr>
              <w:jc w:val="right"/>
            </w:pPr>
          </w:p>
        </w:tc>
        <w:tc>
          <w:tcPr>
            <w:tcW w:w="646" w:type="dxa"/>
            <w:tcBorders>
              <w:top w:val="single" w:sz="4" w:space="0" w:color="auto"/>
            </w:tcBorders>
            <w:vAlign w:val="bottom"/>
          </w:tcPr>
          <w:p w14:paraId="488B5B62" w14:textId="77777777" w:rsidR="00716C29" w:rsidRPr="003112CD" w:rsidRDefault="00716C29" w:rsidP="00716C29">
            <w:pPr>
              <w:jc w:val="right"/>
            </w:pPr>
          </w:p>
        </w:tc>
        <w:tc>
          <w:tcPr>
            <w:tcW w:w="1156" w:type="dxa"/>
            <w:tcBorders>
              <w:top w:val="single" w:sz="4" w:space="0" w:color="auto"/>
            </w:tcBorders>
            <w:vAlign w:val="bottom"/>
          </w:tcPr>
          <w:p w14:paraId="253DA195" w14:textId="3630BE09" w:rsidR="00716C29" w:rsidRPr="003112CD" w:rsidRDefault="00716C29" w:rsidP="00716C29">
            <w:pPr>
              <w:jc w:val="right"/>
            </w:pPr>
            <w:r w:rsidRPr="003112CD">
              <w:rPr>
                <w:color w:val="000000"/>
              </w:rPr>
              <w:t>0.59</w:t>
            </w:r>
          </w:p>
        </w:tc>
        <w:tc>
          <w:tcPr>
            <w:tcW w:w="1014" w:type="dxa"/>
            <w:tcBorders>
              <w:top w:val="single" w:sz="4" w:space="0" w:color="auto"/>
            </w:tcBorders>
            <w:vAlign w:val="bottom"/>
          </w:tcPr>
          <w:p w14:paraId="486CA8F2" w14:textId="1A15BAC6" w:rsidR="00716C29" w:rsidRPr="003112CD" w:rsidRDefault="00716C29" w:rsidP="00716C29">
            <w:pPr>
              <w:jc w:val="right"/>
            </w:pPr>
            <w:r w:rsidRPr="003112CD">
              <w:rPr>
                <w:color w:val="000000"/>
              </w:rPr>
              <w:t>0.99</w:t>
            </w:r>
          </w:p>
        </w:tc>
        <w:tc>
          <w:tcPr>
            <w:tcW w:w="1025" w:type="dxa"/>
            <w:tcBorders>
              <w:top w:val="single" w:sz="4" w:space="0" w:color="auto"/>
            </w:tcBorders>
            <w:vAlign w:val="bottom"/>
          </w:tcPr>
          <w:p w14:paraId="0B9A2143" w14:textId="77777777" w:rsidR="00716C29" w:rsidRPr="003112CD" w:rsidRDefault="00716C29" w:rsidP="00716C29"/>
        </w:tc>
      </w:tr>
      <w:tr w:rsidR="00716C29" w:rsidRPr="00D31319" w14:paraId="17B99360" w14:textId="77777777" w:rsidTr="00050842">
        <w:tc>
          <w:tcPr>
            <w:tcW w:w="2015" w:type="dxa"/>
            <w:vAlign w:val="bottom"/>
          </w:tcPr>
          <w:p w14:paraId="5739DCF8" w14:textId="77777777" w:rsidR="00716C29" w:rsidRPr="00D31319" w:rsidRDefault="00716C29" w:rsidP="00716C29">
            <w:r w:rsidRPr="00D31319">
              <w:t>Plot</w:t>
            </w:r>
          </w:p>
        </w:tc>
        <w:tc>
          <w:tcPr>
            <w:tcW w:w="646" w:type="dxa"/>
            <w:vAlign w:val="bottom"/>
          </w:tcPr>
          <w:p w14:paraId="61DEF434" w14:textId="77777777" w:rsidR="00716C29" w:rsidRPr="003112CD" w:rsidRDefault="00716C29" w:rsidP="00716C29"/>
        </w:tc>
        <w:tc>
          <w:tcPr>
            <w:tcW w:w="1156" w:type="dxa"/>
            <w:vAlign w:val="bottom"/>
          </w:tcPr>
          <w:p w14:paraId="414B4E20" w14:textId="2B481998" w:rsidR="00716C29" w:rsidRPr="003112CD" w:rsidRDefault="00716C29" w:rsidP="00716C29">
            <w:pPr>
              <w:jc w:val="right"/>
            </w:pPr>
            <w:r w:rsidRPr="003112CD">
              <w:rPr>
                <w:color w:val="000000"/>
              </w:rPr>
              <w:t>97.84</w:t>
            </w:r>
          </w:p>
        </w:tc>
        <w:tc>
          <w:tcPr>
            <w:tcW w:w="1025" w:type="dxa"/>
            <w:vAlign w:val="bottom"/>
          </w:tcPr>
          <w:p w14:paraId="0100F64C" w14:textId="080A9671" w:rsidR="00716C29" w:rsidRPr="003112CD" w:rsidRDefault="00716C29" w:rsidP="00716C29">
            <w:pPr>
              <w:jc w:val="right"/>
            </w:pPr>
            <w:r w:rsidRPr="003112CD">
              <w:rPr>
                <w:color w:val="000000"/>
              </w:rPr>
              <w:t>26.93</w:t>
            </w:r>
          </w:p>
        </w:tc>
        <w:tc>
          <w:tcPr>
            <w:tcW w:w="1026" w:type="dxa"/>
            <w:vAlign w:val="bottom"/>
          </w:tcPr>
          <w:p w14:paraId="1CF57ED4" w14:textId="77777777" w:rsidR="00716C29" w:rsidRPr="003112CD" w:rsidRDefault="00716C29" w:rsidP="00716C29">
            <w:pPr>
              <w:jc w:val="right"/>
            </w:pPr>
          </w:p>
        </w:tc>
        <w:tc>
          <w:tcPr>
            <w:tcW w:w="646" w:type="dxa"/>
            <w:vAlign w:val="bottom"/>
          </w:tcPr>
          <w:p w14:paraId="110F4DDB" w14:textId="77777777" w:rsidR="00716C29" w:rsidRPr="003112CD" w:rsidRDefault="00716C29" w:rsidP="00716C29">
            <w:pPr>
              <w:jc w:val="right"/>
            </w:pPr>
          </w:p>
        </w:tc>
        <w:tc>
          <w:tcPr>
            <w:tcW w:w="1156" w:type="dxa"/>
            <w:vAlign w:val="bottom"/>
          </w:tcPr>
          <w:p w14:paraId="132A8A70" w14:textId="4EAAED82" w:rsidR="00716C29" w:rsidRPr="003112CD" w:rsidRDefault="00716C29" w:rsidP="00716C29">
            <w:pPr>
              <w:jc w:val="right"/>
            </w:pPr>
            <w:r w:rsidRPr="003112CD">
              <w:rPr>
                <w:color w:val="000000"/>
              </w:rPr>
              <w:t>4.97</w:t>
            </w:r>
          </w:p>
        </w:tc>
        <w:tc>
          <w:tcPr>
            <w:tcW w:w="1014" w:type="dxa"/>
            <w:vAlign w:val="bottom"/>
          </w:tcPr>
          <w:p w14:paraId="620DAB89" w14:textId="0E667B2E" w:rsidR="00716C29" w:rsidRPr="003112CD" w:rsidRDefault="00716C29" w:rsidP="00716C29">
            <w:pPr>
              <w:jc w:val="right"/>
            </w:pPr>
            <w:r w:rsidRPr="003112CD">
              <w:rPr>
                <w:color w:val="000000"/>
              </w:rPr>
              <w:t>1.88</w:t>
            </w:r>
          </w:p>
        </w:tc>
        <w:tc>
          <w:tcPr>
            <w:tcW w:w="1025" w:type="dxa"/>
            <w:vAlign w:val="bottom"/>
          </w:tcPr>
          <w:p w14:paraId="417A9BD8" w14:textId="77777777" w:rsidR="00716C29" w:rsidRPr="003112CD" w:rsidRDefault="00716C29" w:rsidP="00716C29"/>
        </w:tc>
      </w:tr>
      <w:tr w:rsidR="00716C29" w:rsidRPr="00D31319" w14:paraId="2A5EC13B" w14:textId="77777777" w:rsidTr="00050842">
        <w:tc>
          <w:tcPr>
            <w:tcW w:w="2015" w:type="dxa"/>
            <w:tcBorders>
              <w:bottom w:val="single" w:sz="4" w:space="0" w:color="auto"/>
            </w:tcBorders>
            <w:vAlign w:val="bottom"/>
          </w:tcPr>
          <w:p w14:paraId="45577E8D" w14:textId="77777777" w:rsidR="00716C29" w:rsidRPr="00D31319" w:rsidRDefault="00716C29" w:rsidP="00716C29">
            <w:r w:rsidRPr="00D31319">
              <w:t>Residual</w:t>
            </w:r>
          </w:p>
        </w:tc>
        <w:tc>
          <w:tcPr>
            <w:tcW w:w="646" w:type="dxa"/>
            <w:tcBorders>
              <w:bottom w:val="single" w:sz="4" w:space="0" w:color="auto"/>
            </w:tcBorders>
            <w:vAlign w:val="bottom"/>
          </w:tcPr>
          <w:p w14:paraId="489EB54C" w14:textId="77777777" w:rsidR="00716C29" w:rsidRPr="003112CD" w:rsidRDefault="00716C29" w:rsidP="00716C29"/>
        </w:tc>
        <w:tc>
          <w:tcPr>
            <w:tcW w:w="1156" w:type="dxa"/>
            <w:tcBorders>
              <w:bottom w:val="single" w:sz="4" w:space="0" w:color="auto"/>
            </w:tcBorders>
            <w:vAlign w:val="bottom"/>
          </w:tcPr>
          <w:p w14:paraId="0B9E08CB" w14:textId="193A25B3" w:rsidR="00716C29" w:rsidRPr="003112CD" w:rsidRDefault="00716C29" w:rsidP="00716C29">
            <w:pPr>
              <w:jc w:val="right"/>
            </w:pPr>
            <w:r w:rsidRPr="003112CD">
              <w:rPr>
                <w:color w:val="000000"/>
              </w:rPr>
              <w:t>529.67</w:t>
            </w:r>
          </w:p>
        </w:tc>
        <w:tc>
          <w:tcPr>
            <w:tcW w:w="1025" w:type="dxa"/>
            <w:tcBorders>
              <w:bottom w:val="single" w:sz="4" w:space="0" w:color="auto"/>
            </w:tcBorders>
            <w:vAlign w:val="bottom"/>
          </w:tcPr>
          <w:p w14:paraId="48C4019A" w14:textId="66C503CA" w:rsidR="00716C29" w:rsidRPr="003112CD" w:rsidRDefault="00716C29" w:rsidP="00716C29">
            <w:pPr>
              <w:jc w:val="right"/>
            </w:pPr>
            <w:r w:rsidRPr="003112CD">
              <w:rPr>
                <w:color w:val="000000"/>
              </w:rPr>
              <w:t>27.14</w:t>
            </w:r>
          </w:p>
        </w:tc>
        <w:tc>
          <w:tcPr>
            <w:tcW w:w="1026" w:type="dxa"/>
            <w:tcBorders>
              <w:bottom w:val="single" w:sz="4" w:space="0" w:color="auto"/>
            </w:tcBorders>
            <w:vAlign w:val="bottom"/>
          </w:tcPr>
          <w:p w14:paraId="227E5115" w14:textId="77777777" w:rsidR="00716C29" w:rsidRPr="003112CD" w:rsidRDefault="00716C29" w:rsidP="00716C29">
            <w:pPr>
              <w:jc w:val="right"/>
            </w:pPr>
          </w:p>
        </w:tc>
        <w:tc>
          <w:tcPr>
            <w:tcW w:w="646" w:type="dxa"/>
            <w:tcBorders>
              <w:bottom w:val="single" w:sz="4" w:space="0" w:color="auto"/>
            </w:tcBorders>
            <w:vAlign w:val="bottom"/>
          </w:tcPr>
          <w:p w14:paraId="62F947D4" w14:textId="77777777" w:rsidR="00716C29" w:rsidRPr="003112CD" w:rsidRDefault="00716C29" w:rsidP="00716C29">
            <w:pPr>
              <w:jc w:val="right"/>
            </w:pPr>
          </w:p>
        </w:tc>
        <w:tc>
          <w:tcPr>
            <w:tcW w:w="1156" w:type="dxa"/>
            <w:tcBorders>
              <w:bottom w:val="single" w:sz="4" w:space="0" w:color="auto"/>
            </w:tcBorders>
            <w:vAlign w:val="bottom"/>
          </w:tcPr>
          <w:p w14:paraId="10456882" w14:textId="0C905D38" w:rsidR="00716C29" w:rsidRPr="003112CD" w:rsidRDefault="00716C29" w:rsidP="00716C29">
            <w:pPr>
              <w:jc w:val="right"/>
            </w:pPr>
            <w:r w:rsidRPr="003112CD">
              <w:rPr>
                <w:color w:val="000000"/>
              </w:rPr>
              <w:t>33.55</w:t>
            </w:r>
          </w:p>
        </w:tc>
        <w:tc>
          <w:tcPr>
            <w:tcW w:w="1014" w:type="dxa"/>
            <w:tcBorders>
              <w:bottom w:val="single" w:sz="4" w:space="0" w:color="auto"/>
            </w:tcBorders>
            <w:vAlign w:val="bottom"/>
          </w:tcPr>
          <w:p w14:paraId="51C70A8F" w14:textId="1954E817" w:rsidR="00716C29" w:rsidRPr="003112CD" w:rsidRDefault="00716C29" w:rsidP="00716C29">
            <w:pPr>
              <w:jc w:val="right"/>
            </w:pPr>
            <w:r w:rsidRPr="003112CD">
              <w:rPr>
                <w:color w:val="000000"/>
              </w:rPr>
              <w:t>1.99</w:t>
            </w:r>
          </w:p>
        </w:tc>
        <w:tc>
          <w:tcPr>
            <w:tcW w:w="1025" w:type="dxa"/>
            <w:tcBorders>
              <w:bottom w:val="single" w:sz="4" w:space="0" w:color="auto"/>
            </w:tcBorders>
            <w:vAlign w:val="bottom"/>
          </w:tcPr>
          <w:p w14:paraId="5BECE6CA" w14:textId="77777777" w:rsidR="00716C29" w:rsidRPr="003112CD" w:rsidRDefault="00716C29" w:rsidP="00716C29"/>
        </w:tc>
      </w:tr>
      <w:tr w:rsidR="00716C29" w:rsidRPr="00D31319" w14:paraId="174B46EF" w14:textId="77777777" w:rsidTr="00050842">
        <w:tc>
          <w:tcPr>
            <w:tcW w:w="2015" w:type="dxa"/>
            <w:tcBorders>
              <w:top w:val="single" w:sz="4" w:space="0" w:color="auto"/>
              <w:bottom w:val="single" w:sz="4" w:space="0" w:color="auto"/>
            </w:tcBorders>
            <w:vAlign w:val="bottom"/>
          </w:tcPr>
          <w:p w14:paraId="1027B2DA" w14:textId="77777777" w:rsidR="00716C29" w:rsidRPr="00D31319" w:rsidRDefault="00716C29" w:rsidP="00716C29">
            <w:r w:rsidRPr="00D31319">
              <w:t xml:space="preserve">Year </w:t>
            </w:r>
            <w:r w:rsidRPr="00D31319">
              <w:sym w:font="Symbol" w:char="F072"/>
            </w:r>
            <w:r w:rsidRPr="00D31319">
              <w:rPr>
                <w:vertAlign w:val="subscript"/>
              </w:rPr>
              <w:t>AR1</w:t>
            </w:r>
            <w:r w:rsidRPr="00D31319">
              <w:t xml:space="preserve"> </w:t>
            </w:r>
          </w:p>
        </w:tc>
        <w:tc>
          <w:tcPr>
            <w:tcW w:w="646" w:type="dxa"/>
            <w:tcBorders>
              <w:top w:val="single" w:sz="4" w:space="0" w:color="auto"/>
              <w:bottom w:val="single" w:sz="4" w:space="0" w:color="auto"/>
            </w:tcBorders>
            <w:vAlign w:val="bottom"/>
          </w:tcPr>
          <w:p w14:paraId="5E05146F" w14:textId="77777777" w:rsidR="00716C29" w:rsidRPr="003112CD" w:rsidRDefault="00716C29" w:rsidP="00716C29"/>
        </w:tc>
        <w:tc>
          <w:tcPr>
            <w:tcW w:w="1156" w:type="dxa"/>
            <w:tcBorders>
              <w:top w:val="single" w:sz="4" w:space="0" w:color="auto"/>
              <w:bottom w:val="single" w:sz="4" w:space="0" w:color="auto"/>
            </w:tcBorders>
            <w:vAlign w:val="bottom"/>
          </w:tcPr>
          <w:p w14:paraId="03EDCBDB" w14:textId="605C102B" w:rsidR="00716C29" w:rsidRPr="003112CD" w:rsidRDefault="00716C29" w:rsidP="00716C29">
            <w:pPr>
              <w:jc w:val="right"/>
            </w:pPr>
            <w:r w:rsidRPr="003112CD">
              <w:rPr>
                <w:color w:val="000000"/>
              </w:rPr>
              <w:t>0.120</w:t>
            </w:r>
          </w:p>
        </w:tc>
        <w:tc>
          <w:tcPr>
            <w:tcW w:w="1025" w:type="dxa"/>
            <w:tcBorders>
              <w:top w:val="single" w:sz="4" w:space="0" w:color="auto"/>
              <w:bottom w:val="single" w:sz="4" w:space="0" w:color="auto"/>
            </w:tcBorders>
            <w:vAlign w:val="bottom"/>
          </w:tcPr>
          <w:p w14:paraId="54B248C1" w14:textId="767C7D16" w:rsidR="00716C29" w:rsidRPr="003112CD" w:rsidRDefault="00716C29" w:rsidP="00716C29">
            <w:pPr>
              <w:jc w:val="right"/>
            </w:pPr>
            <w:r w:rsidRPr="003112CD">
              <w:rPr>
                <w:color w:val="000000"/>
              </w:rPr>
              <w:t>0.039</w:t>
            </w:r>
          </w:p>
        </w:tc>
        <w:tc>
          <w:tcPr>
            <w:tcW w:w="1026" w:type="dxa"/>
            <w:tcBorders>
              <w:top w:val="single" w:sz="4" w:space="0" w:color="auto"/>
              <w:bottom w:val="single" w:sz="4" w:space="0" w:color="auto"/>
            </w:tcBorders>
            <w:vAlign w:val="bottom"/>
          </w:tcPr>
          <w:p w14:paraId="569DF6CB" w14:textId="77777777" w:rsidR="00716C29" w:rsidRPr="003112CD" w:rsidRDefault="00716C29" w:rsidP="00716C29">
            <w:pPr>
              <w:jc w:val="right"/>
            </w:pPr>
          </w:p>
        </w:tc>
        <w:tc>
          <w:tcPr>
            <w:tcW w:w="646" w:type="dxa"/>
            <w:tcBorders>
              <w:top w:val="single" w:sz="4" w:space="0" w:color="auto"/>
              <w:bottom w:val="single" w:sz="4" w:space="0" w:color="auto"/>
            </w:tcBorders>
            <w:vAlign w:val="bottom"/>
          </w:tcPr>
          <w:p w14:paraId="0511AC0E" w14:textId="77777777" w:rsidR="00716C29" w:rsidRPr="003112CD" w:rsidRDefault="00716C29" w:rsidP="00716C29">
            <w:pPr>
              <w:jc w:val="right"/>
            </w:pPr>
          </w:p>
        </w:tc>
        <w:tc>
          <w:tcPr>
            <w:tcW w:w="1156" w:type="dxa"/>
            <w:tcBorders>
              <w:top w:val="single" w:sz="4" w:space="0" w:color="auto"/>
              <w:bottom w:val="single" w:sz="4" w:space="0" w:color="auto"/>
            </w:tcBorders>
            <w:vAlign w:val="bottom"/>
          </w:tcPr>
          <w:p w14:paraId="1202548E" w14:textId="70D0F0AD" w:rsidR="00716C29" w:rsidRPr="003112CD" w:rsidRDefault="00716C29" w:rsidP="00716C29">
            <w:pPr>
              <w:jc w:val="right"/>
            </w:pPr>
            <w:r w:rsidRPr="003112CD">
              <w:rPr>
                <w:color w:val="000000"/>
              </w:rPr>
              <w:t>0.44</w:t>
            </w:r>
          </w:p>
        </w:tc>
        <w:tc>
          <w:tcPr>
            <w:tcW w:w="1014" w:type="dxa"/>
            <w:tcBorders>
              <w:top w:val="single" w:sz="4" w:space="0" w:color="auto"/>
              <w:bottom w:val="single" w:sz="4" w:space="0" w:color="auto"/>
            </w:tcBorders>
            <w:vAlign w:val="bottom"/>
          </w:tcPr>
          <w:p w14:paraId="7E72794A" w14:textId="3AC75D16" w:rsidR="00716C29" w:rsidRPr="003112CD" w:rsidRDefault="00716C29" w:rsidP="00716C29">
            <w:pPr>
              <w:jc w:val="right"/>
            </w:pPr>
            <w:r w:rsidRPr="003112CD">
              <w:rPr>
                <w:color w:val="000000"/>
              </w:rPr>
              <w:t>0.03</w:t>
            </w:r>
          </w:p>
        </w:tc>
        <w:tc>
          <w:tcPr>
            <w:tcW w:w="1025" w:type="dxa"/>
            <w:tcBorders>
              <w:top w:val="single" w:sz="4" w:space="0" w:color="auto"/>
              <w:bottom w:val="single" w:sz="4" w:space="0" w:color="auto"/>
            </w:tcBorders>
            <w:vAlign w:val="bottom"/>
          </w:tcPr>
          <w:p w14:paraId="08A40472" w14:textId="77777777" w:rsidR="00716C29" w:rsidRPr="003112CD" w:rsidRDefault="00716C29" w:rsidP="00716C29"/>
        </w:tc>
      </w:tr>
      <w:tr w:rsidR="00716C29" w:rsidRPr="00D31319" w14:paraId="09F74D59" w14:textId="77777777" w:rsidTr="00050842">
        <w:tc>
          <w:tcPr>
            <w:tcW w:w="2015" w:type="dxa"/>
            <w:tcBorders>
              <w:top w:val="single" w:sz="4" w:space="0" w:color="auto"/>
              <w:bottom w:val="single" w:sz="4" w:space="0" w:color="auto"/>
            </w:tcBorders>
            <w:vAlign w:val="bottom"/>
          </w:tcPr>
          <w:p w14:paraId="7138BD3C" w14:textId="77777777" w:rsidR="00716C29" w:rsidRPr="00D31319" w:rsidRDefault="00716C29" w:rsidP="00716C29"/>
        </w:tc>
        <w:tc>
          <w:tcPr>
            <w:tcW w:w="646" w:type="dxa"/>
            <w:tcBorders>
              <w:top w:val="single" w:sz="4" w:space="0" w:color="auto"/>
              <w:bottom w:val="single" w:sz="4" w:space="0" w:color="auto"/>
            </w:tcBorders>
            <w:vAlign w:val="bottom"/>
          </w:tcPr>
          <w:p w14:paraId="28C08941" w14:textId="77777777" w:rsidR="00716C29" w:rsidRPr="003112CD" w:rsidRDefault="00716C29" w:rsidP="00716C29"/>
        </w:tc>
        <w:tc>
          <w:tcPr>
            <w:tcW w:w="1156" w:type="dxa"/>
            <w:tcBorders>
              <w:top w:val="single" w:sz="4" w:space="0" w:color="auto"/>
              <w:bottom w:val="single" w:sz="4" w:space="0" w:color="auto"/>
            </w:tcBorders>
            <w:vAlign w:val="bottom"/>
          </w:tcPr>
          <w:p w14:paraId="7D5E5029" w14:textId="77777777" w:rsidR="00716C29" w:rsidRPr="003112CD" w:rsidRDefault="00716C29" w:rsidP="00716C29">
            <w:pPr>
              <w:jc w:val="right"/>
              <w:rPr>
                <w:sz w:val="22"/>
                <w:szCs w:val="22"/>
              </w:rPr>
            </w:pPr>
          </w:p>
        </w:tc>
        <w:tc>
          <w:tcPr>
            <w:tcW w:w="1025" w:type="dxa"/>
            <w:tcBorders>
              <w:top w:val="single" w:sz="4" w:space="0" w:color="auto"/>
              <w:bottom w:val="single" w:sz="4" w:space="0" w:color="auto"/>
            </w:tcBorders>
            <w:vAlign w:val="bottom"/>
          </w:tcPr>
          <w:p w14:paraId="26363506" w14:textId="77777777" w:rsidR="00716C29" w:rsidRPr="003112CD" w:rsidRDefault="00716C29" w:rsidP="00716C29">
            <w:pPr>
              <w:jc w:val="right"/>
              <w:rPr>
                <w:sz w:val="22"/>
                <w:szCs w:val="22"/>
              </w:rPr>
            </w:pPr>
          </w:p>
        </w:tc>
        <w:tc>
          <w:tcPr>
            <w:tcW w:w="1026" w:type="dxa"/>
            <w:tcBorders>
              <w:top w:val="single" w:sz="4" w:space="0" w:color="auto"/>
              <w:bottom w:val="single" w:sz="4" w:space="0" w:color="auto"/>
            </w:tcBorders>
            <w:vAlign w:val="bottom"/>
          </w:tcPr>
          <w:p w14:paraId="089CF209" w14:textId="77777777" w:rsidR="00716C29" w:rsidRPr="003112CD" w:rsidRDefault="00716C29" w:rsidP="00716C29">
            <w:pPr>
              <w:jc w:val="right"/>
            </w:pPr>
          </w:p>
        </w:tc>
        <w:tc>
          <w:tcPr>
            <w:tcW w:w="646" w:type="dxa"/>
            <w:tcBorders>
              <w:top w:val="single" w:sz="4" w:space="0" w:color="auto"/>
              <w:bottom w:val="single" w:sz="4" w:space="0" w:color="auto"/>
            </w:tcBorders>
            <w:vAlign w:val="bottom"/>
          </w:tcPr>
          <w:p w14:paraId="07FE085B" w14:textId="77777777" w:rsidR="00716C29" w:rsidRPr="003112CD" w:rsidRDefault="00716C29" w:rsidP="00716C29">
            <w:pPr>
              <w:jc w:val="right"/>
            </w:pPr>
          </w:p>
        </w:tc>
        <w:tc>
          <w:tcPr>
            <w:tcW w:w="1156" w:type="dxa"/>
            <w:tcBorders>
              <w:top w:val="single" w:sz="4" w:space="0" w:color="auto"/>
              <w:bottom w:val="single" w:sz="4" w:space="0" w:color="auto"/>
            </w:tcBorders>
            <w:vAlign w:val="bottom"/>
          </w:tcPr>
          <w:p w14:paraId="379350AB" w14:textId="77777777" w:rsidR="00716C29" w:rsidRPr="003112CD" w:rsidRDefault="00716C29" w:rsidP="00716C29">
            <w:pPr>
              <w:jc w:val="right"/>
              <w:rPr>
                <w:sz w:val="22"/>
                <w:szCs w:val="22"/>
              </w:rPr>
            </w:pPr>
          </w:p>
        </w:tc>
        <w:tc>
          <w:tcPr>
            <w:tcW w:w="1014" w:type="dxa"/>
            <w:tcBorders>
              <w:top w:val="single" w:sz="4" w:space="0" w:color="auto"/>
              <w:bottom w:val="single" w:sz="4" w:space="0" w:color="auto"/>
            </w:tcBorders>
            <w:vAlign w:val="bottom"/>
          </w:tcPr>
          <w:p w14:paraId="298A8025" w14:textId="77777777" w:rsidR="00716C29" w:rsidRPr="003112CD" w:rsidRDefault="00716C29" w:rsidP="00716C29">
            <w:pPr>
              <w:jc w:val="right"/>
              <w:rPr>
                <w:sz w:val="22"/>
                <w:szCs w:val="22"/>
              </w:rPr>
            </w:pPr>
          </w:p>
        </w:tc>
        <w:tc>
          <w:tcPr>
            <w:tcW w:w="1025" w:type="dxa"/>
            <w:tcBorders>
              <w:top w:val="single" w:sz="4" w:space="0" w:color="auto"/>
              <w:bottom w:val="single" w:sz="4" w:space="0" w:color="auto"/>
            </w:tcBorders>
            <w:vAlign w:val="bottom"/>
          </w:tcPr>
          <w:p w14:paraId="4162E4FB" w14:textId="77777777" w:rsidR="00716C29" w:rsidRPr="003112CD" w:rsidRDefault="00716C29" w:rsidP="00716C29"/>
        </w:tc>
      </w:tr>
      <w:tr w:rsidR="00716C29" w:rsidRPr="00D31319" w14:paraId="50F17C48" w14:textId="77777777" w:rsidTr="00050842">
        <w:tc>
          <w:tcPr>
            <w:tcW w:w="2015" w:type="dxa"/>
            <w:tcBorders>
              <w:top w:val="single" w:sz="4" w:space="0" w:color="auto"/>
              <w:bottom w:val="single" w:sz="4" w:space="0" w:color="auto"/>
            </w:tcBorders>
          </w:tcPr>
          <w:p w14:paraId="3DECF72C" w14:textId="77777777" w:rsidR="00716C29" w:rsidRPr="00D31319" w:rsidRDefault="00716C29" w:rsidP="00716C29"/>
        </w:tc>
        <w:tc>
          <w:tcPr>
            <w:tcW w:w="3853" w:type="dxa"/>
            <w:gridSpan w:val="4"/>
            <w:tcBorders>
              <w:top w:val="single" w:sz="4" w:space="0" w:color="auto"/>
              <w:bottom w:val="single" w:sz="4" w:space="0" w:color="auto"/>
            </w:tcBorders>
          </w:tcPr>
          <w:p w14:paraId="46D31D3D" w14:textId="06E5F634" w:rsidR="00716C29" w:rsidRPr="003112CD" w:rsidRDefault="00716C29" w:rsidP="00716C29">
            <w:pPr>
              <w:jc w:val="center"/>
            </w:pPr>
            <w:r w:rsidRPr="003112CD">
              <w:rPr>
                <w:i/>
              </w:rPr>
              <w:t>Complementarity effect</w:t>
            </w:r>
          </w:p>
        </w:tc>
        <w:tc>
          <w:tcPr>
            <w:tcW w:w="3841" w:type="dxa"/>
            <w:gridSpan w:val="4"/>
            <w:tcBorders>
              <w:top w:val="single" w:sz="4" w:space="0" w:color="auto"/>
              <w:bottom w:val="single" w:sz="4" w:space="0" w:color="auto"/>
            </w:tcBorders>
          </w:tcPr>
          <w:p w14:paraId="2C15873A" w14:textId="02232F34" w:rsidR="00716C29" w:rsidRPr="003112CD" w:rsidRDefault="00716C29" w:rsidP="00716C29">
            <w:pPr>
              <w:jc w:val="center"/>
              <w:rPr>
                <w:i/>
              </w:rPr>
            </w:pPr>
            <w:r w:rsidRPr="003112CD">
              <w:rPr>
                <w:i/>
              </w:rPr>
              <w:t>Selection effect</w:t>
            </w:r>
          </w:p>
        </w:tc>
      </w:tr>
      <w:tr w:rsidR="00716C29" w:rsidRPr="00D31319" w14:paraId="7051DE3B" w14:textId="77777777" w:rsidTr="006C50E5">
        <w:tc>
          <w:tcPr>
            <w:tcW w:w="2015" w:type="dxa"/>
            <w:tcBorders>
              <w:top w:val="single" w:sz="4" w:space="0" w:color="auto"/>
              <w:bottom w:val="single" w:sz="4" w:space="0" w:color="auto"/>
            </w:tcBorders>
            <w:vAlign w:val="bottom"/>
          </w:tcPr>
          <w:p w14:paraId="5B39C98B" w14:textId="77777777" w:rsidR="00716C29" w:rsidRPr="00D31319" w:rsidRDefault="00716C29" w:rsidP="00716C29">
            <w:r w:rsidRPr="00D31319">
              <w:t>Fixed</w:t>
            </w:r>
          </w:p>
        </w:tc>
        <w:tc>
          <w:tcPr>
            <w:tcW w:w="646" w:type="dxa"/>
            <w:tcBorders>
              <w:top w:val="single" w:sz="4" w:space="0" w:color="auto"/>
              <w:bottom w:val="single" w:sz="4" w:space="0" w:color="auto"/>
            </w:tcBorders>
            <w:vAlign w:val="bottom"/>
          </w:tcPr>
          <w:p w14:paraId="52F5CF35" w14:textId="5607465B" w:rsidR="00716C29" w:rsidRPr="003112CD" w:rsidRDefault="00716C29" w:rsidP="00716C29">
            <w:r w:rsidRPr="003112CD">
              <w:rPr>
                <w:i/>
              </w:rPr>
              <w:t>DF</w:t>
            </w:r>
          </w:p>
        </w:tc>
        <w:tc>
          <w:tcPr>
            <w:tcW w:w="1156" w:type="dxa"/>
            <w:tcBorders>
              <w:top w:val="single" w:sz="4" w:space="0" w:color="auto"/>
              <w:bottom w:val="single" w:sz="4" w:space="0" w:color="auto"/>
            </w:tcBorders>
            <w:vAlign w:val="bottom"/>
          </w:tcPr>
          <w:p w14:paraId="3B1B0BCE" w14:textId="7022F5FC" w:rsidR="00716C29" w:rsidRPr="003112CD" w:rsidRDefault="00716C29" w:rsidP="00716C29">
            <w:r w:rsidRPr="003112CD">
              <w:rPr>
                <w:i/>
              </w:rPr>
              <w:t>DF</w:t>
            </w:r>
            <w:r w:rsidRPr="003112CD">
              <w:rPr>
                <w:i/>
                <w:vertAlign w:val="subscript"/>
              </w:rPr>
              <w:t>den</w:t>
            </w:r>
          </w:p>
        </w:tc>
        <w:tc>
          <w:tcPr>
            <w:tcW w:w="1025" w:type="dxa"/>
            <w:tcBorders>
              <w:top w:val="single" w:sz="4" w:space="0" w:color="auto"/>
              <w:bottom w:val="single" w:sz="4" w:space="0" w:color="auto"/>
            </w:tcBorders>
            <w:vAlign w:val="bottom"/>
          </w:tcPr>
          <w:p w14:paraId="17A0B8BA" w14:textId="0843B817" w:rsidR="00716C29" w:rsidRPr="003112CD" w:rsidRDefault="00716C29" w:rsidP="00716C29">
            <w:r w:rsidRPr="003112CD">
              <w:rPr>
                <w:i/>
              </w:rPr>
              <w:t>F</w:t>
            </w:r>
          </w:p>
        </w:tc>
        <w:tc>
          <w:tcPr>
            <w:tcW w:w="1026" w:type="dxa"/>
            <w:tcBorders>
              <w:top w:val="single" w:sz="4" w:space="0" w:color="auto"/>
              <w:bottom w:val="single" w:sz="4" w:space="0" w:color="auto"/>
            </w:tcBorders>
            <w:vAlign w:val="bottom"/>
          </w:tcPr>
          <w:p w14:paraId="0BDB77B6" w14:textId="28FA016E" w:rsidR="00716C29" w:rsidRPr="003112CD" w:rsidRDefault="00716C29" w:rsidP="00716C29">
            <w:r w:rsidRPr="003112CD">
              <w:rPr>
                <w:i/>
              </w:rPr>
              <w:t>P</w:t>
            </w:r>
          </w:p>
        </w:tc>
        <w:tc>
          <w:tcPr>
            <w:tcW w:w="646" w:type="dxa"/>
            <w:tcBorders>
              <w:top w:val="single" w:sz="4" w:space="0" w:color="auto"/>
              <w:bottom w:val="single" w:sz="4" w:space="0" w:color="auto"/>
            </w:tcBorders>
            <w:vAlign w:val="bottom"/>
          </w:tcPr>
          <w:p w14:paraId="7D8C472C" w14:textId="17C08958" w:rsidR="00716C29" w:rsidRPr="003112CD" w:rsidRDefault="00716C29" w:rsidP="00716C29">
            <w:r w:rsidRPr="003112CD">
              <w:rPr>
                <w:i/>
              </w:rPr>
              <w:t>DF</w:t>
            </w:r>
          </w:p>
        </w:tc>
        <w:tc>
          <w:tcPr>
            <w:tcW w:w="1156" w:type="dxa"/>
            <w:tcBorders>
              <w:top w:val="single" w:sz="4" w:space="0" w:color="auto"/>
              <w:bottom w:val="single" w:sz="4" w:space="0" w:color="auto"/>
            </w:tcBorders>
            <w:vAlign w:val="bottom"/>
          </w:tcPr>
          <w:p w14:paraId="09935CD2" w14:textId="5061A4FF" w:rsidR="00716C29" w:rsidRPr="003112CD" w:rsidRDefault="00716C29" w:rsidP="00716C29">
            <w:r w:rsidRPr="003112CD">
              <w:rPr>
                <w:i/>
              </w:rPr>
              <w:t>DF</w:t>
            </w:r>
            <w:r w:rsidRPr="003112CD">
              <w:rPr>
                <w:i/>
                <w:vertAlign w:val="subscript"/>
              </w:rPr>
              <w:t>den</w:t>
            </w:r>
          </w:p>
        </w:tc>
        <w:tc>
          <w:tcPr>
            <w:tcW w:w="1014" w:type="dxa"/>
            <w:tcBorders>
              <w:top w:val="single" w:sz="4" w:space="0" w:color="auto"/>
              <w:bottom w:val="single" w:sz="4" w:space="0" w:color="auto"/>
            </w:tcBorders>
            <w:vAlign w:val="bottom"/>
          </w:tcPr>
          <w:p w14:paraId="755CA540" w14:textId="4D03B509" w:rsidR="00716C29" w:rsidRPr="003112CD" w:rsidRDefault="00716C29" w:rsidP="00716C29">
            <w:r w:rsidRPr="003112CD">
              <w:rPr>
                <w:i/>
              </w:rPr>
              <w:t>F</w:t>
            </w:r>
          </w:p>
        </w:tc>
        <w:tc>
          <w:tcPr>
            <w:tcW w:w="1025" w:type="dxa"/>
            <w:tcBorders>
              <w:top w:val="single" w:sz="4" w:space="0" w:color="auto"/>
              <w:bottom w:val="single" w:sz="4" w:space="0" w:color="auto"/>
            </w:tcBorders>
            <w:vAlign w:val="bottom"/>
          </w:tcPr>
          <w:p w14:paraId="7E3C7498" w14:textId="2244F16A" w:rsidR="00716C29" w:rsidRPr="003112CD" w:rsidRDefault="00716C29" w:rsidP="00716C29">
            <w:r w:rsidRPr="003112CD">
              <w:rPr>
                <w:i/>
              </w:rPr>
              <w:t>P</w:t>
            </w:r>
          </w:p>
        </w:tc>
      </w:tr>
      <w:tr w:rsidR="004B3CD6" w:rsidRPr="00D31319" w14:paraId="792B0E5F" w14:textId="77777777" w:rsidTr="005D316A">
        <w:tc>
          <w:tcPr>
            <w:tcW w:w="2015" w:type="dxa"/>
            <w:tcBorders>
              <w:top w:val="single" w:sz="4" w:space="0" w:color="auto"/>
            </w:tcBorders>
            <w:vAlign w:val="bottom"/>
          </w:tcPr>
          <w:p w14:paraId="0FC776BF" w14:textId="46936BEE" w:rsidR="004B3CD6" w:rsidRPr="00D31319" w:rsidRDefault="004B3CD6" w:rsidP="004B3CD6">
            <w:proofErr w:type="spellStart"/>
            <w:r w:rsidRPr="00395735">
              <w:rPr>
                <w:color w:val="000000"/>
              </w:rPr>
              <w:t>SR</w:t>
            </w:r>
            <w:r w:rsidRPr="00395735">
              <w:rPr>
                <w:i/>
                <w:color w:val="000000"/>
                <w:vertAlign w:val="subscript"/>
              </w:rPr>
              <w:t>log</w:t>
            </w:r>
            <w:proofErr w:type="spellEnd"/>
          </w:p>
        </w:tc>
        <w:tc>
          <w:tcPr>
            <w:tcW w:w="646" w:type="dxa"/>
            <w:tcBorders>
              <w:top w:val="single" w:sz="4" w:space="0" w:color="auto"/>
            </w:tcBorders>
            <w:vAlign w:val="bottom"/>
          </w:tcPr>
          <w:p w14:paraId="722333DB" w14:textId="031817B2" w:rsidR="004B3CD6" w:rsidRPr="003112CD" w:rsidRDefault="004B3CD6" w:rsidP="004B3CD6">
            <w:pPr>
              <w:jc w:val="right"/>
            </w:pPr>
            <w:r w:rsidRPr="003112CD">
              <w:rPr>
                <w:color w:val="000000"/>
              </w:rPr>
              <w:t>1</w:t>
            </w:r>
          </w:p>
        </w:tc>
        <w:tc>
          <w:tcPr>
            <w:tcW w:w="1156" w:type="dxa"/>
            <w:tcBorders>
              <w:top w:val="single" w:sz="4" w:space="0" w:color="auto"/>
            </w:tcBorders>
            <w:vAlign w:val="bottom"/>
          </w:tcPr>
          <w:p w14:paraId="4B895AC9" w14:textId="011910B1" w:rsidR="004B3CD6" w:rsidRPr="003112CD" w:rsidRDefault="004B3CD6" w:rsidP="004B3CD6">
            <w:pPr>
              <w:jc w:val="right"/>
            </w:pPr>
            <w:r w:rsidRPr="003112CD">
              <w:rPr>
                <w:color w:val="000000"/>
              </w:rPr>
              <w:t>57.4</w:t>
            </w:r>
          </w:p>
        </w:tc>
        <w:tc>
          <w:tcPr>
            <w:tcW w:w="1025" w:type="dxa"/>
            <w:tcBorders>
              <w:top w:val="single" w:sz="4" w:space="0" w:color="auto"/>
            </w:tcBorders>
            <w:vAlign w:val="bottom"/>
          </w:tcPr>
          <w:p w14:paraId="6F6C9F2B" w14:textId="39A20DE6" w:rsidR="004B3CD6" w:rsidRPr="003112CD" w:rsidRDefault="004B3CD6" w:rsidP="004B3CD6">
            <w:pPr>
              <w:jc w:val="right"/>
            </w:pPr>
            <w:r w:rsidRPr="003112CD">
              <w:rPr>
                <w:color w:val="000000"/>
              </w:rPr>
              <w:t>39.87</w:t>
            </w:r>
          </w:p>
        </w:tc>
        <w:tc>
          <w:tcPr>
            <w:tcW w:w="1026" w:type="dxa"/>
            <w:tcBorders>
              <w:top w:val="single" w:sz="4" w:space="0" w:color="auto"/>
            </w:tcBorders>
            <w:vAlign w:val="bottom"/>
          </w:tcPr>
          <w:p w14:paraId="35231FC5" w14:textId="23C64552" w:rsidR="004B3CD6" w:rsidRPr="003112CD" w:rsidRDefault="004B3CD6" w:rsidP="004B3CD6">
            <w:pPr>
              <w:jc w:val="right"/>
            </w:pPr>
            <w:r w:rsidRPr="003112CD">
              <w:rPr>
                <w:color w:val="000000"/>
              </w:rPr>
              <w:t>&lt;0.001</w:t>
            </w:r>
          </w:p>
        </w:tc>
        <w:tc>
          <w:tcPr>
            <w:tcW w:w="646" w:type="dxa"/>
            <w:tcBorders>
              <w:top w:val="single" w:sz="4" w:space="0" w:color="auto"/>
            </w:tcBorders>
            <w:vAlign w:val="bottom"/>
          </w:tcPr>
          <w:p w14:paraId="1F8698D1" w14:textId="3FE81E34" w:rsidR="004B3CD6" w:rsidRPr="003112CD" w:rsidRDefault="004B3CD6" w:rsidP="004B3CD6">
            <w:pPr>
              <w:jc w:val="right"/>
            </w:pPr>
            <w:r w:rsidRPr="003112CD">
              <w:rPr>
                <w:color w:val="000000"/>
              </w:rPr>
              <w:t>1</w:t>
            </w:r>
          </w:p>
        </w:tc>
        <w:tc>
          <w:tcPr>
            <w:tcW w:w="1156" w:type="dxa"/>
            <w:tcBorders>
              <w:top w:val="single" w:sz="4" w:space="0" w:color="auto"/>
            </w:tcBorders>
            <w:vAlign w:val="bottom"/>
          </w:tcPr>
          <w:p w14:paraId="09A15203" w14:textId="5FBDE265" w:rsidR="004B3CD6" w:rsidRPr="003112CD" w:rsidRDefault="004B3CD6" w:rsidP="004B3CD6">
            <w:pPr>
              <w:jc w:val="right"/>
            </w:pPr>
            <w:r w:rsidRPr="003112CD">
              <w:rPr>
                <w:color w:val="000000"/>
              </w:rPr>
              <w:t>61.3</w:t>
            </w:r>
          </w:p>
        </w:tc>
        <w:tc>
          <w:tcPr>
            <w:tcW w:w="1014" w:type="dxa"/>
            <w:tcBorders>
              <w:top w:val="single" w:sz="4" w:space="0" w:color="auto"/>
            </w:tcBorders>
            <w:vAlign w:val="bottom"/>
          </w:tcPr>
          <w:p w14:paraId="0CD3E687" w14:textId="12A32765" w:rsidR="004B3CD6" w:rsidRPr="003112CD" w:rsidRDefault="004B3CD6" w:rsidP="004B3CD6">
            <w:pPr>
              <w:jc w:val="right"/>
            </w:pPr>
            <w:r w:rsidRPr="003112CD">
              <w:rPr>
                <w:color w:val="000000"/>
              </w:rPr>
              <w:t>22.04</w:t>
            </w:r>
          </w:p>
        </w:tc>
        <w:tc>
          <w:tcPr>
            <w:tcW w:w="1025" w:type="dxa"/>
            <w:tcBorders>
              <w:top w:val="single" w:sz="4" w:space="0" w:color="auto"/>
            </w:tcBorders>
            <w:vAlign w:val="bottom"/>
          </w:tcPr>
          <w:p w14:paraId="383F8DAE" w14:textId="1FB2411C" w:rsidR="004B3CD6" w:rsidRPr="003112CD" w:rsidRDefault="004B3CD6" w:rsidP="004B3CD6">
            <w:pPr>
              <w:jc w:val="right"/>
            </w:pPr>
            <w:r w:rsidRPr="003112CD">
              <w:rPr>
                <w:color w:val="000000"/>
              </w:rPr>
              <w:t>&lt;0.001</w:t>
            </w:r>
          </w:p>
        </w:tc>
      </w:tr>
      <w:tr w:rsidR="004B3CD6" w:rsidRPr="00D31319" w14:paraId="133AABA7" w14:textId="77777777" w:rsidTr="006C50E5">
        <w:tc>
          <w:tcPr>
            <w:tcW w:w="2015" w:type="dxa"/>
            <w:vAlign w:val="bottom"/>
          </w:tcPr>
          <w:p w14:paraId="61FDC6F9" w14:textId="374B362E" w:rsidR="004B3CD6" w:rsidRPr="00D31319" w:rsidRDefault="004B3CD6" w:rsidP="004B3CD6">
            <w:proofErr w:type="spellStart"/>
            <w:r w:rsidRPr="00395735">
              <w:rPr>
                <w:color w:val="000000"/>
              </w:rPr>
              <w:t>Y</w:t>
            </w:r>
            <w:r>
              <w:rPr>
                <w:i/>
                <w:color w:val="000000"/>
                <w:vertAlign w:val="subscript"/>
              </w:rPr>
              <w:t>linear</w:t>
            </w:r>
            <w:proofErr w:type="spellEnd"/>
          </w:p>
        </w:tc>
        <w:tc>
          <w:tcPr>
            <w:tcW w:w="646" w:type="dxa"/>
            <w:vAlign w:val="bottom"/>
          </w:tcPr>
          <w:p w14:paraId="5FC7251B" w14:textId="16DFF093" w:rsidR="004B3CD6" w:rsidRPr="003112CD" w:rsidRDefault="004B3CD6" w:rsidP="004B3CD6">
            <w:pPr>
              <w:jc w:val="right"/>
              <w:rPr>
                <w:sz w:val="22"/>
                <w:szCs w:val="22"/>
              </w:rPr>
            </w:pPr>
            <w:r w:rsidRPr="003112CD">
              <w:rPr>
                <w:color w:val="000000"/>
              </w:rPr>
              <w:t>1</w:t>
            </w:r>
          </w:p>
        </w:tc>
        <w:tc>
          <w:tcPr>
            <w:tcW w:w="1156" w:type="dxa"/>
            <w:vAlign w:val="bottom"/>
          </w:tcPr>
          <w:p w14:paraId="75E7772A" w14:textId="281CEBDB" w:rsidR="004B3CD6" w:rsidRPr="003112CD" w:rsidRDefault="004B3CD6" w:rsidP="004B3CD6">
            <w:pPr>
              <w:jc w:val="right"/>
              <w:rPr>
                <w:sz w:val="22"/>
                <w:szCs w:val="22"/>
              </w:rPr>
            </w:pPr>
            <w:r w:rsidRPr="003112CD">
              <w:rPr>
                <w:color w:val="000000"/>
              </w:rPr>
              <w:t>623.1</w:t>
            </w:r>
          </w:p>
        </w:tc>
        <w:tc>
          <w:tcPr>
            <w:tcW w:w="1025" w:type="dxa"/>
            <w:vAlign w:val="bottom"/>
          </w:tcPr>
          <w:p w14:paraId="4BD377D9" w14:textId="7890E9BA" w:rsidR="004B3CD6" w:rsidRPr="003112CD" w:rsidRDefault="004B3CD6" w:rsidP="004B3CD6">
            <w:pPr>
              <w:jc w:val="right"/>
              <w:rPr>
                <w:sz w:val="22"/>
                <w:szCs w:val="22"/>
              </w:rPr>
            </w:pPr>
            <w:r w:rsidRPr="003112CD">
              <w:rPr>
                <w:color w:val="000000"/>
              </w:rPr>
              <w:t>4.02</w:t>
            </w:r>
          </w:p>
        </w:tc>
        <w:tc>
          <w:tcPr>
            <w:tcW w:w="1026" w:type="dxa"/>
            <w:vAlign w:val="bottom"/>
          </w:tcPr>
          <w:p w14:paraId="0AA9A7C3" w14:textId="6A63751C" w:rsidR="004B3CD6" w:rsidRPr="003112CD" w:rsidRDefault="004B3CD6" w:rsidP="004B3CD6">
            <w:pPr>
              <w:jc w:val="right"/>
            </w:pPr>
            <w:r w:rsidRPr="003112CD">
              <w:rPr>
                <w:color w:val="000000"/>
              </w:rPr>
              <w:t>0.449</w:t>
            </w:r>
          </w:p>
        </w:tc>
        <w:tc>
          <w:tcPr>
            <w:tcW w:w="646" w:type="dxa"/>
            <w:vAlign w:val="bottom"/>
          </w:tcPr>
          <w:p w14:paraId="299594D8" w14:textId="44968344" w:rsidR="004B3CD6" w:rsidRPr="003112CD" w:rsidRDefault="004B3CD6" w:rsidP="004B3CD6">
            <w:pPr>
              <w:jc w:val="right"/>
              <w:rPr>
                <w:sz w:val="22"/>
                <w:szCs w:val="22"/>
              </w:rPr>
            </w:pPr>
            <w:r w:rsidRPr="003112CD">
              <w:rPr>
                <w:color w:val="000000"/>
              </w:rPr>
              <w:t>1</w:t>
            </w:r>
          </w:p>
        </w:tc>
        <w:tc>
          <w:tcPr>
            <w:tcW w:w="1156" w:type="dxa"/>
            <w:vAlign w:val="bottom"/>
          </w:tcPr>
          <w:p w14:paraId="6A7BF45D" w14:textId="5D36B326" w:rsidR="004B3CD6" w:rsidRPr="003112CD" w:rsidRDefault="004B3CD6" w:rsidP="004B3CD6">
            <w:pPr>
              <w:jc w:val="right"/>
              <w:rPr>
                <w:sz w:val="22"/>
                <w:szCs w:val="22"/>
              </w:rPr>
            </w:pPr>
            <w:r w:rsidRPr="003112CD">
              <w:rPr>
                <w:color w:val="000000"/>
              </w:rPr>
              <w:t>606.1</w:t>
            </w:r>
          </w:p>
        </w:tc>
        <w:tc>
          <w:tcPr>
            <w:tcW w:w="1014" w:type="dxa"/>
            <w:vAlign w:val="bottom"/>
          </w:tcPr>
          <w:p w14:paraId="305A8215" w14:textId="1683A4C7" w:rsidR="004B3CD6" w:rsidRPr="003112CD" w:rsidRDefault="004B3CD6" w:rsidP="004B3CD6">
            <w:pPr>
              <w:jc w:val="right"/>
              <w:rPr>
                <w:sz w:val="22"/>
                <w:szCs w:val="22"/>
              </w:rPr>
            </w:pPr>
            <w:r w:rsidRPr="003112CD">
              <w:rPr>
                <w:color w:val="000000"/>
              </w:rPr>
              <w:t>1.05</w:t>
            </w:r>
          </w:p>
        </w:tc>
        <w:tc>
          <w:tcPr>
            <w:tcW w:w="1025" w:type="dxa"/>
            <w:vAlign w:val="bottom"/>
          </w:tcPr>
          <w:p w14:paraId="1B3D217E" w14:textId="53553651" w:rsidR="004B3CD6" w:rsidRPr="003112CD" w:rsidRDefault="004B3CD6" w:rsidP="004B3CD6">
            <w:pPr>
              <w:jc w:val="right"/>
            </w:pPr>
            <w:r w:rsidRPr="003112CD">
              <w:rPr>
                <w:color w:val="000000"/>
              </w:rPr>
              <w:t>0.673</w:t>
            </w:r>
          </w:p>
        </w:tc>
      </w:tr>
      <w:tr w:rsidR="004B3CD6" w:rsidRPr="00D31319" w14:paraId="3FF1D863" w14:textId="77777777" w:rsidTr="005D316A">
        <w:tc>
          <w:tcPr>
            <w:tcW w:w="2015" w:type="dxa"/>
            <w:vAlign w:val="bottom"/>
          </w:tcPr>
          <w:p w14:paraId="4D6BB2EC" w14:textId="1964EACC" w:rsidR="004B3CD6" w:rsidRPr="00D31319" w:rsidRDefault="004B3CD6" w:rsidP="004B3CD6">
            <w:proofErr w:type="spellStart"/>
            <w:r w:rsidRPr="00395735">
              <w:rPr>
                <w:color w:val="000000"/>
              </w:rPr>
              <w:t>Y</w:t>
            </w:r>
            <w:r>
              <w:rPr>
                <w:i/>
                <w:color w:val="000000"/>
                <w:vertAlign w:val="subscript"/>
              </w:rPr>
              <w:t>factor</w:t>
            </w:r>
            <w:proofErr w:type="spellEnd"/>
          </w:p>
        </w:tc>
        <w:tc>
          <w:tcPr>
            <w:tcW w:w="646" w:type="dxa"/>
            <w:vAlign w:val="bottom"/>
          </w:tcPr>
          <w:p w14:paraId="37BBF282" w14:textId="0490ACC9" w:rsidR="004B3CD6" w:rsidRPr="003112CD" w:rsidRDefault="004B3CD6" w:rsidP="004B3CD6">
            <w:pPr>
              <w:jc w:val="right"/>
            </w:pPr>
            <w:r w:rsidRPr="003112CD">
              <w:rPr>
                <w:color w:val="000000"/>
              </w:rPr>
              <w:t>14</w:t>
            </w:r>
          </w:p>
        </w:tc>
        <w:tc>
          <w:tcPr>
            <w:tcW w:w="1156" w:type="dxa"/>
            <w:vAlign w:val="bottom"/>
          </w:tcPr>
          <w:p w14:paraId="405338D9" w14:textId="3D4146EE" w:rsidR="004B3CD6" w:rsidRPr="003112CD" w:rsidRDefault="004B3CD6" w:rsidP="004B3CD6">
            <w:pPr>
              <w:jc w:val="right"/>
            </w:pPr>
            <w:r w:rsidRPr="003112CD">
              <w:rPr>
                <w:color w:val="000000"/>
              </w:rPr>
              <w:t>746.6</w:t>
            </w:r>
          </w:p>
        </w:tc>
        <w:tc>
          <w:tcPr>
            <w:tcW w:w="1025" w:type="dxa"/>
            <w:vAlign w:val="bottom"/>
          </w:tcPr>
          <w:p w14:paraId="53B8AB95" w14:textId="0C4ADCE0" w:rsidR="004B3CD6" w:rsidRPr="003112CD" w:rsidRDefault="004B3CD6" w:rsidP="004B3CD6">
            <w:pPr>
              <w:jc w:val="right"/>
            </w:pPr>
            <w:r w:rsidRPr="003112CD">
              <w:rPr>
                <w:color w:val="000000"/>
              </w:rPr>
              <w:t>1.42</w:t>
            </w:r>
          </w:p>
        </w:tc>
        <w:tc>
          <w:tcPr>
            <w:tcW w:w="1026" w:type="dxa"/>
            <w:vAlign w:val="bottom"/>
          </w:tcPr>
          <w:p w14:paraId="6E9B494B" w14:textId="2F082AA2" w:rsidR="004B3CD6" w:rsidRPr="003112CD" w:rsidRDefault="004B3CD6" w:rsidP="004B3CD6">
            <w:pPr>
              <w:jc w:val="right"/>
            </w:pPr>
            <w:r w:rsidRPr="003112CD">
              <w:rPr>
                <w:color w:val="000000"/>
              </w:rPr>
              <w:t>0.140</w:t>
            </w:r>
          </w:p>
        </w:tc>
        <w:tc>
          <w:tcPr>
            <w:tcW w:w="646" w:type="dxa"/>
            <w:vAlign w:val="bottom"/>
          </w:tcPr>
          <w:p w14:paraId="5657BE1A" w14:textId="07119AF8" w:rsidR="004B3CD6" w:rsidRPr="003112CD" w:rsidRDefault="004B3CD6" w:rsidP="004B3CD6">
            <w:pPr>
              <w:jc w:val="right"/>
            </w:pPr>
            <w:r w:rsidRPr="003112CD">
              <w:rPr>
                <w:color w:val="000000"/>
              </w:rPr>
              <w:t>14</w:t>
            </w:r>
          </w:p>
        </w:tc>
        <w:tc>
          <w:tcPr>
            <w:tcW w:w="1156" w:type="dxa"/>
            <w:vAlign w:val="bottom"/>
          </w:tcPr>
          <w:p w14:paraId="7F24CF05" w14:textId="4972D1E4" w:rsidR="004B3CD6" w:rsidRPr="003112CD" w:rsidRDefault="004B3CD6" w:rsidP="004B3CD6">
            <w:pPr>
              <w:jc w:val="right"/>
            </w:pPr>
            <w:r w:rsidRPr="003112CD">
              <w:rPr>
                <w:color w:val="000000"/>
              </w:rPr>
              <w:t>677.4</w:t>
            </w:r>
          </w:p>
        </w:tc>
        <w:tc>
          <w:tcPr>
            <w:tcW w:w="1014" w:type="dxa"/>
            <w:vAlign w:val="bottom"/>
          </w:tcPr>
          <w:p w14:paraId="42270261" w14:textId="54EB01B3" w:rsidR="004B3CD6" w:rsidRPr="003112CD" w:rsidRDefault="004B3CD6" w:rsidP="004B3CD6">
            <w:pPr>
              <w:jc w:val="right"/>
            </w:pPr>
            <w:r w:rsidRPr="003112CD">
              <w:rPr>
                <w:color w:val="000000"/>
              </w:rPr>
              <w:t>0.92</w:t>
            </w:r>
          </w:p>
        </w:tc>
        <w:tc>
          <w:tcPr>
            <w:tcW w:w="1025" w:type="dxa"/>
            <w:vAlign w:val="bottom"/>
          </w:tcPr>
          <w:p w14:paraId="6D931DF9" w14:textId="56AD231E" w:rsidR="004B3CD6" w:rsidRPr="003112CD" w:rsidRDefault="004B3CD6" w:rsidP="004B3CD6">
            <w:pPr>
              <w:jc w:val="right"/>
            </w:pPr>
            <w:r w:rsidRPr="003112CD">
              <w:rPr>
                <w:color w:val="000000"/>
              </w:rPr>
              <w:t>0.540</w:t>
            </w:r>
          </w:p>
        </w:tc>
      </w:tr>
      <w:tr w:rsidR="004B3CD6" w:rsidRPr="00D31319" w14:paraId="099878CD" w14:textId="77777777" w:rsidTr="005D316A">
        <w:tc>
          <w:tcPr>
            <w:tcW w:w="2015" w:type="dxa"/>
            <w:vAlign w:val="bottom"/>
          </w:tcPr>
          <w:p w14:paraId="30739A24" w14:textId="6C595FB2" w:rsidR="004B3CD6" w:rsidRPr="00D31319" w:rsidRDefault="004B3CD6" w:rsidP="004B3CD6">
            <w:proofErr w:type="spellStart"/>
            <w:r w:rsidRPr="00395735">
              <w:rPr>
                <w:color w:val="000000"/>
              </w:rPr>
              <w:t>SR</w:t>
            </w:r>
            <w:r w:rsidRPr="00395735">
              <w:rPr>
                <w:i/>
                <w:color w:val="000000"/>
                <w:vertAlign w:val="subscript"/>
              </w:rPr>
              <w:t>log</w:t>
            </w:r>
            <w:proofErr w:type="spellEnd"/>
            <w:r w:rsidRPr="00395735">
              <w:rPr>
                <w:color w:val="000000"/>
              </w:rPr>
              <w:t xml:space="preserve"> </w:t>
            </w:r>
            <w:r w:rsidRPr="00395735">
              <w:rPr>
                <w:color w:val="000000"/>
              </w:rPr>
              <w:sym w:font="Symbol" w:char="F0B4"/>
            </w:r>
            <w:r w:rsidRPr="00395735">
              <w:rPr>
                <w:color w:val="000000"/>
              </w:rPr>
              <w:t xml:space="preserve">  </w:t>
            </w:r>
            <w:proofErr w:type="spellStart"/>
            <w:r w:rsidRPr="00395735">
              <w:rPr>
                <w:color w:val="000000"/>
              </w:rPr>
              <w:t>Y</w:t>
            </w:r>
            <w:r>
              <w:rPr>
                <w:i/>
                <w:color w:val="000000"/>
                <w:vertAlign w:val="subscript"/>
              </w:rPr>
              <w:t>linear</w:t>
            </w:r>
            <w:proofErr w:type="spellEnd"/>
          </w:p>
        </w:tc>
        <w:tc>
          <w:tcPr>
            <w:tcW w:w="646" w:type="dxa"/>
            <w:vAlign w:val="bottom"/>
          </w:tcPr>
          <w:p w14:paraId="5DED1D82" w14:textId="67585799" w:rsidR="004B3CD6" w:rsidRPr="003112CD" w:rsidRDefault="004B3CD6" w:rsidP="004B3CD6">
            <w:pPr>
              <w:jc w:val="right"/>
              <w:rPr>
                <w:sz w:val="22"/>
                <w:szCs w:val="22"/>
              </w:rPr>
            </w:pPr>
            <w:r w:rsidRPr="003112CD">
              <w:rPr>
                <w:color w:val="000000"/>
              </w:rPr>
              <w:t>1</w:t>
            </w:r>
          </w:p>
        </w:tc>
        <w:tc>
          <w:tcPr>
            <w:tcW w:w="1156" w:type="dxa"/>
            <w:vAlign w:val="bottom"/>
          </w:tcPr>
          <w:p w14:paraId="6C91FA89" w14:textId="4325851D" w:rsidR="004B3CD6" w:rsidRPr="003112CD" w:rsidRDefault="004B3CD6" w:rsidP="004B3CD6">
            <w:pPr>
              <w:jc w:val="right"/>
              <w:rPr>
                <w:sz w:val="22"/>
                <w:szCs w:val="22"/>
              </w:rPr>
            </w:pPr>
            <w:r w:rsidRPr="003112CD">
              <w:rPr>
                <w:color w:val="000000"/>
              </w:rPr>
              <w:t>417.7</w:t>
            </w:r>
          </w:p>
        </w:tc>
        <w:tc>
          <w:tcPr>
            <w:tcW w:w="1025" w:type="dxa"/>
            <w:vAlign w:val="bottom"/>
          </w:tcPr>
          <w:p w14:paraId="374552B4" w14:textId="11707F08" w:rsidR="004B3CD6" w:rsidRPr="003112CD" w:rsidRDefault="004B3CD6" w:rsidP="004B3CD6">
            <w:pPr>
              <w:jc w:val="right"/>
              <w:rPr>
                <w:sz w:val="22"/>
                <w:szCs w:val="22"/>
              </w:rPr>
            </w:pPr>
            <w:r w:rsidRPr="003112CD">
              <w:rPr>
                <w:color w:val="000000"/>
              </w:rPr>
              <w:t>0.01</w:t>
            </w:r>
          </w:p>
        </w:tc>
        <w:tc>
          <w:tcPr>
            <w:tcW w:w="1026" w:type="dxa"/>
            <w:vAlign w:val="bottom"/>
          </w:tcPr>
          <w:p w14:paraId="7982A3D2" w14:textId="23C6130D" w:rsidR="004B3CD6" w:rsidRPr="003112CD" w:rsidRDefault="004B3CD6" w:rsidP="004B3CD6">
            <w:pPr>
              <w:jc w:val="right"/>
              <w:rPr>
                <w:sz w:val="22"/>
                <w:szCs w:val="22"/>
              </w:rPr>
            </w:pPr>
            <w:r w:rsidRPr="003112CD">
              <w:rPr>
                <w:color w:val="000000"/>
              </w:rPr>
              <w:t>0.932</w:t>
            </w:r>
          </w:p>
        </w:tc>
        <w:tc>
          <w:tcPr>
            <w:tcW w:w="646" w:type="dxa"/>
            <w:vAlign w:val="bottom"/>
          </w:tcPr>
          <w:p w14:paraId="23D3A6BA" w14:textId="4B290FBD" w:rsidR="004B3CD6" w:rsidRPr="003112CD" w:rsidRDefault="004B3CD6" w:rsidP="004B3CD6">
            <w:pPr>
              <w:jc w:val="right"/>
              <w:rPr>
                <w:sz w:val="22"/>
                <w:szCs w:val="22"/>
              </w:rPr>
            </w:pPr>
            <w:r w:rsidRPr="003112CD">
              <w:rPr>
                <w:color w:val="000000"/>
              </w:rPr>
              <w:t>1</w:t>
            </w:r>
          </w:p>
        </w:tc>
        <w:tc>
          <w:tcPr>
            <w:tcW w:w="1156" w:type="dxa"/>
            <w:vAlign w:val="bottom"/>
          </w:tcPr>
          <w:p w14:paraId="09AFF5BB" w14:textId="014D9756" w:rsidR="004B3CD6" w:rsidRPr="003112CD" w:rsidRDefault="004B3CD6" w:rsidP="004B3CD6">
            <w:pPr>
              <w:jc w:val="right"/>
              <w:rPr>
                <w:sz w:val="22"/>
                <w:szCs w:val="22"/>
              </w:rPr>
            </w:pPr>
            <w:r w:rsidRPr="003112CD">
              <w:rPr>
                <w:color w:val="000000"/>
              </w:rPr>
              <w:t>397.7</w:t>
            </w:r>
          </w:p>
        </w:tc>
        <w:tc>
          <w:tcPr>
            <w:tcW w:w="1014" w:type="dxa"/>
            <w:vAlign w:val="bottom"/>
          </w:tcPr>
          <w:p w14:paraId="3E72B756" w14:textId="18B37145" w:rsidR="004B3CD6" w:rsidRPr="003112CD" w:rsidRDefault="004B3CD6" w:rsidP="004B3CD6">
            <w:pPr>
              <w:jc w:val="right"/>
              <w:rPr>
                <w:sz w:val="22"/>
                <w:szCs w:val="22"/>
              </w:rPr>
            </w:pPr>
            <w:r w:rsidRPr="003112CD">
              <w:rPr>
                <w:color w:val="000000"/>
              </w:rPr>
              <w:t>0.00</w:t>
            </w:r>
          </w:p>
        </w:tc>
        <w:tc>
          <w:tcPr>
            <w:tcW w:w="1025" w:type="dxa"/>
            <w:vAlign w:val="bottom"/>
          </w:tcPr>
          <w:p w14:paraId="51F0451E" w14:textId="370D324B" w:rsidR="004B3CD6" w:rsidRPr="003112CD" w:rsidRDefault="004B3CD6" w:rsidP="004B3CD6">
            <w:pPr>
              <w:jc w:val="right"/>
              <w:rPr>
                <w:sz w:val="22"/>
                <w:szCs w:val="22"/>
              </w:rPr>
            </w:pPr>
            <w:r w:rsidRPr="003112CD">
              <w:rPr>
                <w:color w:val="000000"/>
              </w:rPr>
              <w:t>0.975</w:t>
            </w:r>
          </w:p>
        </w:tc>
      </w:tr>
      <w:tr w:rsidR="004B3CD6" w:rsidRPr="00D31319" w14:paraId="3B4E2EDE" w14:textId="77777777" w:rsidTr="005D316A">
        <w:tc>
          <w:tcPr>
            <w:tcW w:w="2015" w:type="dxa"/>
            <w:vAlign w:val="bottom"/>
          </w:tcPr>
          <w:p w14:paraId="2D9F0CAD" w14:textId="4AE12439" w:rsidR="004B3CD6" w:rsidRPr="00D31319" w:rsidRDefault="004B3CD6" w:rsidP="004B3CD6">
            <w:proofErr w:type="spellStart"/>
            <w:r w:rsidRPr="00395735">
              <w:rPr>
                <w:color w:val="000000"/>
              </w:rPr>
              <w:t>SR</w:t>
            </w:r>
            <w:r w:rsidRPr="00395735">
              <w:rPr>
                <w:i/>
                <w:color w:val="000000"/>
                <w:vertAlign w:val="subscript"/>
              </w:rPr>
              <w:t>log</w:t>
            </w:r>
            <w:proofErr w:type="spellEnd"/>
            <w:r w:rsidRPr="00395735">
              <w:rPr>
                <w:color w:val="000000"/>
              </w:rPr>
              <w:t xml:space="preserve"> </w:t>
            </w:r>
            <w:r w:rsidRPr="00395735">
              <w:rPr>
                <w:color w:val="000000"/>
              </w:rPr>
              <w:sym w:font="Symbol" w:char="F0B4"/>
            </w:r>
            <w:r w:rsidRPr="00395735">
              <w:rPr>
                <w:color w:val="000000"/>
              </w:rPr>
              <w:t xml:space="preserve">  </w:t>
            </w:r>
            <w:proofErr w:type="spellStart"/>
            <w:r w:rsidRPr="00395735">
              <w:rPr>
                <w:color w:val="000000"/>
              </w:rPr>
              <w:t>Y</w:t>
            </w:r>
            <w:r>
              <w:rPr>
                <w:i/>
                <w:color w:val="000000"/>
                <w:vertAlign w:val="subscript"/>
              </w:rPr>
              <w:t>factor</w:t>
            </w:r>
            <w:proofErr w:type="spellEnd"/>
          </w:p>
        </w:tc>
        <w:tc>
          <w:tcPr>
            <w:tcW w:w="646" w:type="dxa"/>
            <w:vAlign w:val="bottom"/>
          </w:tcPr>
          <w:p w14:paraId="49B61FFD" w14:textId="00D59598" w:rsidR="004B3CD6" w:rsidRPr="003112CD" w:rsidRDefault="004B3CD6" w:rsidP="004B3CD6">
            <w:pPr>
              <w:jc w:val="right"/>
            </w:pPr>
            <w:r w:rsidRPr="003112CD">
              <w:rPr>
                <w:color w:val="000000"/>
              </w:rPr>
              <w:t>14</w:t>
            </w:r>
          </w:p>
        </w:tc>
        <w:tc>
          <w:tcPr>
            <w:tcW w:w="1156" w:type="dxa"/>
            <w:vAlign w:val="bottom"/>
          </w:tcPr>
          <w:p w14:paraId="6AF61043" w14:textId="1CD8A0B8" w:rsidR="004B3CD6" w:rsidRPr="003112CD" w:rsidRDefault="004B3CD6" w:rsidP="004B3CD6">
            <w:pPr>
              <w:jc w:val="right"/>
            </w:pPr>
            <w:r w:rsidRPr="003112CD">
              <w:rPr>
                <w:color w:val="000000"/>
              </w:rPr>
              <w:t>750.5</w:t>
            </w:r>
          </w:p>
        </w:tc>
        <w:tc>
          <w:tcPr>
            <w:tcW w:w="1025" w:type="dxa"/>
            <w:vAlign w:val="bottom"/>
          </w:tcPr>
          <w:p w14:paraId="7CDAD4FE" w14:textId="3D9A64AC" w:rsidR="004B3CD6" w:rsidRPr="003112CD" w:rsidRDefault="004B3CD6" w:rsidP="004B3CD6">
            <w:pPr>
              <w:jc w:val="right"/>
            </w:pPr>
            <w:r w:rsidRPr="003112CD">
              <w:rPr>
                <w:color w:val="000000"/>
              </w:rPr>
              <w:t>0.91</w:t>
            </w:r>
          </w:p>
        </w:tc>
        <w:tc>
          <w:tcPr>
            <w:tcW w:w="1026" w:type="dxa"/>
            <w:vAlign w:val="bottom"/>
          </w:tcPr>
          <w:p w14:paraId="722A21CF" w14:textId="6714F7CE" w:rsidR="004B3CD6" w:rsidRPr="003112CD" w:rsidRDefault="004B3CD6" w:rsidP="004B3CD6">
            <w:pPr>
              <w:jc w:val="right"/>
            </w:pPr>
            <w:r w:rsidRPr="003112CD">
              <w:rPr>
                <w:color w:val="000000"/>
              </w:rPr>
              <w:t>0.545</w:t>
            </w:r>
          </w:p>
        </w:tc>
        <w:tc>
          <w:tcPr>
            <w:tcW w:w="646" w:type="dxa"/>
            <w:vAlign w:val="bottom"/>
          </w:tcPr>
          <w:p w14:paraId="5560070C" w14:textId="104F3E81" w:rsidR="004B3CD6" w:rsidRPr="003112CD" w:rsidRDefault="004B3CD6" w:rsidP="004B3CD6">
            <w:pPr>
              <w:jc w:val="right"/>
            </w:pPr>
            <w:r w:rsidRPr="003112CD">
              <w:rPr>
                <w:color w:val="000000"/>
              </w:rPr>
              <w:t>14</w:t>
            </w:r>
          </w:p>
        </w:tc>
        <w:tc>
          <w:tcPr>
            <w:tcW w:w="1156" w:type="dxa"/>
            <w:vAlign w:val="bottom"/>
          </w:tcPr>
          <w:p w14:paraId="5FFB3325" w14:textId="4B1D8F2A" w:rsidR="004B3CD6" w:rsidRPr="003112CD" w:rsidRDefault="004B3CD6" w:rsidP="004B3CD6">
            <w:pPr>
              <w:jc w:val="right"/>
            </w:pPr>
            <w:r w:rsidRPr="003112CD">
              <w:rPr>
                <w:color w:val="000000"/>
              </w:rPr>
              <w:t>685.8</w:t>
            </w:r>
          </w:p>
        </w:tc>
        <w:tc>
          <w:tcPr>
            <w:tcW w:w="1014" w:type="dxa"/>
            <w:vAlign w:val="bottom"/>
          </w:tcPr>
          <w:p w14:paraId="42E5FFD6" w14:textId="480A0FDB" w:rsidR="004B3CD6" w:rsidRPr="003112CD" w:rsidRDefault="004B3CD6" w:rsidP="004B3CD6">
            <w:pPr>
              <w:jc w:val="right"/>
            </w:pPr>
            <w:r w:rsidRPr="003112CD">
              <w:rPr>
                <w:color w:val="000000"/>
              </w:rPr>
              <w:t>0.95</w:t>
            </w:r>
          </w:p>
        </w:tc>
        <w:tc>
          <w:tcPr>
            <w:tcW w:w="1025" w:type="dxa"/>
            <w:vAlign w:val="bottom"/>
          </w:tcPr>
          <w:p w14:paraId="0C949614" w14:textId="450F16FB" w:rsidR="004B3CD6" w:rsidRPr="003112CD" w:rsidRDefault="004B3CD6" w:rsidP="004B3CD6">
            <w:pPr>
              <w:jc w:val="right"/>
            </w:pPr>
            <w:r w:rsidRPr="003112CD">
              <w:rPr>
                <w:color w:val="000000"/>
              </w:rPr>
              <w:t>0.500</w:t>
            </w:r>
          </w:p>
        </w:tc>
      </w:tr>
      <w:tr w:rsidR="004B3CD6" w:rsidRPr="00D31319" w14:paraId="552701F8" w14:textId="77777777" w:rsidTr="00050842">
        <w:tc>
          <w:tcPr>
            <w:tcW w:w="2015" w:type="dxa"/>
            <w:tcBorders>
              <w:top w:val="single" w:sz="4" w:space="0" w:color="auto"/>
              <w:bottom w:val="single" w:sz="4" w:space="0" w:color="auto"/>
            </w:tcBorders>
            <w:vAlign w:val="bottom"/>
          </w:tcPr>
          <w:p w14:paraId="4168DDEE" w14:textId="77777777" w:rsidR="004B3CD6" w:rsidRPr="00D31319" w:rsidRDefault="004B3CD6" w:rsidP="004B3CD6">
            <w:r w:rsidRPr="00D31319">
              <w:t>Random</w:t>
            </w:r>
          </w:p>
        </w:tc>
        <w:tc>
          <w:tcPr>
            <w:tcW w:w="646" w:type="dxa"/>
            <w:tcBorders>
              <w:top w:val="single" w:sz="4" w:space="0" w:color="auto"/>
              <w:bottom w:val="single" w:sz="4" w:space="0" w:color="auto"/>
            </w:tcBorders>
            <w:vAlign w:val="bottom"/>
          </w:tcPr>
          <w:p w14:paraId="6F16C0C9" w14:textId="77777777" w:rsidR="004B3CD6" w:rsidRPr="003112CD" w:rsidRDefault="004B3CD6" w:rsidP="004B3CD6"/>
        </w:tc>
        <w:tc>
          <w:tcPr>
            <w:tcW w:w="1156" w:type="dxa"/>
            <w:tcBorders>
              <w:top w:val="single" w:sz="4" w:space="0" w:color="auto"/>
              <w:bottom w:val="single" w:sz="4" w:space="0" w:color="auto"/>
            </w:tcBorders>
            <w:vAlign w:val="bottom"/>
          </w:tcPr>
          <w:p w14:paraId="56EECA3E" w14:textId="6295F4E7" w:rsidR="004B3CD6" w:rsidRPr="003112CD" w:rsidRDefault="004B3CD6" w:rsidP="004B3CD6">
            <w:r w:rsidRPr="003112CD">
              <w:t>Var. 10</w:t>
            </w:r>
            <w:r w:rsidRPr="003112CD">
              <w:rPr>
                <w:vertAlign w:val="superscript"/>
              </w:rPr>
              <w:t>-4</w:t>
            </w:r>
          </w:p>
        </w:tc>
        <w:tc>
          <w:tcPr>
            <w:tcW w:w="1025" w:type="dxa"/>
            <w:tcBorders>
              <w:top w:val="single" w:sz="4" w:space="0" w:color="auto"/>
              <w:bottom w:val="single" w:sz="4" w:space="0" w:color="auto"/>
            </w:tcBorders>
            <w:vAlign w:val="bottom"/>
          </w:tcPr>
          <w:p w14:paraId="21D183AB" w14:textId="2DE12174" w:rsidR="004B3CD6" w:rsidRPr="003112CD" w:rsidRDefault="004B3CD6" w:rsidP="004B3CD6">
            <w:r w:rsidRPr="003112CD">
              <w:t>SE 10</w:t>
            </w:r>
            <w:r w:rsidRPr="003112CD">
              <w:rPr>
                <w:vertAlign w:val="superscript"/>
              </w:rPr>
              <w:t>-4</w:t>
            </w:r>
          </w:p>
        </w:tc>
        <w:tc>
          <w:tcPr>
            <w:tcW w:w="1026" w:type="dxa"/>
            <w:tcBorders>
              <w:top w:val="single" w:sz="4" w:space="0" w:color="auto"/>
              <w:bottom w:val="single" w:sz="4" w:space="0" w:color="auto"/>
            </w:tcBorders>
            <w:vAlign w:val="bottom"/>
          </w:tcPr>
          <w:p w14:paraId="7DB4F41C" w14:textId="77777777" w:rsidR="004B3CD6" w:rsidRPr="003112CD" w:rsidRDefault="004B3CD6" w:rsidP="004B3CD6"/>
        </w:tc>
        <w:tc>
          <w:tcPr>
            <w:tcW w:w="646" w:type="dxa"/>
            <w:tcBorders>
              <w:top w:val="single" w:sz="4" w:space="0" w:color="auto"/>
              <w:bottom w:val="single" w:sz="4" w:space="0" w:color="auto"/>
            </w:tcBorders>
            <w:vAlign w:val="bottom"/>
          </w:tcPr>
          <w:p w14:paraId="2205D0D5" w14:textId="77777777" w:rsidR="004B3CD6" w:rsidRPr="003112CD" w:rsidRDefault="004B3CD6" w:rsidP="004B3CD6"/>
        </w:tc>
        <w:tc>
          <w:tcPr>
            <w:tcW w:w="1156" w:type="dxa"/>
            <w:tcBorders>
              <w:top w:val="single" w:sz="4" w:space="0" w:color="auto"/>
              <w:bottom w:val="single" w:sz="4" w:space="0" w:color="auto"/>
            </w:tcBorders>
            <w:vAlign w:val="bottom"/>
          </w:tcPr>
          <w:p w14:paraId="54293C31" w14:textId="034C61F9" w:rsidR="004B3CD6" w:rsidRPr="003112CD" w:rsidRDefault="004B3CD6" w:rsidP="004B3CD6">
            <w:r w:rsidRPr="003112CD">
              <w:t>Var. 10</w:t>
            </w:r>
            <w:r w:rsidRPr="003112CD">
              <w:rPr>
                <w:vertAlign w:val="superscript"/>
              </w:rPr>
              <w:t>-4</w:t>
            </w:r>
          </w:p>
        </w:tc>
        <w:tc>
          <w:tcPr>
            <w:tcW w:w="1014" w:type="dxa"/>
            <w:tcBorders>
              <w:top w:val="single" w:sz="4" w:space="0" w:color="auto"/>
              <w:bottom w:val="single" w:sz="4" w:space="0" w:color="auto"/>
            </w:tcBorders>
            <w:vAlign w:val="bottom"/>
          </w:tcPr>
          <w:p w14:paraId="4CF70236" w14:textId="43F27086" w:rsidR="004B3CD6" w:rsidRPr="003112CD" w:rsidRDefault="004B3CD6" w:rsidP="004B3CD6">
            <w:r w:rsidRPr="003112CD">
              <w:t>SE 10</w:t>
            </w:r>
            <w:r w:rsidRPr="003112CD">
              <w:rPr>
                <w:vertAlign w:val="superscript"/>
              </w:rPr>
              <w:t>-4</w:t>
            </w:r>
          </w:p>
        </w:tc>
        <w:tc>
          <w:tcPr>
            <w:tcW w:w="1025" w:type="dxa"/>
            <w:tcBorders>
              <w:top w:val="single" w:sz="4" w:space="0" w:color="auto"/>
              <w:bottom w:val="single" w:sz="4" w:space="0" w:color="auto"/>
            </w:tcBorders>
            <w:vAlign w:val="bottom"/>
          </w:tcPr>
          <w:p w14:paraId="3B1CA65D" w14:textId="77777777" w:rsidR="004B3CD6" w:rsidRPr="003112CD" w:rsidRDefault="004B3CD6" w:rsidP="004B3CD6"/>
        </w:tc>
      </w:tr>
      <w:tr w:rsidR="003112CD" w:rsidRPr="00D31319" w14:paraId="0B2160B1" w14:textId="77777777" w:rsidTr="00050842">
        <w:tc>
          <w:tcPr>
            <w:tcW w:w="2015" w:type="dxa"/>
            <w:tcBorders>
              <w:top w:val="single" w:sz="4" w:space="0" w:color="auto"/>
            </w:tcBorders>
            <w:vAlign w:val="bottom"/>
          </w:tcPr>
          <w:p w14:paraId="54836C2C" w14:textId="77777777" w:rsidR="003112CD" w:rsidRPr="00D31319" w:rsidRDefault="003112CD" w:rsidP="003112CD">
            <w:r w:rsidRPr="00D31319">
              <w:t>Block</w:t>
            </w:r>
          </w:p>
        </w:tc>
        <w:tc>
          <w:tcPr>
            <w:tcW w:w="646" w:type="dxa"/>
            <w:tcBorders>
              <w:top w:val="single" w:sz="4" w:space="0" w:color="auto"/>
            </w:tcBorders>
          </w:tcPr>
          <w:p w14:paraId="50D9AF19" w14:textId="77777777" w:rsidR="003112CD" w:rsidRPr="003112CD" w:rsidRDefault="003112CD" w:rsidP="003112CD"/>
        </w:tc>
        <w:tc>
          <w:tcPr>
            <w:tcW w:w="1156" w:type="dxa"/>
            <w:tcBorders>
              <w:top w:val="single" w:sz="4" w:space="0" w:color="auto"/>
            </w:tcBorders>
            <w:vAlign w:val="bottom"/>
          </w:tcPr>
          <w:p w14:paraId="4A1F2720" w14:textId="0D5C0261" w:rsidR="003112CD" w:rsidRPr="003112CD" w:rsidRDefault="003112CD" w:rsidP="003112CD">
            <w:pPr>
              <w:jc w:val="right"/>
            </w:pPr>
            <w:r w:rsidRPr="003112CD">
              <w:rPr>
                <w:color w:val="000000"/>
              </w:rPr>
              <w:t>-0.48</w:t>
            </w:r>
          </w:p>
        </w:tc>
        <w:tc>
          <w:tcPr>
            <w:tcW w:w="1025" w:type="dxa"/>
            <w:tcBorders>
              <w:top w:val="single" w:sz="4" w:space="0" w:color="auto"/>
            </w:tcBorders>
            <w:vAlign w:val="bottom"/>
          </w:tcPr>
          <w:p w14:paraId="282CD6AF" w14:textId="3C2001EE" w:rsidR="003112CD" w:rsidRPr="003112CD" w:rsidRDefault="003112CD" w:rsidP="003112CD">
            <w:pPr>
              <w:jc w:val="right"/>
            </w:pPr>
            <w:r w:rsidRPr="003112CD">
              <w:rPr>
                <w:color w:val="000000"/>
              </w:rPr>
              <w:t>0.53</w:t>
            </w:r>
          </w:p>
        </w:tc>
        <w:tc>
          <w:tcPr>
            <w:tcW w:w="1026" w:type="dxa"/>
            <w:tcBorders>
              <w:top w:val="single" w:sz="4" w:space="0" w:color="auto"/>
            </w:tcBorders>
          </w:tcPr>
          <w:p w14:paraId="5B34CC2B" w14:textId="77777777" w:rsidR="003112CD" w:rsidRPr="003112CD" w:rsidRDefault="003112CD" w:rsidP="003112CD">
            <w:pPr>
              <w:jc w:val="right"/>
            </w:pPr>
          </w:p>
        </w:tc>
        <w:tc>
          <w:tcPr>
            <w:tcW w:w="646" w:type="dxa"/>
            <w:tcBorders>
              <w:top w:val="single" w:sz="4" w:space="0" w:color="auto"/>
            </w:tcBorders>
          </w:tcPr>
          <w:p w14:paraId="13896A3C" w14:textId="77777777" w:rsidR="003112CD" w:rsidRPr="003112CD" w:rsidRDefault="003112CD" w:rsidP="003112CD">
            <w:pPr>
              <w:jc w:val="right"/>
            </w:pPr>
          </w:p>
        </w:tc>
        <w:tc>
          <w:tcPr>
            <w:tcW w:w="1156" w:type="dxa"/>
            <w:tcBorders>
              <w:top w:val="single" w:sz="4" w:space="0" w:color="auto"/>
            </w:tcBorders>
            <w:vAlign w:val="bottom"/>
          </w:tcPr>
          <w:p w14:paraId="19BD46C2" w14:textId="14DB059E" w:rsidR="003112CD" w:rsidRPr="003112CD" w:rsidRDefault="003112CD" w:rsidP="003112CD">
            <w:pPr>
              <w:jc w:val="right"/>
            </w:pPr>
            <w:r w:rsidRPr="003112CD">
              <w:t>&lt;0.01</w:t>
            </w:r>
          </w:p>
        </w:tc>
        <w:tc>
          <w:tcPr>
            <w:tcW w:w="1014" w:type="dxa"/>
            <w:tcBorders>
              <w:top w:val="single" w:sz="4" w:space="0" w:color="auto"/>
            </w:tcBorders>
            <w:vAlign w:val="bottom"/>
          </w:tcPr>
          <w:p w14:paraId="0D50347B" w14:textId="0C041D0C" w:rsidR="003112CD" w:rsidRPr="003112CD" w:rsidRDefault="003112CD" w:rsidP="003112CD">
            <w:pPr>
              <w:jc w:val="right"/>
            </w:pPr>
            <w:r w:rsidRPr="003112CD">
              <w:t>&lt;0.01</w:t>
            </w:r>
          </w:p>
        </w:tc>
        <w:tc>
          <w:tcPr>
            <w:tcW w:w="1025" w:type="dxa"/>
            <w:tcBorders>
              <w:top w:val="single" w:sz="4" w:space="0" w:color="auto"/>
            </w:tcBorders>
          </w:tcPr>
          <w:p w14:paraId="58FA0868" w14:textId="77777777" w:rsidR="003112CD" w:rsidRPr="003112CD" w:rsidRDefault="003112CD" w:rsidP="003112CD">
            <w:pPr>
              <w:jc w:val="right"/>
            </w:pPr>
          </w:p>
        </w:tc>
      </w:tr>
      <w:tr w:rsidR="003112CD" w:rsidRPr="00D31319" w14:paraId="50CA112A" w14:textId="77777777" w:rsidTr="00050842">
        <w:tc>
          <w:tcPr>
            <w:tcW w:w="2015" w:type="dxa"/>
            <w:vAlign w:val="bottom"/>
          </w:tcPr>
          <w:p w14:paraId="1A8710CA" w14:textId="77777777" w:rsidR="003112CD" w:rsidRPr="00D31319" w:rsidRDefault="003112CD" w:rsidP="003112CD">
            <w:r w:rsidRPr="00D31319">
              <w:t>Plot</w:t>
            </w:r>
          </w:p>
        </w:tc>
        <w:tc>
          <w:tcPr>
            <w:tcW w:w="646" w:type="dxa"/>
          </w:tcPr>
          <w:p w14:paraId="4A9BC87C" w14:textId="77777777" w:rsidR="003112CD" w:rsidRPr="003112CD" w:rsidRDefault="003112CD" w:rsidP="003112CD"/>
        </w:tc>
        <w:tc>
          <w:tcPr>
            <w:tcW w:w="1156" w:type="dxa"/>
            <w:vAlign w:val="bottom"/>
          </w:tcPr>
          <w:p w14:paraId="5567123D" w14:textId="32F6E533" w:rsidR="003112CD" w:rsidRPr="003112CD" w:rsidRDefault="003112CD" w:rsidP="003112CD">
            <w:pPr>
              <w:jc w:val="right"/>
            </w:pPr>
            <w:r w:rsidRPr="003112CD">
              <w:rPr>
                <w:color w:val="000000"/>
              </w:rPr>
              <w:t>10.33</w:t>
            </w:r>
          </w:p>
        </w:tc>
        <w:tc>
          <w:tcPr>
            <w:tcW w:w="1025" w:type="dxa"/>
            <w:vAlign w:val="bottom"/>
          </w:tcPr>
          <w:p w14:paraId="6E339C27" w14:textId="44C391EB" w:rsidR="003112CD" w:rsidRPr="003112CD" w:rsidRDefault="003112CD" w:rsidP="003112CD">
            <w:pPr>
              <w:jc w:val="right"/>
            </w:pPr>
            <w:r w:rsidRPr="003112CD">
              <w:rPr>
                <w:color w:val="000000"/>
              </w:rPr>
              <w:t>3.17</w:t>
            </w:r>
          </w:p>
        </w:tc>
        <w:tc>
          <w:tcPr>
            <w:tcW w:w="1026" w:type="dxa"/>
          </w:tcPr>
          <w:p w14:paraId="4CFA76E2" w14:textId="77777777" w:rsidR="003112CD" w:rsidRPr="003112CD" w:rsidRDefault="003112CD" w:rsidP="003112CD">
            <w:pPr>
              <w:jc w:val="right"/>
            </w:pPr>
          </w:p>
        </w:tc>
        <w:tc>
          <w:tcPr>
            <w:tcW w:w="646" w:type="dxa"/>
          </w:tcPr>
          <w:p w14:paraId="3FAF998A" w14:textId="77777777" w:rsidR="003112CD" w:rsidRPr="003112CD" w:rsidRDefault="003112CD" w:rsidP="003112CD">
            <w:pPr>
              <w:jc w:val="right"/>
            </w:pPr>
          </w:p>
        </w:tc>
        <w:tc>
          <w:tcPr>
            <w:tcW w:w="1156" w:type="dxa"/>
            <w:vAlign w:val="bottom"/>
          </w:tcPr>
          <w:p w14:paraId="4EA20A04" w14:textId="1FEC1F10" w:rsidR="003112CD" w:rsidRPr="003112CD" w:rsidRDefault="003112CD" w:rsidP="003112CD">
            <w:pPr>
              <w:jc w:val="right"/>
            </w:pPr>
            <w:r w:rsidRPr="003112CD">
              <w:rPr>
                <w:color w:val="000000"/>
              </w:rPr>
              <w:t>9.52</w:t>
            </w:r>
          </w:p>
        </w:tc>
        <w:tc>
          <w:tcPr>
            <w:tcW w:w="1014" w:type="dxa"/>
            <w:vAlign w:val="bottom"/>
          </w:tcPr>
          <w:p w14:paraId="39670ED9" w14:textId="1213D8FF" w:rsidR="003112CD" w:rsidRPr="003112CD" w:rsidRDefault="003112CD" w:rsidP="003112CD">
            <w:pPr>
              <w:jc w:val="right"/>
            </w:pPr>
            <w:r w:rsidRPr="003112CD">
              <w:rPr>
                <w:color w:val="000000"/>
              </w:rPr>
              <w:t>2.69</w:t>
            </w:r>
          </w:p>
        </w:tc>
        <w:tc>
          <w:tcPr>
            <w:tcW w:w="1025" w:type="dxa"/>
          </w:tcPr>
          <w:p w14:paraId="41B17B0A" w14:textId="77777777" w:rsidR="003112CD" w:rsidRPr="003112CD" w:rsidRDefault="003112CD" w:rsidP="003112CD">
            <w:pPr>
              <w:jc w:val="right"/>
            </w:pPr>
          </w:p>
        </w:tc>
      </w:tr>
      <w:tr w:rsidR="003112CD" w:rsidRPr="00D31319" w14:paraId="4F3EAF38" w14:textId="77777777" w:rsidTr="00050842">
        <w:tc>
          <w:tcPr>
            <w:tcW w:w="2015" w:type="dxa"/>
            <w:tcBorders>
              <w:bottom w:val="single" w:sz="4" w:space="0" w:color="auto"/>
            </w:tcBorders>
            <w:vAlign w:val="bottom"/>
          </w:tcPr>
          <w:p w14:paraId="73014CA0" w14:textId="77777777" w:rsidR="003112CD" w:rsidRPr="00D31319" w:rsidRDefault="003112CD" w:rsidP="003112CD">
            <w:r w:rsidRPr="00D31319">
              <w:t>Residual</w:t>
            </w:r>
          </w:p>
        </w:tc>
        <w:tc>
          <w:tcPr>
            <w:tcW w:w="646" w:type="dxa"/>
            <w:tcBorders>
              <w:bottom w:val="single" w:sz="4" w:space="0" w:color="auto"/>
            </w:tcBorders>
          </w:tcPr>
          <w:p w14:paraId="13E58433" w14:textId="77777777" w:rsidR="003112CD" w:rsidRPr="003112CD" w:rsidRDefault="003112CD" w:rsidP="003112CD"/>
        </w:tc>
        <w:tc>
          <w:tcPr>
            <w:tcW w:w="1156" w:type="dxa"/>
            <w:tcBorders>
              <w:bottom w:val="single" w:sz="4" w:space="0" w:color="auto"/>
            </w:tcBorders>
            <w:vAlign w:val="bottom"/>
          </w:tcPr>
          <w:p w14:paraId="670D458F" w14:textId="1DC1CDA6" w:rsidR="003112CD" w:rsidRPr="003112CD" w:rsidRDefault="003112CD" w:rsidP="003112CD">
            <w:pPr>
              <w:jc w:val="right"/>
            </w:pPr>
            <w:r w:rsidRPr="003112CD">
              <w:rPr>
                <w:color w:val="000000"/>
              </w:rPr>
              <w:t>79.04</w:t>
            </w:r>
          </w:p>
        </w:tc>
        <w:tc>
          <w:tcPr>
            <w:tcW w:w="1025" w:type="dxa"/>
            <w:tcBorders>
              <w:bottom w:val="single" w:sz="4" w:space="0" w:color="auto"/>
            </w:tcBorders>
            <w:vAlign w:val="bottom"/>
          </w:tcPr>
          <w:p w14:paraId="03325F29" w14:textId="2EFB14A6" w:rsidR="003112CD" w:rsidRPr="003112CD" w:rsidRDefault="003112CD" w:rsidP="003112CD">
            <w:pPr>
              <w:jc w:val="right"/>
            </w:pPr>
            <w:r w:rsidRPr="003112CD">
              <w:rPr>
                <w:color w:val="000000"/>
              </w:rPr>
              <w:t>3.98</w:t>
            </w:r>
          </w:p>
        </w:tc>
        <w:tc>
          <w:tcPr>
            <w:tcW w:w="1026" w:type="dxa"/>
            <w:tcBorders>
              <w:bottom w:val="single" w:sz="4" w:space="0" w:color="auto"/>
            </w:tcBorders>
          </w:tcPr>
          <w:p w14:paraId="3E796410" w14:textId="77777777" w:rsidR="003112CD" w:rsidRPr="003112CD" w:rsidRDefault="003112CD" w:rsidP="003112CD">
            <w:pPr>
              <w:jc w:val="right"/>
            </w:pPr>
          </w:p>
        </w:tc>
        <w:tc>
          <w:tcPr>
            <w:tcW w:w="646" w:type="dxa"/>
            <w:tcBorders>
              <w:bottom w:val="single" w:sz="4" w:space="0" w:color="auto"/>
            </w:tcBorders>
          </w:tcPr>
          <w:p w14:paraId="52008E2F" w14:textId="77777777" w:rsidR="003112CD" w:rsidRPr="003112CD" w:rsidRDefault="003112CD" w:rsidP="003112CD">
            <w:pPr>
              <w:jc w:val="right"/>
            </w:pPr>
          </w:p>
        </w:tc>
        <w:tc>
          <w:tcPr>
            <w:tcW w:w="1156" w:type="dxa"/>
            <w:tcBorders>
              <w:bottom w:val="single" w:sz="4" w:space="0" w:color="auto"/>
            </w:tcBorders>
            <w:vAlign w:val="bottom"/>
          </w:tcPr>
          <w:p w14:paraId="7A5B7FC8" w14:textId="1F167E81" w:rsidR="003112CD" w:rsidRPr="003112CD" w:rsidRDefault="003112CD" w:rsidP="003112CD">
            <w:pPr>
              <w:jc w:val="right"/>
            </w:pPr>
            <w:r w:rsidRPr="003112CD">
              <w:rPr>
                <w:color w:val="000000"/>
              </w:rPr>
              <w:t>59.81</w:t>
            </w:r>
          </w:p>
        </w:tc>
        <w:tc>
          <w:tcPr>
            <w:tcW w:w="1014" w:type="dxa"/>
            <w:tcBorders>
              <w:bottom w:val="single" w:sz="4" w:space="0" w:color="auto"/>
            </w:tcBorders>
            <w:vAlign w:val="bottom"/>
          </w:tcPr>
          <w:p w14:paraId="23420C47" w14:textId="774D1958" w:rsidR="003112CD" w:rsidRPr="003112CD" w:rsidRDefault="003112CD" w:rsidP="003112CD">
            <w:pPr>
              <w:jc w:val="right"/>
            </w:pPr>
            <w:r w:rsidRPr="003112CD">
              <w:rPr>
                <w:color w:val="000000"/>
              </w:rPr>
              <w:t>3.14</w:t>
            </w:r>
          </w:p>
        </w:tc>
        <w:tc>
          <w:tcPr>
            <w:tcW w:w="1025" w:type="dxa"/>
            <w:tcBorders>
              <w:bottom w:val="single" w:sz="4" w:space="0" w:color="auto"/>
            </w:tcBorders>
          </w:tcPr>
          <w:p w14:paraId="37DDB392" w14:textId="77777777" w:rsidR="003112CD" w:rsidRPr="003112CD" w:rsidRDefault="003112CD" w:rsidP="003112CD">
            <w:pPr>
              <w:jc w:val="right"/>
            </w:pPr>
          </w:p>
        </w:tc>
      </w:tr>
      <w:tr w:rsidR="003112CD" w:rsidRPr="00D31319" w14:paraId="430FD098" w14:textId="77777777" w:rsidTr="00050842">
        <w:tc>
          <w:tcPr>
            <w:tcW w:w="2015" w:type="dxa"/>
            <w:tcBorders>
              <w:top w:val="single" w:sz="4" w:space="0" w:color="auto"/>
              <w:bottom w:val="single" w:sz="4" w:space="0" w:color="auto"/>
            </w:tcBorders>
            <w:vAlign w:val="bottom"/>
          </w:tcPr>
          <w:p w14:paraId="32D4E69D" w14:textId="77777777" w:rsidR="003112CD" w:rsidRPr="00D31319" w:rsidRDefault="003112CD" w:rsidP="003112CD">
            <w:r w:rsidRPr="00D31319">
              <w:t xml:space="preserve">Year </w:t>
            </w:r>
            <w:r w:rsidRPr="00D31319">
              <w:sym w:font="Symbol" w:char="F072"/>
            </w:r>
            <w:r w:rsidRPr="00D31319">
              <w:rPr>
                <w:vertAlign w:val="subscript"/>
              </w:rPr>
              <w:t>AR1</w:t>
            </w:r>
            <w:r w:rsidRPr="00D31319">
              <w:t xml:space="preserve"> </w:t>
            </w:r>
          </w:p>
        </w:tc>
        <w:tc>
          <w:tcPr>
            <w:tcW w:w="646" w:type="dxa"/>
            <w:tcBorders>
              <w:top w:val="single" w:sz="4" w:space="0" w:color="auto"/>
              <w:bottom w:val="single" w:sz="4" w:space="0" w:color="auto"/>
            </w:tcBorders>
          </w:tcPr>
          <w:p w14:paraId="2C9FE4C3" w14:textId="77777777" w:rsidR="003112CD" w:rsidRPr="003112CD" w:rsidRDefault="003112CD" w:rsidP="003112CD"/>
        </w:tc>
        <w:tc>
          <w:tcPr>
            <w:tcW w:w="1156" w:type="dxa"/>
            <w:tcBorders>
              <w:top w:val="single" w:sz="4" w:space="0" w:color="auto"/>
              <w:bottom w:val="single" w:sz="4" w:space="0" w:color="auto"/>
            </w:tcBorders>
            <w:vAlign w:val="bottom"/>
          </w:tcPr>
          <w:p w14:paraId="0D17CA82" w14:textId="469C0614" w:rsidR="003112CD" w:rsidRPr="003112CD" w:rsidRDefault="003112CD" w:rsidP="003112CD">
            <w:pPr>
              <w:jc w:val="right"/>
            </w:pPr>
            <w:r w:rsidRPr="003112CD">
              <w:rPr>
                <w:color w:val="000000"/>
              </w:rPr>
              <w:t>0.09</w:t>
            </w:r>
          </w:p>
        </w:tc>
        <w:tc>
          <w:tcPr>
            <w:tcW w:w="1025" w:type="dxa"/>
            <w:tcBorders>
              <w:top w:val="single" w:sz="4" w:space="0" w:color="auto"/>
              <w:bottom w:val="single" w:sz="4" w:space="0" w:color="auto"/>
            </w:tcBorders>
            <w:vAlign w:val="bottom"/>
          </w:tcPr>
          <w:p w14:paraId="64C0A382" w14:textId="2D56B7F1" w:rsidR="003112CD" w:rsidRPr="003112CD" w:rsidRDefault="003112CD" w:rsidP="003112CD">
            <w:pPr>
              <w:jc w:val="right"/>
            </w:pPr>
            <w:r w:rsidRPr="003112CD">
              <w:rPr>
                <w:color w:val="000000"/>
              </w:rPr>
              <w:t>0.04</w:t>
            </w:r>
          </w:p>
        </w:tc>
        <w:tc>
          <w:tcPr>
            <w:tcW w:w="1026" w:type="dxa"/>
            <w:tcBorders>
              <w:top w:val="single" w:sz="4" w:space="0" w:color="auto"/>
              <w:bottom w:val="single" w:sz="4" w:space="0" w:color="auto"/>
            </w:tcBorders>
          </w:tcPr>
          <w:p w14:paraId="4D4D9A9A" w14:textId="77777777" w:rsidR="003112CD" w:rsidRPr="003112CD" w:rsidRDefault="003112CD" w:rsidP="003112CD">
            <w:pPr>
              <w:jc w:val="right"/>
            </w:pPr>
          </w:p>
        </w:tc>
        <w:tc>
          <w:tcPr>
            <w:tcW w:w="646" w:type="dxa"/>
            <w:tcBorders>
              <w:top w:val="single" w:sz="4" w:space="0" w:color="auto"/>
              <w:bottom w:val="single" w:sz="4" w:space="0" w:color="auto"/>
            </w:tcBorders>
          </w:tcPr>
          <w:p w14:paraId="3530E0C2" w14:textId="77777777" w:rsidR="003112CD" w:rsidRPr="003112CD" w:rsidRDefault="003112CD" w:rsidP="003112CD">
            <w:pPr>
              <w:jc w:val="right"/>
            </w:pPr>
          </w:p>
        </w:tc>
        <w:tc>
          <w:tcPr>
            <w:tcW w:w="1156" w:type="dxa"/>
            <w:tcBorders>
              <w:top w:val="single" w:sz="4" w:space="0" w:color="auto"/>
              <w:bottom w:val="single" w:sz="4" w:space="0" w:color="auto"/>
            </w:tcBorders>
            <w:vAlign w:val="bottom"/>
          </w:tcPr>
          <w:p w14:paraId="2F2B5203" w14:textId="06170555" w:rsidR="003112CD" w:rsidRPr="003112CD" w:rsidRDefault="003112CD" w:rsidP="003112CD">
            <w:pPr>
              <w:jc w:val="right"/>
            </w:pPr>
            <w:r w:rsidRPr="003112CD">
              <w:t>0.06</w:t>
            </w:r>
          </w:p>
        </w:tc>
        <w:tc>
          <w:tcPr>
            <w:tcW w:w="1014" w:type="dxa"/>
            <w:tcBorders>
              <w:top w:val="single" w:sz="4" w:space="0" w:color="auto"/>
              <w:bottom w:val="single" w:sz="4" w:space="0" w:color="auto"/>
            </w:tcBorders>
            <w:vAlign w:val="bottom"/>
          </w:tcPr>
          <w:p w14:paraId="2BF60745" w14:textId="2E73461A" w:rsidR="003112CD" w:rsidRPr="003112CD" w:rsidRDefault="003112CD" w:rsidP="003112CD">
            <w:pPr>
              <w:jc w:val="right"/>
            </w:pPr>
            <w:r w:rsidRPr="003112CD">
              <w:t>0.04</w:t>
            </w:r>
          </w:p>
        </w:tc>
        <w:tc>
          <w:tcPr>
            <w:tcW w:w="1025" w:type="dxa"/>
            <w:tcBorders>
              <w:top w:val="single" w:sz="4" w:space="0" w:color="auto"/>
              <w:bottom w:val="single" w:sz="4" w:space="0" w:color="auto"/>
            </w:tcBorders>
          </w:tcPr>
          <w:p w14:paraId="1881B52A" w14:textId="77777777" w:rsidR="003112CD" w:rsidRPr="003112CD" w:rsidRDefault="003112CD" w:rsidP="003112CD">
            <w:pPr>
              <w:jc w:val="right"/>
            </w:pPr>
          </w:p>
        </w:tc>
      </w:tr>
    </w:tbl>
    <w:p w14:paraId="671356A4" w14:textId="77777777" w:rsidR="00CB23E6" w:rsidRDefault="00CB23E6">
      <w:pPr>
        <w:spacing w:after="160" w:line="259" w:lineRule="auto"/>
        <w:rPr>
          <w:b/>
        </w:rPr>
      </w:pPr>
      <w:r>
        <w:rPr>
          <w:b/>
        </w:rPr>
        <w:br w:type="page"/>
      </w:r>
    </w:p>
    <w:p w14:paraId="65033090" w14:textId="3D459401" w:rsidR="00FC5412" w:rsidRPr="00415C18" w:rsidRDefault="00FC5412" w:rsidP="00812D06">
      <w:pPr>
        <w:spacing w:line="360" w:lineRule="auto"/>
      </w:pPr>
      <w:r>
        <w:rPr>
          <w:b/>
        </w:rPr>
        <w:lastRenderedPageBreak/>
        <w:t>Table S</w:t>
      </w:r>
      <w:r w:rsidR="004C7844">
        <w:rPr>
          <w:b/>
        </w:rPr>
        <w:t>7</w:t>
      </w:r>
      <w:r>
        <w:t xml:space="preserve">. </w:t>
      </w:r>
      <w:r w:rsidR="00DD7E6B">
        <w:t>Mixed-</w:t>
      </w:r>
      <w:r w:rsidR="00DD7E6B" w:rsidRPr="003E3D50">
        <w:t xml:space="preserve">model ANOVA results of the analysis of the </w:t>
      </w:r>
      <w:r w:rsidR="00812D06" w:rsidRPr="003E3D50">
        <w:t>community stability, population stability and asynchrony</w:t>
      </w:r>
      <w:r w:rsidR="00DD7E6B" w:rsidRPr="003E3D50">
        <w:t>. The log of species richness is a linear term (</w:t>
      </w:r>
      <w:proofErr w:type="spellStart"/>
      <w:r w:rsidR="00DD7E6B" w:rsidRPr="003E3D50">
        <w:rPr>
          <w:color w:val="000000"/>
        </w:rPr>
        <w:t>SR</w:t>
      </w:r>
      <w:r w:rsidR="00DD7E6B" w:rsidRPr="003E3D50">
        <w:rPr>
          <w:color w:val="000000"/>
          <w:vertAlign w:val="subscript"/>
        </w:rPr>
        <w:t>log</w:t>
      </w:r>
      <w:proofErr w:type="spellEnd"/>
      <w:r w:rsidR="00DD7E6B" w:rsidRPr="003E3D50">
        <w:t>) along a five-year rolling window (13 consecutive 5-year windows) as linear (</w:t>
      </w:r>
      <w:proofErr w:type="spellStart"/>
      <w:r w:rsidR="00DD7E6B" w:rsidRPr="003E3D50">
        <w:t>W</w:t>
      </w:r>
      <w:r w:rsidR="00DD7E6B" w:rsidRPr="003E3D50">
        <w:rPr>
          <w:vertAlign w:val="subscript"/>
        </w:rPr>
        <w:t>linear</w:t>
      </w:r>
      <w:proofErr w:type="spellEnd"/>
      <w:r w:rsidR="00DD7E6B" w:rsidRPr="003E3D50">
        <w:t>) to assess components of stability changed through time followed by window as a factor (</w:t>
      </w:r>
      <w:proofErr w:type="spellStart"/>
      <w:r w:rsidR="00DD7E6B" w:rsidRPr="003E3D50">
        <w:t>W</w:t>
      </w:r>
      <w:r w:rsidR="00DD7E6B" w:rsidRPr="003E3D50">
        <w:rPr>
          <w:vertAlign w:val="subscript"/>
        </w:rPr>
        <w:t>factor</w:t>
      </w:r>
      <w:proofErr w:type="spellEnd"/>
      <w:r w:rsidR="00DD7E6B" w:rsidRPr="003E3D50">
        <w:t xml:space="preserve">) </w:t>
      </w:r>
      <w:r w:rsidR="00F0239B">
        <w:t>to assess whether effects</w:t>
      </w:r>
      <w:r w:rsidR="00F0239B" w:rsidRPr="003E3D50">
        <w:t xml:space="preserve"> </w:t>
      </w:r>
      <w:r w:rsidR="00DD7E6B" w:rsidRPr="003E3D50">
        <w:t xml:space="preserve">varied among the five-year windows (see also Fig. </w:t>
      </w:r>
      <w:r w:rsidR="00584B80" w:rsidRPr="003E3D50">
        <w:t>3</w:t>
      </w:r>
      <w:r w:rsidR="00DD7E6B" w:rsidRPr="003E3D50">
        <w:t>).</w:t>
      </w:r>
      <w:r w:rsidR="00B80D49" w:rsidRPr="003E3D50">
        <w:t xml:space="preserve"> Community and population stability was log</w:t>
      </w:r>
      <w:r w:rsidR="00B80D49">
        <w:t>-transformed prior to analyses.</w:t>
      </w:r>
    </w:p>
    <w:tbl>
      <w:tblPr>
        <w:tblpPr w:leftFromText="180" w:rightFromText="180" w:vertAnchor="text" w:tblpY="1"/>
        <w:tblOverlap w:val="never"/>
        <w:tblW w:w="5563" w:type="dxa"/>
        <w:tblBorders>
          <w:top w:val="single" w:sz="4" w:space="0" w:color="auto"/>
          <w:bottom w:val="single" w:sz="4" w:space="0" w:color="auto"/>
        </w:tblBorders>
        <w:tblLook w:val="04A0" w:firstRow="1" w:lastRow="0" w:firstColumn="1" w:lastColumn="0" w:noHBand="0" w:noVBand="1"/>
      </w:tblPr>
      <w:tblGrid>
        <w:gridCol w:w="1695"/>
        <w:gridCol w:w="536"/>
        <w:gridCol w:w="1323"/>
        <w:gridCol w:w="997"/>
        <w:gridCol w:w="1012"/>
      </w:tblGrid>
      <w:tr w:rsidR="00DD7E6B" w:rsidRPr="00415C18" w14:paraId="2A970C47" w14:textId="77777777" w:rsidTr="00DD7E6B">
        <w:trPr>
          <w:trHeight w:val="300"/>
        </w:trPr>
        <w:tc>
          <w:tcPr>
            <w:tcW w:w="1695" w:type="dxa"/>
            <w:tcBorders>
              <w:top w:val="single" w:sz="4" w:space="0" w:color="auto"/>
              <w:bottom w:val="single" w:sz="4" w:space="0" w:color="auto"/>
            </w:tcBorders>
            <w:vAlign w:val="bottom"/>
          </w:tcPr>
          <w:p w14:paraId="466ADE4D" w14:textId="77777777" w:rsidR="00DD7E6B" w:rsidRPr="003E3D50" w:rsidRDefault="00DD7E6B" w:rsidP="00FC5412"/>
        </w:tc>
        <w:tc>
          <w:tcPr>
            <w:tcW w:w="536" w:type="dxa"/>
            <w:tcBorders>
              <w:top w:val="single" w:sz="4" w:space="0" w:color="auto"/>
              <w:bottom w:val="single" w:sz="4" w:space="0" w:color="auto"/>
            </w:tcBorders>
            <w:shd w:val="clear" w:color="auto" w:fill="auto"/>
            <w:noWrap/>
            <w:vAlign w:val="bottom"/>
          </w:tcPr>
          <w:p w14:paraId="0CDF0F96" w14:textId="77777777" w:rsidR="00DD7E6B" w:rsidRPr="00415C18" w:rsidRDefault="00DD7E6B" w:rsidP="00FC5412">
            <w:pPr>
              <w:jc w:val="right"/>
              <w:rPr>
                <w:i/>
              </w:rPr>
            </w:pPr>
          </w:p>
        </w:tc>
        <w:tc>
          <w:tcPr>
            <w:tcW w:w="3332" w:type="dxa"/>
            <w:gridSpan w:val="3"/>
            <w:tcBorders>
              <w:top w:val="single" w:sz="4" w:space="0" w:color="auto"/>
              <w:bottom w:val="single" w:sz="4" w:space="0" w:color="auto"/>
            </w:tcBorders>
            <w:shd w:val="clear" w:color="auto" w:fill="auto"/>
            <w:noWrap/>
            <w:vAlign w:val="bottom"/>
          </w:tcPr>
          <w:p w14:paraId="64659846" w14:textId="7E5B0671" w:rsidR="00DD7E6B" w:rsidRPr="00415C18" w:rsidRDefault="00DD7E6B" w:rsidP="00FC5412">
            <w:pPr>
              <w:jc w:val="right"/>
              <w:rPr>
                <w:i/>
              </w:rPr>
            </w:pPr>
            <w:r w:rsidRPr="003E3D50">
              <w:rPr>
                <w:iCs/>
              </w:rPr>
              <w:t>Community stability (</w:t>
            </w:r>
            <w:r w:rsidRPr="00415C18">
              <w:rPr>
                <w:i/>
              </w:rPr>
              <w:t>CV</w:t>
            </w:r>
            <w:r w:rsidRPr="00415C18">
              <w:rPr>
                <w:i/>
                <w:vertAlign w:val="subscript"/>
              </w:rPr>
              <w:t>net</w:t>
            </w:r>
            <w:r w:rsidR="00B54908" w:rsidRPr="00B54908">
              <w:rPr>
                <w:i/>
                <w:vertAlign w:val="superscript"/>
              </w:rPr>
              <w:t>-1</w:t>
            </w:r>
            <w:r w:rsidRPr="003E3D50">
              <w:rPr>
                <w:iCs/>
              </w:rPr>
              <w:t>)</w:t>
            </w:r>
          </w:p>
        </w:tc>
      </w:tr>
      <w:tr w:rsidR="00DD7E6B" w:rsidRPr="00415C18" w14:paraId="562CE68B" w14:textId="77777777" w:rsidTr="00DD7E6B">
        <w:trPr>
          <w:trHeight w:val="300"/>
        </w:trPr>
        <w:tc>
          <w:tcPr>
            <w:tcW w:w="1695" w:type="dxa"/>
            <w:tcBorders>
              <w:top w:val="single" w:sz="4" w:space="0" w:color="auto"/>
              <w:bottom w:val="single" w:sz="4" w:space="0" w:color="auto"/>
            </w:tcBorders>
            <w:vAlign w:val="bottom"/>
          </w:tcPr>
          <w:p w14:paraId="7FBEC8EB" w14:textId="77777777" w:rsidR="00DD7E6B" w:rsidRPr="003E3D50" w:rsidRDefault="00DD7E6B" w:rsidP="00FC5412">
            <w:r w:rsidRPr="003E3D50">
              <w:t>Fixed</w:t>
            </w:r>
          </w:p>
        </w:tc>
        <w:tc>
          <w:tcPr>
            <w:tcW w:w="536" w:type="dxa"/>
            <w:tcBorders>
              <w:top w:val="single" w:sz="4" w:space="0" w:color="auto"/>
              <w:bottom w:val="single" w:sz="4" w:space="0" w:color="auto"/>
            </w:tcBorders>
            <w:shd w:val="clear" w:color="auto" w:fill="auto"/>
            <w:noWrap/>
            <w:vAlign w:val="bottom"/>
          </w:tcPr>
          <w:p w14:paraId="552EEA5D" w14:textId="77777777" w:rsidR="00DD7E6B" w:rsidRPr="00B54908" w:rsidRDefault="00DD7E6B" w:rsidP="00FC5412">
            <w:pPr>
              <w:jc w:val="right"/>
            </w:pPr>
            <w:r w:rsidRPr="00B54908">
              <w:rPr>
                <w:i/>
              </w:rPr>
              <w:t>DF</w:t>
            </w:r>
          </w:p>
        </w:tc>
        <w:tc>
          <w:tcPr>
            <w:tcW w:w="1323" w:type="dxa"/>
            <w:tcBorders>
              <w:top w:val="single" w:sz="4" w:space="0" w:color="auto"/>
              <w:bottom w:val="single" w:sz="4" w:space="0" w:color="auto"/>
            </w:tcBorders>
            <w:shd w:val="clear" w:color="auto" w:fill="auto"/>
            <w:noWrap/>
            <w:vAlign w:val="bottom"/>
          </w:tcPr>
          <w:p w14:paraId="03E1C988" w14:textId="77777777" w:rsidR="00DD7E6B" w:rsidRPr="00B54908" w:rsidRDefault="00DD7E6B" w:rsidP="00FC5412">
            <w:pPr>
              <w:jc w:val="right"/>
            </w:pPr>
            <w:r w:rsidRPr="00B54908">
              <w:rPr>
                <w:i/>
              </w:rPr>
              <w:t>DF</w:t>
            </w:r>
            <w:r w:rsidRPr="00B54908">
              <w:rPr>
                <w:i/>
                <w:vertAlign w:val="subscript"/>
              </w:rPr>
              <w:t>den</w:t>
            </w:r>
          </w:p>
        </w:tc>
        <w:tc>
          <w:tcPr>
            <w:tcW w:w="997" w:type="dxa"/>
            <w:tcBorders>
              <w:top w:val="single" w:sz="4" w:space="0" w:color="auto"/>
              <w:bottom w:val="single" w:sz="4" w:space="0" w:color="auto"/>
            </w:tcBorders>
            <w:shd w:val="clear" w:color="auto" w:fill="auto"/>
            <w:noWrap/>
            <w:vAlign w:val="bottom"/>
          </w:tcPr>
          <w:p w14:paraId="07FD0E6C" w14:textId="77777777" w:rsidR="00DD7E6B" w:rsidRPr="00B54908" w:rsidRDefault="00DD7E6B" w:rsidP="00FC5412">
            <w:pPr>
              <w:jc w:val="right"/>
            </w:pPr>
            <w:r w:rsidRPr="00B54908">
              <w:rPr>
                <w:i/>
              </w:rPr>
              <w:t>F</w:t>
            </w:r>
          </w:p>
        </w:tc>
        <w:tc>
          <w:tcPr>
            <w:tcW w:w="1012" w:type="dxa"/>
            <w:tcBorders>
              <w:top w:val="single" w:sz="4" w:space="0" w:color="auto"/>
              <w:bottom w:val="single" w:sz="4" w:space="0" w:color="auto"/>
            </w:tcBorders>
            <w:shd w:val="clear" w:color="auto" w:fill="auto"/>
            <w:noWrap/>
            <w:vAlign w:val="bottom"/>
          </w:tcPr>
          <w:p w14:paraId="121EF890" w14:textId="77777777" w:rsidR="00DD7E6B" w:rsidRPr="00B54908" w:rsidRDefault="00DD7E6B" w:rsidP="00FC5412">
            <w:pPr>
              <w:jc w:val="right"/>
            </w:pPr>
            <w:r w:rsidRPr="00B54908">
              <w:rPr>
                <w:i/>
              </w:rPr>
              <w:t>P</w:t>
            </w:r>
          </w:p>
        </w:tc>
      </w:tr>
      <w:tr w:rsidR="00B54908" w:rsidRPr="00415C18" w14:paraId="4A27EAB8" w14:textId="77777777" w:rsidTr="00DD7E6B">
        <w:trPr>
          <w:trHeight w:val="300"/>
        </w:trPr>
        <w:tc>
          <w:tcPr>
            <w:tcW w:w="1695" w:type="dxa"/>
            <w:tcBorders>
              <w:top w:val="single" w:sz="4" w:space="0" w:color="auto"/>
              <w:bottom w:val="nil"/>
            </w:tcBorders>
            <w:vAlign w:val="bottom"/>
          </w:tcPr>
          <w:p w14:paraId="139557B0" w14:textId="1365E812" w:rsidR="00B54908" w:rsidRPr="003E3D50" w:rsidRDefault="00B54908" w:rsidP="00B54908">
            <w:proofErr w:type="spellStart"/>
            <w:r w:rsidRPr="003E3D50">
              <w:t>SR</w:t>
            </w:r>
            <w:r w:rsidRPr="003E3D50">
              <w:rPr>
                <w:vertAlign w:val="subscript"/>
              </w:rPr>
              <w:t>log</w:t>
            </w:r>
            <w:proofErr w:type="spellEnd"/>
          </w:p>
        </w:tc>
        <w:tc>
          <w:tcPr>
            <w:tcW w:w="536" w:type="dxa"/>
            <w:tcBorders>
              <w:top w:val="single" w:sz="4" w:space="0" w:color="auto"/>
              <w:bottom w:val="nil"/>
            </w:tcBorders>
            <w:shd w:val="clear" w:color="auto" w:fill="auto"/>
            <w:noWrap/>
            <w:vAlign w:val="bottom"/>
          </w:tcPr>
          <w:p w14:paraId="6351B1B5" w14:textId="6FDEC781" w:rsidR="00B54908" w:rsidRPr="00B54908" w:rsidRDefault="00B54908" w:rsidP="00B54908">
            <w:pPr>
              <w:jc w:val="right"/>
            </w:pPr>
            <w:r w:rsidRPr="00B54908">
              <w:rPr>
                <w:color w:val="000000"/>
              </w:rPr>
              <w:t>1</w:t>
            </w:r>
          </w:p>
        </w:tc>
        <w:tc>
          <w:tcPr>
            <w:tcW w:w="1323" w:type="dxa"/>
            <w:tcBorders>
              <w:top w:val="single" w:sz="4" w:space="0" w:color="auto"/>
              <w:bottom w:val="nil"/>
            </w:tcBorders>
            <w:shd w:val="clear" w:color="auto" w:fill="auto"/>
            <w:noWrap/>
            <w:vAlign w:val="bottom"/>
          </w:tcPr>
          <w:p w14:paraId="501B647D" w14:textId="482777CC" w:rsidR="00B54908" w:rsidRPr="00B54908" w:rsidRDefault="00B54908" w:rsidP="00B54908">
            <w:pPr>
              <w:jc w:val="right"/>
            </w:pPr>
            <w:r w:rsidRPr="00B54908">
              <w:rPr>
                <w:color w:val="000000"/>
              </w:rPr>
              <w:t>74</w:t>
            </w:r>
          </w:p>
        </w:tc>
        <w:tc>
          <w:tcPr>
            <w:tcW w:w="997" w:type="dxa"/>
            <w:tcBorders>
              <w:top w:val="single" w:sz="4" w:space="0" w:color="auto"/>
              <w:bottom w:val="nil"/>
            </w:tcBorders>
            <w:shd w:val="clear" w:color="auto" w:fill="auto"/>
            <w:noWrap/>
            <w:vAlign w:val="bottom"/>
          </w:tcPr>
          <w:p w14:paraId="45EAF34A" w14:textId="7EC788E9" w:rsidR="00B54908" w:rsidRPr="00B54908" w:rsidRDefault="00B54908" w:rsidP="00B54908">
            <w:pPr>
              <w:jc w:val="right"/>
            </w:pPr>
            <w:r w:rsidRPr="00B54908">
              <w:rPr>
                <w:color w:val="000000"/>
              </w:rPr>
              <w:t>44.99</w:t>
            </w:r>
          </w:p>
        </w:tc>
        <w:tc>
          <w:tcPr>
            <w:tcW w:w="1012" w:type="dxa"/>
            <w:tcBorders>
              <w:top w:val="single" w:sz="4" w:space="0" w:color="auto"/>
              <w:bottom w:val="nil"/>
            </w:tcBorders>
            <w:shd w:val="clear" w:color="auto" w:fill="auto"/>
            <w:noWrap/>
            <w:vAlign w:val="bottom"/>
          </w:tcPr>
          <w:p w14:paraId="61843C97" w14:textId="13BA4A6D" w:rsidR="00B54908" w:rsidRPr="00B54908" w:rsidRDefault="00B54908" w:rsidP="00B54908">
            <w:pPr>
              <w:jc w:val="right"/>
            </w:pPr>
            <w:r w:rsidRPr="00B54908">
              <w:t>&lt;0.001</w:t>
            </w:r>
          </w:p>
        </w:tc>
      </w:tr>
      <w:tr w:rsidR="00690840" w:rsidRPr="00415C18" w14:paraId="4D1AEEDD" w14:textId="77777777" w:rsidTr="00DD7E6B">
        <w:trPr>
          <w:trHeight w:val="300"/>
        </w:trPr>
        <w:tc>
          <w:tcPr>
            <w:tcW w:w="1695" w:type="dxa"/>
            <w:tcBorders>
              <w:top w:val="nil"/>
              <w:bottom w:val="nil"/>
            </w:tcBorders>
            <w:vAlign w:val="bottom"/>
          </w:tcPr>
          <w:p w14:paraId="33D9EAA9" w14:textId="15248498" w:rsidR="00690840" w:rsidRPr="003E3D50" w:rsidRDefault="00690840" w:rsidP="00690840">
            <w:proofErr w:type="spellStart"/>
            <w:r w:rsidRPr="003E3D50">
              <w:t>W</w:t>
            </w:r>
            <w:r w:rsidRPr="003E3D50">
              <w:rPr>
                <w:vertAlign w:val="subscript"/>
              </w:rPr>
              <w:t>linear</w:t>
            </w:r>
            <w:proofErr w:type="spellEnd"/>
          </w:p>
        </w:tc>
        <w:tc>
          <w:tcPr>
            <w:tcW w:w="536" w:type="dxa"/>
            <w:tcBorders>
              <w:top w:val="nil"/>
              <w:bottom w:val="nil"/>
            </w:tcBorders>
            <w:shd w:val="clear" w:color="auto" w:fill="auto"/>
            <w:noWrap/>
            <w:vAlign w:val="bottom"/>
          </w:tcPr>
          <w:p w14:paraId="4A0C29D7" w14:textId="6B20D80A" w:rsidR="00690840" w:rsidRPr="00B54908" w:rsidRDefault="00690840" w:rsidP="00690840">
            <w:pPr>
              <w:jc w:val="right"/>
            </w:pPr>
            <w:r w:rsidRPr="00B54908">
              <w:rPr>
                <w:color w:val="000000"/>
              </w:rPr>
              <w:t>1</w:t>
            </w:r>
          </w:p>
        </w:tc>
        <w:tc>
          <w:tcPr>
            <w:tcW w:w="1323" w:type="dxa"/>
            <w:tcBorders>
              <w:top w:val="nil"/>
              <w:bottom w:val="nil"/>
            </w:tcBorders>
            <w:shd w:val="clear" w:color="auto" w:fill="auto"/>
            <w:noWrap/>
            <w:vAlign w:val="bottom"/>
          </w:tcPr>
          <w:p w14:paraId="4FADEBC8" w14:textId="6F765AAB" w:rsidR="00690840" w:rsidRPr="00B54908" w:rsidRDefault="00690840" w:rsidP="00690840">
            <w:pPr>
              <w:jc w:val="right"/>
            </w:pPr>
            <w:r w:rsidRPr="00AA5820">
              <w:rPr>
                <w:color w:val="000000"/>
              </w:rPr>
              <w:t>888.0</w:t>
            </w:r>
          </w:p>
        </w:tc>
        <w:tc>
          <w:tcPr>
            <w:tcW w:w="997" w:type="dxa"/>
            <w:tcBorders>
              <w:top w:val="nil"/>
              <w:bottom w:val="nil"/>
            </w:tcBorders>
            <w:shd w:val="clear" w:color="auto" w:fill="auto"/>
            <w:noWrap/>
            <w:vAlign w:val="bottom"/>
          </w:tcPr>
          <w:p w14:paraId="5E3B26DB" w14:textId="4AA81B18" w:rsidR="00690840" w:rsidRPr="00B54908" w:rsidRDefault="00690840" w:rsidP="00690840">
            <w:pPr>
              <w:jc w:val="right"/>
            </w:pPr>
            <w:r w:rsidRPr="00B54908">
              <w:rPr>
                <w:color w:val="000000"/>
              </w:rPr>
              <w:t>0.13</w:t>
            </w:r>
          </w:p>
        </w:tc>
        <w:tc>
          <w:tcPr>
            <w:tcW w:w="1012" w:type="dxa"/>
            <w:tcBorders>
              <w:top w:val="nil"/>
              <w:bottom w:val="nil"/>
            </w:tcBorders>
            <w:shd w:val="clear" w:color="auto" w:fill="auto"/>
            <w:noWrap/>
            <w:vAlign w:val="bottom"/>
          </w:tcPr>
          <w:p w14:paraId="1E4E792D" w14:textId="6A842F53" w:rsidR="00690840" w:rsidRPr="00B54908" w:rsidRDefault="00690840" w:rsidP="00690840">
            <w:pPr>
              <w:jc w:val="right"/>
            </w:pPr>
            <w:r w:rsidRPr="00B54908">
              <w:t>0.008</w:t>
            </w:r>
          </w:p>
        </w:tc>
      </w:tr>
      <w:tr w:rsidR="00690840" w:rsidRPr="00415C18" w14:paraId="31CADD19" w14:textId="77777777" w:rsidTr="00DD7E6B">
        <w:trPr>
          <w:trHeight w:val="300"/>
        </w:trPr>
        <w:tc>
          <w:tcPr>
            <w:tcW w:w="1695" w:type="dxa"/>
            <w:tcBorders>
              <w:top w:val="nil"/>
              <w:bottom w:val="nil"/>
            </w:tcBorders>
            <w:vAlign w:val="bottom"/>
          </w:tcPr>
          <w:p w14:paraId="78646431" w14:textId="59D219AA" w:rsidR="00690840" w:rsidRPr="003E3D50" w:rsidRDefault="00690840" w:rsidP="00690840">
            <w:proofErr w:type="spellStart"/>
            <w:r w:rsidRPr="003E3D50">
              <w:t>W</w:t>
            </w:r>
            <w:r w:rsidRPr="003E3D50">
              <w:rPr>
                <w:vertAlign w:val="subscript"/>
              </w:rPr>
              <w:t>factor</w:t>
            </w:r>
            <w:proofErr w:type="spellEnd"/>
          </w:p>
        </w:tc>
        <w:tc>
          <w:tcPr>
            <w:tcW w:w="536" w:type="dxa"/>
            <w:tcBorders>
              <w:top w:val="nil"/>
              <w:bottom w:val="nil"/>
            </w:tcBorders>
            <w:shd w:val="clear" w:color="auto" w:fill="auto"/>
            <w:noWrap/>
            <w:vAlign w:val="bottom"/>
          </w:tcPr>
          <w:p w14:paraId="3E64935A" w14:textId="3F334549" w:rsidR="00690840" w:rsidRPr="007E695B" w:rsidRDefault="00690840" w:rsidP="00690840">
            <w:pPr>
              <w:jc w:val="right"/>
            </w:pPr>
            <w:r w:rsidRPr="007E695B">
              <w:rPr>
                <w:color w:val="000000"/>
              </w:rPr>
              <w:t>11</w:t>
            </w:r>
          </w:p>
        </w:tc>
        <w:tc>
          <w:tcPr>
            <w:tcW w:w="1323" w:type="dxa"/>
            <w:tcBorders>
              <w:top w:val="nil"/>
              <w:bottom w:val="nil"/>
            </w:tcBorders>
            <w:shd w:val="clear" w:color="auto" w:fill="auto"/>
            <w:noWrap/>
            <w:vAlign w:val="bottom"/>
          </w:tcPr>
          <w:p w14:paraId="3375BEBC" w14:textId="3966D3B7" w:rsidR="00690840" w:rsidRPr="007E695B" w:rsidRDefault="00690840" w:rsidP="00690840">
            <w:pPr>
              <w:jc w:val="right"/>
            </w:pPr>
            <w:r w:rsidRPr="007E695B">
              <w:rPr>
                <w:color w:val="000000"/>
              </w:rPr>
              <w:t>888.0</w:t>
            </w:r>
          </w:p>
        </w:tc>
        <w:tc>
          <w:tcPr>
            <w:tcW w:w="997" w:type="dxa"/>
            <w:tcBorders>
              <w:top w:val="nil"/>
              <w:bottom w:val="nil"/>
            </w:tcBorders>
            <w:shd w:val="clear" w:color="auto" w:fill="auto"/>
            <w:noWrap/>
            <w:vAlign w:val="bottom"/>
          </w:tcPr>
          <w:p w14:paraId="4723005F" w14:textId="208027A9" w:rsidR="00690840" w:rsidRPr="007E695B" w:rsidRDefault="00690840" w:rsidP="00690840">
            <w:pPr>
              <w:jc w:val="right"/>
            </w:pPr>
            <w:r w:rsidRPr="007E695B">
              <w:rPr>
                <w:color w:val="000000"/>
              </w:rPr>
              <w:t>2.66</w:t>
            </w:r>
          </w:p>
        </w:tc>
        <w:tc>
          <w:tcPr>
            <w:tcW w:w="1012" w:type="dxa"/>
            <w:tcBorders>
              <w:top w:val="nil"/>
              <w:bottom w:val="nil"/>
            </w:tcBorders>
            <w:shd w:val="clear" w:color="auto" w:fill="auto"/>
            <w:noWrap/>
            <w:vAlign w:val="bottom"/>
          </w:tcPr>
          <w:p w14:paraId="24D220B1" w14:textId="1AEBEF86" w:rsidR="00690840" w:rsidRPr="007E695B" w:rsidRDefault="00690840" w:rsidP="00690840">
            <w:pPr>
              <w:jc w:val="right"/>
            </w:pPr>
            <w:r w:rsidRPr="007E695B">
              <w:t>0.002</w:t>
            </w:r>
          </w:p>
        </w:tc>
      </w:tr>
      <w:tr w:rsidR="00690840" w:rsidRPr="00415C18" w14:paraId="2178ABAD" w14:textId="77777777" w:rsidTr="00DD7E6B">
        <w:trPr>
          <w:trHeight w:val="300"/>
        </w:trPr>
        <w:tc>
          <w:tcPr>
            <w:tcW w:w="1695" w:type="dxa"/>
            <w:tcBorders>
              <w:top w:val="nil"/>
              <w:bottom w:val="nil"/>
            </w:tcBorders>
          </w:tcPr>
          <w:p w14:paraId="4E90CF6A" w14:textId="508720F1" w:rsidR="00690840" w:rsidRPr="003E3D50" w:rsidRDefault="00690840" w:rsidP="00690840">
            <w:proofErr w:type="spellStart"/>
            <w:r w:rsidRPr="003E3D50">
              <w:t>SR</w:t>
            </w:r>
            <w:r w:rsidRPr="003E3D50">
              <w:rPr>
                <w:vertAlign w:val="subscript"/>
              </w:rPr>
              <w:t>log</w:t>
            </w:r>
            <w:proofErr w:type="spellEnd"/>
            <w:r w:rsidRPr="003E3D50">
              <w:t xml:space="preserve"> </w:t>
            </w:r>
            <w:r w:rsidRPr="003E3D50">
              <w:sym w:font="Symbol" w:char="F0B4"/>
            </w:r>
            <w:r w:rsidRPr="003E3D50">
              <w:t xml:space="preserve"> </w:t>
            </w:r>
            <w:proofErr w:type="spellStart"/>
            <w:r w:rsidRPr="003E3D50">
              <w:t>W</w:t>
            </w:r>
            <w:r w:rsidRPr="003E3D50">
              <w:rPr>
                <w:vertAlign w:val="subscript"/>
              </w:rPr>
              <w:t>linear</w:t>
            </w:r>
            <w:proofErr w:type="spellEnd"/>
          </w:p>
        </w:tc>
        <w:tc>
          <w:tcPr>
            <w:tcW w:w="536" w:type="dxa"/>
            <w:tcBorders>
              <w:top w:val="nil"/>
              <w:bottom w:val="nil"/>
            </w:tcBorders>
            <w:shd w:val="clear" w:color="auto" w:fill="auto"/>
            <w:noWrap/>
            <w:vAlign w:val="bottom"/>
          </w:tcPr>
          <w:p w14:paraId="2471EC5A" w14:textId="5C8A6D49" w:rsidR="00690840" w:rsidRPr="007E695B" w:rsidRDefault="00690840" w:rsidP="00690840">
            <w:pPr>
              <w:jc w:val="right"/>
            </w:pPr>
            <w:r w:rsidRPr="007E695B">
              <w:rPr>
                <w:color w:val="000000"/>
              </w:rPr>
              <w:t>1</w:t>
            </w:r>
          </w:p>
        </w:tc>
        <w:tc>
          <w:tcPr>
            <w:tcW w:w="1323" w:type="dxa"/>
            <w:tcBorders>
              <w:top w:val="nil"/>
              <w:bottom w:val="nil"/>
            </w:tcBorders>
            <w:shd w:val="clear" w:color="auto" w:fill="auto"/>
            <w:noWrap/>
            <w:vAlign w:val="bottom"/>
          </w:tcPr>
          <w:p w14:paraId="4185002D" w14:textId="5B67B70C" w:rsidR="00690840" w:rsidRPr="007E695B" w:rsidRDefault="00690840" w:rsidP="00690840">
            <w:pPr>
              <w:jc w:val="right"/>
            </w:pPr>
            <w:r w:rsidRPr="007E695B">
              <w:rPr>
                <w:color w:val="000000"/>
              </w:rPr>
              <w:t>888.0</w:t>
            </w:r>
          </w:p>
        </w:tc>
        <w:tc>
          <w:tcPr>
            <w:tcW w:w="997" w:type="dxa"/>
            <w:tcBorders>
              <w:top w:val="nil"/>
              <w:bottom w:val="nil"/>
            </w:tcBorders>
            <w:shd w:val="clear" w:color="auto" w:fill="auto"/>
            <w:noWrap/>
            <w:vAlign w:val="bottom"/>
          </w:tcPr>
          <w:p w14:paraId="2664A321" w14:textId="5C3A41F7" w:rsidR="00690840" w:rsidRPr="007E695B" w:rsidRDefault="00690840" w:rsidP="00690840">
            <w:pPr>
              <w:jc w:val="right"/>
            </w:pPr>
            <w:r w:rsidRPr="007E695B">
              <w:rPr>
                <w:color w:val="000000"/>
              </w:rPr>
              <w:t>14.23</w:t>
            </w:r>
          </w:p>
        </w:tc>
        <w:tc>
          <w:tcPr>
            <w:tcW w:w="1012" w:type="dxa"/>
            <w:tcBorders>
              <w:top w:val="nil"/>
              <w:bottom w:val="nil"/>
            </w:tcBorders>
            <w:shd w:val="clear" w:color="auto" w:fill="auto"/>
            <w:noWrap/>
            <w:vAlign w:val="bottom"/>
          </w:tcPr>
          <w:p w14:paraId="7DD2E839" w14:textId="6084F144" w:rsidR="00690840" w:rsidRPr="007E695B" w:rsidRDefault="00690840" w:rsidP="00690840">
            <w:pPr>
              <w:jc w:val="right"/>
            </w:pPr>
            <w:r w:rsidRPr="007E695B">
              <w:t>&lt;0.001</w:t>
            </w:r>
          </w:p>
        </w:tc>
      </w:tr>
      <w:tr w:rsidR="00690840" w:rsidRPr="00415C18" w14:paraId="38B9755C" w14:textId="77777777" w:rsidTr="00DD7E6B">
        <w:trPr>
          <w:trHeight w:val="300"/>
        </w:trPr>
        <w:tc>
          <w:tcPr>
            <w:tcW w:w="1695" w:type="dxa"/>
            <w:tcBorders>
              <w:top w:val="nil"/>
              <w:bottom w:val="single" w:sz="4" w:space="0" w:color="auto"/>
            </w:tcBorders>
          </w:tcPr>
          <w:p w14:paraId="29758BEE" w14:textId="09614A53" w:rsidR="00690840" w:rsidRPr="003E3D50" w:rsidRDefault="00690840" w:rsidP="00690840">
            <w:proofErr w:type="spellStart"/>
            <w:r w:rsidRPr="003E3D50">
              <w:t>SR</w:t>
            </w:r>
            <w:r w:rsidRPr="003E3D50">
              <w:rPr>
                <w:vertAlign w:val="subscript"/>
              </w:rPr>
              <w:t>log</w:t>
            </w:r>
            <w:proofErr w:type="spellEnd"/>
            <w:r w:rsidRPr="003E3D50">
              <w:t xml:space="preserve"> </w:t>
            </w:r>
            <w:r w:rsidRPr="003E3D50">
              <w:sym w:font="Symbol" w:char="F0B4"/>
            </w:r>
            <w:r w:rsidRPr="003E3D50">
              <w:t xml:space="preserve"> </w:t>
            </w:r>
            <w:proofErr w:type="spellStart"/>
            <w:r w:rsidRPr="003E3D50">
              <w:t>W</w:t>
            </w:r>
            <w:r w:rsidRPr="003E3D50">
              <w:rPr>
                <w:vertAlign w:val="subscript"/>
              </w:rPr>
              <w:t>factor</w:t>
            </w:r>
            <w:proofErr w:type="spellEnd"/>
          </w:p>
        </w:tc>
        <w:tc>
          <w:tcPr>
            <w:tcW w:w="536" w:type="dxa"/>
            <w:tcBorders>
              <w:top w:val="nil"/>
              <w:bottom w:val="single" w:sz="4" w:space="0" w:color="auto"/>
            </w:tcBorders>
            <w:shd w:val="clear" w:color="auto" w:fill="auto"/>
            <w:noWrap/>
            <w:vAlign w:val="bottom"/>
          </w:tcPr>
          <w:p w14:paraId="1D85FE5B" w14:textId="4D2CCBB2" w:rsidR="00690840" w:rsidRPr="007E695B" w:rsidRDefault="00690840" w:rsidP="00690840">
            <w:pPr>
              <w:jc w:val="right"/>
            </w:pPr>
            <w:r w:rsidRPr="007E695B">
              <w:rPr>
                <w:color w:val="000000"/>
              </w:rPr>
              <w:t>11</w:t>
            </w:r>
          </w:p>
        </w:tc>
        <w:tc>
          <w:tcPr>
            <w:tcW w:w="1323" w:type="dxa"/>
            <w:tcBorders>
              <w:top w:val="nil"/>
              <w:bottom w:val="single" w:sz="4" w:space="0" w:color="auto"/>
            </w:tcBorders>
            <w:shd w:val="clear" w:color="auto" w:fill="auto"/>
            <w:noWrap/>
            <w:vAlign w:val="bottom"/>
          </w:tcPr>
          <w:p w14:paraId="387BBB2E" w14:textId="7C5DAA25" w:rsidR="00690840" w:rsidRPr="007E695B" w:rsidRDefault="00690840" w:rsidP="00690840">
            <w:pPr>
              <w:jc w:val="right"/>
            </w:pPr>
            <w:r w:rsidRPr="007E695B">
              <w:rPr>
                <w:color w:val="000000"/>
              </w:rPr>
              <w:t>888.0</w:t>
            </w:r>
          </w:p>
        </w:tc>
        <w:tc>
          <w:tcPr>
            <w:tcW w:w="997" w:type="dxa"/>
            <w:tcBorders>
              <w:top w:val="nil"/>
              <w:bottom w:val="single" w:sz="4" w:space="0" w:color="auto"/>
            </w:tcBorders>
            <w:shd w:val="clear" w:color="auto" w:fill="auto"/>
            <w:noWrap/>
            <w:vAlign w:val="bottom"/>
          </w:tcPr>
          <w:p w14:paraId="7DC8B08B" w14:textId="2A67894C" w:rsidR="00690840" w:rsidRPr="007E695B" w:rsidRDefault="00690840" w:rsidP="00690840">
            <w:pPr>
              <w:jc w:val="right"/>
            </w:pPr>
            <w:r w:rsidRPr="007E695B">
              <w:rPr>
                <w:color w:val="000000"/>
              </w:rPr>
              <w:t>0.46</w:t>
            </w:r>
          </w:p>
        </w:tc>
        <w:tc>
          <w:tcPr>
            <w:tcW w:w="1012" w:type="dxa"/>
            <w:tcBorders>
              <w:top w:val="nil"/>
              <w:bottom w:val="single" w:sz="4" w:space="0" w:color="auto"/>
            </w:tcBorders>
            <w:shd w:val="clear" w:color="auto" w:fill="auto"/>
            <w:noWrap/>
            <w:vAlign w:val="bottom"/>
          </w:tcPr>
          <w:p w14:paraId="1729C6B9" w14:textId="650BB14F" w:rsidR="00690840" w:rsidRPr="007E695B" w:rsidRDefault="00690840" w:rsidP="00690840">
            <w:pPr>
              <w:jc w:val="right"/>
            </w:pPr>
            <w:r w:rsidRPr="007E695B">
              <w:t>0.929</w:t>
            </w:r>
          </w:p>
        </w:tc>
      </w:tr>
      <w:tr w:rsidR="00B54908" w:rsidRPr="00415C18" w14:paraId="1B10A64F" w14:textId="77777777" w:rsidTr="00DD7E6B">
        <w:trPr>
          <w:trHeight w:val="300"/>
        </w:trPr>
        <w:tc>
          <w:tcPr>
            <w:tcW w:w="1695" w:type="dxa"/>
            <w:tcBorders>
              <w:top w:val="single" w:sz="4" w:space="0" w:color="auto"/>
              <w:bottom w:val="single" w:sz="4" w:space="0" w:color="auto"/>
            </w:tcBorders>
            <w:vAlign w:val="bottom"/>
          </w:tcPr>
          <w:p w14:paraId="2D5ECBB0" w14:textId="77777777" w:rsidR="00B54908" w:rsidRPr="003E3D50" w:rsidRDefault="00B54908" w:rsidP="00B54908">
            <w:r w:rsidRPr="003E3D50">
              <w:t>Random</w:t>
            </w:r>
          </w:p>
        </w:tc>
        <w:tc>
          <w:tcPr>
            <w:tcW w:w="536" w:type="dxa"/>
            <w:tcBorders>
              <w:top w:val="single" w:sz="4" w:space="0" w:color="auto"/>
              <w:bottom w:val="single" w:sz="4" w:space="0" w:color="auto"/>
            </w:tcBorders>
            <w:shd w:val="clear" w:color="auto" w:fill="auto"/>
            <w:noWrap/>
            <w:vAlign w:val="bottom"/>
          </w:tcPr>
          <w:p w14:paraId="28B8EF7D" w14:textId="77777777" w:rsidR="00B54908" w:rsidRPr="00415C18" w:rsidRDefault="00B54908" w:rsidP="00B54908">
            <w:pPr>
              <w:jc w:val="right"/>
            </w:pPr>
          </w:p>
        </w:tc>
        <w:tc>
          <w:tcPr>
            <w:tcW w:w="1323" w:type="dxa"/>
            <w:tcBorders>
              <w:top w:val="single" w:sz="4" w:space="0" w:color="auto"/>
              <w:bottom w:val="single" w:sz="4" w:space="0" w:color="auto"/>
            </w:tcBorders>
            <w:shd w:val="clear" w:color="auto" w:fill="auto"/>
            <w:noWrap/>
            <w:vAlign w:val="bottom"/>
          </w:tcPr>
          <w:p w14:paraId="59C84C00" w14:textId="77777777" w:rsidR="00B54908" w:rsidRPr="00415C18" w:rsidRDefault="00B54908" w:rsidP="00B54908">
            <w:pPr>
              <w:jc w:val="right"/>
            </w:pPr>
            <w:r w:rsidRPr="00415C18">
              <w:t>Var 10</w:t>
            </w:r>
            <w:r w:rsidRPr="00415C18">
              <w:rPr>
                <w:vertAlign w:val="superscript"/>
              </w:rPr>
              <w:t>3</w:t>
            </w:r>
          </w:p>
        </w:tc>
        <w:tc>
          <w:tcPr>
            <w:tcW w:w="997" w:type="dxa"/>
            <w:tcBorders>
              <w:top w:val="single" w:sz="4" w:space="0" w:color="auto"/>
              <w:bottom w:val="single" w:sz="4" w:space="0" w:color="auto"/>
            </w:tcBorders>
            <w:shd w:val="clear" w:color="auto" w:fill="auto"/>
            <w:noWrap/>
            <w:vAlign w:val="bottom"/>
          </w:tcPr>
          <w:p w14:paraId="741881AD" w14:textId="77777777" w:rsidR="00B54908" w:rsidRPr="00415C18" w:rsidRDefault="00B54908" w:rsidP="00B54908">
            <w:pPr>
              <w:jc w:val="right"/>
            </w:pPr>
            <w:r w:rsidRPr="00415C18">
              <w:t>SE 10</w:t>
            </w:r>
            <w:r w:rsidRPr="00415C18">
              <w:rPr>
                <w:vertAlign w:val="superscript"/>
              </w:rPr>
              <w:t>3</w:t>
            </w:r>
          </w:p>
        </w:tc>
        <w:tc>
          <w:tcPr>
            <w:tcW w:w="1012" w:type="dxa"/>
            <w:tcBorders>
              <w:top w:val="single" w:sz="4" w:space="0" w:color="auto"/>
              <w:bottom w:val="single" w:sz="4" w:space="0" w:color="auto"/>
            </w:tcBorders>
            <w:shd w:val="clear" w:color="auto" w:fill="auto"/>
            <w:noWrap/>
            <w:vAlign w:val="bottom"/>
          </w:tcPr>
          <w:p w14:paraId="6B33B657" w14:textId="77777777" w:rsidR="00B54908" w:rsidRPr="00415C18" w:rsidRDefault="00B54908" w:rsidP="00B54908">
            <w:pPr>
              <w:jc w:val="right"/>
            </w:pPr>
          </w:p>
        </w:tc>
      </w:tr>
      <w:tr w:rsidR="00B54908" w:rsidRPr="00415C18" w14:paraId="26774DFF" w14:textId="77777777" w:rsidTr="00DD7E6B">
        <w:trPr>
          <w:trHeight w:val="300"/>
        </w:trPr>
        <w:tc>
          <w:tcPr>
            <w:tcW w:w="1695" w:type="dxa"/>
            <w:tcBorders>
              <w:bottom w:val="nil"/>
            </w:tcBorders>
            <w:vAlign w:val="bottom"/>
          </w:tcPr>
          <w:p w14:paraId="68C8E296" w14:textId="77777777" w:rsidR="00B54908" w:rsidRPr="003E3D50" w:rsidRDefault="00B54908" w:rsidP="00B54908">
            <w:r w:rsidRPr="003E3D50">
              <w:t>Block</w:t>
            </w:r>
          </w:p>
        </w:tc>
        <w:tc>
          <w:tcPr>
            <w:tcW w:w="536" w:type="dxa"/>
            <w:tcBorders>
              <w:bottom w:val="nil"/>
            </w:tcBorders>
            <w:shd w:val="clear" w:color="auto" w:fill="auto"/>
            <w:noWrap/>
            <w:vAlign w:val="bottom"/>
          </w:tcPr>
          <w:p w14:paraId="7DA9960A" w14:textId="77777777" w:rsidR="00B54908" w:rsidRPr="00415C18" w:rsidRDefault="00B54908" w:rsidP="00B54908">
            <w:pPr>
              <w:jc w:val="right"/>
            </w:pPr>
          </w:p>
        </w:tc>
        <w:tc>
          <w:tcPr>
            <w:tcW w:w="1323" w:type="dxa"/>
            <w:tcBorders>
              <w:bottom w:val="nil"/>
            </w:tcBorders>
            <w:shd w:val="clear" w:color="auto" w:fill="auto"/>
            <w:noWrap/>
            <w:vAlign w:val="bottom"/>
          </w:tcPr>
          <w:p w14:paraId="6DEE0001" w14:textId="42314983" w:rsidR="00B54908" w:rsidRPr="00B54908" w:rsidRDefault="00B54908" w:rsidP="00B54908">
            <w:pPr>
              <w:jc w:val="right"/>
            </w:pPr>
            <w:r w:rsidRPr="00B54908">
              <w:rPr>
                <w:color w:val="000000"/>
              </w:rPr>
              <w:t>&lt;0.01</w:t>
            </w:r>
          </w:p>
        </w:tc>
        <w:tc>
          <w:tcPr>
            <w:tcW w:w="997" w:type="dxa"/>
            <w:tcBorders>
              <w:bottom w:val="nil"/>
            </w:tcBorders>
            <w:shd w:val="clear" w:color="auto" w:fill="auto"/>
            <w:noWrap/>
            <w:vAlign w:val="bottom"/>
          </w:tcPr>
          <w:p w14:paraId="5E8328A9" w14:textId="400ABD6C" w:rsidR="00B54908" w:rsidRPr="00B54908" w:rsidRDefault="00B54908" w:rsidP="00B54908">
            <w:pPr>
              <w:jc w:val="right"/>
            </w:pPr>
            <w:r w:rsidRPr="00B54908">
              <w:rPr>
                <w:color w:val="000000"/>
              </w:rPr>
              <w:t>&lt;0.01</w:t>
            </w:r>
          </w:p>
        </w:tc>
        <w:tc>
          <w:tcPr>
            <w:tcW w:w="1012" w:type="dxa"/>
            <w:tcBorders>
              <w:bottom w:val="nil"/>
            </w:tcBorders>
            <w:shd w:val="clear" w:color="auto" w:fill="auto"/>
            <w:noWrap/>
            <w:vAlign w:val="bottom"/>
          </w:tcPr>
          <w:p w14:paraId="68BBD6CD" w14:textId="77777777" w:rsidR="00B54908" w:rsidRPr="00415C18" w:rsidRDefault="00B54908" w:rsidP="00B54908">
            <w:pPr>
              <w:jc w:val="right"/>
            </w:pPr>
          </w:p>
        </w:tc>
      </w:tr>
      <w:tr w:rsidR="00B54908" w:rsidRPr="00415C18" w14:paraId="558D400B" w14:textId="77777777" w:rsidTr="00DD7E6B">
        <w:trPr>
          <w:trHeight w:val="300"/>
        </w:trPr>
        <w:tc>
          <w:tcPr>
            <w:tcW w:w="1695" w:type="dxa"/>
            <w:tcBorders>
              <w:top w:val="nil"/>
              <w:bottom w:val="nil"/>
            </w:tcBorders>
            <w:vAlign w:val="bottom"/>
          </w:tcPr>
          <w:p w14:paraId="49F7E3B6" w14:textId="77777777" w:rsidR="00B54908" w:rsidRPr="003E3D50" w:rsidRDefault="00B54908" w:rsidP="00B54908">
            <w:r w:rsidRPr="003E3D50">
              <w:t>Plot</w:t>
            </w:r>
          </w:p>
        </w:tc>
        <w:tc>
          <w:tcPr>
            <w:tcW w:w="536" w:type="dxa"/>
            <w:tcBorders>
              <w:top w:val="nil"/>
              <w:bottom w:val="nil"/>
            </w:tcBorders>
            <w:shd w:val="clear" w:color="auto" w:fill="auto"/>
            <w:noWrap/>
            <w:vAlign w:val="bottom"/>
          </w:tcPr>
          <w:p w14:paraId="45E7A02C" w14:textId="77777777" w:rsidR="00B54908" w:rsidRPr="00415C18" w:rsidRDefault="00B54908" w:rsidP="00B54908">
            <w:pPr>
              <w:jc w:val="right"/>
            </w:pPr>
          </w:p>
        </w:tc>
        <w:tc>
          <w:tcPr>
            <w:tcW w:w="1323" w:type="dxa"/>
            <w:tcBorders>
              <w:top w:val="nil"/>
              <w:bottom w:val="nil"/>
            </w:tcBorders>
            <w:shd w:val="clear" w:color="auto" w:fill="auto"/>
            <w:noWrap/>
            <w:vAlign w:val="bottom"/>
          </w:tcPr>
          <w:p w14:paraId="61F896C4" w14:textId="00612757" w:rsidR="00B54908" w:rsidRPr="00B54908" w:rsidRDefault="00B54908" w:rsidP="00B54908">
            <w:pPr>
              <w:jc w:val="right"/>
            </w:pPr>
            <w:r w:rsidRPr="00B54908">
              <w:rPr>
                <w:color w:val="000000"/>
              </w:rPr>
              <w:t>89.94</w:t>
            </w:r>
          </w:p>
        </w:tc>
        <w:tc>
          <w:tcPr>
            <w:tcW w:w="997" w:type="dxa"/>
            <w:tcBorders>
              <w:top w:val="nil"/>
              <w:bottom w:val="nil"/>
            </w:tcBorders>
            <w:shd w:val="clear" w:color="auto" w:fill="auto"/>
            <w:noWrap/>
            <w:vAlign w:val="bottom"/>
          </w:tcPr>
          <w:p w14:paraId="18BCD4CB" w14:textId="2A2EDF2B" w:rsidR="00B54908" w:rsidRPr="00B54908" w:rsidRDefault="00B54908" w:rsidP="00B54908">
            <w:pPr>
              <w:jc w:val="right"/>
            </w:pPr>
            <w:r w:rsidRPr="00B54908">
              <w:rPr>
                <w:color w:val="000000"/>
              </w:rPr>
              <w:t>16.68</w:t>
            </w:r>
          </w:p>
        </w:tc>
        <w:tc>
          <w:tcPr>
            <w:tcW w:w="1012" w:type="dxa"/>
            <w:tcBorders>
              <w:top w:val="nil"/>
              <w:bottom w:val="nil"/>
            </w:tcBorders>
            <w:shd w:val="clear" w:color="auto" w:fill="auto"/>
            <w:noWrap/>
            <w:vAlign w:val="bottom"/>
          </w:tcPr>
          <w:p w14:paraId="1F3C1F54" w14:textId="77777777" w:rsidR="00B54908" w:rsidRPr="00415C18" w:rsidRDefault="00B54908" w:rsidP="00B54908">
            <w:pPr>
              <w:jc w:val="right"/>
            </w:pPr>
          </w:p>
        </w:tc>
      </w:tr>
      <w:tr w:rsidR="00B54908" w:rsidRPr="00415C18" w14:paraId="3911E331" w14:textId="77777777" w:rsidTr="00DD7E6B">
        <w:trPr>
          <w:trHeight w:val="300"/>
        </w:trPr>
        <w:tc>
          <w:tcPr>
            <w:tcW w:w="1695" w:type="dxa"/>
            <w:tcBorders>
              <w:top w:val="nil"/>
              <w:bottom w:val="single" w:sz="4" w:space="0" w:color="auto"/>
            </w:tcBorders>
            <w:vAlign w:val="bottom"/>
          </w:tcPr>
          <w:p w14:paraId="26DED5B7" w14:textId="77777777" w:rsidR="00B54908" w:rsidRPr="003E3D50" w:rsidRDefault="00B54908" w:rsidP="00B54908">
            <w:r w:rsidRPr="003E3D50">
              <w:t>Residual</w:t>
            </w:r>
          </w:p>
        </w:tc>
        <w:tc>
          <w:tcPr>
            <w:tcW w:w="536" w:type="dxa"/>
            <w:tcBorders>
              <w:top w:val="nil"/>
              <w:bottom w:val="single" w:sz="4" w:space="0" w:color="auto"/>
            </w:tcBorders>
            <w:shd w:val="clear" w:color="auto" w:fill="auto"/>
            <w:noWrap/>
            <w:vAlign w:val="bottom"/>
          </w:tcPr>
          <w:p w14:paraId="4DB9A0A6" w14:textId="77777777" w:rsidR="00B54908" w:rsidRPr="00415C18" w:rsidRDefault="00B54908" w:rsidP="00B54908">
            <w:pPr>
              <w:jc w:val="right"/>
            </w:pPr>
          </w:p>
        </w:tc>
        <w:tc>
          <w:tcPr>
            <w:tcW w:w="1323" w:type="dxa"/>
            <w:tcBorders>
              <w:top w:val="nil"/>
              <w:bottom w:val="single" w:sz="4" w:space="0" w:color="auto"/>
            </w:tcBorders>
            <w:shd w:val="clear" w:color="auto" w:fill="auto"/>
            <w:noWrap/>
            <w:vAlign w:val="bottom"/>
          </w:tcPr>
          <w:p w14:paraId="6554F1F8" w14:textId="63342EB1" w:rsidR="00B54908" w:rsidRPr="00B54908" w:rsidRDefault="00B54908" w:rsidP="00B54908">
            <w:pPr>
              <w:jc w:val="right"/>
            </w:pPr>
            <w:r w:rsidRPr="00B54908">
              <w:rPr>
                <w:color w:val="000000"/>
              </w:rPr>
              <w:t>149.20</w:t>
            </w:r>
          </w:p>
        </w:tc>
        <w:tc>
          <w:tcPr>
            <w:tcW w:w="997" w:type="dxa"/>
            <w:tcBorders>
              <w:top w:val="nil"/>
              <w:bottom w:val="single" w:sz="4" w:space="0" w:color="auto"/>
            </w:tcBorders>
            <w:shd w:val="clear" w:color="auto" w:fill="auto"/>
            <w:noWrap/>
            <w:vAlign w:val="bottom"/>
          </w:tcPr>
          <w:p w14:paraId="06D3A5FE" w14:textId="63F01BC2" w:rsidR="00B54908" w:rsidRPr="00B54908" w:rsidRDefault="00B54908" w:rsidP="00B54908">
            <w:pPr>
              <w:jc w:val="right"/>
            </w:pPr>
            <w:r w:rsidRPr="00B54908">
              <w:rPr>
                <w:color w:val="000000"/>
              </w:rPr>
              <w:t>7.08</w:t>
            </w:r>
          </w:p>
        </w:tc>
        <w:tc>
          <w:tcPr>
            <w:tcW w:w="1012" w:type="dxa"/>
            <w:tcBorders>
              <w:top w:val="nil"/>
              <w:bottom w:val="single" w:sz="4" w:space="0" w:color="auto"/>
            </w:tcBorders>
            <w:shd w:val="clear" w:color="auto" w:fill="auto"/>
            <w:noWrap/>
            <w:vAlign w:val="bottom"/>
          </w:tcPr>
          <w:p w14:paraId="0093AE29" w14:textId="77777777" w:rsidR="00B54908" w:rsidRPr="00415C18" w:rsidRDefault="00B54908" w:rsidP="00B54908">
            <w:pPr>
              <w:jc w:val="right"/>
            </w:pPr>
          </w:p>
        </w:tc>
      </w:tr>
      <w:tr w:rsidR="00B54908" w:rsidRPr="00415C18" w14:paraId="695B6A37" w14:textId="77777777" w:rsidTr="00DD7E6B">
        <w:trPr>
          <w:trHeight w:val="300"/>
        </w:trPr>
        <w:tc>
          <w:tcPr>
            <w:tcW w:w="1695" w:type="dxa"/>
            <w:tcBorders>
              <w:top w:val="nil"/>
              <w:bottom w:val="single" w:sz="4" w:space="0" w:color="auto"/>
            </w:tcBorders>
            <w:vAlign w:val="bottom"/>
          </w:tcPr>
          <w:p w14:paraId="7B1A5296" w14:textId="0523EAF9" w:rsidR="00B54908" w:rsidRPr="003E3D50" w:rsidRDefault="00B54908" w:rsidP="00B54908"/>
        </w:tc>
        <w:tc>
          <w:tcPr>
            <w:tcW w:w="536" w:type="dxa"/>
            <w:tcBorders>
              <w:top w:val="nil"/>
              <w:bottom w:val="single" w:sz="4" w:space="0" w:color="auto"/>
            </w:tcBorders>
            <w:shd w:val="clear" w:color="auto" w:fill="auto"/>
            <w:noWrap/>
            <w:vAlign w:val="bottom"/>
          </w:tcPr>
          <w:p w14:paraId="3BDF2ED1" w14:textId="77777777" w:rsidR="00B54908" w:rsidRPr="00415C18" w:rsidRDefault="00B54908" w:rsidP="00B54908">
            <w:pPr>
              <w:jc w:val="right"/>
            </w:pPr>
          </w:p>
        </w:tc>
        <w:tc>
          <w:tcPr>
            <w:tcW w:w="3332" w:type="dxa"/>
            <w:gridSpan w:val="3"/>
            <w:tcBorders>
              <w:top w:val="nil"/>
              <w:bottom w:val="single" w:sz="4" w:space="0" w:color="auto"/>
            </w:tcBorders>
            <w:shd w:val="clear" w:color="auto" w:fill="auto"/>
            <w:noWrap/>
            <w:vAlign w:val="bottom"/>
          </w:tcPr>
          <w:p w14:paraId="112591EA" w14:textId="28F4466D" w:rsidR="00B54908" w:rsidRPr="00415C18" w:rsidRDefault="00B54908" w:rsidP="00B54908">
            <w:pPr>
              <w:jc w:val="right"/>
            </w:pPr>
            <w:r w:rsidRPr="003E3D50">
              <w:rPr>
                <w:iCs/>
              </w:rPr>
              <w:t>Population stability (</w:t>
            </w:r>
            <w:r w:rsidRPr="00415C18">
              <w:rPr>
                <w:i/>
              </w:rPr>
              <w:t>CV</w:t>
            </w:r>
            <w:r>
              <w:rPr>
                <w:i/>
                <w:vertAlign w:val="subscript"/>
              </w:rPr>
              <w:t>pop</w:t>
            </w:r>
            <w:r w:rsidR="00F23056" w:rsidRPr="00F23056">
              <w:rPr>
                <w:i/>
                <w:vertAlign w:val="superscript"/>
              </w:rPr>
              <w:t>-1</w:t>
            </w:r>
            <w:r w:rsidRPr="003E3D50">
              <w:rPr>
                <w:iCs/>
              </w:rPr>
              <w:t>)</w:t>
            </w:r>
          </w:p>
        </w:tc>
      </w:tr>
      <w:tr w:rsidR="00B54908" w:rsidRPr="00415C18" w14:paraId="65862198" w14:textId="77777777" w:rsidTr="00812D06">
        <w:trPr>
          <w:trHeight w:val="300"/>
        </w:trPr>
        <w:tc>
          <w:tcPr>
            <w:tcW w:w="1695" w:type="dxa"/>
            <w:tcBorders>
              <w:top w:val="nil"/>
              <w:bottom w:val="single" w:sz="4" w:space="0" w:color="auto"/>
            </w:tcBorders>
            <w:vAlign w:val="bottom"/>
          </w:tcPr>
          <w:p w14:paraId="4DF4EAFD" w14:textId="53EC2F9C" w:rsidR="00B54908" w:rsidRPr="003E3D50" w:rsidRDefault="00B54908" w:rsidP="00B54908">
            <w:r w:rsidRPr="003E3D50">
              <w:t>Fixed</w:t>
            </w:r>
          </w:p>
        </w:tc>
        <w:tc>
          <w:tcPr>
            <w:tcW w:w="536" w:type="dxa"/>
            <w:tcBorders>
              <w:top w:val="nil"/>
              <w:bottom w:val="single" w:sz="4" w:space="0" w:color="auto"/>
            </w:tcBorders>
            <w:shd w:val="clear" w:color="auto" w:fill="auto"/>
            <w:noWrap/>
            <w:vAlign w:val="bottom"/>
          </w:tcPr>
          <w:p w14:paraId="47E7D1F6" w14:textId="5E4C1CE4" w:rsidR="00B54908" w:rsidRPr="00415C18" w:rsidRDefault="00B54908" w:rsidP="00B54908">
            <w:pPr>
              <w:jc w:val="right"/>
            </w:pPr>
            <w:r w:rsidRPr="00415C18">
              <w:rPr>
                <w:i/>
              </w:rPr>
              <w:t>DF</w:t>
            </w:r>
          </w:p>
        </w:tc>
        <w:tc>
          <w:tcPr>
            <w:tcW w:w="1323" w:type="dxa"/>
            <w:tcBorders>
              <w:top w:val="nil"/>
              <w:bottom w:val="single" w:sz="4" w:space="0" w:color="auto"/>
            </w:tcBorders>
            <w:shd w:val="clear" w:color="auto" w:fill="auto"/>
            <w:noWrap/>
            <w:vAlign w:val="bottom"/>
          </w:tcPr>
          <w:p w14:paraId="236EB358" w14:textId="28FD3C6F" w:rsidR="00B54908" w:rsidRPr="00415C18" w:rsidRDefault="00B54908" w:rsidP="00B54908">
            <w:pPr>
              <w:jc w:val="right"/>
            </w:pPr>
            <w:proofErr w:type="spellStart"/>
            <w:r w:rsidRPr="00415C18">
              <w:rPr>
                <w:i/>
              </w:rPr>
              <w:t>DF</w:t>
            </w:r>
            <w:r w:rsidRPr="00415C18">
              <w:rPr>
                <w:i/>
                <w:vertAlign w:val="subscript"/>
              </w:rPr>
              <w:t>den</w:t>
            </w:r>
            <w:proofErr w:type="spellEnd"/>
          </w:p>
        </w:tc>
        <w:tc>
          <w:tcPr>
            <w:tcW w:w="997" w:type="dxa"/>
            <w:tcBorders>
              <w:top w:val="nil"/>
              <w:bottom w:val="single" w:sz="4" w:space="0" w:color="auto"/>
            </w:tcBorders>
            <w:shd w:val="clear" w:color="auto" w:fill="auto"/>
            <w:noWrap/>
            <w:vAlign w:val="bottom"/>
          </w:tcPr>
          <w:p w14:paraId="68E2FCCD" w14:textId="16042D7E" w:rsidR="00B54908" w:rsidRPr="00415C18" w:rsidRDefault="00B54908" w:rsidP="00B54908">
            <w:pPr>
              <w:jc w:val="right"/>
            </w:pPr>
            <w:r w:rsidRPr="00415C18">
              <w:rPr>
                <w:i/>
              </w:rPr>
              <w:t>F</w:t>
            </w:r>
          </w:p>
        </w:tc>
        <w:tc>
          <w:tcPr>
            <w:tcW w:w="1012" w:type="dxa"/>
            <w:tcBorders>
              <w:top w:val="nil"/>
              <w:bottom w:val="single" w:sz="4" w:space="0" w:color="auto"/>
            </w:tcBorders>
            <w:shd w:val="clear" w:color="auto" w:fill="auto"/>
            <w:noWrap/>
            <w:vAlign w:val="bottom"/>
          </w:tcPr>
          <w:p w14:paraId="67092966" w14:textId="3951F2F8" w:rsidR="00B54908" w:rsidRPr="00415C18" w:rsidRDefault="00B54908" w:rsidP="00B54908">
            <w:pPr>
              <w:jc w:val="right"/>
            </w:pPr>
            <w:r w:rsidRPr="00415C18">
              <w:rPr>
                <w:i/>
              </w:rPr>
              <w:t>P</w:t>
            </w:r>
          </w:p>
        </w:tc>
      </w:tr>
      <w:tr w:rsidR="00EC5985" w:rsidRPr="00415C18" w14:paraId="488E1531" w14:textId="77777777" w:rsidTr="00812D06">
        <w:trPr>
          <w:trHeight w:val="300"/>
        </w:trPr>
        <w:tc>
          <w:tcPr>
            <w:tcW w:w="1695" w:type="dxa"/>
            <w:tcBorders>
              <w:top w:val="single" w:sz="4" w:space="0" w:color="auto"/>
              <w:bottom w:val="nil"/>
            </w:tcBorders>
            <w:vAlign w:val="bottom"/>
          </w:tcPr>
          <w:p w14:paraId="194BE1B3" w14:textId="6CA89144" w:rsidR="00EC5985" w:rsidRPr="003E3D50" w:rsidRDefault="00EC5985" w:rsidP="00EC5985">
            <w:proofErr w:type="spellStart"/>
            <w:r w:rsidRPr="003E3D50">
              <w:t>SR</w:t>
            </w:r>
            <w:r w:rsidRPr="003E3D50">
              <w:rPr>
                <w:vertAlign w:val="subscript"/>
              </w:rPr>
              <w:t>log</w:t>
            </w:r>
            <w:proofErr w:type="spellEnd"/>
          </w:p>
        </w:tc>
        <w:tc>
          <w:tcPr>
            <w:tcW w:w="536" w:type="dxa"/>
            <w:tcBorders>
              <w:top w:val="single" w:sz="4" w:space="0" w:color="auto"/>
              <w:bottom w:val="nil"/>
            </w:tcBorders>
            <w:shd w:val="clear" w:color="auto" w:fill="auto"/>
            <w:noWrap/>
            <w:vAlign w:val="bottom"/>
          </w:tcPr>
          <w:p w14:paraId="0F1E45FB" w14:textId="26583730" w:rsidR="00EC5985" w:rsidRPr="00690840" w:rsidRDefault="00EC5985" w:rsidP="00EC5985">
            <w:pPr>
              <w:jc w:val="right"/>
            </w:pPr>
            <w:r w:rsidRPr="00690840">
              <w:rPr>
                <w:color w:val="000000"/>
              </w:rPr>
              <w:t>1</w:t>
            </w:r>
          </w:p>
        </w:tc>
        <w:tc>
          <w:tcPr>
            <w:tcW w:w="1323" w:type="dxa"/>
            <w:tcBorders>
              <w:top w:val="single" w:sz="4" w:space="0" w:color="auto"/>
              <w:bottom w:val="nil"/>
            </w:tcBorders>
            <w:shd w:val="clear" w:color="auto" w:fill="auto"/>
            <w:noWrap/>
            <w:vAlign w:val="bottom"/>
          </w:tcPr>
          <w:p w14:paraId="176F5945" w14:textId="62AB5DC5" w:rsidR="00EC5985" w:rsidRPr="00690840" w:rsidRDefault="00EC5985" w:rsidP="00EC5985">
            <w:pPr>
              <w:jc w:val="right"/>
            </w:pPr>
            <w:r w:rsidRPr="00690840">
              <w:rPr>
                <w:color w:val="000000"/>
              </w:rPr>
              <w:t>74</w:t>
            </w:r>
            <w:r w:rsidR="00E645E6">
              <w:rPr>
                <w:color w:val="000000"/>
              </w:rPr>
              <w:t>.0</w:t>
            </w:r>
          </w:p>
        </w:tc>
        <w:tc>
          <w:tcPr>
            <w:tcW w:w="997" w:type="dxa"/>
            <w:tcBorders>
              <w:top w:val="single" w:sz="4" w:space="0" w:color="auto"/>
              <w:bottom w:val="nil"/>
            </w:tcBorders>
            <w:shd w:val="clear" w:color="auto" w:fill="auto"/>
            <w:noWrap/>
            <w:vAlign w:val="bottom"/>
          </w:tcPr>
          <w:p w14:paraId="25C0708E" w14:textId="63394B9F" w:rsidR="00EC5985" w:rsidRPr="00690840" w:rsidRDefault="00EC5985" w:rsidP="00EC5985">
            <w:pPr>
              <w:jc w:val="right"/>
            </w:pPr>
            <w:r w:rsidRPr="00690840">
              <w:rPr>
                <w:color w:val="000000"/>
              </w:rPr>
              <w:t>4.97</w:t>
            </w:r>
          </w:p>
        </w:tc>
        <w:tc>
          <w:tcPr>
            <w:tcW w:w="1012" w:type="dxa"/>
            <w:tcBorders>
              <w:top w:val="single" w:sz="4" w:space="0" w:color="auto"/>
              <w:bottom w:val="nil"/>
            </w:tcBorders>
            <w:shd w:val="clear" w:color="auto" w:fill="auto"/>
            <w:noWrap/>
            <w:vAlign w:val="bottom"/>
          </w:tcPr>
          <w:p w14:paraId="62AAABCF" w14:textId="11D329DD" w:rsidR="00EC5985" w:rsidRPr="00690840" w:rsidRDefault="00EC5985" w:rsidP="00EC5985">
            <w:pPr>
              <w:jc w:val="right"/>
            </w:pPr>
            <w:r w:rsidRPr="00690840">
              <w:rPr>
                <w:color w:val="000000"/>
              </w:rPr>
              <w:t>0.029</w:t>
            </w:r>
          </w:p>
        </w:tc>
      </w:tr>
      <w:tr w:rsidR="00690840" w:rsidRPr="00415C18" w14:paraId="24DF2ABA" w14:textId="77777777" w:rsidTr="00812D06">
        <w:trPr>
          <w:trHeight w:val="300"/>
        </w:trPr>
        <w:tc>
          <w:tcPr>
            <w:tcW w:w="1695" w:type="dxa"/>
            <w:tcBorders>
              <w:top w:val="nil"/>
              <w:bottom w:val="nil"/>
            </w:tcBorders>
            <w:vAlign w:val="bottom"/>
          </w:tcPr>
          <w:p w14:paraId="4F340996" w14:textId="3EC6C3A2" w:rsidR="00690840" w:rsidRPr="003E3D50" w:rsidRDefault="00690840" w:rsidP="00690840">
            <w:proofErr w:type="spellStart"/>
            <w:r w:rsidRPr="003E3D50">
              <w:t>W</w:t>
            </w:r>
            <w:r w:rsidRPr="003E3D50">
              <w:rPr>
                <w:vertAlign w:val="subscript"/>
              </w:rPr>
              <w:t>linear</w:t>
            </w:r>
            <w:proofErr w:type="spellEnd"/>
          </w:p>
        </w:tc>
        <w:tc>
          <w:tcPr>
            <w:tcW w:w="536" w:type="dxa"/>
            <w:tcBorders>
              <w:top w:val="nil"/>
              <w:bottom w:val="nil"/>
            </w:tcBorders>
            <w:shd w:val="clear" w:color="auto" w:fill="auto"/>
            <w:noWrap/>
            <w:vAlign w:val="bottom"/>
          </w:tcPr>
          <w:p w14:paraId="1A60A745" w14:textId="6CF9B629" w:rsidR="00690840" w:rsidRPr="00690840" w:rsidRDefault="00690840" w:rsidP="00690840">
            <w:pPr>
              <w:jc w:val="right"/>
            </w:pPr>
            <w:r w:rsidRPr="00690840">
              <w:rPr>
                <w:color w:val="000000"/>
              </w:rPr>
              <w:t>1</w:t>
            </w:r>
          </w:p>
        </w:tc>
        <w:tc>
          <w:tcPr>
            <w:tcW w:w="1323" w:type="dxa"/>
            <w:tcBorders>
              <w:top w:val="nil"/>
              <w:bottom w:val="nil"/>
            </w:tcBorders>
            <w:shd w:val="clear" w:color="auto" w:fill="auto"/>
            <w:noWrap/>
            <w:vAlign w:val="bottom"/>
          </w:tcPr>
          <w:p w14:paraId="08FDCB80" w14:textId="663A4E94" w:rsidR="00690840" w:rsidRPr="00690840" w:rsidRDefault="00690840" w:rsidP="00690840">
            <w:pPr>
              <w:jc w:val="right"/>
            </w:pPr>
            <w:r w:rsidRPr="00690840">
              <w:rPr>
                <w:color w:val="000000"/>
              </w:rPr>
              <w:t>888.0</w:t>
            </w:r>
          </w:p>
        </w:tc>
        <w:tc>
          <w:tcPr>
            <w:tcW w:w="997" w:type="dxa"/>
            <w:tcBorders>
              <w:top w:val="nil"/>
              <w:bottom w:val="nil"/>
            </w:tcBorders>
            <w:shd w:val="clear" w:color="auto" w:fill="auto"/>
            <w:noWrap/>
            <w:vAlign w:val="bottom"/>
          </w:tcPr>
          <w:p w14:paraId="0B74A147" w14:textId="13687725" w:rsidR="00690840" w:rsidRPr="00690840" w:rsidRDefault="00690840" w:rsidP="00690840">
            <w:pPr>
              <w:jc w:val="right"/>
            </w:pPr>
            <w:r w:rsidRPr="00690840">
              <w:rPr>
                <w:color w:val="000000"/>
              </w:rPr>
              <w:t>0.8</w:t>
            </w:r>
            <w:r w:rsidR="00E645E6">
              <w:rPr>
                <w:color w:val="000000"/>
              </w:rPr>
              <w:t>3</w:t>
            </w:r>
          </w:p>
        </w:tc>
        <w:tc>
          <w:tcPr>
            <w:tcW w:w="1012" w:type="dxa"/>
            <w:tcBorders>
              <w:top w:val="nil"/>
              <w:bottom w:val="nil"/>
            </w:tcBorders>
            <w:shd w:val="clear" w:color="auto" w:fill="auto"/>
            <w:noWrap/>
            <w:vAlign w:val="bottom"/>
          </w:tcPr>
          <w:p w14:paraId="145BE7FA" w14:textId="3A326387" w:rsidR="00690840" w:rsidRPr="00690840" w:rsidRDefault="00690840" w:rsidP="00690840">
            <w:pPr>
              <w:jc w:val="right"/>
            </w:pPr>
            <w:r w:rsidRPr="00690840">
              <w:rPr>
                <w:color w:val="000000"/>
              </w:rPr>
              <w:t>0.019</w:t>
            </w:r>
          </w:p>
        </w:tc>
      </w:tr>
      <w:tr w:rsidR="00690840" w:rsidRPr="00415C18" w14:paraId="78BE2C7C" w14:textId="77777777" w:rsidTr="00812D06">
        <w:trPr>
          <w:trHeight w:val="300"/>
        </w:trPr>
        <w:tc>
          <w:tcPr>
            <w:tcW w:w="1695" w:type="dxa"/>
            <w:tcBorders>
              <w:top w:val="nil"/>
              <w:bottom w:val="nil"/>
            </w:tcBorders>
            <w:vAlign w:val="bottom"/>
          </w:tcPr>
          <w:p w14:paraId="4D25AED5" w14:textId="4E6AA8B0" w:rsidR="00690840" w:rsidRPr="003E3D50" w:rsidRDefault="00690840" w:rsidP="00690840">
            <w:proofErr w:type="spellStart"/>
            <w:r w:rsidRPr="003E3D50">
              <w:t>W</w:t>
            </w:r>
            <w:r w:rsidRPr="003E3D50">
              <w:rPr>
                <w:vertAlign w:val="subscript"/>
              </w:rPr>
              <w:t>factor</w:t>
            </w:r>
            <w:proofErr w:type="spellEnd"/>
          </w:p>
        </w:tc>
        <w:tc>
          <w:tcPr>
            <w:tcW w:w="536" w:type="dxa"/>
            <w:tcBorders>
              <w:top w:val="nil"/>
              <w:bottom w:val="nil"/>
            </w:tcBorders>
            <w:shd w:val="clear" w:color="auto" w:fill="auto"/>
            <w:noWrap/>
            <w:vAlign w:val="bottom"/>
          </w:tcPr>
          <w:p w14:paraId="39B0FD77" w14:textId="3A2111E0" w:rsidR="00690840" w:rsidRPr="00690840" w:rsidRDefault="00690840" w:rsidP="00690840">
            <w:pPr>
              <w:jc w:val="right"/>
            </w:pPr>
            <w:r w:rsidRPr="00690840">
              <w:rPr>
                <w:color w:val="000000"/>
              </w:rPr>
              <w:t>11</w:t>
            </w:r>
          </w:p>
        </w:tc>
        <w:tc>
          <w:tcPr>
            <w:tcW w:w="1323" w:type="dxa"/>
            <w:tcBorders>
              <w:top w:val="nil"/>
              <w:bottom w:val="nil"/>
            </w:tcBorders>
            <w:shd w:val="clear" w:color="auto" w:fill="auto"/>
            <w:noWrap/>
            <w:vAlign w:val="bottom"/>
          </w:tcPr>
          <w:p w14:paraId="55F8A123" w14:textId="4B3685A9" w:rsidR="00690840" w:rsidRPr="00690840" w:rsidRDefault="00690840" w:rsidP="00690840">
            <w:pPr>
              <w:jc w:val="right"/>
            </w:pPr>
            <w:r w:rsidRPr="00690840">
              <w:rPr>
                <w:color w:val="000000"/>
              </w:rPr>
              <w:t>888.0</w:t>
            </w:r>
          </w:p>
        </w:tc>
        <w:tc>
          <w:tcPr>
            <w:tcW w:w="997" w:type="dxa"/>
            <w:tcBorders>
              <w:top w:val="nil"/>
              <w:bottom w:val="nil"/>
            </w:tcBorders>
            <w:shd w:val="clear" w:color="auto" w:fill="auto"/>
            <w:noWrap/>
            <w:vAlign w:val="bottom"/>
          </w:tcPr>
          <w:p w14:paraId="3E4A8C90" w14:textId="4D8B8B08" w:rsidR="00690840" w:rsidRPr="00690840" w:rsidRDefault="00690840" w:rsidP="00690840">
            <w:pPr>
              <w:jc w:val="right"/>
            </w:pPr>
            <w:r w:rsidRPr="00690840">
              <w:rPr>
                <w:color w:val="000000"/>
              </w:rPr>
              <w:t>0.8</w:t>
            </w:r>
            <w:r w:rsidR="00E645E6">
              <w:rPr>
                <w:color w:val="000000"/>
              </w:rPr>
              <w:t>9</w:t>
            </w:r>
          </w:p>
        </w:tc>
        <w:tc>
          <w:tcPr>
            <w:tcW w:w="1012" w:type="dxa"/>
            <w:tcBorders>
              <w:top w:val="nil"/>
              <w:bottom w:val="nil"/>
            </w:tcBorders>
            <w:shd w:val="clear" w:color="auto" w:fill="auto"/>
            <w:noWrap/>
            <w:vAlign w:val="bottom"/>
          </w:tcPr>
          <w:p w14:paraId="4CFF49C7" w14:textId="353A173D" w:rsidR="00690840" w:rsidRPr="00690840" w:rsidRDefault="00690840" w:rsidP="00690840">
            <w:pPr>
              <w:jc w:val="right"/>
            </w:pPr>
            <w:r w:rsidRPr="00690840">
              <w:rPr>
                <w:color w:val="000000"/>
              </w:rPr>
              <w:t>0.553</w:t>
            </w:r>
          </w:p>
        </w:tc>
      </w:tr>
      <w:tr w:rsidR="00690840" w:rsidRPr="00415C18" w14:paraId="15D08FA0" w14:textId="77777777" w:rsidTr="00812D06">
        <w:trPr>
          <w:trHeight w:val="300"/>
        </w:trPr>
        <w:tc>
          <w:tcPr>
            <w:tcW w:w="1695" w:type="dxa"/>
            <w:tcBorders>
              <w:top w:val="nil"/>
              <w:bottom w:val="nil"/>
            </w:tcBorders>
          </w:tcPr>
          <w:p w14:paraId="283B30E1" w14:textId="6CD64765" w:rsidR="00690840" w:rsidRPr="003E3D50" w:rsidRDefault="00690840" w:rsidP="00690840">
            <w:proofErr w:type="spellStart"/>
            <w:r w:rsidRPr="003E3D50">
              <w:t>SR</w:t>
            </w:r>
            <w:r w:rsidRPr="003E3D50">
              <w:rPr>
                <w:vertAlign w:val="subscript"/>
              </w:rPr>
              <w:t>log</w:t>
            </w:r>
            <w:proofErr w:type="spellEnd"/>
            <w:r w:rsidRPr="003E3D50">
              <w:t xml:space="preserve"> </w:t>
            </w:r>
            <w:r w:rsidRPr="003E3D50">
              <w:sym w:font="Symbol" w:char="F0B4"/>
            </w:r>
            <w:r w:rsidRPr="003E3D50">
              <w:t xml:space="preserve"> </w:t>
            </w:r>
            <w:proofErr w:type="spellStart"/>
            <w:r w:rsidRPr="003E3D50">
              <w:t>W</w:t>
            </w:r>
            <w:r w:rsidRPr="003E3D50">
              <w:rPr>
                <w:vertAlign w:val="subscript"/>
              </w:rPr>
              <w:t>linear</w:t>
            </w:r>
            <w:proofErr w:type="spellEnd"/>
          </w:p>
        </w:tc>
        <w:tc>
          <w:tcPr>
            <w:tcW w:w="536" w:type="dxa"/>
            <w:tcBorders>
              <w:top w:val="nil"/>
              <w:bottom w:val="nil"/>
            </w:tcBorders>
            <w:shd w:val="clear" w:color="auto" w:fill="auto"/>
            <w:noWrap/>
            <w:vAlign w:val="bottom"/>
          </w:tcPr>
          <w:p w14:paraId="01CEEE40" w14:textId="109A3DBA" w:rsidR="00690840" w:rsidRPr="007E695B" w:rsidRDefault="00690840" w:rsidP="00690840">
            <w:pPr>
              <w:jc w:val="right"/>
            </w:pPr>
            <w:r w:rsidRPr="007E695B">
              <w:rPr>
                <w:color w:val="000000"/>
              </w:rPr>
              <w:t>1</w:t>
            </w:r>
          </w:p>
        </w:tc>
        <w:tc>
          <w:tcPr>
            <w:tcW w:w="1323" w:type="dxa"/>
            <w:tcBorders>
              <w:top w:val="nil"/>
              <w:bottom w:val="nil"/>
            </w:tcBorders>
            <w:shd w:val="clear" w:color="auto" w:fill="auto"/>
            <w:noWrap/>
            <w:vAlign w:val="bottom"/>
          </w:tcPr>
          <w:p w14:paraId="7A96BDCD" w14:textId="2B653830" w:rsidR="00690840" w:rsidRPr="007E695B" w:rsidRDefault="00690840" w:rsidP="00690840">
            <w:pPr>
              <w:jc w:val="right"/>
            </w:pPr>
            <w:r w:rsidRPr="007E695B">
              <w:rPr>
                <w:color w:val="000000"/>
              </w:rPr>
              <w:t>888.0</w:t>
            </w:r>
          </w:p>
        </w:tc>
        <w:tc>
          <w:tcPr>
            <w:tcW w:w="997" w:type="dxa"/>
            <w:tcBorders>
              <w:top w:val="nil"/>
              <w:bottom w:val="nil"/>
            </w:tcBorders>
            <w:shd w:val="clear" w:color="auto" w:fill="auto"/>
            <w:noWrap/>
            <w:vAlign w:val="bottom"/>
          </w:tcPr>
          <w:p w14:paraId="03FC564B" w14:textId="6D9ADDAC" w:rsidR="00690840" w:rsidRPr="007E695B" w:rsidRDefault="00690840" w:rsidP="00690840">
            <w:pPr>
              <w:jc w:val="right"/>
            </w:pPr>
            <w:r w:rsidRPr="007E695B">
              <w:rPr>
                <w:color w:val="000000"/>
              </w:rPr>
              <w:t>17.43</w:t>
            </w:r>
          </w:p>
        </w:tc>
        <w:tc>
          <w:tcPr>
            <w:tcW w:w="1012" w:type="dxa"/>
            <w:tcBorders>
              <w:top w:val="nil"/>
              <w:bottom w:val="nil"/>
            </w:tcBorders>
            <w:shd w:val="clear" w:color="auto" w:fill="auto"/>
            <w:noWrap/>
            <w:vAlign w:val="bottom"/>
          </w:tcPr>
          <w:p w14:paraId="0287262F" w14:textId="43B36DB4" w:rsidR="00690840" w:rsidRPr="007E695B" w:rsidRDefault="00690840" w:rsidP="00690840">
            <w:pPr>
              <w:jc w:val="right"/>
            </w:pPr>
            <w:r w:rsidRPr="007E695B">
              <w:t>&lt;0.001</w:t>
            </w:r>
          </w:p>
        </w:tc>
      </w:tr>
      <w:tr w:rsidR="00690840" w:rsidRPr="00415C18" w14:paraId="54B34FF9" w14:textId="77777777" w:rsidTr="00FC09E0">
        <w:trPr>
          <w:trHeight w:val="300"/>
        </w:trPr>
        <w:tc>
          <w:tcPr>
            <w:tcW w:w="1695" w:type="dxa"/>
            <w:tcBorders>
              <w:top w:val="nil"/>
              <w:bottom w:val="single" w:sz="4" w:space="0" w:color="auto"/>
            </w:tcBorders>
          </w:tcPr>
          <w:p w14:paraId="0B1D5DA3" w14:textId="737DD743" w:rsidR="00690840" w:rsidRPr="003E3D50" w:rsidRDefault="00690840" w:rsidP="00690840">
            <w:proofErr w:type="spellStart"/>
            <w:r w:rsidRPr="003E3D50">
              <w:t>SR</w:t>
            </w:r>
            <w:r w:rsidRPr="003E3D50">
              <w:rPr>
                <w:vertAlign w:val="subscript"/>
              </w:rPr>
              <w:t>log</w:t>
            </w:r>
            <w:proofErr w:type="spellEnd"/>
            <w:r w:rsidRPr="003E3D50">
              <w:t xml:space="preserve"> </w:t>
            </w:r>
            <w:r w:rsidRPr="003E3D50">
              <w:sym w:font="Symbol" w:char="F0B4"/>
            </w:r>
            <w:r w:rsidRPr="003E3D50">
              <w:t xml:space="preserve"> </w:t>
            </w:r>
            <w:proofErr w:type="spellStart"/>
            <w:r w:rsidRPr="003E3D50">
              <w:t>W</w:t>
            </w:r>
            <w:r w:rsidRPr="003E3D50">
              <w:rPr>
                <w:vertAlign w:val="subscript"/>
              </w:rPr>
              <w:t>factor</w:t>
            </w:r>
            <w:proofErr w:type="spellEnd"/>
          </w:p>
        </w:tc>
        <w:tc>
          <w:tcPr>
            <w:tcW w:w="536" w:type="dxa"/>
            <w:tcBorders>
              <w:top w:val="nil"/>
              <w:bottom w:val="single" w:sz="4" w:space="0" w:color="auto"/>
            </w:tcBorders>
            <w:shd w:val="clear" w:color="auto" w:fill="auto"/>
            <w:noWrap/>
            <w:vAlign w:val="bottom"/>
          </w:tcPr>
          <w:p w14:paraId="009DE0A1" w14:textId="7B73BD61" w:rsidR="00690840" w:rsidRPr="00690840" w:rsidRDefault="00690840" w:rsidP="00690840">
            <w:pPr>
              <w:jc w:val="right"/>
            </w:pPr>
            <w:r w:rsidRPr="00690840">
              <w:rPr>
                <w:color w:val="000000"/>
              </w:rPr>
              <w:t>11</w:t>
            </w:r>
          </w:p>
        </w:tc>
        <w:tc>
          <w:tcPr>
            <w:tcW w:w="1323" w:type="dxa"/>
            <w:tcBorders>
              <w:top w:val="nil"/>
              <w:bottom w:val="single" w:sz="4" w:space="0" w:color="auto"/>
            </w:tcBorders>
            <w:shd w:val="clear" w:color="auto" w:fill="auto"/>
            <w:noWrap/>
            <w:vAlign w:val="bottom"/>
          </w:tcPr>
          <w:p w14:paraId="43BF439D" w14:textId="7B79FE83" w:rsidR="00690840" w:rsidRPr="00690840" w:rsidRDefault="00690840" w:rsidP="00690840">
            <w:pPr>
              <w:jc w:val="right"/>
            </w:pPr>
            <w:r w:rsidRPr="00690840">
              <w:rPr>
                <w:color w:val="000000"/>
              </w:rPr>
              <w:t>888.0</w:t>
            </w:r>
          </w:p>
        </w:tc>
        <w:tc>
          <w:tcPr>
            <w:tcW w:w="997" w:type="dxa"/>
            <w:tcBorders>
              <w:top w:val="nil"/>
              <w:bottom w:val="single" w:sz="4" w:space="0" w:color="auto"/>
            </w:tcBorders>
            <w:shd w:val="clear" w:color="auto" w:fill="auto"/>
            <w:noWrap/>
            <w:vAlign w:val="bottom"/>
          </w:tcPr>
          <w:p w14:paraId="1B91C565" w14:textId="235D4300" w:rsidR="00690840" w:rsidRPr="00690840" w:rsidRDefault="00690840" w:rsidP="00690840">
            <w:pPr>
              <w:jc w:val="right"/>
            </w:pPr>
            <w:r w:rsidRPr="00690840">
              <w:rPr>
                <w:color w:val="000000"/>
              </w:rPr>
              <w:t>0.4</w:t>
            </w:r>
            <w:r w:rsidR="00E645E6">
              <w:rPr>
                <w:color w:val="000000"/>
              </w:rPr>
              <w:t>8</w:t>
            </w:r>
          </w:p>
        </w:tc>
        <w:tc>
          <w:tcPr>
            <w:tcW w:w="1012" w:type="dxa"/>
            <w:tcBorders>
              <w:top w:val="nil"/>
              <w:bottom w:val="single" w:sz="4" w:space="0" w:color="auto"/>
            </w:tcBorders>
            <w:shd w:val="clear" w:color="auto" w:fill="auto"/>
            <w:noWrap/>
            <w:vAlign w:val="bottom"/>
          </w:tcPr>
          <w:p w14:paraId="424E6631" w14:textId="1DCC5A24" w:rsidR="00690840" w:rsidRPr="00690840" w:rsidRDefault="00690840" w:rsidP="00690840">
            <w:pPr>
              <w:jc w:val="right"/>
            </w:pPr>
            <w:r w:rsidRPr="00690840">
              <w:rPr>
                <w:color w:val="000000"/>
              </w:rPr>
              <w:t>0.917</w:t>
            </w:r>
          </w:p>
        </w:tc>
      </w:tr>
      <w:tr w:rsidR="00EC5985" w:rsidRPr="00415C18" w14:paraId="67EAD4AA" w14:textId="77777777" w:rsidTr="00812D06">
        <w:trPr>
          <w:trHeight w:val="300"/>
        </w:trPr>
        <w:tc>
          <w:tcPr>
            <w:tcW w:w="1695" w:type="dxa"/>
            <w:tcBorders>
              <w:top w:val="nil"/>
              <w:bottom w:val="single" w:sz="4" w:space="0" w:color="auto"/>
            </w:tcBorders>
            <w:vAlign w:val="bottom"/>
          </w:tcPr>
          <w:p w14:paraId="6515E46D" w14:textId="5B943D18" w:rsidR="00EC5985" w:rsidRPr="003E3D50" w:rsidRDefault="00EC5985" w:rsidP="00EC5985">
            <w:r w:rsidRPr="003E3D50">
              <w:t>Random</w:t>
            </w:r>
          </w:p>
        </w:tc>
        <w:tc>
          <w:tcPr>
            <w:tcW w:w="536" w:type="dxa"/>
            <w:tcBorders>
              <w:top w:val="nil"/>
              <w:bottom w:val="single" w:sz="4" w:space="0" w:color="auto"/>
            </w:tcBorders>
            <w:shd w:val="clear" w:color="auto" w:fill="auto"/>
            <w:noWrap/>
            <w:vAlign w:val="bottom"/>
          </w:tcPr>
          <w:p w14:paraId="13E90DEE" w14:textId="77777777" w:rsidR="00EC5985" w:rsidRPr="00690840" w:rsidRDefault="00EC5985" w:rsidP="00EC5985">
            <w:pPr>
              <w:jc w:val="right"/>
            </w:pPr>
          </w:p>
        </w:tc>
        <w:tc>
          <w:tcPr>
            <w:tcW w:w="1323" w:type="dxa"/>
            <w:tcBorders>
              <w:top w:val="nil"/>
              <w:bottom w:val="single" w:sz="4" w:space="0" w:color="auto"/>
            </w:tcBorders>
            <w:shd w:val="clear" w:color="auto" w:fill="auto"/>
            <w:noWrap/>
            <w:vAlign w:val="bottom"/>
          </w:tcPr>
          <w:p w14:paraId="6EC81F40" w14:textId="5BEDC1E5" w:rsidR="00EC5985" w:rsidRPr="00690840" w:rsidRDefault="00EC5985" w:rsidP="00EC5985">
            <w:pPr>
              <w:jc w:val="right"/>
            </w:pPr>
            <w:r w:rsidRPr="00690840">
              <w:t>Var 10</w:t>
            </w:r>
            <w:r w:rsidRPr="00690840">
              <w:rPr>
                <w:vertAlign w:val="superscript"/>
              </w:rPr>
              <w:t>-3</w:t>
            </w:r>
          </w:p>
        </w:tc>
        <w:tc>
          <w:tcPr>
            <w:tcW w:w="997" w:type="dxa"/>
            <w:tcBorders>
              <w:top w:val="nil"/>
              <w:bottom w:val="single" w:sz="4" w:space="0" w:color="auto"/>
            </w:tcBorders>
            <w:shd w:val="clear" w:color="auto" w:fill="auto"/>
            <w:noWrap/>
            <w:vAlign w:val="bottom"/>
          </w:tcPr>
          <w:p w14:paraId="0E63D882" w14:textId="3A059875" w:rsidR="00EC5985" w:rsidRPr="00690840" w:rsidRDefault="00EC5985" w:rsidP="00EC5985">
            <w:pPr>
              <w:jc w:val="right"/>
            </w:pPr>
            <w:r w:rsidRPr="00690840">
              <w:t>SE 10</w:t>
            </w:r>
            <w:r w:rsidRPr="00690840">
              <w:rPr>
                <w:vertAlign w:val="superscript"/>
              </w:rPr>
              <w:t>-3</w:t>
            </w:r>
          </w:p>
        </w:tc>
        <w:tc>
          <w:tcPr>
            <w:tcW w:w="1012" w:type="dxa"/>
            <w:tcBorders>
              <w:top w:val="nil"/>
              <w:bottom w:val="single" w:sz="4" w:space="0" w:color="auto"/>
            </w:tcBorders>
            <w:shd w:val="clear" w:color="auto" w:fill="auto"/>
            <w:noWrap/>
            <w:vAlign w:val="bottom"/>
          </w:tcPr>
          <w:p w14:paraId="2775A940" w14:textId="77777777" w:rsidR="00EC5985" w:rsidRPr="00690840" w:rsidRDefault="00EC5985" w:rsidP="00EC5985">
            <w:pPr>
              <w:jc w:val="right"/>
            </w:pPr>
          </w:p>
        </w:tc>
      </w:tr>
      <w:tr w:rsidR="00EC5985" w:rsidRPr="00415C18" w14:paraId="20707C17" w14:textId="77777777" w:rsidTr="00812D06">
        <w:trPr>
          <w:trHeight w:val="300"/>
        </w:trPr>
        <w:tc>
          <w:tcPr>
            <w:tcW w:w="1695" w:type="dxa"/>
            <w:tcBorders>
              <w:top w:val="single" w:sz="4" w:space="0" w:color="auto"/>
              <w:bottom w:val="nil"/>
            </w:tcBorders>
            <w:vAlign w:val="bottom"/>
          </w:tcPr>
          <w:p w14:paraId="015F0DC3" w14:textId="2D9DD907" w:rsidR="00EC5985" w:rsidRPr="003E3D50" w:rsidRDefault="00EC5985" w:rsidP="00EC5985">
            <w:r w:rsidRPr="003E3D50">
              <w:t>Block</w:t>
            </w:r>
          </w:p>
        </w:tc>
        <w:tc>
          <w:tcPr>
            <w:tcW w:w="536" w:type="dxa"/>
            <w:tcBorders>
              <w:top w:val="single" w:sz="4" w:space="0" w:color="auto"/>
              <w:bottom w:val="nil"/>
            </w:tcBorders>
            <w:shd w:val="clear" w:color="auto" w:fill="auto"/>
            <w:noWrap/>
            <w:vAlign w:val="bottom"/>
          </w:tcPr>
          <w:p w14:paraId="369FB1E8" w14:textId="77777777" w:rsidR="00EC5985" w:rsidRPr="00690840" w:rsidRDefault="00EC5985" w:rsidP="00EC5985">
            <w:pPr>
              <w:jc w:val="right"/>
            </w:pPr>
          </w:p>
        </w:tc>
        <w:tc>
          <w:tcPr>
            <w:tcW w:w="1323" w:type="dxa"/>
            <w:tcBorders>
              <w:top w:val="single" w:sz="4" w:space="0" w:color="auto"/>
              <w:bottom w:val="nil"/>
            </w:tcBorders>
            <w:shd w:val="clear" w:color="auto" w:fill="auto"/>
            <w:noWrap/>
            <w:vAlign w:val="bottom"/>
          </w:tcPr>
          <w:p w14:paraId="2778D060" w14:textId="0B4F1BEC" w:rsidR="00EC5985" w:rsidRPr="00690840" w:rsidRDefault="00EC5985" w:rsidP="00EC5985">
            <w:pPr>
              <w:jc w:val="right"/>
            </w:pPr>
            <w:r w:rsidRPr="00690840">
              <w:rPr>
                <w:color w:val="000000"/>
              </w:rPr>
              <w:t>0.00</w:t>
            </w:r>
          </w:p>
        </w:tc>
        <w:tc>
          <w:tcPr>
            <w:tcW w:w="997" w:type="dxa"/>
            <w:tcBorders>
              <w:top w:val="single" w:sz="4" w:space="0" w:color="auto"/>
              <w:bottom w:val="nil"/>
            </w:tcBorders>
            <w:shd w:val="clear" w:color="auto" w:fill="auto"/>
            <w:noWrap/>
            <w:vAlign w:val="bottom"/>
          </w:tcPr>
          <w:p w14:paraId="60DEAF91" w14:textId="7C85B241" w:rsidR="00EC5985" w:rsidRPr="00690840" w:rsidRDefault="00EC5985" w:rsidP="00EC5985">
            <w:pPr>
              <w:jc w:val="right"/>
            </w:pPr>
            <w:r w:rsidRPr="00690840">
              <w:rPr>
                <w:color w:val="000000"/>
              </w:rPr>
              <w:t>0.00</w:t>
            </w:r>
          </w:p>
        </w:tc>
        <w:tc>
          <w:tcPr>
            <w:tcW w:w="1012" w:type="dxa"/>
            <w:tcBorders>
              <w:top w:val="single" w:sz="4" w:space="0" w:color="auto"/>
              <w:bottom w:val="nil"/>
            </w:tcBorders>
            <w:shd w:val="clear" w:color="auto" w:fill="auto"/>
            <w:noWrap/>
            <w:vAlign w:val="bottom"/>
          </w:tcPr>
          <w:p w14:paraId="5A022C75" w14:textId="77777777" w:rsidR="00EC5985" w:rsidRPr="00690840" w:rsidRDefault="00EC5985" w:rsidP="00EC5985">
            <w:pPr>
              <w:jc w:val="right"/>
            </w:pPr>
          </w:p>
        </w:tc>
      </w:tr>
      <w:tr w:rsidR="00EC5985" w:rsidRPr="00415C18" w14:paraId="18A65B21" w14:textId="77777777" w:rsidTr="00812D06">
        <w:trPr>
          <w:trHeight w:val="300"/>
        </w:trPr>
        <w:tc>
          <w:tcPr>
            <w:tcW w:w="1695" w:type="dxa"/>
            <w:tcBorders>
              <w:top w:val="nil"/>
              <w:bottom w:val="nil"/>
            </w:tcBorders>
            <w:vAlign w:val="bottom"/>
          </w:tcPr>
          <w:p w14:paraId="6802DA2D" w14:textId="1B9BA415" w:rsidR="00EC5985" w:rsidRPr="003E3D50" w:rsidRDefault="00EC5985" w:rsidP="00EC5985">
            <w:r w:rsidRPr="003E3D50">
              <w:t>Plot</w:t>
            </w:r>
          </w:p>
        </w:tc>
        <w:tc>
          <w:tcPr>
            <w:tcW w:w="536" w:type="dxa"/>
            <w:tcBorders>
              <w:top w:val="nil"/>
              <w:bottom w:val="nil"/>
            </w:tcBorders>
            <w:shd w:val="clear" w:color="auto" w:fill="auto"/>
            <w:noWrap/>
            <w:vAlign w:val="bottom"/>
          </w:tcPr>
          <w:p w14:paraId="5078D533" w14:textId="77777777" w:rsidR="00EC5985" w:rsidRPr="00690840" w:rsidRDefault="00EC5985" w:rsidP="00EC5985">
            <w:pPr>
              <w:jc w:val="right"/>
            </w:pPr>
          </w:p>
        </w:tc>
        <w:tc>
          <w:tcPr>
            <w:tcW w:w="1323" w:type="dxa"/>
            <w:tcBorders>
              <w:top w:val="nil"/>
              <w:bottom w:val="nil"/>
            </w:tcBorders>
            <w:shd w:val="clear" w:color="auto" w:fill="auto"/>
            <w:noWrap/>
            <w:vAlign w:val="bottom"/>
          </w:tcPr>
          <w:p w14:paraId="4697F219" w14:textId="30146F9C" w:rsidR="00EC5985" w:rsidRPr="00690840" w:rsidRDefault="00EC5985" w:rsidP="00EC5985">
            <w:pPr>
              <w:jc w:val="right"/>
            </w:pPr>
            <w:r w:rsidRPr="00690840">
              <w:rPr>
                <w:color w:val="000000"/>
              </w:rPr>
              <w:t>70.02</w:t>
            </w:r>
          </w:p>
        </w:tc>
        <w:tc>
          <w:tcPr>
            <w:tcW w:w="997" w:type="dxa"/>
            <w:tcBorders>
              <w:top w:val="nil"/>
              <w:bottom w:val="nil"/>
            </w:tcBorders>
            <w:shd w:val="clear" w:color="auto" w:fill="auto"/>
            <w:noWrap/>
            <w:vAlign w:val="bottom"/>
          </w:tcPr>
          <w:p w14:paraId="4E2F8A7D" w14:textId="1B0A813A" w:rsidR="00EC5985" w:rsidRPr="00690840" w:rsidRDefault="00EC5985" w:rsidP="00EC5985">
            <w:pPr>
              <w:jc w:val="right"/>
            </w:pPr>
            <w:r w:rsidRPr="00690840">
              <w:rPr>
                <w:color w:val="000000"/>
              </w:rPr>
              <w:t>12.79</w:t>
            </w:r>
          </w:p>
        </w:tc>
        <w:tc>
          <w:tcPr>
            <w:tcW w:w="1012" w:type="dxa"/>
            <w:tcBorders>
              <w:top w:val="nil"/>
              <w:bottom w:val="nil"/>
            </w:tcBorders>
            <w:shd w:val="clear" w:color="auto" w:fill="auto"/>
            <w:noWrap/>
            <w:vAlign w:val="bottom"/>
          </w:tcPr>
          <w:p w14:paraId="10E0BC59" w14:textId="77777777" w:rsidR="00EC5985" w:rsidRPr="00690840" w:rsidRDefault="00EC5985" w:rsidP="00EC5985">
            <w:pPr>
              <w:jc w:val="right"/>
            </w:pPr>
          </w:p>
        </w:tc>
      </w:tr>
      <w:tr w:rsidR="00EC5985" w:rsidRPr="00415C18" w14:paraId="2D8101A2" w14:textId="77777777" w:rsidTr="00812D06">
        <w:trPr>
          <w:trHeight w:val="300"/>
        </w:trPr>
        <w:tc>
          <w:tcPr>
            <w:tcW w:w="1695" w:type="dxa"/>
            <w:tcBorders>
              <w:top w:val="nil"/>
              <w:bottom w:val="single" w:sz="4" w:space="0" w:color="auto"/>
            </w:tcBorders>
            <w:vAlign w:val="bottom"/>
          </w:tcPr>
          <w:p w14:paraId="2B48E942" w14:textId="70B56B01" w:rsidR="00EC5985" w:rsidRPr="003E3D50" w:rsidRDefault="00EC5985" w:rsidP="00EC5985">
            <w:r w:rsidRPr="003E3D50">
              <w:t>Residual</w:t>
            </w:r>
          </w:p>
        </w:tc>
        <w:tc>
          <w:tcPr>
            <w:tcW w:w="536" w:type="dxa"/>
            <w:tcBorders>
              <w:top w:val="nil"/>
              <w:bottom w:val="single" w:sz="4" w:space="0" w:color="auto"/>
            </w:tcBorders>
            <w:shd w:val="clear" w:color="auto" w:fill="auto"/>
            <w:noWrap/>
            <w:vAlign w:val="bottom"/>
          </w:tcPr>
          <w:p w14:paraId="27295A5A" w14:textId="77777777" w:rsidR="00EC5985" w:rsidRPr="00690840" w:rsidRDefault="00EC5985" w:rsidP="00EC5985">
            <w:pPr>
              <w:jc w:val="right"/>
            </w:pPr>
          </w:p>
        </w:tc>
        <w:tc>
          <w:tcPr>
            <w:tcW w:w="1323" w:type="dxa"/>
            <w:tcBorders>
              <w:top w:val="nil"/>
              <w:bottom w:val="single" w:sz="4" w:space="0" w:color="auto"/>
            </w:tcBorders>
            <w:shd w:val="clear" w:color="auto" w:fill="auto"/>
            <w:noWrap/>
            <w:vAlign w:val="bottom"/>
          </w:tcPr>
          <w:p w14:paraId="787BEC35" w14:textId="7D0C4178" w:rsidR="00EC5985" w:rsidRPr="00690840" w:rsidRDefault="00EC5985" w:rsidP="00EC5985">
            <w:pPr>
              <w:jc w:val="right"/>
            </w:pPr>
            <w:r w:rsidRPr="00690840">
              <w:rPr>
                <w:color w:val="000000"/>
              </w:rPr>
              <w:t>100.86</w:t>
            </w:r>
          </w:p>
        </w:tc>
        <w:tc>
          <w:tcPr>
            <w:tcW w:w="997" w:type="dxa"/>
            <w:tcBorders>
              <w:top w:val="nil"/>
              <w:bottom w:val="single" w:sz="4" w:space="0" w:color="auto"/>
            </w:tcBorders>
            <w:shd w:val="clear" w:color="auto" w:fill="auto"/>
            <w:noWrap/>
            <w:vAlign w:val="bottom"/>
          </w:tcPr>
          <w:p w14:paraId="4521B254" w14:textId="5A3889A9" w:rsidR="00EC5985" w:rsidRPr="00690840" w:rsidRDefault="00EC5985" w:rsidP="00EC5985">
            <w:pPr>
              <w:jc w:val="right"/>
            </w:pPr>
            <w:r w:rsidRPr="00690840">
              <w:rPr>
                <w:color w:val="000000"/>
              </w:rPr>
              <w:t>4.79</w:t>
            </w:r>
          </w:p>
        </w:tc>
        <w:tc>
          <w:tcPr>
            <w:tcW w:w="1012" w:type="dxa"/>
            <w:tcBorders>
              <w:top w:val="nil"/>
              <w:bottom w:val="single" w:sz="4" w:space="0" w:color="auto"/>
            </w:tcBorders>
            <w:shd w:val="clear" w:color="auto" w:fill="auto"/>
            <w:noWrap/>
            <w:vAlign w:val="bottom"/>
          </w:tcPr>
          <w:p w14:paraId="38C30AC5" w14:textId="77777777" w:rsidR="00EC5985" w:rsidRPr="00690840" w:rsidRDefault="00EC5985" w:rsidP="00EC5985">
            <w:pPr>
              <w:jc w:val="right"/>
            </w:pPr>
          </w:p>
        </w:tc>
      </w:tr>
      <w:tr w:rsidR="00EC5985" w:rsidRPr="00415C18" w14:paraId="5634F800" w14:textId="77777777" w:rsidTr="00DD7E6B">
        <w:trPr>
          <w:trHeight w:val="300"/>
        </w:trPr>
        <w:tc>
          <w:tcPr>
            <w:tcW w:w="1695" w:type="dxa"/>
            <w:tcBorders>
              <w:top w:val="single" w:sz="4" w:space="0" w:color="auto"/>
              <w:bottom w:val="single" w:sz="4" w:space="0" w:color="auto"/>
            </w:tcBorders>
            <w:vAlign w:val="bottom"/>
          </w:tcPr>
          <w:p w14:paraId="7E459441" w14:textId="6319D2B6" w:rsidR="00EC5985" w:rsidRPr="003E3D50" w:rsidRDefault="00EC5985" w:rsidP="00EC5985"/>
        </w:tc>
        <w:tc>
          <w:tcPr>
            <w:tcW w:w="536" w:type="dxa"/>
            <w:tcBorders>
              <w:top w:val="single" w:sz="4" w:space="0" w:color="auto"/>
              <w:bottom w:val="single" w:sz="4" w:space="0" w:color="auto"/>
            </w:tcBorders>
            <w:shd w:val="clear" w:color="auto" w:fill="auto"/>
            <w:noWrap/>
            <w:vAlign w:val="bottom"/>
          </w:tcPr>
          <w:p w14:paraId="4E55906D" w14:textId="77777777" w:rsidR="00EC5985" w:rsidRPr="00415C18" w:rsidRDefault="00EC5985" w:rsidP="00EC5985">
            <w:pPr>
              <w:jc w:val="right"/>
            </w:pPr>
          </w:p>
        </w:tc>
        <w:tc>
          <w:tcPr>
            <w:tcW w:w="3332" w:type="dxa"/>
            <w:gridSpan w:val="3"/>
            <w:tcBorders>
              <w:top w:val="single" w:sz="4" w:space="0" w:color="auto"/>
              <w:bottom w:val="single" w:sz="4" w:space="0" w:color="auto"/>
            </w:tcBorders>
            <w:shd w:val="clear" w:color="auto" w:fill="auto"/>
            <w:noWrap/>
            <w:vAlign w:val="bottom"/>
          </w:tcPr>
          <w:p w14:paraId="43928787" w14:textId="5CF4BD61" w:rsidR="00EC5985" w:rsidRPr="00415C18" w:rsidRDefault="00EC5985" w:rsidP="00EC5985">
            <w:pPr>
              <w:jc w:val="center"/>
              <w:rPr>
                <w:i/>
              </w:rPr>
            </w:pPr>
            <w:r w:rsidRPr="003E3D50">
              <w:rPr>
                <w:iCs/>
              </w:rPr>
              <w:t>Asynchrony (</w:t>
            </w:r>
            <w:r>
              <w:rPr>
                <w:i/>
              </w:rPr>
              <w:t>1-</w:t>
            </w:r>
            <m:oMath>
              <m:r>
                <w:rPr>
                  <w:rFonts w:ascii="Cambria Math" w:hAnsi="Cambria Math"/>
                </w:rPr>
                <m:t>θ</m:t>
              </m:r>
            </m:oMath>
            <w:r w:rsidRPr="003E3D50">
              <w:rPr>
                <w:iCs/>
              </w:rPr>
              <w:t>)</w:t>
            </w:r>
          </w:p>
        </w:tc>
      </w:tr>
      <w:tr w:rsidR="00EC5985" w:rsidRPr="00415C18" w14:paraId="52C546B1" w14:textId="77777777" w:rsidTr="00DD7E6B">
        <w:trPr>
          <w:trHeight w:val="300"/>
        </w:trPr>
        <w:tc>
          <w:tcPr>
            <w:tcW w:w="1695" w:type="dxa"/>
            <w:tcBorders>
              <w:top w:val="single" w:sz="4" w:space="0" w:color="auto"/>
              <w:bottom w:val="single" w:sz="4" w:space="0" w:color="auto"/>
            </w:tcBorders>
            <w:vAlign w:val="bottom"/>
          </w:tcPr>
          <w:p w14:paraId="491B0EB0" w14:textId="77777777" w:rsidR="00EC5985" w:rsidRPr="003E3D50" w:rsidRDefault="00EC5985" w:rsidP="00EC5985">
            <w:r w:rsidRPr="003E3D50">
              <w:t>Fixed</w:t>
            </w:r>
          </w:p>
        </w:tc>
        <w:tc>
          <w:tcPr>
            <w:tcW w:w="536" w:type="dxa"/>
            <w:tcBorders>
              <w:top w:val="single" w:sz="4" w:space="0" w:color="auto"/>
              <w:bottom w:val="single" w:sz="4" w:space="0" w:color="auto"/>
            </w:tcBorders>
            <w:shd w:val="clear" w:color="auto" w:fill="auto"/>
            <w:noWrap/>
            <w:vAlign w:val="bottom"/>
          </w:tcPr>
          <w:p w14:paraId="2E0F44FD" w14:textId="77777777" w:rsidR="00EC5985" w:rsidRPr="00415C18" w:rsidRDefault="00EC5985" w:rsidP="00EC5985">
            <w:pPr>
              <w:jc w:val="right"/>
            </w:pPr>
            <w:r w:rsidRPr="00415C18">
              <w:rPr>
                <w:i/>
              </w:rPr>
              <w:t>DF</w:t>
            </w:r>
          </w:p>
        </w:tc>
        <w:tc>
          <w:tcPr>
            <w:tcW w:w="1323" w:type="dxa"/>
            <w:tcBorders>
              <w:top w:val="single" w:sz="4" w:space="0" w:color="auto"/>
              <w:bottom w:val="single" w:sz="4" w:space="0" w:color="auto"/>
            </w:tcBorders>
            <w:shd w:val="clear" w:color="auto" w:fill="auto"/>
            <w:noWrap/>
            <w:vAlign w:val="bottom"/>
          </w:tcPr>
          <w:p w14:paraId="1AD66997" w14:textId="77777777" w:rsidR="00EC5985" w:rsidRPr="00415C18" w:rsidRDefault="00EC5985" w:rsidP="00EC5985">
            <w:pPr>
              <w:jc w:val="right"/>
            </w:pPr>
            <w:r w:rsidRPr="00415C18">
              <w:rPr>
                <w:i/>
              </w:rPr>
              <w:t>DF</w:t>
            </w:r>
            <w:r w:rsidRPr="00415C18">
              <w:rPr>
                <w:i/>
                <w:vertAlign w:val="subscript"/>
              </w:rPr>
              <w:t>den</w:t>
            </w:r>
          </w:p>
        </w:tc>
        <w:tc>
          <w:tcPr>
            <w:tcW w:w="997" w:type="dxa"/>
            <w:tcBorders>
              <w:top w:val="single" w:sz="4" w:space="0" w:color="auto"/>
              <w:bottom w:val="single" w:sz="4" w:space="0" w:color="auto"/>
            </w:tcBorders>
            <w:shd w:val="clear" w:color="auto" w:fill="auto"/>
            <w:noWrap/>
            <w:vAlign w:val="bottom"/>
          </w:tcPr>
          <w:p w14:paraId="2E9D8ADE" w14:textId="77777777" w:rsidR="00EC5985" w:rsidRPr="00415C18" w:rsidRDefault="00EC5985" w:rsidP="00EC5985">
            <w:pPr>
              <w:jc w:val="right"/>
            </w:pPr>
            <w:r w:rsidRPr="00415C18">
              <w:rPr>
                <w:i/>
              </w:rPr>
              <w:t>F</w:t>
            </w:r>
          </w:p>
        </w:tc>
        <w:tc>
          <w:tcPr>
            <w:tcW w:w="1012" w:type="dxa"/>
            <w:tcBorders>
              <w:top w:val="single" w:sz="4" w:space="0" w:color="auto"/>
              <w:bottom w:val="single" w:sz="4" w:space="0" w:color="auto"/>
            </w:tcBorders>
            <w:shd w:val="clear" w:color="auto" w:fill="auto"/>
            <w:noWrap/>
            <w:vAlign w:val="bottom"/>
          </w:tcPr>
          <w:p w14:paraId="6CE52549" w14:textId="77777777" w:rsidR="00EC5985" w:rsidRPr="00415C18" w:rsidRDefault="00EC5985" w:rsidP="00EC5985">
            <w:pPr>
              <w:jc w:val="right"/>
            </w:pPr>
            <w:r w:rsidRPr="00415C18">
              <w:rPr>
                <w:i/>
              </w:rPr>
              <w:t>P</w:t>
            </w:r>
          </w:p>
        </w:tc>
      </w:tr>
      <w:tr w:rsidR="00EC5985" w:rsidRPr="00415C18" w14:paraId="37711722" w14:textId="77777777" w:rsidTr="00AB763F">
        <w:trPr>
          <w:trHeight w:val="300"/>
        </w:trPr>
        <w:tc>
          <w:tcPr>
            <w:tcW w:w="1695" w:type="dxa"/>
            <w:tcBorders>
              <w:top w:val="single" w:sz="4" w:space="0" w:color="auto"/>
            </w:tcBorders>
            <w:vAlign w:val="bottom"/>
          </w:tcPr>
          <w:p w14:paraId="7535E5E4" w14:textId="35B0AB66" w:rsidR="00EC5985" w:rsidRPr="003E3D50" w:rsidRDefault="00EC5985" w:rsidP="00EC5985">
            <w:proofErr w:type="spellStart"/>
            <w:r w:rsidRPr="003E3D50">
              <w:t>SR</w:t>
            </w:r>
            <w:r w:rsidRPr="003E3D50">
              <w:rPr>
                <w:vertAlign w:val="subscript"/>
              </w:rPr>
              <w:t>log</w:t>
            </w:r>
            <w:proofErr w:type="spellEnd"/>
          </w:p>
        </w:tc>
        <w:tc>
          <w:tcPr>
            <w:tcW w:w="536" w:type="dxa"/>
            <w:tcBorders>
              <w:top w:val="single" w:sz="4" w:space="0" w:color="auto"/>
            </w:tcBorders>
            <w:shd w:val="clear" w:color="auto" w:fill="auto"/>
            <w:noWrap/>
            <w:vAlign w:val="bottom"/>
          </w:tcPr>
          <w:p w14:paraId="2FC143C1" w14:textId="77AE409B" w:rsidR="00EC5985" w:rsidRPr="007E695B" w:rsidRDefault="00EC5985" w:rsidP="00EC5985">
            <w:pPr>
              <w:jc w:val="right"/>
            </w:pPr>
            <w:r w:rsidRPr="007E695B">
              <w:rPr>
                <w:color w:val="000000"/>
              </w:rPr>
              <w:t>1</w:t>
            </w:r>
          </w:p>
        </w:tc>
        <w:tc>
          <w:tcPr>
            <w:tcW w:w="1323" w:type="dxa"/>
            <w:tcBorders>
              <w:top w:val="single" w:sz="4" w:space="0" w:color="auto"/>
            </w:tcBorders>
            <w:shd w:val="clear" w:color="auto" w:fill="auto"/>
            <w:noWrap/>
            <w:vAlign w:val="bottom"/>
          </w:tcPr>
          <w:p w14:paraId="24511A8E" w14:textId="72F16767" w:rsidR="00EC5985" w:rsidRPr="007E695B" w:rsidRDefault="00EC5985" w:rsidP="00EC5985">
            <w:pPr>
              <w:jc w:val="right"/>
            </w:pPr>
            <w:r w:rsidRPr="007E695B">
              <w:rPr>
                <w:color w:val="000000"/>
              </w:rPr>
              <w:t>71.2</w:t>
            </w:r>
          </w:p>
        </w:tc>
        <w:tc>
          <w:tcPr>
            <w:tcW w:w="997" w:type="dxa"/>
            <w:tcBorders>
              <w:top w:val="single" w:sz="4" w:space="0" w:color="auto"/>
            </w:tcBorders>
            <w:shd w:val="clear" w:color="auto" w:fill="auto"/>
            <w:noWrap/>
            <w:vAlign w:val="bottom"/>
          </w:tcPr>
          <w:p w14:paraId="56749273" w14:textId="3218C63E" w:rsidR="00EC5985" w:rsidRPr="007E695B" w:rsidRDefault="00EC5985" w:rsidP="00EC5985">
            <w:pPr>
              <w:jc w:val="right"/>
            </w:pPr>
            <w:r w:rsidRPr="007E695B">
              <w:rPr>
                <w:color w:val="000000"/>
              </w:rPr>
              <w:t>260.70</w:t>
            </w:r>
          </w:p>
        </w:tc>
        <w:tc>
          <w:tcPr>
            <w:tcW w:w="1012" w:type="dxa"/>
            <w:tcBorders>
              <w:top w:val="single" w:sz="4" w:space="0" w:color="auto"/>
            </w:tcBorders>
            <w:shd w:val="clear" w:color="auto" w:fill="auto"/>
            <w:noWrap/>
            <w:vAlign w:val="bottom"/>
          </w:tcPr>
          <w:p w14:paraId="51232FF3" w14:textId="7CE800FD" w:rsidR="00EC5985" w:rsidRPr="007E695B" w:rsidRDefault="00EC5985" w:rsidP="00EC5985">
            <w:pPr>
              <w:jc w:val="right"/>
            </w:pPr>
            <w:r w:rsidRPr="007E695B">
              <w:t>&lt;0.001</w:t>
            </w:r>
          </w:p>
        </w:tc>
      </w:tr>
      <w:tr w:rsidR="00EC5985" w:rsidRPr="00415C18" w14:paraId="2209B6D6" w14:textId="77777777" w:rsidTr="00AB763F">
        <w:trPr>
          <w:trHeight w:val="300"/>
        </w:trPr>
        <w:tc>
          <w:tcPr>
            <w:tcW w:w="1695" w:type="dxa"/>
            <w:vAlign w:val="bottom"/>
          </w:tcPr>
          <w:p w14:paraId="08913BE3" w14:textId="27DBDBB3" w:rsidR="00EC5985" w:rsidRPr="003E3D50" w:rsidRDefault="00EC5985" w:rsidP="00EC5985">
            <w:proofErr w:type="spellStart"/>
            <w:r w:rsidRPr="003E3D50">
              <w:t>W</w:t>
            </w:r>
            <w:r w:rsidRPr="003E3D50">
              <w:rPr>
                <w:vertAlign w:val="subscript"/>
              </w:rPr>
              <w:t>linear</w:t>
            </w:r>
            <w:proofErr w:type="spellEnd"/>
          </w:p>
        </w:tc>
        <w:tc>
          <w:tcPr>
            <w:tcW w:w="536" w:type="dxa"/>
            <w:shd w:val="clear" w:color="auto" w:fill="auto"/>
            <w:noWrap/>
            <w:vAlign w:val="bottom"/>
          </w:tcPr>
          <w:p w14:paraId="46B32059" w14:textId="1192F454" w:rsidR="00EC5985" w:rsidRPr="00AA5820" w:rsidRDefault="00EC5985" w:rsidP="00EC5985">
            <w:pPr>
              <w:jc w:val="right"/>
            </w:pPr>
            <w:r w:rsidRPr="00AA5820">
              <w:rPr>
                <w:color w:val="000000"/>
              </w:rPr>
              <w:t>1</w:t>
            </w:r>
          </w:p>
        </w:tc>
        <w:tc>
          <w:tcPr>
            <w:tcW w:w="1323" w:type="dxa"/>
            <w:shd w:val="clear" w:color="auto" w:fill="auto"/>
            <w:noWrap/>
            <w:vAlign w:val="bottom"/>
          </w:tcPr>
          <w:p w14:paraId="60ECC89A" w14:textId="4DB3EB98" w:rsidR="00EC5985" w:rsidRPr="00AA5820" w:rsidRDefault="00EC5985" w:rsidP="00EC5985">
            <w:pPr>
              <w:jc w:val="right"/>
            </w:pPr>
            <w:r w:rsidRPr="00AA5820">
              <w:rPr>
                <w:color w:val="000000"/>
              </w:rPr>
              <w:t>888.0</w:t>
            </w:r>
          </w:p>
        </w:tc>
        <w:tc>
          <w:tcPr>
            <w:tcW w:w="997" w:type="dxa"/>
            <w:shd w:val="clear" w:color="auto" w:fill="auto"/>
            <w:noWrap/>
            <w:vAlign w:val="bottom"/>
          </w:tcPr>
          <w:p w14:paraId="76D8A6B7" w14:textId="0A61FF16" w:rsidR="00EC5985" w:rsidRPr="00AA5820" w:rsidRDefault="00EC5985" w:rsidP="00EC5985">
            <w:pPr>
              <w:jc w:val="right"/>
            </w:pPr>
            <w:r w:rsidRPr="00AA5820">
              <w:rPr>
                <w:color w:val="000000"/>
              </w:rPr>
              <w:t>0.86</w:t>
            </w:r>
          </w:p>
        </w:tc>
        <w:tc>
          <w:tcPr>
            <w:tcW w:w="1012" w:type="dxa"/>
            <w:shd w:val="clear" w:color="auto" w:fill="auto"/>
            <w:noWrap/>
            <w:vAlign w:val="bottom"/>
          </w:tcPr>
          <w:p w14:paraId="7080B476" w14:textId="6C83B2CD" w:rsidR="00EC5985" w:rsidRPr="00AA5820" w:rsidRDefault="00EC5985" w:rsidP="00EC5985">
            <w:pPr>
              <w:jc w:val="right"/>
            </w:pPr>
            <w:r w:rsidRPr="00AA5820">
              <w:rPr>
                <w:color w:val="000000"/>
              </w:rPr>
              <w:t>0.272</w:t>
            </w:r>
          </w:p>
        </w:tc>
      </w:tr>
      <w:tr w:rsidR="00EC5985" w:rsidRPr="00415C18" w14:paraId="7567A28A" w14:textId="77777777" w:rsidTr="00AB763F">
        <w:trPr>
          <w:trHeight w:val="300"/>
        </w:trPr>
        <w:tc>
          <w:tcPr>
            <w:tcW w:w="1695" w:type="dxa"/>
            <w:vAlign w:val="bottom"/>
          </w:tcPr>
          <w:p w14:paraId="0A470424" w14:textId="38881F65" w:rsidR="00EC5985" w:rsidRPr="003E3D50" w:rsidRDefault="00EC5985" w:rsidP="00EC5985">
            <w:proofErr w:type="spellStart"/>
            <w:r w:rsidRPr="003E3D50">
              <w:t>W</w:t>
            </w:r>
            <w:r w:rsidRPr="003E3D50">
              <w:rPr>
                <w:vertAlign w:val="subscript"/>
              </w:rPr>
              <w:t>factor</w:t>
            </w:r>
            <w:proofErr w:type="spellEnd"/>
          </w:p>
        </w:tc>
        <w:tc>
          <w:tcPr>
            <w:tcW w:w="536" w:type="dxa"/>
            <w:shd w:val="clear" w:color="auto" w:fill="auto"/>
            <w:noWrap/>
            <w:vAlign w:val="bottom"/>
          </w:tcPr>
          <w:p w14:paraId="61768F2D" w14:textId="136F4B13" w:rsidR="00EC5985" w:rsidRPr="007E695B" w:rsidRDefault="00EC5985" w:rsidP="00EC5985">
            <w:pPr>
              <w:jc w:val="right"/>
            </w:pPr>
            <w:r w:rsidRPr="007E695B">
              <w:rPr>
                <w:color w:val="000000"/>
              </w:rPr>
              <w:t>11</w:t>
            </w:r>
          </w:p>
        </w:tc>
        <w:tc>
          <w:tcPr>
            <w:tcW w:w="1323" w:type="dxa"/>
            <w:shd w:val="clear" w:color="auto" w:fill="auto"/>
            <w:noWrap/>
            <w:vAlign w:val="bottom"/>
          </w:tcPr>
          <w:p w14:paraId="1C5F90BC" w14:textId="2F9FE142" w:rsidR="00EC5985" w:rsidRPr="007E695B" w:rsidRDefault="00EC5985" w:rsidP="00EC5985">
            <w:pPr>
              <w:jc w:val="right"/>
            </w:pPr>
            <w:r w:rsidRPr="007E695B">
              <w:rPr>
                <w:color w:val="000000"/>
              </w:rPr>
              <w:t>888.0</w:t>
            </w:r>
          </w:p>
        </w:tc>
        <w:tc>
          <w:tcPr>
            <w:tcW w:w="997" w:type="dxa"/>
            <w:shd w:val="clear" w:color="auto" w:fill="auto"/>
            <w:noWrap/>
            <w:vAlign w:val="bottom"/>
          </w:tcPr>
          <w:p w14:paraId="1940388B" w14:textId="23917426" w:rsidR="00EC5985" w:rsidRPr="007E695B" w:rsidRDefault="00EC5985" w:rsidP="00EC5985">
            <w:pPr>
              <w:jc w:val="right"/>
            </w:pPr>
            <w:r w:rsidRPr="007E695B">
              <w:rPr>
                <w:color w:val="000000"/>
              </w:rPr>
              <w:t>2.11</w:t>
            </w:r>
          </w:p>
        </w:tc>
        <w:tc>
          <w:tcPr>
            <w:tcW w:w="1012" w:type="dxa"/>
            <w:shd w:val="clear" w:color="auto" w:fill="auto"/>
            <w:noWrap/>
            <w:vAlign w:val="bottom"/>
          </w:tcPr>
          <w:p w14:paraId="4FC5E178" w14:textId="1E21A11C" w:rsidR="00EC5985" w:rsidRPr="007E695B" w:rsidRDefault="00EC5985" w:rsidP="00EC5985">
            <w:pPr>
              <w:jc w:val="right"/>
            </w:pPr>
            <w:r w:rsidRPr="007E695B">
              <w:rPr>
                <w:color w:val="000000"/>
              </w:rPr>
              <w:t>0.017</w:t>
            </w:r>
          </w:p>
        </w:tc>
      </w:tr>
      <w:tr w:rsidR="00EC5985" w:rsidRPr="00415C18" w14:paraId="5E7F4753" w14:textId="77777777" w:rsidTr="00DD7E6B">
        <w:trPr>
          <w:trHeight w:val="300"/>
        </w:trPr>
        <w:tc>
          <w:tcPr>
            <w:tcW w:w="1695" w:type="dxa"/>
          </w:tcPr>
          <w:p w14:paraId="726C42EB" w14:textId="59293677" w:rsidR="00EC5985" w:rsidRPr="003E3D50" w:rsidRDefault="00EC5985" w:rsidP="00EC5985">
            <w:proofErr w:type="spellStart"/>
            <w:r w:rsidRPr="003E3D50">
              <w:t>SR</w:t>
            </w:r>
            <w:r w:rsidRPr="003E3D50">
              <w:rPr>
                <w:vertAlign w:val="subscript"/>
              </w:rPr>
              <w:t>log</w:t>
            </w:r>
            <w:proofErr w:type="spellEnd"/>
            <w:r w:rsidRPr="003E3D50">
              <w:t xml:space="preserve"> </w:t>
            </w:r>
            <w:r w:rsidRPr="003E3D50">
              <w:sym w:font="Symbol" w:char="F0B4"/>
            </w:r>
            <w:r w:rsidRPr="003E3D50">
              <w:t xml:space="preserve"> </w:t>
            </w:r>
            <w:proofErr w:type="spellStart"/>
            <w:r w:rsidRPr="003E3D50">
              <w:t>W</w:t>
            </w:r>
            <w:r w:rsidRPr="003E3D50">
              <w:rPr>
                <w:vertAlign w:val="subscript"/>
              </w:rPr>
              <w:t>linear</w:t>
            </w:r>
            <w:proofErr w:type="spellEnd"/>
          </w:p>
        </w:tc>
        <w:tc>
          <w:tcPr>
            <w:tcW w:w="536" w:type="dxa"/>
            <w:shd w:val="clear" w:color="auto" w:fill="auto"/>
            <w:noWrap/>
            <w:vAlign w:val="bottom"/>
          </w:tcPr>
          <w:p w14:paraId="3E502403" w14:textId="0B2E77B5" w:rsidR="00EC5985" w:rsidRPr="00AA5820" w:rsidRDefault="00EC5985" w:rsidP="00EC5985">
            <w:pPr>
              <w:jc w:val="right"/>
            </w:pPr>
            <w:r w:rsidRPr="00AA5820">
              <w:rPr>
                <w:color w:val="000000"/>
              </w:rPr>
              <w:t>1</w:t>
            </w:r>
          </w:p>
        </w:tc>
        <w:tc>
          <w:tcPr>
            <w:tcW w:w="1323" w:type="dxa"/>
            <w:shd w:val="clear" w:color="auto" w:fill="auto"/>
            <w:noWrap/>
            <w:vAlign w:val="bottom"/>
          </w:tcPr>
          <w:p w14:paraId="23825DA2" w14:textId="10B307A4" w:rsidR="00EC5985" w:rsidRPr="00AA5820" w:rsidRDefault="00EC5985" w:rsidP="00EC5985">
            <w:pPr>
              <w:jc w:val="right"/>
            </w:pPr>
            <w:r w:rsidRPr="00AA5820">
              <w:rPr>
                <w:color w:val="000000"/>
              </w:rPr>
              <w:t>888.0</w:t>
            </w:r>
          </w:p>
        </w:tc>
        <w:tc>
          <w:tcPr>
            <w:tcW w:w="997" w:type="dxa"/>
            <w:shd w:val="clear" w:color="auto" w:fill="auto"/>
            <w:noWrap/>
            <w:vAlign w:val="bottom"/>
          </w:tcPr>
          <w:p w14:paraId="5B4EE1D2" w14:textId="3F38CA7D" w:rsidR="00EC5985" w:rsidRPr="00AA5820" w:rsidRDefault="00EC5985" w:rsidP="00EC5985">
            <w:pPr>
              <w:jc w:val="right"/>
            </w:pPr>
            <w:r w:rsidRPr="00AA5820">
              <w:rPr>
                <w:color w:val="000000"/>
              </w:rPr>
              <w:t>0.29</w:t>
            </w:r>
          </w:p>
        </w:tc>
        <w:tc>
          <w:tcPr>
            <w:tcW w:w="1012" w:type="dxa"/>
            <w:shd w:val="clear" w:color="auto" w:fill="auto"/>
            <w:noWrap/>
            <w:vAlign w:val="bottom"/>
          </w:tcPr>
          <w:p w14:paraId="7C3A2A8C" w14:textId="00BCE1D3" w:rsidR="00EC5985" w:rsidRPr="00AA5820" w:rsidRDefault="00EC5985" w:rsidP="00EC5985">
            <w:pPr>
              <w:jc w:val="right"/>
            </w:pPr>
            <w:r w:rsidRPr="00AA5820">
              <w:rPr>
                <w:color w:val="000000"/>
              </w:rPr>
              <w:t>0.591</w:t>
            </w:r>
          </w:p>
        </w:tc>
      </w:tr>
      <w:tr w:rsidR="00EC5985" w:rsidRPr="00415C18" w14:paraId="7B54F0FC" w14:textId="77777777" w:rsidTr="00DD7E6B">
        <w:trPr>
          <w:trHeight w:val="300"/>
        </w:trPr>
        <w:tc>
          <w:tcPr>
            <w:tcW w:w="1695" w:type="dxa"/>
            <w:tcBorders>
              <w:bottom w:val="single" w:sz="4" w:space="0" w:color="auto"/>
            </w:tcBorders>
          </w:tcPr>
          <w:p w14:paraId="69B7EBFB" w14:textId="3A4EC9E3" w:rsidR="00EC5985" w:rsidRPr="003E3D50" w:rsidRDefault="00EC5985" w:rsidP="00EC5985">
            <w:proofErr w:type="spellStart"/>
            <w:r w:rsidRPr="003E3D50">
              <w:t>SR</w:t>
            </w:r>
            <w:r w:rsidRPr="003E3D50">
              <w:rPr>
                <w:vertAlign w:val="subscript"/>
              </w:rPr>
              <w:t>log</w:t>
            </w:r>
            <w:proofErr w:type="spellEnd"/>
            <w:r w:rsidRPr="003E3D50">
              <w:t xml:space="preserve"> </w:t>
            </w:r>
            <w:r w:rsidRPr="003E3D50">
              <w:sym w:font="Symbol" w:char="F0B4"/>
            </w:r>
            <w:r w:rsidRPr="003E3D50">
              <w:t xml:space="preserve"> </w:t>
            </w:r>
            <w:proofErr w:type="spellStart"/>
            <w:r w:rsidRPr="003E3D50">
              <w:t>W</w:t>
            </w:r>
            <w:r w:rsidRPr="003E3D50">
              <w:rPr>
                <w:vertAlign w:val="subscript"/>
              </w:rPr>
              <w:t>factor</w:t>
            </w:r>
            <w:proofErr w:type="spellEnd"/>
          </w:p>
        </w:tc>
        <w:tc>
          <w:tcPr>
            <w:tcW w:w="536" w:type="dxa"/>
            <w:tcBorders>
              <w:bottom w:val="single" w:sz="4" w:space="0" w:color="auto"/>
            </w:tcBorders>
            <w:shd w:val="clear" w:color="auto" w:fill="auto"/>
            <w:noWrap/>
            <w:vAlign w:val="bottom"/>
          </w:tcPr>
          <w:p w14:paraId="4FE4FDE2" w14:textId="693008E8" w:rsidR="00EC5985" w:rsidRPr="00AA5820" w:rsidRDefault="00EC5985" w:rsidP="00EC5985">
            <w:pPr>
              <w:jc w:val="right"/>
            </w:pPr>
            <w:r w:rsidRPr="00AA5820">
              <w:rPr>
                <w:color w:val="000000"/>
              </w:rPr>
              <w:t>11</w:t>
            </w:r>
          </w:p>
        </w:tc>
        <w:tc>
          <w:tcPr>
            <w:tcW w:w="1323" w:type="dxa"/>
            <w:tcBorders>
              <w:bottom w:val="single" w:sz="4" w:space="0" w:color="auto"/>
            </w:tcBorders>
            <w:shd w:val="clear" w:color="auto" w:fill="auto"/>
            <w:noWrap/>
            <w:vAlign w:val="bottom"/>
          </w:tcPr>
          <w:p w14:paraId="1EECB10D" w14:textId="72D2A164" w:rsidR="00EC5985" w:rsidRPr="00AA5820" w:rsidRDefault="00EC5985" w:rsidP="00EC5985">
            <w:pPr>
              <w:jc w:val="right"/>
            </w:pPr>
            <w:r w:rsidRPr="00AA5820">
              <w:rPr>
                <w:color w:val="000000"/>
              </w:rPr>
              <w:t>888.0</w:t>
            </w:r>
          </w:p>
        </w:tc>
        <w:tc>
          <w:tcPr>
            <w:tcW w:w="997" w:type="dxa"/>
            <w:tcBorders>
              <w:bottom w:val="single" w:sz="4" w:space="0" w:color="auto"/>
            </w:tcBorders>
            <w:shd w:val="clear" w:color="auto" w:fill="auto"/>
            <w:noWrap/>
            <w:vAlign w:val="bottom"/>
          </w:tcPr>
          <w:p w14:paraId="7951136A" w14:textId="15868153" w:rsidR="00EC5985" w:rsidRPr="00AA5820" w:rsidRDefault="00EC5985" w:rsidP="00EC5985">
            <w:pPr>
              <w:jc w:val="right"/>
            </w:pPr>
            <w:r w:rsidRPr="00AA5820">
              <w:rPr>
                <w:color w:val="000000"/>
              </w:rPr>
              <w:t>1.49</w:t>
            </w:r>
          </w:p>
        </w:tc>
        <w:tc>
          <w:tcPr>
            <w:tcW w:w="1012" w:type="dxa"/>
            <w:tcBorders>
              <w:bottom w:val="single" w:sz="4" w:space="0" w:color="auto"/>
            </w:tcBorders>
            <w:shd w:val="clear" w:color="auto" w:fill="auto"/>
            <w:noWrap/>
            <w:vAlign w:val="bottom"/>
          </w:tcPr>
          <w:p w14:paraId="3662C597" w14:textId="641C1AB4" w:rsidR="00EC5985" w:rsidRPr="00AA5820" w:rsidRDefault="00EC5985" w:rsidP="00EC5985">
            <w:pPr>
              <w:jc w:val="right"/>
            </w:pPr>
            <w:r w:rsidRPr="00AA5820">
              <w:rPr>
                <w:color w:val="000000"/>
              </w:rPr>
              <w:t>0.129</w:t>
            </w:r>
          </w:p>
        </w:tc>
      </w:tr>
      <w:tr w:rsidR="00EC5985" w:rsidRPr="00415C18" w14:paraId="2F4D5280" w14:textId="77777777" w:rsidTr="00DD7E6B">
        <w:trPr>
          <w:trHeight w:val="300"/>
        </w:trPr>
        <w:tc>
          <w:tcPr>
            <w:tcW w:w="1695" w:type="dxa"/>
            <w:tcBorders>
              <w:bottom w:val="single" w:sz="4" w:space="0" w:color="auto"/>
            </w:tcBorders>
            <w:vAlign w:val="bottom"/>
          </w:tcPr>
          <w:p w14:paraId="04ADFAA6" w14:textId="77777777" w:rsidR="00EC5985" w:rsidRPr="003E3D50" w:rsidRDefault="00EC5985" w:rsidP="00EC5985">
            <w:r w:rsidRPr="003E3D50">
              <w:t>Random</w:t>
            </w:r>
          </w:p>
        </w:tc>
        <w:tc>
          <w:tcPr>
            <w:tcW w:w="536" w:type="dxa"/>
            <w:tcBorders>
              <w:bottom w:val="single" w:sz="4" w:space="0" w:color="auto"/>
            </w:tcBorders>
            <w:shd w:val="clear" w:color="auto" w:fill="auto"/>
            <w:noWrap/>
            <w:vAlign w:val="bottom"/>
          </w:tcPr>
          <w:p w14:paraId="2175529A" w14:textId="77777777" w:rsidR="00EC5985" w:rsidRPr="00415C18" w:rsidRDefault="00EC5985" w:rsidP="00EC5985">
            <w:pPr>
              <w:jc w:val="right"/>
            </w:pPr>
          </w:p>
        </w:tc>
        <w:tc>
          <w:tcPr>
            <w:tcW w:w="1323" w:type="dxa"/>
            <w:tcBorders>
              <w:bottom w:val="single" w:sz="4" w:space="0" w:color="auto"/>
            </w:tcBorders>
            <w:shd w:val="clear" w:color="auto" w:fill="auto"/>
            <w:noWrap/>
            <w:vAlign w:val="bottom"/>
          </w:tcPr>
          <w:p w14:paraId="2CEE9C70" w14:textId="77777777" w:rsidR="00EC5985" w:rsidRPr="00415C18" w:rsidRDefault="00EC5985" w:rsidP="00EC5985">
            <w:pPr>
              <w:jc w:val="right"/>
            </w:pPr>
            <w:r w:rsidRPr="00415C18">
              <w:t>Var 10</w:t>
            </w:r>
            <w:r w:rsidRPr="00415C18">
              <w:rPr>
                <w:vertAlign w:val="superscript"/>
              </w:rPr>
              <w:t>-3</w:t>
            </w:r>
          </w:p>
        </w:tc>
        <w:tc>
          <w:tcPr>
            <w:tcW w:w="997" w:type="dxa"/>
            <w:tcBorders>
              <w:bottom w:val="single" w:sz="4" w:space="0" w:color="auto"/>
            </w:tcBorders>
            <w:shd w:val="clear" w:color="auto" w:fill="auto"/>
            <w:noWrap/>
            <w:vAlign w:val="bottom"/>
          </w:tcPr>
          <w:p w14:paraId="58F43AE5" w14:textId="77777777" w:rsidR="00EC5985" w:rsidRPr="00415C18" w:rsidRDefault="00EC5985" w:rsidP="00EC5985">
            <w:pPr>
              <w:jc w:val="right"/>
            </w:pPr>
            <w:r w:rsidRPr="00415C18">
              <w:t>SE 10</w:t>
            </w:r>
            <w:r w:rsidRPr="00415C18">
              <w:rPr>
                <w:vertAlign w:val="superscript"/>
              </w:rPr>
              <w:t>-3</w:t>
            </w:r>
          </w:p>
        </w:tc>
        <w:tc>
          <w:tcPr>
            <w:tcW w:w="1012" w:type="dxa"/>
            <w:tcBorders>
              <w:bottom w:val="single" w:sz="4" w:space="0" w:color="auto"/>
            </w:tcBorders>
            <w:shd w:val="clear" w:color="auto" w:fill="auto"/>
            <w:noWrap/>
            <w:vAlign w:val="bottom"/>
          </w:tcPr>
          <w:p w14:paraId="2C84449A" w14:textId="77777777" w:rsidR="00EC5985" w:rsidRPr="00415C18" w:rsidRDefault="00EC5985" w:rsidP="00EC5985">
            <w:pPr>
              <w:jc w:val="right"/>
            </w:pPr>
          </w:p>
        </w:tc>
      </w:tr>
      <w:tr w:rsidR="00EC5985" w:rsidRPr="00415C18" w14:paraId="49B16437" w14:textId="77777777" w:rsidTr="00DD7E6B">
        <w:trPr>
          <w:trHeight w:val="300"/>
        </w:trPr>
        <w:tc>
          <w:tcPr>
            <w:tcW w:w="1695" w:type="dxa"/>
            <w:tcBorders>
              <w:top w:val="single" w:sz="4" w:space="0" w:color="auto"/>
              <w:bottom w:val="nil"/>
            </w:tcBorders>
            <w:vAlign w:val="bottom"/>
          </w:tcPr>
          <w:p w14:paraId="4462BAF6" w14:textId="77777777" w:rsidR="00EC5985" w:rsidRPr="003E3D50" w:rsidRDefault="00EC5985" w:rsidP="00EC5985">
            <w:r w:rsidRPr="003E3D50">
              <w:t>Block</w:t>
            </w:r>
          </w:p>
        </w:tc>
        <w:tc>
          <w:tcPr>
            <w:tcW w:w="536" w:type="dxa"/>
            <w:tcBorders>
              <w:top w:val="single" w:sz="4" w:space="0" w:color="auto"/>
              <w:bottom w:val="nil"/>
            </w:tcBorders>
            <w:shd w:val="clear" w:color="auto" w:fill="auto"/>
            <w:noWrap/>
            <w:vAlign w:val="bottom"/>
          </w:tcPr>
          <w:p w14:paraId="1AAB4DA1" w14:textId="77777777" w:rsidR="00EC5985" w:rsidRPr="00415C18" w:rsidRDefault="00EC5985" w:rsidP="00EC5985">
            <w:pPr>
              <w:jc w:val="right"/>
            </w:pPr>
          </w:p>
        </w:tc>
        <w:tc>
          <w:tcPr>
            <w:tcW w:w="1323" w:type="dxa"/>
            <w:tcBorders>
              <w:top w:val="single" w:sz="4" w:space="0" w:color="auto"/>
              <w:bottom w:val="nil"/>
            </w:tcBorders>
            <w:shd w:val="clear" w:color="auto" w:fill="auto"/>
            <w:noWrap/>
            <w:vAlign w:val="bottom"/>
          </w:tcPr>
          <w:p w14:paraId="38CDE04C" w14:textId="09762A27" w:rsidR="00EC5985" w:rsidRPr="00690840" w:rsidRDefault="00EC5985" w:rsidP="00EC5985">
            <w:pPr>
              <w:jc w:val="right"/>
            </w:pPr>
            <w:r w:rsidRPr="00690840">
              <w:rPr>
                <w:color w:val="000000"/>
              </w:rPr>
              <w:t>0.49</w:t>
            </w:r>
          </w:p>
        </w:tc>
        <w:tc>
          <w:tcPr>
            <w:tcW w:w="997" w:type="dxa"/>
            <w:tcBorders>
              <w:top w:val="single" w:sz="4" w:space="0" w:color="auto"/>
              <w:bottom w:val="nil"/>
            </w:tcBorders>
            <w:shd w:val="clear" w:color="auto" w:fill="auto"/>
            <w:noWrap/>
            <w:vAlign w:val="bottom"/>
          </w:tcPr>
          <w:p w14:paraId="4D229009" w14:textId="360C0836" w:rsidR="00EC5985" w:rsidRPr="00690840" w:rsidRDefault="00EC5985" w:rsidP="00EC5985">
            <w:pPr>
              <w:jc w:val="right"/>
            </w:pPr>
            <w:r w:rsidRPr="00690840">
              <w:rPr>
                <w:color w:val="000000"/>
              </w:rPr>
              <w:t>0.87</w:t>
            </w:r>
          </w:p>
        </w:tc>
        <w:tc>
          <w:tcPr>
            <w:tcW w:w="1012" w:type="dxa"/>
            <w:tcBorders>
              <w:top w:val="single" w:sz="4" w:space="0" w:color="auto"/>
              <w:bottom w:val="nil"/>
            </w:tcBorders>
            <w:shd w:val="clear" w:color="auto" w:fill="auto"/>
            <w:noWrap/>
            <w:vAlign w:val="bottom"/>
          </w:tcPr>
          <w:p w14:paraId="41FC8D99" w14:textId="77777777" w:rsidR="00EC5985" w:rsidRPr="00415C18" w:rsidRDefault="00EC5985" w:rsidP="00EC5985">
            <w:pPr>
              <w:jc w:val="right"/>
            </w:pPr>
          </w:p>
        </w:tc>
      </w:tr>
      <w:tr w:rsidR="00EC5985" w:rsidRPr="00415C18" w14:paraId="2DC7879A" w14:textId="77777777" w:rsidTr="00DD7E6B">
        <w:trPr>
          <w:trHeight w:val="300"/>
        </w:trPr>
        <w:tc>
          <w:tcPr>
            <w:tcW w:w="1695" w:type="dxa"/>
            <w:tcBorders>
              <w:top w:val="nil"/>
              <w:bottom w:val="nil"/>
            </w:tcBorders>
            <w:vAlign w:val="bottom"/>
          </w:tcPr>
          <w:p w14:paraId="355E7CD4" w14:textId="77777777" w:rsidR="00EC5985" w:rsidRPr="003E3D50" w:rsidRDefault="00EC5985" w:rsidP="00EC5985">
            <w:r w:rsidRPr="003E3D50">
              <w:t>Plot</w:t>
            </w:r>
          </w:p>
        </w:tc>
        <w:tc>
          <w:tcPr>
            <w:tcW w:w="536" w:type="dxa"/>
            <w:tcBorders>
              <w:top w:val="nil"/>
              <w:bottom w:val="nil"/>
            </w:tcBorders>
            <w:shd w:val="clear" w:color="auto" w:fill="auto"/>
            <w:noWrap/>
            <w:vAlign w:val="bottom"/>
          </w:tcPr>
          <w:p w14:paraId="04E7AB9C" w14:textId="77777777" w:rsidR="00EC5985" w:rsidRPr="00415C18" w:rsidRDefault="00EC5985" w:rsidP="00EC5985">
            <w:pPr>
              <w:jc w:val="right"/>
            </w:pPr>
          </w:p>
        </w:tc>
        <w:tc>
          <w:tcPr>
            <w:tcW w:w="1323" w:type="dxa"/>
            <w:tcBorders>
              <w:top w:val="nil"/>
              <w:bottom w:val="nil"/>
            </w:tcBorders>
            <w:shd w:val="clear" w:color="auto" w:fill="auto"/>
            <w:noWrap/>
            <w:vAlign w:val="bottom"/>
          </w:tcPr>
          <w:p w14:paraId="46AF23F0" w14:textId="06A3CDFF" w:rsidR="00EC5985" w:rsidRPr="00690840" w:rsidRDefault="00EC5985" w:rsidP="00EC5985">
            <w:pPr>
              <w:jc w:val="right"/>
            </w:pPr>
            <w:r w:rsidRPr="00690840">
              <w:rPr>
                <w:color w:val="000000"/>
              </w:rPr>
              <w:t>9.61</w:t>
            </w:r>
          </w:p>
        </w:tc>
        <w:tc>
          <w:tcPr>
            <w:tcW w:w="997" w:type="dxa"/>
            <w:tcBorders>
              <w:top w:val="nil"/>
              <w:bottom w:val="nil"/>
            </w:tcBorders>
            <w:shd w:val="clear" w:color="auto" w:fill="auto"/>
            <w:noWrap/>
            <w:vAlign w:val="bottom"/>
          </w:tcPr>
          <w:p w14:paraId="480284BB" w14:textId="552262F6" w:rsidR="00EC5985" w:rsidRPr="00690840" w:rsidRDefault="00EC5985" w:rsidP="00EC5985">
            <w:pPr>
              <w:jc w:val="right"/>
            </w:pPr>
            <w:r w:rsidRPr="00690840">
              <w:rPr>
                <w:color w:val="000000"/>
              </w:rPr>
              <w:t>1.84</w:t>
            </w:r>
          </w:p>
        </w:tc>
        <w:tc>
          <w:tcPr>
            <w:tcW w:w="1012" w:type="dxa"/>
            <w:tcBorders>
              <w:top w:val="nil"/>
              <w:bottom w:val="nil"/>
            </w:tcBorders>
            <w:shd w:val="clear" w:color="auto" w:fill="auto"/>
            <w:noWrap/>
            <w:vAlign w:val="bottom"/>
          </w:tcPr>
          <w:p w14:paraId="23AACBE8" w14:textId="77777777" w:rsidR="00EC5985" w:rsidRPr="00415C18" w:rsidRDefault="00EC5985" w:rsidP="00EC5985">
            <w:pPr>
              <w:jc w:val="right"/>
            </w:pPr>
          </w:p>
        </w:tc>
      </w:tr>
      <w:tr w:rsidR="00EC5985" w:rsidRPr="00415C18" w14:paraId="18FCC6CB" w14:textId="77777777" w:rsidTr="00DD7E6B">
        <w:trPr>
          <w:trHeight w:val="300"/>
        </w:trPr>
        <w:tc>
          <w:tcPr>
            <w:tcW w:w="1695" w:type="dxa"/>
            <w:tcBorders>
              <w:top w:val="nil"/>
              <w:bottom w:val="single" w:sz="4" w:space="0" w:color="auto"/>
            </w:tcBorders>
            <w:vAlign w:val="bottom"/>
          </w:tcPr>
          <w:p w14:paraId="5AA9FA48" w14:textId="77777777" w:rsidR="00EC5985" w:rsidRPr="003E3D50" w:rsidRDefault="00EC5985" w:rsidP="00EC5985">
            <w:r w:rsidRPr="003E3D50">
              <w:t>Residual</w:t>
            </w:r>
          </w:p>
        </w:tc>
        <w:tc>
          <w:tcPr>
            <w:tcW w:w="536" w:type="dxa"/>
            <w:tcBorders>
              <w:top w:val="nil"/>
              <w:bottom w:val="single" w:sz="4" w:space="0" w:color="auto"/>
            </w:tcBorders>
            <w:shd w:val="clear" w:color="auto" w:fill="auto"/>
            <w:noWrap/>
            <w:vAlign w:val="bottom"/>
          </w:tcPr>
          <w:p w14:paraId="45F3861B" w14:textId="77777777" w:rsidR="00EC5985" w:rsidRPr="00415C18" w:rsidRDefault="00EC5985" w:rsidP="00EC5985">
            <w:pPr>
              <w:jc w:val="right"/>
            </w:pPr>
          </w:p>
        </w:tc>
        <w:tc>
          <w:tcPr>
            <w:tcW w:w="1323" w:type="dxa"/>
            <w:tcBorders>
              <w:top w:val="nil"/>
              <w:bottom w:val="single" w:sz="4" w:space="0" w:color="auto"/>
            </w:tcBorders>
            <w:shd w:val="clear" w:color="auto" w:fill="auto"/>
            <w:noWrap/>
            <w:vAlign w:val="bottom"/>
          </w:tcPr>
          <w:p w14:paraId="2A6C8D81" w14:textId="233B6178" w:rsidR="00EC5985" w:rsidRPr="00690840" w:rsidRDefault="00EC5985" w:rsidP="00EC5985">
            <w:pPr>
              <w:jc w:val="right"/>
            </w:pPr>
            <w:r w:rsidRPr="00690840">
              <w:rPr>
                <w:color w:val="000000"/>
              </w:rPr>
              <w:t>17.70</w:t>
            </w:r>
          </w:p>
        </w:tc>
        <w:tc>
          <w:tcPr>
            <w:tcW w:w="997" w:type="dxa"/>
            <w:tcBorders>
              <w:top w:val="nil"/>
              <w:bottom w:val="single" w:sz="4" w:space="0" w:color="auto"/>
            </w:tcBorders>
            <w:shd w:val="clear" w:color="auto" w:fill="auto"/>
            <w:noWrap/>
            <w:vAlign w:val="bottom"/>
          </w:tcPr>
          <w:p w14:paraId="217D6395" w14:textId="3816F3DD" w:rsidR="00EC5985" w:rsidRPr="00690840" w:rsidRDefault="00EC5985" w:rsidP="00EC5985">
            <w:pPr>
              <w:jc w:val="right"/>
            </w:pPr>
            <w:r w:rsidRPr="00690840">
              <w:rPr>
                <w:color w:val="000000"/>
              </w:rPr>
              <w:t>0.84</w:t>
            </w:r>
          </w:p>
        </w:tc>
        <w:tc>
          <w:tcPr>
            <w:tcW w:w="1012" w:type="dxa"/>
            <w:tcBorders>
              <w:top w:val="nil"/>
              <w:bottom w:val="single" w:sz="4" w:space="0" w:color="auto"/>
            </w:tcBorders>
            <w:shd w:val="clear" w:color="auto" w:fill="auto"/>
            <w:noWrap/>
            <w:vAlign w:val="bottom"/>
          </w:tcPr>
          <w:p w14:paraId="62621D2C" w14:textId="77777777" w:rsidR="00EC5985" w:rsidRPr="00415C18" w:rsidRDefault="00EC5985" w:rsidP="00EC5985">
            <w:pPr>
              <w:jc w:val="right"/>
            </w:pPr>
          </w:p>
        </w:tc>
      </w:tr>
    </w:tbl>
    <w:p w14:paraId="34632054" w14:textId="77777777" w:rsidR="00FC5412" w:rsidRPr="00415C18" w:rsidRDefault="00FC5412" w:rsidP="00FC5412"/>
    <w:p w14:paraId="66E677E1" w14:textId="77777777" w:rsidR="00DD7E6B" w:rsidRDefault="00DD7E6B" w:rsidP="001C05BA">
      <w:pPr>
        <w:spacing w:line="360" w:lineRule="auto"/>
        <w:rPr>
          <w:i/>
        </w:rPr>
      </w:pPr>
    </w:p>
    <w:p w14:paraId="1F6D6F6A" w14:textId="77777777" w:rsidR="00DD7E6B" w:rsidRDefault="00DD7E6B" w:rsidP="001C05BA">
      <w:pPr>
        <w:spacing w:line="360" w:lineRule="auto"/>
        <w:rPr>
          <w:i/>
        </w:rPr>
      </w:pPr>
    </w:p>
    <w:p w14:paraId="7B8EFD58" w14:textId="77777777" w:rsidR="00DD7E6B" w:rsidRDefault="00DD7E6B" w:rsidP="001C05BA">
      <w:pPr>
        <w:spacing w:line="360" w:lineRule="auto"/>
        <w:rPr>
          <w:i/>
        </w:rPr>
      </w:pPr>
    </w:p>
    <w:p w14:paraId="2E515852" w14:textId="77777777" w:rsidR="00DD7E6B" w:rsidRDefault="00DD7E6B" w:rsidP="001C05BA">
      <w:pPr>
        <w:spacing w:line="360" w:lineRule="auto"/>
        <w:rPr>
          <w:i/>
        </w:rPr>
      </w:pPr>
    </w:p>
    <w:p w14:paraId="40B97365" w14:textId="77777777" w:rsidR="00DD7E6B" w:rsidRDefault="00DD7E6B" w:rsidP="001C05BA">
      <w:pPr>
        <w:spacing w:line="360" w:lineRule="auto"/>
        <w:rPr>
          <w:i/>
        </w:rPr>
      </w:pPr>
    </w:p>
    <w:p w14:paraId="24FC7829" w14:textId="77777777" w:rsidR="00DD7E6B" w:rsidRDefault="00DD7E6B" w:rsidP="001C05BA">
      <w:pPr>
        <w:spacing w:line="360" w:lineRule="auto"/>
        <w:rPr>
          <w:i/>
        </w:rPr>
      </w:pPr>
    </w:p>
    <w:p w14:paraId="35C9E7AF" w14:textId="77777777" w:rsidR="00DD7E6B" w:rsidRDefault="00DD7E6B" w:rsidP="001C05BA">
      <w:pPr>
        <w:spacing w:line="360" w:lineRule="auto"/>
        <w:rPr>
          <w:i/>
        </w:rPr>
      </w:pPr>
    </w:p>
    <w:p w14:paraId="652728BC" w14:textId="77777777" w:rsidR="00DD7E6B" w:rsidRDefault="00DD7E6B" w:rsidP="001C05BA">
      <w:pPr>
        <w:spacing w:line="360" w:lineRule="auto"/>
        <w:rPr>
          <w:i/>
        </w:rPr>
      </w:pPr>
    </w:p>
    <w:p w14:paraId="3FEF3AAD" w14:textId="77777777" w:rsidR="00DD7E6B" w:rsidRDefault="00DD7E6B" w:rsidP="001C05BA">
      <w:pPr>
        <w:spacing w:line="360" w:lineRule="auto"/>
        <w:rPr>
          <w:i/>
        </w:rPr>
      </w:pPr>
    </w:p>
    <w:p w14:paraId="4E703ED1" w14:textId="02B7B491" w:rsidR="00DD7E6B" w:rsidRDefault="00DD7E6B" w:rsidP="001C05BA">
      <w:pPr>
        <w:spacing w:line="360" w:lineRule="auto"/>
        <w:rPr>
          <w:i/>
        </w:rPr>
      </w:pPr>
    </w:p>
    <w:p w14:paraId="5C96D4B3" w14:textId="77777777" w:rsidR="00812D06" w:rsidRDefault="00812D06" w:rsidP="001C05BA">
      <w:pPr>
        <w:spacing w:line="360" w:lineRule="auto"/>
        <w:rPr>
          <w:i/>
        </w:rPr>
      </w:pPr>
    </w:p>
    <w:p w14:paraId="41F995C9" w14:textId="77777777" w:rsidR="00DD7E6B" w:rsidRDefault="00DD7E6B" w:rsidP="001C05BA">
      <w:pPr>
        <w:spacing w:line="360" w:lineRule="auto"/>
        <w:rPr>
          <w:i/>
        </w:rPr>
      </w:pPr>
    </w:p>
    <w:p w14:paraId="13C4F34A" w14:textId="77777777" w:rsidR="00DD7E6B" w:rsidRDefault="00DD7E6B" w:rsidP="001C05BA">
      <w:pPr>
        <w:spacing w:line="360" w:lineRule="auto"/>
        <w:rPr>
          <w:i/>
        </w:rPr>
      </w:pPr>
    </w:p>
    <w:p w14:paraId="35C77C75" w14:textId="77777777" w:rsidR="00DD7E6B" w:rsidRDefault="00DD7E6B" w:rsidP="001C05BA">
      <w:pPr>
        <w:spacing w:line="360" w:lineRule="auto"/>
        <w:rPr>
          <w:i/>
        </w:rPr>
      </w:pPr>
    </w:p>
    <w:p w14:paraId="77F3A4A5" w14:textId="77777777" w:rsidR="00DD7E6B" w:rsidRDefault="00DD7E6B" w:rsidP="001C05BA">
      <w:pPr>
        <w:spacing w:line="360" w:lineRule="auto"/>
        <w:rPr>
          <w:i/>
        </w:rPr>
      </w:pPr>
    </w:p>
    <w:p w14:paraId="6CD43780" w14:textId="77777777" w:rsidR="00812D06" w:rsidRDefault="00812D06" w:rsidP="001C05BA">
      <w:pPr>
        <w:spacing w:line="360" w:lineRule="auto"/>
        <w:rPr>
          <w:i/>
        </w:rPr>
      </w:pPr>
    </w:p>
    <w:p w14:paraId="63B03E1A" w14:textId="77777777" w:rsidR="00812D06" w:rsidRDefault="00812D06" w:rsidP="001C05BA">
      <w:pPr>
        <w:spacing w:line="360" w:lineRule="auto"/>
        <w:rPr>
          <w:i/>
        </w:rPr>
      </w:pPr>
    </w:p>
    <w:p w14:paraId="161D401C" w14:textId="77777777" w:rsidR="00812D06" w:rsidRDefault="00812D06" w:rsidP="001C05BA">
      <w:pPr>
        <w:spacing w:line="360" w:lineRule="auto"/>
        <w:rPr>
          <w:i/>
        </w:rPr>
      </w:pPr>
    </w:p>
    <w:p w14:paraId="2AB43DFE" w14:textId="23D38231" w:rsidR="00812D06" w:rsidRDefault="00812D06" w:rsidP="001C05BA">
      <w:pPr>
        <w:spacing w:line="360" w:lineRule="auto"/>
        <w:rPr>
          <w:i/>
        </w:rPr>
      </w:pPr>
    </w:p>
    <w:p w14:paraId="04366799" w14:textId="77777777" w:rsidR="00812D06" w:rsidRDefault="00812D06" w:rsidP="001C05BA">
      <w:pPr>
        <w:spacing w:line="360" w:lineRule="auto"/>
        <w:rPr>
          <w:i/>
        </w:rPr>
      </w:pPr>
    </w:p>
    <w:p w14:paraId="22A041D6" w14:textId="77777777" w:rsidR="00812D06" w:rsidRDefault="00812D06" w:rsidP="001C05BA">
      <w:pPr>
        <w:spacing w:line="360" w:lineRule="auto"/>
        <w:rPr>
          <w:i/>
        </w:rPr>
      </w:pPr>
    </w:p>
    <w:p w14:paraId="209476EE" w14:textId="77777777" w:rsidR="00812D06" w:rsidRDefault="00812D06" w:rsidP="001C05BA">
      <w:pPr>
        <w:spacing w:line="360" w:lineRule="auto"/>
        <w:rPr>
          <w:i/>
        </w:rPr>
      </w:pPr>
    </w:p>
    <w:p w14:paraId="6419AE07" w14:textId="77777777" w:rsidR="00812D06" w:rsidRDefault="00812D06" w:rsidP="001C05BA">
      <w:pPr>
        <w:spacing w:line="360" w:lineRule="auto"/>
        <w:rPr>
          <w:i/>
        </w:rPr>
      </w:pPr>
    </w:p>
    <w:p w14:paraId="32A93468" w14:textId="77777777" w:rsidR="00B80D49" w:rsidRDefault="00B80D49" w:rsidP="001C05BA">
      <w:pPr>
        <w:spacing w:line="360" w:lineRule="auto"/>
        <w:rPr>
          <w:i/>
        </w:rPr>
      </w:pPr>
    </w:p>
    <w:p w14:paraId="378B6D7E" w14:textId="0B16C4F7" w:rsidR="00484AEE" w:rsidRDefault="00484AEE" w:rsidP="00484AEE">
      <w:pPr>
        <w:spacing w:after="160" w:line="259" w:lineRule="auto"/>
        <w:rPr>
          <w:b/>
        </w:rPr>
      </w:pPr>
      <w:r>
        <w:rPr>
          <w:b/>
        </w:rPr>
        <w:lastRenderedPageBreak/>
        <w:t>Table S7.</w:t>
      </w:r>
      <w:r w:rsidRPr="00E81984">
        <w:rPr>
          <w:bCs/>
        </w:rPr>
        <w:t xml:space="preserve"> </w:t>
      </w:r>
      <w:r w:rsidR="00E81984" w:rsidRPr="00E81984">
        <w:rPr>
          <w:bCs/>
        </w:rPr>
        <w:t>Fit statistics (</w:t>
      </w:r>
      <w:r w:rsidR="00E81984" w:rsidRPr="00E81984">
        <w:rPr>
          <w:bCs/>
          <w:i/>
          <w:iCs/>
        </w:rPr>
        <w:t>R</w:t>
      </w:r>
      <w:r w:rsidR="00E81984" w:rsidRPr="00E81984">
        <w:rPr>
          <w:bCs/>
          <w:vertAlign w:val="superscript"/>
        </w:rPr>
        <w:t>2</w:t>
      </w:r>
      <w:r w:rsidR="00E81984" w:rsidRPr="00E81984">
        <w:rPr>
          <w:bCs/>
        </w:rPr>
        <w:t>) for the endogenous variables in the structural equation models shown in Fig. 4.</w:t>
      </w:r>
    </w:p>
    <w:tbl>
      <w:tblPr>
        <w:tblW w:w="4425" w:type="dxa"/>
        <w:tblBorders>
          <w:top w:val="single" w:sz="4" w:space="0" w:color="auto"/>
          <w:bottom w:val="single" w:sz="4" w:space="0" w:color="auto"/>
        </w:tblBorders>
        <w:tblLook w:val="04A0" w:firstRow="1" w:lastRow="0" w:firstColumn="1" w:lastColumn="0" w:noHBand="0" w:noVBand="1"/>
      </w:tblPr>
      <w:tblGrid>
        <w:gridCol w:w="1460"/>
        <w:gridCol w:w="887"/>
        <w:gridCol w:w="1191"/>
        <w:gridCol w:w="887"/>
      </w:tblGrid>
      <w:tr w:rsidR="00682D61" w:rsidRPr="00682D61" w14:paraId="6ACB59A2" w14:textId="77777777" w:rsidTr="00D00B3E">
        <w:trPr>
          <w:trHeight w:val="320"/>
        </w:trPr>
        <w:tc>
          <w:tcPr>
            <w:tcW w:w="1460" w:type="dxa"/>
            <w:tcBorders>
              <w:top w:val="single" w:sz="4" w:space="0" w:color="auto"/>
              <w:bottom w:val="single" w:sz="4" w:space="0" w:color="auto"/>
            </w:tcBorders>
            <w:shd w:val="clear" w:color="auto" w:fill="auto"/>
            <w:noWrap/>
            <w:vAlign w:val="bottom"/>
            <w:hideMark/>
          </w:tcPr>
          <w:p w14:paraId="0A815B29" w14:textId="77777777" w:rsidR="00682D61" w:rsidRPr="00682D61" w:rsidRDefault="00682D61" w:rsidP="00682D61">
            <w:pPr>
              <w:jc w:val="center"/>
              <w:rPr>
                <w:color w:val="000000"/>
                <w:lang w:val="en-CA" w:eastAsia="en-GB"/>
              </w:rPr>
            </w:pPr>
          </w:p>
        </w:tc>
        <w:tc>
          <w:tcPr>
            <w:tcW w:w="2965" w:type="dxa"/>
            <w:gridSpan w:val="3"/>
            <w:tcBorders>
              <w:top w:val="single" w:sz="4" w:space="0" w:color="auto"/>
              <w:bottom w:val="single" w:sz="4" w:space="0" w:color="auto"/>
            </w:tcBorders>
            <w:shd w:val="clear" w:color="auto" w:fill="auto"/>
            <w:noWrap/>
            <w:vAlign w:val="bottom"/>
          </w:tcPr>
          <w:p w14:paraId="160F7A16" w14:textId="44A68043" w:rsidR="00682D61" w:rsidRPr="00682D61" w:rsidRDefault="00682D61" w:rsidP="00682D61">
            <w:pPr>
              <w:jc w:val="center"/>
              <w:rPr>
                <w:color w:val="000000"/>
                <w:lang w:val="en-CA" w:eastAsia="en-GB"/>
              </w:rPr>
            </w:pPr>
            <w:r w:rsidRPr="00682D61">
              <w:rPr>
                <w:color w:val="000000"/>
                <w:lang w:val="en-CA" w:eastAsia="en-GB"/>
              </w:rPr>
              <w:t>Window</w:t>
            </w:r>
          </w:p>
        </w:tc>
      </w:tr>
      <w:tr w:rsidR="00484AEE" w:rsidRPr="00682D61" w14:paraId="39D14E2E" w14:textId="77777777" w:rsidTr="00F7652E">
        <w:trPr>
          <w:trHeight w:val="320"/>
        </w:trPr>
        <w:tc>
          <w:tcPr>
            <w:tcW w:w="1460" w:type="dxa"/>
            <w:tcBorders>
              <w:top w:val="single" w:sz="4" w:space="0" w:color="auto"/>
              <w:bottom w:val="single" w:sz="4" w:space="0" w:color="auto"/>
            </w:tcBorders>
            <w:shd w:val="clear" w:color="auto" w:fill="auto"/>
            <w:noWrap/>
            <w:vAlign w:val="bottom"/>
          </w:tcPr>
          <w:p w14:paraId="163A8C2C" w14:textId="2D6E13C1" w:rsidR="00484AEE" w:rsidRPr="00682D61" w:rsidRDefault="00682D61" w:rsidP="00F7652E">
            <w:pPr>
              <w:jc w:val="center"/>
              <w:rPr>
                <w:color w:val="000000"/>
                <w:lang w:val="en-CA" w:eastAsia="en-GB"/>
              </w:rPr>
            </w:pPr>
            <w:r w:rsidRPr="00682D61">
              <w:rPr>
                <w:i/>
                <w:iCs/>
                <w:color w:val="000000"/>
                <w:lang w:val="en-CA" w:eastAsia="en-GB"/>
              </w:rPr>
              <w:t>R</w:t>
            </w:r>
            <w:r w:rsidRPr="00682D61">
              <w:rPr>
                <w:color w:val="000000"/>
                <w:vertAlign w:val="superscript"/>
                <w:lang w:val="en-CA" w:eastAsia="en-GB"/>
              </w:rPr>
              <w:t>2</w:t>
            </w:r>
          </w:p>
        </w:tc>
        <w:tc>
          <w:tcPr>
            <w:tcW w:w="887" w:type="dxa"/>
            <w:tcBorders>
              <w:top w:val="single" w:sz="4" w:space="0" w:color="auto"/>
              <w:bottom w:val="single" w:sz="4" w:space="0" w:color="auto"/>
            </w:tcBorders>
            <w:shd w:val="clear" w:color="auto" w:fill="auto"/>
            <w:noWrap/>
            <w:vAlign w:val="bottom"/>
          </w:tcPr>
          <w:p w14:paraId="5F203240" w14:textId="77777777" w:rsidR="00484AEE" w:rsidRPr="00682D61" w:rsidRDefault="00484AEE" w:rsidP="00F7652E">
            <w:pPr>
              <w:jc w:val="center"/>
              <w:rPr>
                <w:i/>
                <w:iCs/>
                <w:color w:val="000000"/>
                <w:lang w:val="en-CA" w:eastAsia="en-GB"/>
              </w:rPr>
            </w:pPr>
            <w:r w:rsidRPr="00682D61">
              <w:rPr>
                <w:color w:val="000000"/>
                <w:lang w:val="en-CA" w:eastAsia="en-GB"/>
              </w:rPr>
              <w:t>2003-2007</w:t>
            </w:r>
          </w:p>
        </w:tc>
        <w:tc>
          <w:tcPr>
            <w:tcW w:w="1191" w:type="dxa"/>
            <w:tcBorders>
              <w:top w:val="single" w:sz="4" w:space="0" w:color="auto"/>
              <w:bottom w:val="single" w:sz="4" w:space="0" w:color="auto"/>
            </w:tcBorders>
            <w:shd w:val="clear" w:color="auto" w:fill="auto"/>
            <w:noWrap/>
            <w:vAlign w:val="bottom"/>
          </w:tcPr>
          <w:p w14:paraId="713498EA" w14:textId="77777777" w:rsidR="00484AEE" w:rsidRPr="00682D61" w:rsidRDefault="00484AEE" w:rsidP="00F7652E">
            <w:pPr>
              <w:jc w:val="center"/>
              <w:rPr>
                <w:i/>
                <w:iCs/>
                <w:color w:val="000000"/>
                <w:lang w:val="en-CA" w:eastAsia="en-GB"/>
              </w:rPr>
            </w:pPr>
            <w:r w:rsidRPr="00682D61">
              <w:rPr>
                <w:color w:val="000000"/>
                <w:lang w:val="en-CA" w:eastAsia="en-GB"/>
              </w:rPr>
              <w:t>2009-2013</w:t>
            </w:r>
          </w:p>
        </w:tc>
        <w:tc>
          <w:tcPr>
            <w:tcW w:w="887" w:type="dxa"/>
            <w:tcBorders>
              <w:top w:val="single" w:sz="4" w:space="0" w:color="auto"/>
              <w:bottom w:val="single" w:sz="4" w:space="0" w:color="auto"/>
            </w:tcBorders>
            <w:shd w:val="clear" w:color="auto" w:fill="auto"/>
            <w:noWrap/>
            <w:vAlign w:val="bottom"/>
          </w:tcPr>
          <w:p w14:paraId="09DB36C8" w14:textId="77777777" w:rsidR="00484AEE" w:rsidRPr="00682D61" w:rsidRDefault="00484AEE" w:rsidP="00F7652E">
            <w:pPr>
              <w:jc w:val="center"/>
              <w:rPr>
                <w:i/>
                <w:iCs/>
                <w:color w:val="000000"/>
                <w:lang w:val="en-CA" w:eastAsia="en-GB"/>
              </w:rPr>
            </w:pPr>
            <w:r w:rsidRPr="00682D61">
              <w:rPr>
                <w:color w:val="000000"/>
                <w:lang w:val="en-CA" w:eastAsia="en-GB"/>
              </w:rPr>
              <w:t>2015-2019</w:t>
            </w:r>
          </w:p>
        </w:tc>
      </w:tr>
      <w:tr w:rsidR="00682D61" w:rsidRPr="00682D61" w14:paraId="61426B2B" w14:textId="77777777" w:rsidTr="00F7652E">
        <w:trPr>
          <w:trHeight w:val="320"/>
        </w:trPr>
        <w:tc>
          <w:tcPr>
            <w:tcW w:w="1460" w:type="dxa"/>
            <w:tcBorders>
              <w:top w:val="single" w:sz="4" w:space="0" w:color="auto"/>
            </w:tcBorders>
            <w:shd w:val="clear" w:color="auto" w:fill="auto"/>
            <w:noWrap/>
            <w:vAlign w:val="bottom"/>
            <w:hideMark/>
          </w:tcPr>
          <w:p w14:paraId="2DB1050B" w14:textId="77777777" w:rsidR="00682D61" w:rsidRPr="00682D61" w:rsidRDefault="00682D61" w:rsidP="00682D61">
            <w:pPr>
              <w:rPr>
                <w:color w:val="000000"/>
                <w:lang w:val="en-CA" w:eastAsia="en-GB"/>
              </w:rPr>
            </w:pPr>
            <w:r w:rsidRPr="00682D61">
              <w:rPr>
                <w:i/>
                <w:iCs/>
                <w:color w:val="000000"/>
                <w:lang w:val="en-CA" w:eastAsia="en-GB"/>
              </w:rPr>
              <w:t>CV</w:t>
            </w:r>
            <w:r w:rsidRPr="00682D61">
              <w:rPr>
                <w:i/>
                <w:iCs/>
                <w:color w:val="000000"/>
                <w:vertAlign w:val="subscript"/>
                <w:lang w:val="en-CA" w:eastAsia="en-GB"/>
              </w:rPr>
              <w:t>net</w:t>
            </w:r>
            <w:r w:rsidRPr="00682D61">
              <w:rPr>
                <w:color w:val="000000"/>
                <w:vertAlign w:val="superscript"/>
                <w:lang w:val="en-CA" w:eastAsia="en-GB"/>
              </w:rPr>
              <w:t>-1</w:t>
            </w:r>
          </w:p>
        </w:tc>
        <w:tc>
          <w:tcPr>
            <w:tcW w:w="887" w:type="dxa"/>
            <w:tcBorders>
              <w:top w:val="single" w:sz="4" w:space="0" w:color="auto"/>
            </w:tcBorders>
            <w:shd w:val="clear" w:color="auto" w:fill="auto"/>
            <w:noWrap/>
            <w:vAlign w:val="bottom"/>
            <w:hideMark/>
          </w:tcPr>
          <w:p w14:paraId="7B1B31A9" w14:textId="4D2BE633" w:rsidR="00682D61" w:rsidRPr="00682D61" w:rsidRDefault="00682D61" w:rsidP="00682D61">
            <w:pPr>
              <w:jc w:val="right"/>
              <w:rPr>
                <w:color w:val="000000"/>
                <w:lang w:val="en-CA" w:eastAsia="en-GB"/>
              </w:rPr>
            </w:pPr>
            <w:r w:rsidRPr="00682D61">
              <w:rPr>
                <w:color w:val="000000"/>
              </w:rPr>
              <w:t>0.921</w:t>
            </w:r>
          </w:p>
        </w:tc>
        <w:tc>
          <w:tcPr>
            <w:tcW w:w="1191" w:type="dxa"/>
            <w:tcBorders>
              <w:top w:val="single" w:sz="4" w:space="0" w:color="auto"/>
            </w:tcBorders>
            <w:shd w:val="clear" w:color="auto" w:fill="auto"/>
            <w:noWrap/>
            <w:vAlign w:val="bottom"/>
            <w:hideMark/>
          </w:tcPr>
          <w:p w14:paraId="5D4D2936" w14:textId="28557FBA" w:rsidR="00682D61" w:rsidRPr="00682D61" w:rsidRDefault="00682D61" w:rsidP="00682D61">
            <w:pPr>
              <w:jc w:val="right"/>
              <w:rPr>
                <w:color w:val="000000"/>
                <w:lang w:val="en-CA" w:eastAsia="en-GB"/>
              </w:rPr>
            </w:pPr>
            <w:r w:rsidRPr="00682D61">
              <w:rPr>
                <w:color w:val="000000"/>
              </w:rPr>
              <w:t>0.93</w:t>
            </w:r>
            <w:r>
              <w:rPr>
                <w:color w:val="000000"/>
              </w:rPr>
              <w:t>0</w:t>
            </w:r>
          </w:p>
        </w:tc>
        <w:tc>
          <w:tcPr>
            <w:tcW w:w="887" w:type="dxa"/>
            <w:tcBorders>
              <w:top w:val="single" w:sz="4" w:space="0" w:color="auto"/>
            </w:tcBorders>
            <w:shd w:val="clear" w:color="auto" w:fill="auto"/>
            <w:noWrap/>
            <w:vAlign w:val="bottom"/>
            <w:hideMark/>
          </w:tcPr>
          <w:p w14:paraId="7432F087" w14:textId="08811121" w:rsidR="00682D61" w:rsidRPr="00682D61" w:rsidRDefault="00682D61" w:rsidP="00682D61">
            <w:pPr>
              <w:jc w:val="right"/>
              <w:rPr>
                <w:color w:val="000000"/>
                <w:lang w:val="en-CA" w:eastAsia="en-GB"/>
              </w:rPr>
            </w:pPr>
            <w:r w:rsidRPr="00682D61">
              <w:rPr>
                <w:color w:val="000000"/>
              </w:rPr>
              <w:t>0.948</w:t>
            </w:r>
          </w:p>
        </w:tc>
      </w:tr>
      <w:tr w:rsidR="00682D61" w:rsidRPr="00682D61" w14:paraId="5748EE29" w14:textId="77777777" w:rsidTr="00F7652E">
        <w:trPr>
          <w:trHeight w:val="320"/>
        </w:trPr>
        <w:tc>
          <w:tcPr>
            <w:tcW w:w="1460" w:type="dxa"/>
            <w:shd w:val="clear" w:color="auto" w:fill="auto"/>
            <w:noWrap/>
            <w:vAlign w:val="bottom"/>
            <w:hideMark/>
          </w:tcPr>
          <w:p w14:paraId="4C1641D6" w14:textId="77777777" w:rsidR="00682D61" w:rsidRPr="00682D61" w:rsidRDefault="00682D61" w:rsidP="00682D61">
            <w:pPr>
              <w:rPr>
                <w:color w:val="000000"/>
                <w:lang w:val="en-CA" w:eastAsia="en-GB"/>
              </w:rPr>
            </w:pPr>
            <w:r w:rsidRPr="00682D61">
              <w:rPr>
                <w:color w:val="000000"/>
                <w:lang w:val="en-CA" w:eastAsia="en-GB"/>
              </w:rPr>
              <w:t>ANP</w:t>
            </w:r>
          </w:p>
        </w:tc>
        <w:tc>
          <w:tcPr>
            <w:tcW w:w="887" w:type="dxa"/>
            <w:shd w:val="clear" w:color="auto" w:fill="auto"/>
            <w:noWrap/>
            <w:vAlign w:val="bottom"/>
            <w:hideMark/>
          </w:tcPr>
          <w:p w14:paraId="0CE89A31" w14:textId="16BCE15E" w:rsidR="00682D61" w:rsidRPr="00682D61" w:rsidRDefault="00682D61" w:rsidP="00682D61">
            <w:pPr>
              <w:jc w:val="right"/>
              <w:rPr>
                <w:color w:val="000000"/>
                <w:lang w:val="en-CA" w:eastAsia="en-GB"/>
              </w:rPr>
            </w:pPr>
            <w:r w:rsidRPr="00682D61">
              <w:rPr>
                <w:color w:val="000000"/>
              </w:rPr>
              <w:t>0.445</w:t>
            </w:r>
          </w:p>
        </w:tc>
        <w:tc>
          <w:tcPr>
            <w:tcW w:w="1191" w:type="dxa"/>
            <w:shd w:val="clear" w:color="auto" w:fill="auto"/>
            <w:noWrap/>
            <w:vAlign w:val="bottom"/>
            <w:hideMark/>
          </w:tcPr>
          <w:p w14:paraId="52700F69" w14:textId="43884D27" w:rsidR="00682D61" w:rsidRPr="00682D61" w:rsidRDefault="00682D61" w:rsidP="00682D61">
            <w:pPr>
              <w:jc w:val="right"/>
              <w:rPr>
                <w:color w:val="000000"/>
                <w:lang w:val="en-CA" w:eastAsia="en-GB"/>
              </w:rPr>
            </w:pPr>
            <w:r w:rsidRPr="00682D61">
              <w:rPr>
                <w:color w:val="000000"/>
              </w:rPr>
              <w:t>0.301</w:t>
            </w:r>
          </w:p>
        </w:tc>
        <w:tc>
          <w:tcPr>
            <w:tcW w:w="887" w:type="dxa"/>
            <w:shd w:val="clear" w:color="auto" w:fill="auto"/>
            <w:noWrap/>
            <w:vAlign w:val="bottom"/>
            <w:hideMark/>
          </w:tcPr>
          <w:p w14:paraId="300BFF2B" w14:textId="32D528D4" w:rsidR="00682D61" w:rsidRPr="00682D61" w:rsidRDefault="00682D61" w:rsidP="00682D61">
            <w:pPr>
              <w:jc w:val="right"/>
              <w:rPr>
                <w:color w:val="000000"/>
                <w:lang w:val="en-CA" w:eastAsia="en-GB"/>
              </w:rPr>
            </w:pPr>
            <w:r w:rsidRPr="00682D61">
              <w:rPr>
                <w:color w:val="000000"/>
              </w:rPr>
              <w:t>0.232</w:t>
            </w:r>
          </w:p>
        </w:tc>
      </w:tr>
      <w:tr w:rsidR="00682D61" w:rsidRPr="00682D61" w14:paraId="239A54A0" w14:textId="77777777" w:rsidTr="00F7652E">
        <w:trPr>
          <w:trHeight w:val="320"/>
        </w:trPr>
        <w:tc>
          <w:tcPr>
            <w:tcW w:w="1460" w:type="dxa"/>
            <w:shd w:val="clear" w:color="auto" w:fill="auto"/>
            <w:noWrap/>
            <w:vAlign w:val="bottom"/>
            <w:hideMark/>
          </w:tcPr>
          <w:p w14:paraId="23E5770F" w14:textId="77777777" w:rsidR="00682D61" w:rsidRPr="00682D61" w:rsidRDefault="00682D61" w:rsidP="00682D61">
            <w:pPr>
              <w:rPr>
                <w:color w:val="000000"/>
                <w:lang w:val="en-CA" w:eastAsia="en-GB"/>
              </w:rPr>
            </w:pPr>
            <w:r w:rsidRPr="00682D61">
              <w:rPr>
                <w:i/>
                <w:iCs/>
                <w:color w:val="000000"/>
                <w:lang w:val="en-CA" w:eastAsia="en-GB"/>
              </w:rPr>
              <w:t>CVpop</w:t>
            </w:r>
            <w:r w:rsidRPr="00682D61">
              <w:rPr>
                <w:color w:val="000000"/>
                <w:vertAlign w:val="superscript"/>
                <w:lang w:val="en-CA" w:eastAsia="en-GB"/>
              </w:rPr>
              <w:t>-1</w:t>
            </w:r>
          </w:p>
        </w:tc>
        <w:tc>
          <w:tcPr>
            <w:tcW w:w="887" w:type="dxa"/>
            <w:shd w:val="clear" w:color="auto" w:fill="auto"/>
            <w:noWrap/>
            <w:vAlign w:val="bottom"/>
            <w:hideMark/>
          </w:tcPr>
          <w:p w14:paraId="35153DF6" w14:textId="18D1DD4B" w:rsidR="00682D61" w:rsidRPr="00682D61" w:rsidRDefault="00682D61" w:rsidP="00682D61">
            <w:pPr>
              <w:jc w:val="right"/>
              <w:rPr>
                <w:color w:val="000000"/>
                <w:lang w:val="en-CA" w:eastAsia="en-GB"/>
              </w:rPr>
            </w:pPr>
            <w:r w:rsidRPr="00682D61">
              <w:rPr>
                <w:color w:val="000000"/>
              </w:rPr>
              <w:t>0.628</w:t>
            </w:r>
          </w:p>
        </w:tc>
        <w:tc>
          <w:tcPr>
            <w:tcW w:w="1191" w:type="dxa"/>
            <w:shd w:val="clear" w:color="auto" w:fill="auto"/>
            <w:noWrap/>
            <w:vAlign w:val="bottom"/>
            <w:hideMark/>
          </w:tcPr>
          <w:p w14:paraId="0AF6D319" w14:textId="5126FD24" w:rsidR="00682D61" w:rsidRPr="00682D61" w:rsidRDefault="00682D61" w:rsidP="00682D61">
            <w:pPr>
              <w:jc w:val="right"/>
              <w:rPr>
                <w:color w:val="000000"/>
                <w:lang w:val="en-CA" w:eastAsia="en-GB"/>
              </w:rPr>
            </w:pPr>
            <w:r w:rsidRPr="00682D61">
              <w:rPr>
                <w:color w:val="000000"/>
              </w:rPr>
              <w:t>0.496</w:t>
            </w:r>
          </w:p>
        </w:tc>
        <w:tc>
          <w:tcPr>
            <w:tcW w:w="887" w:type="dxa"/>
            <w:shd w:val="clear" w:color="auto" w:fill="auto"/>
            <w:noWrap/>
            <w:vAlign w:val="bottom"/>
            <w:hideMark/>
          </w:tcPr>
          <w:p w14:paraId="3A0D198F" w14:textId="38EF5A6A" w:rsidR="00682D61" w:rsidRPr="00682D61" w:rsidRDefault="00682D61" w:rsidP="00682D61">
            <w:pPr>
              <w:jc w:val="right"/>
              <w:rPr>
                <w:color w:val="000000"/>
                <w:lang w:val="en-CA" w:eastAsia="en-GB"/>
              </w:rPr>
            </w:pPr>
            <w:r w:rsidRPr="00682D61">
              <w:rPr>
                <w:color w:val="000000"/>
              </w:rPr>
              <w:t>0.643</w:t>
            </w:r>
          </w:p>
        </w:tc>
      </w:tr>
      <w:tr w:rsidR="00682D61" w:rsidRPr="00682D61" w14:paraId="372C9715" w14:textId="77777777" w:rsidTr="00F7652E">
        <w:trPr>
          <w:trHeight w:val="320"/>
        </w:trPr>
        <w:tc>
          <w:tcPr>
            <w:tcW w:w="1460" w:type="dxa"/>
            <w:shd w:val="clear" w:color="auto" w:fill="auto"/>
            <w:noWrap/>
            <w:vAlign w:val="bottom"/>
            <w:hideMark/>
          </w:tcPr>
          <w:p w14:paraId="72AD3126" w14:textId="77777777" w:rsidR="00682D61" w:rsidRPr="00682D61" w:rsidRDefault="00682D61" w:rsidP="00682D61">
            <w:pPr>
              <w:rPr>
                <w:i/>
                <w:iCs/>
                <w:color w:val="000000"/>
                <w:lang w:val="en-CA" w:eastAsia="en-GB"/>
              </w:rPr>
            </w:pPr>
            <w:r w:rsidRPr="00682D61">
              <w:rPr>
                <w:i/>
                <w:iCs/>
                <w:color w:val="000000"/>
                <w:lang w:val="en-CA" w:eastAsia="en-GB"/>
              </w:rPr>
              <w:t>Async</w:t>
            </w:r>
          </w:p>
        </w:tc>
        <w:tc>
          <w:tcPr>
            <w:tcW w:w="887" w:type="dxa"/>
            <w:shd w:val="clear" w:color="auto" w:fill="auto"/>
            <w:noWrap/>
            <w:vAlign w:val="bottom"/>
            <w:hideMark/>
          </w:tcPr>
          <w:p w14:paraId="79437364" w14:textId="4FC66740" w:rsidR="00682D61" w:rsidRPr="00682D61" w:rsidRDefault="00682D61" w:rsidP="00682D61">
            <w:pPr>
              <w:jc w:val="right"/>
              <w:rPr>
                <w:color w:val="000000"/>
                <w:lang w:val="en-CA" w:eastAsia="en-GB"/>
              </w:rPr>
            </w:pPr>
            <w:r w:rsidRPr="00682D61">
              <w:rPr>
                <w:color w:val="000000"/>
              </w:rPr>
              <w:t>0.237</w:t>
            </w:r>
          </w:p>
        </w:tc>
        <w:tc>
          <w:tcPr>
            <w:tcW w:w="1191" w:type="dxa"/>
            <w:shd w:val="clear" w:color="auto" w:fill="auto"/>
            <w:noWrap/>
            <w:vAlign w:val="bottom"/>
            <w:hideMark/>
          </w:tcPr>
          <w:p w14:paraId="2BAEB572" w14:textId="681CC30B" w:rsidR="00682D61" w:rsidRPr="00682D61" w:rsidRDefault="00682D61" w:rsidP="00682D61">
            <w:pPr>
              <w:jc w:val="right"/>
              <w:rPr>
                <w:color w:val="000000"/>
                <w:lang w:val="en-CA" w:eastAsia="en-GB"/>
              </w:rPr>
            </w:pPr>
            <w:r w:rsidRPr="00682D61">
              <w:rPr>
                <w:color w:val="000000"/>
              </w:rPr>
              <w:t>0.353</w:t>
            </w:r>
          </w:p>
        </w:tc>
        <w:tc>
          <w:tcPr>
            <w:tcW w:w="887" w:type="dxa"/>
            <w:shd w:val="clear" w:color="auto" w:fill="auto"/>
            <w:noWrap/>
            <w:vAlign w:val="bottom"/>
            <w:hideMark/>
          </w:tcPr>
          <w:p w14:paraId="6873A277" w14:textId="459BD77B" w:rsidR="00682D61" w:rsidRPr="00682D61" w:rsidRDefault="00682D61" w:rsidP="00682D61">
            <w:pPr>
              <w:jc w:val="right"/>
              <w:rPr>
                <w:color w:val="000000"/>
                <w:lang w:val="en-CA" w:eastAsia="en-GB"/>
              </w:rPr>
            </w:pPr>
            <w:r w:rsidRPr="00682D61">
              <w:rPr>
                <w:color w:val="000000"/>
              </w:rPr>
              <w:t>0.323</w:t>
            </w:r>
          </w:p>
        </w:tc>
      </w:tr>
      <w:tr w:rsidR="00682D61" w:rsidRPr="00682D61" w14:paraId="452EF253" w14:textId="77777777" w:rsidTr="00F7652E">
        <w:trPr>
          <w:trHeight w:val="320"/>
        </w:trPr>
        <w:tc>
          <w:tcPr>
            <w:tcW w:w="1460" w:type="dxa"/>
            <w:shd w:val="clear" w:color="auto" w:fill="auto"/>
            <w:noWrap/>
            <w:vAlign w:val="bottom"/>
            <w:hideMark/>
          </w:tcPr>
          <w:p w14:paraId="44ACD107" w14:textId="77777777" w:rsidR="00682D61" w:rsidRPr="00682D61" w:rsidRDefault="00682D61" w:rsidP="00682D61">
            <w:pPr>
              <w:rPr>
                <w:i/>
                <w:iCs/>
                <w:color w:val="000000"/>
                <w:lang w:val="en-CA" w:eastAsia="en-GB"/>
              </w:rPr>
            </w:pPr>
            <w:r w:rsidRPr="00682D61">
              <w:rPr>
                <w:i/>
                <w:iCs/>
                <w:color w:val="000000"/>
                <w:lang w:val="en-CA" w:eastAsia="en-GB"/>
              </w:rPr>
              <w:t>CE</w:t>
            </w:r>
          </w:p>
        </w:tc>
        <w:tc>
          <w:tcPr>
            <w:tcW w:w="887" w:type="dxa"/>
            <w:shd w:val="clear" w:color="auto" w:fill="auto"/>
            <w:noWrap/>
            <w:vAlign w:val="bottom"/>
            <w:hideMark/>
          </w:tcPr>
          <w:p w14:paraId="34DBCF90" w14:textId="3D7308A8" w:rsidR="00682D61" w:rsidRPr="00682D61" w:rsidRDefault="00682D61" w:rsidP="00682D61">
            <w:pPr>
              <w:jc w:val="right"/>
              <w:rPr>
                <w:color w:val="000000"/>
                <w:lang w:val="en-CA" w:eastAsia="en-GB"/>
              </w:rPr>
            </w:pPr>
            <w:r w:rsidRPr="00682D61">
              <w:rPr>
                <w:color w:val="000000"/>
              </w:rPr>
              <w:t>0.179</w:t>
            </w:r>
          </w:p>
        </w:tc>
        <w:tc>
          <w:tcPr>
            <w:tcW w:w="1191" w:type="dxa"/>
            <w:shd w:val="clear" w:color="auto" w:fill="auto"/>
            <w:noWrap/>
            <w:vAlign w:val="bottom"/>
            <w:hideMark/>
          </w:tcPr>
          <w:p w14:paraId="6FB68EDE" w14:textId="106C43AC" w:rsidR="00682D61" w:rsidRPr="00682D61" w:rsidRDefault="00682D61" w:rsidP="00682D61">
            <w:pPr>
              <w:jc w:val="right"/>
              <w:rPr>
                <w:color w:val="000000"/>
                <w:lang w:val="en-CA" w:eastAsia="en-GB"/>
              </w:rPr>
            </w:pPr>
            <w:r w:rsidRPr="00682D61">
              <w:rPr>
                <w:color w:val="000000"/>
              </w:rPr>
              <w:t>0.248</w:t>
            </w:r>
          </w:p>
        </w:tc>
        <w:tc>
          <w:tcPr>
            <w:tcW w:w="887" w:type="dxa"/>
            <w:shd w:val="clear" w:color="auto" w:fill="auto"/>
            <w:noWrap/>
            <w:vAlign w:val="bottom"/>
            <w:hideMark/>
          </w:tcPr>
          <w:p w14:paraId="4993C665" w14:textId="39223365" w:rsidR="00682D61" w:rsidRPr="00682D61" w:rsidRDefault="00682D61" w:rsidP="00682D61">
            <w:pPr>
              <w:jc w:val="right"/>
              <w:rPr>
                <w:color w:val="000000"/>
                <w:lang w:val="en-CA" w:eastAsia="en-GB"/>
              </w:rPr>
            </w:pPr>
            <w:r w:rsidRPr="00682D61">
              <w:rPr>
                <w:color w:val="000000"/>
              </w:rPr>
              <w:t>0.403</w:t>
            </w:r>
          </w:p>
        </w:tc>
      </w:tr>
      <w:tr w:rsidR="00682D61" w:rsidRPr="00682D61" w14:paraId="3802232E" w14:textId="77777777" w:rsidTr="00F7652E">
        <w:trPr>
          <w:trHeight w:val="320"/>
        </w:trPr>
        <w:tc>
          <w:tcPr>
            <w:tcW w:w="1460" w:type="dxa"/>
            <w:shd w:val="clear" w:color="auto" w:fill="auto"/>
            <w:noWrap/>
            <w:vAlign w:val="bottom"/>
            <w:hideMark/>
          </w:tcPr>
          <w:p w14:paraId="351327A1" w14:textId="77777777" w:rsidR="00682D61" w:rsidRPr="00682D61" w:rsidRDefault="00682D61" w:rsidP="00682D61">
            <w:pPr>
              <w:rPr>
                <w:color w:val="000000"/>
                <w:lang w:val="en-CA" w:eastAsia="en-GB"/>
              </w:rPr>
            </w:pPr>
            <w:r w:rsidRPr="00682D61">
              <w:rPr>
                <w:i/>
                <w:iCs/>
                <w:color w:val="000000"/>
                <w:lang w:val="en-CA" w:eastAsia="en-GB"/>
              </w:rPr>
              <w:t>SE</w:t>
            </w:r>
          </w:p>
        </w:tc>
        <w:tc>
          <w:tcPr>
            <w:tcW w:w="887" w:type="dxa"/>
            <w:shd w:val="clear" w:color="auto" w:fill="auto"/>
            <w:noWrap/>
            <w:vAlign w:val="bottom"/>
            <w:hideMark/>
          </w:tcPr>
          <w:p w14:paraId="3AE41E49" w14:textId="40555B9B" w:rsidR="00682D61" w:rsidRPr="00682D61" w:rsidRDefault="00682D61" w:rsidP="00682D61">
            <w:pPr>
              <w:jc w:val="right"/>
              <w:rPr>
                <w:color w:val="000000"/>
                <w:lang w:val="en-CA" w:eastAsia="en-GB"/>
              </w:rPr>
            </w:pPr>
            <w:r w:rsidRPr="00682D61">
              <w:rPr>
                <w:color w:val="000000"/>
              </w:rPr>
              <w:t>0.078</w:t>
            </w:r>
          </w:p>
        </w:tc>
        <w:tc>
          <w:tcPr>
            <w:tcW w:w="1191" w:type="dxa"/>
            <w:shd w:val="clear" w:color="auto" w:fill="auto"/>
            <w:noWrap/>
            <w:vAlign w:val="bottom"/>
            <w:hideMark/>
          </w:tcPr>
          <w:p w14:paraId="5C6AA558" w14:textId="7F372C6A" w:rsidR="00682D61" w:rsidRPr="00682D61" w:rsidRDefault="00682D61" w:rsidP="00682D61">
            <w:pPr>
              <w:jc w:val="right"/>
              <w:rPr>
                <w:color w:val="000000"/>
                <w:lang w:val="en-CA" w:eastAsia="en-GB"/>
              </w:rPr>
            </w:pPr>
            <w:r w:rsidRPr="00682D61">
              <w:rPr>
                <w:color w:val="000000"/>
              </w:rPr>
              <w:t>0.074</w:t>
            </w:r>
          </w:p>
        </w:tc>
        <w:tc>
          <w:tcPr>
            <w:tcW w:w="887" w:type="dxa"/>
            <w:shd w:val="clear" w:color="auto" w:fill="auto"/>
            <w:noWrap/>
            <w:vAlign w:val="bottom"/>
            <w:hideMark/>
          </w:tcPr>
          <w:p w14:paraId="0255FE1C" w14:textId="42574096" w:rsidR="00682D61" w:rsidRPr="00682D61" w:rsidRDefault="00682D61" w:rsidP="00682D61">
            <w:pPr>
              <w:jc w:val="right"/>
              <w:rPr>
                <w:color w:val="000000"/>
                <w:lang w:val="en-CA" w:eastAsia="en-GB"/>
              </w:rPr>
            </w:pPr>
            <w:r w:rsidRPr="00682D61">
              <w:rPr>
                <w:color w:val="000000"/>
              </w:rPr>
              <w:t>0.14</w:t>
            </w:r>
            <w:r>
              <w:rPr>
                <w:color w:val="000000"/>
              </w:rPr>
              <w:t>0</w:t>
            </w:r>
          </w:p>
        </w:tc>
      </w:tr>
    </w:tbl>
    <w:p w14:paraId="1CE435CD" w14:textId="77777777" w:rsidR="00484AEE" w:rsidRPr="00450B75" w:rsidRDefault="00484AEE" w:rsidP="00484AEE">
      <w:pPr>
        <w:spacing w:after="160" w:line="259" w:lineRule="auto"/>
        <w:rPr>
          <w:bCs/>
        </w:rPr>
      </w:pPr>
    </w:p>
    <w:p w14:paraId="256C06CF" w14:textId="77777777" w:rsidR="00484AEE" w:rsidRDefault="00484AEE">
      <w:pPr>
        <w:spacing w:after="160" w:line="259" w:lineRule="auto"/>
        <w:rPr>
          <w:b/>
          <w:highlight w:val="yellow"/>
        </w:rPr>
      </w:pPr>
      <w:r>
        <w:rPr>
          <w:b/>
          <w:highlight w:val="yellow"/>
        </w:rPr>
        <w:br w:type="page"/>
      </w:r>
    </w:p>
    <w:p w14:paraId="04ED9EF2" w14:textId="6160B5A6" w:rsidR="00760AFD" w:rsidRPr="00521454" w:rsidRDefault="00760AFD" w:rsidP="00F0239B">
      <w:pPr>
        <w:spacing w:line="360" w:lineRule="auto"/>
      </w:pPr>
      <w:r w:rsidRPr="00056503">
        <w:rPr>
          <w:b/>
        </w:rPr>
        <w:lastRenderedPageBreak/>
        <w:t>Table S8.</w:t>
      </w:r>
      <w:r w:rsidRPr="00056503">
        <w:t xml:space="preserve"> Mixed-model ANOVA results assessing the effects of a</w:t>
      </w:r>
      <w:r w:rsidRPr="00056503">
        <w:rPr>
          <w:color w:val="000000"/>
        </w:rPr>
        <w:t>synchrony</w:t>
      </w:r>
      <w:r w:rsidRPr="00056503">
        <w:t xml:space="preserve"> </w:t>
      </w:r>
      <w:r w:rsidRPr="00056503">
        <w:rPr>
          <w:color w:val="000000"/>
        </w:rPr>
        <w:t xml:space="preserve">(1- </w:t>
      </w:r>
      <m:oMath>
        <m:r>
          <w:rPr>
            <w:rFonts w:ascii="Cambria Math" w:hAnsi="Cambria Math"/>
            <w:color w:val="000000"/>
          </w:rPr>
          <m:t>θ</m:t>
        </m:r>
      </m:oMath>
      <w:r w:rsidRPr="00056503">
        <w:rPr>
          <w:color w:val="000000"/>
        </w:rPr>
        <w:t>)</w:t>
      </w:r>
      <w:r w:rsidRPr="00056503">
        <w:t xml:space="preserve"> on the Net,</w:t>
      </w:r>
      <w:r>
        <w:t xml:space="preserve"> Complementarity and </w:t>
      </w:r>
      <w:r w:rsidRPr="00F445C9">
        <w:t>Selection biodiversity effects and the relative yield total (</w:t>
      </w:r>
      <w:r w:rsidRPr="00F445C9">
        <w:rPr>
          <w:i/>
        </w:rPr>
        <w:t>RYT</w:t>
      </w:r>
      <w:r w:rsidRPr="00F445C9">
        <w:t>)</w:t>
      </w:r>
      <w:r w:rsidR="00F0239B" w:rsidRPr="00F445C9">
        <w:t xml:space="preserve"> </w:t>
      </w:r>
      <w:r w:rsidRPr="00F445C9">
        <w:t xml:space="preserve">along </w:t>
      </w:r>
      <w:r w:rsidR="00056503" w:rsidRPr="00F445C9">
        <w:t>the</w:t>
      </w:r>
      <w:r w:rsidRPr="00F445C9">
        <w:t xml:space="preserve"> five-year rolling window (13 consecutive 5-year windows) as linear (</w:t>
      </w:r>
      <w:proofErr w:type="spellStart"/>
      <w:r w:rsidRPr="00F445C9">
        <w:t>W</w:t>
      </w:r>
      <w:r w:rsidRPr="00F445C9">
        <w:rPr>
          <w:vertAlign w:val="subscript"/>
        </w:rPr>
        <w:t>linear</w:t>
      </w:r>
      <w:proofErr w:type="spellEnd"/>
      <w:r w:rsidRPr="00F445C9">
        <w:t>) to assess components of stability changed through time followed by window as a factor (</w:t>
      </w:r>
      <w:proofErr w:type="spellStart"/>
      <w:r w:rsidRPr="00F445C9">
        <w:t>W</w:t>
      </w:r>
      <w:r w:rsidRPr="00F445C9">
        <w:rPr>
          <w:vertAlign w:val="subscript"/>
        </w:rPr>
        <w:t>factor</w:t>
      </w:r>
      <w:proofErr w:type="spellEnd"/>
      <w:r w:rsidRPr="00F445C9">
        <w:t xml:space="preserve">) </w:t>
      </w:r>
      <w:r w:rsidR="00F0239B" w:rsidRPr="00F445C9">
        <w:t>to assess whether effects</w:t>
      </w:r>
      <w:r w:rsidRPr="00F445C9">
        <w:t xml:space="preserve"> varied among the five-year windows (see Fig. </w:t>
      </w:r>
      <w:r w:rsidR="00056503" w:rsidRPr="00F445C9">
        <w:t>5</w:t>
      </w:r>
      <w:r w:rsidRPr="00F445C9">
        <w:t xml:space="preserve">). </w:t>
      </w:r>
      <w:r w:rsidR="00F0239B" w:rsidRPr="00F445C9">
        <w:t>P</w:t>
      </w:r>
      <w:r w:rsidRPr="00F445C9">
        <w:t>opulation stability</w:t>
      </w:r>
      <w:r w:rsidRPr="003E3D50">
        <w:t xml:space="preserve"> was log</w:t>
      </w:r>
      <w:r>
        <w:t>-transformed prior to analyses.</w:t>
      </w:r>
    </w:p>
    <w:tbl>
      <w:tblPr>
        <w:tblW w:w="9196" w:type="dxa"/>
        <w:tblBorders>
          <w:top w:val="single" w:sz="4" w:space="0" w:color="auto"/>
          <w:bottom w:val="single" w:sz="4" w:space="0" w:color="auto"/>
        </w:tblBorders>
        <w:tblLook w:val="04A0" w:firstRow="1" w:lastRow="0" w:firstColumn="1" w:lastColumn="0" w:noHBand="0" w:noVBand="1"/>
      </w:tblPr>
      <w:tblGrid>
        <w:gridCol w:w="2155"/>
        <w:gridCol w:w="536"/>
        <w:gridCol w:w="1119"/>
        <w:gridCol w:w="960"/>
        <w:gridCol w:w="1013"/>
        <w:gridCol w:w="1403"/>
        <w:gridCol w:w="997"/>
        <w:gridCol w:w="1013"/>
      </w:tblGrid>
      <w:tr w:rsidR="00760AFD" w:rsidRPr="00AD1831" w14:paraId="569A3BC7" w14:textId="77777777" w:rsidTr="00F7652E">
        <w:trPr>
          <w:trHeight w:val="300"/>
        </w:trPr>
        <w:tc>
          <w:tcPr>
            <w:tcW w:w="2155" w:type="dxa"/>
            <w:tcBorders>
              <w:top w:val="single" w:sz="4" w:space="0" w:color="auto"/>
              <w:bottom w:val="single" w:sz="4" w:space="0" w:color="auto"/>
            </w:tcBorders>
            <w:shd w:val="clear" w:color="auto" w:fill="auto"/>
            <w:noWrap/>
            <w:vAlign w:val="bottom"/>
            <w:hideMark/>
          </w:tcPr>
          <w:p w14:paraId="2AF762C9" w14:textId="77777777" w:rsidR="00760AFD" w:rsidRPr="00AD1831" w:rsidRDefault="00760AFD" w:rsidP="00F7652E">
            <w:pPr>
              <w:rPr>
                <w:b/>
                <w:i/>
              </w:rPr>
            </w:pPr>
          </w:p>
        </w:tc>
        <w:tc>
          <w:tcPr>
            <w:tcW w:w="536" w:type="dxa"/>
            <w:tcBorders>
              <w:top w:val="single" w:sz="4" w:space="0" w:color="auto"/>
              <w:bottom w:val="single" w:sz="4" w:space="0" w:color="auto"/>
            </w:tcBorders>
            <w:shd w:val="clear" w:color="auto" w:fill="auto"/>
            <w:noWrap/>
            <w:vAlign w:val="bottom"/>
          </w:tcPr>
          <w:p w14:paraId="6F958DB0" w14:textId="77777777" w:rsidR="00760AFD" w:rsidRPr="00AD1831" w:rsidRDefault="00760AFD" w:rsidP="00F7652E">
            <w:pPr>
              <w:jc w:val="center"/>
            </w:pPr>
          </w:p>
        </w:tc>
        <w:tc>
          <w:tcPr>
            <w:tcW w:w="3092" w:type="dxa"/>
            <w:gridSpan w:val="3"/>
            <w:tcBorders>
              <w:top w:val="single" w:sz="4" w:space="0" w:color="auto"/>
              <w:bottom w:val="single" w:sz="4" w:space="0" w:color="auto"/>
            </w:tcBorders>
            <w:shd w:val="clear" w:color="auto" w:fill="auto"/>
            <w:noWrap/>
            <w:vAlign w:val="bottom"/>
          </w:tcPr>
          <w:p w14:paraId="57697C84" w14:textId="77777777" w:rsidR="00760AFD" w:rsidRPr="00AD1831" w:rsidRDefault="00760AFD" w:rsidP="00F7652E">
            <w:pPr>
              <w:jc w:val="center"/>
              <w:rPr>
                <w:i/>
                <w:iCs/>
              </w:rPr>
            </w:pPr>
            <w:r w:rsidRPr="00AD1831">
              <w:rPr>
                <w:i/>
                <w:iCs/>
              </w:rPr>
              <w:t>RYT</w:t>
            </w:r>
          </w:p>
        </w:tc>
        <w:tc>
          <w:tcPr>
            <w:tcW w:w="3413" w:type="dxa"/>
            <w:gridSpan w:val="3"/>
            <w:tcBorders>
              <w:top w:val="single" w:sz="4" w:space="0" w:color="auto"/>
              <w:bottom w:val="single" w:sz="4" w:space="0" w:color="auto"/>
            </w:tcBorders>
            <w:vAlign w:val="bottom"/>
          </w:tcPr>
          <w:p w14:paraId="04DABD3B" w14:textId="77777777" w:rsidR="00760AFD" w:rsidRPr="00AD1831" w:rsidRDefault="00760AFD" w:rsidP="00F7652E">
            <w:pPr>
              <w:jc w:val="center"/>
              <w:rPr>
                <w:iCs/>
              </w:rPr>
            </w:pPr>
            <w:r w:rsidRPr="00AD1831">
              <w:rPr>
                <w:iCs/>
              </w:rPr>
              <w:t>Net</w:t>
            </w:r>
          </w:p>
        </w:tc>
      </w:tr>
      <w:tr w:rsidR="00760AFD" w:rsidRPr="00AD1831" w14:paraId="3C4F63AC" w14:textId="77777777" w:rsidTr="00F7652E">
        <w:trPr>
          <w:trHeight w:val="300"/>
        </w:trPr>
        <w:tc>
          <w:tcPr>
            <w:tcW w:w="2155" w:type="dxa"/>
            <w:tcBorders>
              <w:top w:val="single" w:sz="4" w:space="0" w:color="auto"/>
              <w:bottom w:val="single" w:sz="4" w:space="0" w:color="auto"/>
            </w:tcBorders>
            <w:shd w:val="clear" w:color="auto" w:fill="auto"/>
            <w:noWrap/>
            <w:vAlign w:val="bottom"/>
          </w:tcPr>
          <w:p w14:paraId="75F415BC" w14:textId="77777777" w:rsidR="00760AFD" w:rsidRPr="00AD1831" w:rsidRDefault="00760AFD" w:rsidP="00F7652E">
            <w:pPr>
              <w:rPr>
                <w:b/>
                <w:i/>
              </w:rPr>
            </w:pPr>
          </w:p>
        </w:tc>
        <w:tc>
          <w:tcPr>
            <w:tcW w:w="536" w:type="dxa"/>
            <w:tcBorders>
              <w:top w:val="single" w:sz="4" w:space="0" w:color="auto"/>
              <w:bottom w:val="single" w:sz="4" w:space="0" w:color="auto"/>
            </w:tcBorders>
            <w:shd w:val="clear" w:color="auto" w:fill="auto"/>
            <w:noWrap/>
            <w:vAlign w:val="bottom"/>
          </w:tcPr>
          <w:p w14:paraId="2FF2C256" w14:textId="77777777" w:rsidR="00760AFD" w:rsidRPr="00AD1831" w:rsidRDefault="00760AFD" w:rsidP="00F7652E">
            <w:pPr>
              <w:jc w:val="center"/>
              <w:rPr>
                <w:i/>
              </w:rPr>
            </w:pPr>
            <w:r w:rsidRPr="00AD1831">
              <w:rPr>
                <w:i/>
              </w:rPr>
              <w:t>DF</w:t>
            </w:r>
          </w:p>
        </w:tc>
        <w:tc>
          <w:tcPr>
            <w:tcW w:w="1119" w:type="dxa"/>
            <w:tcBorders>
              <w:top w:val="single" w:sz="4" w:space="0" w:color="auto"/>
              <w:bottom w:val="single" w:sz="4" w:space="0" w:color="auto"/>
            </w:tcBorders>
            <w:shd w:val="clear" w:color="auto" w:fill="auto"/>
            <w:noWrap/>
            <w:vAlign w:val="bottom"/>
          </w:tcPr>
          <w:p w14:paraId="0F162C98" w14:textId="77777777" w:rsidR="00760AFD" w:rsidRPr="00AD1831" w:rsidRDefault="00760AFD" w:rsidP="00F7652E">
            <w:pPr>
              <w:jc w:val="center"/>
              <w:rPr>
                <w:i/>
              </w:rPr>
            </w:pPr>
            <w:proofErr w:type="spellStart"/>
            <w:r w:rsidRPr="00AD1831">
              <w:rPr>
                <w:i/>
              </w:rPr>
              <w:t>DF</w:t>
            </w:r>
            <w:r w:rsidRPr="00AD1831">
              <w:rPr>
                <w:i/>
                <w:vertAlign w:val="subscript"/>
              </w:rPr>
              <w:t>den</w:t>
            </w:r>
            <w:proofErr w:type="spellEnd"/>
          </w:p>
        </w:tc>
        <w:tc>
          <w:tcPr>
            <w:tcW w:w="960" w:type="dxa"/>
            <w:tcBorders>
              <w:top w:val="single" w:sz="4" w:space="0" w:color="auto"/>
              <w:bottom w:val="single" w:sz="4" w:space="0" w:color="auto"/>
            </w:tcBorders>
            <w:shd w:val="clear" w:color="auto" w:fill="auto"/>
            <w:noWrap/>
            <w:vAlign w:val="bottom"/>
          </w:tcPr>
          <w:p w14:paraId="60B98468" w14:textId="77777777" w:rsidR="00760AFD" w:rsidRPr="00AD1831" w:rsidRDefault="00760AFD" w:rsidP="00F7652E">
            <w:pPr>
              <w:jc w:val="center"/>
              <w:rPr>
                <w:i/>
              </w:rPr>
            </w:pPr>
            <w:r w:rsidRPr="00AD1831">
              <w:rPr>
                <w:i/>
              </w:rPr>
              <w:t>F</w:t>
            </w:r>
          </w:p>
        </w:tc>
        <w:tc>
          <w:tcPr>
            <w:tcW w:w="1013" w:type="dxa"/>
            <w:tcBorders>
              <w:top w:val="single" w:sz="4" w:space="0" w:color="auto"/>
              <w:bottom w:val="single" w:sz="4" w:space="0" w:color="auto"/>
            </w:tcBorders>
            <w:shd w:val="clear" w:color="auto" w:fill="auto"/>
            <w:noWrap/>
            <w:vAlign w:val="bottom"/>
          </w:tcPr>
          <w:p w14:paraId="481964AB" w14:textId="77777777" w:rsidR="00760AFD" w:rsidRPr="00AD1831" w:rsidRDefault="00760AFD" w:rsidP="00F7652E">
            <w:pPr>
              <w:jc w:val="center"/>
              <w:rPr>
                <w:i/>
              </w:rPr>
            </w:pPr>
            <w:r w:rsidRPr="00AD1831">
              <w:rPr>
                <w:i/>
              </w:rPr>
              <w:t>P</w:t>
            </w:r>
          </w:p>
        </w:tc>
        <w:tc>
          <w:tcPr>
            <w:tcW w:w="1403" w:type="dxa"/>
            <w:tcBorders>
              <w:top w:val="single" w:sz="4" w:space="0" w:color="auto"/>
              <w:bottom w:val="single" w:sz="4" w:space="0" w:color="auto"/>
            </w:tcBorders>
            <w:vAlign w:val="bottom"/>
          </w:tcPr>
          <w:p w14:paraId="1137DAA0" w14:textId="77777777" w:rsidR="00760AFD" w:rsidRPr="00AD1831" w:rsidRDefault="00760AFD" w:rsidP="00F7652E">
            <w:pPr>
              <w:jc w:val="center"/>
              <w:rPr>
                <w:i/>
              </w:rPr>
            </w:pPr>
            <w:proofErr w:type="spellStart"/>
            <w:r w:rsidRPr="00AD1831">
              <w:rPr>
                <w:i/>
              </w:rPr>
              <w:t>DF</w:t>
            </w:r>
            <w:r w:rsidRPr="00AD1831">
              <w:rPr>
                <w:i/>
                <w:vertAlign w:val="subscript"/>
              </w:rPr>
              <w:t>den</w:t>
            </w:r>
            <w:proofErr w:type="spellEnd"/>
          </w:p>
        </w:tc>
        <w:tc>
          <w:tcPr>
            <w:tcW w:w="997" w:type="dxa"/>
            <w:tcBorders>
              <w:top w:val="single" w:sz="4" w:space="0" w:color="auto"/>
              <w:bottom w:val="single" w:sz="4" w:space="0" w:color="auto"/>
            </w:tcBorders>
            <w:vAlign w:val="bottom"/>
          </w:tcPr>
          <w:p w14:paraId="26CAF22F" w14:textId="77777777" w:rsidR="00760AFD" w:rsidRPr="00AD1831" w:rsidRDefault="00760AFD" w:rsidP="00F7652E">
            <w:pPr>
              <w:jc w:val="center"/>
              <w:rPr>
                <w:i/>
              </w:rPr>
            </w:pPr>
            <w:r w:rsidRPr="00AD1831">
              <w:rPr>
                <w:i/>
              </w:rPr>
              <w:t>F</w:t>
            </w:r>
          </w:p>
        </w:tc>
        <w:tc>
          <w:tcPr>
            <w:tcW w:w="1013" w:type="dxa"/>
            <w:tcBorders>
              <w:top w:val="single" w:sz="4" w:space="0" w:color="auto"/>
              <w:bottom w:val="single" w:sz="4" w:space="0" w:color="auto"/>
            </w:tcBorders>
            <w:vAlign w:val="bottom"/>
          </w:tcPr>
          <w:p w14:paraId="52B9C88B" w14:textId="77777777" w:rsidR="00760AFD" w:rsidRPr="00AD1831" w:rsidRDefault="00760AFD" w:rsidP="00F7652E">
            <w:pPr>
              <w:jc w:val="center"/>
              <w:rPr>
                <w:i/>
              </w:rPr>
            </w:pPr>
            <w:r w:rsidRPr="00AD1831">
              <w:rPr>
                <w:i/>
              </w:rPr>
              <w:t>P</w:t>
            </w:r>
          </w:p>
        </w:tc>
      </w:tr>
      <w:tr w:rsidR="00760AFD" w:rsidRPr="00AD1831" w14:paraId="4DC87088" w14:textId="77777777" w:rsidTr="00F7652E">
        <w:trPr>
          <w:trHeight w:val="300"/>
        </w:trPr>
        <w:tc>
          <w:tcPr>
            <w:tcW w:w="2155" w:type="dxa"/>
            <w:tcBorders>
              <w:top w:val="single" w:sz="4" w:space="0" w:color="auto"/>
            </w:tcBorders>
            <w:shd w:val="clear" w:color="auto" w:fill="auto"/>
            <w:noWrap/>
            <w:vAlign w:val="bottom"/>
            <w:hideMark/>
          </w:tcPr>
          <w:p w14:paraId="4CAF9BE5" w14:textId="77777777" w:rsidR="00760AFD" w:rsidRPr="00AD1831" w:rsidRDefault="00760AFD" w:rsidP="00F7652E">
            <w:r w:rsidRPr="00AD1831">
              <w:t>Async.</w:t>
            </w:r>
          </w:p>
        </w:tc>
        <w:tc>
          <w:tcPr>
            <w:tcW w:w="536" w:type="dxa"/>
            <w:tcBorders>
              <w:top w:val="single" w:sz="4" w:space="0" w:color="auto"/>
            </w:tcBorders>
            <w:shd w:val="clear" w:color="auto" w:fill="auto"/>
            <w:noWrap/>
            <w:vAlign w:val="bottom"/>
          </w:tcPr>
          <w:p w14:paraId="07FC74F0" w14:textId="77777777" w:rsidR="00760AFD" w:rsidRPr="00AD1831" w:rsidRDefault="00760AFD" w:rsidP="00F7652E">
            <w:pPr>
              <w:jc w:val="right"/>
            </w:pPr>
            <w:r w:rsidRPr="00AD1831">
              <w:rPr>
                <w:color w:val="000000"/>
              </w:rPr>
              <w:t>1</w:t>
            </w:r>
          </w:p>
        </w:tc>
        <w:tc>
          <w:tcPr>
            <w:tcW w:w="1119" w:type="dxa"/>
            <w:tcBorders>
              <w:top w:val="single" w:sz="4" w:space="0" w:color="auto"/>
            </w:tcBorders>
            <w:shd w:val="clear" w:color="auto" w:fill="auto"/>
            <w:noWrap/>
            <w:vAlign w:val="bottom"/>
          </w:tcPr>
          <w:p w14:paraId="7B1EDF5E" w14:textId="77777777" w:rsidR="00760AFD" w:rsidRPr="00AD1831" w:rsidRDefault="00760AFD" w:rsidP="00F7652E">
            <w:pPr>
              <w:jc w:val="right"/>
            </w:pPr>
            <w:r w:rsidRPr="00AD1831">
              <w:rPr>
                <w:color w:val="000000"/>
              </w:rPr>
              <w:t>694.7</w:t>
            </w:r>
          </w:p>
        </w:tc>
        <w:tc>
          <w:tcPr>
            <w:tcW w:w="960" w:type="dxa"/>
            <w:tcBorders>
              <w:top w:val="single" w:sz="4" w:space="0" w:color="auto"/>
            </w:tcBorders>
            <w:shd w:val="clear" w:color="auto" w:fill="auto"/>
            <w:noWrap/>
            <w:vAlign w:val="bottom"/>
          </w:tcPr>
          <w:p w14:paraId="6A6C2496" w14:textId="77777777" w:rsidR="00760AFD" w:rsidRPr="00AD1831" w:rsidRDefault="00760AFD" w:rsidP="00F7652E">
            <w:pPr>
              <w:jc w:val="right"/>
            </w:pPr>
            <w:r w:rsidRPr="00AD1831">
              <w:rPr>
                <w:color w:val="000000"/>
              </w:rPr>
              <w:t>3.97</w:t>
            </w:r>
          </w:p>
        </w:tc>
        <w:tc>
          <w:tcPr>
            <w:tcW w:w="1013" w:type="dxa"/>
            <w:tcBorders>
              <w:top w:val="single" w:sz="4" w:space="0" w:color="auto"/>
            </w:tcBorders>
            <w:shd w:val="clear" w:color="auto" w:fill="auto"/>
            <w:noWrap/>
            <w:vAlign w:val="bottom"/>
          </w:tcPr>
          <w:p w14:paraId="51C4900B" w14:textId="77777777" w:rsidR="00760AFD" w:rsidRPr="00AD1831" w:rsidRDefault="00760AFD" w:rsidP="00F7652E">
            <w:pPr>
              <w:jc w:val="right"/>
            </w:pPr>
            <w:r w:rsidRPr="00AD1831">
              <w:rPr>
                <w:color w:val="000000"/>
              </w:rPr>
              <w:t>0.053</w:t>
            </w:r>
          </w:p>
        </w:tc>
        <w:tc>
          <w:tcPr>
            <w:tcW w:w="1403" w:type="dxa"/>
            <w:tcBorders>
              <w:top w:val="single" w:sz="4" w:space="0" w:color="auto"/>
            </w:tcBorders>
            <w:vAlign w:val="bottom"/>
          </w:tcPr>
          <w:p w14:paraId="7CD6D201" w14:textId="77777777" w:rsidR="00760AFD" w:rsidRPr="00AD1831" w:rsidRDefault="00760AFD" w:rsidP="00F7652E">
            <w:pPr>
              <w:jc w:val="right"/>
              <w:rPr>
                <w:color w:val="000000"/>
              </w:rPr>
            </w:pPr>
            <w:r w:rsidRPr="00AD1831">
              <w:rPr>
                <w:color w:val="000000"/>
              </w:rPr>
              <w:t>715.8</w:t>
            </w:r>
          </w:p>
        </w:tc>
        <w:tc>
          <w:tcPr>
            <w:tcW w:w="997" w:type="dxa"/>
            <w:tcBorders>
              <w:top w:val="single" w:sz="4" w:space="0" w:color="auto"/>
            </w:tcBorders>
            <w:vAlign w:val="bottom"/>
          </w:tcPr>
          <w:p w14:paraId="584372AA" w14:textId="77777777" w:rsidR="00760AFD" w:rsidRPr="00AD1831" w:rsidRDefault="00760AFD" w:rsidP="00F7652E">
            <w:pPr>
              <w:jc w:val="right"/>
              <w:rPr>
                <w:color w:val="000000"/>
              </w:rPr>
            </w:pPr>
            <w:r w:rsidRPr="00AD1831">
              <w:rPr>
                <w:color w:val="000000"/>
              </w:rPr>
              <w:t>1.49</w:t>
            </w:r>
          </w:p>
        </w:tc>
        <w:tc>
          <w:tcPr>
            <w:tcW w:w="1013" w:type="dxa"/>
            <w:tcBorders>
              <w:top w:val="single" w:sz="4" w:space="0" w:color="auto"/>
            </w:tcBorders>
            <w:vAlign w:val="bottom"/>
          </w:tcPr>
          <w:p w14:paraId="2E92B8CE" w14:textId="77777777" w:rsidR="00760AFD" w:rsidRPr="00AD1831" w:rsidRDefault="00760AFD" w:rsidP="00F7652E">
            <w:pPr>
              <w:jc w:val="right"/>
              <w:rPr>
                <w:color w:val="000000"/>
              </w:rPr>
            </w:pPr>
            <w:r w:rsidRPr="00AD1831">
              <w:rPr>
                <w:color w:val="000000"/>
              </w:rPr>
              <w:t>0.085</w:t>
            </w:r>
          </w:p>
        </w:tc>
      </w:tr>
      <w:tr w:rsidR="00760AFD" w:rsidRPr="00AD1831" w14:paraId="5BEDC0A7" w14:textId="77777777" w:rsidTr="00F7652E">
        <w:trPr>
          <w:trHeight w:val="300"/>
        </w:trPr>
        <w:tc>
          <w:tcPr>
            <w:tcW w:w="2155" w:type="dxa"/>
            <w:shd w:val="clear" w:color="auto" w:fill="auto"/>
            <w:noWrap/>
            <w:vAlign w:val="bottom"/>
            <w:hideMark/>
          </w:tcPr>
          <w:p w14:paraId="1D91E601" w14:textId="77777777" w:rsidR="00760AFD" w:rsidRPr="00AD1831" w:rsidRDefault="00760AFD" w:rsidP="00F7652E">
            <w:proofErr w:type="spellStart"/>
            <w:r w:rsidRPr="00AD1831">
              <w:t>W</w:t>
            </w:r>
            <w:r w:rsidRPr="00AD1831">
              <w:rPr>
                <w:vertAlign w:val="subscript"/>
              </w:rPr>
              <w:t>linear</w:t>
            </w:r>
            <w:proofErr w:type="spellEnd"/>
          </w:p>
        </w:tc>
        <w:tc>
          <w:tcPr>
            <w:tcW w:w="536" w:type="dxa"/>
            <w:shd w:val="clear" w:color="auto" w:fill="auto"/>
            <w:noWrap/>
            <w:vAlign w:val="bottom"/>
          </w:tcPr>
          <w:p w14:paraId="01316A9E" w14:textId="77777777" w:rsidR="00760AFD" w:rsidRPr="00AD1831" w:rsidRDefault="00760AFD" w:rsidP="00F7652E">
            <w:pPr>
              <w:jc w:val="right"/>
            </w:pPr>
            <w:r w:rsidRPr="00AD1831">
              <w:rPr>
                <w:color w:val="000000"/>
              </w:rPr>
              <w:t>1</w:t>
            </w:r>
          </w:p>
        </w:tc>
        <w:tc>
          <w:tcPr>
            <w:tcW w:w="1119" w:type="dxa"/>
            <w:shd w:val="clear" w:color="auto" w:fill="auto"/>
            <w:noWrap/>
            <w:vAlign w:val="bottom"/>
          </w:tcPr>
          <w:p w14:paraId="5FD3CFFE" w14:textId="77777777" w:rsidR="00760AFD" w:rsidRPr="00AD1831" w:rsidRDefault="00760AFD" w:rsidP="00F7652E">
            <w:pPr>
              <w:jc w:val="right"/>
            </w:pPr>
            <w:r w:rsidRPr="00AD1831">
              <w:rPr>
                <w:color w:val="000000"/>
              </w:rPr>
              <w:t>645.1</w:t>
            </w:r>
          </w:p>
        </w:tc>
        <w:tc>
          <w:tcPr>
            <w:tcW w:w="960" w:type="dxa"/>
            <w:shd w:val="clear" w:color="auto" w:fill="auto"/>
            <w:noWrap/>
            <w:vAlign w:val="bottom"/>
          </w:tcPr>
          <w:p w14:paraId="5BDF1DA3" w14:textId="77777777" w:rsidR="00760AFD" w:rsidRPr="00AD1831" w:rsidRDefault="00760AFD" w:rsidP="00F7652E">
            <w:pPr>
              <w:jc w:val="right"/>
            </w:pPr>
            <w:r w:rsidRPr="00AD1831">
              <w:rPr>
                <w:color w:val="000000"/>
              </w:rPr>
              <w:t>391.10</w:t>
            </w:r>
          </w:p>
        </w:tc>
        <w:tc>
          <w:tcPr>
            <w:tcW w:w="1013" w:type="dxa"/>
            <w:shd w:val="clear" w:color="auto" w:fill="auto"/>
            <w:noWrap/>
            <w:vAlign w:val="bottom"/>
          </w:tcPr>
          <w:p w14:paraId="1980DDC5" w14:textId="77777777" w:rsidR="00760AFD" w:rsidRPr="00AD1831" w:rsidRDefault="00760AFD" w:rsidP="00F7652E">
            <w:pPr>
              <w:jc w:val="right"/>
            </w:pPr>
            <w:r w:rsidRPr="00AD1831">
              <w:rPr>
                <w:color w:val="000000"/>
              </w:rPr>
              <w:t>&lt;0.001</w:t>
            </w:r>
          </w:p>
        </w:tc>
        <w:tc>
          <w:tcPr>
            <w:tcW w:w="1403" w:type="dxa"/>
            <w:vAlign w:val="bottom"/>
          </w:tcPr>
          <w:p w14:paraId="7FC88316" w14:textId="77777777" w:rsidR="00760AFD" w:rsidRPr="00AD1831" w:rsidRDefault="00760AFD" w:rsidP="00F7652E">
            <w:pPr>
              <w:jc w:val="right"/>
              <w:rPr>
                <w:color w:val="000000"/>
              </w:rPr>
            </w:pPr>
            <w:r w:rsidRPr="00AD1831">
              <w:rPr>
                <w:color w:val="000000"/>
              </w:rPr>
              <w:t>677.7</w:t>
            </w:r>
          </w:p>
        </w:tc>
        <w:tc>
          <w:tcPr>
            <w:tcW w:w="997" w:type="dxa"/>
            <w:vAlign w:val="bottom"/>
          </w:tcPr>
          <w:p w14:paraId="4A59EFDB" w14:textId="77777777" w:rsidR="00760AFD" w:rsidRPr="00AD1831" w:rsidRDefault="00760AFD" w:rsidP="00F7652E">
            <w:pPr>
              <w:jc w:val="right"/>
              <w:rPr>
                <w:color w:val="000000"/>
              </w:rPr>
            </w:pPr>
            <w:r w:rsidRPr="00AD1831">
              <w:rPr>
                <w:color w:val="000000"/>
              </w:rPr>
              <w:t>6.37</w:t>
            </w:r>
          </w:p>
        </w:tc>
        <w:tc>
          <w:tcPr>
            <w:tcW w:w="1013" w:type="dxa"/>
            <w:vAlign w:val="bottom"/>
          </w:tcPr>
          <w:p w14:paraId="775390FA" w14:textId="77777777" w:rsidR="00760AFD" w:rsidRPr="00AD1831" w:rsidRDefault="00760AFD" w:rsidP="00F7652E">
            <w:pPr>
              <w:jc w:val="right"/>
              <w:rPr>
                <w:color w:val="000000"/>
              </w:rPr>
            </w:pPr>
            <w:r w:rsidRPr="00AD1831">
              <w:rPr>
                <w:color w:val="000000"/>
              </w:rPr>
              <w:t>0.265</w:t>
            </w:r>
          </w:p>
        </w:tc>
      </w:tr>
      <w:tr w:rsidR="00760AFD" w:rsidRPr="00AD1831" w14:paraId="2FE4F9CB" w14:textId="77777777" w:rsidTr="00F7652E">
        <w:trPr>
          <w:trHeight w:val="300"/>
        </w:trPr>
        <w:tc>
          <w:tcPr>
            <w:tcW w:w="2155" w:type="dxa"/>
            <w:shd w:val="clear" w:color="auto" w:fill="auto"/>
            <w:noWrap/>
            <w:vAlign w:val="bottom"/>
          </w:tcPr>
          <w:p w14:paraId="4B04ADFE" w14:textId="77777777" w:rsidR="00760AFD" w:rsidRPr="00AD1831" w:rsidRDefault="00760AFD" w:rsidP="00F7652E">
            <w:proofErr w:type="spellStart"/>
            <w:r w:rsidRPr="00AD1831">
              <w:t>W</w:t>
            </w:r>
            <w:r w:rsidRPr="00AD1831">
              <w:rPr>
                <w:vertAlign w:val="subscript"/>
              </w:rPr>
              <w:t>factor</w:t>
            </w:r>
            <w:proofErr w:type="spellEnd"/>
          </w:p>
        </w:tc>
        <w:tc>
          <w:tcPr>
            <w:tcW w:w="536" w:type="dxa"/>
            <w:shd w:val="clear" w:color="auto" w:fill="auto"/>
            <w:noWrap/>
            <w:vAlign w:val="bottom"/>
          </w:tcPr>
          <w:p w14:paraId="0D93D5A0" w14:textId="77777777" w:rsidR="00760AFD" w:rsidRPr="00AD1831" w:rsidRDefault="00760AFD" w:rsidP="00F7652E">
            <w:pPr>
              <w:jc w:val="right"/>
            </w:pPr>
            <w:r w:rsidRPr="00AD1831">
              <w:rPr>
                <w:color w:val="000000"/>
              </w:rPr>
              <w:t>11</w:t>
            </w:r>
          </w:p>
        </w:tc>
        <w:tc>
          <w:tcPr>
            <w:tcW w:w="1119" w:type="dxa"/>
            <w:shd w:val="clear" w:color="auto" w:fill="auto"/>
            <w:noWrap/>
            <w:vAlign w:val="bottom"/>
          </w:tcPr>
          <w:p w14:paraId="7B770143" w14:textId="77777777" w:rsidR="00760AFD" w:rsidRPr="00AD1831" w:rsidRDefault="00760AFD" w:rsidP="00F7652E">
            <w:pPr>
              <w:jc w:val="right"/>
            </w:pPr>
            <w:r w:rsidRPr="00AD1831">
              <w:rPr>
                <w:color w:val="000000"/>
              </w:rPr>
              <w:t>636.3</w:t>
            </w:r>
          </w:p>
        </w:tc>
        <w:tc>
          <w:tcPr>
            <w:tcW w:w="960" w:type="dxa"/>
            <w:shd w:val="clear" w:color="auto" w:fill="auto"/>
            <w:noWrap/>
            <w:vAlign w:val="bottom"/>
          </w:tcPr>
          <w:p w14:paraId="1F7852A4" w14:textId="77777777" w:rsidR="00760AFD" w:rsidRPr="00AD1831" w:rsidRDefault="00760AFD" w:rsidP="00F7652E">
            <w:pPr>
              <w:jc w:val="right"/>
            </w:pPr>
            <w:r w:rsidRPr="00AD1831">
              <w:rPr>
                <w:color w:val="000000"/>
              </w:rPr>
              <w:t>2.34</w:t>
            </w:r>
          </w:p>
        </w:tc>
        <w:tc>
          <w:tcPr>
            <w:tcW w:w="1013" w:type="dxa"/>
            <w:shd w:val="clear" w:color="auto" w:fill="auto"/>
            <w:noWrap/>
            <w:vAlign w:val="bottom"/>
          </w:tcPr>
          <w:p w14:paraId="6607153F" w14:textId="77777777" w:rsidR="00760AFD" w:rsidRPr="00AD1831" w:rsidRDefault="00760AFD" w:rsidP="00F7652E">
            <w:pPr>
              <w:jc w:val="right"/>
            </w:pPr>
            <w:r w:rsidRPr="00AD1831">
              <w:rPr>
                <w:color w:val="000000"/>
              </w:rPr>
              <w:t>0.007</w:t>
            </w:r>
          </w:p>
        </w:tc>
        <w:tc>
          <w:tcPr>
            <w:tcW w:w="1403" w:type="dxa"/>
            <w:vAlign w:val="bottom"/>
          </w:tcPr>
          <w:p w14:paraId="38C71084" w14:textId="77777777" w:rsidR="00760AFD" w:rsidRPr="00AD1831" w:rsidRDefault="00760AFD" w:rsidP="00F7652E">
            <w:pPr>
              <w:jc w:val="right"/>
              <w:rPr>
                <w:color w:val="000000"/>
              </w:rPr>
            </w:pPr>
            <w:r w:rsidRPr="00AD1831">
              <w:rPr>
                <w:color w:val="000000"/>
              </w:rPr>
              <w:t>674.0</w:t>
            </w:r>
          </w:p>
        </w:tc>
        <w:tc>
          <w:tcPr>
            <w:tcW w:w="997" w:type="dxa"/>
            <w:vAlign w:val="bottom"/>
          </w:tcPr>
          <w:p w14:paraId="47D170BE" w14:textId="77777777" w:rsidR="00760AFD" w:rsidRPr="00AD1831" w:rsidRDefault="00760AFD" w:rsidP="00F7652E">
            <w:pPr>
              <w:jc w:val="right"/>
              <w:rPr>
                <w:color w:val="000000"/>
              </w:rPr>
            </w:pPr>
            <w:r w:rsidRPr="00AD1831">
              <w:rPr>
                <w:color w:val="000000"/>
              </w:rPr>
              <w:t>11.24</w:t>
            </w:r>
          </w:p>
        </w:tc>
        <w:tc>
          <w:tcPr>
            <w:tcW w:w="1013" w:type="dxa"/>
            <w:vAlign w:val="bottom"/>
          </w:tcPr>
          <w:p w14:paraId="48DF0C3A" w14:textId="77777777" w:rsidR="00760AFD" w:rsidRPr="00AD1831" w:rsidRDefault="00760AFD" w:rsidP="00F7652E">
            <w:pPr>
              <w:jc w:val="right"/>
              <w:rPr>
                <w:color w:val="000000"/>
              </w:rPr>
            </w:pPr>
            <w:r w:rsidRPr="00AD1831">
              <w:rPr>
                <w:color w:val="000000"/>
              </w:rPr>
              <w:t>&lt;0.001</w:t>
            </w:r>
          </w:p>
        </w:tc>
      </w:tr>
      <w:tr w:rsidR="00760AFD" w:rsidRPr="00AD1831" w14:paraId="7BA370D5" w14:textId="77777777" w:rsidTr="00F7652E">
        <w:trPr>
          <w:trHeight w:val="300"/>
        </w:trPr>
        <w:tc>
          <w:tcPr>
            <w:tcW w:w="2155" w:type="dxa"/>
            <w:shd w:val="clear" w:color="auto" w:fill="auto"/>
            <w:noWrap/>
            <w:hideMark/>
          </w:tcPr>
          <w:p w14:paraId="7E4FA9B9" w14:textId="77777777" w:rsidR="00760AFD" w:rsidRPr="00AD1831" w:rsidRDefault="00760AFD" w:rsidP="00F7652E">
            <w:r w:rsidRPr="00AD1831">
              <w:t xml:space="preserve">Async. </w:t>
            </w:r>
            <w:r w:rsidRPr="00AD1831">
              <w:sym w:font="Symbol" w:char="F0B4"/>
            </w:r>
            <w:r w:rsidRPr="00AD1831">
              <w:t xml:space="preserve"> </w:t>
            </w:r>
            <w:proofErr w:type="spellStart"/>
            <w:r w:rsidRPr="00AD1831">
              <w:t>W</w:t>
            </w:r>
            <w:r w:rsidRPr="00AD1831">
              <w:rPr>
                <w:vertAlign w:val="subscript"/>
              </w:rPr>
              <w:t>linear</w:t>
            </w:r>
            <w:proofErr w:type="spellEnd"/>
          </w:p>
        </w:tc>
        <w:tc>
          <w:tcPr>
            <w:tcW w:w="536" w:type="dxa"/>
            <w:shd w:val="clear" w:color="auto" w:fill="auto"/>
            <w:noWrap/>
            <w:vAlign w:val="bottom"/>
          </w:tcPr>
          <w:p w14:paraId="512F1B43" w14:textId="77777777" w:rsidR="00760AFD" w:rsidRPr="00AD1831" w:rsidRDefault="00760AFD" w:rsidP="00F7652E">
            <w:pPr>
              <w:jc w:val="right"/>
            </w:pPr>
            <w:r w:rsidRPr="00AD1831">
              <w:rPr>
                <w:color w:val="000000"/>
              </w:rPr>
              <w:t>1</w:t>
            </w:r>
          </w:p>
        </w:tc>
        <w:tc>
          <w:tcPr>
            <w:tcW w:w="1119" w:type="dxa"/>
            <w:shd w:val="clear" w:color="auto" w:fill="auto"/>
            <w:noWrap/>
            <w:vAlign w:val="bottom"/>
          </w:tcPr>
          <w:p w14:paraId="1735B953" w14:textId="77777777" w:rsidR="00760AFD" w:rsidRPr="00AD1831" w:rsidRDefault="00760AFD" w:rsidP="00F7652E">
            <w:pPr>
              <w:jc w:val="right"/>
            </w:pPr>
            <w:r w:rsidRPr="00AD1831">
              <w:rPr>
                <w:color w:val="000000"/>
              </w:rPr>
              <w:t>648.9</w:t>
            </w:r>
          </w:p>
        </w:tc>
        <w:tc>
          <w:tcPr>
            <w:tcW w:w="960" w:type="dxa"/>
            <w:shd w:val="clear" w:color="auto" w:fill="auto"/>
            <w:noWrap/>
            <w:vAlign w:val="bottom"/>
          </w:tcPr>
          <w:p w14:paraId="031372C8" w14:textId="77777777" w:rsidR="00760AFD" w:rsidRPr="00AD1831" w:rsidRDefault="00760AFD" w:rsidP="00F7652E">
            <w:pPr>
              <w:jc w:val="right"/>
            </w:pPr>
            <w:r w:rsidRPr="00AD1831">
              <w:rPr>
                <w:color w:val="000000"/>
              </w:rPr>
              <w:t>12.29</w:t>
            </w:r>
          </w:p>
        </w:tc>
        <w:tc>
          <w:tcPr>
            <w:tcW w:w="1013" w:type="dxa"/>
            <w:shd w:val="clear" w:color="auto" w:fill="auto"/>
            <w:noWrap/>
            <w:vAlign w:val="bottom"/>
          </w:tcPr>
          <w:p w14:paraId="1C271D07" w14:textId="77777777" w:rsidR="00760AFD" w:rsidRPr="00AD1831" w:rsidRDefault="00760AFD" w:rsidP="00F7652E">
            <w:pPr>
              <w:jc w:val="right"/>
            </w:pPr>
            <w:r w:rsidRPr="00AD1831">
              <w:rPr>
                <w:color w:val="000000"/>
              </w:rPr>
              <w:t>&lt;0.001</w:t>
            </w:r>
          </w:p>
        </w:tc>
        <w:tc>
          <w:tcPr>
            <w:tcW w:w="1403" w:type="dxa"/>
            <w:vAlign w:val="bottom"/>
          </w:tcPr>
          <w:p w14:paraId="23915C21" w14:textId="77777777" w:rsidR="00760AFD" w:rsidRPr="00AD1831" w:rsidRDefault="00760AFD" w:rsidP="00F7652E">
            <w:pPr>
              <w:jc w:val="right"/>
              <w:rPr>
                <w:color w:val="000000"/>
              </w:rPr>
            </w:pPr>
            <w:r w:rsidRPr="00AD1831">
              <w:rPr>
                <w:color w:val="000000"/>
              </w:rPr>
              <w:t>679.5</w:t>
            </w:r>
          </w:p>
        </w:tc>
        <w:tc>
          <w:tcPr>
            <w:tcW w:w="997" w:type="dxa"/>
            <w:vAlign w:val="bottom"/>
          </w:tcPr>
          <w:p w14:paraId="1A882C84" w14:textId="77777777" w:rsidR="00760AFD" w:rsidRPr="00AD1831" w:rsidRDefault="00760AFD" w:rsidP="00F7652E">
            <w:pPr>
              <w:jc w:val="right"/>
              <w:rPr>
                <w:color w:val="000000"/>
              </w:rPr>
            </w:pPr>
            <w:r w:rsidRPr="00AD1831">
              <w:rPr>
                <w:color w:val="000000"/>
              </w:rPr>
              <w:t>0.73</w:t>
            </w:r>
          </w:p>
        </w:tc>
        <w:tc>
          <w:tcPr>
            <w:tcW w:w="1013" w:type="dxa"/>
            <w:vAlign w:val="bottom"/>
          </w:tcPr>
          <w:p w14:paraId="75208536" w14:textId="77777777" w:rsidR="00760AFD" w:rsidRPr="00AD1831" w:rsidRDefault="00760AFD" w:rsidP="00F7652E">
            <w:pPr>
              <w:jc w:val="right"/>
              <w:rPr>
                <w:color w:val="000000"/>
              </w:rPr>
            </w:pPr>
            <w:r w:rsidRPr="00AD1831">
              <w:rPr>
                <w:color w:val="000000"/>
              </w:rPr>
              <w:t>0.394</w:t>
            </w:r>
          </w:p>
        </w:tc>
      </w:tr>
      <w:tr w:rsidR="00760AFD" w:rsidRPr="00AD1831" w14:paraId="7D1FA869" w14:textId="77777777" w:rsidTr="00F7652E">
        <w:trPr>
          <w:trHeight w:val="300"/>
        </w:trPr>
        <w:tc>
          <w:tcPr>
            <w:tcW w:w="2155" w:type="dxa"/>
            <w:tcBorders>
              <w:bottom w:val="single" w:sz="4" w:space="0" w:color="auto"/>
            </w:tcBorders>
            <w:shd w:val="clear" w:color="000000" w:fill="FFFFFF"/>
            <w:noWrap/>
            <w:hideMark/>
          </w:tcPr>
          <w:p w14:paraId="482CA446" w14:textId="77777777" w:rsidR="00760AFD" w:rsidRPr="00AD1831" w:rsidRDefault="00760AFD" w:rsidP="00F7652E">
            <w:r w:rsidRPr="00AD1831">
              <w:t xml:space="preserve">Async. </w:t>
            </w:r>
            <w:r w:rsidRPr="00AD1831">
              <w:sym w:font="Symbol" w:char="F0B4"/>
            </w:r>
            <w:r w:rsidRPr="00AD1831">
              <w:t xml:space="preserve"> </w:t>
            </w:r>
            <w:proofErr w:type="spellStart"/>
            <w:r w:rsidRPr="00AD1831">
              <w:t>W</w:t>
            </w:r>
            <w:r w:rsidRPr="00AD1831">
              <w:rPr>
                <w:vertAlign w:val="subscript"/>
              </w:rPr>
              <w:t>factor</w:t>
            </w:r>
            <w:proofErr w:type="spellEnd"/>
          </w:p>
        </w:tc>
        <w:tc>
          <w:tcPr>
            <w:tcW w:w="536" w:type="dxa"/>
            <w:tcBorders>
              <w:bottom w:val="single" w:sz="4" w:space="0" w:color="auto"/>
            </w:tcBorders>
            <w:shd w:val="clear" w:color="auto" w:fill="auto"/>
            <w:noWrap/>
            <w:vAlign w:val="bottom"/>
          </w:tcPr>
          <w:p w14:paraId="73A6E5DF" w14:textId="77777777" w:rsidR="00760AFD" w:rsidRPr="00AD1831" w:rsidRDefault="00760AFD" w:rsidP="00F7652E">
            <w:pPr>
              <w:jc w:val="right"/>
            </w:pPr>
            <w:r w:rsidRPr="00AD1831">
              <w:rPr>
                <w:color w:val="000000"/>
              </w:rPr>
              <w:t>11</w:t>
            </w:r>
          </w:p>
        </w:tc>
        <w:tc>
          <w:tcPr>
            <w:tcW w:w="1119" w:type="dxa"/>
            <w:tcBorders>
              <w:bottom w:val="single" w:sz="4" w:space="0" w:color="auto"/>
            </w:tcBorders>
            <w:shd w:val="clear" w:color="auto" w:fill="auto"/>
            <w:noWrap/>
            <w:vAlign w:val="bottom"/>
          </w:tcPr>
          <w:p w14:paraId="64CD910C" w14:textId="77777777" w:rsidR="00760AFD" w:rsidRPr="00AD1831" w:rsidRDefault="00760AFD" w:rsidP="00F7652E">
            <w:pPr>
              <w:jc w:val="right"/>
            </w:pPr>
            <w:r w:rsidRPr="00AD1831">
              <w:rPr>
                <w:color w:val="000000"/>
              </w:rPr>
              <w:t>639.3</w:t>
            </w:r>
          </w:p>
        </w:tc>
        <w:tc>
          <w:tcPr>
            <w:tcW w:w="960" w:type="dxa"/>
            <w:tcBorders>
              <w:bottom w:val="single" w:sz="4" w:space="0" w:color="auto"/>
            </w:tcBorders>
            <w:shd w:val="clear" w:color="auto" w:fill="auto"/>
            <w:noWrap/>
            <w:vAlign w:val="bottom"/>
          </w:tcPr>
          <w:p w14:paraId="3D426F12" w14:textId="77777777" w:rsidR="00760AFD" w:rsidRPr="00AD1831" w:rsidRDefault="00760AFD" w:rsidP="00F7652E">
            <w:pPr>
              <w:jc w:val="right"/>
            </w:pPr>
            <w:r w:rsidRPr="00AD1831">
              <w:rPr>
                <w:color w:val="000000"/>
              </w:rPr>
              <w:t>1.23</w:t>
            </w:r>
          </w:p>
        </w:tc>
        <w:tc>
          <w:tcPr>
            <w:tcW w:w="1013" w:type="dxa"/>
            <w:tcBorders>
              <w:bottom w:val="single" w:sz="4" w:space="0" w:color="auto"/>
            </w:tcBorders>
            <w:shd w:val="clear" w:color="auto" w:fill="auto"/>
            <w:noWrap/>
            <w:vAlign w:val="bottom"/>
          </w:tcPr>
          <w:p w14:paraId="38ABED17" w14:textId="77777777" w:rsidR="00760AFD" w:rsidRPr="00AD1831" w:rsidRDefault="00760AFD" w:rsidP="00F7652E">
            <w:pPr>
              <w:jc w:val="right"/>
            </w:pPr>
            <w:r w:rsidRPr="00AD1831">
              <w:rPr>
                <w:color w:val="000000"/>
              </w:rPr>
              <w:t>0.263</w:t>
            </w:r>
          </w:p>
        </w:tc>
        <w:tc>
          <w:tcPr>
            <w:tcW w:w="1403" w:type="dxa"/>
            <w:tcBorders>
              <w:bottom w:val="single" w:sz="4" w:space="0" w:color="auto"/>
            </w:tcBorders>
            <w:vAlign w:val="bottom"/>
          </w:tcPr>
          <w:p w14:paraId="36B3663F" w14:textId="77777777" w:rsidR="00760AFD" w:rsidRPr="00AD1831" w:rsidRDefault="00760AFD" w:rsidP="00F7652E">
            <w:pPr>
              <w:jc w:val="right"/>
              <w:rPr>
                <w:color w:val="000000"/>
              </w:rPr>
            </w:pPr>
            <w:r w:rsidRPr="00AD1831">
              <w:rPr>
                <w:color w:val="000000"/>
              </w:rPr>
              <w:t>675.1</w:t>
            </w:r>
          </w:p>
        </w:tc>
        <w:tc>
          <w:tcPr>
            <w:tcW w:w="997" w:type="dxa"/>
            <w:tcBorders>
              <w:bottom w:val="single" w:sz="4" w:space="0" w:color="auto"/>
            </w:tcBorders>
            <w:vAlign w:val="bottom"/>
          </w:tcPr>
          <w:p w14:paraId="1B663F07" w14:textId="77777777" w:rsidR="00760AFD" w:rsidRPr="00AD1831" w:rsidRDefault="00760AFD" w:rsidP="00F7652E">
            <w:pPr>
              <w:jc w:val="right"/>
              <w:rPr>
                <w:color w:val="000000"/>
              </w:rPr>
            </w:pPr>
            <w:r w:rsidRPr="00AD1831">
              <w:rPr>
                <w:color w:val="000000"/>
              </w:rPr>
              <w:t>0.48</w:t>
            </w:r>
          </w:p>
        </w:tc>
        <w:tc>
          <w:tcPr>
            <w:tcW w:w="1013" w:type="dxa"/>
            <w:tcBorders>
              <w:bottom w:val="single" w:sz="4" w:space="0" w:color="auto"/>
            </w:tcBorders>
            <w:vAlign w:val="bottom"/>
          </w:tcPr>
          <w:p w14:paraId="3C8CB59A" w14:textId="77777777" w:rsidR="00760AFD" w:rsidRPr="00AD1831" w:rsidRDefault="00760AFD" w:rsidP="00F7652E">
            <w:pPr>
              <w:jc w:val="right"/>
              <w:rPr>
                <w:color w:val="000000"/>
              </w:rPr>
            </w:pPr>
            <w:r w:rsidRPr="00AD1831">
              <w:rPr>
                <w:color w:val="000000"/>
              </w:rPr>
              <w:t>0.917</w:t>
            </w:r>
          </w:p>
        </w:tc>
      </w:tr>
      <w:tr w:rsidR="00760AFD" w:rsidRPr="00AD1831" w14:paraId="5A76A4B4" w14:textId="77777777" w:rsidTr="00F7652E">
        <w:trPr>
          <w:trHeight w:val="300"/>
        </w:trPr>
        <w:tc>
          <w:tcPr>
            <w:tcW w:w="2155" w:type="dxa"/>
            <w:tcBorders>
              <w:bottom w:val="single" w:sz="4" w:space="0" w:color="auto"/>
            </w:tcBorders>
            <w:shd w:val="clear" w:color="000000" w:fill="FFFFFF"/>
            <w:noWrap/>
            <w:vAlign w:val="center"/>
          </w:tcPr>
          <w:p w14:paraId="428CD1AF" w14:textId="77777777" w:rsidR="00760AFD" w:rsidRPr="00AD1831" w:rsidRDefault="00760AFD" w:rsidP="00F7652E">
            <w:r w:rsidRPr="00AD1831">
              <w:t>Random</w:t>
            </w:r>
          </w:p>
        </w:tc>
        <w:tc>
          <w:tcPr>
            <w:tcW w:w="536" w:type="dxa"/>
            <w:tcBorders>
              <w:bottom w:val="single" w:sz="4" w:space="0" w:color="auto"/>
            </w:tcBorders>
            <w:shd w:val="clear" w:color="auto" w:fill="auto"/>
            <w:noWrap/>
            <w:vAlign w:val="bottom"/>
          </w:tcPr>
          <w:p w14:paraId="2F55050F" w14:textId="77777777" w:rsidR="00760AFD" w:rsidRPr="00AD1831" w:rsidRDefault="00760AFD" w:rsidP="00F7652E">
            <w:pPr>
              <w:jc w:val="right"/>
            </w:pPr>
          </w:p>
        </w:tc>
        <w:tc>
          <w:tcPr>
            <w:tcW w:w="1119" w:type="dxa"/>
            <w:tcBorders>
              <w:bottom w:val="single" w:sz="4" w:space="0" w:color="auto"/>
            </w:tcBorders>
            <w:shd w:val="clear" w:color="auto" w:fill="auto"/>
            <w:noWrap/>
            <w:vAlign w:val="bottom"/>
          </w:tcPr>
          <w:p w14:paraId="6BAFEC29" w14:textId="77777777" w:rsidR="00760AFD" w:rsidRPr="00AD1831" w:rsidRDefault="00760AFD" w:rsidP="00F7652E">
            <w:pPr>
              <w:jc w:val="right"/>
            </w:pPr>
            <w:r w:rsidRPr="00AD1831">
              <w:t>Var 10</w:t>
            </w:r>
            <w:r w:rsidRPr="00AD1831">
              <w:rPr>
                <w:vertAlign w:val="superscript"/>
              </w:rPr>
              <w:t>-2</w:t>
            </w:r>
          </w:p>
        </w:tc>
        <w:tc>
          <w:tcPr>
            <w:tcW w:w="960" w:type="dxa"/>
            <w:tcBorders>
              <w:bottom w:val="single" w:sz="4" w:space="0" w:color="auto"/>
            </w:tcBorders>
            <w:shd w:val="clear" w:color="auto" w:fill="auto"/>
            <w:noWrap/>
            <w:vAlign w:val="bottom"/>
          </w:tcPr>
          <w:p w14:paraId="5703C752" w14:textId="77777777" w:rsidR="00760AFD" w:rsidRPr="00AD1831" w:rsidRDefault="00760AFD" w:rsidP="00F7652E">
            <w:pPr>
              <w:jc w:val="right"/>
            </w:pPr>
            <w:r w:rsidRPr="00AD1831">
              <w:t>SE 10</w:t>
            </w:r>
            <w:r w:rsidRPr="00AD1831">
              <w:rPr>
                <w:vertAlign w:val="superscript"/>
              </w:rPr>
              <w:t>-2</w:t>
            </w:r>
          </w:p>
        </w:tc>
        <w:tc>
          <w:tcPr>
            <w:tcW w:w="1013" w:type="dxa"/>
            <w:tcBorders>
              <w:bottom w:val="single" w:sz="4" w:space="0" w:color="auto"/>
            </w:tcBorders>
            <w:shd w:val="clear" w:color="auto" w:fill="auto"/>
            <w:noWrap/>
            <w:vAlign w:val="bottom"/>
          </w:tcPr>
          <w:p w14:paraId="47027A51" w14:textId="77777777" w:rsidR="00760AFD" w:rsidRPr="00AD1831" w:rsidRDefault="00760AFD" w:rsidP="00F7652E">
            <w:pPr>
              <w:jc w:val="right"/>
            </w:pPr>
          </w:p>
        </w:tc>
        <w:tc>
          <w:tcPr>
            <w:tcW w:w="1403" w:type="dxa"/>
            <w:tcBorders>
              <w:bottom w:val="single" w:sz="4" w:space="0" w:color="auto"/>
            </w:tcBorders>
            <w:vAlign w:val="bottom"/>
          </w:tcPr>
          <w:p w14:paraId="451B53FC" w14:textId="77777777" w:rsidR="00760AFD" w:rsidRPr="00AD1831" w:rsidRDefault="00760AFD" w:rsidP="00F7652E">
            <w:pPr>
              <w:jc w:val="right"/>
            </w:pPr>
            <w:r w:rsidRPr="00AD1831">
              <w:t>Var 10</w:t>
            </w:r>
            <w:r w:rsidRPr="00AD1831">
              <w:rPr>
                <w:vertAlign w:val="superscript"/>
              </w:rPr>
              <w:t>4</w:t>
            </w:r>
          </w:p>
        </w:tc>
        <w:tc>
          <w:tcPr>
            <w:tcW w:w="997" w:type="dxa"/>
            <w:tcBorders>
              <w:bottom w:val="single" w:sz="4" w:space="0" w:color="auto"/>
            </w:tcBorders>
            <w:vAlign w:val="bottom"/>
          </w:tcPr>
          <w:p w14:paraId="4471CD3A" w14:textId="77777777" w:rsidR="00760AFD" w:rsidRPr="00AD1831" w:rsidRDefault="00760AFD" w:rsidP="00F7652E">
            <w:pPr>
              <w:jc w:val="right"/>
            </w:pPr>
            <w:r w:rsidRPr="00AD1831">
              <w:t>SE 10</w:t>
            </w:r>
            <w:r w:rsidRPr="00AD1831">
              <w:rPr>
                <w:vertAlign w:val="superscript"/>
              </w:rPr>
              <w:t>4</w:t>
            </w:r>
          </w:p>
        </w:tc>
        <w:tc>
          <w:tcPr>
            <w:tcW w:w="1013" w:type="dxa"/>
            <w:tcBorders>
              <w:bottom w:val="single" w:sz="4" w:space="0" w:color="auto"/>
            </w:tcBorders>
          </w:tcPr>
          <w:p w14:paraId="5CDB0C60" w14:textId="77777777" w:rsidR="00760AFD" w:rsidRPr="00AD1831" w:rsidRDefault="00760AFD" w:rsidP="00F7652E">
            <w:pPr>
              <w:jc w:val="right"/>
            </w:pPr>
          </w:p>
        </w:tc>
      </w:tr>
      <w:tr w:rsidR="00760AFD" w:rsidRPr="00AD1831" w14:paraId="0CCEBA52" w14:textId="77777777" w:rsidTr="00F7652E">
        <w:trPr>
          <w:trHeight w:val="300"/>
        </w:trPr>
        <w:tc>
          <w:tcPr>
            <w:tcW w:w="2155" w:type="dxa"/>
            <w:tcBorders>
              <w:top w:val="single" w:sz="4" w:space="0" w:color="auto"/>
              <w:bottom w:val="nil"/>
            </w:tcBorders>
            <w:shd w:val="clear" w:color="000000" w:fill="FFFFFF"/>
            <w:noWrap/>
            <w:vAlign w:val="bottom"/>
          </w:tcPr>
          <w:p w14:paraId="14996177" w14:textId="77777777" w:rsidR="00760AFD" w:rsidRPr="00AD1831" w:rsidRDefault="00760AFD" w:rsidP="00F7652E">
            <w:r w:rsidRPr="00AD1831">
              <w:t>Block</w:t>
            </w:r>
          </w:p>
        </w:tc>
        <w:tc>
          <w:tcPr>
            <w:tcW w:w="536" w:type="dxa"/>
            <w:tcBorders>
              <w:top w:val="single" w:sz="4" w:space="0" w:color="auto"/>
              <w:bottom w:val="nil"/>
            </w:tcBorders>
            <w:shd w:val="clear" w:color="auto" w:fill="auto"/>
            <w:noWrap/>
            <w:vAlign w:val="bottom"/>
          </w:tcPr>
          <w:p w14:paraId="5B3CBE10" w14:textId="77777777" w:rsidR="00760AFD" w:rsidRPr="00AD1831" w:rsidRDefault="00760AFD" w:rsidP="00F7652E">
            <w:pPr>
              <w:jc w:val="right"/>
            </w:pPr>
          </w:p>
        </w:tc>
        <w:tc>
          <w:tcPr>
            <w:tcW w:w="1119" w:type="dxa"/>
            <w:tcBorders>
              <w:top w:val="single" w:sz="4" w:space="0" w:color="auto"/>
              <w:bottom w:val="nil"/>
            </w:tcBorders>
            <w:shd w:val="clear" w:color="auto" w:fill="auto"/>
            <w:noWrap/>
            <w:vAlign w:val="bottom"/>
          </w:tcPr>
          <w:p w14:paraId="44544F9E" w14:textId="77777777" w:rsidR="00760AFD" w:rsidRPr="00AD1831" w:rsidRDefault="00760AFD" w:rsidP="00F7652E">
            <w:pPr>
              <w:jc w:val="right"/>
            </w:pPr>
            <w:r w:rsidRPr="00AD1831">
              <w:t>&lt;0.01</w:t>
            </w:r>
          </w:p>
        </w:tc>
        <w:tc>
          <w:tcPr>
            <w:tcW w:w="960" w:type="dxa"/>
            <w:tcBorders>
              <w:top w:val="single" w:sz="4" w:space="0" w:color="auto"/>
              <w:bottom w:val="nil"/>
            </w:tcBorders>
            <w:shd w:val="clear" w:color="auto" w:fill="auto"/>
            <w:noWrap/>
            <w:vAlign w:val="bottom"/>
          </w:tcPr>
          <w:p w14:paraId="717F3823" w14:textId="77777777" w:rsidR="00760AFD" w:rsidRPr="00AD1831" w:rsidRDefault="00760AFD" w:rsidP="00F7652E">
            <w:pPr>
              <w:jc w:val="right"/>
            </w:pPr>
            <w:r w:rsidRPr="00AD1831">
              <w:t>&lt;0.01</w:t>
            </w:r>
          </w:p>
        </w:tc>
        <w:tc>
          <w:tcPr>
            <w:tcW w:w="1013" w:type="dxa"/>
            <w:tcBorders>
              <w:top w:val="single" w:sz="4" w:space="0" w:color="auto"/>
              <w:bottom w:val="nil"/>
            </w:tcBorders>
            <w:shd w:val="clear" w:color="auto" w:fill="auto"/>
            <w:noWrap/>
            <w:vAlign w:val="bottom"/>
          </w:tcPr>
          <w:p w14:paraId="38998B74" w14:textId="77777777" w:rsidR="00760AFD" w:rsidRPr="00AD1831" w:rsidRDefault="00760AFD" w:rsidP="00F7652E">
            <w:pPr>
              <w:jc w:val="right"/>
            </w:pPr>
          </w:p>
        </w:tc>
        <w:tc>
          <w:tcPr>
            <w:tcW w:w="1403" w:type="dxa"/>
            <w:tcBorders>
              <w:top w:val="single" w:sz="4" w:space="0" w:color="auto"/>
              <w:bottom w:val="nil"/>
            </w:tcBorders>
            <w:vAlign w:val="bottom"/>
          </w:tcPr>
          <w:p w14:paraId="7587BAFA" w14:textId="77777777" w:rsidR="00760AFD" w:rsidRPr="00AD1831" w:rsidRDefault="00760AFD" w:rsidP="00F7652E">
            <w:pPr>
              <w:jc w:val="right"/>
            </w:pPr>
            <w:r w:rsidRPr="00AD1831">
              <w:rPr>
                <w:color w:val="000000"/>
              </w:rPr>
              <w:t>0.46</w:t>
            </w:r>
          </w:p>
        </w:tc>
        <w:tc>
          <w:tcPr>
            <w:tcW w:w="997" w:type="dxa"/>
            <w:tcBorders>
              <w:top w:val="single" w:sz="4" w:space="0" w:color="auto"/>
              <w:bottom w:val="nil"/>
            </w:tcBorders>
            <w:vAlign w:val="bottom"/>
          </w:tcPr>
          <w:p w14:paraId="731D00DA" w14:textId="77777777" w:rsidR="00760AFD" w:rsidRPr="00AD1831" w:rsidRDefault="00760AFD" w:rsidP="00F7652E">
            <w:pPr>
              <w:jc w:val="right"/>
            </w:pPr>
            <w:r w:rsidRPr="00AD1831">
              <w:rPr>
                <w:color w:val="000000"/>
              </w:rPr>
              <w:t>2.78</w:t>
            </w:r>
          </w:p>
        </w:tc>
        <w:tc>
          <w:tcPr>
            <w:tcW w:w="1013" w:type="dxa"/>
            <w:tcBorders>
              <w:top w:val="single" w:sz="4" w:space="0" w:color="auto"/>
              <w:bottom w:val="nil"/>
            </w:tcBorders>
          </w:tcPr>
          <w:p w14:paraId="3AB6AB19" w14:textId="77777777" w:rsidR="00760AFD" w:rsidRPr="00AD1831" w:rsidRDefault="00760AFD" w:rsidP="00F7652E">
            <w:pPr>
              <w:jc w:val="right"/>
            </w:pPr>
          </w:p>
        </w:tc>
      </w:tr>
      <w:tr w:rsidR="00760AFD" w:rsidRPr="00AD1831" w14:paraId="6381660F" w14:textId="77777777" w:rsidTr="00F7652E">
        <w:trPr>
          <w:trHeight w:val="300"/>
        </w:trPr>
        <w:tc>
          <w:tcPr>
            <w:tcW w:w="2155" w:type="dxa"/>
            <w:tcBorders>
              <w:top w:val="nil"/>
              <w:bottom w:val="nil"/>
            </w:tcBorders>
            <w:shd w:val="clear" w:color="000000" w:fill="FFFFFF"/>
            <w:noWrap/>
            <w:vAlign w:val="bottom"/>
          </w:tcPr>
          <w:p w14:paraId="71CEA644" w14:textId="77777777" w:rsidR="00760AFD" w:rsidRPr="00AD1831" w:rsidRDefault="00760AFD" w:rsidP="00F7652E">
            <w:r w:rsidRPr="00AD1831">
              <w:t>Plot</w:t>
            </w:r>
          </w:p>
        </w:tc>
        <w:tc>
          <w:tcPr>
            <w:tcW w:w="536" w:type="dxa"/>
            <w:tcBorders>
              <w:top w:val="nil"/>
              <w:bottom w:val="nil"/>
            </w:tcBorders>
            <w:shd w:val="clear" w:color="auto" w:fill="auto"/>
            <w:noWrap/>
            <w:vAlign w:val="bottom"/>
          </w:tcPr>
          <w:p w14:paraId="1FCD6DAD" w14:textId="77777777" w:rsidR="00760AFD" w:rsidRPr="00AD1831" w:rsidRDefault="00760AFD" w:rsidP="00F7652E">
            <w:pPr>
              <w:jc w:val="right"/>
            </w:pPr>
          </w:p>
        </w:tc>
        <w:tc>
          <w:tcPr>
            <w:tcW w:w="1119" w:type="dxa"/>
            <w:tcBorders>
              <w:top w:val="nil"/>
              <w:bottom w:val="nil"/>
            </w:tcBorders>
            <w:shd w:val="clear" w:color="auto" w:fill="auto"/>
            <w:noWrap/>
            <w:vAlign w:val="bottom"/>
          </w:tcPr>
          <w:p w14:paraId="26F539C6" w14:textId="77777777" w:rsidR="00760AFD" w:rsidRPr="00AD1831" w:rsidRDefault="00760AFD" w:rsidP="00F7652E">
            <w:pPr>
              <w:jc w:val="right"/>
            </w:pPr>
            <w:r w:rsidRPr="00AD1831">
              <w:rPr>
                <w:color w:val="000000"/>
              </w:rPr>
              <w:t>12.22</w:t>
            </w:r>
          </w:p>
        </w:tc>
        <w:tc>
          <w:tcPr>
            <w:tcW w:w="960" w:type="dxa"/>
            <w:tcBorders>
              <w:top w:val="nil"/>
              <w:bottom w:val="nil"/>
            </w:tcBorders>
            <w:shd w:val="clear" w:color="auto" w:fill="auto"/>
            <w:noWrap/>
            <w:vAlign w:val="bottom"/>
          </w:tcPr>
          <w:p w14:paraId="28B6360D" w14:textId="77777777" w:rsidR="00760AFD" w:rsidRPr="00AD1831" w:rsidRDefault="00760AFD" w:rsidP="00F7652E">
            <w:pPr>
              <w:jc w:val="right"/>
            </w:pPr>
            <w:r w:rsidRPr="00AD1831">
              <w:rPr>
                <w:color w:val="000000"/>
              </w:rPr>
              <w:t>2.43</w:t>
            </w:r>
          </w:p>
        </w:tc>
        <w:tc>
          <w:tcPr>
            <w:tcW w:w="1013" w:type="dxa"/>
            <w:tcBorders>
              <w:top w:val="nil"/>
              <w:bottom w:val="nil"/>
            </w:tcBorders>
            <w:shd w:val="clear" w:color="auto" w:fill="auto"/>
            <w:noWrap/>
            <w:vAlign w:val="bottom"/>
          </w:tcPr>
          <w:p w14:paraId="71445162" w14:textId="77777777" w:rsidR="00760AFD" w:rsidRPr="00AD1831" w:rsidRDefault="00760AFD" w:rsidP="00F7652E">
            <w:pPr>
              <w:jc w:val="right"/>
            </w:pPr>
          </w:p>
        </w:tc>
        <w:tc>
          <w:tcPr>
            <w:tcW w:w="1403" w:type="dxa"/>
            <w:tcBorders>
              <w:top w:val="nil"/>
              <w:bottom w:val="nil"/>
            </w:tcBorders>
            <w:vAlign w:val="bottom"/>
          </w:tcPr>
          <w:p w14:paraId="64F31370" w14:textId="77777777" w:rsidR="00760AFD" w:rsidRPr="00AD1831" w:rsidRDefault="00760AFD" w:rsidP="00F7652E">
            <w:pPr>
              <w:jc w:val="right"/>
            </w:pPr>
            <w:r w:rsidRPr="00AD1831">
              <w:rPr>
                <w:color w:val="000000"/>
              </w:rPr>
              <w:t>43.84</w:t>
            </w:r>
          </w:p>
        </w:tc>
        <w:tc>
          <w:tcPr>
            <w:tcW w:w="997" w:type="dxa"/>
            <w:tcBorders>
              <w:top w:val="nil"/>
              <w:bottom w:val="nil"/>
            </w:tcBorders>
            <w:vAlign w:val="bottom"/>
          </w:tcPr>
          <w:p w14:paraId="5C3D8CD2" w14:textId="77777777" w:rsidR="00760AFD" w:rsidRPr="00AD1831" w:rsidRDefault="00760AFD" w:rsidP="00F7652E">
            <w:pPr>
              <w:jc w:val="right"/>
            </w:pPr>
            <w:r w:rsidRPr="00AD1831">
              <w:rPr>
                <w:color w:val="000000"/>
              </w:rPr>
              <w:t>8.44</w:t>
            </w:r>
          </w:p>
        </w:tc>
        <w:tc>
          <w:tcPr>
            <w:tcW w:w="1013" w:type="dxa"/>
            <w:tcBorders>
              <w:top w:val="nil"/>
              <w:bottom w:val="nil"/>
            </w:tcBorders>
          </w:tcPr>
          <w:p w14:paraId="40504C06" w14:textId="77777777" w:rsidR="00760AFD" w:rsidRPr="00AD1831" w:rsidRDefault="00760AFD" w:rsidP="00F7652E">
            <w:pPr>
              <w:jc w:val="right"/>
            </w:pPr>
          </w:p>
        </w:tc>
      </w:tr>
      <w:tr w:rsidR="00760AFD" w:rsidRPr="00AD1831" w14:paraId="306A45E2" w14:textId="77777777" w:rsidTr="00F7652E">
        <w:trPr>
          <w:trHeight w:val="300"/>
        </w:trPr>
        <w:tc>
          <w:tcPr>
            <w:tcW w:w="2155" w:type="dxa"/>
            <w:tcBorders>
              <w:top w:val="nil"/>
              <w:bottom w:val="single" w:sz="4" w:space="0" w:color="auto"/>
            </w:tcBorders>
            <w:shd w:val="clear" w:color="000000" w:fill="FFFFFF"/>
            <w:noWrap/>
            <w:vAlign w:val="bottom"/>
          </w:tcPr>
          <w:p w14:paraId="76352C28" w14:textId="77777777" w:rsidR="00760AFD" w:rsidRPr="00AD1831" w:rsidRDefault="00760AFD" w:rsidP="00F7652E">
            <w:r w:rsidRPr="00AD1831">
              <w:t>Residual</w:t>
            </w:r>
          </w:p>
        </w:tc>
        <w:tc>
          <w:tcPr>
            <w:tcW w:w="536" w:type="dxa"/>
            <w:tcBorders>
              <w:top w:val="nil"/>
              <w:bottom w:val="single" w:sz="4" w:space="0" w:color="auto"/>
            </w:tcBorders>
            <w:shd w:val="clear" w:color="auto" w:fill="auto"/>
            <w:noWrap/>
            <w:vAlign w:val="bottom"/>
          </w:tcPr>
          <w:p w14:paraId="70EBEB25" w14:textId="77777777" w:rsidR="00760AFD" w:rsidRPr="00AD1831" w:rsidRDefault="00760AFD" w:rsidP="00F7652E">
            <w:pPr>
              <w:jc w:val="right"/>
            </w:pPr>
          </w:p>
        </w:tc>
        <w:tc>
          <w:tcPr>
            <w:tcW w:w="1119" w:type="dxa"/>
            <w:tcBorders>
              <w:top w:val="nil"/>
              <w:bottom w:val="single" w:sz="4" w:space="0" w:color="auto"/>
            </w:tcBorders>
            <w:shd w:val="clear" w:color="auto" w:fill="auto"/>
            <w:noWrap/>
            <w:vAlign w:val="bottom"/>
          </w:tcPr>
          <w:p w14:paraId="25A8EAF2" w14:textId="77777777" w:rsidR="00760AFD" w:rsidRPr="00AD1831" w:rsidRDefault="00760AFD" w:rsidP="00F7652E">
            <w:pPr>
              <w:jc w:val="right"/>
            </w:pPr>
            <w:r w:rsidRPr="00AD1831">
              <w:rPr>
                <w:color w:val="000000"/>
              </w:rPr>
              <w:t>12.94</w:t>
            </w:r>
          </w:p>
        </w:tc>
        <w:tc>
          <w:tcPr>
            <w:tcW w:w="960" w:type="dxa"/>
            <w:tcBorders>
              <w:top w:val="nil"/>
              <w:bottom w:val="single" w:sz="4" w:space="0" w:color="auto"/>
            </w:tcBorders>
            <w:shd w:val="clear" w:color="auto" w:fill="auto"/>
            <w:noWrap/>
            <w:vAlign w:val="bottom"/>
          </w:tcPr>
          <w:p w14:paraId="5C4A0D2B" w14:textId="77777777" w:rsidR="00760AFD" w:rsidRPr="00AD1831" w:rsidRDefault="00760AFD" w:rsidP="00F7652E">
            <w:pPr>
              <w:jc w:val="right"/>
            </w:pPr>
            <w:r w:rsidRPr="00AD1831">
              <w:rPr>
                <w:color w:val="000000"/>
              </w:rPr>
              <w:t>0.73</w:t>
            </w:r>
          </w:p>
        </w:tc>
        <w:tc>
          <w:tcPr>
            <w:tcW w:w="1013" w:type="dxa"/>
            <w:tcBorders>
              <w:top w:val="nil"/>
              <w:bottom w:val="single" w:sz="4" w:space="0" w:color="auto"/>
            </w:tcBorders>
            <w:shd w:val="clear" w:color="auto" w:fill="auto"/>
            <w:noWrap/>
            <w:vAlign w:val="bottom"/>
          </w:tcPr>
          <w:p w14:paraId="1FE820DC" w14:textId="77777777" w:rsidR="00760AFD" w:rsidRPr="00AD1831" w:rsidRDefault="00760AFD" w:rsidP="00F7652E">
            <w:pPr>
              <w:jc w:val="right"/>
            </w:pPr>
          </w:p>
        </w:tc>
        <w:tc>
          <w:tcPr>
            <w:tcW w:w="1403" w:type="dxa"/>
            <w:tcBorders>
              <w:top w:val="nil"/>
              <w:bottom w:val="single" w:sz="4" w:space="0" w:color="auto"/>
            </w:tcBorders>
            <w:vAlign w:val="bottom"/>
          </w:tcPr>
          <w:p w14:paraId="27416387" w14:textId="77777777" w:rsidR="00760AFD" w:rsidRPr="00AD1831" w:rsidRDefault="00760AFD" w:rsidP="00F7652E">
            <w:pPr>
              <w:jc w:val="right"/>
            </w:pPr>
            <w:r w:rsidRPr="00AD1831">
              <w:rPr>
                <w:color w:val="000000"/>
              </w:rPr>
              <w:t>17.21</w:t>
            </w:r>
          </w:p>
        </w:tc>
        <w:tc>
          <w:tcPr>
            <w:tcW w:w="997" w:type="dxa"/>
            <w:tcBorders>
              <w:top w:val="nil"/>
              <w:bottom w:val="single" w:sz="4" w:space="0" w:color="auto"/>
            </w:tcBorders>
            <w:vAlign w:val="bottom"/>
          </w:tcPr>
          <w:p w14:paraId="1293F016" w14:textId="77777777" w:rsidR="00760AFD" w:rsidRPr="00AD1831" w:rsidRDefault="00760AFD" w:rsidP="00F7652E">
            <w:pPr>
              <w:jc w:val="right"/>
            </w:pPr>
            <w:r w:rsidRPr="00AD1831">
              <w:rPr>
                <w:color w:val="000000"/>
              </w:rPr>
              <w:t>0.94</w:t>
            </w:r>
          </w:p>
        </w:tc>
        <w:tc>
          <w:tcPr>
            <w:tcW w:w="1013" w:type="dxa"/>
            <w:tcBorders>
              <w:top w:val="nil"/>
              <w:bottom w:val="single" w:sz="4" w:space="0" w:color="auto"/>
            </w:tcBorders>
          </w:tcPr>
          <w:p w14:paraId="506E3EC1" w14:textId="77777777" w:rsidR="00760AFD" w:rsidRPr="00AD1831" w:rsidRDefault="00760AFD" w:rsidP="00F7652E">
            <w:pPr>
              <w:jc w:val="right"/>
            </w:pPr>
          </w:p>
        </w:tc>
      </w:tr>
      <w:tr w:rsidR="00760AFD" w:rsidRPr="00AD1831" w14:paraId="6B084A79" w14:textId="77777777" w:rsidTr="00F7652E">
        <w:trPr>
          <w:trHeight w:val="300"/>
        </w:trPr>
        <w:tc>
          <w:tcPr>
            <w:tcW w:w="2155" w:type="dxa"/>
            <w:tcBorders>
              <w:top w:val="nil"/>
              <w:bottom w:val="single" w:sz="4" w:space="0" w:color="auto"/>
            </w:tcBorders>
            <w:shd w:val="clear" w:color="000000" w:fill="FFFFFF"/>
            <w:noWrap/>
            <w:vAlign w:val="bottom"/>
          </w:tcPr>
          <w:p w14:paraId="7807CBC9" w14:textId="77777777" w:rsidR="00760AFD" w:rsidRPr="00AD1831" w:rsidRDefault="00760AFD" w:rsidP="00F7652E"/>
        </w:tc>
        <w:tc>
          <w:tcPr>
            <w:tcW w:w="536" w:type="dxa"/>
            <w:tcBorders>
              <w:top w:val="nil"/>
              <w:bottom w:val="single" w:sz="4" w:space="0" w:color="auto"/>
            </w:tcBorders>
            <w:shd w:val="clear" w:color="auto" w:fill="auto"/>
            <w:noWrap/>
            <w:vAlign w:val="bottom"/>
          </w:tcPr>
          <w:p w14:paraId="5E21D24F" w14:textId="77777777" w:rsidR="00760AFD" w:rsidRPr="00AD1831" w:rsidRDefault="00760AFD" w:rsidP="00F7652E">
            <w:pPr>
              <w:jc w:val="right"/>
            </w:pPr>
          </w:p>
        </w:tc>
        <w:tc>
          <w:tcPr>
            <w:tcW w:w="3092" w:type="dxa"/>
            <w:gridSpan w:val="3"/>
            <w:tcBorders>
              <w:top w:val="nil"/>
              <w:bottom w:val="single" w:sz="4" w:space="0" w:color="auto"/>
            </w:tcBorders>
            <w:shd w:val="clear" w:color="auto" w:fill="auto"/>
            <w:noWrap/>
            <w:vAlign w:val="bottom"/>
          </w:tcPr>
          <w:p w14:paraId="528DF6F1" w14:textId="77777777" w:rsidR="00760AFD" w:rsidRPr="00AD1831" w:rsidRDefault="00760AFD" w:rsidP="00F7652E">
            <w:pPr>
              <w:jc w:val="center"/>
            </w:pPr>
            <w:r>
              <w:t>Complementarity</w:t>
            </w:r>
          </w:p>
        </w:tc>
        <w:tc>
          <w:tcPr>
            <w:tcW w:w="3413" w:type="dxa"/>
            <w:gridSpan w:val="3"/>
            <w:tcBorders>
              <w:top w:val="nil"/>
              <w:bottom w:val="single" w:sz="4" w:space="0" w:color="auto"/>
            </w:tcBorders>
            <w:vAlign w:val="bottom"/>
          </w:tcPr>
          <w:p w14:paraId="2B475804" w14:textId="77777777" w:rsidR="00760AFD" w:rsidRPr="00AD1831" w:rsidRDefault="00760AFD" w:rsidP="00F7652E">
            <w:pPr>
              <w:jc w:val="center"/>
            </w:pPr>
            <w:r>
              <w:t>Selection</w:t>
            </w:r>
          </w:p>
        </w:tc>
      </w:tr>
      <w:tr w:rsidR="00760AFD" w:rsidRPr="00AD1831" w14:paraId="6F24EDF4" w14:textId="77777777" w:rsidTr="00F7652E">
        <w:trPr>
          <w:trHeight w:val="300"/>
        </w:trPr>
        <w:tc>
          <w:tcPr>
            <w:tcW w:w="2155" w:type="dxa"/>
            <w:tcBorders>
              <w:top w:val="single" w:sz="4" w:space="0" w:color="auto"/>
              <w:bottom w:val="single" w:sz="4" w:space="0" w:color="auto"/>
            </w:tcBorders>
            <w:shd w:val="clear" w:color="000000" w:fill="FFFFFF"/>
            <w:noWrap/>
            <w:vAlign w:val="center"/>
          </w:tcPr>
          <w:p w14:paraId="381DE690" w14:textId="77777777" w:rsidR="00760AFD" w:rsidRPr="00AD1831" w:rsidRDefault="00760AFD" w:rsidP="00F7652E">
            <w:pPr>
              <w:rPr>
                <w:b/>
                <w:i/>
              </w:rPr>
            </w:pPr>
          </w:p>
        </w:tc>
        <w:tc>
          <w:tcPr>
            <w:tcW w:w="536" w:type="dxa"/>
            <w:tcBorders>
              <w:top w:val="single" w:sz="4" w:space="0" w:color="auto"/>
              <w:bottom w:val="single" w:sz="4" w:space="0" w:color="auto"/>
            </w:tcBorders>
            <w:shd w:val="clear" w:color="auto" w:fill="auto"/>
            <w:noWrap/>
            <w:vAlign w:val="bottom"/>
          </w:tcPr>
          <w:p w14:paraId="6E22FDA6" w14:textId="77777777" w:rsidR="00760AFD" w:rsidRPr="00AD1831" w:rsidRDefault="00760AFD" w:rsidP="00F7652E">
            <w:pPr>
              <w:jc w:val="center"/>
            </w:pPr>
            <w:r w:rsidRPr="00AD1831">
              <w:rPr>
                <w:i/>
              </w:rPr>
              <w:t>DF</w:t>
            </w:r>
          </w:p>
        </w:tc>
        <w:tc>
          <w:tcPr>
            <w:tcW w:w="1119" w:type="dxa"/>
            <w:tcBorders>
              <w:top w:val="single" w:sz="4" w:space="0" w:color="auto"/>
              <w:bottom w:val="single" w:sz="4" w:space="0" w:color="auto"/>
            </w:tcBorders>
            <w:shd w:val="clear" w:color="auto" w:fill="auto"/>
            <w:noWrap/>
            <w:vAlign w:val="bottom"/>
          </w:tcPr>
          <w:p w14:paraId="4F69B341" w14:textId="77777777" w:rsidR="00760AFD" w:rsidRPr="00AD1831" w:rsidRDefault="00760AFD" w:rsidP="00F7652E">
            <w:pPr>
              <w:jc w:val="center"/>
            </w:pPr>
            <w:proofErr w:type="spellStart"/>
            <w:r w:rsidRPr="00AD1831">
              <w:rPr>
                <w:i/>
              </w:rPr>
              <w:t>DF</w:t>
            </w:r>
            <w:r w:rsidRPr="00AD1831">
              <w:rPr>
                <w:i/>
                <w:vertAlign w:val="subscript"/>
              </w:rPr>
              <w:t>den</w:t>
            </w:r>
            <w:proofErr w:type="spellEnd"/>
          </w:p>
        </w:tc>
        <w:tc>
          <w:tcPr>
            <w:tcW w:w="960" w:type="dxa"/>
            <w:tcBorders>
              <w:top w:val="single" w:sz="4" w:space="0" w:color="auto"/>
              <w:bottom w:val="single" w:sz="4" w:space="0" w:color="auto"/>
            </w:tcBorders>
            <w:shd w:val="clear" w:color="auto" w:fill="auto"/>
            <w:noWrap/>
            <w:vAlign w:val="bottom"/>
          </w:tcPr>
          <w:p w14:paraId="250E9876" w14:textId="77777777" w:rsidR="00760AFD" w:rsidRPr="00AD1831" w:rsidRDefault="00760AFD" w:rsidP="00F7652E">
            <w:pPr>
              <w:jc w:val="center"/>
            </w:pPr>
            <w:r w:rsidRPr="00AD1831">
              <w:rPr>
                <w:i/>
              </w:rPr>
              <w:t>F</w:t>
            </w:r>
          </w:p>
        </w:tc>
        <w:tc>
          <w:tcPr>
            <w:tcW w:w="1013" w:type="dxa"/>
            <w:tcBorders>
              <w:top w:val="single" w:sz="4" w:space="0" w:color="auto"/>
              <w:bottom w:val="single" w:sz="4" w:space="0" w:color="auto"/>
            </w:tcBorders>
            <w:shd w:val="clear" w:color="auto" w:fill="auto"/>
            <w:noWrap/>
            <w:vAlign w:val="bottom"/>
          </w:tcPr>
          <w:p w14:paraId="3BFBA429" w14:textId="77777777" w:rsidR="00760AFD" w:rsidRPr="00AD1831" w:rsidRDefault="00760AFD" w:rsidP="00F7652E">
            <w:pPr>
              <w:jc w:val="center"/>
            </w:pPr>
            <w:r w:rsidRPr="00AD1831">
              <w:rPr>
                <w:i/>
              </w:rPr>
              <w:t>P</w:t>
            </w:r>
          </w:p>
        </w:tc>
        <w:tc>
          <w:tcPr>
            <w:tcW w:w="1403" w:type="dxa"/>
            <w:tcBorders>
              <w:top w:val="single" w:sz="4" w:space="0" w:color="auto"/>
              <w:bottom w:val="single" w:sz="4" w:space="0" w:color="auto"/>
            </w:tcBorders>
            <w:vAlign w:val="bottom"/>
          </w:tcPr>
          <w:p w14:paraId="3FD582B3" w14:textId="77777777" w:rsidR="00760AFD" w:rsidRPr="00AD1831" w:rsidRDefault="00760AFD" w:rsidP="00F7652E">
            <w:pPr>
              <w:jc w:val="center"/>
              <w:rPr>
                <w:i/>
              </w:rPr>
            </w:pPr>
            <w:proofErr w:type="spellStart"/>
            <w:r w:rsidRPr="00AD1831">
              <w:rPr>
                <w:i/>
              </w:rPr>
              <w:t>DF</w:t>
            </w:r>
            <w:r w:rsidRPr="00AD1831">
              <w:rPr>
                <w:i/>
                <w:vertAlign w:val="subscript"/>
              </w:rPr>
              <w:t>den</w:t>
            </w:r>
            <w:proofErr w:type="spellEnd"/>
          </w:p>
        </w:tc>
        <w:tc>
          <w:tcPr>
            <w:tcW w:w="997" w:type="dxa"/>
            <w:tcBorders>
              <w:top w:val="single" w:sz="4" w:space="0" w:color="auto"/>
              <w:bottom w:val="single" w:sz="4" w:space="0" w:color="auto"/>
            </w:tcBorders>
            <w:vAlign w:val="bottom"/>
          </w:tcPr>
          <w:p w14:paraId="7D03E3A4" w14:textId="77777777" w:rsidR="00760AFD" w:rsidRPr="00AD1831" w:rsidRDefault="00760AFD" w:rsidP="00F7652E">
            <w:pPr>
              <w:jc w:val="center"/>
              <w:rPr>
                <w:i/>
              </w:rPr>
            </w:pPr>
            <w:r w:rsidRPr="00AD1831">
              <w:rPr>
                <w:i/>
              </w:rPr>
              <w:t>F</w:t>
            </w:r>
          </w:p>
        </w:tc>
        <w:tc>
          <w:tcPr>
            <w:tcW w:w="1013" w:type="dxa"/>
            <w:tcBorders>
              <w:top w:val="single" w:sz="4" w:space="0" w:color="auto"/>
              <w:bottom w:val="single" w:sz="4" w:space="0" w:color="auto"/>
            </w:tcBorders>
            <w:vAlign w:val="bottom"/>
          </w:tcPr>
          <w:p w14:paraId="194109E2" w14:textId="77777777" w:rsidR="00760AFD" w:rsidRPr="00AD1831" w:rsidRDefault="00760AFD" w:rsidP="00F7652E">
            <w:pPr>
              <w:jc w:val="center"/>
              <w:rPr>
                <w:i/>
              </w:rPr>
            </w:pPr>
            <w:r w:rsidRPr="00AD1831">
              <w:rPr>
                <w:i/>
              </w:rPr>
              <w:t>P</w:t>
            </w:r>
          </w:p>
        </w:tc>
      </w:tr>
      <w:tr w:rsidR="00760AFD" w:rsidRPr="00AD1831" w14:paraId="32F72924" w14:textId="77777777" w:rsidTr="00F7652E">
        <w:trPr>
          <w:trHeight w:val="300"/>
        </w:trPr>
        <w:tc>
          <w:tcPr>
            <w:tcW w:w="2155" w:type="dxa"/>
            <w:tcBorders>
              <w:top w:val="single" w:sz="4" w:space="0" w:color="auto"/>
              <w:bottom w:val="nil"/>
            </w:tcBorders>
            <w:shd w:val="clear" w:color="auto" w:fill="auto"/>
            <w:noWrap/>
            <w:vAlign w:val="bottom"/>
          </w:tcPr>
          <w:p w14:paraId="76C99516" w14:textId="77777777" w:rsidR="00760AFD" w:rsidRPr="00760AFD" w:rsidRDefault="00760AFD" w:rsidP="00F7652E">
            <w:r w:rsidRPr="00760AFD">
              <w:t>Async.</w:t>
            </w:r>
          </w:p>
        </w:tc>
        <w:tc>
          <w:tcPr>
            <w:tcW w:w="536" w:type="dxa"/>
            <w:tcBorders>
              <w:top w:val="single" w:sz="4" w:space="0" w:color="auto"/>
              <w:bottom w:val="nil"/>
            </w:tcBorders>
            <w:shd w:val="clear" w:color="auto" w:fill="auto"/>
            <w:noWrap/>
            <w:vAlign w:val="bottom"/>
          </w:tcPr>
          <w:p w14:paraId="2E69591D" w14:textId="77777777" w:rsidR="00760AFD" w:rsidRPr="00760AFD" w:rsidRDefault="00760AFD" w:rsidP="00F7652E">
            <w:pPr>
              <w:jc w:val="right"/>
            </w:pPr>
            <w:r w:rsidRPr="00760AFD">
              <w:rPr>
                <w:color w:val="000000"/>
              </w:rPr>
              <w:t>1</w:t>
            </w:r>
          </w:p>
        </w:tc>
        <w:tc>
          <w:tcPr>
            <w:tcW w:w="1119" w:type="dxa"/>
            <w:tcBorders>
              <w:top w:val="single" w:sz="4" w:space="0" w:color="auto"/>
              <w:bottom w:val="nil"/>
            </w:tcBorders>
            <w:shd w:val="clear" w:color="auto" w:fill="auto"/>
            <w:noWrap/>
            <w:vAlign w:val="bottom"/>
          </w:tcPr>
          <w:p w14:paraId="1A8C8B93" w14:textId="77777777" w:rsidR="00760AFD" w:rsidRPr="00760AFD" w:rsidRDefault="00760AFD" w:rsidP="00F7652E">
            <w:pPr>
              <w:jc w:val="right"/>
            </w:pPr>
            <w:r w:rsidRPr="00760AFD">
              <w:rPr>
                <w:color w:val="000000"/>
              </w:rPr>
              <w:t>646.4</w:t>
            </w:r>
          </w:p>
        </w:tc>
        <w:tc>
          <w:tcPr>
            <w:tcW w:w="960" w:type="dxa"/>
            <w:tcBorders>
              <w:top w:val="single" w:sz="4" w:space="0" w:color="auto"/>
              <w:bottom w:val="nil"/>
            </w:tcBorders>
            <w:shd w:val="clear" w:color="auto" w:fill="auto"/>
            <w:noWrap/>
            <w:vAlign w:val="bottom"/>
          </w:tcPr>
          <w:p w14:paraId="1CD3384F" w14:textId="77777777" w:rsidR="00760AFD" w:rsidRPr="00760AFD" w:rsidRDefault="00760AFD" w:rsidP="00F7652E">
            <w:pPr>
              <w:jc w:val="right"/>
            </w:pPr>
            <w:r w:rsidRPr="00760AFD">
              <w:rPr>
                <w:color w:val="000000"/>
              </w:rPr>
              <w:t>0.87</w:t>
            </w:r>
          </w:p>
        </w:tc>
        <w:tc>
          <w:tcPr>
            <w:tcW w:w="1013" w:type="dxa"/>
            <w:tcBorders>
              <w:top w:val="single" w:sz="4" w:space="0" w:color="auto"/>
              <w:bottom w:val="nil"/>
            </w:tcBorders>
            <w:shd w:val="clear" w:color="auto" w:fill="auto"/>
            <w:noWrap/>
            <w:vAlign w:val="bottom"/>
          </w:tcPr>
          <w:p w14:paraId="6E23E120" w14:textId="77777777" w:rsidR="00760AFD" w:rsidRPr="00760AFD" w:rsidRDefault="00760AFD" w:rsidP="00F7652E">
            <w:pPr>
              <w:jc w:val="right"/>
            </w:pPr>
            <w:r w:rsidRPr="00760AFD">
              <w:rPr>
                <w:color w:val="000000"/>
              </w:rPr>
              <w:t>0.358</w:t>
            </w:r>
          </w:p>
        </w:tc>
        <w:tc>
          <w:tcPr>
            <w:tcW w:w="1403" w:type="dxa"/>
            <w:tcBorders>
              <w:top w:val="single" w:sz="4" w:space="0" w:color="auto"/>
              <w:bottom w:val="nil"/>
            </w:tcBorders>
            <w:vAlign w:val="bottom"/>
          </w:tcPr>
          <w:p w14:paraId="71806BD4" w14:textId="77777777" w:rsidR="00760AFD" w:rsidRPr="00760AFD" w:rsidRDefault="00760AFD" w:rsidP="00F7652E">
            <w:pPr>
              <w:jc w:val="right"/>
              <w:rPr>
                <w:color w:val="000000"/>
              </w:rPr>
            </w:pPr>
            <w:r w:rsidRPr="00760AFD">
              <w:rPr>
                <w:color w:val="000000"/>
              </w:rPr>
              <w:t>632.2</w:t>
            </w:r>
          </w:p>
        </w:tc>
        <w:tc>
          <w:tcPr>
            <w:tcW w:w="997" w:type="dxa"/>
            <w:tcBorders>
              <w:top w:val="single" w:sz="4" w:space="0" w:color="auto"/>
              <w:bottom w:val="nil"/>
            </w:tcBorders>
            <w:vAlign w:val="bottom"/>
          </w:tcPr>
          <w:p w14:paraId="66B590BC" w14:textId="77777777" w:rsidR="00760AFD" w:rsidRPr="00760AFD" w:rsidRDefault="00760AFD" w:rsidP="00F7652E">
            <w:pPr>
              <w:jc w:val="right"/>
              <w:rPr>
                <w:color w:val="000000"/>
              </w:rPr>
            </w:pPr>
            <w:r w:rsidRPr="00760AFD">
              <w:rPr>
                <w:color w:val="000000"/>
              </w:rPr>
              <w:t>19.81</w:t>
            </w:r>
          </w:p>
        </w:tc>
        <w:tc>
          <w:tcPr>
            <w:tcW w:w="1013" w:type="dxa"/>
            <w:tcBorders>
              <w:top w:val="single" w:sz="4" w:space="0" w:color="auto"/>
              <w:bottom w:val="nil"/>
            </w:tcBorders>
            <w:vAlign w:val="bottom"/>
          </w:tcPr>
          <w:p w14:paraId="5E7E6BB7" w14:textId="77777777" w:rsidR="00760AFD" w:rsidRPr="00760AFD" w:rsidRDefault="00760AFD" w:rsidP="00F7652E">
            <w:pPr>
              <w:jc w:val="right"/>
              <w:rPr>
                <w:color w:val="000000"/>
              </w:rPr>
            </w:pPr>
            <w:r w:rsidRPr="00760AFD">
              <w:rPr>
                <w:color w:val="000000"/>
              </w:rPr>
              <w:t>&lt;0.001</w:t>
            </w:r>
          </w:p>
        </w:tc>
      </w:tr>
      <w:tr w:rsidR="00760AFD" w:rsidRPr="00AD1831" w14:paraId="6CFC782D" w14:textId="77777777" w:rsidTr="00F7652E">
        <w:trPr>
          <w:trHeight w:val="300"/>
        </w:trPr>
        <w:tc>
          <w:tcPr>
            <w:tcW w:w="2155" w:type="dxa"/>
            <w:tcBorders>
              <w:top w:val="nil"/>
              <w:bottom w:val="nil"/>
            </w:tcBorders>
            <w:shd w:val="clear" w:color="auto" w:fill="auto"/>
            <w:noWrap/>
            <w:vAlign w:val="bottom"/>
          </w:tcPr>
          <w:p w14:paraId="4EF225DD" w14:textId="77777777" w:rsidR="00760AFD" w:rsidRPr="00760AFD" w:rsidRDefault="00760AFD" w:rsidP="00F7652E">
            <w:proofErr w:type="spellStart"/>
            <w:r w:rsidRPr="00760AFD">
              <w:t>W</w:t>
            </w:r>
            <w:r w:rsidRPr="00760AFD">
              <w:rPr>
                <w:vertAlign w:val="subscript"/>
              </w:rPr>
              <w:t>linear</w:t>
            </w:r>
            <w:proofErr w:type="spellEnd"/>
          </w:p>
        </w:tc>
        <w:tc>
          <w:tcPr>
            <w:tcW w:w="536" w:type="dxa"/>
            <w:tcBorders>
              <w:top w:val="nil"/>
              <w:bottom w:val="nil"/>
            </w:tcBorders>
            <w:shd w:val="clear" w:color="auto" w:fill="auto"/>
            <w:noWrap/>
            <w:vAlign w:val="bottom"/>
          </w:tcPr>
          <w:p w14:paraId="3AA37CAE" w14:textId="77777777" w:rsidR="00760AFD" w:rsidRPr="00760AFD" w:rsidRDefault="00760AFD" w:rsidP="00F7652E">
            <w:pPr>
              <w:jc w:val="right"/>
            </w:pPr>
            <w:r w:rsidRPr="00760AFD">
              <w:rPr>
                <w:color w:val="000000"/>
              </w:rPr>
              <w:t>1</w:t>
            </w:r>
          </w:p>
        </w:tc>
        <w:tc>
          <w:tcPr>
            <w:tcW w:w="1119" w:type="dxa"/>
            <w:tcBorders>
              <w:top w:val="nil"/>
              <w:bottom w:val="nil"/>
            </w:tcBorders>
            <w:shd w:val="clear" w:color="auto" w:fill="auto"/>
            <w:noWrap/>
            <w:vAlign w:val="bottom"/>
          </w:tcPr>
          <w:p w14:paraId="2CF3008B" w14:textId="77777777" w:rsidR="00760AFD" w:rsidRPr="00760AFD" w:rsidRDefault="00760AFD" w:rsidP="00F7652E">
            <w:pPr>
              <w:jc w:val="right"/>
            </w:pPr>
            <w:r w:rsidRPr="00760AFD">
              <w:rPr>
                <w:color w:val="000000"/>
              </w:rPr>
              <w:t>660.6</w:t>
            </w:r>
          </w:p>
        </w:tc>
        <w:tc>
          <w:tcPr>
            <w:tcW w:w="960" w:type="dxa"/>
            <w:tcBorders>
              <w:top w:val="nil"/>
              <w:bottom w:val="nil"/>
            </w:tcBorders>
            <w:shd w:val="clear" w:color="auto" w:fill="auto"/>
            <w:noWrap/>
            <w:vAlign w:val="bottom"/>
          </w:tcPr>
          <w:p w14:paraId="0168AC77" w14:textId="77777777" w:rsidR="00760AFD" w:rsidRPr="00760AFD" w:rsidRDefault="00760AFD" w:rsidP="00F7652E">
            <w:pPr>
              <w:jc w:val="right"/>
            </w:pPr>
            <w:r w:rsidRPr="00760AFD">
              <w:rPr>
                <w:color w:val="000000"/>
              </w:rPr>
              <w:t>85.27</w:t>
            </w:r>
          </w:p>
        </w:tc>
        <w:tc>
          <w:tcPr>
            <w:tcW w:w="1013" w:type="dxa"/>
            <w:tcBorders>
              <w:top w:val="nil"/>
              <w:bottom w:val="nil"/>
            </w:tcBorders>
            <w:shd w:val="clear" w:color="auto" w:fill="auto"/>
            <w:noWrap/>
            <w:vAlign w:val="bottom"/>
          </w:tcPr>
          <w:p w14:paraId="27AD0E26" w14:textId="77777777" w:rsidR="00760AFD" w:rsidRPr="00760AFD" w:rsidRDefault="00760AFD" w:rsidP="00F7652E">
            <w:pPr>
              <w:jc w:val="right"/>
            </w:pPr>
            <w:r w:rsidRPr="00760AFD">
              <w:rPr>
                <w:color w:val="000000"/>
              </w:rPr>
              <w:t>0.048</w:t>
            </w:r>
          </w:p>
        </w:tc>
        <w:tc>
          <w:tcPr>
            <w:tcW w:w="1403" w:type="dxa"/>
            <w:tcBorders>
              <w:top w:val="nil"/>
              <w:bottom w:val="nil"/>
            </w:tcBorders>
            <w:vAlign w:val="bottom"/>
          </w:tcPr>
          <w:p w14:paraId="35049522" w14:textId="77777777" w:rsidR="00760AFD" w:rsidRPr="00760AFD" w:rsidRDefault="00760AFD" w:rsidP="00F7652E">
            <w:pPr>
              <w:jc w:val="right"/>
              <w:rPr>
                <w:color w:val="000000"/>
              </w:rPr>
            </w:pPr>
            <w:r w:rsidRPr="00760AFD">
              <w:rPr>
                <w:color w:val="000000"/>
              </w:rPr>
              <w:t>639.5</w:t>
            </w:r>
          </w:p>
        </w:tc>
        <w:tc>
          <w:tcPr>
            <w:tcW w:w="997" w:type="dxa"/>
            <w:tcBorders>
              <w:top w:val="nil"/>
              <w:bottom w:val="nil"/>
            </w:tcBorders>
            <w:vAlign w:val="bottom"/>
          </w:tcPr>
          <w:p w14:paraId="0BDA09B7" w14:textId="77777777" w:rsidR="00760AFD" w:rsidRPr="00760AFD" w:rsidRDefault="00760AFD" w:rsidP="00F7652E">
            <w:pPr>
              <w:jc w:val="right"/>
              <w:rPr>
                <w:color w:val="000000"/>
              </w:rPr>
            </w:pPr>
            <w:r w:rsidRPr="00760AFD">
              <w:rPr>
                <w:color w:val="000000"/>
              </w:rPr>
              <w:t>98.83</w:t>
            </w:r>
          </w:p>
        </w:tc>
        <w:tc>
          <w:tcPr>
            <w:tcW w:w="1013" w:type="dxa"/>
            <w:tcBorders>
              <w:top w:val="nil"/>
              <w:bottom w:val="nil"/>
            </w:tcBorders>
            <w:vAlign w:val="bottom"/>
          </w:tcPr>
          <w:p w14:paraId="46B370D5" w14:textId="77777777" w:rsidR="00760AFD" w:rsidRPr="00760AFD" w:rsidRDefault="00760AFD" w:rsidP="00F7652E">
            <w:pPr>
              <w:jc w:val="right"/>
              <w:rPr>
                <w:color w:val="000000"/>
              </w:rPr>
            </w:pPr>
            <w:r w:rsidRPr="00760AFD">
              <w:rPr>
                <w:color w:val="000000"/>
              </w:rPr>
              <w:t>0.244</w:t>
            </w:r>
          </w:p>
        </w:tc>
      </w:tr>
      <w:tr w:rsidR="00760AFD" w:rsidRPr="00AD1831" w14:paraId="0AFD50B3" w14:textId="77777777" w:rsidTr="00F7652E">
        <w:trPr>
          <w:trHeight w:val="300"/>
        </w:trPr>
        <w:tc>
          <w:tcPr>
            <w:tcW w:w="2155" w:type="dxa"/>
            <w:tcBorders>
              <w:top w:val="nil"/>
            </w:tcBorders>
            <w:shd w:val="clear" w:color="auto" w:fill="auto"/>
            <w:noWrap/>
            <w:vAlign w:val="bottom"/>
          </w:tcPr>
          <w:p w14:paraId="2C9B41F2" w14:textId="77777777" w:rsidR="00760AFD" w:rsidRPr="00760AFD" w:rsidRDefault="00760AFD" w:rsidP="00F7652E">
            <w:proofErr w:type="spellStart"/>
            <w:r w:rsidRPr="00760AFD">
              <w:t>W</w:t>
            </w:r>
            <w:r w:rsidRPr="00760AFD">
              <w:rPr>
                <w:vertAlign w:val="subscript"/>
              </w:rPr>
              <w:t>factor</w:t>
            </w:r>
            <w:proofErr w:type="spellEnd"/>
          </w:p>
        </w:tc>
        <w:tc>
          <w:tcPr>
            <w:tcW w:w="536" w:type="dxa"/>
            <w:tcBorders>
              <w:top w:val="nil"/>
            </w:tcBorders>
            <w:shd w:val="clear" w:color="auto" w:fill="auto"/>
            <w:noWrap/>
            <w:vAlign w:val="bottom"/>
          </w:tcPr>
          <w:p w14:paraId="5B3DB475" w14:textId="77777777" w:rsidR="00760AFD" w:rsidRPr="00760AFD" w:rsidRDefault="00760AFD" w:rsidP="00F7652E">
            <w:pPr>
              <w:jc w:val="right"/>
            </w:pPr>
            <w:r w:rsidRPr="00760AFD">
              <w:rPr>
                <w:color w:val="000000"/>
              </w:rPr>
              <w:t>11</w:t>
            </w:r>
          </w:p>
        </w:tc>
        <w:tc>
          <w:tcPr>
            <w:tcW w:w="1119" w:type="dxa"/>
            <w:tcBorders>
              <w:top w:val="nil"/>
            </w:tcBorders>
            <w:shd w:val="clear" w:color="auto" w:fill="auto"/>
            <w:noWrap/>
            <w:vAlign w:val="bottom"/>
          </w:tcPr>
          <w:p w14:paraId="6940DAA5" w14:textId="77777777" w:rsidR="00760AFD" w:rsidRPr="00760AFD" w:rsidRDefault="00760AFD" w:rsidP="00F7652E">
            <w:pPr>
              <w:jc w:val="right"/>
            </w:pPr>
            <w:r w:rsidRPr="00760AFD">
              <w:rPr>
                <w:color w:val="000000"/>
              </w:rPr>
              <w:t>645.3</w:t>
            </w:r>
          </w:p>
        </w:tc>
        <w:tc>
          <w:tcPr>
            <w:tcW w:w="960" w:type="dxa"/>
            <w:tcBorders>
              <w:top w:val="nil"/>
            </w:tcBorders>
            <w:shd w:val="clear" w:color="auto" w:fill="auto"/>
            <w:noWrap/>
            <w:vAlign w:val="bottom"/>
          </w:tcPr>
          <w:p w14:paraId="7810EC97" w14:textId="77777777" w:rsidR="00760AFD" w:rsidRPr="00760AFD" w:rsidRDefault="00760AFD" w:rsidP="00F7652E">
            <w:pPr>
              <w:jc w:val="right"/>
            </w:pPr>
            <w:r w:rsidRPr="00760AFD">
              <w:rPr>
                <w:color w:val="000000"/>
              </w:rPr>
              <w:t>1.27</w:t>
            </w:r>
          </w:p>
        </w:tc>
        <w:tc>
          <w:tcPr>
            <w:tcW w:w="1013" w:type="dxa"/>
            <w:tcBorders>
              <w:top w:val="nil"/>
            </w:tcBorders>
            <w:shd w:val="clear" w:color="auto" w:fill="auto"/>
            <w:noWrap/>
            <w:vAlign w:val="bottom"/>
          </w:tcPr>
          <w:p w14:paraId="3C515856" w14:textId="77777777" w:rsidR="00760AFD" w:rsidRPr="00760AFD" w:rsidRDefault="00760AFD" w:rsidP="00F7652E">
            <w:pPr>
              <w:jc w:val="right"/>
            </w:pPr>
            <w:r w:rsidRPr="00760AFD">
              <w:rPr>
                <w:color w:val="000000"/>
              </w:rPr>
              <w:t>0.212</w:t>
            </w:r>
          </w:p>
        </w:tc>
        <w:tc>
          <w:tcPr>
            <w:tcW w:w="1403" w:type="dxa"/>
            <w:tcBorders>
              <w:top w:val="nil"/>
            </w:tcBorders>
            <w:vAlign w:val="bottom"/>
          </w:tcPr>
          <w:p w14:paraId="17B6C245" w14:textId="77777777" w:rsidR="00760AFD" w:rsidRPr="00760AFD" w:rsidRDefault="00760AFD" w:rsidP="00F7652E">
            <w:pPr>
              <w:jc w:val="right"/>
              <w:rPr>
                <w:color w:val="000000"/>
              </w:rPr>
            </w:pPr>
            <w:r w:rsidRPr="00760AFD">
              <w:rPr>
                <w:color w:val="000000"/>
              </w:rPr>
              <w:t>624.6</w:t>
            </w:r>
          </w:p>
        </w:tc>
        <w:tc>
          <w:tcPr>
            <w:tcW w:w="997" w:type="dxa"/>
            <w:tcBorders>
              <w:top w:val="nil"/>
            </w:tcBorders>
            <w:vAlign w:val="bottom"/>
          </w:tcPr>
          <w:p w14:paraId="5947A18A" w14:textId="77777777" w:rsidR="00760AFD" w:rsidRPr="00760AFD" w:rsidRDefault="00760AFD" w:rsidP="00F7652E">
            <w:pPr>
              <w:jc w:val="right"/>
              <w:rPr>
                <w:color w:val="000000"/>
              </w:rPr>
            </w:pPr>
            <w:r w:rsidRPr="00760AFD">
              <w:rPr>
                <w:color w:val="000000"/>
              </w:rPr>
              <w:t>1.49</w:t>
            </w:r>
          </w:p>
        </w:tc>
        <w:tc>
          <w:tcPr>
            <w:tcW w:w="1013" w:type="dxa"/>
            <w:tcBorders>
              <w:top w:val="nil"/>
            </w:tcBorders>
            <w:vAlign w:val="bottom"/>
          </w:tcPr>
          <w:p w14:paraId="2C0D081F" w14:textId="77777777" w:rsidR="00760AFD" w:rsidRPr="00760AFD" w:rsidRDefault="00760AFD" w:rsidP="00F7652E">
            <w:pPr>
              <w:jc w:val="right"/>
              <w:rPr>
                <w:color w:val="000000"/>
              </w:rPr>
            </w:pPr>
            <w:r w:rsidRPr="00760AFD">
              <w:rPr>
                <w:color w:val="000000"/>
              </w:rPr>
              <w:t>0.117</w:t>
            </w:r>
          </w:p>
        </w:tc>
      </w:tr>
      <w:tr w:rsidR="00760AFD" w:rsidRPr="00AD1831" w14:paraId="2AF74A3A" w14:textId="77777777" w:rsidTr="00F7652E">
        <w:trPr>
          <w:trHeight w:val="300"/>
        </w:trPr>
        <w:tc>
          <w:tcPr>
            <w:tcW w:w="2155" w:type="dxa"/>
            <w:shd w:val="clear" w:color="auto" w:fill="auto"/>
            <w:noWrap/>
          </w:tcPr>
          <w:p w14:paraId="330DA8C9" w14:textId="77777777" w:rsidR="00760AFD" w:rsidRPr="00760AFD" w:rsidRDefault="00760AFD" w:rsidP="00F7652E">
            <w:r w:rsidRPr="00760AFD">
              <w:t xml:space="preserve">Async. </w:t>
            </w:r>
            <w:r w:rsidRPr="00760AFD">
              <w:sym w:font="Symbol" w:char="F0B4"/>
            </w:r>
            <w:r w:rsidRPr="00760AFD">
              <w:t xml:space="preserve"> </w:t>
            </w:r>
            <w:proofErr w:type="spellStart"/>
            <w:r w:rsidRPr="00760AFD">
              <w:t>W</w:t>
            </w:r>
            <w:r w:rsidRPr="00760AFD">
              <w:rPr>
                <w:vertAlign w:val="subscript"/>
              </w:rPr>
              <w:t>linear</w:t>
            </w:r>
            <w:proofErr w:type="spellEnd"/>
          </w:p>
        </w:tc>
        <w:tc>
          <w:tcPr>
            <w:tcW w:w="536" w:type="dxa"/>
            <w:shd w:val="clear" w:color="auto" w:fill="auto"/>
            <w:noWrap/>
            <w:vAlign w:val="bottom"/>
          </w:tcPr>
          <w:p w14:paraId="2E1104FB" w14:textId="77777777" w:rsidR="00760AFD" w:rsidRPr="00760AFD" w:rsidRDefault="00760AFD" w:rsidP="00F7652E">
            <w:pPr>
              <w:jc w:val="right"/>
            </w:pPr>
            <w:r w:rsidRPr="00760AFD">
              <w:rPr>
                <w:color w:val="000000"/>
              </w:rPr>
              <w:t>1</w:t>
            </w:r>
          </w:p>
        </w:tc>
        <w:tc>
          <w:tcPr>
            <w:tcW w:w="1119" w:type="dxa"/>
            <w:shd w:val="clear" w:color="auto" w:fill="auto"/>
            <w:noWrap/>
            <w:vAlign w:val="bottom"/>
          </w:tcPr>
          <w:p w14:paraId="5DF8E27B" w14:textId="77777777" w:rsidR="00760AFD" w:rsidRPr="00760AFD" w:rsidRDefault="00760AFD" w:rsidP="00F7652E">
            <w:pPr>
              <w:jc w:val="right"/>
            </w:pPr>
            <w:r w:rsidRPr="00760AFD">
              <w:rPr>
                <w:color w:val="000000"/>
              </w:rPr>
              <w:t>665.6</w:t>
            </w:r>
          </w:p>
        </w:tc>
        <w:tc>
          <w:tcPr>
            <w:tcW w:w="960" w:type="dxa"/>
            <w:shd w:val="clear" w:color="auto" w:fill="auto"/>
            <w:noWrap/>
            <w:vAlign w:val="bottom"/>
          </w:tcPr>
          <w:p w14:paraId="30156599" w14:textId="77777777" w:rsidR="00760AFD" w:rsidRPr="00760AFD" w:rsidRDefault="00760AFD" w:rsidP="00F7652E">
            <w:pPr>
              <w:jc w:val="right"/>
            </w:pPr>
            <w:r w:rsidRPr="00760AFD">
              <w:rPr>
                <w:color w:val="000000"/>
              </w:rPr>
              <w:t>5.67</w:t>
            </w:r>
          </w:p>
        </w:tc>
        <w:tc>
          <w:tcPr>
            <w:tcW w:w="1013" w:type="dxa"/>
            <w:shd w:val="clear" w:color="auto" w:fill="auto"/>
            <w:noWrap/>
            <w:vAlign w:val="bottom"/>
          </w:tcPr>
          <w:p w14:paraId="3FE75B0D" w14:textId="77777777" w:rsidR="00760AFD" w:rsidRPr="00760AFD" w:rsidRDefault="00760AFD" w:rsidP="00F7652E">
            <w:pPr>
              <w:jc w:val="right"/>
            </w:pPr>
            <w:r w:rsidRPr="00760AFD">
              <w:rPr>
                <w:color w:val="000000"/>
              </w:rPr>
              <w:t>0.018</w:t>
            </w:r>
          </w:p>
        </w:tc>
        <w:tc>
          <w:tcPr>
            <w:tcW w:w="1403" w:type="dxa"/>
            <w:vAlign w:val="bottom"/>
          </w:tcPr>
          <w:p w14:paraId="299CCB9B" w14:textId="77777777" w:rsidR="00760AFD" w:rsidRPr="00760AFD" w:rsidRDefault="00760AFD" w:rsidP="00F7652E">
            <w:pPr>
              <w:jc w:val="right"/>
              <w:rPr>
                <w:color w:val="000000"/>
              </w:rPr>
            </w:pPr>
            <w:r w:rsidRPr="00760AFD">
              <w:rPr>
                <w:color w:val="000000"/>
              </w:rPr>
              <w:t>645.9</w:t>
            </w:r>
          </w:p>
        </w:tc>
        <w:tc>
          <w:tcPr>
            <w:tcW w:w="997" w:type="dxa"/>
            <w:vAlign w:val="bottom"/>
          </w:tcPr>
          <w:p w14:paraId="7F3BB087" w14:textId="77777777" w:rsidR="00760AFD" w:rsidRPr="00760AFD" w:rsidRDefault="00760AFD" w:rsidP="00F7652E">
            <w:pPr>
              <w:jc w:val="right"/>
              <w:rPr>
                <w:color w:val="000000"/>
              </w:rPr>
            </w:pPr>
            <w:r w:rsidRPr="00760AFD">
              <w:rPr>
                <w:color w:val="000000"/>
              </w:rPr>
              <w:t>18.47</w:t>
            </w:r>
          </w:p>
        </w:tc>
        <w:tc>
          <w:tcPr>
            <w:tcW w:w="1013" w:type="dxa"/>
            <w:vAlign w:val="bottom"/>
          </w:tcPr>
          <w:p w14:paraId="2FF0263A" w14:textId="77777777" w:rsidR="00760AFD" w:rsidRPr="00760AFD" w:rsidRDefault="00760AFD" w:rsidP="00F7652E">
            <w:pPr>
              <w:jc w:val="right"/>
              <w:rPr>
                <w:color w:val="000000"/>
              </w:rPr>
            </w:pPr>
            <w:r w:rsidRPr="00760AFD">
              <w:rPr>
                <w:color w:val="000000"/>
              </w:rPr>
              <w:t>&lt;0.001</w:t>
            </w:r>
          </w:p>
        </w:tc>
      </w:tr>
      <w:tr w:rsidR="00760AFD" w:rsidRPr="00AD1831" w14:paraId="6E41294A" w14:textId="77777777" w:rsidTr="00F7652E">
        <w:trPr>
          <w:trHeight w:val="300"/>
        </w:trPr>
        <w:tc>
          <w:tcPr>
            <w:tcW w:w="2155" w:type="dxa"/>
            <w:tcBorders>
              <w:bottom w:val="single" w:sz="4" w:space="0" w:color="auto"/>
            </w:tcBorders>
            <w:shd w:val="clear" w:color="auto" w:fill="auto"/>
            <w:noWrap/>
          </w:tcPr>
          <w:p w14:paraId="6BE74DA9" w14:textId="77777777" w:rsidR="00760AFD" w:rsidRPr="00760AFD" w:rsidRDefault="00760AFD" w:rsidP="00F7652E">
            <w:r w:rsidRPr="00760AFD">
              <w:t xml:space="preserve">Async. </w:t>
            </w:r>
            <w:r w:rsidRPr="00760AFD">
              <w:sym w:font="Symbol" w:char="F0B4"/>
            </w:r>
            <w:r w:rsidRPr="00760AFD">
              <w:t xml:space="preserve"> </w:t>
            </w:r>
            <w:proofErr w:type="spellStart"/>
            <w:r w:rsidRPr="00760AFD">
              <w:t>W</w:t>
            </w:r>
            <w:r w:rsidRPr="00760AFD">
              <w:rPr>
                <w:vertAlign w:val="subscript"/>
              </w:rPr>
              <w:t>factor</w:t>
            </w:r>
            <w:proofErr w:type="spellEnd"/>
          </w:p>
        </w:tc>
        <w:tc>
          <w:tcPr>
            <w:tcW w:w="536" w:type="dxa"/>
            <w:tcBorders>
              <w:bottom w:val="single" w:sz="4" w:space="0" w:color="auto"/>
            </w:tcBorders>
            <w:shd w:val="clear" w:color="auto" w:fill="auto"/>
            <w:noWrap/>
            <w:vAlign w:val="bottom"/>
          </w:tcPr>
          <w:p w14:paraId="239B4E3F" w14:textId="77777777" w:rsidR="00760AFD" w:rsidRPr="00760AFD" w:rsidRDefault="00760AFD" w:rsidP="00F7652E">
            <w:pPr>
              <w:jc w:val="right"/>
            </w:pPr>
            <w:r w:rsidRPr="00760AFD">
              <w:rPr>
                <w:color w:val="000000"/>
              </w:rPr>
              <w:t>11</w:t>
            </w:r>
          </w:p>
        </w:tc>
        <w:tc>
          <w:tcPr>
            <w:tcW w:w="1119" w:type="dxa"/>
            <w:tcBorders>
              <w:bottom w:val="single" w:sz="4" w:space="0" w:color="auto"/>
            </w:tcBorders>
            <w:shd w:val="clear" w:color="auto" w:fill="auto"/>
            <w:noWrap/>
            <w:vAlign w:val="bottom"/>
          </w:tcPr>
          <w:p w14:paraId="1815987D" w14:textId="77777777" w:rsidR="00760AFD" w:rsidRPr="00760AFD" w:rsidRDefault="00760AFD" w:rsidP="00F7652E">
            <w:pPr>
              <w:jc w:val="right"/>
            </w:pPr>
            <w:r w:rsidRPr="00760AFD">
              <w:rPr>
                <w:color w:val="000000"/>
              </w:rPr>
              <w:t>650.6</w:t>
            </w:r>
          </w:p>
        </w:tc>
        <w:tc>
          <w:tcPr>
            <w:tcW w:w="960" w:type="dxa"/>
            <w:tcBorders>
              <w:bottom w:val="single" w:sz="4" w:space="0" w:color="auto"/>
            </w:tcBorders>
            <w:shd w:val="clear" w:color="auto" w:fill="auto"/>
            <w:noWrap/>
            <w:vAlign w:val="bottom"/>
          </w:tcPr>
          <w:p w14:paraId="0F879F79" w14:textId="77777777" w:rsidR="00760AFD" w:rsidRPr="00760AFD" w:rsidRDefault="00760AFD" w:rsidP="00F7652E">
            <w:pPr>
              <w:jc w:val="right"/>
            </w:pPr>
            <w:r w:rsidRPr="00760AFD">
              <w:rPr>
                <w:color w:val="000000"/>
              </w:rPr>
              <w:t>0.43</w:t>
            </w:r>
          </w:p>
        </w:tc>
        <w:tc>
          <w:tcPr>
            <w:tcW w:w="1013" w:type="dxa"/>
            <w:tcBorders>
              <w:bottom w:val="single" w:sz="4" w:space="0" w:color="auto"/>
            </w:tcBorders>
            <w:shd w:val="clear" w:color="auto" w:fill="auto"/>
            <w:noWrap/>
            <w:vAlign w:val="bottom"/>
          </w:tcPr>
          <w:p w14:paraId="60FD90F0" w14:textId="77777777" w:rsidR="00760AFD" w:rsidRPr="00760AFD" w:rsidRDefault="00760AFD" w:rsidP="00F7652E">
            <w:pPr>
              <w:jc w:val="right"/>
            </w:pPr>
            <w:r w:rsidRPr="00760AFD">
              <w:rPr>
                <w:color w:val="000000"/>
              </w:rPr>
              <w:t>0.944</w:t>
            </w:r>
          </w:p>
        </w:tc>
        <w:tc>
          <w:tcPr>
            <w:tcW w:w="1403" w:type="dxa"/>
            <w:tcBorders>
              <w:bottom w:val="single" w:sz="4" w:space="0" w:color="auto"/>
            </w:tcBorders>
            <w:vAlign w:val="bottom"/>
          </w:tcPr>
          <w:p w14:paraId="7AAE38ED" w14:textId="77777777" w:rsidR="00760AFD" w:rsidRPr="00760AFD" w:rsidRDefault="00760AFD" w:rsidP="00F7652E">
            <w:pPr>
              <w:jc w:val="right"/>
              <w:rPr>
                <w:color w:val="000000"/>
              </w:rPr>
            </w:pPr>
            <w:r w:rsidRPr="00760AFD">
              <w:rPr>
                <w:color w:val="000000"/>
              </w:rPr>
              <w:t>629.6</w:t>
            </w:r>
          </w:p>
        </w:tc>
        <w:tc>
          <w:tcPr>
            <w:tcW w:w="997" w:type="dxa"/>
            <w:tcBorders>
              <w:bottom w:val="single" w:sz="4" w:space="0" w:color="auto"/>
            </w:tcBorders>
            <w:vAlign w:val="bottom"/>
          </w:tcPr>
          <w:p w14:paraId="08CAD1F7" w14:textId="77777777" w:rsidR="00760AFD" w:rsidRPr="00760AFD" w:rsidRDefault="00760AFD" w:rsidP="00F7652E">
            <w:pPr>
              <w:jc w:val="right"/>
              <w:rPr>
                <w:color w:val="000000"/>
              </w:rPr>
            </w:pPr>
            <w:r w:rsidRPr="00760AFD">
              <w:rPr>
                <w:color w:val="000000"/>
              </w:rPr>
              <w:t>0.71</w:t>
            </w:r>
          </w:p>
        </w:tc>
        <w:tc>
          <w:tcPr>
            <w:tcW w:w="1013" w:type="dxa"/>
            <w:tcBorders>
              <w:bottom w:val="single" w:sz="4" w:space="0" w:color="auto"/>
            </w:tcBorders>
            <w:vAlign w:val="bottom"/>
          </w:tcPr>
          <w:p w14:paraId="67E59990" w14:textId="77777777" w:rsidR="00760AFD" w:rsidRPr="00760AFD" w:rsidRDefault="00760AFD" w:rsidP="00F7652E">
            <w:pPr>
              <w:jc w:val="right"/>
              <w:rPr>
                <w:color w:val="000000"/>
              </w:rPr>
            </w:pPr>
            <w:r w:rsidRPr="00760AFD">
              <w:rPr>
                <w:color w:val="000000"/>
              </w:rPr>
              <w:t>0.732</w:t>
            </w:r>
          </w:p>
        </w:tc>
      </w:tr>
      <w:tr w:rsidR="00760AFD" w:rsidRPr="00AD1831" w14:paraId="63BE41A0" w14:textId="77777777" w:rsidTr="00F7652E">
        <w:trPr>
          <w:trHeight w:val="300"/>
        </w:trPr>
        <w:tc>
          <w:tcPr>
            <w:tcW w:w="2155" w:type="dxa"/>
            <w:tcBorders>
              <w:top w:val="single" w:sz="4" w:space="0" w:color="auto"/>
              <w:bottom w:val="single" w:sz="4" w:space="0" w:color="auto"/>
            </w:tcBorders>
            <w:shd w:val="clear" w:color="000000" w:fill="FFFFFF"/>
            <w:noWrap/>
            <w:vAlign w:val="center"/>
          </w:tcPr>
          <w:p w14:paraId="54D9DF03" w14:textId="77777777" w:rsidR="00760AFD" w:rsidRPr="00AD1831" w:rsidRDefault="00760AFD" w:rsidP="00F7652E">
            <w:r w:rsidRPr="00AD1831">
              <w:t>Random</w:t>
            </w:r>
          </w:p>
        </w:tc>
        <w:tc>
          <w:tcPr>
            <w:tcW w:w="536" w:type="dxa"/>
            <w:tcBorders>
              <w:top w:val="single" w:sz="4" w:space="0" w:color="auto"/>
              <w:bottom w:val="single" w:sz="4" w:space="0" w:color="auto"/>
            </w:tcBorders>
            <w:shd w:val="clear" w:color="auto" w:fill="auto"/>
            <w:noWrap/>
            <w:vAlign w:val="bottom"/>
          </w:tcPr>
          <w:p w14:paraId="454D5BEB" w14:textId="77777777" w:rsidR="00760AFD" w:rsidRPr="00AD1831" w:rsidRDefault="00760AFD" w:rsidP="00F7652E">
            <w:pPr>
              <w:jc w:val="right"/>
            </w:pPr>
          </w:p>
        </w:tc>
        <w:tc>
          <w:tcPr>
            <w:tcW w:w="1119" w:type="dxa"/>
            <w:tcBorders>
              <w:top w:val="single" w:sz="4" w:space="0" w:color="auto"/>
              <w:bottom w:val="single" w:sz="4" w:space="0" w:color="auto"/>
            </w:tcBorders>
            <w:shd w:val="clear" w:color="auto" w:fill="auto"/>
            <w:noWrap/>
            <w:vAlign w:val="bottom"/>
          </w:tcPr>
          <w:p w14:paraId="43CC1A71" w14:textId="77777777" w:rsidR="00760AFD" w:rsidRPr="00AD1831" w:rsidRDefault="00760AFD" w:rsidP="00F7652E">
            <w:pPr>
              <w:jc w:val="right"/>
            </w:pPr>
            <w:r w:rsidRPr="00AD1831">
              <w:t>Var 10</w:t>
            </w:r>
            <w:r w:rsidRPr="00AD1831">
              <w:rPr>
                <w:vertAlign w:val="superscript"/>
              </w:rPr>
              <w:t>5</w:t>
            </w:r>
          </w:p>
        </w:tc>
        <w:tc>
          <w:tcPr>
            <w:tcW w:w="960" w:type="dxa"/>
            <w:tcBorders>
              <w:top w:val="single" w:sz="4" w:space="0" w:color="auto"/>
              <w:bottom w:val="single" w:sz="4" w:space="0" w:color="auto"/>
            </w:tcBorders>
            <w:shd w:val="clear" w:color="auto" w:fill="auto"/>
            <w:noWrap/>
            <w:vAlign w:val="bottom"/>
          </w:tcPr>
          <w:p w14:paraId="081F3340" w14:textId="77777777" w:rsidR="00760AFD" w:rsidRPr="00AD1831" w:rsidRDefault="00760AFD" w:rsidP="00F7652E">
            <w:pPr>
              <w:jc w:val="right"/>
            </w:pPr>
            <w:r w:rsidRPr="00AD1831">
              <w:t>SE 10</w:t>
            </w:r>
            <w:r w:rsidRPr="00AD1831">
              <w:rPr>
                <w:vertAlign w:val="superscript"/>
              </w:rPr>
              <w:t>5</w:t>
            </w:r>
          </w:p>
        </w:tc>
        <w:tc>
          <w:tcPr>
            <w:tcW w:w="1013" w:type="dxa"/>
            <w:tcBorders>
              <w:top w:val="single" w:sz="4" w:space="0" w:color="auto"/>
              <w:bottom w:val="single" w:sz="4" w:space="0" w:color="auto"/>
            </w:tcBorders>
            <w:shd w:val="clear" w:color="auto" w:fill="auto"/>
            <w:noWrap/>
            <w:vAlign w:val="bottom"/>
          </w:tcPr>
          <w:p w14:paraId="2FFDDBB1" w14:textId="77777777" w:rsidR="00760AFD" w:rsidRPr="00AD1831" w:rsidRDefault="00760AFD" w:rsidP="00F7652E">
            <w:pPr>
              <w:jc w:val="right"/>
            </w:pPr>
          </w:p>
        </w:tc>
        <w:tc>
          <w:tcPr>
            <w:tcW w:w="1403" w:type="dxa"/>
            <w:tcBorders>
              <w:top w:val="single" w:sz="4" w:space="0" w:color="auto"/>
              <w:bottom w:val="single" w:sz="4" w:space="0" w:color="auto"/>
            </w:tcBorders>
            <w:vAlign w:val="bottom"/>
          </w:tcPr>
          <w:p w14:paraId="38E1ED0B" w14:textId="77777777" w:rsidR="00760AFD" w:rsidRPr="00AD1831" w:rsidRDefault="00760AFD" w:rsidP="00F7652E">
            <w:pPr>
              <w:jc w:val="right"/>
            </w:pPr>
            <w:r w:rsidRPr="00AD1831">
              <w:t>Var 10</w:t>
            </w:r>
            <w:r w:rsidRPr="00AD1831">
              <w:rPr>
                <w:vertAlign w:val="superscript"/>
              </w:rPr>
              <w:t>5</w:t>
            </w:r>
          </w:p>
        </w:tc>
        <w:tc>
          <w:tcPr>
            <w:tcW w:w="997" w:type="dxa"/>
            <w:tcBorders>
              <w:top w:val="single" w:sz="4" w:space="0" w:color="auto"/>
              <w:bottom w:val="single" w:sz="4" w:space="0" w:color="auto"/>
            </w:tcBorders>
            <w:vAlign w:val="bottom"/>
          </w:tcPr>
          <w:p w14:paraId="4E4F8D5F" w14:textId="77777777" w:rsidR="00760AFD" w:rsidRPr="00AD1831" w:rsidRDefault="00760AFD" w:rsidP="00F7652E">
            <w:pPr>
              <w:jc w:val="right"/>
            </w:pPr>
            <w:r w:rsidRPr="00AD1831">
              <w:t>SE 10</w:t>
            </w:r>
            <w:r w:rsidRPr="00AD1831">
              <w:rPr>
                <w:vertAlign w:val="superscript"/>
              </w:rPr>
              <w:t>5</w:t>
            </w:r>
          </w:p>
        </w:tc>
        <w:tc>
          <w:tcPr>
            <w:tcW w:w="1013" w:type="dxa"/>
            <w:tcBorders>
              <w:top w:val="single" w:sz="4" w:space="0" w:color="auto"/>
              <w:bottom w:val="single" w:sz="4" w:space="0" w:color="auto"/>
            </w:tcBorders>
            <w:vAlign w:val="bottom"/>
          </w:tcPr>
          <w:p w14:paraId="5CEF4F33" w14:textId="77777777" w:rsidR="00760AFD" w:rsidRPr="00AD1831" w:rsidRDefault="00760AFD" w:rsidP="00F7652E">
            <w:pPr>
              <w:jc w:val="right"/>
            </w:pPr>
          </w:p>
        </w:tc>
      </w:tr>
      <w:tr w:rsidR="00760AFD" w:rsidRPr="00AD1831" w14:paraId="482692BD" w14:textId="77777777" w:rsidTr="00F7652E">
        <w:trPr>
          <w:trHeight w:val="300"/>
        </w:trPr>
        <w:tc>
          <w:tcPr>
            <w:tcW w:w="2155" w:type="dxa"/>
            <w:tcBorders>
              <w:top w:val="single" w:sz="4" w:space="0" w:color="auto"/>
              <w:bottom w:val="nil"/>
            </w:tcBorders>
            <w:shd w:val="clear" w:color="000000" w:fill="FFFFFF"/>
            <w:noWrap/>
            <w:vAlign w:val="bottom"/>
          </w:tcPr>
          <w:p w14:paraId="14E878C2" w14:textId="77777777" w:rsidR="00760AFD" w:rsidRPr="00AD1831" w:rsidRDefault="00760AFD" w:rsidP="00F7652E">
            <w:r w:rsidRPr="00AD1831">
              <w:t>Block</w:t>
            </w:r>
          </w:p>
        </w:tc>
        <w:tc>
          <w:tcPr>
            <w:tcW w:w="536" w:type="dxa"/>
            <w:tcBorders>
              <w:top w:val="single" w:sz="4" w:space="0" w:color="auto"/>
              <w:bottom w:val="nil"/>
            </w:tcBorders>
            <w:shd w:val="clear" w:color="auto" w:fill="auto"/>
            <w:noWrap/>
            <w:vAlign w:val="bottom"/>
          </w:tcPr>
          <w:p w14:paraId="356D77F4" w14:textId="77777777" w:rsidR="00760AFD" w:rsidRPr="00AD1831" w:rsidRDefault="00760AFD" w:rsidP="00F7652E">
            <w:pPr>
              <w:jc w:val="right"/>
            </w:pPr>
          </w:p>
        </w:tc>
        <w:tc>
          <w:tcPr>
            <w:tcW w:w="1119" w:type="dxa"/>
            <w:tcBorders>
              <w:top w:val="single" w:sz="4" w:space="0" w:color="auto"/>
              <w:bottom w:val="nil"/>
            </w:tcBorders>
            <w:shd w:val="clear" w:color="auto" w:fill="auto"/>
            <w:noWrap/>
            <w:vAlign w:val="bottom"/>
          </w:tcPr>
          <w:p w14:paraId="439F9E70" w14:textId="77777777" w:rsidR="00760AFD" w:rsidRPr="00AD1831" w:rsidRDefault="00760AFD" w:rsidP="00F7652E">
            <w:pPr>
              <w:jc w:val="right"/>
            </w:pPr>
            <w:r w:rsidRPr="00AD1831">
              <w:rPr>
                <w:color w:val="000000"/>
              </w:rPr>
              <w:t>-5.72</w:t>
            </w:r>
          </w:p>
        </w:tc>
        <w:tc>
          <w:tcPr>
            <w:tcW w:w="960" w:type="dxa"/>
            <w:tcBorders>
              <w:top w:val="single" w:sz="4" w:space="0" w:color="auto"/>
              <w:bottom w:val="nil"/>
            </w:tcBorders>
            <w:shd w:val="clear" w:color="auto" w:fill="auto"/>
            <w:noWrap/>
            <w:vAlign w:val="bottom"/>
          </w:tcPr>
          <w:p w14:paraId="5D8DFD83" w14:textId="77777777" w:rsidR="00760AFD" w:rsidRPr="00AD1831" w:rsidRDefault="00760AFD" w:rsidP="00F7652E">
            <w:pPr>
              <w:jc w:val="right"/>
            </w:pPr>
            <w:r w:rsidRPr="00AD1831">
              <w:rPr>
                <w:color w:val="000000"/>
              </w:rPr>
              <w:t>2.96</w:t>
            </w:r>
          </w:p>
        </w:tc>
        <w:tc>
          <w:tcPr>
            <w:tcW w:w="1013" w:type="dxa"/>
            <w:tcBorders>
              <w:top w:val="single" w:sz="4" w:space="0" w:color="auto"/>
              <w:bottom w:val="nil"/>
            </w:tcBorders>
            <w:shd w:val="clear" w:color="auto" w:fill="auto"/>
            <w:noWrap/>
            <w:vAlign w:val="bottom"/>
          </w:tcPr>
          <w:p w14:paraId="2B4367BA" w14:textId="77777777" w:rsidR="00760AFD" w:rsidRPr="00AD1831" w:rsidRDefault="00760AFD" w:rsidP="00F7652E">
            <w:pPr>
              <w:jc w:val="right"/>
            </w:pPr>
          </w:p>
        </w:tc>
        <w:tc>
          <w:tcPr>
            <w:tcW w:w="1403" w:type="dxa"/>
            <w:tcBorders>
              <w:top w:val="single" w:sz="4" w:space="0" w:color="auto"/>
              <w:bottom w:val="nil"/>
            </w:tcBorders>
            <w:vAlign w:val="bottom"/>
          </w:tcPr>
          <w:p w14:paraId="53EF1BF1" w14:textId="77777777" w:rsidR="00760AFD" w:rsidRPr="00AD1831" w:rsidRDefault="00760AFD" w:rsidP="00F7652E">
            <w:pPr>
              <w:jc w:val="right"/>
            </w:pPr>
            <w:r w:rsidRPr="00AD1831">
              <w:rPr>
                <w:color w:val="000000"/>
              </w:rPr>
              <w:t>-1.14</w:t>
            </w:r>
          </w:p>
        </w:tc>
        <w:tc>
          <w:tcPr>
            <w:tcW w:w="997" w:type="dxa"/>
            <w:tcBorders>
              <w:top w:val="single" w:sz="4" w:space="0" w:color="auto"/>
              <w:bottom w:val="nil"/>
            </w:tcBorders>
            <w:vAlign w:val="bottom"/>
          </w:tcPr>
          <w:p w14:paraId="170FD06F" w14:textId="77777777" w:rsidR="00760AFD" w:rsidRPr="00AD1831" w:rsidRDefault="00760AFD" w:rsidP="00F7652E">
            <w:pPr>
              <w:jc w:val="right"/>
            </w:pPr>
            <w:r w:rsidRPr="00AD1831">
              <w:rPr>
                <w:color w:val="000000"/>
              </w:rPr>
              <w:t>1.58</w:t>
            </w:r>
          </w:p>
        </w:tc>
        <w:tc>
          <w:tcPr>
            <w:tcW w:w="1013" w:type="dxa"/>
            <w:tcBorders>
              <w:top w:val="single" w:sz="4" w:space="0" w:color="auto"/>
              <w:bottom w:val="nil"/>
            </w:tcBorders>
            <w:vAlign w:val="bottom"/>
          </w:tcPr>
          <w:p w14:paraId="54BBEAAB" w14:textId="77777777" w:rsidR="00760AFD" w:rsidRPr="00AD1831" w:rsidRDefault="00760AFD" w:rsidP="00F7652E">
            <w:pPr>
              <w:jc w:val="right"/>
            </w:pPr>
          </w:p>
        </w:tc>
      </w:tr>
      <w:tr w:rsidR="00760AFD" w:rsidRPr="00AD1831" w14:paraId="7384E3E3" w14:textId="77777777" w:rsidTr="00F7652E">
        <w:trPr>
          <w:trHeight w:val="300"/>
        </w:trPr>
        <w:tc>
          <w:tcPr>
            <w:tcW w:w="2155" w:type="dxa"/>
            <w:tcBorders>
              <w:top w:val="nil"/>
              <w:bottom w:val="nil"/>
            </w:tcBorders>
            <w:shd w:val="clear" w:color="000000" w:fill="FFFFFF"/>
            <w:noWrap/>
            <w:vAlign w:val="bottom"/>
          </w:tcPr>
          <w:p w14:paraId="0AD836BA" w14:textId="77777777" w:rsidR="00760AFD" w:rsidRPr="00AD1831" w:rsidRDefault="00760AFD" w:rsidP="00F7652E">
            <w:r w:rsidRPr="00AD1831">
              <w:t>Plot</w:t>
            </w:r>
          </w:p>
        </w:tc>
        <w:tc>
          <w:tcPr>
            <w:tcW w:w="536" w:type="dxa"/>
            <w:tcBorders>
              <w:top w:val="nil"/>
              <w:bottom w:val="nil"/>
            </w:tcBorders>
            <w:shd w:val="clear" w:color="auto" w:fill="auto"/>
            <w:noWrap/>
            <w:vAlign w:val="bottom"/>
          </w:tcPr>
          <w:p w14:paraId="23B83DC9" w14:textId="77777777" w:rsidR="00760AFD" w:rsidRPr="00AD1831" w:rsidRDefault="00760AFD" w:rsidP="00F7652E">
            <w:pPr>
              <w:jc w:val="right"/>
            </w:pPr>
          </w:p>
        </w:tc>
        <w:tc>
          <w:tcPr>
            <w:tcW w:w="1119" w:type="dxa"/>
            <w:tcBorders>
              <w:top w:val="nil"/>
              <w:bottom w:val="nil"/>
            </w:tcBorders>
            <w:shd w:val="clear" w:color="auto" w:fill="auto"/>
            <w:noWrap/>
            <w:vAlign w:val="bottom"/>
          </w:tcPr>
          <w:p w14:paraId="6E27150B" w14:textId="77777777" w:rsidR="00760AFD" w:rsidRPr="00AD1831" w:rsidRDefault="00760AFD" w:rsidP="00F7652E">
            <w:pPr>
              <w:jc w:val="right"/>
            </w:pPr>
            <w:r w:rsidRPr="00AD1831">
              <w:rPr>
                <w:color w:val="000000"/>
              </w:rPr>
              <w:t>116.37</w:t>
            </w:r>
          </w:p>
        </w:tc>
        <w:tc>
          <w:tcPr>
            <w:tcW w:w="960" w:type="dxa"/>
            <w:tcBorders>
              <w:top w:val="nil"/>
              <w:bottom w:val="nil"/>
            </w:tcBorders>
            <w:shd w:val="clear" w:color="auto" w:fill="auto"/>
            <w:noWrap/>
            <w:vAlign w:val="bottom"/>
          </w:tcPr>
          <w:p w14:paraId="6C5F3CB5" w14:textId="77777777" w:rsidR="00760AFD" w:rsidRPr="00AD1831" w:rsidRDefault="00760AFD" w:rsidP="00F7652E">
            <w:pPr>
              <w:jc w:val="right"/>
            </w:pPr>
            <w:r w:rsidRPr="00AD1831">
              <w:rPr>
                <w:color w:val="000000"/>
              </w:rPr>
              <w:t>25.39</w:t>
            </w:r>
          </w:p>
        </w:tc>
        <w:tc>
          <w:tcPr>
            <w:tcW w:w="1013" w:type="dxa"/>
            <w:tcBorders>
              <w:top w:val="nil"/>
              <w:bottom w:val="nil"/>
            </w:tcBorders>
            <w:shd w:val="clear" w:color="auto" w:fill="auto"/>
            <w:noWrap/>
            <w:vAlign w:val="bottom"/>
          </w:tcPr>
          <w:p w14:paraId="1CA8D362" w14:textId="77777777" w:rsidR="00760AFD" w:rsidRPr="00AD1831" w:rsidRDefault="00760AFD" w:rsidP="00F7652E">
            <w:pPr>
              <w:jc w:val="right"/>
            </w:pPr>
          </w:p>
        </w:tc>
        <w:tc>
          <w:tcPr>
            <w:tcW w:w="1403" w:type="dxa"/>
            <w:tcBorders>
              <w:top w:val="nil"/>
              <w:bottom w:val="nil"/>
            </w:tcBorders>
            <w:vAlign w:val="bottom"/>
          </w:tcPr>
          <w:p w14:paraId="13C2122C" w14:textId="77777777" w:rsidR="00760AFD" w:rsidRPr="00AD1831" w:rsidRDefault="00760AFD" w:rsidP="00F7652E">
            <w:pPr>
              <w:jc w:val="right"/>
            </w:pPr>
            <w:r w:rsidRPr="00AD1831">
              <w:rPr>
                <w:color w:val="000000"/>
              </w:rPr>
              <w:t>39.74</w:t>
            </w:r>
          </w:p>
        </w:tc>
        <w:tc>
          <w:tcPr>
            <w:tcW w:w="997" w:type="dxa"/>
            <w:tcBorders>
              <w:top w:val="nil"/>
              <w:bottom w:val="nil"/>
            </w:tcBorders>
            <w:vAlign w:val="bottom"/>
          </w:tcPr>
          <w:p w14:paraId="173FE4F9" w14:textId="77777777" w:rsidR="00760AFD" w:rsidRPr="00AD1831" w:rsidRDefault="00760AFD" w:rsidP="00F7652E">
            <w:pPr>
              <w:jc w:val="right"/>
            </w:pPr>
            <w:r w:rsidRPr="00AD1831">
              <w:rPr>
                <w:color w:val="000000"/>
              </w:rPr>
              <w:t>8.77</w:t>
            </w:r>
          </w:p>
        </w:tc>
        <w:tc>
          <w:tcPr>
            <w:tcW w:w="1013" w:type="dxa"/>
            <w:tcBorders>
              <w:top w:val="nil"/>
              <w:bottom w:val="nil"/>
            </w:tcBorders>
            <w:vAlign w:val="bottom"/>
          </w:tcPr>
          <w:p w14:paraId="093FE6C6" w14:textId="77777777" w:rsidR="00760AFD" w:rsidRPr="00AD1831" w:rsidRDefault="00760AFD" w:rsidP="00F7652E">
            <w:pPr>
              <w:jc w:val="right"/>
            </w:pPr>
          </w:p>
        </w:tc>
      </w:tr>
      <w:tr w:rsidR="00760AFD" w:rsidRPr="00AD1831" w14:paraId="6D793D00" w14:textId="77777777" w:rsidTr="00F7652E">
        <w:trPr>
          <w:trHeight w:val="300"/>
        </w:trPr>
        <w:tc>
          <w:tcPr>
            <w:tcW w:w="2155" w:type="dxa"/>
            <w:tcBorders>
              <w:top w:val="nil"/>
              <w:bottom w:val="single" w:sz="4" w:space="0" w:color="auto"/>
            </w:tcBorders>
            <w:shd w:val="clear" w:color="000000" w:fill="FFFFFF"/>
            <w:noWrap/>
            <w:vAlign w:val="bottom"/>
          </w:tcPr>
          <w:p w14:paraId="4C2770E1" w14:textId="77777777" w:rsidR="00760AFD" w:rsidRPr="00AD1831" w:rsidRDefault="00760AFD" w:rsidP="00F7652E">
            <w:r w:rsidRPr="00AD1831">
              <w:t>Residual</w:t>
            </w:r>
          </w:p>
        </w:tc>
        <w:tc>
          <w:tcPr>
            <w:tcW w:w="536" w:type="dxa"/>
            <w:tcBorders>
              <w:top w:val="nil"/>
              <w:bottom w:val="single" w:sz="4" w:space="0" w:color="auto"/>
            </w:tcBorders>
            <w:shd w:val="clear" w:color="auto" w:fill="auto"/>
            <w:noWrap/>
            <w:vAlign w:val="bottom"/>
          </w:tcPr>
          <w:p w14:paraId="2022337E" w14:textId="77777777" w:rsidR="00760AFD" w:rsidRPr="00AD1831" w:rsidRDefault="00760AFD" w:rsidP="00F7652E">
            <w:pPr>
              <w:jc w:val="right"/>
            </w:pPr>
          </w:p>
        </w:tc>
        <w:tc>
          <w:tcPr>
            <w:tcW w:w="1119" w:type="dxa"/>
            <w:tcBorders>
              <w:top w:val="nil"/>
              <w:bottom w:val="single" w:sz="4" w:space="0" w:color="auto"/>
            </w:tcBorders>
            <w:shd w:val="clear" w:color="auto" w:fill="auto"/>
            <w:noWrap/>
            <w:vAlign w:val="bottom"/>
          </w:tcPr>
          <w:p w14:paraId="5B1E34C0" w14:textId="77777777" w:rsidR="00760AFD" w:rsidRPr="00AD1831" w:rsidRDefault="00760AFD" w:rsidP="00F7652E">
            <w:pPr>
              <w:jc w:val="right"/>
            </w:pPr>
            <w:r w:rsidRPr="00AD1831">
              <w:rPr>
                <w:color w:val="000000"/>
              </w:rPr>
              <w:t>219.49</w:t>
            </w:r>
          </w:p>
        </w:tc>
        <w:tc>
          <w:tcPr>
            <w:tcW w:w="960" w:type="dxa"/>
            <w:tcBorders>
              <w:top w:val="nil"/>
              <w:bottom w:val="single" w:sz="4" w:space="0" w:color="auto"/>
            </w:tcBorders>
            <w:shd w:val="clear" w:color="auto" w:fill="auto"/>
            <w:noWrap/>
            <w:vAlign w:val="bottom"/>
          </w:tcPr>
          <w:p w14:paraId="30DA8AA2" w14:textId="77777777" w:rsidR="00760AFD" w:rsidRPr="00AD1831" w:rsidRDefault="00760AFD" w:rsidP="00F7652E">
            <w:pPr>
              <w:jc w:val="right"/>
            </w:pPr>
            <w:r w:rsidRPr="00AD1831">
              <w:rPr>
                <w:color w:val="000000"/>
              </w:rPr>
              <w:t>12.24</w:t>
            </w:r>
          </w:p>
        </w:tc>
        <w:tc>
          <w:tcPr>
            <w:tcW w:w="1013" w:type="dxa"/>
            <w:tcBorders>
              <w:top w:val="nil"/>
              <w:bottom w:val="single" w:sz="4" w:space="0" w:color="auto"/>
            </w:tcBorders>
            <w:shd w:val="clear" w:color="auto" w:fill="auto"/>
            <w:noWrap/>
            <w:vAlign w:val="bottom"/>
          </w:tcPr>
          <w:p w14:paraId="4B053D5F" w14:textId="77777777" w:rsidR="00760AFD" w:rsidRPr="00AD1831" w:rsidRDefault="00760AFD" w:rsidP="00F7652E">
            <w:pPr>
              <w:jc w:val="right"/>
            </w:pPr>
          </w:p>
        </w:tc>
        <w:tc>
          <w:tcPr>
            <w:tcW w:w="1403" w:type="dxa"/>
            <w:tcBorders>
              <w:top w:val="nil"/>
              <w:bottom w:val="single" w:sz="4" w:space="0" w:color="auto"/>
            </w:tcBorders>
            <w:vAlign w:val="bottom"/>
          </w:tcPr>
          <w:p w14:paraId="23103B28" w14:textId="77777777" w:rsidR="00760AFD" w:rsidRPr="00AD1831" w:rsidRDefault="00760AFD" w:rsidP="00F7652E">
            <w:pPr>
              <w:jc w:val="right"/>
            </w:pPr>
            <w:r w:rsidRPr="00AD1831">
              <w:rPr>
                <w:color w:val="000000"/>
              </w:rPr>
              <w:t>77.50</w:t>
            </w:r>
          </w:p>
        </w:tc>
        <w:tc>
          <w:tcPr>
            <w:tcW w:w="997" w:type="dxa"/>
            <w:tcBorders>
              <w:top w:val="nil"/>
              <w:bottom w:val="single" w:sz="4" w:space="0" w:color="auto"/>
            </w:tcBorders>
            <w:vAlign w:val="bottom"/>
          </w:tcPr>
          <w:p w14:paraId="40BA389C" w14:textId="77777777" w:rsidR="00760AFD" w:rsidRPr="00AD1831" w:rsidRDefault="00760AFD" w:rsidP="00F7652E">
            <w:pPr>
              <w:jc w:val="right"/>
            </w:pPr>
            <w:r w:rsidRPr="00AD1831">
              <w:rPr>
                <w:color w:val="000000"/>
              </w:rPr>
              <w:t>4.40</w:t>
            </w:r>
          </w:p>
        </w:tc>
        <w:tc>
          <w:tcPr>
            <w:tcW w:w="1013" w:type="dxa"/>
            <w:tcBorders>
              <w:top w:val="nil"/>
              <w:bottom w:val="single" w:sz="4" w:space="0" w:color="auto"/>
            </w:tcBorders>
            <w:vAlign w:val="bottom"/>
          </w:tcPr>
          <w:p w14:paraId="431A92A9" w14:textId="77777777" w:rsidR="00760AFD" w:rsidRPr="00AD1831" w:rsidRDefault="00760AFD" w:rsidP="00F7652E">
            <w:pPr>
              <w:jc w:val="right"/>
            </w:pPr>
          </w:p>
        </w:tc>
      </w:tr>
    </w:tbl>
    <w:p w14:paraId="5F262082" w14:textId="77777777" w:rsidR="00760AFD" w:rsidRPr="004370C3" w:rsidRDefault="00760AFD" w:rsidP="00760AFD">
      <w:pPr>
        <w:spacing w:line="360" w:lineRule="auto"/>
      </w:pPr>
    </w:p>
    <w:p w14:paraId="1AA04866" w14:textId="77777777" w:rsidR="00760AFD" w:rsidRDefault="00760AFD">
      <w:pPr>
        <w:spacing w:after="160" w:line="259" w:lineRule="auto"/>
        <w:rPr>
          <w:b/>
          <w:highlight w:val="yellow"/>
        </w:rPr>
      </w:pPr>
      <w:r>
        <w:rPr>
          <w:b/>
          <w:highlight w:val="yellow"/>
        </w:rPr>
        <w:br w:type="page"/>
      </w:r>
    </w:p>
    <w:p w14:paraId="51412E50" w14:textId="6AAE01DB" w:rsidR="00B80D49" w:rsidRPr="008A4018" w:rsidRDefault="00B80D49" w:rsidP="008A4018">
      <w:pPr>
        <w:spacing w:after="160" w:line="259" w:lineRule="auto"/>
        <w:jc w:val="center"/>
        <w:rPr>
          <w:b/>
          <w:highlight w:val="yellow"/>
        </w:rPr>
      </w:pPr>
      <w:r>
        <w:rPr>
          <w:b/>
          <w:noProof/>
        </w:rPr>
        <w:lastRenderedPageBreak/>
        <w:drawing>
          <wp:inline distT="0" distB="0" distL="0" distR="0" wp14:anchorId="5F4D54E6" wp14:editId="34BEF11E">
            <wp:extent cx="3629025" cy="6542405"/>
            <wp:effectExtent l="0" t="0" r="0" b="0"/>
            <wp:docPr id="414" name="Picture 401" descr="A black screen with red lines&#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4" name="Picture 401" descr="A black screen with red lines&#10;&#10;Description automatically generated with low confidence"/>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29025" cy="6542405"/>
                    </a:xfrm>
                    <a:prstGeom prst="rect">
                      <a:avLst/>
                    </a:prstGeom>
                    <a:noFill/>
                    <a:ln>
                      <a:noFill/>
                    </a:ln>
                  </pic:spPr>
                </pic:pic>
              </a:graphicData>
            </a:graphic>
          </wp:inline>
        </w:drawing>
      </w:r>
    </w:p>
    <w:p w14:paraId="79B6BE2F" w14:textId="234FB0DE" w:rsidR="00E3571C" w:rsidRDefault="00B80D49" w:rsidP="00B80D49">
      <w:r>
        <w:rPr>
          <w:b/>
        </w:rPr>
        <w:t>Fig S1</w:t>
      </w:r>
      <w:r>
        <w:t xml:space="preserve">. Scatterplots of the raw biomass data for each plot (points) are shown for each of the 17 years where community productivity was collected. The red line highlights the trend between consecutive sown species richness means. The dashed line highlights the most productive monoculture. </w:t>
      </w:r>
    </w:p>
    <w:p w14:paraId="4340EA13" w14:textId="2C60A1F0" w:rsidR="003D533B" w:rsidRDefault="003D533B" w:rsidP="00B80D49"/>
    <w:p w14:paraId="12312F29" w14:textId="03EAE980" w:rsidR="003D533B" w:rsidRDefault="003D533B" w:rsidP="00B80D49"/>
    <w:p w14:paraId="097CF5F2" w14:textId="77777777" w:rsidR="004E3BFA" w:rsidRDefault="004E3BFA">
      <w:pPr>
        <w:spacing w:after="160" w:line="259" w:lineRule="auto"/>
        <w:rPr>
          <w:b/>
          <w:bCs/>
        </w:rPr>
      </w:pPr>
      <w:r>
        <w:rPr>
          <w:b/>
          <w:bCs/>
        </w:rPr>
        <w:br w:type="page"/>
      </w:r>
    </w:p>
    <w:p w14:paraId="2850AE8B" w14:textId="202C0965" w:rsidR="00C91946" w:rsidRDefault="00C91946" w:rsidP="003D533B">
      <w:pPr>
        <w:spacing w:line="360" w:lineRule="auto"/>
        <w:contextualSpacing/>
      </w:pPr>
    </w:p>
    <w:p w14:paraId="33CFD88A" w14:textId="00F8BE97" w:rsidR="00484AEE" w:rsidRDefault="00484AEE" w:rsidP="008554B6">
      <w:pPr>
        <w:spacing w:line="360" w:lineRule="auto"/>
        <w:contextualSpacing/>
        <w:jc w:val="center"/>
        <w:rPr>
          <w:b/>
        </w:rPr>
      </w:pPr>
    </w:p>
    <w:p w14:paraId="61D3B13D" w14:textId="77777777" w:rsidR="00456AB7" w:rsidRDefault="00456AB7" w:rsidP="00456AB7">
      <w:pPr>
        <w:spacing w:line="360" w:lineRule="auto"/>
        <w:contextualSpacing/>
        <w:jc w:val="center"/>
        <w:rPr>
          <w:b/>
        </w:rPr>
      </w:pPr>
      <w:r>
        <w:rPr>
          <w:b/>
          <w:noProof/>
        </w:rPr>
        <w:drawing>
          <wp:inline distT="0" distB="0" distL="0" distR="0" wp14:anchorId="06AFE4DC" wp14:editId="79677E19">
            <wp:extent cx="3770751" cy="4174760"/>
            <wp:effectExtent l="0" t="0" r="127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72855" cy="4177089"/>
                    </a:xfrm>
                    <a:prstGeom prst="rect">
                      <a:avLst/>
                    </a:prstGeom>
                  </pic:spPr>
                </pic:pic>
              </a:graphicData>
            </a:graphic>
          </wp:inline>
        </w:drawing>
      </w:r>
    </w:p>
    <w:p w14:paraId="3D4823AD" w14:textId="27B4E576" w:rsidR="00A41186" w:rsidRDefault="00484AEE" w:rsidP="00456AB7">
      <w:pPr>
        <w:spacing w:line="360" w:lineRule="auto"/>
        <w:contextualSpacing/>
      </w:pPr>
      <w:r w:rsidRPr="00646247">
        <w:rPr>
          <w:b/>
        </w:rPr>
        <w:t xml:space="preserve">Figure </w:t>
      </w:r>
      <w:r>
        <w:rPr>
          <w:b/>
        </w:rPr>
        <w:t>S</w:t>
      </w:r>
      <w:r w:rsidR="008554B6">
        <w:rPr>
          <w:b/>
        </w:rPr>
        <w:t>2</w:t>
      </w:r>
      <w:r w:rsidR="00F478F3" w:rsidRPr="00DD60E2">
        <w:rPr>
          <w:b/>
          <w:bCs/>
        </w:rPr>
        <w:t>.</w:t>
      </w:r>
      <w:r w:rsidR="00F478F3">
        <w:t xml:space="preserve"> </w:t>
      </w:r>
      <w:r w:rsidR="00D41EA5">
        <w:t xml:space="preserve">Alternative structural equation model for the 20015-2019 </w:t>
      </w:r>
      <w:r w:rsidR="0098615A">
        <w:t>five-year</w:t>
      </w:r>
      <w:r w:rsidR="00D41EA5">
        <w:t xml:space="preserve"> window l</w:t>
      </w:r>
      <w:r w:rsidR="00F478F3">
        <w:t>inking temporal changes in biodiversity effects with stability.</w:t>
      </w:r>
      <w:r w:rsidR="0098615A">
        <w:t xml:space="preserve"> Here the complementarity effect (</w:t>
      </w:r>
      <w:r w:rsidR="0098615A" w:rsidRPr="0098615A">
        <w:rPr>
          <w:i/>
          <w:iCs/>
        </w:rPr>
        <w:t>CE</w:t>
      </w:r>
      <w:r w:rsidR="0098615A">
        <w:t>) affects asynchrony whereas in Fig.</w:t>
      </w:r>
      <w:r w:rsidR="0098615A" w:rsidRPr="0098615A">
        <w:rPr>
          <w:b/>
          <w:bCs/>
        </w:rPr>
        <w:t xml:space="preserve"> 4c</w:t>
      </w:r>
      <w:r w:rsidR="0098615A">
        <w:t xml:space="preserve"> asynchrony affected the complementarity and selection effects. </w:t>
      </w:r>
      <w:r w:rsidR="00F478F3">
        <w:t>The structural equation model shows the log-transformed species richness (</w:t>
      </w:r>
      <w:proofErr w:type="spellStart"/>
      <w:r w:rsidR="00F478F3" w:rsidRPr="00B93B61">
        <w:rPr>
          <w:i/>
          <w:iCs/>
        </w:rPr>
        <w:t>SR</w:t>
      </w:r>
      <w:r w:rsidR="00F478F3" w:rsidRPr="00B93B61">
        <w:rPr>
          <w:i/>
          <w:iCs/>
          <w:vertAlign w:val="subscript"/>
        </w:rPr>
        <w:t>log</w:t>
      </w:r>
      <w:proofErr w:type="spellEnd"/>
      <w:r w:rsidR="00F478F3">
        <w:t xml:space="preserve">) effects on the </w:t>
      </w:r>
      <w:r w:rsidR="00184FEE">
        <w:t>five-year</w:t>
      </w:r>
      <w:r w:rsidR="00F478F3">
        <w:t xml:space="preserve"> productivity (</w:t>
      </w:r>
      <w:r w:rsidR="00456AB7">
        <w:rPr>
          <w:i/>
          <w:iCs/>
        </w:rPr>
        <w:t>ANP</w:t>
      </w:r>
      <w:r w:rsidR="00F478F3">
        <w:t>) directly and indirectly through the complementarity (</w:t>
      </w:r>
      <w:r w:rsidR="00F478F3" w:rsidRPr="00EF2A98">
        <w:rPr>
          <w:i/>
          <w:iCs/>
        </w:rPr>
        <w:t>CE</w:t>
      </w:r>
      <w:r w:rsidR="00F478F3">
        <w:t>) and selection (</w:t>
      </w:r>
      <w:r w:rsidR="00F478F3" w:rsidRPr="00EF2A98">
        <w:rPr>
          <w:i/>
          <w:iCs/>
        </w:rPr>
        <w:t>SE</w:t>
      </w:r>
      <w:r w:rsidR="00F478F3">
        <w:t>) effects that all together affect species the population stability (</w:t>
      </w:r>
      <w:r w:rsidR="00F478F3" w:rsidRPr="00E95BEA">
        <w:rPr>
          <w:i/>
          <w:iCs/>
        </w:rPr>
        <w:t>CV</w:t>
      </w:r>
      <w:r w:rsidR="00F478F3" w:rsidRPr="00E95BEA">
        <w:rPr>
          <w:i/>
          <w:iCs/>
          <w:vertAlign w:val="subscript"/>
        </w:rPr>
        <w:t>pop</w:t>
      </w:r>
      <w:r w:rsidR="00F478F3" w:rsidRPr="00E95BEA">
        <w:rPr>
          <w:vertAlign w:val="superscript"/>
        </w:rPr>
        <w:t>-1</w:t>
      </w:r>
      <w:r w:rsidR="00F478F3">
        <w:t>). The population stability and species asynchrony (</w:t>
      </w:r>
      <w:r w:rsidR="00F478F3" w:rsidRPr="00EF2A98">
        <w:rPr>
          <w:i/>
          <w:iCs/>
        </w:rPr>
        <w:t>Async</w:t>
      </w:r>
      <w:r w:rsidR="00F478F3">
        <w:t>), which is indirectly determined by species richness, together determine the community stability (</w:t>
      </w:r>
      <w:r w:rsidR="00F478F3" w:rsidRPr="00E95BEA">
        <w:rPr>
          <w:i/>
          <w:iCs/>
        </w:rPr>
        <w:t>CV</w:t>
      </w:r>
      <w:r w:rsidR="00F478F3" w:rsidRPr="00E95BEA">
        <w:rPr>
          <w:i/>
          <w:iCs/>
          <w:vertAlign w:val="subscript"/>
        </w:rPr>
        <w:t>net</w:t>
      </w:r>
      <w:r w:rsidR="00F478F3" w:rsidRPr="00E95BEA">
        <w:rPr>
          <w:vertAlign w:val="superscript"/>
        </w:rPr>
        <w:t>-1</w:t>
      </w:r>
      <w:r w:rsidR="00F478F3">
        <w:t>). Standardized path coefficients are indicated by arrows with positive effects highlighted in blue and negative highlighted in red with significance indicated by *</w:t>
      </w:r>
      <w:r w:rsidR="00F478F3">
        <w:rPr>
          <w:i/>
          <w:iCs/>
        </w:rPr>
        <w:t>P</w:t>
      </w:r>
      <w:r w:rsidR="00F478F3">
        <w:t xml:space="preserve"> &lt; 0.05, **</w:t>
      </w:r>
      <w:r w:rsidR="00F478F3">
        <w:rPr>
          <w:i/>
          <w:iCs/>
        </w:rPr>
        <w:t>P</w:t>
      </w:r>
      <w:r w:rsidR="00F478F3">
        <w:t xml:space="preserve"> &lt; 0.01 and ***</w:t>
      </w:r>
      <w:r w:rsidR="00F478F3">
        <w:rPr>
          <w:i/>
          <w:iCs/>
        </w:rPr>
        <w:t>P</w:t>
      </w:r>
      <w:r w:rsidR="00F478F3">
        <w:t xml:space="preserve"> &lt;</w:t>
      </w:r>
      <w:r w:rsidR="00F478F3" w:rsidRPr="007A1D80">
        <w:t xml:space="preserve"> 0.001. The </w:t>
      </w:r>
      <w:r w:rsidR="00F478F3" w:rsidRPr="007A1D80">
        <w:rPr>
          <w:i/>
          <w:iCs/>
        </w:rPr>
        <w:t>Async</w:t>
      </w:r>
      <w:r w:rsidR="00F478F3" w:rsidRPr="007A1D80">
        <w:t xml:space="preserve"> and </w:t>
      </w:r>
      <w:r w:rsidR="00F478F3" w:rsidRPr="007A1D80">
        <w:rPr>
          <w:i/>
          <w:iCs/>
        </w:rPr>
        <w:t>CV</w:t>
      </w:r>
      <w:r w:rsidR="00F478F3" w:rsidRPr="007A1D80">
        <w:rPr>
          <w:i/>
          <w:iCs/>
          <w:vertAlign w:val="subscript"/>
        </w:rPr>
        <w:t>pop</w:t>
      </w:r>
      <w:r w:rsidR="00F478F3" w:rsidRPr="007A1D80">
        <w:rPr>
          <w:vertAlign w:val="superscript"/>
        </w:rPr>
        <w:t>-1</w:t>
      </w:r>
      <w:r w:rsidR="00F478F3" w:rsidRPr="007A1D80">
        <w:t xml:space="preserve"> were allowed to covary as well as the </w:t>
      </w:r>
      <w:r w:rsidR="00F478F3" w:rsidRPr="007A1D80">
        <w:rPr>
          <w:i/>
          <w:iCs/>
        </w:rPr>
        <w:t>CE</w:t>
      </w:r>
      <w:r w:rsidR="00F478F3" w:rsidRPr="007A1D80">
        <w:t xml:space="preserve"> and </w:t>
      </w:r>
      <w:r w:rsidR="00F478F3" w:rsidRPr="007A1D80">
        <w:rPr>
          <w:i/>
          <w:iCs/>
        </w:rPr>
        <w:t>SE</w:t>
      </w:r>
      <w:r w:rsidR="00F478F3" w:rsidRPr="007A1D80">
        <w:t xml:space="preserve"> in all models. Fit statistics for the structural equation models are provided below each (</w:t>
      </w:r>
      <w:r w:rsidR="007A1D80" w:rsidRPr="007A1D80">
        <w:t>The</w:t>
      </w:r>
      <w:r w:rsidR="00F478F3" w:rsidRPr="007A1D80">
        <w:t xml:space="preserve"> </w:t>
      </w:r>
      <w:r w:rsidR="00F478F3" w:rsidRPr="007A1D80">
        <w:rPr>
          <w:i/>
          <w:iCs/>
        </w:rPr>
        <w:t>R</w:t>
      </w:r>
      <w:r w:rsidR="00F478F3" w:rsidRPr="007A1D80">
        <w:rPr>
          <w:i/>
          <w:iCs/>
          <w:vertAlign w:val="superscript"/>
        </w:rPr>
        <w:t>2</w:t>
      </w:r>
      <w:r w:rsidR="00F478F3" w:rsidRPr="007A1D80">
        <w:t xml:space="preserve"> values of endogenous variables</w:t>
      </w:r>
      <w:r w:rsidR="007A1D80" w:rsidRPr="007A1D80">
        <w:t xml:space="preserve">: </w:t>
      </w:r>
      <w:r w:rsidR="007A1D80" w:rsidRPr="007A1D80">
        <w:rPr>
          <w:i/>
          <w:iCs/>
        </w:rPr>
        <w:t>CV</w:t>
      </w:r>
      <w:r w:rsidR="007A1D80" w:rsidRPr="007A1D80">
        <w:rPr>
          <w:i/>
          <w:iCs/>
          <w:vertAlign w:val="superscript"/>
        </w:rPr>
        <w:t>-1</w:t>
      </w:r>
      <w:r w:rsidR="007A1D80" w:rsidRPr="007A1D80">
        <w:t xml:space="preserve"> = 0.95, </w:t>
      </w:r>
      <w:r w:rsidR="007A1D80" w:rsidRPr="007A1D80">
        <w:rPr>
          <w:i/>
          <w:iCs/>
        </w:rPr>
        <w:t>CV</w:t>
      </w:r>
      <w:r w:rsidR="007A1D80" w:rsidRPr="007A1D80">
        <w:rPr>
          <w:i/>
          <w:iCs/>
          <w:vertAlign w:val="subscript"/>
        </w:rPr>
        <w:t>pop</w:t>
      </w:r>
      <w:r w:rsidR="007A1D80" w:rsidRPr="007A1D80">
        <w:rPr>
          <w:i/>
          <w:iCs/>
          <w:vertAlign w:val="superscript"/>
        </w:rPr>
        <w:t>-1</w:t>
      </w:r>
      <w:r w:rsidR="007A1D80" w:rsidRPr="007A1D80">
        <w:t xml:space="preserve"> = 0.24, ANP = 0.64, </w:t>
      </w:r>
      <w:r w:rsidR="007A1D80" w:rsidRPr="007A1D80">
        <w:rPr>
          <w:i/>
          <w:iCs/>
        </w:rPr>
        <w:t>Async</w:t>
      </w:r>
      <w:r w:rsidR="007A1D80" w:rsidRPr="007A1D80">
        <w:t xml:space="preserve"> = 0.40, </w:t>
      </w:r>
      <w:r w:rsidR="007A1D80" w:rsidRPr="007A1D80">
        <w:rPr>
          <w:i/>
          <w:iCs/>
        </w:rPr>
        <w:t>CE</w:t>
      </w:r>
      <w:r w:rsidR="007A1D80" w:rsidRPr="007A1D80">
        <w:t xml:space="preserve"> = 0.31, </w:t>
      </w:r>
      <w:r w:rsidR="007A1D80" w:rsidRPr="007A1D80">
        <w:rPr>
          <w:i/>
          <w:iCs/>
        </w:rPr>
        <w:t>SE</w:t>
      </w:r>
      <w:r w:rsidR="007A1D80" w:rsidRPr="007A1D80">
        <w:t xml:space="preserve"> = 0.05</w:t>
      </w:r>
      <w:r w:rsidR="00F478F3" w:rsidRPr="007A1D80">
        <w:t>).</w:t>
      </w:r>
    </w:p>
    <w:sectPr w:rsidR="00A41186" w:rsidSect="003061EC">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C637C1" w14:textId="77777777" w:rsidR="00ED3198" w:rsidRDefault="00ED3198" w:rsidP="00647168">
      <w:r>
        <w:separator/>
      </w:r>
    </w:p>
  </w:endnote>
  <w:endnote w:type="continuationSeparator" w:id="0">
    <w:p w14:paraId="441FD392" w14:textId="77777777" w:rsidR="00ED3198" w:rsidRDefault="00ED3198" w:rsidP="00647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altName w:val="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4B71BD" w14:textId="77777777" w:rsidR="00FF02AB" w:rsidRDefault="00FF02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33F36A" w14:textId="77777777" w:rsidR="00FF02AB" w:rsidRDefault="00FF02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253ADD" w14:textId="77777777" w:rsidR="00FF02AB" w:rsidRDefault="00FF02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CC7998" w14:textId="77777777" w:rsidR="00ED3198" w:rsidRDefault="00ED3198" w:rsidP="00647168">
      <w:r>
        <w:separator/>
      </w:r>
    </w:p>
  </w:footnote>
  <w:footnote w:type="continuationSeparator" w:id="0">
    <w:p w14:paraId="2336D597" w14:textId="77777777" w:rsidR="00ED3198" w:rsidRDefault="00ED3198" w:rsidP="006471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0FE0C5" w14:textId="77777777" w:rsidR="00FF02AB" w:rsidRDefault="00FF02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65C897" w14:textId="77777777" w:rsidR="00FF02AB" w:rsidRDefault="00FF02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1B202C" w14:textId="77777777" w:rsidR="00FF02AB" w:rsidRDefault="00FF02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7D06AC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BAF661F"/>
    <w:multiLevelType w:val="hybridMultilevel"/>
    <w:tmpl w:val="B3FA1C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663332"/>
    <w:multiLevelType w:val="hybridMultilevel"/>
    <w:tmpl w:val="D45450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0E6576"/>
    <w:multiLevelType w:val="hybridMultilevel"/>
    <w:tmpl w:val="80B067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865047"/>
    <w:multiLevelType w:val="hybridMultilevel"/>
    <w:tmpl w:val="4DAAD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0F790C"/>
    <w:multiLevelType w:val="hybridMultilevel"/>
    <w:tmpl w:val="4E48AFA2"/>
    <w:lvl w:ilvl="0" w:tplc="1CE01AFA">
      <w:start w:val="1"/>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D67CDE"/>
    <w:multiLevelType w:val="hybridMultilevel"/>
    <w:tmpl w:val="614067DE"/>
    <w:styleLink w:val="ImportedStyle1"/>
    <w:lvl w:ilvl="0" w:tplc="2E6E8024">
      <w:start w:val="1"/>
      <w:numFmt w:val="decimal"/>
      <w:lvlText w:val="%1."/>
      <w:lvlJc w:val="left"/>
      <w:pPr>
        <w:ind w:left="763" w:hanging="76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7BF868CA">
      <w:start w:val="1"/>
      <w:numFmt w:val="lowerLetter"/>
      <w:lvlText w:val="%2."/>
      <w:lvlJc w:val="left"/>
      <w:pPr>
        <w:tabs>
          <w:tab w:val="left" w:pos="709"/>
        </w:tabs>
        <w:ind w:left="1026"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9920E14A">
      <w:start w:val="1"/>
      <w:numFmt w:val="lowerRoman"/>
      <w:lvlText w:val="%3."/>
      <w:lvlJc w:val="left"/>
      <w:pPr>
        <w:tabs>
          <w:tab w:val="left" w:pos="709"/>
        </w:tabs>
        <w:ind w:left="1746" w:hanging="28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66069526">
      <w:start w:val="1"/>
      <w:numFmt w:val="decimal"/>
      <w:lvlText w:val="%4."/>
      <w:lvlJc w:val="left"/>
      <w:pPr>
        <w:tabs>
          <w:tab w:val="left" w:pos="709"/>
        </w:tabs>
        <w:ind w:left="2466"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3976F0B2">
      <w:start w:val="1"/>
      <w:numFmt w:val="lowerLetter"/>
      <w:lvlText w:val="%5."/>
      <w:lvlJc w:val="left"/>
      <w:pPr>
        <w:tabs>
          <w:tab w:val="left" w:pos="709"/>
        </w:tabs>
        <w:ind w:left="3186"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972CD7E6">
      <w:start w:val="1"/>
      <w:numFmt w:val="lowerRoman"/>
      <w:lvlText w:val="%6."/>
      <w:lvlJc w:val="left"/>
      <w:pPr>
        <w:tabs>
          <w:tab w:val="left" w:pos="709"/>
        </w:tabs>
        <w:ind w:left="3906" w:hanging="28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29CA74BA">
      <w:start w:val="1"/>
      <w:numFmt w:val="decimal"/>
      <w:lvlText w:val="%7."/>
      <w:lvlJc w:val="left"/>
      <w:pPr>
        <w:tabs>
          <w:tab w:val="left" w:pos="709"/>
        </w:tabs>
        <w:ind w:left="4626"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5EBE331A">
      <w:start w:val="1"/>
      <w:numFmt w:val="lowerLetter"/>
      <w:lvlText w:val="%8."/>
      <w:lvlJc w:val="left"/>
      <w:pPr>
        <w:tabs>
          <w:tab w:val="left" w:pos="709"/>
        </w:tabs>
        <w:ind w:left="5346"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DE1203B8">
      <w:start w:val="1"/>
      <w:numFmt w:val="lowerRoman"/>
      <w:lvlText w:val="%9."/>
      <w:lvlJc w:val="left"/>
      <w:pPr>
        <w:tabs>
          <w:tab w:val="left" w:pos="709"/>
        </w:tabs>
        <w:ind w:left="6066" w:hanging="28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7" w15:restartNumberingAfterBreak="0">
    <w:nsid w:val="673102D3"/>
    <w:multiLevelType w:val="hybridMultilevel"/>
    <w:tmpl w:val="C9F43B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1C77B7"/>
    <w:multiLevelType w:val="hybridMultilevel"/>
    <w:tmpl w:val="D2ACBD32"/>
    <w:lvl w:ilvl="0" w:tplc="5C4C2D6C">
      <w:start w:val="1"/>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7AE74FF8"/>
    <w:multiLevelType w:val="hybridMultilevel"/>
    <w:tmpl w:val="5E08C3D8"/>
    <w:lvl w:ilvl="0" w:tplc="C98A63F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DF39EE"/>
    <w:multiLevelType w:val="multilevel"/>
    <w:tmpl w:val="28244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9"/>
  </w:num>
  <w:num w:numId="4">
    <w:abstractNumId w:val="0"/>
  </w:num>
  <w:num w:numId="5">
    <w:abstractNumId w:val="5"/>
  </w:num>
  <w:num w:numId="6">
    <w:abstractNumId w:val="8"/>
  </w:num>
  <w:num w:numId="7">
    <w:abstractNumId w:val="6"/>
  </w:num>
  <w:num w:numId="8">
    <w:abstractNumId w:val="10"/>
  </w:num>
  <w:num w:numId="9">
    <w:abstractNumId w:val="2"/>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430"/>
    <w:rsid w:val="00000D6B"/>
    <w:rsid w:val="00002B77"/>
    <w:rsid w:val="00010C18"/>
    <w:rsid w:val="00020204"/>
    <w:rsid w:val="0002103B"/>
    <w:rsid w:val="000234F4"/>
    <w:rsid w:val="00024962"/>
    <w:rsid w:val="00030D1E"/>
    <w:rsid w:val="0004513D"/>
    <w:rsid w:val="00050430"/>
    <w:rsid w:val="00050842"/>
    <w:rsid w:val="000510D2"/>
    <w:rsid w:val="00051D84"/>
    <w:rsid w:val="000548C8"/>
    <w:rsid w:val="00056503"/>
    <w:rsid w:val="00057BE9"/>
    <w:rsid w:val="00057D3C"/>
    <w:rsid w:val="00073C1B"/>
    <w:rsid w:val="00075CA8"/>
    <w:rsid w:val="00076095"/>
    <w:rsid w:val="00087310"/>
    <w:rsid w:val="000911F8"/>
    <w:rsid w:val="000A3FB7"/>
    <w:rsid w:val="000B077A"/>
    <w:rsid w:val="000D0544"/>
    <w:rsid w:val="000D28CB"/>
    <w:rsid w:val="000F0E7A"/>
    <w:rsid w:val="000F6904"/>
    <w:rsid w:val="001034DE"/>
    <w:rsid w:val="001112F1"/>
    <w:rsid w:val="001115B1"/>
    <w:rsid w:val="00112721"/>
    <w:rsid w:val="001167F0"/>
    <w:rsid w:val="00121269"/>
    <w:rsid w:val="00123E84"/>
    <w:rsid w:val="001302E5"/>
    <w:rsid w:val="00142814"/>
    <w:rsid w:val="00151A72"/>
    <w:rsid w:val="00152019"/>
    <w:rsid w:val="0015711A"/>
    <w:rsid w:val="0016255C"/>
    <w:rsid w:val="00175DB0"/>
    <w:rsid w:val="00177E3C"/>
    <w:rsid w:val="00183503"/>
    <w:rsid w:val="0018455C"/>
    <w:rsid w:val="00184FEE"/>
    <w:rsid w:val="00196853"/>
    <w:rsid w:val="001A7112"/>
    <w:rsid w:val="001C05BA"/>
    <w:rsid w:val="001C45A0"/>
    <w:rsid w:val="001E04A7"/>
    <w:rsid w:val="001F0C1A"/>
    <w:rsid w:val="00202E7F"/>
    <w:rsid w:val="00210D68"/>
    <w:rsid w:val="002228C7"/>
    <w:rsid w:val="0022561E"/>
    <w:rsid w:val="0022689C"/>
    <w:rsid w:val="00227C99"/>
    <w:rsid w:val="002348D2"/>
    <w:rsid w:val="0024539B"/>
    <w:rsid w:val="002626BE"/>
    <w:rsid w:val="00262B0F"/>
    <w:rsid w:val="0026487F"/>
    <w:rsid w:val="0028153B"/>
    <w:rsid w:val="00281C29"/>
    <w:rsid w:val="00291091"/>
    <w:rsid w:val="002A7A6A"/>
    <w:rsid w:val="002B31EE"/>
    <w:rsid w:val="002B3D86"/>
    <w:rsid w:val="002B6248"/>
    <w:rsid w:val="002B7DA2"/>
    <w:rsid w:val="002C0D99"/>
    <w:rsid w:val="002C3620"/>
    <w:rsid w:val="002C62C7"/>
    <w:rsid w:val="002D61D1"/>
    <w:rsid w:val="002E0EAF"/>
    <w:rsid w:val="002F3475"/>
    <w:rsid w:val="002F51C9"/>
    <w:rsid w:val="002F6442"/>
    <w:rsid w:val="003039A3"/>
    <w:rsid w:val="003061EC"/>
    <w:rsid w:val="00306B1F"/>
    <w:rsid w:val="003112CD"/>
    <w:rsid w:val="00313FAB"/>
    <w:rsid w:val="00321685"/>
    <w:rsid w:val="00335B0F"/>
    <w:rsid w:val="0033620B"/>
    <w:rsid w:val="00342ADD"/>
    <w:rsid w:val="00345582"/>
    <w:rsid w:val="00346CD9"/>
    <w:rsid w:val="00364CBB"/>
    <w:rsid w:val="00373DC3"/>
    <w:rsid w:val="00381F6C"/>
    <w:rsid w:val="00382B91"/>
    <w:rsid w:val="0038456B"/>
    <w:rsid w:val="0038560E"/>
    <w:rsid w:val="00394BFA"/>
    <w:rsid w:val="00395735"/>
    <w:rsid w:val="003B0A2E"/>
    <w:rsid w:val="003B50AC"/>
    <w:rsid w:val="003B5474"/>
    <w:rsid w:val="003C20FA"/>
    <w:rsid w:val="003C505B"/>
    <w:rsid w:val="003D185E"/>
    <w:rsid w:val="003D2958"/>
    <w:rsid w:val="003D487F"/>
    <w:rsid w:val="003D533B"/>
    <w:rsid w:val="003E0274"/>
    <w:rsid w:val="003E16D7"/>
    <w:rsid w:val="003E25EA"/>
    <w:rsid w:val="003E3D50"/>
    <w:rsid w:val="003E4CA6"/>
    <w:rsid w:val="003F4423"/>
    <w:rsid w:val="003F7BD4"/>
    <w:rsid w:val="004009B7"/>
    <w:rsid w:val="00403C7F"/>
    <w:rsid w:val="00405875"/>
    <w:rsid w:val="00415C18"/>
    <w:rsid w:val="0043253B"/>
    <w:rsid w:val="004370C3"/>
    <w:rsid w:val="004378AA"/>
    <w:rsid w:val="0045068E"/>
    <w:rsid w:val="00450B75"/>
    <w:rsid w:val="00456AB7"/>
    <w:rsid w:val="004576AA"/>
    <w:rsid w:val="00461ABF"/>
    <w:rsid w:val="00462A3C"/>
    <w:rsid w:val="00465177"/>
    <w:rsid w:val="00470B42"/>
    <w:rsid w:val="004827C9"/>
    <w:rsid w:val="00484AEE"/>
    <w:rsid w:val="00485EE5"/>
    <w:rsid w:val="00490FB8"/>
    <w:rsid w:val="00491D8F"/>
    <w:rsid w:val="00491E49"/>
    <w:rsid w:val="0049479A"/>
    <w:rsid w:val="004A3660"/>
    <w:rsid w:val="004A4BE6"/>
    <w:rsid w:val="004B1016"/>
    <w:rsid w:val="004B2F7E"/>
    <w:rsid w:val="004B3CD6"/>
    <w:rsid w:val="004C05C2"/>
    <w:rsid w:val="004C2E44"/>
    <w:rsid w:val="004C68F2"/>
    <w:rsid w:val="004C7844"/>
    <w:rsid w:val="004D27D3"/>
    <w:rsid w:val="004D3E1C"/>
    <w:rsid w:val="004D7E27"/>
    <w:rsid w:val="004E146C"/>
    <w:rsid w:val="004E2820"/>
    <w:rsid w:val="004E3BFA"/>
    <w:rsid w:val="004E41D8"/>
    <w:rsid w:val="004F1F89"/>
    <w:rsid w:val="004F33FC"/>
    <w:rsid w:val="00500802"/>
    <w:rsid w:val="005026D3"/>
    <w:rsid w:val="00502FB5"/>
    <w:rsid w:val="00506FC1"/>
    <w:rsid w:val="005071F2"/>
    <w:rsid w:val="00516117"/>
    <w:rsid w:val="00521454"/>
    <w:rsid w:val="00522419"/>
    <w:rsid w:val="00533215"/>
    <w:rsid w:val="00534483"/>
    <w:rsid w:val="005348B6"/>
    <w:rsid w:val="00536D52"/>
    <w:rsid w:val="005479D0"/>
    <w:rsid w:val="00552F8C"/>
    <w:rsid w:val="00561B73"/>
    <w:rsid w:val="00562D62"/>
    <w:rsid w:val="005639C3"/>
    <w:rsid w:val="00564C60"/>
    <w:rsid w:val="00566E89"/>
    <w:rsid w:val="00576AE4"/>
    <w:rsid w:val="00582440"/>
    <w:rsid w:val="00584B80"/>
    <w:rsid w:val="0058617C"/>
    <w:rsid w:val="00590E1B"/>
    <w:rsid w:val="005B67CA"/>
    <w:rsid w:val="005C5174"/>
    <w:rsid w:val="005D316A"/>
    <w:rsid w:val="005E0D97"/>
    <w:rsid w:val="005E172D"/>
    <w:rsid w:val="005E6F0F"/>
    <w:rsid w:val="005F6AF3"/>
    <w:rsid w:val="00603CB1"/>
    <w:rsid w:val="00610B69"/>
    <w:rsid w:val="00616386"/>
    <w:rsid w:val="006167D5"/>
    <w:rsid w:val="00620E6A"/>
    <w:rsid w:val="006265B9"/>
    <w:rsid w:val="00634BBC"/>
    <w:rsid w:val="00643180"/>
    <w:rsid w:val="006432BE"/>
    <w:rsid w:val="00645EB9"/>
    <w:rsid w:val="00647168"/>
    <w:rsid w:val="00654CEB"/>
    <w:rsid w:val="00660795"/>
    <w:rsid w:val="00663D26"/>
    <w:rsid w:val="00667F3D"/>
    <w:rsid w:val="00676FF7"/>
    <w:rsid w:val="00682D61"/>
    <w:rsid w:val="00682E0F"/>
    <w:rsid w:val="0068524A"/>
    <w:rsid w:val="00690840"/>
    <w:rsid w:val="0069117E"/>
    <w:rsid w:val="006A480D"/>
    <w:rsid w:val="006C1EB8"/>
    <w:rsid w:val="006C2D24"/>
    <w:rsid w:val="006C50E5"/>
    <w:rsid w:val="006C59FA"/>
    <w:rsid w:val="006E0A15"/>
    <w:rsid w:val="006E2C41"/>
    <w:rsid w:val="006E5660"/>
    <w:rsid w:val="006E7BF9"/>
    <w:rsid w:val="006F5475"/>
    <w:rsid w:val="00707F94"/>
    <w:rsid w:val="00715236"/>
    <w:rsid w:val="00715A30"/>
    <w:rsid w:val="00716C29"/>
    <w:rsid w:val="00723820"/>
    <w:rsid w:val="00732F29"/>
    <w:rsid w:val="00745DD0"/>
    <w:rsid w:val="00753C8F"/>
    <w:rsid w:val="00760AFD"/>
    <w:rsid w:val="007655E0"/>
    <w:rsid w:val="0076617C"/>
    <w:rsid w:val="00766466"/>
    <w:rsid w:val="007674C6"/>
    <w:rsid w:val="00771CE7"/>
    <w:rsid w:val="0077699F"/>
    <w:rsid w:val="0078017F"/>
    <w:rsid w:val="00780296"/>
    <w:rsid w:val="00781D7A"/>
    <w:rsid w:val="00782E52"/>
    <w:rsid w:val="007862DA"/>
    <w:rsid w:val="007865C4"/>
    <w:rsid w:val="007A1D80"/>
    <w:rsid w:val="007A6071"/>
    <w:rsid w:val="007B125F"/>
    <w:rsid w:val="007B5ED8"/>
    <w:rsid w:val="007C0DA8"/>
    <w:rsid w:val="007C11F9"/>
    <w:rsid w:val="007C5A23"/>
    <w:rsid w:val="007D36EE"/>
    <w:rsid w:val="007D4D61"/>
    <w:rsid w:val="007E583E"/>
    <w:rsid w:val="007E695B"/>
    <w:rsid w:val="007F0012"/>
    <w:rsid w:val="007F1700"/>
    <w:rsid w:val="007F2ABA"/>
    <w:rsid w:val="007F3DAC"/>
    <w:rsid w:val="007F4BC2"/>
    <w:rsid w:val="007F63F7"/>
    <w:rsid w:val="007F6DA4"/>
    <w:rsid w:val="0080480B"/>
    <w:rsid w:val="00811192"/>
    <w:rsid w:val="00812D06"/>
    <w:rsid w:val="00813ECE"/>
    <w:rsid w:val="00814BEE"/>
    <w:rsid w:val="008171DD"/>
    <w:rsid w:val="00821AB2"/>
    <w:rsid w:val="00824BB0"/>
    <w:rsid w:val="008277AB"/>
    <w:rsid w:val="00827FD4"/>
    <w:rsid w:val="00842CF8"/>
    <w:rsid w:val="00843814"/>
    <w:rsid w:val="0085086C"/>
    <w:rsid w:val="008554B6"/>
    <w:rsid w:val="0085577E"/>
    <w:rsid w:val="0086142A"/>
    <w:rsid w:val="008623E5"/>
    <w:rsid w:val="00862B97"/>
    <w:rsid w:val="00866471"/>
    <w:rsid w:val="00866AE5"/>
    <w:rsid w:val="008670B9"/>
    <w:rsid w:val="00867199"/>
    <w:rsid w:val="0087159D"/>
    <w:rsid w:val="00871642"/>
    <w:rsid w:val="00872A96"/>
    <w:rsid w:val="00872C6A"/>
    <w:rsid w:val="00875EA8"/>
    <w:rsid w:val="00876BA5"/>
    <w:rsid w:val="0089204A"/>
    <w:rsid w:val="008A1106"/>
    <w:rsid w:val="008A4018"/>
    <w:rsid w:val="008A642A"/>
    <w:rsid w:val="008A7063"/>
    <w:rsid w:val="008B1389"/>
    <w:rsid w:val="008B5BFC"/>
    <w:rsid w:val="008B700B"/>
    <w:rsid w:val="008C2F1A"/>
    <w:rsid w:val="008C49AD"/>
    <w:rsid w:val="008D7A43"/>
    <w:rsid w:val="008E5EF8"/>
    <w:rsid w:val="008F24B7"/>
    <w:rsid w:val="008F6BF6"/>
    <w:rsid w:val="008F7E02"/>
    <w:rsid w:val="0090093B"/>
    <w:rsid w:val="0091023C"/>
    <w:rsid w:val="0092156C"/>
    <w:rsid w:val="00921B91"/>
    <w:rsid w:val="0092510C"/>
    <w:rsid w:val="009273C0"/>
    <w:rsid w:val="009418E6"/>
    <w:rsid w:val="009477E4"/>
    <w:rsid w:val="00947C2C"/>
    <w:rsid w:val="00956602"/>
    <w:rsid w:val="00961CD8"/>
    <w:rsid w:val="00963CE7"/>
    <w:rsid w:val="0096788F"/>
    <w:rsid w:val="00974244"/>
    <w:rsid w:val="00974351"/>
    <w:rsid w:val="00977157"/>
    <w:rsid w:val="00984E3C"/>
    <w:rsid w:val="0098615A"/>
    <w:rsid w:val="009868A3"/>
    <w:rsid w:val="00993EF7"/>
    <w:rsid w:val="00996DF9"/>
    <w:rsid w:val="00997C5F"/>
    <w:rsid w:val="009A48FB"/>
    <w:rsid w:val="009D086C"/>
    <w:rsid w:val="009D7F05"/>
    <w:rsid w:val="009E1577"/>
    <w:rsid w:val="009E7DC8"/>
    <w:rsid w:val="009F7B92"/>
    <w:rsid w:val="00A06F25"/>
    <w:rsid w:val="00A11BC9"/>
    <w:rsid w:val="00A13F80"/>
    <w:rsid w:val="00A26464"/>
    <w:rsid w:val="00A32D50"/>
    <w:rsid w:val="00A340EB"/>
    <w:rsid w:val="00A3634A"/>
    <w:rsid w:val="00A41186"/>
    <w:rsid w:val="00A6506E"/>
    <w:rsid w:val="00A70D6A"/>
    <w:rsid w:val="00A741AC"/>
    <w:rsid w:val="00A77FC7"/>
    <w:rsid w:val="00A835CD"/>
    <w:rsid w:val="00A856EA"/>
    <w:rsid w:val="00A85772"/>
    <w:rsid w:val="00A923B8"/>
    <w:rsid w:val="00A92AB3"/>
    <w:rsid w:val="00AA5820"/>
    <w:rsid w:val="00AB4A34"/>
    <w:rsid w:val="00AB5A86"/>
    <w:rsid w:val="00AC3F20"/>
    <w:rsid w:val="00AC7002"/>
    <w:rsid w:val="00AD1831"/>
    <w:rsid w:val="00AE0B83"/>
    <w:rsid w:val="00AE35BE"/>
    <w:rsid w:val="00AE7C83"/>
    <w:rsid w:val="00AF4D63"/>
    <w:rsid w:val="00B017C1"/>
    <w:rsid w:val="00B07EB0"/>
    <w:rsid w:val="00B11833"/>
    <w:rsid w:val="00B12FC3"/>
    <w:rsid w:val="00B236E8"/>
    <w:rsid w:val="00B26EA9"/>
    <w:rsid w:val="00B43D31"/>
    <w:rsid w:val="00B47146"/>
    <w:rsid w:val="00B54908"/>
    <w:rsid w:val="00B56E5F"/>
    <w:rsid w:val="00B67472"/>
    <w:rsid w:val="00B67D51"/>
    <w:rsid w:val="00B67D67"/>
    <w:rsid w:val="00B72876"/>
    <w:rsid w:val="00B76257"/>
    <w:rsid w:val="00B765D8"/>
    <w:rsid w:val="00B76ED3"/>
    <w:rsid w:val="00B7769F"/>
    <w:rsid w:val="00B80D49"/>
    <w:rsid w:val="00B83520"/>
    <w:rsid w:val="00B93B61"/>
    <w:rsid w:val="00BA13CB"/>
    <w:rsid w:val="00BB01AF"/>
    <w:rsid w:val="00BB79DB"/>
    <w:rsid w:val="00BC457A"/>
    <w:rsid w:val="00BD392D"/>
    <w:rsid w:val="00BD4BA8"/>
    <w:rsid w:val="00BD5428"/>
    <w:rsid w:val="00BE10A8"/>
    <w:rsid w:val="00BE4676"/>
    <w:rsid w:val="00BF0549"/>
    <w:rsid w:val="00C01003"/>
    <w:rsid w:val="00C02213"/>
    <w:rsid w:val="00C17C34"/>
    <w:rsid w:val="00C211F3"/>
    <w:rsid w:val="00C222B6"/>
    <w:rsid w:val="00C529D6"/>
    <w:rsid w:val="00C53544"/>
    <w:rsid w:val="00C549A6"/>
    <w:rsid w:val="00C601E0"/>
    <w:rsid w:val="00C62C7C"/>
    <w:rsid w:val="00C676DF"/>
    <w:rsid w:val="00C759FD"/>
    <w:rsid w:val="00C8245A"/>
    <w:rsid w:val="00C91946"/>
    <w:rsid w:val="00C95144"/>
    <w:rsid w:val="00C95938"/>
    <w:rsid w:val="00CB23E6"/>
    <w:rsid w:val="00CB3D1A"/>
    <w:rsid w:val="00CB53F3"/>
    <w:rsid w:val="00CB77A2"/>
    <w:rsid w:val="00CC13B8"/>
    <w:rsid w:val="00CC419B"/>
    <w:rsid w:val="00CC4FCB"/>
    <w:rsid w:val="00CD31D8"/>
    <w:rsid w:val="00CD3A14"/>
    <w:rsid w:val="00CE2B98"/>
    <w:rsid w:val="00CE41AF"/>
    <w:rsid w:val="00CE6025"/>
    <w:rsid w:val="00CF7E5C"/>
    <w:rsid w:val="00D010D5"/>
    <w:rsid w:val="00D043C0"/>
    <w:rsid w:val="00D05224"/>
    <w:rsid w:val="00D07424"/>
    <w:rsid w:val="00D24F56"/>
    <w:rsid w:val="00D31319"/>
    <w:rsid w:val="00D31C92"/>
    <w:rsid w:val="00D335D1"/>
    <w:rsid w:val="00D375F5"/>
    <w:rsid w:val="00D41EA5"/>
    <w:rsid w:val="00D42C44"/>
    <w:rsid w:val="00D45F09"/>
    <w:rsid w:val="00D55EFF"/>
    <w:rsid w:val="00D6369E"/>
    <w:rsid w:val="00D6414E"/>
    <w:rsid w:val="00D73419"/>
    <w:rsid w:val="00D86ED8"/>
    <w:rsid w:val="00DB0421"/>
    <w:rsid w:val="00DB5AAC"/>
    <w:rsid w:val="00DB7BA7"/>
    <w:rsid w:val="00DC24DB"/>
    <w:rsid w:val="00DD1F3F"/>
    <w:rsid w:val="00DD5DBA"/>
    <w:rsid w:val="00DD60E2"/>
    <w:rsid w:val="00DD7B55"/>
    <w:rsid w:val="00DD7E6B"/>
    <w:rsid w:val="00DE0375"/>
    <w:rsid w:val="00DE084B"/>
    <w:rsid w:val="00DE3019"/>
    <w:rsid w:val="00DE773E"/>
    <w:rsid w:val="00DF75FD"/>
    <w:rsid w:val="00E01417"/>
    <w:rsid w:val="00E02591"/>
    <w:rsid w:val="00E13FEE"/>
    <w:rsid w:val="00E15BCC"/>
    <w:rsid w:val="00E211E5"/>
    <w:rsid w:val="00E217D1"/>
    <w:rsid w:val="00E245B3"/>
    <w:rsid w:val="00E2687B"/>
    <w:rsid w:val="00E27551"/>
    <w:rsid w:val="00E27D78"/>
    <w:rsid w:val="00E3571C"/>
    <w:rsid w:val="00E35B48"/>
    <w:rsid w:val="00E4520B"/>
    <w:rsid w:val="00E46AF5"/>
    <w:rsid w:val="00E55648"/>
    <w:rsid w:val="00E63EAC"/>
    <w:rsid w:val="00E645E6"/>
    <w:rsid w:val="00E7413F"/>
    <w:rsid w:val="00E81984"/>
    <w:rsid w:val="00E91B34"/>
    <w:rsid w:val="00E95BEA"/>
    <w:rsid w:val="00E97CDA"/>
    <w:rsid w:val="00EA4CAB"/>
    <w:rsid w:val="00EB0506"/>
    <w:rsid w:val="00EB0AF3"/>
    <w:rsid w:val="00EB356D"/>
    <w:rsid w:val="00EB6F31"/>
    <w:rsid w:val="00EC1509"/>
    <w:rsid w:val="00EC4B59"/>
    <w:rsid w:val="00EC5985"/>
    <w:rsid w:val="00EC6123"/>
    <w:rsid w:val="00ED3198"/>
    <w:rsid w:val="00ED647E"/>
    <w:rsid w:val="00ED7327"/>
    <w:rsid w:val="00EE1B2A"/>
    <w:rsid w:val="00EF0461"/>
    <w:rsid w:val="00EF2A98"/>
    <w:rsid w:val="00EF4368"/>
    <w:rsid w:val="00F01A55"/>
    <w:rsid w:val="00F0239B"/>
    <w:rsid w:val="00F07B86"/>
    <w:rsid w:val="00F07D8D"/>
    <w:rsid w:val="00F23056"/>
    <w:rsid w:val="00F318C1"/>
    <w:rsid w:val="00F3638E"/>
    <w:rsid w:val="00F36C7D"/>
    <w:rsid w:val="00F37A4B"/>
    <w:rsid w:val="00F445C9"/>
    <w:rsid w:val="00F478F3"/>
    <w:rsid w:val="00F50672"/>
    <w:rsid w:val="00F64D97"/>
    <w:rsid w:val="00F74429"/>
    <w:rsid w:val="00F8284B"/>
    <w:rsid w:val="00FA74E8"/>
    <w:rsid w:val="00FB2373"/>
    <w:rsid w:val="00FB4B13"/>
    <w:rsid w:val="00FC2C40"/>
    <w:rsid w:val="00FC3A51"/>
    <w:rsid w:val="00FC408A"/>
    <w:rsid w:val="00FC5412"/>
    <w:rsid w:val="00FD3EB6"/>
    <w:rsid w:val="00FE3257"/>
    <w:rsid w:val="00FF02AB"/>
    <w:rsid w:val="00FF5345"/>
    <w:rsid w:val="00FF79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88BAC"/>
  <w15:chartTrackingRefBased/>
  <w15:docId w15:val="{AE7D4FFF-06F9-4DE6-9C95-8B59D42B2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43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50430"/>
    <w:pPr>
      <w:keepNext/>
      <w:spacing w:before="240"/>
      <w:jc w:val="both"/>
      <w:outlineLvl w:val="0"/>
    </w:pPr>
    <w:rPr>
      <w:rFonts w:ascii="Arial" w:hAnsi="Arial"/>
      <w:szCs w:val="20"/>
      <w:lang w:val="de-DE" w:eastAsia="de-DE"/>
    </w:rPr>
  </w:style>
  <w:style w:type="paragraph" w:styleId="Heading5">
    <w:name w:val="heading 5"/>
    <w:basedOn w:val="Normal"/>
    <w:link w:val="Heading5Char"/>
    <w:uiPriority w:val="9"/>
    <w:semiHidden/>
    <w:unhideWhenUsed/>
    <w:qFormat/>
    <w:rsid w:val="00E3571C"/>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0430"/>
    <w:rPr>
      <w:rFonts w:ascii="Arial" w:eastAsia="Times New Roman" w:hAnsi="Arial" w:cs="Times New Roman"/>
      <w:sz w:val="24"/>
      <w:szCs w:val="20"/>
      <w:lang w:val="de-DE" w:eastAsia="de-DE"/>
    </w:rPr>
  </w:style>
  <w:style w:type="paragraph" w:styleId="ListParagraph">
    <w:name w:val="List Paragraph"/>
    <w:basedOn w:val="Normal"/>
    <w:uiPriority w:val="99"/>
    <w:qFormat/>
    <w:rsid w:val="00050430"/>
    <w:pPr>
      <w:ind w:left="720"/>
      <w:contextualSpacing/>
    </w:pPr>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050430"/>
    <w:rPr>
      <w:rFonts w:ascii="Lucida Grande" w:eastAsiaTheme="minorEastAsia" w:hAnsi="Lucida Grande" w:cs="Lucida Grande"/>
      <w:sz w:val="18"/>
      <w:szCs w:val="18"/>
    </w:rPr>
  </w:style>
  <w:style w:type="character" w:customStyle="1" w:styleId="BalloonTextChar">
    <w:name w:val="Balloon Text Char"/>
    <w:basedOn w:val="DefaultParagraphFont"/>
    <w:link w:val="BalloonText"/>
    <w:uiPriority w:val="99"/>
    <w:semiHidden/>
    <w:rsid w:val="00050430"/>
    <w:rPr>
      <w:rFonts w:ascii="Lucida Grande" w:eastAsiaTheme="minorEastAsia" w:hAnsi="Lucida Grande" w:cs="Lucida Grande"/>
      <w:sz w:val="18"/>
      <w:szCs w:val="18"/>
    </w:rPr>
  </w:style>
  <w:style w:type="character" w:customStyle="1" w:styleId="FooterChar">
    <w:name w:val="Footer Char"/>
    <w:basedOn w:val="DefaultParagraphFont"/>
    <w:link w:val="Footer"/>
    <w:uiPriority w:val="99"/>
    <w:rsid w:val="00050430"/>
    <w:rPr>
      <w:rFonts w:eastAsiaTheme="minorEastAsia"/>
      <w:sz w:val="24"/>
      <w:szCs w:val="24"/>
    </w:rPr>
  </w:style>
  <w:style w:type="paragraph" w:styleId="Footer">
    <w:name w:val="footer"/>
    <w:basedOn w:val="Normal"/>
    <w:link w:val="FooterChar"/>
    <w:uiPriority w:val="99"/>
    <w:unhideWhenUsed/>
    <w:rsid w:val="00050430"/>
    <w:pPr>
      <w:tabs>
        <w:tab w:val="center" w:pos="4320"/>
        <w:tab w:val="right" w:pos="8640"/>
      </w:tabs>
    </w:pPr>
    <w:rPr>
      <w:rFonts w:asciiTheme="minorHAnsi" w:eastAsiaTheme="minorEastAsia" w:hAnsiTheme="minorHAnsi" w:cstheme="minorBidi"/>
    </w:rPr>
  </w:style>
  <w:style w:type="character" w:styleId="LineNumber">
    <w:name w:val="line number"/>
    <w:basedOn w:val="DefaultParagraphFont"/>
    <w:uiPriority w:val="99"/>
    <w:semiHidden/>
    <w:unhideWhenUsed/>
    <w:rsid w:val="00050430"/>
  </w:style>
  <w:style w:type="character" w:styleId="CommentReference">
    <w:name w:val="annotation reference"/>
    <w:basedOn w:val="DefaultParagraphFont"/>
    <w:uiPriority w:val="99"/>
    <w:semiHidden/>
    <w:unhideWhenUsed/>
    <w:rsid w:val="00050430"/>
    <w:rPr>
      <w:sz w:val="18"/>
      <w:szCs w:val="18"/>
    </w:rPr>
  </w:style>
  <w:style w:type="paragraph" w:styleId="CommentText">
    <w:name w:val="annotation text"/>
    <w:basedOn w:val="Normal"/>
    <w:link w:val="CommentTextChar"/>
    <w:uiPriority w:val="99"/>
    <w:unhideWhenUsed/>
    <w:rsid w:val="00050430"/>
    <w:rPr>
      <w:rFonts w:asciiTheme="minorHAnsi" w:eastAsiaTheme="minorEastAsia" w:hAnsiTheme="minorHAnsi" w:cstheme="minorBidi"/>
    </w:rPr>
  </w:style>
  <w:style w:type="character" w:customStyle="1" w:styleId="CommentTextChar">
    <w:name w:val="Comment Text Char"/>
    <w:basedOn w:val="DefaultParagraphFont"/>
    <w:link w:val="CommentText"/>
    <w:uiPriority w:val="99"/>
    <w:rsid w:val="00050430"/>
    <w:rPr>
      <w:rFonts w:eastAsiaTheme="minorEastAsia"/>
      <w:sz w:val="24"/>
      <w:szCs w:val="24"/>
    </w:rPr>
  </w:style>
  <w:style w:type="character" w:customStyle="1" w:styleId="CommentSubjectChar">
    <w:name w:val="Comment Subject Char"/>
    <w:basedOn w:val="CommentTextChar"/>
    <w:link w:val="CommentSubject"/>
    <w:uiPriority w:val="99"/>
    <w:semiHidden/>
    <w:rsid w:val="00050430"/>
    <w:rPr>
      <w:rFonts w:eastAsiaTheme="minorEastAsia"/>
      <w:b/>
      <w:bCs/>
      <w:sz w:val="20"/>
      <w:szCs w:val="20"/>
    </w:rPr>
  </w:style>
  <w:style w:type="paragraph" w:styleId="CommentSubject">
    <w:name w:val="annotation subject"/>
    <w:basedOn w:val="CommentText"/>
    <w:next w:val="CommentText"/>
    <w:link w:val="CommentSubjectChar"/>
    <w:uiPriority w:val="99"/>
    <w:semiHidden/>
    <w:unhideWhenUsed/>
    <w:rsid w:val="00050430"/>
    <w:rPr>
      <w:b/>
      <w:bCs/>
      <w:sz w:val="20"/>
      <w:szCs w:val="20"/>
    </w:rPr>
  </w:style>
  <w:style w:type="character" w:customStyle="1" w:styleId="HeaderChar">
    <w:name w:val="Header Char"/>
    <w:basedOn w:val="DefaultParagraphFont"/>
    <w:link w:val="Header"/>
    <w:uiPriority w:val="99"/>
    <w:rsid w:val="00050430"/>
    <w:rPr>
      <w:rFonts w:eastAsiaTheme="minorEastAsia"/>
      <w:sz w:val="24"/>
      <w:szCs w:val="24"/>
    </w:rPr>
  </w:style>
  <w:style w:type="paragraph" w:styleId="Header">
    <w:name w:val="header"/>
    <w:basedOn w:val="Normal"/>
    <w:link w:val="HeaderChar"/>
    <w:uiPriority w:val="99"/>
    <w:unhideWhenUsed/>
    <w:rsid w:val="00050430"/>
    <w:pPr>
      <w:tabs>
        <w:tab w:val="center" w:pos="4320"/>
        <w:tab w:val="right" w:pos="8640"/>
      </w:tabs>
    </w:pPr>
    <w:rPr>
      <w:rFonts w:asciiTheme="minorHAnsi" w:eastAsiaTheme="minorEastAsia" w:hAnsiTheme="minorHAnsi" w:cstheme="minorBidi"/>
    </w:rPr>
  </w:style>
  <w:style w:type="paragraph" w:customStyle="1" w:styleId="MediumGrid1-Accent21">
    <w:name w:val="Medium Grid 1 - Accent 21"/>
    <w:basedOn w:val="Normal"/>
    <w:uiPriority w:val="34"/>
    <w:qFormat/>
    <w:rsid w:val="00050430"/>
    <w:pPr>
      <w:ind w:left="720"/>
      <w:contextualSpacing/>
    </w:pPr>
    <w:rPr>
      <w:rFonts w:ascii="Cambria" w:eastAsia="MS Mincho" w:hAnsi="Cambria"/>
    </w:rPr>
  </w:style>
  <w:style w:type="character" w:customStyle="1" w:styleId="FootnoteTextChar">
    <w:name w:val="Footnote Text Char"/>
    <w:basedOn w:val="DefaultParagraphFont"/>
    <w:link w:val="FootnoteText"/>
    <w:uiPriority w:val="99"/>
    <w:semiHidden/>
    <w:rsid w:val="00050430"/>
    <w:rPr>
      <w:rFonts w:eastAsiaTheme="minorEastAsia"/>
      <w:sz w:val="20"/>
      <w:szCs w:val="20"/>
    </w:rPr>
  </w:style>
  <w:style w:type="paragraph" w:styleId="FootnoteText">
    <w:name w:val="footnote text"/>
    <w:basedOn w:val="Normal"/>
    <w:link w:val="FootnoteTextChar"/>
    <w:uiPriority w:val="99"/>
    <w:semiHidden/>
    <w:unhideWhenUsed/>
    <w:rsid w:val="00050430"/>
    <w:rPr>
      <w:rFonts w:asciiTheme="minorHAnsi" w:eastAsiaTheme="minorEastAsia" w:hAnsiTheme="minorHAnsi" w:cstheme="minorBidi"/>
      <w:sz w:val="20"/>
      <w:szCs w:val="20"/>
    </w:rPr>
  </w:style>
  <w:style w:type="character" w:customStyle="1" w:styleId="Heading5Char">
    <w:name w:val="Heading 5 Char"/>
    <w:basedOn w:val="DefaultParagraphFont"/>
    <w:link w:val="Heading5"/>
    <w:uiPriority w:val="9"/>
    <w:semiHidden/>
    <w:rsid w:val="00E3571C"/>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3571C"/>
    <w:rPr>
      <w:color w:val="0563C1" w:themeColor="hyperlink"/>
      <w:u w:val="single"/>
    </w:rPr>
  </w:style>
  <w:style w:type="character" w:styleId="FollowedHyperlink">
    <w:name w:val="FollowedHyperlink"/>
    <w:basedOn w:val="DefaultParagraphFont"/>
    <w:uiPriority w:val="99"/>
    <w:semiHidden/>
    <w:unhideWhenUsed/>
    <w:rsid w:val="00E3571C"/>
    <w:rPr>
      <w:color w:val="954F72" w:themeColor="followedHyperlink"/>
      <w:u w:val="single"/>
    </w:rPr>
  </w:style>
  <w:style w:type="paragraph" w:customStyle="1" w:styleId="msonormal0">
    <w:name w:val="msonormal"/>
    <w:basedOn w:val="Normal"/>
    <w:uiPriority w:val="99"/>
    <w:rsid w:val="00E3571C"/>
    <w:pPr>
      <w:spacing w:before="100" w:beforeAutospacing="1" w:after="100" w:afterAutospacing="1"/>
    </w:pPr>
    <w:rPr>
      <w:rFonts w:eastAsiaTheme="minorEastAsia"/>
      <w:sz w:val="20"/>
      <w:szCs w:val="20"/>
    </w:rPr>
  </w:style>
  <w:style w:type="paragraph" w:styleId="NormalWeb">
    <w:name w:val="Normal (Web)"/>
    <w:basedOn w:val="Normal"/>
    <w:uiPriority w:val="99"/>
    <w:semiHidden/>
    <w:unhideWhenUsed/>
    <w:rsid w:val="00E3571C"/>
    <w:pPr>
      <w:spacing w:before="100" w:beforeAutospacing="1" w:after="100" w:afterAutospacing="1"/>
    </w:pPr>
    <w:rPr>
      <w:rFonts w:eastAsiaTheme="minorEastAsia"/>
      <w:sz w:val="20"/>
      <w:szCs w:val="20"/>
    </w:rPr>
  </w:style>
  <w:style w:type="paragraph" w:styleId="Bibliography">
    <w:name w:val="Bibliography"/>
    <w:basedOn w:val="Normal"/>
    <w:next w:val="Normal"/>
    <w:uiPriority w:val="37"/>
    <w:semiHidden/>
    <w:unhideWhenUsed/>
    <w:rsid w:val="00E3571C"/>
    <w:rPr>
      <w:rFonts w:asciiTheme="minorHAnsi" w:eastAsiaTheme="minorEastAsia" w:hAnsiTheme="minorHAnsi" w:cstheme="minorBidi"/>
    </w:rPr>
  </w:style>
  <w:style w:type="character" w:customStyle="1" w:styleId="current-selection">
    <w:name w:val="current-selection"/>
    <w:basedOn w:val="DefaultParagraphFont"/>
    <w:rsid w:val="00E3571C"/>
  </w:style>
  <w:style w:type="character" w:customStyle="1" w:styleId="a">
    <w:name w:val="_"/>
    <w:basedOn w:val="DefaultParagraphFont"/>
    <w:rsid w:val="00E3571C"/>
  </w:style>
  <w:style w:type="character" w:customStyle="1" w:styleId="author">
    <w:name w:val="author"/>
    <w:basedOn w:val="DefaultParagraphFont"/>
    <w:rsid w:val="00E3571C"/>
  </w:style>
  <w:style w:type="character" w:customStyle="1" w:styleId="apple-converted-space">
    <w:name w:val="apple-converted-space"/>
    <w:basedOn w:val="DefaultParagraphFont"/>
    <w:rsid w:val="00E3571C"/>
  </w:style>
  <w:style w:type="character" w:customStyle="1" w:styleId="pubyear">
    <w:name w:val="pubyear"/>
    <w:basedOn w:val="DefaultParagraphFont"/>
    <w:rsid w:val="00E3571C"/>
  </w:style>
  <w:style w:type="character" w:customStyle="1" w:styleId="articletitle">
    <w:name w:val="articletitle"/>
    <w:basedOn w:val="DefaultParagraphFont"/>
    <w:rsid w:val="00E3571C"/>
  </w:style>
  <w:style w:type="character" w:customStyle="1" w:styleId="journaltitle">
    <w:name w:val="journaltitle"/>
    <w:basedOn w:val="DefaultParagraphFont"/>
    <w:rsid w:val="00E3571C"/>
  </w:style>
  <w:style w:type="character" w:customStyle="1" w:styleId="vol">
    <w:name w:val="vol"/>
    <w:basedOn w:val="DefaultParagraphFont"/>
    <w:rsid w:val="00E3571C"/>
  </w:style>
  <w:style w:type="character" w:customStyle="1" w:styleId="pagefirst">
    <w:name w:val="pagefirst"/>
    <w:basedOn w:val="DefaultParagraphFont"/>
    <w:rsid w:val="00E3571C"/>
  </w:style>
  <w:style w:type="character" w:customStyle="1" w:styleId="pagelast">
    <w:name w:val="pagelast"/>
    <w:basedOn w:val="DefaultParagraphFont"/>
    <w:rsid w:val="00E3571C"/>
  </w:style>
  <w:style w:type="character" w:customStyle="1" w:styleId="ffa">
    <w:name w:val="ffa"/>
    <w:basedOn w:val="DefaultParagraphFont"/>
    <w:rsid w:val="00E3571C"/>
  </w:style>
  <w:style w:type="numbering" w:customStyle="1" w:styleId="ImportedStyle1">
    <w:name w:val="Imported Style 1"/>
    <w:rsid w:val="00E3571C"/>
    <w:pPr>
      <w:numPr>
        <w:numId w:val="7"/>
      </w:numPr>
    </w:pPr>
  </w:style>
  <w:style w:type="paragraph" w:styleId="HTMLPreformatted">
    <w:name w:val="HTML Preformatted"/>
    <w:basedOn w:val="Normal"/>
    <w:link w:val="HTMLPreformattedChar"/>
    <w:uiPriority w:val="99"/>
    <w:semiHidden/>
    <w:unhideWhenUsed/>
    <w:rsid w:val="00157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15711A"/>
    <w:rPr>
      <w:rFonts w:ascii="Courier New" w:eastAsia="Times New Roman" w:hAnsi="Courier New" w:cs="Courier New"/>
      <w:sz w:val="20"/>
      <w:szCs w:val="20"/>
    </w:rPr>
  </w:style>
  <w:style w:type="character" w:customStyle="1" w:styleId="gnkrckgcgsb">
    <w:name w:val="gnkrckgcgsb"/>
    <w:basedOn w:val="DefaultParagraphFont"/>
    <w:rsid w:val="0015711A"/>
  </w:style>
  <w:style w:type="character" w:styleId="PlaceholderText">
    <w:name w:val="Placeholder Text"/>
    <w:basedOn w:val="DefaultParagraphFont"/>
    <w:uiPriority w:val="99"/>
    <w:semiHidden/>
    <w:rsid w:val="00B67D51"/>
    <w:rPr>
      <w:color w:val="808080"/>
    </w:rPr>
  </w:style>
  <w:style w:type="table" w:styleId="TableGrid">
    <w:name w:val="Table Grid"/>
    <w:basedOn w:val="TableNormal"/>
    <w:uiPriority w:val="39"/>
    <w:rsid w:val="009D08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644054">
      <w:bodyDiv w:val="1"/>
      <w:marLeft w:val="0"/>
      <w:marRight w:val="0"/>
      <w:marTop w:val="0"/>
      <w:marBottom w:val="0"/>
      <w:divBdr>
        <w:top w:val="none" w:sz="0" w:space="0" w:color="auto"/>
        <w:left w:val="none" w:sz="0" w:space="0" w:color="auto"/>
        <w:bottom w:val="none" w:sz="0" w:space="0" w:color="auto"/>
        <w:right w:val="none" w:sz="0" w:space="0" w:color="auto"/>
      </w:divBdr>
    </w:div>
    <w:div w:id="203837790">
      <w:bodyDiv w:val="1"/>
      <w:marLeft w:val="0"/>
      <w:marRight w:val="0"/>
      <w:marTop w:val="0"/>
      <w:marBottom w:val="0"/>
      <w:divBdr>
        <w:top w:val="none" w:sz="0" w:space="0" w:color="auto"/>
        <w:left w:val="none" w:sz="0" w:space="0" w:color="auto"/>
        <w:bottom w:val="none" w:sz="0" w:space="0" w:color="auto"/>
        <w:right w:val="none" w:sz="0" w:space="0" w:color="auto"/>
      </w:divBdr>
    </w:div>
    <w:div w:id="324627197">
      <w:bodyDiv w:val="1"/>
      <w:marLeft w:val="0"/>
      <w:marRight w:val="0"/>
      <w:marTop w:val="0"/>
      <w:marBottom w:val="0"/>
      <w:divBdr>
        <w:top w:val="none" w:sz="0" w:space="0" w:color="auto"/>
        <w:left w:val="none" w:sz="0" w:space="0" w:color="auto"/>
        <w:bottom w:val="none" w:sz="0" w:space="0" w:color="auto"/>
        <w:right w:val="none" w:sz="0" w:space="0" w:color="auto"/>
      </w:divBdr>
    </w:div>
    <w:div w:id="357631921">
      <w:bodyDiv w:val="1"/>
      <w:marLeft w:val="0"/>
      <w:marRight w:val="0"/>
      <w:marTop w:val="0"/>
      <w:marBottom w:val="0"/>
      <w:divBdr>
        <w:top w:val="none" w:sz="0" w:space="0" w:color="auto"/>
        <w:left w:val="none" w:sz="0" w:space="0" w:color="auto"/>
        <w:bottom w:val="none" w:sz="0" w:space="0" w:color="auto"/>
        <w:right w:val="none" w:sz="0" w:space="0" w:color="auto"/>
      </w:divBdr>
    </w:div>
    <w:div w:id="395511229">
      <w:bodyDiv w:val="1"/>
      <w:marLeft w:val="0"/>
      <w:marRight w:val="0"/>
      <w:marTop w:val="0"/>
      <w:marBottom w:val="0"/>
      <w:divBdr>
        <w:top w:val="none" w:sz="0" w:space="0" w:color="auto"/>
        <w:left w:val="none" w:sz="0" w:space="0" w:color="auto"/>
        <w:bottom w:val="none" w:sz="0" w:space="0" w:color="auto"/>
        <w:right w:val="none" w:sz="0" w:space="0" w:color="auto"/>
      </w:divBdr>
    </w:div>
    <w:div w:id="398553894">
      <w:bodyDiv w:val="1"/>
      <w:marLeft w:val="0"/>
      <w:marRight w:val="0"/>
      <w:marTop w:val="0"/>
      <w:marBottom w:val="0"/>
      <w:divBdr>
        <w:top w:val="none" w:sz="0" w:space="0" w:color="auto"/>
        <w:left w:val="none" w:sz="0" w:space="0" w:color="auto"/>
        <w:bottom w:val="none" w:sz="0" w:space="0" w:color="auto"/>
        <w:right w:val="none" w:sz="0" w:space="0" w:color="auto"/>
      </w:divBdr>
    </w:div>
    <w:div w:id="399211167">
      <w:bodyDiv w:val="1"/>
      <w:marLeft w:val="0"/>
      <w:marRight w:val="0"/>
      <w:marTop w:val="0"/>
      <w:marBottom w:val="0"/>
      <w:divBdr>
        <w:top w:val="none" w:sz="0" w:space="0" w:color="auto"/>
        <w:left w:val="none" w:sz="0" w:space="0" w:color="auto"/>
        <w:bottom w:val="none" w:sz="0" w:space="0" w:color="auto"/>
        <w:right w:val="none" w:sz="0" w:space="0" w:color="auto"/>
      </w:divBdr>
    </w:div>
    <w:div w:id="528030299">
      <w:bodyDiv w:val="1"/>
      <w:marLeft w:val="0"/>
      <w:marRight w:val="0"/>
      <w:marTop w:val="0"/>
      <w:marBottom w:val="0"/>
      <w:divBdr>
        <w:top w:val="none" w:sz="0" w:space="0" w:color="auto"/>
        <w:left w:val="none" w:sz="0" w:space="0" w:color="auto"/>
        <w:bottom w:val="none" w:sz="0" w:space="0" w:color="auto"/>
        <w:right w:val="none" w:sz="0" w:space="0" w:color="auto"/>
      </w:divBdr>
    </w:div>
    <w:div w:id="534774715">
      <w:bodyDiv w:val="1"/>
      <w:marLeft w:val="0"/>
      <w:marRight w:val="0"/>
      <w:marTop w:val="0"/>
      <w:marBottom w:val="0"/>
      <w:divBdr>
        <w:top w:val="none" w:sz="0" w:space="0" w:color="auto"/>
        <w:left w:val="none" w:sz="0" w:space="0" w:color="auto"/>
        <w:bottom w:val="none" w:sz="0" w:space="0" w:color="auto"/>
        <w:right w:val="none" w:sz="0" w:space="0" w:color="auto"/>
      </w:divBdr>
    </w:div>
    <w:div w:id="674697953">
      <w:bodyDiv w:val="1"/>
      <w:marLeft w:val="0"/>
      <w:marRight w:val="0"/>
      <w:marTop w:val="0"/>
      <w:marBottom w:val="0"/>
      <w:divBdr>
        <w:top w:val="none" w:sz="0" w:space="0" w:color="auto"/>
        <w:left w:val="none" w:sz="0" w:space="0" w:color="auto"/>
        <w:bottom w:val="none" w:sz="0" w:space="0" w:color="auto"/>
        <w:right w:val="none" w:sz="0" w:space="0" w:color="auto"/>
      </w:divBdr>
    </w:div>
    <w:div w:id="705716211">
      <w:bodyDiv w:val="1"/>
      <w:marLeft w:val="0"/>
      <w:marRight w:val="0"/>
      <w:marTop w:val="0"/>
      <w:marBottom w:val="0"/>
      <w:divBdr>
        <w:top w:val="none" w:sz="0" w:space="0" w:color="auto"/>
        <w:left w:val="none" w:sz="0" w:space="0" w:color="auto"/>
        <w:bottom w:val="none" w:sz="0" w:space="0" w:color="auto"/>
        <w:right w:val="none" w:sz="0" w:space="0" w:color="auto"/>
      </w:divBdr>
    </w:div>
    <w:div w:id="765349793">
      <w:bodyDiv w:val="1"/>
      <w:marLeft w:val="0"/>
      <w:marRight w:val="0"/>
      <w:marTop w:val="0"/>
      <w:marBottom w:val="0"/>
      <w:divBdr>
        <w:top w:val="none" w:sz="0" w:space="0" w:color="auto"/>
        <w:left w:val="none" w:sz="0" w:space="0" w:color="auto"/>
        <w:bottom w:val="none" w:sz="0" w:space="0" w:color="auto"/>
        <w:right w:val="none" w:sz="0" w:space="0" w:color="auto"/>
      </w:divBdr>
    </w:div>
    <w:div w:id="807167529">
      <w:bodyDiv w:val="1"/>
      <w:marLeft w:val="0"/>
      <w:marRight w:val="0"/>
      <w:marTop w:val="0"/>
      <w:marBottom w:val="0"/>
      <w:divBdr>
        <w:top w:val="none" w:sz="0" w:space="0" w:color="auto"/>
        <w:left w:val="none" w:sz="0" w:space="0" w:color="auto"/>
        <w:bottom w:val="none" w:sz="0" w:space="0" w:color="auto"/>
        <w:right w:val="none" w:sz="0" w:space="0" w:color="auto"/>
      </w:divBdr>
    </w:div>
    <w:div w:id="876897382">
      <w:bodyDiv w:val="1"/>
      <w:marLeft w:val="0"/>
      <w:marRight w:val="0"/>
      <w:marTop w:val="0"/>
      <w:marBottom w:val="0"/>
      <w:divBdr>
        <w:top w:val="none" w:sz="0" w:space="0" w:color="auto"/>
        <w:left w:val="none" w:sz="0" w:space="0" w:color="auto"/>
        <w:bottom w:val="none" w:sz="0" w:space="0" w:color="auto"/>
        <w:right w:val="none" w:sz="0" w:space="0" w:color="auto"/>
      </w:divBdr>
    </w:div>
    <w:div w:id="951714069">
      <w:bodyDiv w:val="1"/>
      <w:marLeft w:val="0"/>
      <w:marRight w:val="0"/>
      <w:marTop w:val="0"/>
      <w:marBottom w:val="0"/>
      <w:divBdr>
        <w:top w:val="none" w:sz="0" w:space="0" w:color="auto"/>
        <w:left w:val="none" w:sz="0" w:space="0" w:color="auto"/>
        <w:bottom w:val="none" w:sz="0" w:space="0" w:color="auto"/>
        <w:right w:val="none" w:sz="0" w:space="0" w:color="auto"/>
      </w:divBdr>
    </w:div>
    <w:div w:id="968899773">
      <w:bodyDiv w:val="1"/>
      <w:marLeft w:val="0"/>
      <w:marRight w:val="0"/>
      <w:marTop w:val="0"/>
      <w:marBottom w:val="0"/>
      <w:divBdr>
        <w:top w:val="none" w:sz="0" w:space="0" w:color="auto"/>
        <w:left w:val="none" w:sz="0" w:space="0" w:color="auto"/>
        <w:bottom w:val="none" w:sz="0" w:space="0" w:color="auto"/>
        <w:right w:val="none" w:sz="0" w:space="0" w:color="auto"/>
      </w:divBdr>
    </w:div>
    <w:div w:id="1071536792">
      <w:bodyDiv w:val="1"/>
      <w:marLeft w:val="0"/>
      <w:marRight w:val="0"/>
      <w:marTop w:val="0"/>
      <w:marBottom w:val="0"/>
      <w:divBdr>
        <w:top w:val="none" w:sz="0" w:space="0" w:color="auto"/>
        <w:left w:val="none" w:sz="0" w:space="0" w:color="auto"/>
        <w:bottom w:val="none" w:sz="0" w:space="0" w:color="auto"/>
        <w:right w:val="none" w:sz="0" w:space="0" w:color="auto"/>
      </w:divBdr>
    </w:div>
    <w:div w:id="1139345943">
      <w:bodyDiv w:val="1"/>
      <w:marLeft w:val="0"/>
      <w:marRight w:val="0"/>
      <w:marTop w:val="0"/>
      <w:marBottom w:val="0"/>
      <w:divBdr>
        <w:top w:val="none" w:sz="0" w:space="0" w:color="auto"/>
        <w:left w:val="none" w:sz="0" w:space="0" w:color="auto"/>
        <w:bottom w:val="none" w:sz="0" w:space="0" w:color="auto"/>
        <w:right w:val="none" w:sz="0" w:space="0" w:color="auto"/>
      </w:divBdr>
    </w:div>
    <w:div w:id="1232932552">
      <w:bodyDiv w:val="1"/>
      <w:marLeft w:val="0"/>
      <w:marRight w:val="0"/>
      <w:marTop w:val="0"/>
      <w:marBottom w:val="0"/>
      <w:divBdr>
        <w:top w:val="none" w:sz="0" w:space="0" w:color="auto"/>
        <w:left w:val="none" w:sz="0" w:space="0" w:color="auto"/>
        <w:bottom w:val="none" w:sz="0" w:space="0" w:color="auto"/>
        <w:right w:val="none" w:sz="0" w:space="0" w:color="auto"/>
      </w:divBdr>
    </w:div>
    <w:div w:id="1292370323">
      <w:bodyDiv w:val="1"/>
      <w:marLeft w:val="0"/>
      <w:marRight w:val="0"/>
      <w:marTop w:val="0"/>
      <w:marBottom w:val="0"/>
      <w:divBdr>
        <w:top w:val="none" w:sz="0" w:space="0" w:color="auto"/>
        <w:left w:val="none" w:sz="0" w:space="0" w:color="auto"/>
        <w:bottom w:val="none" w:sz="0" w:space="0" w:color="auto"/>
        <w:right w:val="none" w:sz="0" w:space="0" w:color="auto"/>
      </w:divBdr>
    </w:div>
    <w:div w:id="1294289180">
      <w:bodyDiv w:val="1"/>
      <w:marLeft w:val="0"/>
      <w:marRight w:val="0"/>
      <w:marTop w:val="0"/>
      <w:marBottom w:val="0"/>
      <w:divBdr>
        <w:top w:val="none" w:sz="0" w:space="0" w:color="auto"/>
        <w:left w:val="none" w:sz="0" w:space="0" w:color="auto"/>
        <w:bottom w:val="none" w:sz="0" w:space="0" w:color="auto"/>
        <w:right w:val="none" w:sz="0" w:space="0" w:color="auto"/>
      </w:divBdr>
    </w:div>
    <w:div w:id="1294871037">
      <w:bodyDiv w:val="1"/>
      <w:marLeft w:val="0"/>
      <w:marRight w:val="0"/>
      <w:marTop w:val="0"/>
      <w:marBottom w:val="0"/>
      <w:divBdr>
        <w:top w:val="none" w:sz="0" w:space="0" w:color="auto"/>
        <w:left w:val="none" w:sz="0" w:space="0" w:color="auto"/>
        <w:bottom w:val="none" w:sz="0" w:space="0" w:color="auto"/>
        <w:right w:val="none" w:sz="0" w:space="0" w:color="auto"/>
      </w:divBdr>
    </w:div>
    <w:div w:id="1589728098">
      <w:bodyDiv w:val="1"/>
      <w:marLeft w:val="0"/>
      <w:marRight w:val="0"/>
      <w:marTop w:val="0"/>
      <w:marBottom w:val="0"/>
      <w:divBdr>
        <w:top w:val="none" w:sz="0" w:space="0" w:color="auto"/>
        <w:left w:val="none" w:sz="0" w:space="0" w:color="auto"/>
        <w:bottom w:val="none" w:sz="0" w:space="0" w:color="auto"/>
        <w:right w:val="none" w:sz="0" w:space="0" w:color="auto"/>
      </w:divBdr>
    </w:div>
    <w:div w:id="1610501319">
      <w:bodyDiv w:val="1"/>
      <w:marLeft w:val="0"/>
      <w:marRight w:val="0"/>
      <w:marTop w:val="0"/>
      <w:marBottom w:val="0"/>
      <w:divBdr>
        <w:top w:val="none" w:sz="0" w:space="0" w:color="auto"/>
        <w:left w:val="none" w:sz="0" w:space="0" w:color="auto"/>
        <w:bottom w:val="none" w:sz="0" w:space="0" w:color="auto"/>
        <w:right w:val="none" w:sz="0" w:space="0" w:color="auto"/>
      </w:divBdr>
    </w:div>
    <w:div w:id="1709068739">
      <w:bodyDiv w:val="1"/>
      <w:marLeft w:val="0"/>
      <w:marRight w:val="0"/>
      <w:marTop w:val="0"/>
      <w:marBottom w:val="0"/>
      <w:divBdr>
        <w:top w:val="none" w:sz="0" w:space="0" w:color="auto"/>
        <w:left w:val="none" w:sz="0" w:space="0" w:color="auto"/>
        <w:bottom w:val="none" w:sz="0" w:space="0" w:color="auto"/>
        <w:right w:val="none" w:sz="0" w:space="0" w:color="auto"/>
      </w:divBdr>
    </w:div>
    <w:div w:id="1749570596">
      <w:bodyDiv w:val="1"/>
      <w:marLeft w:val="0"/>
      <w:marRight w:val="0"/>
      <w:marTop w:val="0"/>
      <w:marBottom w:val="0"/>
      <w:divBdr>
        <w:top w:val="none" w:sz="0" w:space="0" w:color="auto"/>
        <w:left w:val="none" w:sz="0" w:space="0" w:color="auto"/>
        <w:bottom w:val="none" w:sz="0" w:space="0" w:color="auto"/>
        <w:right w:val="none" w:sz="0" w:space="0" w:color="auto"/>
      </w:divBdr>
    </w:div>
    <w:div w:id="1766338193">
      <w:bodyDiv w:val="1"/>
      <w:marLeft w:val="0"/>
      <w:marRight w:val="0"/>
      <w:marTop w:val="0"/>
      <w:marBottom w:val="0"/>
      <w:divBdr>
        <w:top w:val="none" w:sz="0" w:space="0" w:color="auto"/>
        <w:left w:val="none" w:sz="0" w:space="0" w:color="auto"/>
        <w:bottom w:val="none" w:sz="0" w:space="0" w:color="auto"/>
        <w:right w:val="none" w:sz="0" w:space="0" w:color="auto"/>
      </w:divBdr>
    </w:div>
    <w:div w:id="1766727107">
      <w:bodyDiv w:val="1"/>
      <w:marLeft w:val="0"/>
      <w:marRight w:val="0"/>
      <w:marTop w:val="0"/>
      <w:marBottom w:val="0"/>
      <w:divBdr>
        <w:top w:val="none" w:sz="0" w:space="0" w:color="auto"/>
        <w:left w:val="none" w:sz="0" w:space="0" w:color="auto"/>
        <w:bottom w:val="none" w:sz="0" w:space="0" w:color="auto"/>
        <w:right w:val="none" w:sz="0" w:space="0" w:color="auto"/>
      </w:divBdr>
    </w:div>
    <w:div w:id="1880044269">
      <w:bodyDiv w:val="1"/>
      <w:marLeft w:val="0"/>
      <w:marRight w:val="0"/>
      <w:marTop w:val="0"/>
      <w:marBottom w:val="0"/>
      <w:divBdr>
        <w:top w:val="none" w:sz="0" w:space="0" w:color="auto"/>
        <w:left w:val="none" w:sz="0" w:space="0" w:color="auto"/>
        <w:bottom w:val="none" w:sz="0" w:space="0" w:color="auto"/>
        <w:right w:val="none" w:sz="0" w:space="0" w:color="auto"/>
      </w:divBdr>
    </w:div>
    <w:div w:id="1907181874">
      <w:bodyDiv w:val="1"/>
      <w:marLeft w:val="0"/>
      <w:marRight w:val="0"/>
      <w:marTop w:val="0"/>
      <w:marBottom w:val="0"/>
      <w:divBdr>
        <w:top w:val="none" w:sz="0" w:space="0" w:color="auto"/>
        <w:left w:val="none" w:sz="0" w:space="0" w:color="auto"/>
        <w:bottom w:val="none" w:sz="0" w:space="0" w:color="auto"/>
        <w:right w:val="none" w:sz="0" w:space="0" w:color="auto"/>
      </w:divBdr>
    </w:div>
    <w:div w:id="1977223521">
      <w:bodyDiv w:val="1"/>
      <w:marLeft w:val="0"/>
      <w:marRight w:val="0"/>
      <w:marTop w:val="0"/>
      <w:marBottom w:val="0"/>
      <w:divBdr>
        <w:top w:val="none" w:sz="0" w:space="0" w:color="auto"/>
        <w:left w:val="none" w:sz="0" w:space="0" w:color="auto"/>
        <w:bottom w:val="none" w:sz="0" w:space="0" w:color="auto"/>
        <w:right w:val="none" w:sz="0" w:space="0" w:color="auto"/>
      </w:divBdr>
    </w:div>
    <w:div w:id="2056929033">
      <w:bodyDiv w:val="1"/>
      <w:marLeft w:val="0"/>
      <w:marRight w:val="0"/>
      <w:marTop w:val="0"/>
      <w:marBottom w:val="0"/>
      <w:divBdr>
        <w:top w:val="none" w:sz="0" w:space="0" w:color="auto"/>
        <w:left w:val="none" w:sz="0" w:space="0" w:color="auto"/>
        <w:bottom w:val="none" w:sz="0" w:space="0" w:color="auto"/>
        <w:right w:val="none" w:sz="0" w:space="0" w:color="auto"/>
      </w:divBdr>
    </w:div>
    <w:div w:id="2080592588">
      <w:bodyDiv w:val="1"/>
      <w:marLeft w:val="0"/>
      <w:marRight w:val="0"/>
      <w:marTop w:val="0"/>
      <w:marBottom w:val="0"/>
      <w:divBdr>
        <w:top w:val="none" w:sz="0" w:space="0" w:color="auto"/>
        <w:left w:val="none" w:sz="0" w:space="0" w:color="auto"/>
        <w:bottom w:val="none" w:sz="0" w:space="0" w:color="auto"/>
        <w:right w:val="none" w:sz="0" w:space="0" w:color="auto"/>
      </w:divBdr>
    </w:div>
    <w:div w:id="2132088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meron.wagg@agr.gc.ca"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7784E3-91F9-4110-BF88-31A83EB94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1714</Words>
  <Characters>9774</Characters>
  <Application>Microsoft Office Word</Application>
  <DocSecurity>0</DocSecurity>
  <Lines>81</Lines>
  <Paragraphs>22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Wagg, Cameron</dc:creator>
  <cp:keywords/>
  <dc:description/>
  <cp:lastModifiedBy>Cameron Wagg</cp:lastModifiedBy>
  <cp:revision>2</cp:revision>
  <dcterms:created xsi:type="dcterms:W3CDTF">2022-07-01T22:25:00Z</dcterms:created>
  <dcterms:modified xsi:type="dcterms:W3CDTF">2022-07-01T22:25:00Z</dcterms:modified>
</cp:coreProperties>
</file>