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DFA8" w14:textId="77777777" w:rsidR="00B44513" w:rsidRPr="00D25854" w:rsidRDefault="00B44513" w:rsidP="00B4451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Hlk107498860"/>
      <w:r w:rsidRPr="00D2585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Development of a smart pH-responsive nano-polymer drug, </w:t>
      </w:r>
      <w:r w:rsidRPr="009429E1">
        <w:rPr>
          <w:rFonts w:ascii="Times New Roman" w:eastAsia="Times New Roman" w:hAnsi="Times New Roman" w:cs="Times New Roman"/>
          <w:b/>
          <w:bCs/>
          <w:sz w:val="24"/>
          <w:szCs w:val="24"/>
        </w:rPr>
        <w:t>2-methoxy-4-vinylphenol</w:t>
      </w:r>
      <w:r w:rsidRPr="00D2585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conjugate against the intestinal pathogen, </w:t>
      </w:r>
      <w:r w:rsidRPr="00D25854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Vibrio cholerae</w:t>
      </w:r>
    </w:p>
    <w:bookmarkEnd w:id="0"/>
    <w:p w14:paraId="524CF08B" w14:textId="77777777" w:rsidR="00B44513" w:rsidRPr="002C6DA8" w:rsidRDefault="00B44513" w:rsidP="00B4451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DA8">
        <w:rPr>
          <w:rFonts w:ascii="Times New Roman" w:eastAsia="Times New Roman" w:hAnsi="Times New Roman" w:cs="Times New Roman"/>
          <w:sz w:val="24"/>
          <w:szCs w:val="24"/>
        </w:rPr>
        <w:t xml:space="preserve">Hema </w:t>
      </w:r>
      <w:proofErr w:type="spellStart"/>
      <w:r w:rsidRPr="002C6DA8">
        <w:rPr>
          <w:rFonts w:ascii="Times New Roman" w:eastAsia="Times New Roman" w:hAnsi="Times New Roman" w:cs="Times New Roman"/>
          <w:sz w:val="24"/>
          <w:szCs w:val="24"/>
        </w:rPr>
        <w:t>Bhagavathi</w:t>
      </w:r>
      <w:proofErr w:type="spellEnd"/>
      <w:r w:rsidRPr="002C6DA8">
        <w:rPr>
          <w:rFonts w:ascii="Times New Roman" w:eastAsia="Times New Roman" w:hAnsi="Times New Roman" w:cs="Times New Roman"/>
          <w:sz w:val="24"/>
          <w:szCs w:val="24"/>
        </w:rPr>
        <w:t xml:space="preserve"> Sarveswari</w:t>
      </w:r>
      <w:r w:rsidRPr="002C6D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2C6DA8">
        <w:rPr>
          <w:rFonts w:ascii="Times New Roman" w:eastAsia="Times New Roman" w:hAnsi="Times New Roman" w:cs="Times New Roman"/>
          <w:sz w:val="24"/>
          <w:szCs w:val="24"/>
        </w:rPr>
        <w:t>, Krishna Kant Gupta</w:t>
      </w:r>
      <w:r w:rsidRPr="002C6D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2C6DA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6DA8">
        <w:rPr>
          <w:rFonts w:ascii="Times New Roman" w:eastAsia="Times New Roman" w:hAnsi="Times New Roman" w:cs="Times New Roman"/>
          <w:sz w:val="24"/>
          <w:szCs w:val="24"/>
        </w:rPr>
        <w:t>Ramya Devi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2C6D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* </w:t>
      </w:r>
      <w:r w:rsidRPr="002C6DA8">
        <w:rPr>
          <w:rFonts w:ascii="Times New Roman" w:eastAsia="Times New Roman" w:hAnsi="Times New Roman" w:cs="Times New Roman"/>
          <w:sz w:val="24"/>
          <w:szCs w:val="24"/>
        </w:rPr>
        <w:t>and Adline Princy Solomon</w:t>
      </w:r>
      <w:r w:rsidRPr="002C6D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1*</w:t>
      </w:r>
    </w:p>
    <w:p w14:paraId="6CB4ED65" w14:textId="77777777" w:rsidR="00B44513" w:rsidRPr="002C6DA8" w:rsidRDefault="00B44513" w:rsidP="00B4451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6DA8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2C6DA8">
        <w:rPr>
          <w:rFonts w:ascii="Times New Roman" w:eastAsia="Times New Roman" w:hAnsi="Times New Roman" w:cs="Times New Roman"/>
          <w:i/>
          <w:sz w:val="24"/>
          <w:szCs w:val="24"/>
        </w:rPr>
        <w:t>Quorum Sensing Laboratory, Centre for Research in Infectious Diseases (CRID), School of Chemical and Biotechnology, SASTRA Deemed to be University, Thanjavur, 613401, India. </w:t>
      </w:r>
    </w:p>
    <w:p w14:paraId="740420EB" w14:textId="77777777" w:rsidR="00B44513" w:rsidRPr="002C6DA8" w:rsidRDefault="00B44513" w:rsidP="00B4451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6DA8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2 </w:t>
      </w:r>
      <w:r w:rsidRPr="002C6DA8">
        <w:rPr>
          <w:rFonts w:ascii="Times New Roman" w:eastAsia="Times New Roman" w:hAnsi="Times New Roman" w:cs="Times New Roman"/>
          <w:i/>
          <w:sz w:val="24"/>
          <w:szCs w:val="24"/>
        </w:rPr>
        <w:t>School of Chemical and Biotechnology, SASTRA Deemed to be University, Thanjavur, 613401, India. </w:t>
      </w:r>
    </w:p>
    <w:p w14:paraId="5D6FC07E" w14:textId="77777777" w:rsidR="00B44513" w:rsidRPr="002C6DA8" w:rsidRDefault="00B44513" w:rsidP="00B4451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2C6DA8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3  </w:t>
      </w:r>
      <w:r w:rsidRPr="002C6DA8">
        <w:rPr>
          <w:rFonts w:ascii="Times New Roman" w:eastAsia="Times New Roman" w:hAnsi="Times New Roman" w:cs="Times New Roman"/>
          <w:i/>
          <w:sz w:val="24"/>
          <w:szCs w:val="24"/>
        </w:rPr>
        <w:t>Pharmaceutical</w:t>
      </w:r>
      <w:proofErr w:type="gramEnd"/>
      <w:r w:rsidRPr="002C6DA8">
        <w:rPr>
          <w:rFonts w:ascii="Times New Roman" w:eastAsia="Times New Roman" w:hAnsi="Times New Roman" w:cs="Times New Roman"/>
          <w:i/>
          <w:sz w:val="24"/>
          <w:szCs w:val="24"/>
        </w:rPr>
        <w:t xml:space="preserve"> Technology Laboratory, School of Chemical and Biotechnology, SASTRA Deemed to be University, Thanjavur, 613401, India. </w:t>
      </w:r>
    </w:p>
    <w:p w14:paraId="07FC1E2C" w14:textId="77777777" w:rsidR="00755542" w:rsidRDefault="00755542" w:rsidP="00344E4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D02B0" w14:textId="79E2AC62" w:rsidR="00BC0601" w:rsidRDefault="00344E4E" w:rsidP="00B44513">
      <w:pPr>
        <w:spacing w:line="480" w:lineRule="auto"/>
        <w:rPr>
          <w:noProof/>
        </w:rPr>
      </w:pPr>
      <w:r w:rsidRPr="00344E4E">
        <w:rPr>
          <w:rFonts w:ascii="Times New Roman" w:hAnsi="Times New Roman" w:cs="Times New Roman"/>
          <w:b/>
          <w:bCs/>
          <w:sz w:val="24"/>
          <w:szCs w:val="24"/>
        </w:rPr>
        <w:t>Supplementary File</w:t>
      </w:r>
      <w:r w:rsidR="006B4CAE" w:rsidRPr="006B4CAE">
        <w:rPr>
          <w:noProof/>
        </w:rPr>
        <w:t xml:space="preserve"> </w:t>
      </w:r>
    </w:p>
    <w:p w14:paraId="11A7530B" w14:textId="7608A542" w:rsidR="00066416" w:rsidRPr="00915BE0" w:rsidRDefault="00066416" w:rsidP="003908BF">
      <w:pPr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4451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Figure </w:t>
      </w:r>
      <w:r w:rsidR="00B44513" w:rsidRPr="00B44513">
        <w:rPr>
          <w:rFonts w:ascii="Times New Roman" w:hAnsi="Times New Roman" w:cs="Times New Roman"/>
          <w:b/>
          <w:bCs/>
          <w:noProof/>
          <w:sz w:val="24"/>
          <w:szCs w:val="24"/>
        </w:rPr>
        <w:t>S</w:t>
      </w:r>
      <w:r w:rsidRPr="00B44513">
        <w:rPr>
          <w:rFonts w:ascii="Times New Roman" w:hAnsi="Times New Roman" w:cs="Times New Roman"/>
          <w:b/>
          <w:bCs/>
          <w:noProof/>
          <w:sz w:val="24"/>
          <w:szCs w:val="24"/>
        </w:rPr>
        <w:t>1</w:t>
      </w:r>
      <w:r w:rsidR="00B4451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915BE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15BE0" w:rsidRPr="00915BE0">
        <w:rPr>
          <w:rFonts w:ascii="Times New Roman" w:hAnsi="Times New Roman" w:cs="Times New Roman"/>
          <w:noProof/>
          <w:sz w:val="24"/>
          <w:szCs w:val="24"/>
        </w:rPr>
        <w:t xml:space="preserve">Particle size (A) and zeta potential (B) of polymeric (CAP) nanoformulation of 2M4VP. </w:t>
      </w:r>
    </w:p>
    <w:p w14:paraId="22B5394F" w14:textId="3D1A951C" w:rsidR="00066416" w:rsidRDefault="00066416" w:rsidP="00344E4E">
      <w:pPr>
        <w:spacing w:line="48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2FFA2399" wp14:editId="0EE8D4BB">
            <wp:extent cx="6278257" cy="210502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427"/>
                    <a:stretch/>
                  </pic:blipFill>
                  <pic:spPr bwMode="auto">
                    <a:xfrm>
                      <a:off x="0" y="0"/>
                      <a:ext cx="6284877" cy="210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1FCF6" w14:textId="77777777" w:rsidR="00B44513" w:rsidRDefault="00B44513" w:rsidP="006B4CAE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F18C0D" w14:textId="7192E95D" w:rsidR="006B4CAE" w:rsidRPr="006B4CAE" w:rsidRDefault="006B4CAE" w:rsidP="006B4CAE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B44513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Figure </w:t>
      </w:r>
      <w:r w:rsidR="00B44513" w:rsidRPr="00B44513">
        <w:rPr>
          <w:rFonts w:ascii="Times New Roman" w:hAnsi="Times New Roman" w:cs="Times New Roman"/>
          <w:b/>
          <w:bCs/>
          <w:noProof/>
          <w:sz w:val="24"/>
          <w:szCs w:val="24"/>
        </w:rPr>
        <w:t>S</w:t>
      </w:r>
      <w:r w:rsidR="003908BF" w:rsidRPr="00B44513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="00B4451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6B4CAE">
        <w:rPr>
          <w:rFonts w:ascii="Times New Roman" w:hAnsi="Times New Roman" w:cs="Times New Roman"/>
          <w:noProof/>
          <w:sz w:val="24"/>
          <w:szCs w:val="24"/>
        </w:rPr>
        <w:t xml:space="preserve"> Effect of CAP-2M4VP on the growth of </w:t>
      </w:r>
      <w:r w:rsidRPr="006B4CAE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V. cholerae </w:t>
      </w:r>
      <w:r w:rsidRPr="006B4CAE">
        <w:rPr>
          <w:rFonts w:ascii="Times New Roman" w:hAnsi="Times New Roman" w:cs="Times New Roman"/>
          <w:noProof/>
          <w:sz w:val="24"/>
          <w:szCs w:val="24"/>
        </w:rPr>
        <w:t>MTCC 3905 and HYR14 after 24 hours at pH 6</w:t>
      </w:r>
      <w:r w:rsidR="003908BF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59EE6B4E" w14:textId="2E00BA74" w:rsidR="005B639C" w:rsidRDefault="003908BF" w:rsidP="006B4CA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4CA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1F63DA" wp14:editId="323B8011">
            <wp:simplePos x="0" y="0"/>
            <wp:positionH relativeFrom="column">
              <wp:posOffset>-71437</wp:posOffset>
            </wp:positionH>
            <wp:positionV relativeFrom="paragraph">
              <wp:posOffset>28575</wp:posOffset>
            </wp:positionV>
            <wp:extent cx="4115240" cy="3414713"/>
            <wp:effectExtent l="0" t="0" r="0" b="0"/>
            <wp:wrapNone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DE324249-C5F7-4A5C-B8F9-B40B3857B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DE324249-C5F7-4A5C-B8F9-B40B3857B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275" cy="3427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3B60F" w14:textId="77777777" w:rsidR="005B639C" w:rsidRDefault="005B639C" w:rsidP="006B4CA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1EFDC" w14:textId="77777777" w:rsidR="005B639C" w:rsidRDefault="005B639C" w:rsidP="006B4CA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9486A" w14:textId="05AED355" w:rsidR="005B639C" w:rsidRDefault="005B639C" w:rsidP="006B4CA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349B7" w14:textId="1AFEA850" w:rsidR="005B639C" w:rsidRDefault="005B639C" w:rsidP="006B4CA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6891C" w14:textId="77777777" w:rsidR="00BA14BD" w:rsidRDefault="00BA14BD" w:rsidP="006B4CA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49E73" w14:textId="77777777" w:rsidR="00BA14BD" w:rsidRDefault="00BA14BD" w:rsidP="006B4CA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CE06B" w14:textId="77777777" w:rsidR="00BA14BD" w:rsidRDefault="00BA14BD" w:rsidP="006B4CA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2AD42" w14:textId="77777777" w:rsidR="00BA14BD" w:rsidRDefault="00BA14BD" w:rsidP="006B4CA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7F0E4" w14:textId="1436D39F" w:rsidR="003908BF" w:rsidRPr="006B4CAE" w:rsidRDefault="003908BF" w:rsidP="003908BF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B4451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DA93912" wp14:editId="3D98467D">
            <wp:simplePos x="0" y="0"/>
            <wp:positionH relativeFrom="margin">
              <wp:align>left</wp:align>
            </wp:positionH>
            <wp:positionV relativeFrom="paragraph">
              <wp:posOffset>781050</wp:posOffset>
            </wp:positionV>
            <wp:extent cx="4377654" cy="3748088"/>
            <wp:effectExtent l="0" t="0" r="0" b="0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FC02E584-B898-4D3A-A59B-0E09E16471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FC02E584-B898-4D3A-A59B-0E09E16471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654" cy="3748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51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Figure </w:t>
      </w:r>
      <w:r w:rsidR="00B44513" w:rsidRPr="00B44513">
        <w:rPr>
          <w:rFonts w:ascii="Times New Roman" w:hAnsi="Times New Roman" w:cs="Times New Roman"/>
          <w:b/>
          <w:bCs/>
          <w:noProof/>
          <w:sz w:val="24"/>
          <w:szCs w:val="24"/>
        </w:rPr>
        <w:t>S</w:t>
      </w:r>
      <w:r w:rsidRPr="00B44513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 w:rsidR="00B4451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B4CAE">
        <w:rPr>
          <w:rFonts w:ascii="Times New Roman" w:hAnsi="Times New Roman" w:cs="Times New Roman"/>
          <w:noProof/>
          <w:sz w:val="24"/>
          <w:szCs w:val="24"/>
        </w:rPr>
        <w:t xml:space="preserve">Effect of CAP-2M4VP on the growth of </w:t>
      </w:r>
      <w:r w:rsidRPr="006B4CAE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V. cholerae </w:t>
      </w:r>
      <w:r w:rsidRPr="006B4CAE">
        <w:rPr>
          <w:rFonts w:ascii="Times New Roman" w:hAnsi="Times New Roman" w:cs="Times New Roman"/>
          <w:noProof/>
          <w:sz w:val="24"/>
          <w:szCs w:val="24"/>
        </w:rPr>
        <w:t>MTCC 3905 and HYR14 after 24 hours at pH 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471BD16B" w14:textId="5CDDF796" w:rsidR="006B4CAE" w:rsidRDefault="006B4CAE" w:rsidP="006B4CA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11B40" w14:textId="53233B86" w:rsidR="005B639C" w:rsidRDefault="005B639C" w:rsidP="006B4CA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A28C2" w14:textId="2BC36D14" w:rsidR="005B639C" w:rsidRDefault="005B639C" w:rsidP="006B4CA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77A77" w14:textId="2DF3BAD8" w:rsidR="005B639C" w:rsidRDefault="005B639C" w:rsidP="005B63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0AF4DE" w14:textId="542620AA" w:rsidR="005B639C" w:rsidRDefault="005B639C" w:rsidP="005B63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C82CFC" w14:textId="77777777" w:rsidR="00BA14BD" w:rsidRDefault="00BA14BD" w:rsidP="003908BF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E84A760" w14:textId="77777777" w:rsidR="00BA14BD" w:rsidRDefault="00BA14BD" w:rsidP="003908BF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71A91B4" w14:textId="77777777" w:rsidR="00BA14BD" w:rsidRDefault="00BA14BD" w:rsidP="003908BF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33AF86D" w14:textId="77777777" w:rsidR="00BA14BD" w:rsidRDefault="00BA14BD" w:rsidP="003908BF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F174A68" w14:textId="77777777" w:rsidR="00BA14BD" w:rsidRDefault="00BA14BD" w:rsidP="003908BF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DEEFD43" w14:textId="7A3160A9" w:rsidR="003908BF" w:rsidRPr="006B4CAE" w:rsidRDefault="003908BF" w:rsidP="003908BF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B4451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A7E4C5C" wp14:editId="7F3A073A">
            <wp:simplePos x="0" y="0"/>
            <wp:positionH relativeFrom="column">
              <wp:posOffset>-38100</wp:posOffset>
            </wp:positionH>
            <wp:positionV relativeFrom="paragraph">
              <wp:posOffset>766445</wp:posOffset>
            </wp:positionV>
            <wp:extent cx="4775198" cy="3500437"/>
            <wp:effectExtent l="0" t="0" r="0" b="0"/>
            <wp:wrapNone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A11D2CA2-767F-4448-BE5B-D4FAACB60D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A11D2CA2-767F-4448-BE5B-D4FAACB60D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198" cy="3500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513">
        <w:rPr>
          <w:rFonts w:ascii="Times New Roman" w:hAnsi="Times New Roman" w:cs="Times New Roman"/>
          <w:b/>
          <w:bCs/>
          <w:noProof/>
          <w:sz w:val="24"/>
          <w:szCs w:val="24"/>
        </w:rPr>
        <w:t>Figure</w:t>
      </w:r>
      <w:r w:rsidR="00B44513" w:rsidRPr="00B4451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</w:t>
      </w:r>
      <w:r w:rsidRPr="00B44513">
        <w:rPr>
          <w:rFonts w:ascii="Times New Roman" w:hAnsi="Times New Roman" w:cs="Times New Roman"/>
          <w:b/>
          <w:bCs/>
          <w:noProof/>
          <w:sz w:val="24"/>
          <w:szCs w:val="24"/>
        </w:rPr>
        <w:t>4</w:t>
      </w:r>
      <w:r w:rsidRPr="006B4CAE">
        <w:rPr>
          <w:rFonts w:ascii="Times New Roman" w:hAnsi="Times New Roman" w:cs="Times New Roman"/>
          <w:noProof/>
          <w:sz w:val="24"/>
          <w:szCs w:val="24"/>
        </w:rPr>
        <w:t xml:space="preserve"> Effect of CAP-2M4VP on the growth of </w:t>
      </w:r>
      <w:r w:rsidRPr="006B4CAE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V. cholerae </w:t>
      </w:r>
      <w:r w:rsidRPr="006B4CAE">
        <w:rPr>
          <w:rFonts w:ascii="Times New Roman" w:hAnsi="Times New Roman" w:cs="Times New Roman"/>
          <w:noProof/>
          <w:sz w:val="24"/>
          <w:szCs w:val="24"/>
        </w:rPr>
        <w:t xml:space="preserve">MTCC 3905 and HYR14 after 24 hours at pH </w:t>
      </w: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Pr="006B4CAE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3AE3C923" w14:textId="63ED1631" w:rsidR="005B639C" w:rsidRDefault="005B639C" w:rsidP="003908BF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14:paraId="3EF83AE0" w14:textId="5804A86F" w:rsidR="003908BF" w:rsidRDefault="003908BF" w:rsidP="005B63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74D0B5" w14:textId="44DA5D0F" w:rsidR="003908BF" w:rsidRDefault="003908BF" w:rsidP="005B63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B85FF6" w14:textId="5A462EF7" w:rsidR="003908BF" w:rsidRDefault="003908BF" w:rsidP="005B63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84A853" w14:textId="2684CD0E" w:rsidR="003908BF" w:rsidRDefault="003908BF" w:rsidP="005B63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FDC838" w14:textId="0A99C2D2" w:rsidR="003908BF" w:rsidRDefault="003908BF" w:rsidP="005B63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39902F" w14:textId="3C8C89AB" w:rsidR="003908BF" w:rsidRDefault="003908BF" w:rsidP="005B63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77957D" w14:textId="77777777" w:rsidR="00BA14BD" w:rsidRDefault="00BA14BD" w:rsidP="005B63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40662D" w14:textId="6328F8A9" w:rsidR="003908BF" w:rsidRDefault="003908BF" w:rsidP="005B63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B59E5E" w14:textId="77777777" w:rsidR="00B44513" w:rsidRDefault="00B44513" w:rsidP="005B63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75E1F5" w14:textId="77777777" w:rsidR="00B44513" w:rsidRDefault="00B44513" w:rsidP="005B63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6A06F0" w14:textId="77777777" w:rsidR="00B44513" w:rsidRPr="00B44513" w:rsidRDefault="00B44513" w:rsidP="005B639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BDACB" w14:textId="39BF739C" w:rsidR="003908BF" w:rsidRPr="006B4CAE" w:rsidRDefault="003908BF" w:rsidP="003908BF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B4451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Figure </w:t>
      </w:r>
      <w:r w:rsidR="00B44513" w:rsidRPr="00B44513">
        <w:rPr>
          <w:rFonts w:ascii="Times New Roman" w:hAnsi="Times New Roman" w:cs="Times New Roman"/>
          <w:b/>
          <w:bCs/>
          <w:noProof/>
          <w:sz w:val="24"/>
          <w:szCs w:val="24"/>
        </w:rPr>
        <w:t>S</w:t>
      </w:r>
      <w:r w:rsidRPr="00B44513">
        <w:rPr>
          <w:rFonts w:ascii="Times New Roman" w:hAnsi="Times New Roman" w:cs="Times New Roman"/>
          <w:b/>
          <w:bCs/>
          <w:noProof/>
          <w:sz w:val="24"/>
          <w:szCs w:val="24"/>
        </w:rPr>
        <w:t>5</w:t>
      </w:r>
      <w:r w:rsidRPr="006B4CAE">
        <w:rPr>
          <w:rFonts w:ascii="Times New Roman" w:hAnsi="Times New Roman" w:cs="Times New Roman"/>
          <w:noProof/>
          <w:sz w:val="24"/>
          <w:szCs w:val="24"/>
        </w:rPr>
        <w:t xml:space="preserve"> Effect of CAP-2M4VP on the growth of </w:t>
      </w:r>
      <w:r w:rsidRPr="006B4CAE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V. cholerae </w:t>
      </w:r>
      <w:r w:rsidRPr="006B4CAE">
        <w:rPr>
          <w:rFonts w:ascii="Times New Roman" w:hAnsi="Times New Roman" w:cs="Times New Roman"/>
          <w:noProof/>
          <w:sz w:val="24"/>
          <w:szCs w:val="24"/>
        </w:rPr>
        <w:t xml:space="preserve">MTCC 3905 and HYR14 after 24 hours at pH 9. </w:t>
      </w:r>
    </w:p>
    <w:p w14:paraId="6DD640C2" w14:textId="49160546" w:rsidR="003908BF" w:rsidRDefault="00B44513" w:rsidP="003908BF">
      <w:pPr>
        <w:tabs>
          <w:tab w:val="left" w:pos="520"/>
        </w:tabs>
        <w:rPr>
          <w:rFonts w:ascii="Times New Roman" w:hAnsi="Times New Roman" w:cs="Times New Roman"/>
          <w:sz w:val="24"/>
          <w:szCs w:val="24"/>
        </w:rPr>
      </w:pPr>
      <w:r w:rsidRPr="006B4CA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19015A" wp14:editId="6267A89F">
            <wp:simplePos x="0" y="0"/>
            <wp:positionH relativeFrom="column">
              <wp:posOffset>43497</wp:posOffset>
            </wp:positionH>
            <wp:positionV relativeFrom="paragraph">
              <wp:posOffset>5715</wp:posOffset>
            </wp:positionV>
            <wp:extent cx="4724400" cy="3434555"/>
            <wp:effectExtent l="0" t="0" r="0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805C9CCC-0843-4662-99D8-43F6F94A6E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805C9CCC-0843-4662-99D8-43F6F94A6E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43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84A81" w14:textId="4BB064C0" w:rsidR="003908BF" w:rsidRDefault="003908BF" w:rsidP="005B63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A793E0" w14:textId="5B0A448E" w:rsidR="003908BF" w:rsidRDefault="003908BF" w:rsidP="005B63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DBEBD7" w14:textId="6B41B8EC" w:rsidR="003908BF" w:rsidRDefault="003908BF" w:rsidP="005B639C">
      <w:pPr>
        <w:rPr>
          <w:rFonts w:ascii="Times New Roman" w:hAnsi="Times New Roman" w:cs="Times New Roman"/>
          <w:sz w:val="24"/>
          <w:szCs w:val="24"/>
        </w:rPr>
      </w:pPr>
    </w:p>
    <w:p w14:paraId="1051ADCB" w14:textId="137657AD" w:rsidR="003908BF" w:rsidRDefault="003908BF" w:rsidP="005B639C">
      <w:pPr>
        <w:rPr>
          <w:rFonts w:ascii="Times New Roman" w:hAnsi="Times New Roman" w:cs="Times New Roman"/>
          <w:sz w:val="24"/>
          <w:szCs w:val="24"/>
        </w:rPr>
      </w:pPr>
    </w:p>
    <w:p w14:paraId="379DA7A9" w14:textId="3635CA73" w:rsidR="003908BF" w:rsidRDefault="003908BF" w:rsidP="005B639C">
      <w:pPr>
        <w:rPr>
          <w:rFonts w:ascii="Times New Roman" w:hAnsi="Times New Roman" w:cs="Times New Roman"/>
          <w:sz w:val="24"/>
          <w:szCs w:val="24"/>
        </w:rPr>
      </w:pPr>
    </w:p>
    <w:p w14:paraId="48A45F44" w14:textId="64E78419" w:rsidR="003908BF" w:rsidRDefault="003908BF" w:rsidP="005B639C">
      <w:pPr>
        <w:rPr>
          <w:rFonts w:ascii="Times New Roman" w:hAnsi="Times New Roman" w:cs="Times New Roman"/>
          <w:sz w:val="24"/>
          <w:szCs w:val="24"/>
        </w:rPr>
      </w:pPr>
    </w:p>
    <w:p w14:paraId="20C3AF77" w14:textId="0E2F2FCA" w:rsidR="003908BF" w:rsidRDefault="003908BF" w:rsidP="005B639C">
      <w:pPr>
        <w:rPr>
          <w:rFonts w:ascii="Times New Roman" w:hAnsi="Times New Roman" w:cs="Times New Roman"/>
          <w:sz w:val="24"/>
          <w:szCs w:val="24"/>
        </w:rPr>
      </w:pPr>
    </w:p>
    <w:p w14:paraId="43491DC4" w14:textId="6707C9AF" w:rsidR="003908BF" w:rsidRDefault="003908BF" w:rsidP="005B639C">
      <w:pPr>
        <w:rPr>
          <w:rFonts w:ascii="Times New Roman" w:hAnsi="Times New Roman" w:cs="Times New Roman"/>
          <w:sz w:val="24"/>
          <w:szCs w:val="24"/>
        </w:rPr>
      </w:pPr>
    </w:p>
    <w:p w14:paraId="30D1247A" w14:textId="6271375B" w:rsidR="003908BF" w:rsidRDefault="003908BF" w:rsidP="005B639C">
      <w:pPr>
        <w:rPr>
          <w:rFonts w:ascii="Times New Roman" w:hAnsi="Times New Roman" w:cs="Times New Roman"/>
          <w:sz w:val="24"/>
          <w:szCs w:val="24"/>
        </w:rPr>
      </w:pPr>
    </w:p>
    <w:p w14:paraId="3DA953D4" w14:textId="1909EC28" w:rsidR="003908BF" w:rsidRPr="00B44513" w:rsidRDefault="003908BF" w:rsidP="005B63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64BFB0" w14:textId="4E02F3AE" w:rsidR="00586A9D" w:rsidRDefault="00A774A8" w:rsidP="005B63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5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B44513" w:rsidRPr="00B445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B445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A77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Release kinetics of CAP polymeric nano-formulation of 2M4VP. </w:t>
      </w:r>
    </w:p>
    <w:p w14:paraId="3DA19426" w14:textId="7ABD3976" w:rsidR="009D2A9F" w:rsidRDefault="009D2A9F" w:rsidP="005B63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066" w:type="dxa"/>
        <w:tblLook w:val="04A0" w:firstRow="1" w:lastRow="0" w:firstColumn="1" w:lastColumn="0" w:noHBand="0" w:noVBand="1"/>
      </w:tblPr>
      <w:tblGrid>
        <w:gridCol w:w="2035"/>
        <w:gridCol w:w="1402"/>
        <w:gridCol w:w="1236"/>
        <w:gridCol w:w="1236"/>
        <w:gridCol w:w="1356"/>
        <w:gridCol w:w="1236"/>
        <w:gridCol w:w="1356"/>
      </w:tblGrid>
      <w:tr w:rsidR="009D2A9F" w:rsidRPr="009D2A9F" w14:paraId="51BCEC4F" w14:textId="77777777" w:rsidTr="009D2A9F">
        <w:trPr>
          <w:trHeight w:val="287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41D4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Kinetics Model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1ABD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Parameters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8B64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pH 1.2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6726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pH 5.8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0541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pH 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7064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pH 8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AE2D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pH 9</w:t>
            </w:r>
          </w:p>
        </w:tc>
      </w:tr>
      <w:tr w:rsidR="009D2A9F" w:rsidRPr="009D2A9F" w14:paraId="6451CB56" w14:textId="77777777" w:rsidTr="009D2A9F">
        <w:trPr>
          <w:trHeight w:val="342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651F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Zero order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289B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</w:t>
            </w: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IN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B40D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-0.4503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2639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-1.2436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27D5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-0.4118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E907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-0.4304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726E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-1.7858 </w:t>
            </w:r>
          </w:p>
        </w:tc>
      </w:tr>
      <w:tr w:rsidR="009D2A9F" w:rsidRPr="009D2A9F" w14:paraId="73804623" w14:textId="77777777" w:rsidTr="009D2A9F">
        <w:trPr>
          <w:trHeight w:val="333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994E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10DD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</w:t>
            </w: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en-IN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CBB9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1.719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3F18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1.900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28C0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3.148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2DF5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1.922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F289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1.934 </w:t>
            </w:r>
          </w:p>
        </w:tc>
      </w:tr>
      <w:tr w:rsidR="009D2A9F" w:rsidRPr="009D2A9F" w14:paraId="63E5FE3A" w14:textId="77777777" w:rsidTr="009D2A9F">
        <w:trPr>
          <w:trHeight w:val="287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9AC9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E46A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96B8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6237.5447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CD02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9447.6506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C075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20041.2991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36B9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7435.7775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3878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11611.2526 </w:t>
            </w:r>
          </w:p>
        </w:tc>
      </w:tr>
      <w:tr w:rsidR="009D2A9F" w:rsidRPr="009D2A9F" w14:paraId="401C7A9A" w14:textId="77777777" w:rsidTr="009D2A9F">
        <w:trPr>
          <w:trHeight w:val="342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DE7A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First order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94E8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</w:t>
            </w: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IN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7707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0.0271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0CDA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-0.5434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E1B5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0.6572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C6C8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0.0768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9AF4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-0.9007 </w:t>
            </w:r>
          </w:p>
        </w:tc>
      </w:tr>
      <w:tr w:rsidR="009D2A9F" w:rsidRPr="009D2A9F" w14:paraId="7B8C9081" w14:textId="77777777" w:rsidTr="009D2A9F">
        <w:trPr>
          <w:trHeight w:val="333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385E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407F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</w:t>
            </w: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en-IN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1383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0.026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7E74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0.031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F744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0.121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BE59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0.031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4396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0.033 </w:t>
            </w:r>
          </w:p>
        </w:tc>
      </w:tr>
      <w:tr w:rsidR="009D2A9F" w:rsidRPr="009D2A9F" w14:paraId="28F79000" w14:textId="77777777" w:rsidTr="009D2A9F">
        <w:trPr>
          <w:trHeight w:val="287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9BD9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BEC0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D3AC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4184.1863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3424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6499.3417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2DEE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4866.4044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F009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4799.2933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4450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7922.0191 </w:t>
            </w:r>
          </w:p>
        </w:tc>
      </w:tr>
      <w:tr w:rsidR="009D2A9F" w:rsidRPr="009D2A9F" w14:paraId="4AE811F4" w14:textId="77777777" w:rsidTr="009D2A9F">
        <w:trPr>
          <w:trHeight w:val="342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08CC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Higuchi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47D0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</w:t>
            </w: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IN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B7E7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0.7066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DB61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0.3813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F67F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0.7147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534F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0.6958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CA1F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0.1608 </w:t>
            </w:r>
          </w:p>
        </w:tc>
      </w:tr>
      <w:tr w:rsidR="009D2A9F" w:rsidRPr="009D2A9F" w14:paraId="6F8036E1" w14:textId="77777777" w:rsidTr="009D2A9F">
        <w:trPr>
          <w:trHeight w:val="333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9FDF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0CDF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</w:t>
            </w: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en-IN"/>
              </w:rPr>
              <w:t>H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9F35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9.457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5FB7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10.531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B073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17.267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CB66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10.531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D48E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10.831 </w:t>
            </w:r>
          </w:p>
        </w:tc>
      </w:tr>
      <w:tr w:rsidR="009D2A9F" w:rsidRPr="009D2A9F" w14:paraId="0ABD2D07" w14:textId="77777777" w:rsidTr="009D2A9F">
        <w:trPr>
          <w:trHeight w:val="287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5A23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C90E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FDD9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1261.7284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268D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2605.5058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DC52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4050.4897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FB40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1581.5030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8856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3497.7576 </w:t>
            </w:r>
          </w:p>
        </w:tc>
      </w:tr>
      <w:tr w:rsidR="009D2A9F" w:rsidRPr="009D2A9F" w14:paraId="4C0CF533" w14:textId="77777777" w:rsidTr="009D2A9F">
        <w:trPr>
          <w:trHeight w:val="342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1A98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Korsemeyer-Peppas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03C6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</w:t>
            </w: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IN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9281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0.9905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34F4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0.9767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6988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0.9900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47AB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0.9808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4CFB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0.9712 </w:t>
            </w:r>
          </w:p>
        </w:tc>
      </w:tr>
      <w:tr w:rsidR="009D2A9F" w:rsidRPr="009D2A9F" w14:paraId="40F987AA" w14:textId="77777777" w:rsidTr="009D2A9F">
        <w:trPr>
          <w:trHeight w:val="333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9253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4A1B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</w:t>
            </w: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en-IN"/>
              </w:rPr>
              <w:t>KP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9A04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19.779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6BBD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26.327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F4CC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35.978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065C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22.210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BF80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29.033 </w:t>
            </w:r>
          </w:p>
        </w:tc>
      </w:tr>
      <w:tr w:rsidR="009D2A9F" w:rsidRPr="009D2A9F" w14:paraId="10E2FDB9" w14:textId="77777777" w:rsidTr="009D2A9F">
        <w:trPr>
          <w:trHeight w:val="287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4964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69DB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B8F1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0.261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F335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0.202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032F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0.262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EE21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0.258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297A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0.179 </w:t>
            </w:r>
          </w:p>
        </w:tc>
      </w:tr>
      <w:tr w:rsidR="009D2A9F" w:rsidRPr="009D2A9F" w14:paraId="04E25C53" w14:textId="77777777" w:rsidTr="009D2A9F">
        <w:trPr>
          <w:trHeight w:val="287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603A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820C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BE7B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40.7947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5066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98.3140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191F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142.5851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795A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99.9653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4949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120.2230 </w:t>
            </w:r>
          </w:p>
        </w:tc>
      </w:tr>
      <w:tr w:rsidR="009D2A9F" w:rsidRPr="009D2A9F" w14:paraId="35E41E1F" w14:textId="77777777" w:rsidTr="009D2A9F">
        <w:trPr>
          <w:trHeight w:val="342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97B8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Hixson-Crowell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5731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</w:t>
            </w: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IN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DBA0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-0.1172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6762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-0.7564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07C6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0.5100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035B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-0.0728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9E63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-1.1741 </w:t>
            </w:r>
          </w:p>
        </w:tc>
      </w:tr>
      <w:tr w:rsidR="009D2A9F" w:rsidRPr="009D2A9F" w14:paraId="5BC7EE89" w14:textId="77777777" w:rsidTr="009D2A9F">
        <w:trPr>
          <w:trHeight w:val="333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6328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AB7B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</w:t>
            </w: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en-IN"/>
              </w:rPr>
              <w:t>HC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5F22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0.008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5FD6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0.009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6F55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0.032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DA83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0.009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83C5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0.009 </w:t>
            </w:r>
          </w:p>
        </w:tc>
      </w:tr>
      <w:tr w:rsidR="009D2A9F" w:rsidRPr="009D2A9F" w14:paraId="295ADB78" w14:textId="77777777" w:rsidTr="009D2A9F">
        <w:trPr>
          <w:trHeight w:val="287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F309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5E03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6656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4804.8561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FBDD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7396.2969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0242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6955.8384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87EE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5577.0266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62CC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9061.8175 </w:t>
            </w:r>
          </w:p>
        </w:tc>
      </w:tr>
      <w:tr w:rsidR="009D2A9F" w:rsidRPr="009D2A9F" w14:paraId="2D132802" w14:textId="77777777" w:rsidTr="009D2A9F">
        <w:trPr>
          <w:trHeight w:val="342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4D46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Hopfenberg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33FB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</w:t>
            </w: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IN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198E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0.0268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5E71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-0.5439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C049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0.6571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82F0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0.0762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29E6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-0.9011 </w:t>
            </w:r>
          </w:p>
        </w:tc>
      </w:tr>
      <w:tr w:rsidR="009D2A9F" w:rsidRPr="009D2A9F" w14:paraId="5B75D8C2" w14:textId="77777777" w:rsidTr="009D2A9F">
        <w:trPr>
          <w:trHeight w:val="333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AB31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682B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</w:t>
            </w: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en-IN"/>
              </w:rPr>
              <w:t>HB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0CA4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D34F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4E7A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0.000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4A75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1D75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0.000 </w:t>
            </w:r>
          </w:p>
        </w:tc>
      </w:tr>
      <w:tr w:rsidR="009D2A9F" w:rsidRPr="009D2A9F" w14:paraId="515F68E8" w14:textId="77777777" w:rsidTr="009D2A9F">
        <w:trPr>
          <w:trHeight w:val="287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80B6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B816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E209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4185.4535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3608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6501.1905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A4AD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4867.3656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5D89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4802.0359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1EB2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7923.7080 </w:t>
            </w:r>
          </w:p>
        </w:tc>
      </w:tr>
      <w:tr w:rsidR="009D2A9F" w:rsidRPr="009D2A9F" w14:paraId="6508C341" w14:textId="77777777" w:rsidTr="009D2A9F">
        <w:trPr>
          <w:trHeight w:val="342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68BE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Baker-Lonsdale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2067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</w:t>
            </w: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IN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1863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0.7990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694E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0.5445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98EC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0.9086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696E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0.7928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76AE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0.3837 </w:t>
            </w:r>
          </w:p>
        </w:tc>
      </w:tr>
      <w:tr w:rsidR="009D2A9F" w:rsidRPr="009D2A9F" w14:paraId="28AD14A1" w14:textId="77777777" w:rsidTr="009D2A9F">
        <w:trPr>
          <w:trHeight w:val="333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90D9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8E74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</w:t>
            </w: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en-IN"/>
              </w:rPr>
              <w:t>BL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C5C4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0.002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D0F0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0.003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4DC5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0.010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5C75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0.003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9877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0.003 </w:t>
            </w:r>
          </w:p>
        </w:tc>
      </w:tr>
      <w:tr w:rsidR="009D2A9F" w:rsidRPr="009D2A9F" w14:paraId="10B2B8C0" w14:textId="77777777" w:rsidTr="009D2A9F">
        <w:trPr>
          <w:trHeight w:val="287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20A9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A167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B420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864.6038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02F2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1917.9818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D728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1297.7094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D9D2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1077.3329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2149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2568.6804 </w:t>
            </w:r>
          </w:p>
        </w:tc>
      </w:tr>
      <w:tr w:rsidR="009D2A9F" w:rsidRPr="009D2A9F" w14:paraId="34D5E248" w14:textId="77777777" w:rsidTr="009D2A9F">
        <w:trPr>
          <w:trHeight w:val="342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5F50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Weibull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576D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</w:t>
            </w: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IN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E8DB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0.9943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07ED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0.9739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FE5E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0.9707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2BE0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0.9748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EE0B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0.9944 </w:t>
            </w:r>
          </w:p>
        </w:tc>
      </w:tr>
      <w:tr w:rsidR="009D2A9F" w:rsidRPr="009D2A9F" w14:paraId="41577E25" w14:textId="77777777" w:rsidTr="009D2A9F">
        <w:trPr>
          <w:trHeight w:val="287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A62C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9A6E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73DB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24.6371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892D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110.0523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5D6A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416.2617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6BB8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131.1917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653B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23.3906 </w:t>
            </w:r>
          </w:p>
        </w:tc>
      </w:tr>
      <w:tr w:rsidR="009D2A9F" w:rsidRPr="009D2A9F" w14:paraId="4F8ADF71" w14:textId="77777777" w:rsidTr="009D2A9F">
        <w:trPr>
          <w:trHeight w:val="342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38FE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Gompertz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432A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</w:t>
            </w: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IN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6265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0.9893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A91D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0.9656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9114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0.9345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9A69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0.9583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8870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0.9831 </w:t>
            </w:r>
          </w:p>
        </w:tc>
      </w:tr>
      <w:tr w:rsidR="009D2A9F" w:rsidRPr="009D2A9F" w14:paraId="0EAAE552" w14:textId="77777777" w:rsidTr="009D2A9F">
        <w:trPr>
          <w:trHeight w:val="287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D914" w14:textId="77777777" w:rsidR="009D2A9F" w:rsidRPr="009D2A9F" w:rsidRDefault="009D2A9F" w:rsidP="009D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A4BD" w14:textId="77777777" w:rsidR="009D2A9F" w:rsidRPr="009D2A9F" w:rsidRDefault="009D2A9F" w:rsidP="009D2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C3A6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45.8105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7ABD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144.9309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90C7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930.3335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269F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216.7893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4CD9" w14:textId="77777777" w:rsidR="009D2A9F" w:rsidRPr="009D2A9F" w:rsidRDefault="009D2A9F" w:rsidP="009D2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D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70.5727 </w:t>
            </w:r>
          </w:p>
        </w:tc>
      </w:tr>
    </w:tbl>
    <w:p w14:paraId="485264E5" w14:textId="77777777" w:rsidR="009D2A9F" w:rsidRPr="00A774A8" w:rsidRDefault="009D2A9F" w:rsidP="005B63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5C516C" w14:textId="2B59A4A0" w:rsidR="00A774A8" w:rsidRDefault="00A774A8" w:rsidP="005B639C">
      <w:pPr>
        <w:rPr>
          <w:rFonts w:ascii="Times New Roman" w:hAnsi="Times New Roman" w:cs="Times New Roman"/>
          <w:sz w:val="24"/>
          <w:szCs w:val="24"/>
        </w:rPr>
      </w:pPr>
    </w:p>
    <w:p w14:paraId="290D4666" w14:textId="77777777" w:rsidR="00A774A8" w:rsidRDefault="00A774A8" w:rsidP="005B639C">
      <w:pPr>
        <w:rPr>
          <w:rFonts w:ascii="Times New Roman" w:hAnsi="Times New Roman" w:cs="Times New Roman"/>
          <w:sz w:val="24"/>
          <w:szCs w:val="24"/>
        </w:rPr>
      </w:pPr>
    </w:p>
    <w:p w14:paraId="75526BD9" w14:textId="77777777" w:rsidR="005B639C" w:rsidRPr="005B639C" w:rsidRDefault="005B639C" w:rsidP="005B639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B639C" w:rsidRPr="005B6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zNTE2NDQ1srQ0MjZX0lEKTi0uzszPAykwqQUAJQefViwAAAA="/>
  </w:docVars>
  <w:rsids>
    <w:rsidRoot w:val="00BC0601"/>
    <w:rsid w:val="00066416"/>
    <w:rsid w:val="00237CCC"/>
    <w:rsid w:val="00344E4E"/>
    <w:rsid w:val="003908BF"/>
    <w:rsid w:val="003E4418"/>
    <w:rsid w:val="003F78E2"/>
    <w:rsid w:val="00586A9D"/>
    <w:rsid w:val="005B44C3"/>
    <w:rsid w:val="005B639C"/>
    <w:rsid w:val="006B4CAE"/>
    <w:rsid w:val="006E78EE"/>
    <w:rsid w:val="00755542"/>
    <w:rsid w:val="007E56C7"/>
    <w:rsid w:val="008526F6"/>
    <w:rsid w:val="008949BA"/>
    <w:rsid w:val="00915BE0"/>
    <w:rsid w:val="0094645C"/>
    <w:rsid w:val="009D2A9F"/>
    <w:rsid w:val="00A774A8"/>
    <w:rsid w:val="00B44513"/>
    <w:rsid w:val="00BA14BD"/>
    <w:rsid w:val="00BC0601"/>
    <w:rsid w:val="00BC6924"/>
    <w:rsid w:val="00E4239D"/>
    <w:rsid w:val="00E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D9835"/>
  <w15:chartTrackingRefBased/>
  <w15:docId w15:val="{AEF05D7A-D685-4A56-871E-BBF68AB7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 bhagavathi</dc:creator>
  <cp:keywords/>
  <dc:description/>
  <cp:lastModifiedBy>Adline Princy</cp:lastModifiedBy>
  <cp:revision>5</cp:revision>
  <dcterms:created xsi:type="dcterms:W3CDTF">2022-07-01T00:18:00Z</dcterms:created>
  <dcterms:modified xsi:type="dcterms:W3CDTF">2022-07-04T11:50:00Z</dcterms:modified>
</cp:coreProperties>
</file>