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42069" w14:textId="77777777" w:rsidR="0064540F" w:rsidRDefault="008F7583">
      <w:pPr>
        <w:jc w:val="center"/>
        <w:rPr>
          <w:b/>
          <w:bCs/>
        </w:rPr>
      </w:pPr>
      <w:r>
        <w:rPr>
          <w:b/>
          <w:bCs/>
        </w:rPr>
        <w:t>Coding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9"/>
        <w:gridCol w:w="2996"/>
        <w:gridCol w:w="3054"/>
      </w:tblGrid>
      <w:tr w:rsidR="0064540F" w14:paraId="17F4206D" w14:textId="77777777">
        <w:tc>
          <w:tcPr>
            <w:tcW w:w="3056" w:type="dxa"/>
          </w:tcPr>
          <w:p w14:paraId="17F4206A" w14:textId="11627A3A" w:rsidR="0064540F" w:rsidRDefault="00F47691">
            <w:pPr>
              <w:spacing w:after="0" w:line="240" w:lineRule="auto"/>
            </w:pPr>
            <w:r>
              <w:t>Migration Stages</w:t>
            </w:r>
          </w:p>
        </w:tc>
        <w:tc>
          <w:tcPr>
            <w:tcW w:w="3056" w:type="dxa"/>
          </w:tcPr>
          <w:p w14:paraId="17F4206B" w14:textId="77777777" w:rsidR="0064540F" w:rsidRDefault="008F7583">
            <w:pPr>
              <w:spacing w:after="0" w:line="240" w:lineRule="auto"/>
            </w:pPr>
            <w:r>
              <w:t>Specification</w:t>
            </w:r>
          </w:p>
        </w:tc>
        <w:tc>
          <w:tcPr>
            <w:tcW w:w="3057" w:type="dxa"/>
          </w:tcPr>
          <w:p w14:paraId="17F4206C" w14:textId="77777777" w:rsidR="0064540F" w:rsidRDefault="008F7583">
            <w:pPr>
              <w:spacing w:after="0" w:line="240" w:lineRule="auto"/>
            </w:pPr>
            <w:r>
              <w:t>Coding Option</w:t>
            </w:r>
          </w:p>
        </w:tc>
      </w:tr>
      <w:tr w:rsidR="0064540F" w14:paraId="17F42071" w14:textId="77777777">
        <w:tc>
          <w:tcPr>
            <w:tcW w:w="3056" w:type="dxa"/>
            <w:vMerge w:val="restart"/>
          </w:tcPr>
          <w:p w14:paraId="17F4206E" w14:textId="77777777" w:rsidR="0064540F" w:rsidRDefault="008F7583">
            <w:pPr>
              <w:spacing w:after="0" w:line="240" w:lineRule="auto"/>
            </w:pPr>
            <w:r>
              <w:t>Life in Syria</w:t>
            </w:r>
          </w:p>
        </w:tc>
        <w:tc>
          <w:tcPr>
            <w:tcW w:w="3056" w:type="dxa"/>
            <w:vMerge w:val="restart"/>
          </w:tcPr>
          <w:p w14:paraId="17F4206F" w14:textId="77777777" w:rsidR="0064540F" w:rsidRDefault="008F7583">
            <w:pPr>
              <w:spacing w:after="0" w:line="240" w:lineRule="auto"/>
            </w:pPr>
            <w:r>
              <w:t>Traumatic experience</w:t>
            </w:r>
          </w:p>
        </w:tc>
        <w:tc>
          <w:tcPr>
            <w:tcW w:w="3057" w:type="dxa"/>
          </w:tcPr>
          <w:p w14:paraId="17F42070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Lack of food/electricity/other supplies</w:t>
            </w:r>
          </w:p>
        </w:tc>
      </w:tr>
      <w:tr w:rsidR="0064540F" w14:paraId="17F42075" w14:textId="77777777">
        <w:tc>
          <w:tcPr>
            <w:tcW w:w="3056" w:type="dxa"/>
            <w:vMerge/>
          </w:tcPr>
          <w:p w14:paraId="17F42072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73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74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Destruction of homes and livelihoods/war situation</w:t>
            </w:r>
          </w:p>
        </w:tc>
      </w:tr>
      <w:tr w:rsidR="0064540F" w14:paraId="17F42079" w14:textId="77777777">
        <w:tc>
          <w:tcPr>
            <w:tcW w:w="3056" w:type="dxa"/>
            <w:vMerge/>
          </w:tcPr>
          <w:p w14:paraId="17F4207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77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78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Torture/physical violence/ assault</w:t>
            </w:r>
          </w:p>
        </w:tc>
      </w:tr>
      <w:tr w:rsidR="0064540F" w14:paraId="17F4207D" w14:textId="77777777">
        <w:tc>
          <w:tcPr>
            <w:tcW w:w="3056" w:type="dxa"/>
            <w:vMerge/>
          </w:tcPr>
          <w:p w14:paraId="17F4207A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7B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7C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Sexual violence</w:t>
            </w:r>
          </w:p>
        </w:tc>
      </w:tr>
      <w:tr w:rsidR="0064540F" w14:paraId="17F42081" w14:textId="77777777">
        <w:tc>
          <w:tcPr>
            <w:tcW w:w="3056" w:type="dxa"/>
            <w:vMerge/>
          </w:tcPr>
          <w:p w14:paraId="17F4207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7F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80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Witnessing physical violence or assault</w:t>
            </w:r>
          </w:p>
        </w:tc>
      </w:tr>
      <w:tr w:rsidR="0064540F" w14:paraId="17F42085" w14:textId="77777777">
        <w:tc>
          <w:tcPr>
            <w:tcW w:w="3056" w:type="dxa"/>
            <w:vMerge/>
          </w:tcPr>
          <w:p w14:paraId="17F42082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83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84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Loss or disappearance of loved ones/friends/relatives</w:t>
            </w:r>
          </w:p>
        </w:tc>
      </w:tr>
      <w:tr w:rsidR="0064540F" w14:paraId="17F42089" w14:textId="77777777">
        <w:tc>
          <w:tcPr>
            <w:tcW w:w="3056" w:type="dxa"/>
            <w:vMerge/>
          </w:tcPr>
          <w:p w14:paraId="17F4208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87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88" w14:textId="77777777" w:rsidR="0064540F" w:rsidRDefault="008F75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69" w:hanging="269"/>
            </w:pPr>
            <w:r>
              <w:t>Other frightening situation where someone’s life in danger</w:t>
            </w:r>
          </w:p>
        </w:tc>
      </w:tr>
      <w:tr w:rsidR="0064540F" w14:paraId="17F4208D" w14:textId="77777777">
        <w:tc>
          <w:tcPr>
            <w:tcW w:w="3056" w:type="dxa"/>
            <w:vMerge/>
          </w:tcPr>
          <w:p w14:paraId="17F4208A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8B" w14:textId="77777777" w:rsidR="0064540F" w:rsidRDefault="008F7583">
            <w:pPr>
              <w:spacing w:after="0" w:line="240" w:lineRule="auto"/>
            </w:pPr>
            <w:r>
              <w:t>SES background</w:t>
            </w:r>
          </w:p>
        </w:tc>
        <w:tc>
          <w:tcPr>
            <w:tcW w:w="3057" w:type="dxa"/>
          </w:tcPr>
          <w:p w14:paraId="17F4208C" w14:textId="77777777" w:rsidR="0064540F" w:rsidRDefault="008F75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69" w:hanging="269"/>
            </w:pPr>
            <w:r>
              <w:t>Student</w:t>
            </w:r>
          </w:p>
        </w:tc>
      </w:tr>
      <w:tr w:rsidR="0064540F" w14:paraId="17F42091" w14:textId="77777777">
        <w:tc>
          <w:tcPr>
            <w:tcW w:w="3056" w:type="dxa"/>
            <w:vMerge/>
          </w:tcPr>
          <w:p w14:paraId="17F4208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8F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90" w14:textId="77777777" w:rsidR="0064540F" w:rsidRDefault="008F75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69" w:hanging="269"/>
            </w:pPr>
            <w:r>
              <w:t>Paid/voluntary work</w:t>
            </w:r>
          </w:p>
        </w:tc>
      </w:tr>
      <w:tr w:rsidR="0064540F" w14:paraId="17F42095" w14:textId="77777777">
        <w:tc>
          <w:tcPr>
            <w:tcW w:w="3056" w:type="dxa"/>
            <w:vMerge/>
          </w:tcPr>
          <w:p w14:paraId="17F42092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93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94" w14:textId="77777777" w:rsidR="0064540F" w:rsidRDefault="008F75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69" w:hanging="269"/>
            </w:pPr>
            <w:r>
              <w:t>Unemployed</w:t>
            </w:r>
          </w:p>
        </w:tc>
      </w:tr>
      <w:tr w:rsidR="0064540F" w14:paraId="17F42099" w14:textId="77777777">
        <w:tc>
          <w:tcPr>
            <w:tcW w:w="3056" w:type="dxa"/>
            <w:vMerge/>
          </w:tcPr>
          <w:p w14:paraId="17F4209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97" w14:textId="77777777" w:rsidR="0064540F" w:rsidRDefault="008F7583">
            <w:pPr>
              <w:spacing w:after="0" w:line="240" w:lineRule="auto"/>
            </w:pPr>
            <w:r>
              <w:t>Perceived emotion about life in Syria</w:t>
            </w:r>
          </w:p>
        </w:tc>
        <w:tc>
          <w:tcPr>
            <w:tcW w:w="3057" w:type="dxa"/>
          </w:tcPr>
          <w:p w14:paraId="17F42098" w14:textId="77777777" w:rsidR="0064540F" w:rsidRDefault="008F75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0" w:hangingChars="100" w:hanging="220"/>
            </w:pPr>
            <w:r>
              <w:t>Positive emotion</w:t>
            </w:r>
          </w:p>
        </w:tc>
      </w:tr>
      <w:tr w:rsidR="0064540F" w14:paraId="17F4209D" w14:textId="77777777">
        <w:tc>
          <w:tcPr>
            <w:tcW w:w="3056" w:type="dxa"/>
            <w:vMerge/>
          </w:tcPr>
          <w:p w14:paraId="17F4209A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9B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9C" w14:textId="77777777" w:rsidR="0064540F" w:rsidRDefault="008F75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0" w:hangingChars="100" w:hanging="220"/>
            </w:pPr>
            <w:r>
              <w:t>Negative emotion</w:t>
            </w:r>
          </w:p>
        </w:tc>
      </w:tr>
      <w:tr w:rsidR="0064540F" w14:paraId="17F420A1" w14:textId="77777777">
        <w:tc>
          <w:tcPr>
            <w:tcW w:w="3056" w:type="dxa"/>
            <w:vMerge/>
          </w:tcPr>
          <w:p w14:paraId="17F4209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9F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A0" w14:textId="77777777" w:rsidR="0064540F" w:rsidRDefault="008F75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0" w:hangingChars="100" w:hanging="220"/>
            </w:pPr>
            <w:r>
              <w:t>Mixed</w:t>
            </w:r>
          </w:p>
        </w:tc>
      </w:tr>
      <w:tr w:rsidR="0064540F" w14:paraId="17F420A5" w14:textId="77777777">
        <w:tc>
          <w:tcPr>
            <w:tcW w:w="3056" w:type="dxa"/>
            <w:vMerge w:val="restart"/>
          </w:tcPr>
          <w:p w14:paraId="17F420A2" w14:textId="77777777" w:rsidR="0064540F" w:rsidRDefault="008F7583">
            <w:pPr>
              <w:spacing w:after="0" w:line="240" w:lineRule="auto"/>
            </w:pPr>
            <w:r>
              <w:t>Reason for migration</w:t>
            </w:r>
          </w:p>
        </w:tc>
        <w:tc>
          <w:tcPr>
            <w:tcW w:w="3056" w:type="dxa"/>
            <w:vMerge w:val="restart"/>
          </w:tcPr>
          <w:p w14:paraId="17F420A3" w14:textId="77777777" w:rsidR="0064540F" w:rsidRDefault="008F7583">
            <w:pPr>
              <w:spacing w:after="0" w:line="240" w:lineRule="auto"/>
            </w:pPr>
            <w:r>
              <w:t>Push factors</w:t>
            </w:r>
          </w:p>
        </w:tc>
        <w:tc>
          <w:tcPr>
            <w:tcW w:w="3057" w:type="dxa"/>
          </w:tcPr>
          <w:p w14:paraId="17F420A4" w14:textId="77777777" w:rsidR="0064540F" w:rsidRDefault="008F75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69" w:hanging="269"/>
            </w:pPr>
            <w:r>
              <w:t>Political and security situation in home country</w:t>
            </w:r>
          </w:p>
        </w:tc>
      </w:tr>
      <w:tr w:rsidR="0064540F" w14:paraId="17F420A9" w14:textId="77777777">
        <w:tc>
          <w:tcPr>
            <w:tcW w:w="3056" w:type="dxa"/>
            <w:vMerge/>
          </w:tcPr>
          <w:p w14:paraId="17F420A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A7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A8" w14:textId="77777777" w:rsidR="0064540F" w:rsidRDefault="008F75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69" w:hanging="269"/>
            </w:pPr>
            <w:r>
              <w:t>Persecution (religious/political)</w:t>
            </w:r>
          </w:p>
        </w:tc>
      </w:tr>
      <w:tr w:rsidR="0064540F" w14:paraId="17F420AD" w14:textId="77777777">
        <w:tc>
          <w:tcPr>
            <w:tcW w:w="3056" w:type="dxa"/>
            <w:vMerge/>
          </w:tcPr>
          <w:p w14:paraId="17F420AA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AB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AC" w14:textId="77777777" w:rsidR="0064540F" w:rsidRDefault="008F75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69" w:hanging="269"/>
            </w:pPr>
            <w:r>
              <w:t>The outlook for future</w:t>
            </w:r>
          </w:p>
        </w:tc>
      </w:tr>
      <w:tr w:rsidR="0064540F" w14:paraId="17F420B1" w14:textId="77777777">
        <w:tc>
          <w:tcPr>
            <w:tcW w:w="3056" w:type="dxa"/>
            <w:vMerge/>
          </w:tcPr>
          <w:p w14:paraId="17F420A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AF" w14:textId="77777777" w:rsidR="0064540F" w:rsidRDefault="008F7583">
            <w:pPr>
              <w:spacing w:after="0" w:line="240" w:lineRule="auto"/>
            </w:pPr>
            <w:r>
              <w:t>Pull factors</w:t>
            </w:r>
          </w:p>
        </w:tc>
        <w:tc>
          <w:tcPr>
            <w:tcW w:w="3057" w:type="dxa"/>
          </w:tcPr>
          <w:p w14:paraId="17F420B0" w14:textId="77777777" w:rsidR="0064540F" w:rsidRDefault="008F758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69" w:hanging="269"/>
            </w:pPr>
            <w:r>
              <w:t>Asylum seeker policies in destination countries</w:t>
            </w:r>
          </w:p>
        </w:tc>
      </w:tr>
      <w:tr w:rsidR="0064540F" w14:paraId="17F420B5" w14:textId="77777777">
        <w:tc>
          <w:tcPr>
            <w:tcW w:w="3056" w:type="dxa"/>
            <w:vMerge/>
          </w:tcPr>
          <w:p w14:paraId="17F420B2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B3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B4" w14:textId="77777777" w:rsidR="0064540F" w:rsidRDefault="008F758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69" w:hanging="269"/>
            </w:pPr>
            <w:r>
              <w:t>Perceptions of destination countries’ acceptance of refugees</w:t>
            </w:r>
          </w:p>
        </w:tc>
      </w:tr>
      <w:tr w:rsidR="0064540F" w14:paraId="17F420B9" w14:textId="77777777">
        <w:tc>
          <w:tcPr>
            <w:tcW w:w="3056" w:type="dxa"/>
            <w:vMerge/>
          </w:tcPr>
          <w:p w14:paraId="17F420B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B7" w14:textId="77777777" w:rsidR="0064540F" w:rsidRDefault="008F7583">
            <w:pPr>
              <w:spacing w:after="0" w:line="240" w:lineRule="auto"/>
            </w:pPr>
            <w:r>
              <w:t>Reason to choose NL</w:t>
            </w:r>
          </w:p>
        </w:tc>
        <w:tc>
          <w:tcPr>
            <w:tcW w:w="3057" w:type="dxa"/>
          </w:tcPr>
          <w:p w14:paraId="17F420B8" w14:textId="77777777" w:rsidR="0064540F" w:rsidRDefault="008F758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69" w:hanging="269"/>
            </w:pPr>
            <w:r>
              <w:t>Actively</w:t>
            </w:r>
          </w:p>
        </w:tc>
      </w:tr>
      <w:tr w:rsidR="0064540F" w14:paraId="17F420BD" w14:textId="77777777">
        <w:tc>
          <w:tcPr>
            <w:tcW w:w="3056" w:type="dxa"/>
            <w:vMerge/>
          </w:tcPr>
          <w:p w14:paraId="17F420BA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BB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BC" w14:textId="77777777" w:rsidR="0064540F" w:rsidRDefault="008F758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69" w:hanging="269"/>
            </w:pPr>
            <w:r>
              <w:t>Randomly/Forced</w:t>
            </w:r>
          </w:p>
        </w:tc>
      </w:tr>
      <w:tr w:rsidR="0064540F" w14:paraId="17F420C1" w14:textId="77777777">
        <w:tc>
          <w:tcPr>
            <w:tcW w:w="3056" w:type="dxa"/>
            <w:vMerge/>
          </w:tcPr>
          <w:p w14:paraId="17F420B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BF" w14:textId="77777777" w:rsidR="0064540F" w:rsidRDefault="008F7583">
            <w:pPr>
              <w:spacing w:after="0" w:line="240" w:lineRule="auto"/>
            </w:pPr>
            <w:r>
              <w:t>Perceived emotion when leaving Syria</w:t>
            </w:r>
          </w:p>
        </w:tc>
        <w:tc>
          <w:tcPr>
            <w:tcW w:w="3057" w:type="dxa"/>
          </w:tcPr>
          <w:p w14:paraId="17F420C0" w14:textId="77777777" w:rsidR="0064540F" w:rsidRDefault="008F75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20" w:hangingChars="100" w:hanging="220"/>
            </w:pPr>
            <w:r>
              <w:t>Positive emotion</w:t>
            </w:r>
          </w:p>
        </w:tc>
      </w:tr>
      <w:tr w:rsidR="0064540F" w14:paraId="17F420C5" w14:textId="77777777">
        <w:tc>
          <w:tcPr>
            <w:tcW w:w="3056" w:type="dxa"/>
            <w:vMerge/>
          </w:tcPr>
          <w:p w14:paraId="17F420C2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C3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C4" w14:textId="77777777" w:rsidR="0064540F" w:rsidRDefault="008F75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20" w:hangingChars="100" w:hanging="220"/>
            </w:pPr>
            <w:r>
              <w:t>Negative emotion</w:t>
            </w:r>
          </w:p>
        </w:tc>
      </w:tr>
      <w:tr w:rsidR="0064540F" w14:paraId="17F420C9" w14:textId="77777777">
        <w:tc>
          <w:tcPr>
            <w:tcW w:w="3056" w:type="dxa"/>
            <w:vMerge/>
          </w:tcPr>
          <w:p w14:paraId="17F420C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C7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C8" w14:textId="77777777" w:rsidR="0064540F" w:rsidRDefault="008F75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20" w:hangingChars="100" w:hanging="220"/>
            </w:pPr>
            <w:r>
              <w:t>Mixed</w:t>
            </w:r>
          </w:p>
        </w:tc>
      </w:tr>
      <w:tr w:rsidR="0064540F" w14:paraId="17F420CD" w14:textId="77777777">
        <w:tc>
          <w:tcPr>
            <w:tcW w:w="3056" w:type="dxa"/>
            <w:vMerge w:val="restart"/>
          </w:tcPr>
          <w:p w14:paraId="17F420CA" w14:textId="77777777" w:rsidR="0064540F" w:rsidRDefault="008F7583">
            <w:pPr>
              <w:spacing w:after="0" w:line="240" w:lineRule="auto"/>
            </w:pPr>
            <w:r>
              <w:t>The journey/life in transit country</w:t>
            </w:r>
          </w:p>
        </w:tc>
        <w:tc>
          <w:tcPr>
            <w:tcW w:w="3056" w:type="dxa"/>
            <w:vMerge w:val="restart"/>
          </w:tcPr>
          <w:p w14:paraId="17F420CB" w14:textId="77777777" w:rsidR="0064540F" w:rsidRDefault="008F7583">
            <w:pPr>
              <w:spacing w:after="0" w:line="240" w:lineRule="auto"/>
            </w:pPr>
            <w:r>
              <w:t>Traumatic experience</w:t>
            </w:r>
          </w:p>
        </w:tc>
        <w:tc>
          <w:tcPr>
            <w:tcW w:w="3057" w:type="dxa"/>
          </w:tcPr>
          <w:p w14:paraId="17F420CC" w14:textId="77777777" w:rsidR="0064540F" w:rsidRDefault="008F758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75" w:hanging="275"/>
            </w:pPr>
            <w:r>
              <w:t>Physical violence</w:t>
            </w:r>
          </w:p>
        </w:tc>
      </w:tr>
      <w:tr w:rsidR="0064540F" w14:paraId="17F420D1" w14:textId="77777777">
        <w:tc>
          <w:tcPr>
            <w:tcW w:w="3056" w:type="dxa"/>
            <w:vMerge/>
          </w:tcPr>
          <w:p w14:paraId="17F420C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CF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D0" w14:textId="77777777" w:rsidR="0064540F" w:rsidRDefault="008F758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75" w:hanging="275"/>
            </w:pPr>
            <w:r>
              <w:t>Threatened life</w:t>
            </w:r>
          </w:p>
        </w:tc>
      </w:tr>
      <w:tr w:rsidR="0064540F" w14:paraId="17F420D5" w14:textId="77777777">
        <w:tc>
          <w:tcPr>
            <w:tcW w:w="3056" w:type="dxa"/>
            <w:vMerge/>
          </w:tcPr>
          <w:p w14:paraId="17F420D2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D3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D4" w14:textId="77777777" w:rsidR="0064540F" w:rsidRDefault="008F758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69" w:hanging="269"/>
            </w:pPr>
            <w:r>
              <w:t xml:space="preserve">Work exploitation </w:t>
            </w:r>
          </w:p>
        </w:tc>
      </w:tr>
      <w:tr w:rsidR="0064540F" w14:paraId="17F420D9" w14:textId="77777777">
        <w:tc>
          <w:tcPr>
            <w:tcW w:w="3056" w:type="dxa"/>
            <w:vMerge/>
          </w:tcPr>
          <w:p w14:paraId="17F420D6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D7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D8" w14:textId="77777777" w:rsidR="0064540F" w:rsidRDefault="008F758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69" w:hanging="269"/>
            </w:pPr>
            <w:r>
              <w:t>Forced separation from family or close friends</w:t>
            </w:r>
          </w:p>
        </w:tc>
      </w:tr>
      <w:tr w:rsidR="0064540F" w14:paraId="17F420DD" w14:textId="77777777">
        <w:tc>
          <w:tcPr>
            <w:tcW w:w="3056" w:type="dxa"/>
            <w:vMerge/>
          </w:tcPr>
          <w:p w14:paraId="17F420DA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</w:tcPr>
          <w:p w14:paraId="17F420DB" w14:textId="77777777" w:rsidR="0064540F" w:rsidRDefault="008F7583">
            <w:pPr>
              <w:spacing w:after="0" w:line="240" w:lineRule="auto"/>
            </w:pPr>
            <w:r>
              <w:t>Discrimination experience</w:t>
            </w:r>
          </w:p>
        </w:tc>
        <w:tc>
          <w:tcPr>
            <w:tcW w:w="3057" w:type="dxa"/>
          </w:tcPr>
          <w:p w14:paraId="17F420DC" w14:textId="77777777" w:rsidR="0064540F" w:rsidRDefault="008F7583">
            <w:pPr>
              <w:spacing w:after="0" w:line="240" w:lineRule="auto"/>
            </w:pPr>
            <w:r>
              <w:t>Chronic discrimination (any kind of discrimination, like treated less respect, less courtesy, insulted, harassed)</w:t>
            </w:r>
          </w:p>
        </w:tc>
      </w:tr>
      <w:tr w:rsidR="0064540F" w14:paraId="17F420E2" w14:textId="77777777">
        <w:tc>
          <w:tcPr>
            <w:tcW w:w="3056" w:type="dxa"/>
            <w:vMerge/>
          </w:tcPr>
          <w:p w14:paraId="17F420DE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DF" w14:textId="77777777" w:rsidR="0064540F" w:rsidRDefault="008F7583">
            <w:pPr>
              <w:spacing w:after="0" w:line="240" w:lineRule="auto"/>
            </w:pPr>
            <w:r>
              <w:t>Perceived emotion in transit life</w:t>
            </w:r>
          </w:p>
        </w:tc>
        <w:tc>
          <w:tcPr>
            <w:tcW w:w="3057" w:type="dxa"/>
          </w:tcPr>
          <w:p w14:paraId="17F420E0" w14:textId="77777777" w:rsidR="0064540F" w:rsidRDefault="008F7583">
            <w:pPr>
              <w:numPr>
                <w:ilvl w:val="0"/>
                <w:numId w:val="9"/>
              </w:numPr>
              <w:spacing w:after="0" w:line="240" w:lineRule="auto"/>
            </w:pPr>
            <w:r>
              <w:t>Positive emotion</w:t>
            </w:r>
          </w:p>
          <w:p w14:paraId="17F420E1" w14:textId="77777777" w:rsidR="0064540F" w:rsidRDefault="008F7583">
            <w:pPr>
              <w:numPr>
                <w:ilvl w:val="0"/>
                <w:numId w:val="9"/>
              </w:numPr>
              <w:spacing w:after="0" w:line="240" w:lineRule="auto"/>
            </w:pPr>
            <w:r>
              <w:t>Negative emotion</w:t>
            </w:r>
          </w:p>
        </w:tc>
      </w:tr>
      <w:tr w:rsidR="0064540F" w14:paraId="17F420E6" w14:textId="77777777">
        <w:tc>
          <w:tcPr>
            <w:tcW w:w="3056" w:type="dxa"/>
            <w:vMerge/>
          </w:tcPr>
          <w:p w14:paraId="17F420E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E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E5" w14:textId="77777777" w:rsidR="0064540F" w:rsidRDefault="008F7583">
            <w:pPr>
              <w:numPr>
                <w:ilvl w:val="0"/>
                <w:numId w:val="9"/>
              </w:numPr>
              <w:spacing w:after="0" w:line="240" w:lineRule="auto"/>
            </w:pPr>
            <w:r>
              <w:t>Mixed</w:t>
            </w:r>
          </w:p>
        </w:tc>
      </w:tr>
      <w:tr w:rsidR="0064540F" w14:paraId="17F420EA" w14:textId="77777777">
        <w:tc>
          <w:tcPr>
            <w:tcW w:w="3056" w:type="dxa"/>
            <w:vMerge/>
          </w:tcPr>
          <w:p w14:paraId="17F420E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E8" w14:textId="77777777" w:rsidR="0064540F" w:rsidRDefault="008F7583">
            <w:pPr>
              <w:spacing w:after="0" w:line="240" w:lineRule="auto"/>
            </w:pPr>
            <w:r>
              <w:t>Perceived experience in transit country</w:t>
            </w:r>
          </w:p>
        </w:tc>
        <w:tc>
          <w:tcPr>
            <w:tcW w:w="3057" w:type="dxa"/>
          </w:tcPr>
          <w:p w14:paraId="17F420E9" w14:textId="77777777" w:rsidR="0064540F" w:rsidRDefault="008F7583">
            <w:pPr>
              <w:numPr>
                <w:ilvl w:val="0"/>
                <w:numId w:val="10"/>
              </w:numPr>
              <w:spacing w:after="0" w:line="240" w:lineRule="auto"/>
            </w:pPr>
            <w:r>
              <w:t>Pleasant</w:t>
            </w:r>
          </w:p>
        </w:tc>
      </w:tr>
      <w:tr w:rsidR="0064540F" w14:paraId="17F420EE" w14:textId="77777777">
        <w:tc>
          <w:tcPr>
            <w:tcW w:w="3056" w:type="dxa"/>
            <w:vMerge/>
          </w:tcPr>
          <w:p w14:paraId="17F420E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E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ED" w14:textId="77777777" w:rsidR="0064540F" w:rsidRDefault="008F7583">
            <w:pPr>
              <w:numPr>
                <w:ilvl w:val="0"/>
                <w:numId w:val="10"/>
              </w:numPr>
              <w:spacing w:after="0" w:line="240" w:lineRule="auto"/>
            </w:pPr>
            <w:r>
              <w:t>Unpleasant</w:t>
            </w:r>
          </w:p>
        </w:tc>
      </w:tr>
      <w:tr w:rsidR="0064540F" w14:paraId="17F420F2" w14:textId="77777777">
        <w:tc>
          <w:tcPr>
            <w:tcW w:w="3056" w:type="dxa"/>
            <w:vMerge w:val="restart"/>
          </w:tcPr>
          <w:p w14:paraId="17F420EF" w14:textId="77777777" w:rsidR="0064540F" w:rsidRDefault="008F7583">
            <w:pPr>
              <w:spacing w:after="0" w:line="240" w:lineRule="auto"/>
            </w:pPr>
            <w:r>
              <w:t>Time in asylum center/process</w:t>
            </w:r>
          </w:p>
        </w:tc>
        <w:tc>
          <w:tcPr>
            <w:tcW w:w="3056" w:type="dxa"/>
            <w:vMerge w:val="restart"/>
          </w:tcPr>
          <w:p w14:paraId="17F420F0" w14:textId="77777777" w:rsidR="0064540F" w:rsidRDefault="008F7583">
            <w:pPr>
              <w:spacing w:after="0" w:line="240" w:lineRule="auto"/>
            </w:pPr>
            <w:r>
              <w:t>Perceived experience in asylum center/asylum process</w:t>
            </w:r>
          </w:p>
        </w:tc>
        <w:tc>
          <w:tcPr>
            <w:tcW w:w="3057" w:type="dxa"/>
          </w:tcPr>
          <w:p w14:paraId="17F420F1" w14:textId="77777777" w:rsidR="0064540F" w:rsidRDefault="008F758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69" w:hanging="283"/>
            </w:pPr>
            <w:r>
              <w:t>Pleasant</w:t>
            </w:r>
          </w:p>
        </w:tc>
      </w:tr>
      <w:tr w:rsidR="0064540F" w14:paraId="17F420F6" w14:textId="77777777">
        <w:tc>
          <w:tcPr>
            <w:tcW w:w="3056" w:type="dxa"/>
            <w:vMerge/>
          </w:tcPr>
          <w:p w14:paraId="17F420F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F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F5" w14:textId="77777777" w:rsidR="0064540F" w:rsidRDefault="008F758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69" w:hanging="283"/>
            </w:pPr>
            <w:r>
              <w:t>Unpleasant</w:t>
            </w:r>
          </w:p>
        </w:tc>
      </w:tr>
      <w:tr w:rsidR="0064540F" w14:paraId="17F420FA" w14:textId="77777777">
        <w:tc>
          <w:tcPr>
            <w:tcW w:w="3056" w:type="dxa"/>
            <w:vMerge/>
          </w:tcPr>
          <w:p w14:paraId="17F420F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0F8" w14:textId="77777777" w:rsidR="0064540F" w:rsidRDefault="008F7583">
            <w:pPr>
              <w:spacing w:after="0" w:line="240" w:lineRule="auto"/>
            </w:pPr>
            <w:r>
              <w:t>Perceived emotions</w:t>
            </w:r>
          </w:p>
        </w:tc>
        <w:tc>
          <w:tcPr>
            <w:tcW w:w="3057" w:type="dxa"/>
          </w:tcPr>
          <w:p w14:paraId="17F420F9" w14:textId="77777777" w:rsidR="0064540F" w:rsidRDefault="008F758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69" w:hanging="269"/>
            </w:pPr>
            <w:r>
              <w:t>Positive emotion</w:t>
            </w:r>
          </w:p>
        </w:tc>
      </w:tr>
      <w:tr w:rsidR="0064540F" w14:paraId="17F420FE" w14:textId="77777777">
        <w:tc>
          <w:tcPr>
            <w:tcW w:w="3056" w:type="dxa"/>
            <w:vMerge/>
          </w:tcPr>
          <w:p w14:paraId="17F420F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0F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0FD" w14:textId="77777777" w:rsidR="0064540F" w:rsidRDefault="008F758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69" w:hanging="269"/>
            </w:pPr>
            <w:r>
              <w:t>Negative emotion</w:t>
            </w:r>
          </w:p>
        </w:tc>
      </w:tr>
      <w:tr w:rsidR="0064540F" w14:paraId="17F42102" w14:textId="77777777">
        <w:tc>
          <w:tcPr>
            <w:tcW w:w="3056" w:type="dxa"/>
            <w:vMerge/>
          </w:tcPr>
          <w:p w14:paraId="17F420F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00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01" w14:textId="77777777" w:rsidR="0064540F" w:rsidRDefault="008F758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69" w:hanging="269"/>
            </w:pPr>
            <w:r>
              <w:t>Mixed emotion</w:t>
            </w:r>
          </w:p>
        </w:tc>
      </w:tr>
      <w:tr w:rsidR="0064540F" w14:paraId="17F42106" w14:textId="77777777">
        <w:tc>
          <w:tcPr>
            <w:tcW w:w="3056" w:type="dxa"/>
            <w:vMerge/>
          </w:tcPr>
          <w:p w14:paraId="17F4210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04" w14:textId="77777777" w:rsidR="0064540F" w:rsidRDefault="008F7583">
            <w:pPr>
              <w:spacing w:after="0" w:line="240" w:lineRule="auto"/>
            </w:pPr>
            <w:r>
              <w:t>Barrier/difficulties</w:t>
            </w:r>
          </w:p>
        </w:tc>
        <w:tc>
          <w:tcPr>
            <w:tcW w:w="3057" w:type="dxa"/>
          </w:tcPr>
          <w:p w14:paraId="17F42105" w14:textId="77777777" w:rsidR="0064540F" w:rsidRDefault="008F758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20" w:hangingChars="100" w:hanging="220"/>
            </w:pPr>
            <w:r>
              <w:t>Bureaucracy barrier</w:t>
            </w:r>
          </w:p>
        </w:tc>
      </w:tr>
      <w:tr w:rsidR="0064540F" w14:paraId="17F4210A" w14:textId="77777777">
        <w:tc>
          <w:tcPr>
            <w:tcW w:w="3056" w:type="dxa"/>
            <w:vMerge/>
          </w:tcPr>
          <w:p w14:paraId="17F4210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0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09" w14:textId="77777777" w:rsidR="0064540F" w:rsidRDefault="008F758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20" w:hangingChars="100" w:hanging="220"/>
            </w:pPr>
            <w:r>
              <w:t>Language barrier</w:t>
            </w:r>
          </w:p>
        </w:tc>
      </w:tr>
      <w:tr w:rsidR="0064540F" w14:paraId="17F4210E" w14:textId="77777777">
        <w:tc>
          <w:tcPr>
            <w:tcW w:w="3056" w:type="dxa"/>
            <w:vMerge w:val="restart"/>
          </w:tcPr>
          <w:p w14:paraId="17F4210B" w14:textId="77777777" w:rsidR="0064540F" w:rsidRDefault="008F7583">
            <w:pPr>
              <w:spacing w:after="0" w:line="240" w:lineRule="auto"/>
            </w:pPr>
            <w:r>
              <w:t xml:space="preserve">Experiences in NL </w:t>
            </w:r>
          </w:p>
        </w:tc>
        <w:tc>
          <w:tcPr>
            <w:tcW w:w="3056" w:type="dxa"/>
            <w:vMerge w:val="restart"/>
          </w:tcPr>
          <w:p w14:paraId="17F4210C" w14:textId="77777777" w:rsidR="0064540F" w:rsidRDefault="008F7583">
            <w:pPr>
              <w:spacing w:after="0" w:line="240" w:lineRule="auto"/>
            </w:pPr>
            <w:r>
              <w:t>Perceived experience after asylum</w:t>
            </w:r>
          </w:p>
        </w:tc>
        <w:tc>
          <w:tcPr>
            <w:tcW w:w="3057" w:type="dxa"/>
          </w:tcPr>
          <w:p w14:paraId="17F4210D" w14:textId="77777777" w:rsidR="0064540F" w:rsidRDefault="008F758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69" w:hanging="269"/>
            </w:pPr>
            <w:r>
              <w:t>Pleasant/positive</w:t>
            </w:r>
          </w:p>
        </w:tc>
      </w:tr>
      <w:tr w:rsidR="0064540F" w14:paraId="17F42112" w14:textId="77777777">
        <w:tc>
          <w:tcPr>
            <w:tcW w:w="3056" w:type="dxa"/>
            <w:vMerge/>
          </w:tcPr>
          <w:p w14:paraId="17F4210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10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11" w14:textId="77777777" w:rsidR="0064540F" w:rsidRDefault="008F758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7" w:hanging="307"/>
            </w:pPr>
            <w:r>
              <w:t>Unpleasant/negative</w:t>
            </w:r>
          </w:p>
        </w:tc>
      </w:tr>
      <w:tr w:rsidR="0064540F" w14:paraId="17F42116" w14:textId="77777777">
        <w:tc>
          <w:tcPr>
            <w:tcW w:w="3056" w:type="dxa"/>
            <w:vMerge/>
          </w:tcPr>
          <w:p w14:paraId="17F4211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1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15" w14:textId="77777777" w:rsidR="0064540F" w:rsidRDefault="008F758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7" w:hanging="307"/>
            </w:pPr>
            <w:r>
              <w:t>Mixed</w:t>
            </w:r>
          </w:p>
        </w:tc>
      </w:tr>
      <w:tr w:rsidR="0064540F" w14:paraId="17F4211A" w14:textId="77777777">
        <w:tc>
          <w:tcPr>
            <w:tcW w:w="3056" w:type="dxa"/>
            <w:vMerge/>
          </w:tcPr>
          <w:p w14:paraId="17F4211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18" w14:textId="77777777" w:rsidR="0064540F" w:rsidRDefault="008F7583">
            <w:pPr>
              <w:spacing w:after="0" w:line="240" w:lineRule="auto"/>
            </w:pPr>
            <w:r>
              <w:t>Perceptions of Dutch people (non-government)</w:t>
            </w:r>
          </w:p>
        </w:tc>
        <w:tc>
          <w:tcPr>
            <w:tcW w:w="3057" w:type="dxa"/>
          </w:tcPr>
          <w:p w14:paraId="17F42119" w14:textId="77777777" w:rsidR="0064540F" w:rsidRDefault="008F758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69" w:hanging="269"/>
            </w:pPr>
            <w:r>
              <w:t>Positive</w:t>
            </w:r>
          </w:p>
        </w:tc>
      </w:tr>
      <w:tr w:rsidR="0064540F" w14:paraId="17F4211E" w14:textId="77777777">
        <w:tc>
          <w:tcPr>
            <w:tcW w:w="3056" w:type="dxa"/>
            <w:vMerge/>
          </w:tcPr>
          <w:p w14:paraId="17F4211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1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1D" w14:textId="77777777" w:rsidR="0064540F" w:rsidRDefault="008F758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69" w:hanging="269"/>
            </w:pPr>
            <w:r>
              <w:t>Negative</w:t>
            </w:r>
          </w:p>
        </w:tc>
      </w:tr>
      <w:tr w:rsidR="0064540F" w14:paraId="17F42122" w14:textId="77777777">
        <w:tc>
          <w:tcPr>
            <w:tcW w:w="3056" w:type="dxa"/>
            <w:vMerge/>
          </w:tcPr>
          <w:p w14:paraId="17F4211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20" w14:textId="77777777" w:rsidR="0064540F" w:rsidRDefault="008F7583">
            <w:pPr>
              <w:spacing w:after="0" w:line="240" w:lineRule="auto"/>
            </w:pPr>
            <w:r>
              <w:t>Perceptions of Dutch  government/system</w:t>
            </w:r>
          </w:p>
        </w:tc>
        <w:tc>
          <w:tcPr>
            <w:tcW w:w="3057" w:type="dxa"/>
          </w:tcPr>
          <w:p w14:paraId="17F42121" w14:textId="77777777" w:rsidR="0064540F" w:rsidRDefault="008F75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20" w:hangingChars="100" w:hanging="220"/>
            </w:pPr>
            <w:r>
              <w:t>Positive</w:t>
            </w:r>
          </w:p>
        </w:tc>
      </w:tr>
      <w:tr w:rsidR="0064540F" w14:paraId="17F42126" w14:textId="77777777">
        <w:tc>
          <w:tcPr>
            <w:tcW w:w="3056" w:type="dxa"/>
            <w:vMerge/>
          </w:tcPr>
          <w:p w14:paraId="17F4212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2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25" w14:textId="77777777" w:rsidR="0064540F" w:rsidRDefault="008F758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20" w:hangingChars="100" w:hanging="220"/>
            </w:pPr>
            <w:r>
              <w:t>Negative</w:t>
            </w:r>
          </w:p>
        </w:tc>
      </w:tr>
      <w:tr w:rsidR="0064540F" w14:paraId="17F4212A" w14:textId="77777777">
        <w:tc>
          <w:tcPr>
            <w:tcW w:w="3056" w:type="dxa"/>
            <w:vMerge/>
          </w:tcPr>
          <w:p w14:paraId="17F4212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28" w14:textId="77777777" w:rsidR="0064540F" w:rsidRDefault="008F7583">
            <w:pPr>
              <w:spacing w:after="0" w:line="240" w:lineRule="auto"/>
            </w:pPr>
            <w:r>
              <w:t>Opinion of NL</w:t>
            </w:r>
          </w:p>
        </w:tc>
        <w:tc>
          <w:tcPr>
            <w:tcW w:w="3057" w:type="dxa"/>
          </w:tcPr>
          <w:p w14:paraId="17F42129" w14:textId="77777777" w:rsidR="0064540F" w:rsidRDefault="008F758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69" w:hanging="269"/>
            </w:pPr>
            <w:r>
              <w:t>Plus/Pros</w:t>
            </w:r>
          </w:p>
        </w:tc>
      </w:tr>
      <w:tr w:rsidR="0064540F" w14:paraId="17F4212E" w14:textId="77777777">
        <w:tc>
          <w:tcPr>
            <w:tcW w:w="3056" w:type="dxa"/>
            <w:vMerge/>
          </w:tcPr>
          <w:p w14:paraId="17F4212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2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2D" w14:textId="77777777" w:rsidR="0064540F" w:rsidRDefault="008F758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69" w:hanging="269"/>
            </w:pPr>
            <w:r>
              <w:t>Mins/Cons</w:t>
            </w:r>
          </w:p>
        </w:tc>
      </w:tr>
      <w:tr w:rsidR="0064540F" w14:paraId="17F42132" w14:textId="77777777">
        <w:tc>
          <w:tcPr>
            <w:tcW w:w="3056" w:type="dxa"/>
            <w:vMerge/>
          </w:tcPr>
          <w:p w14:paraId="17F4212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30" w14:textId="77777777" w:rsidR="0064540F" w:rsidRDefault="008F7583">
            <w:pPr>
              <w:spacing w:after="0" w:line="240" w:lineRule="auto"/>
            </w:pPr>
            <w:r>
              <w:t>Experience of psychological and health problems</w:t>
            </w:r>
          </w:p>
        </w:tc>
        <w:tc>
          <w:tcPr>
            <w:tcW w:w="3057" w:type="dxa"/>
          </w:tcPr>
          <w:p w14:paraId="17F42131" w14:textId="77777777" w:rsidR="0064540F" w:rsidRDefault="008F758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0" w:hangingChars="100" w:hanging="220"/>
            </w:pPr>
            <w:r>
              <w:t>Psychological problem</w:t>
            </w:r>
          </w:p>
        </w:tc>
      </w:tr>
      <w:tr w:rsidR="0064540F" w14:paraId="17F42136" w14:textId="77777777">
        <w:tc>
          <w:tcPr>
            <w:tcW w:w="3056" w:type="dxa"/>
            <w:vMerge/>
          </w:tcPr>
          <w:p w14:paraId="17F4213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3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35" w14:textId="77777777" w:rsidR="0064540F" w:rsidRDefault="008F758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0" w:hangingChars="100" w:hanging="220"/>
            </w:pPr>
            <w:r>
              <w:t>Health/ physical problem</w:t>
            </w:r>
          </w:p>
        </w:tc>
      </w:tr>
      <w:tr w:rsidR="0064540F" w14:paraId="17F4213A" w14:textId="77777777">
        <w:tc>
          <w:tcPr>
            <w:tcW w:w="3056" w:type="dxa"/>
            <w:vMerge w:val="restart"/>
          </w:tcPr>
          <w:p w14:paraId="17F42137" w14:textId="77777777" w:rsidR="0064540F" w:rsidRDefault="008F7583">
            <w:pPr>
              <w:spacing w:after="0" w:line="240" w:lineRule="auto"/>
            </w:pPr>
            <w:r>
              <w:t>Coping strategy</w:t>
            </w:r>
          </w:p>
        </w:tc>
        <w:tc>
          <w:tcPr>
            <w:tcW w:w="3056" w:type="dxa"/>
            <w:vMerge w:val="restart"/>
          </w:tcPr>
          <w:p w14:paraId="17F42138" w14:textId="42B830E2" w:rsidR="0064540F" w:rsidRDefault="008F7583">
            <w:pPr>
              <w:spacing w:after="0" w:line="240" w:lineRule="auto"/>
            </w:pPr>
            <w:r>
              <w:t>Problem-focused</w:t>
            </w:r>
          </w:p>
        </w:tc>
        <w:tc>
          <w:tcPr>
            <w:tcW w:w="3057" w:type="dxa"/>
          </w:tcPr>
          <w:p w14:paraId="17F42139" w14:textId="77777777" w:rsidR="0064540F" w:rsidRDefault="008F7583">
            <w:pPr>
              <w:pStyle w:val="ListParagraph"/>
              <w:numPr>
                <w:ilvl w:val="0"/>
                <w:numId w:val="20"/>
              </w:numPr>
              <w:tabs>
                <w:tab w:val="left" w:pos="269"/>
              </w:tabs>
              <w:spacing w:after="0" w:line="240" w:lineRule="auto"/>
              <w:ind w:left="127" w:hanging="127"/>
            </w:pPr>
            <w:r>
              <w:t>Goal setting/planning</w:t>
            </w:r>
          </w:p>
        </w:tc>
      </w:tr>
      <w:tr w:rsidR="0064540F" w14:paraId="17F4213E" w14:textId="77777777">
        <w:tc>
          <w:tcPr>
            <w:tcW w:w="3056" w:type="dxa"/>
            <w:vMerge/>
          </w:tcPr>
          <w:p w14:paraId="17F4213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3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3D" w14:textId="77777777" w:rsidR="0064540F" w:rsidRDefault="008F758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9" w:hanging="269"/>
            </w:pPr>
            <w:r>
              <w:t>Taking action (e.g. having structured daily activity, seeking help from family and friends, doing hobby or other beneficial activities)</w:t>
            </w:r>
          </w:p>
        </w:tc>
      </w:tr>
      <w:tr w:rsidR="0064540F" w14:paraId="17F42142" w14:textId="77777777">
        <w:tc>
          <w:tcPr>
            <w:tcW w:w="3056" w:type="dxa"/>
            <w:vMerge/>
          </w:tcPr>
          <w:p w14:paraId="17F4213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40" w14:textId="77777777" w:rsidR="0064540F" w:rsidRDefault="008F7583">
            <w:pPr>
              <w:spacing w:after="0" w:line="240" w:lineRule="auto"/>
            </w:pPr>
            <w:r>
              <w:t>Emotion-focused</w:t>
            </w:r>
          </w:p>
        </w:tc>
        <w:tc>
          <w:tcPr>
            <w:tcW w:w="3057" w:type="dxa"/>
          </w:tcPr>
          <w:p w14:paraId="17F42141" w14:textId="77777777" w:rsidR="0064540F" w:rsidRDefault="008F758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69" w:hanging="269"/>
            </w:pPr>
            <w:r>
              <w:t>Cognitive reappraisal (positive)</w:t>
            </w:r>
          </w:p>
        </w:tc>
      </w:tr>
      <w:tr w:rsidR="0064540F" w14:paraId="17F42146" w14:textId="77777777">
        <w:tc>
          <w:tcPr>
            <w:tcW w:w="3056" w:type="dxa"/>
            <w:vMerge/>
          </w:tcPr>
          <w:p w14:paraId="17F4214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4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45" w14:textId="77777777" w:rsidR="0064540F" w:rsidRDefault="008F758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69" w:hanging="269"/>
            </w:pPr>
            <w:r>
              <w:t>Acceptance/patience</w:t>
            </w:r>
          </w:p>
        </w:tc>
      </w:tr>
      <w:tr w:rsidR="0064540F" w14:paraId="17F4214A" w14:textId="77777777">
        <w:tc>
          <w:tcPr>
            <w:tcW w:w="3056" w:type="dxa"/>
            <w:vMerge/>
          </w:tcPr>
          <w:p w14:paraId="17F4214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4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49" w14:textId="77777777" w:rsidR="0064540F" w:rsidRDefault="008F758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69" w:hanging="269"/>
            </w:pPr>
            <w:r>
              <w:t>Others</w:t>
            </w:r>
          </w:p>
        </w:tc>
      </w:tr>
      <w:tr w:rsidR="0064540F" w14:paraId="17F4214E" w14:textId="77777777">
        <w:tc>
          <w:tcPr>
            <w:tcW w:w="3056" w:type="dxa"/>
            <w:vMerge/>
          </w:tcPr>
          <w:p w14:paraId="17F4214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4C" w14:textId="77777777" w:rsidR="0064540F" w:rsidRDefault="008F7583">
            <w:pPr>
              <w:spacing w:after="0" w:line="240" w:lineRule="auto"/>
            </w:pPr>
            <w:r>
              <w:t>Dysfunctional coping strategies</w:t>
            </w:r>
          </w:p>
        </w:tc>
        <w:tc>
          <w:tcPr>
            <w:tcW w:w="3057" w:type="dxa"/>
          </w:tcPr>
          <w:p w14:paraId="17F4214D" w14:textId="77777777" w:rsidR="0064540F" w:rsidRDefault="008F758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20" w:hangingChars="100" w:hanging="220"/>
            </w:pPr>
            <w:r>
              <w:t>Avoidance/distancing/denial</w:t>
            </w:r>
          </w:p>
        </w:tc>
      </w:tr>
      <w:tr w:rsidR="0064540F" w14:paraId="17F42152" w14:textId="77777777">
        <w:tc>
          <w:tcPr>
            <w:tcW w:w="3056" w:type="dxa"/>
            <w:vMerge/>
          </w:tcPr>
          <w:p w14:paraId="17F4214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50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51" w14:textId="77777777" w:rsidR="0064540F" w:rsidRDefault="008F758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20" w:hangingChars="100" w:hanging="220"/>
            </w:pPr>
            <w:r>
              <w:t>Self-distraction (e.g. keep oneself busy to forget the problem)</w:t>
            </w:r>
          </w:p>
        </w:tc>
      </w:tr>
      <w:tr w:rsidR="0064540F" w14:paraId="17F42156" w14:textId="77777777">
        <w:tc>
          <w:tcPr>
            <w:tcW w:w="3056" w:type="dxa"/>
            <w:vMerge/>
          </w:tcPr>
          <w:p w14:paraId="17F4215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5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55" w14:textId="77777777" w:rsidR="0064540F" w:rsidRDefault="008F758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20" w:hangingChars="100" w:hanging="220"/>
            </w:pPr>
            <w:r>
              <w:t>Self-blame</w:t>
            </w:r>
          </w:p>
        </w:tc>
      </w:tr>
      <w:tr w:rsidR="0064540F" w14:paraId="17F4215A" w14:textId="77777777">
        <w:tc>
          <w:tcPr>
            <w:tcW w:w="3056" w:type="dxa"/>
            <w:vMerge w:val="restart"/>
          </w:tcPr>
          <w:p w14:paraId="17F42157" w14:textId="77777777" w:rsidR="0064540F" w:rsidRDefault="008F7583">
            <w:pPr>
              <w:spacing w:after="0" w:line="240" w:lineRule="auto"/>
            </w:pPr>
            <w:r>
              <w:t>Factors contributing on resilience</w:t>
            </w:r>
          </w:p>
        </w:tc>
        <w:tc>
          <w:tcPr>
            <w:tcW w:w="3056" w:type="dxa"/>
            <w:vMerge w:val="restart"/>
          </w:tcPr>
          <w:p w14:paraId="17F42158" w14:textId="77777777" w:rsidR="0064540F" w:rsidRDefault="008F7583">
            <w:pPr>
              <w:spacing w:after="0" w:line="240" w:lineRule="auto"/>
            </w:pPr>
            <w:r>
              <w:t>Protective factors</w:t>
            </w:r>
          </w:p>
        </w:tc>
        <w:tc>
          <w:tcPr>
            <w:tcW w:w="3057" w:type="dxa"/>
          </w:tcPr>
          <w:p w14:paraId="17F42159" w14:textId="77777777" w:rsidR="0064540F" w:rsidRDefault="008F75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69" w:hanging="269"/>
            </w:pPr>
            <w:r>
              <w:t>Social support</w:t>
            </w:r>
          </w:p>
        </w:tc>
      </w:tr>
      <w:tr w:rsidR="0064540F" w14:paraId="17F4215E" w14:textId="77777777">
        <w:tc>
          <w:tcPr>
            <w:tcW w:w="3056" w:type="dxa"/>
            <w:vMerge/>
          </w:tcPr>
          <w:p w14:paraId="17F4215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5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5D" w14:textId="77777777" w:rsidR="0064540F" w:rsidRDefault="008F75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69" w:hanging="269"/>
            </w:pPr>
            <w:r>
              <w:t>Experience positive life events in past year</w:t>
            </w:r>
          </w:p>
        </w:tc>
      </w:tr>
      <w:tr w:rsidR="0064540F" w14:paraId="17F42162" w14:textId="77777777">
        <w:tc>
          <w:tcPr>
            <w:tcW w:w="3056" w:type="dxa"/>
            <w:vMerge/>
          </w:tcPr>
          <w:p w14:paraId="17F4215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60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61" w14:textId="77777777" w:rsidR="0064540F" w:rsidRDefault="008F75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69" w:hanging="269"/>
            </w:pPr>
            <w:r>
              <w:t>Religiosity</w:t>
            </w:r>
          </w:p>
        </w:tc>
      </w:tr>
      <w:tr w:rsidR="0064540F" w14:paraId="17F42166" w14:textId="77777777">
        <w:tc>
          <w:tcPr>
            <w:tcW w:w="3056" w:type="dxa"/>
            <w:vMerge/>
          </w:tcPr>
          <w:p w14:paraId="17F4216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6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65" w14:textId="77777777" w:rsidR="0064540F" w:rsidRDefault="008F75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69" w:hanging="269"/>
            </w:pPr>
            <w:r>
              <w:t>Maintaining cultural identity</w:t>
            </w:r>
          </w:p>
        </w:tc>
      </w:tr>
      <w:tr w:rsidR="0064540F" w14:paraId="17F4216A" w14:textId="77777777">
        <w:tc>
          <w:tcPr>
            <w:tcW w:w="3056" w:type="dxa"/>
            <w:vMerge/>
          </w:tcPr>
          <w:p w14:paraId="17F4216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6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69" w14:textId="77777777" w:rsidR="0064540F" w:rsidRDefault="008F75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69" w:hanging="269"/>
            </w:pPr>
            <w:r>
              <w:t>Meaning in life</w:t>
            </w:r>
          </w:p>
        </w:tc>
      </w:tr>
      <w:tr w:rsidR="0064540F" w14:paraId="17F4216E" w14:textId="77777777">
        <w:tc>
          <w:tcPr>
            <w:tcW w:w="3056" w:type="dxa"/>
            <w:vMerge/>
          </w:tcPr>
          <w:p w14:paraId="17F4216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6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6D" w14:textId="77777777" w:rsidR="0064540F" w:rsidRDefault="008F75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69" w:hanging="269"/>
            </w:pPr>
            <w:r>
              <w:t>Others</w:t>
            </w:r>
          </w:p>
        </w:tc>
      </w:tr>
      <w:tr w:rsidR="0064540F" w14:paraId="17F42172" w14:textId="77777777">
        <w:tc>
          <w:tcPr>
            <w:tcW w:w="3056" w:type="dxa"/>
            <w:vMerge w:val="restart"/>
          </w:tcPr>
          <w:p w14:paraId="17F4216F" w14:textId="77777777" w:rsidR="0064540F" w:rsidRDefault="008F7583">
            <w:pPr>
              <w:spacing w:after="0" w:line="240" w:lineRule="auto"/>
            </w:pPr>
            <w:r>
              <w:t>Character of resilience people</w:t>
            </w:r>
          </w:p>
        </w:tc>
        <w:tc>
          <w:tcPr>
            <w:tcW w:w="3056" w:type="dxa"/>
            <w:vMerge w:val="restart"/>
          </w:tcPr>
          <w:p w14:paraId="17F42170" w14:textId="77777777" w:rsidR="0064540F" w:rsidRDefault="008F7583">
            <w:pPr>
              <w:spacing w:after="0" w:line="240" w:lineRule="auto"/>
            </w:pPr>
            <w:r>
              <w:t>Perceived character of resilience people</w:t>
            </w:r>
          </w:p>
        </w:tc>
        <w:tc>
          <w:tcPr>
            <w:tcW w:w="3057" w:type="dxa"/>
          </w:tcPr>
          <w:p w14:paraId="17F42171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Strong</w:t>
            </w:r>
          </w:p>
        </w:tc>
      </w:tr>
      <w:tr w:rsidR="0064540F" w14:paraId="17F42176" w14:textId="77777777">
        <w:tc>
          <w:tcPr>
            <w:tcW w:w="3056" w:type="dxa"/>
            <w:vMerge/>
          </w:tcPr>
          <w:p w14:paraId="17F4217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7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75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Patience/acceptance</w:t>
            </w:r>
          </w:p>
        </w:tc>
      </w:tr>
      <w:tr w:rsidR="0064540F" w14:paraId="17F4217A" w14:textId="77777777">
        <w:tc>
          <w:tcPr>
            <w:tcW w:w="3056" w:type="dxa"/>
            <w:vMerge/>
          </w:tcPr>
          <w:p w14:paraId="17F4217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7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79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Having purpose/ life goal</w:t>
            </w:r>
          </w:p>
        </w:tc>
      </w:tr>
      <w:tr w:rsidR="0064540F" w14:paraId="17F4217E" w14:textId="77777777">
        <w:tc>
          <w:tcPr>
            <w:tcW w:w="3056" w:type="dxa"/>
            <w:vMerge/>
          </w:tcPr>
          <w:p w14:paraId="17F4217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7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7D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Self-determination/optimistic</w:t>
            </w:r>
          </w:p>
        </w:tc>
      </w:tr>
      <w:tr w:rsidR="0064540F" w14:paraId="17F42182" w14:textId="77777777">
        <w:tc>
          <w:tcPr>
            <w:tcW w:w="3056" w:type="dxa"/>
            <w:vMerge/>
          </w:tcPr>
          <w:p w14:paraId="17F4217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80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81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Creative</w:t>
            </w:r>
          </w:p>
        </w:tc>
      </w:tr>
      <w:tr w:rsidR="0064540F" w14:paraId="17F42186" w14:textId="77777777">
        <w:tc>
          <w:tcPr>
            <w:tcW w:w="3056" w:type="dxa"/>
            <w:vMerge/>
          </w:tcPr>
          <w:p w14:paraId="17F4218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8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85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Responsible</w:t>
            </w:r>
          </w:p>
        </w:tc>
      </w:tr>
      <w:tr w:rsidR="0064540F" w14:paraId="17F4218A" w14:textId="77777777">
        <w:tc>
          <w:tcPr>
            <w:tcW w:w="3056" w:type="dxa"/>
            <w:vMerge/>
          </w:tcPr>
          <w:p w14:paraId="17F4218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8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89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Smart</w:t>
            </w:r>
          </w:p>
        </w:tc>
      </w:tr>
      <w:tr w:rsidR="0064540F" w14:paraId="17F4218E" w14:textId="77777777">
        <w:tc>
          <w:tcPr>
            <w:tcW w:w="3056" w:type="dxa"/>
            <w:vMerge/>
          </w:tcPr>
          <w:p w14:paraId="17F4218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8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8D" w14:textId="77777777" w:rsidR="0064540F" w:rsidRDefault="008F758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69" w:hanging="269"/>
            </w:pPr>
            <w:r>
              <w:t>Others</w:t>
            </w:r>
          </w:p>
        </w:tc>
      </w:tr>
      <w:tr w:rsidR="0064540F" w14:paraId="17F42192" w14:textId="77777777">
        <w:tc>
          <w:tcPr>
            <w:tcW w:w="3056" w:type="dxa"/>
            <w:vMerge w:val="restart"/>
          </w:tcPr>
          <w:p w14:paraId="17F4218F" w14:textId="77777777" w:rsidR="0064540F" w:rsidRDefault="008F7583">
            <w:pPr>
              <w:spacing w:after="0" w:line="240" w:lineRule="auto"/>
            </w:pPr>
            <w:r>
              <w:t>Hope for the future</w:t>
            </w:r>
          </w:p>
        </w:tc>
        <w:tc>
          <w:tcPr>
            <w:tcW w:w="3056" w:type="dxa"/>
            <w:vMerge w:val="restart"/>
          </w:tcPr>
          <w:p w14:paraId="17F42190" w14:textId="77777777" w:rsidR="0064540F" w:rsidRDefault="008F7583">
            <w:pPr>
              <w:spacing w:after="0" w:line="240" w:lineRule="auto"/>
            </w:pPr>
            <w:r>
              <w:t>Intention to stay</w:t>
            </w:r>
          </w:p>
        </w:tc>
        <w:tc>
          <w:tcPr>
            <w:tcW w:w="3057" w:type="dxa"/>
          </w:tcPr>
          <w:p w14:paraId="17F42191" w14:textId="77777777" w:rsidR="0064540F" w:rsidRDefault="008F758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69" w:hanging="283"/>
            </w:pPr>
            <w:r>
              <w:t>Stay, would not go back</w:t>
            </w:r>
          </w:p>
        </w:tc>
      </w:tr>
      <w:tr w:rsidR="0064540F" w14:paraId="17F42196" w14:textId="77777777">
        <w:tc>
          <w:tcPr>
            <w:tcW w:w="3056" w:type="dxa"/>
            <w:vMerge/>
          </w:tcPr>
          <w:p w14:paraId="17F4219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9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95" w14:textId="77777777" w:rsidR="0064540F" w:rsidRDefault="008F758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69" w:hanging="283"/>
            </w:pPr>
            <w:r>
              <w:t>Stay, only back for a short visit</w:t>
            </w:r>
          </w:p>
        </w:tc>
      </w:tr>
      <w:tr w:rsidR="0064540F" w14:paraId="17F4219A" w14:textId="77777777">
        <w:tc>
          <w:tcPr>
            <w:tcW w:w="3056" w:type="dxa"/>
            <w:vMerge/>
          </w:tcPr>
          <w:p w14:paraId="17F4219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9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99" w14:textId="77777777" w:rsidR="0064540F" w:rsidRDefault="008F758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69" w:hanging="283"/>
            </w:pPr>
            <w:r>
              <w:t>Would go back someday, if safe</w:t>
            </w:r>
          </w:p>
        </w:tc>
      </w:tr>
      <w:tr w:rsidR="0064540F" w14:paraId="17F4219E" w14:textId="77777777">
        <w:tc>
          <w:tcPr>
            <w:tcW w:w="3056" w:type="dxa"/>
            <w:vMerge/>
          </w:tcPr>
          <w:p w14:paraId="17F4219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9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9D" w14:textId="77777777" w:rsidR="0064540F" w:rsidRDefault="008F758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69" w:hanging="283"/>
            </w:pPr>
            <w:r>
              <w:t>Uncertain</w:t>
            </w:r>
          </w:p>
        </w:tc>
      </w:tr>
      <w:tr w:rsidR="0064540F" w14:paraId="17F421A2" w14:textId="77777777">
        <w:tc>
          <w:tcPr>
            <w:tcW w:w="3056" w:type="dxa"/>
            <w:vMerge/>
          </w:tcPr>
          <w:p w14:paraId="17F4219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A0" w14:textId="77777777" w:rsidR="0064540F" w:rsidRDefault="008F7583">
            <w:pPr>
              <w:spacing w:after="0" w:line="240" w:lineRule="auto"/>
            </w:pPr>
            <w:r>
              <w:t>Plans for future</w:t>
            </w:r>
          </w:p>
        </w:tc>
        <w:tc>
          <w:tcPr>
            <w:tcW w:w="3057" w:type="dxa"/>
          </w:tcPr>
          <w:p w14:paraId="17F421A1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Continue studying (including learning language)</w:t>
            </w:r>
          </w:p>
        </w:tc>
      </w:tr>
      <w:tr w:rsidR="0064540F" w14:paraId="17F421A6" w14:textId="77777777">
        <w:tc>
          <w:tcPr>
            <w:tcW w:w="3056" w:type="dxa"/>
            <w:vMerge/>
          </w:tcPr>
          <w:p w14:paraId="17F421A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A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A5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Find a job/ start a business</w:t>
            </w:r>
          </w:p>
        </w:tc>
      </w:tr>
      <w:tr w:rsidR="0064540F" w14:paraId="17F421AA" w14:textId="77777777">
        <w:tc>
          <w:tcPr>
            <w:tcW w:w="3056" w:type="dxa"/>
            <w:vMerge/>
          </w:tcPr>
          <w:p w14:paraId="17F421A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A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A9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Buy own house</w:t>
            </w:r>
          </w:p>
        </w:tc>
      </w:tr>
      <w:tr w:rsidR="0064540F" w14:paraId="17F421AE" w14:textId="77777777">
        <w:tc>
          <w:tcPr>
            <w:tcW w:w="3056" w:type="dxa"/>
            <w:vMerge/>
          </w:tcPr>
          <w:p w14:paraId="17F421A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A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AD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Future for children</w:t>
            </w:r>
          </w:p>
        </w:tc>
      </w:tr>
      <w:tr w:rsidR="0064540F" w14:paraId="17F421B2" w14:textId="77777777">
        <w:tc>
          <w:tcPr>
            <w:tcW w:w="3056" w:type="dxa"/>
            <w:vMerge/>
          </w:tcPr>
          <w:p w14:paraId="17F421A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B0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B1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Integrate to society</w:t>
            </w:r>
          </w:p>
        </w:tc>
      </w:tr>
      <w:tr w:rsidR="0064540F" w14:paraId="17F421B6" w14:textId="77777777">
        <w:tc>
          <w:tcPr>
            <w:tcW w:w="3056" w:type="dxa"/>
            <w:vMerge/>
          </w:tcPr>
          <w:p w14:paraId="17F421B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B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B5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Travelling</w:t>
            </w:r>
          </w:p>
        </w:tc>
      </w:tr>
      <w:tr w:rsidR="0064540F" w14:paraId="17F421BA" w14:textId="77777777">
        <w:tc>
          <w:tcPr>
            <w:tcW w:w="3056" w:type="dxa"/>
            <w:vMerge/>
          </w:tcPr>
          <w:p w14:paraId="17F421B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B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B9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Uncertain</w:t>
            </w:r>
          </w:p>
        </w:tc>
      </w:tr>
      <w:tr w:rsidR="0064540F" w14:paraId="17F421BE" w14:textId="77777777">
        <w:tc>
          <w:tcPr>
            <w:tcW w:w="3056" w:type="dxa"/>
            <w:vMerge/>
          </w:tcPr>
          <w:p w14:paraId="17F421B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B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BD" w14:textId="77777777" w:rsidR="0064540F" w:rsidRDefault="008F758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69" w:hanging="269"/>
            </w:pPr>
            <w:r>
              <w:t>Get citizenship</w:t>
            </w:r>
          </w:p>
        </w:tc>
      </w:tr>
      <w:tr w:rsidR="0064540F" w14:paraId="17F421C2" w14:textId="77777777">
        <w:tc>
          <w:tcPr>
            <w:tcW w:w="3056" w:type="dxa"/>
            <w:vMerge/>
          </w:tcPr>
          <w:p w14:paraId="17F421BF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 w:val="restart"/>
          </w:tcPr>
          <w:p w14:paraId="17F421C0" w14:textId="77777777" w:rsidR="0064540F" w:rsidRDefault="008F7583">
            <w:pPr>
              <w:spacing w:after="0" w:line="240" w:lineRule="auto"/>
            </w:pPr>
            <w:r>
              <w:t>Source of hope</w:t>
            </w:r>
          </w:p>
        </w:tc>
        <w:tc>
          <w:tcPr>
            <w:tcW w:w="3057" w:type="dxa"/>
          </w:tcPr>
          <w:p w14:paraId="17F421C1" w14:textId="77777777" w:rsidR="0064540F" w:rsidRDefault="008F758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0" w:hangingChars="100" w:hanging="220"/>
            </w:pPr>
            <w:r>
              <w:t>Family</w:t>
            </w:r>
          </w:p>
        </w:tc>
      </w:tr>
      <w:tr w:rsidR="0064540F" w14:paraId="17F421C6" w14:textId="77777777">
        <w:tc>
          <w:tcPr>
            <w:tcW w:w="3056" w:type="dxa"/>
            <w:vMerge/>
          </w:tcPr>
          <w:p w14:paraId="17F421C3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C4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C5" w14:textId="77777777" w:rsidR="0064540F" w:rsidRDefault="008F758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0" w:hangingChars="100" w:hanging="220"/>
            </w:pPr>
            <w:r>
              <w:t>Self-efficacy</w:t>
            </w:r>
          </w:p>
        </w:tc>
      </w:tr>
      <w:tr w:rsidR="0064540F" w14:paraId="17F421CA" w14:textId="77777777">
        <w:tc>
          <w:tcPr>
            <w:tcW w:w="3056" w:type="dxa"/>
            <w:vMerge/>
          </w:tcPr>
          <w:p w14:paraId="17F421C7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C8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C9" w14:textId="77777777" w:rsidR="0064540F" w:rsidRDefault="008F758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0" w:hangingChars="100" w:hanging="220"/>
            </w:pPr>
            <w:r>
              <w:t>Chances/ Opportunity from host country</w:t>
            </w:r>
          </w:p>
        </w:tc>
      </w:tr>
      <w:tr w:rsidR="0064540F" w14:paraId="17F421CE" w14:textId="77777777">
        <w:tc>
          <w:tcPr>
            <w:tcW w:w="3056" w:type="dxa"/>
            <w:vMerge/>
          </w:tcPr>
          <w:p w14:paraId="17F421CB" w14:textId="77777777" w:rsidR="0064540F" w:rsidRDefault="0064540F">
            <w:pPr>
              <w:spacing w:after="0" w:line="240" w:lineRule="auto"/>
            </w:pPr>
          </w:p>
        </w:tc>
        <w:tc>
          <w:tcPr>
            <w:tcW w:w="3056" w:type="dxa"/>
            <w:vMerge/>
          </w:tcPr>
          <w:p w14:paraId="17F421CC" w14:textId="77777777" w:rsidR="0064540F" w:rsidRDefault="0064540F">
            <w:pPr>
              <w:spacing w:after="0" w:line="240" w:lineRule="auto"/>
            </w:pPr>
          </w:p>
        </w:tc>
        <w:tc>
          <w:tcPr>
            <w:tcW w:w="3057" w:type="dxa"/>
          </w:tcPr>
          <w:p w14:paraId="17F421CD" w14:textId="77777777" w:rsidR="0064540F" w:rsidRDefault="008F758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0" w:hangingChars="100" w:hanging="220"/>
            </w:pPr>
            <w:r>
              <w:t>Others</w:t>
            </w:r>
          </w:p>
        </w:tc>
      </w:tr>
      <w:tr w:rsidR="0064540F" w14:paraId="17F421D2" w14:textId="77777777">
        <w:tc>
          <w:tcPr>
            <w:tcW w:w="3056" w:type="dxa"/>
          </w:tcPr>
          <w:p w14:paraId="17F421CF" w14:textId="77777777" w:rsidR="0064540F" w:rsidRDefault="008F7583">
            <w:pPr>
              <w:spacing w:after="0" w:line="240" w:lineRule="auto"/>
            </w:pPr>
            <w:r>
              <w:t>Life Quote</w:t>
            </w:r>
          </w:p>
        </w:tc>
        <w:tc>
          <w:tcPr>
            <w:tcW w:w="3056" w:type="dxa"/>
          </w:tcPr>
          <w:p w14:paraId="17F421D0" w14:textId="77777777" w:rsidR="0064540F" w:rsidRDefault="008F7583">
            <w:pPr>
              <w:spacing w:after="0" w:line="240" w:lineRule="auto"/>
            </w:pPr>
            <w:r>
              <w:t>Lesson learned from the difficulties</w:t>
            </w:r>
          </w:p>
        </w:tc>
        <w:tc>
          <w:tcPr>
            <w:tcW w:w="3057" w:type="dxa"/>
          </w:tcPr>
          <w:p w14:paraId="17F421D1" w14:textId="77777777" w:rsidR="0064540F" w:rsidRDefault="008F7583">
            <w:pPr>
              <w:pStyle w:val="ListParagraph"/>
              <w:spacing w:after="0" w:line="240" w:lineRule="auto"/>
              <w:ind w:left="0"/>
            </w:pPr>
            <w:r>
              <w:t>Lesson learned/ quote</w:t>
            </w:r>
          </w:p>
        </w:tc>
      </w:tr>
    </w:tbl>
    <w:p w14:paraId="17F421D3" w14:textId="77777777" w:rsidR="0064540F" w:rsidRDefault="0064540F"/>
    <w:sectPr w:rsidR="0064540F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4D5882"/>
    <w:multiLevelType w:val="singleLevel"/>
    <w:tmpl w:val="814D5882"/>
    <w:lvl w:ilvl="0">
      <w:start w:val="2"/>
      <w:numFmt w:val="upperLetter"/>
      <w:suff w:val="space"/>
      <w:lvlText w:val="%1."/>
      <w:lvlJc w:val="left"/>
    </w:lvl>
  </w:abstractNum>
  <w:abstractNum w:abstractNumId="1" w15:restartNumberingAfterBreak="0">
    <w:nsid w:val="9A0C4B7E"/>
    <w:multiLevelType w:val="singleLevel"/>
    <w:tmpl w:val="9A0C4B7E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B3D024BB"/>
    <w:multiLevelType w:val="singleLevel"/>
    <w:tmpl w:val="B3D024BB"/>
    <w:lvl w:ilvl="0">
      <w:start w:val="1"/>
      <w:numFmt w:val="lowerLetter"/>
      <w:suff w:val="space"/>
      <w:lvlText w:val="%1."/>
      <w:lvlJc w:val="left"/>
    </w:lvl>
  </w:abstractNum>
  <w:abstractNum w:abstractNumId="3" w15:restartNumberingAfterBreak="0">
    <w:nsid w:val="0E0D3623"/>
    <w:multiLevelType w:val="multilevel"/>
    <w:tmpl w:val="0E0D362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63C03"/>
    <w:multiLevelType w:val="multilevel"/>
    <w:tmpl w:val="0FD63C0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247C"/>
    <w:multiLevelType w:val="multilevel"/>
    <w:tmpl w:val="145F247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8FAE5"/>
    <w:multiLevelType w:val="singleLevel"/>
    <w:tmpl w:val="1978FAE5"/>
    <w:lvl w:ilvl="0">
      <w:start w:val="1"/>
      <w:numFmt w:val="lowerLetter"/>
      <w:suff w:val="space"/>
      <w:lvlText w:val="%1."/>
      <w:lvlJc w:val="left"/>
    </w:lvl>
  </w:abstractNum>
  <w:abstractNum w:abstractNumId="7" w15:restartNumberingAfterBreak="0">
    <w:nsid w:val="240B7CC5"/>
    <w:multiLevelType w:val="multilevel"/>
    <w:tmpl w:val="240B7CC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5842"/>
    <w:multiLevelType w:val="multilevel"/>
    <w:tmpl w:val="28FE5842"/>
    <w:lvl w:ilvl="0">
      <w:start w:val="1"/>
      <w:numFmt w:val="lowerLetter"/>
      <w:lvlText w:val="%1."/>
      <w:lvlJc w:val="left"/>
      <w:pPr>
        <w:ind w:left="6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49" w:hanging="360"/>
      </w:pPr>
    </w:lvl>
    <w:lvl w:ilvl="2">
      <w:start w:val="1"/>
      <w:numFmt w:val="lowerRoman"/>
      <w:lvlText w:val="%3."/>
      <w:lvlJc w:val="right"/>
      <w:pPr>
        <w:ind w:left="2069" w:hanging="180"/>
      </w:pPr>
    </w:lvl>
    <w:lvl w:ilvl="3">
      <w:start w:val="1"/>
      <w:numFmt w:val="decimal"/>
      <w:lvlText w:val="%4."/>
      <w:lvlJc w:val="left"/>
      <w:pPr>
        <w:ind w:left="2789" w:hanging="360"/>
      </w:pPr>
    </w:lvl>
    <w:lvl w:ilvl="4">
      <w:start w:val="1"/>
      <w:numFmt w:val="lowerLetter"/>
      <w:lvlText w:val="%5."/>
      <w:lvlJc w:val="left"/>
      <w:pPr>
        <w:ind w:left="3509" w:hanging="360"/>
      </w:pPr>
    </w:lvl>
    <w:lvl w:ilvl="5">
      <w:start w:val="1"/>
      <w:numFmt w:val="lowerRoman"/>
      <w:lvlText w:val="%6."/>
      <w:lvlJc w:val="right"/>
      <w:pPr>
        <w:ind w:left="4229" w:hanging="180"/>
      </w:pPr>
    </w:lvl>
    <w:lvl w:ilvl="6">
      <w:start w:val="1"/>
      <w:numFmt w:val="decimal"/>
      <w:lvlText w:val="%7."/>
      <w:lvlJc w:val="left"/>
      <w:pPr>
        <w:ind w:left="4949" w:hanging="360"/>
      </w:pPr>
    </w:lvl>
    <w:lvl w:ilvl="7">
      <w:start w:val="1"/>
      <w:numFmt w:val="lowerLetter"/>
      <w:lvlText w:val="%8."/>
      <w:lvlJc w:val="left"/>
      <w:pPr>
        <w:ind w:left="5669" w:hanging="360"/>
      </w:pPr>
    </w:lvl>
    <w:lvl w:ilvl="8">
      <w:start w:val="1"/>
      <w:numFmt w:val="lowerRoman"/>
      <w:lvlText w:val="%9."/>
      <w:lvlJc w:val="right"/>
      <w:pPr>
        <w:ind w:left="6389" w:hanging="180"/>
      </w:pPr>
    </w:lvl>
  </w:abstractNum>
  <w:abstractNum w:abstractNumId="9" w15:restartNumberingAfterBreak="0">
    <w:nsid w:val="2AA7737D"/>
    <w:multiLevelType w:val="multilevel"/>
    <w:tmpl w:val="2AA7737D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0723D0"/>
    <w:multiLevelType w:val="singleLevel"/>
    <w:tmpl w:val="2C0723D0"/>
    <w:lvl w:ilvl="0">
      <w:start w:val="1"/>
      <w:numFmt w:val="lowerLetter"/>
      <w:suff w:val="space"/>
      <w:lvlText w:val="%1."/>
      <w:lvlJc w:val="left"/>
    </w:lvl>
  </w:abstractNum>
  <w:abstractNum w:abstractNumId="11" w15:restartNumberingAfterBreak="0">
    <w:nsid w:val="36B0D6A4"/>
    <w:multiLevelType w:val="singleLevel"/>
    <w:tmpl w:val="36B0D6A4"/>
    <w:lvl w:ilvl="0">
      <w:start w:val="1"/>
      <w:numFmt w:val="lowerLetter"/>
      <w:suff w:val="space"/>
      <w:lvlText w:val="%1."/>
      <w:lvlJc w:val="left"/>
    </w:lvl>
  </w:abstractNum>
  <w:abstractNum w:abstractNumId="12" w15:restartNumberingAfterBreak="0">
    <w:nsid w:val="4467565A"/>
    <w:multiLevelType w:val="multilevel"/>
    <w:tmpl w:val="4467565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A15BB"/>
    <w:multiLevelType w:val="singleLevel"/>
    <w:tmpl w:val="449A15BB"/>
    <w:lvl w:ilvl="0">
      <w:start w:val="1"/>
      <w:numFmt w:val="lowerLetter"/>
      <w:suff w:val="space"/>
      <w:lvlText w:val="%1."/>
      <w:lvlJc w:val="left"/>
    </w:lvl>
  </w:abstractNum>
  <w:abstractNum w:abstractNumId="14" w15:restartNumberingAfterBreak="0">
    <w:nsid w:val="45CF6B1F"/>
    <w:multiLevelType w:val="multilevel"/>
    <w:tmpl w:val="45CF6B1F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838F5"/>
    <w:multiLevelType w:val="multilevel"/>
    <w:tmpl w:val="47F838F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6086F"/>
    <w:multiLevelType w:val="multilevel"/>
    <w:tmpl w:val="4BE6086F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D347A"/>
    <w:multiLevelType w:val="multilevel"/>
    <w:tmpl w:val="598D347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F5268"/>
    <w:multiLevelType w:val="multilevel"/>
    <w:tmpl w:val="5A9F526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B0E60"/>
    <w:multiLevelType w:val="multilevel"/>
    <w:tmpl w:val="5C8B0E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A2B45"/>
    <w:multiLevelType w:val="multilevel"/>
    <w:tmpl w:val="5ECA2B45"/>
    <w:lvl w:ilvl="0">
      <w:start w:val="1"/>
      <w:numFmt w:val="lowerLetter"/>
      <w:lvlText w:val="%1."/>
      <w:lvlJc w:val="left"/>
      <w:pPr>
        <w:ind w:left="6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49" w:hanging="360"/>
      </w:pPr>
    </w:lvl>
    <w:lvl w:ilvl="2">
      <w:start w:val="1"/>
      <w:numFmt w:val="lowerRoman"/>
      <w:lvlText w:val="%3."/>
      <w:lvlJc w:val="right"/>
      <w:pPr>
        <w:ind w:left="2069" w:hanging="180"/>
      </w:pPr>
    </w:lvl>
    <w:lvl w:ilvl="3">
      <w:start w:val="1"/>
      <w:numFmt w:val="decimal"/>
      <w:lvlText w:val="%4."/>
      <w:lvlJc w:val="left"/>
      <w:pPr>
        <w:ind w:left="2789" w:hanging="360"/>
      </w:pPr>
    </w:lvl>
    <w:lvl w:ilvl="4">
      <w:start w:val="1"/>
      <w:numFmt w:val="lowerLetter"/>
      <w:lvlText w:val="%5."/>
      <w:lvlJc w:val="left"/>
      <w:pPr>
        <w:ind w:left="3509" w:hanging="360"/>
      </w:pPr>
    </w:lvl>
    <w:lvl w:ilvl="5">
      <w:start w:val="1"/>
      <w:numFmt w:val="lowerRoman"/>
      <w:lvlText w:val="%6."/>
      <w:lvlJc w:val="right"/>
      <w:pPr>
        <w:ind w:left="4229" w:hanging="180"/>
      </w:pPr>
    </w:lvl>
    <w:lvl w:ilvl="6">
      <w:start w:val="1"/>
      <w:numFmt w:val="decimal"/>
      <w:lvlText w:val="%7."/>
      <w:lvlJc w:val="left"/>
      <w:pPr>
        <w:ind w:left="4949" w:hanging="360"/>
      </w:pPr>
    </w:lvl>
    <w:lvl w:ilvl="7">
      <w:start w:val="1"/>
      <w:numFmt w:val="lowerLetter"/>
      <w:lvlText w:val="%8."/>
      <w:lvlJc w:val="left"/>
      <w:pPr>
        <w:ind w:left="5669" w:hanging="360"/>
      </w:pPr>
    </w:lvl>
    <w:lvl w:ilvl="8">
      <w:start w:val="1"/>
      <w:numFmt w:val="lowerRoman"/>
      <w:lvlText w:val="%9."/>
      <w:lvlJc w:val="right"/>
      <w:pPr>
        <w:ind w:left="6389" w:hanging="180"/>
      </w:pPr>
    </w:lvl>
  </w:abstractNum>
  <w:abstractNum w:abstractNumId="21" w15:restartNumberingAfterBreak="0">
    <w:nsid w:val="5F8ABBFE"/>
    <w:multiLevelType w:val="singleLevel"/>
    <w:tmpl w:val="5F8ABBFE"/>
    <w:lvl w:ilvl="0">
      <w:start w:val="1"/>
      <w:numFmt w:val="lowerLetter"/>
      <w:suff w:val="space"/>
      <w:lvlText w:val="%1."/>
      <w:lvlJc w:val="left"/>
    </w:lvl>
  </w:abstractNum>
  <w:abstractNum w:abstractNumId="22" w15:restartNumberingAfterBreak="0">
    <w:nsid w:val="61722CC2"/>
    <w:multiLevelType w:val="multilevel"/>
    <w:tmpl w:val="61722CC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4584A"/>
    <w:multiLevelType w:val="multilevel"/>
    <w:tmpl w:val="6834584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0E0F3"/>
    <w:multiLevelType w:val="singleLevel"/>
    <w:tmpl w:val="76B0E0F3"/>
    <w:lvl w:ilvl="0">
      <w:start w:val="1"/>
      <w:numFmt w:val="lowerLetter"/>
      <w:suff w:val="space"/>
      <w:lvlText w:val="%1."/>
      <w:lvlJc w:val="left"/>
    </w:lvl>
  </w:abstractNum>
  <w:abstractNum w:abstractNumId="25" w15:restartNumberingAfterBreak="0">
    <w:nsid w:val="7805DF7B"/>
    <w:multiLevelType w:val="singleLevel"/>
    <w:tmpl w:val="7805DF7B"/>
    <w:lvl w:ilvl="0">
      <w:start w:val="1"/>
      <w:numFmt w:val="lowerLetter"/>
      <w:suff w:val="space"/>
      <w:lvlText w:val="%1."/>
      <w:lvlJc w:val="left"/>
    </w:lvl>
  </w:abstractNum>
  <w:abstractNum w:abstractNumId="26" w15:restartNumberingAfterBreak="0">
    <w:nsid w:val="7E9F5B6D"/>
    <w:multiLevelType w:val="multilevel"/>
    <w:tmpl w:val="7E9F5B6D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"/>
  </w:num>
  <w:num w:numId="4">
    <w:abstractNumId w:val="12"/>
  </w:num>
  <w:num w:numId="5">
    <w:abstractNumId w:val="15"/>
  </w:num>
  <w:num w:numId="6">
    <w:abstractNumId w:val="20"/>
  </w:num>
  <w:num w:numId="7">
    <w:abstractNumId w:val="10"/>
  </w:num>
  <w:num w:numId="8">
    <w:abstractNumId w:val="17"/>
  </w:num>
  <w:num w:numId="9">
    <w:abstractNumId w:val="24"/>
  </w:num>
  <w:num w:numId="10">
    <w:abstractNumId w:val="13"/>
  </w:num>
  <w:num w:numId="11">
    <w:abstractNumId w:val="16"/>
  </w:num>
  <w:num w:numId="12">
    <w:abstractNumId w:val="5"/>
  </w:num>
  <w:num w:numId="13">
    <w:abstractNumId w:val="11"/>
  </w:num>
  <w:num w:numId="14">
    <w:abstractNumId w:val="3"/>
  </w:num>
  <w:num w:numId="15">
    <w:abstractNumId w:val="22"/>
  </w:num>
  <w:num w:numId="16">
    <w:abstractNumId w:val="21"/>
  </w:num>
  <w:num w:numId="17">
    <w:abstractNumId w:val="0"/>
  </w:num>
  <w:num w:numId="18">
    <w:abstractNumId w:val="8"/>
  </w:num>
  <w:num w:numId="19">
    <w:abstractNumId w:val="6"/>
  </w:num>
  <w:num w:numId="20">
    <w:abstractNumId w:val="14"/>
  </w:num>
  <w:num w:numId="21">
    <w:abstractNumId w:val="26"/>
  </w:num>
  <w:num w:numId="22">
    <w:abstractNumId w:val="2"/>
  </w:num>
  <w:num w:numId="23">
    <w:abstractNumId w:val="23"/>
  </w:num>
  <w:num w:numId="24">
    <w:abstractNumId w:val="19"/>
  </w:num>
  <w:num w:numId="25">
    <w:abstractNumId w:val="7"/>
  </w:num>
  <w:num w:numId="26">
    <w:abstractNumId w:val="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1tTAwMTA2MzWwsDBR0lEKTi0uzszPAykwrgUAW1CAGiwAAAA="/>
  </w:docVars>
  <w:rsids>
    <w:rsidRoot w:val="003D5F4F"/>
    <w:rsid w:val="0000044A"/>
    <w:rsid w:val="00014E9F"/>
    <w:rsid w:val="00017845"/>
    <w:rsid w:val="00021E65"/>
    <w:rsid w:val="00027A8C"/>
    <w:rsid w:val="00063921"/>
    <w:rsid w:val="00093BCD"/>
    <w:rsid w:val="000A3498"/>
    <w:rsid w:val="000A7886"/>
    <w:rsid w:val="000B2320"/>
    <w:rsid w:val="000C1ACF"/>
    <w:rsid w:val="000E3F85"/>
    <w:rsid w:val="000E6D8D"/>
    <w:rsid w:val="000F55C8"/>
    <w:rsid w:val="000F6315"/>
    <w:rsid w:val="001004BB"/>
    <w:rsid w:val="0010307D"/>
    <w:rsid w:val="00124223"/>
    <w:rsid w:val="00132F6F"/>
    <w:rsid w:val="001337CB"/>
    <w:rsid w:val="00146B31"/>
    <w:rsid w:val="0015708B"/>
    <w:rsid w:val="00162E0E"/>
    <w:rsid w:val="001702C9"/>
    <w:rsid w:val="001752F5"/>
    <w:rsid w:val="001A43EB"/>
    <w:rsid w:val="001A6727"/>
    <w:rsid w:val="001A7551"/>
    <w:rsid w:val="001A7F44"/>
    <w:rsid w:val="001B1645"/>
    <w:rsid w:val="001C17E3"/>
    <w:rsid w:val="001C228E"/>
    <w:rsid w:val="001F0312"/>
    <w:rsid w:val="001F78FD"/>
    <w:rsid w:val="002002C7"/>
    <w:rsid w:val="00206525"/>
    <w:rsid w:val="0026468E"/>
    <w:rsid w:val="002704A8"/>
    <w:rsid w:val="00276713"/>
    <w:rsid w:val="002776D4"/>
    <w:rsid w:val="002819D7"/>
    <w:rsid w:val="0029294E"/>
    <w:rsid w:val="002B2A65"/>
    <w:rsid w:val="002C4949"/>
    <w:rsid w:val="002C5FA4"/>
    <w:rsid w:val="002D6FC7"/>
    <w:rsid w:val="002E2B49"/>
    <w:rsid w:val="002F2F54"/>
    <w:rsid w:val="002F702C"/>
    <w:rsid w:val="003153B1"/>
    <w:rsid w:val="00324B2A"/>
    <w:rsid w:val="0034633E"/>
    <w:rsid w:val="00365838"/>
    <w:rsid w:val="0039415E"/>
    <w:rsid w:val="00396660"/>
    <w:rsid w:val="003C200E"/>
    <w:rsid w:val="003C389D"/>
    <w:rsid w:val="003C39F3"/>
    <w:rsid w:val="003C63B2"/>
    <w:rsid w:val="003D5F4F"/>
    <w:rsid w:val="003E0A59"/>
    <w:rsid w:val="003F0380"/>
    <w:rsid w:val="003F5243"/>
    <w:rsid w:val="004230FF"/>
    <w:rsid w:val="0043267D"/>
    <w:rsid w:val="00433DD0"/>
    <w:rsid w:val="00436518"/>
    <w:rsid w:val="00465A8E"/>
    <w:rsid w:val="00476871"/>
    <w:rsid w:val="004B06FB"/>
    <w:rsid w:val="004E2149"/>
    <w:rsid w:val="00502849"/>
    <w:rsid w:val="00505409"/>
    <w:rsid w:val="00507586"/>
    <w:rsid w:val="005258D2"/>
    <w:rsid w:val="00530F73"/>
    <w:rsid w:val="0054736E"/>
    <w:rsid w:val="00561DE4"/>
    <w:rsid w:val="005630F2"/>
    <w:rsid w:val="0058041D"/>
    <w:rsid w:val="00583960"/>
    <w:rsid w:val="005869F1"/>
    <w:rsid w:val="00593F1B"/>
    <w:rsid w:val="0059429C"/>
    <w:rsid w:val="005A19FD"/>
    <w:rsid w:val="005A441A"/>
    <w:rsid w:val="005B316C"/>
    <w:rsid w:val="005F313F"/>
    <w:rsid w:val="00604560"/>
    <w:rsid w:val="00643453"/>
    <w:rsid w:val="00644B95"/>
    <w:rsid w:val="0064540F"/>
    <w:rsid w:val="0067145D"/>
    <w:rsid w:val="006763BB"/>
    <w:rsid w:val="00692561"/>
    <w:rsid w:val="00695FC8"/>
    <w:rsid w:val="00697B0A"/>
    <w:rsid w:val="006A2403"/>
    <w:rsid w:val="006B1DE7"/>
    <w:rsid w:val="006B32EE"/>
    <w:rsid w:val="006C4F0B"/>
    <w:rsid w:val="006D21EA"/>
    <w:rsid w:val="006E45FE"/>
    <w:rsid w:val="00707A31"/>
    <w:rsid w:val="00710DC7"/>
    <w:rsid w:val="00757AD3"/>
    <w:rsid w:val="00760D18"/>
    <w:rsid w:val="007753B7"/>
    <w:rsid w:val="00777DA8"/>
    <w:rsid w:val="00792C7A"/>
    <w:rsid w:val="007A1C44"/>
    <w:rsid w:val="007B1E6F"/>
    <w:rsid w:val="007C2F38"/>
    <w:rsid w:val="007D45EA"/>
    <w:rsid w:val="007D64F2"/>
    <w:rsid w:val="00803698"/>
    <w:rsid w:val="00806004"/>
    <w:rsid w:val="008062F4"/>
    <w:rsid w:val="00806D96"/>
    <w:rsid w:val="008277BC"/>
    <w:rsid w:val="00836D71"/>
    <w:rsid w:val="0083707C"/>
    <w:rsid w:val="0084377F"/>
    <w:rsid w:val="008529BC"/>
    <w:rsid w:val="00856E6C"/>
    <w:rsid w:val="00865996"/>
    <w:rsid w:val="00867A19"/>
    <w:rsid w:val="008801B2"/>
    <w:rsid w:val="00881990"/>
    <w:rsid w:val="00891997"/>
    <w:rsid w:val="008B115B"/>
    <w:rsid w:val="008C30A2"/>
    <w:rsid w:val="008D1798"/>
    <w:rsid w:val="008D32EA"/>
    <w:rsid w:val="008D724F"/>
    <w:rsid w:val="008E706D"/>
    <w:rsid w:val="008F21A3"/>
    <w:rsid w:val="008F3C18"/>
    <w:rsid w:val="008F7583"/>
    <w:rsid w:val="00900292"/>
    <w:rsid w:val="0090167E"/>
    <w:rsid w:val="00904A26"/>
    <w:rsid w:val="00912654"/>
    <w:rsid w:val="009371C3"/>
    <w:rsid w:val="009616E2"/>
    <w:rsid w:val="00972BD0"/>
    <w:rsid w:val="009744DA"/>
    <w:rsid w:val="00975413"/>
    <w:rsid w:val="00983B17"/>
    <w:rsid w:val="00986503"/>
    <w:rsid w:val="00992FAC"/>
    <w:rsid w:val="009932A5"/>
    <w:rsid w:val="0099399E"/>
    <w:rsid w:val="00994B01"/>
    <w:rsid w:val="009965F7"/>
    <w:rsid w:val="009A068F"/>
    <w:rsid w:val="009B09CE"/>
    <w:rsid w:val="009C2308"/>
    <w:rsid w:val="009C6C68"/>
    <w:rsid w:val="009D570A"/>
    <w:rsid w:val="009D7FFB"/>
    <w:rsid w:val="009E7FD6"/>
    <w:rsid w:val="009F0A8A"/>
    <w:rsid w:val="009F52E8"/>
    <w:rsid w:val="00A00293"/>
    <w:rsid w:val="00A05847"/>
    <w:rsid w:val="00A0790B"/>
    <w:rsid w:val="00A07B38"/>
    <w:rsid w:val="00A15304"/>
    <w:rsid w:val="00A17478"/>
    <w:rsid w:val="00A26334"/>
    <w:rsid w:val="00A50648"/>
    <w:rsid w:val="00A537FB"/>
    <w:rsid w:val="00A72F9E"/>
    <w:rsid w:val="00A75BC8"/>
    <w:rsid w:val="00A768E7"/>
    <w:rsid w:val="00A86DCB"/>
    <w:rsid w:val="00A94950"/>
    <w:rsid w:val="00AB1BBE"/>
    <w:rsid w:val="00AD1D1D"/>
    <w:rsid w:val="00AD31B6"/>
    <w:rsid w:val="00AF28D3"/>
    <w:rsid w:val="00B04809"/>
    <w:rsid w:val="00B0763A"/>
    <w:rsid w:val="00B138C3"/>
    <w:rsid w:val="00B17EFB"/>
    <w:rsid w:val="00B215AC"/>
    <w:rsid w:val="00B31BF9"/>
    <w:rsid w:val="00B3621B"/>
    <w:rsid w:val="00B414EF"/>
    <w:rsid w:val="00B43176"/>
    <w:rsid w:val="00B532FF"/>
    <w:rsid w:val="00B96326"/>
    <w:rsid w:val="00BC15F1"/>
    <w:rsid w:val="00BC15F3"/>
    <w:rsid w:val="00BC3587"/>
    <w:rsid w:val="00BF37A2"/>
    <w:rsid w:val="00BF42BE"/>
    <w:rsid w:val="00C01DBA"/>
    <w:rsid w:val="00C118B0"/>
    <w:rsid w:val="00C14EAC"/>
    <w:rsid w:val="00C15520"/>
    <w:rsid w:val="00C25AA7"/>
    <w:rsid w:val="00C35C8D"/>
    <w:rsid w:val="00C40FB7"/>
    <w:rsid w:val="00C53F78"/>
    <w:rsid w:val="00C55746"/>
    <w:rsid w:val="00C62756"/>
    <w:rsid w:val="00C7068A"/>
    <w:rsid w:val="00C70F7D"/>
    <w:rsid w:val="00CA54D6"/>
    <w:rsid w:val="00CB1AA1"/>
    <w:rsid w:val="00CC0000"/>
    <w:rsid w:val="00CE7157"/>
    <w:rsid w:val="00D01B9B"/>
    <w:rsid w:val="00D052D8"/>
    <w:rsid w:val="00D44605"/>
    <w:rsid w:val="00D52950"/>
    <w:rsid w:val="00D55805"/>
    <w:rsid w:val="00D5762D"/>
    <w:rsid w:val="00D85E77"/>
    <w:rsid w:val="00D85F38"/>
    <w:rsid w:val="00D86D5F"/>
    <w:rsid w:val="00DA1CD2"/>
    <w:rsid w:val="00DA1ED3"/>
    <w:rsid w:val="00DB4390"/>
    <w:rsid w:val="00DC7518"/>
    <w:rsid w:val="00DD4473"/>
    <w:rsid w:val="00DE07A8"/>
    <w:rsid w:val="00DE3178"/>
    <w:rsid w:val="00DE6E68"/>
    <w:rsid w:val="00E25C54"/>
    <w:rsid w:val="00E30C54"/>
    <w:rsid w:val="00E33808"/>
    <w:rsid w:val="00E61BF7"/>
    <w:rsid w:val="00E84FE2"/>
    <w:rsid w:val="00E94739"/>
    <w:rsid w:val="00E956D5"/>
    <w:rsid w:val="00EA2360"/>
    <w:rsid w:val="00EA266D"/>
    <w:rsid w:val="00EA3758"/>
    <w:rsid w:val="00EA7397"/>
    <w:rsid w:val="00EB264F"/>
    <w:rsid w:val="00EB424F"/>
    <w:rsid w:val="00F013C7"/>
    <w:rsid w:val="00F029F4"/>
    <w:rsid w:val="00F03CAC"/>
    <w:rsid w:val="00F104D3"/>
    <w:rsid w:val="00F25984"/>
    <w:rsid w:val="00F42344"/>
    <w:rsid w:val="00F47691"/>
    <w:rsid w:val="00F50FE7"/>
    <w:rsid w:val="00F57472"/>
    <w:rsid w:val="00F57C0B"/>
    <w:rsid w:val="00F70CF2"/>
    <w:rsid w:val="00F71225"/>
    <w:rsid w:val="00F7436E"/>
    <w:rsid w:val="00F74A35"/>
    <w:rsid w:val="00F96D35"/>
    <w:rsid w:val="00FA049F"/>
    <w:rsid w:val="00FA38A9"/>
    <w:rsid w:val="00FA41D3"/>
    <w:rsid w:val="00FB6C31"/>
    <w:rsid w:val="00FC0A4F"/>
    <w:rsid w:val="00FC4291"/>
    <w:rsid w:val="00FD6142"/>
    <w:rsid w:val="00FF051E"/>
    <w:rsid w:val="00FF5C23"/>
    <w:rsid w:val="00FF71ED"/>
    <w:rsid w:val="0FA25D55"/>
    <w:rsid w:val="10A97B99"/>
    <w:rsid w:val="263620B2"/>
    <w:rsid w:val="267E31A3"/>
    <w:rsid w:val="45105C9D"/>
    <w:rsid w:val="63607D27"/>
    <w:rsid w:val="75FA6007"/>
    <w:rsid w:val="7D1B61A0"/>
    <w:rsid w:val="7F34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2069"/>
  <w15:docId w15:val="{9958DF9C-2AEE-473A-AA86-82978720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53AE17A0EE3458DCDF0997AC6BC20" ma:contentTypeVersion="7" ma:contentTypeDescription="Een nieuw document maken." ma:contentTypeScope="" ma:versionID="de3496a3f4f7a97c56fd5d294311a4f1">
  <xsd:schema xmlns:xsd="http://www.w3.org/2001/XMLSchema" xmlns:xs="http://www.w3.org/2001/XMLSchema" xmlns:p="http://schemas.microsoft.com/office/2006/metadata/properties" xmlns:ns3="a78a49c5-3cf3-470c-8d59-fa06b4aad537" xmlns:ns4="edcbd5cc-ce58-4b70-87fe-9d727f67c9f5" targetNamespace="http://schemas.microsoft.com/office/2006/metadata/properties" ma:root="true" ma:fieldsID="973175956a0616dd3b70849391476144" ns3:_="" ns4:_="">
    <xsd:import namespace="a78a49c5-3cf3-470c-8d59-fa06b4aad537"/>
    <xsd:import namespace="edcbd5cc-ce58-4b70-87fe-9d727f67c9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a49c5-3cf3-470c-8d59-fa06b4aad5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bd5cc-ce58-4b70-87fe-9d727f67c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81866F-EE73-45E6-BAA4-3654BAFD6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a49c5-3cf3-470c-8d59-fa06b4aad537"/>
    <ds:schemaRef ds:uri="edcbd5cc-ce58-4b70-87fe-9d727f67c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6010D0-985D-42EC-A198-A812CFE85A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D1AAE5-882D-4B1C-B728-2E0FF630F8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 Fadhlia</dc:creator>
  <cp:lastModifiedBy>Nila Fadhlia</cp:lastModifiedBy>
  <cp:revision>2</cp:revision>
  <dcterms:created xsi:type="dcterms:W3CDTF">2021-12-02T13:30:00Z</dcterms:created>
  <dcterms:modified xsi:type="dcterms:W3CDTF">2021-12-02T13:30:00Z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0x01010048C53AE17A0EE3458DCDF0997AC6BC20</vt:lpwstr>
  </property>
  <property fmtid="{D5CDD505-2E9C-101B-9397-08002B2CF9AE}" pid="3" name="KSOProductBuildVer">
    <vt:lpwstr>1033-11.2.0.9739</vt:lpwstr>
  </property>
</Properties>
</file>