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0F16A" w14:textId="77777777" w:rsidR="00582B66" w:rsidRDefault="006B18B0">
      <w:pPr>
        <w:jc w:val="center"/>
        <w:rPr>
          <w:b/>
          <w:sz w:val="28"/>
          <w:szCs w:val="28"/>
        </w:rPr>
      </w:pPr>
      <w:r>
        <w:rPr>
          <w:b/>
          <w:sz w:val="28"/>
          <w:szCs w:val="28"/>
        </w:rPr>
        <w:t>Supplementary Materials: Urban versus lake impacts on heat stress and its disparities in a shoreline city</w:t>
      </w:r>
    </w:p>
    <w:p w14:paraId="311A55C9" w14:textId="77777777" w:rsidR="00582B66" w:rsidRDefault="006B18B0">
      <w:pPr>
        <w:jc w:val="center"/>
        <w:rPr>
          <w:b/>
          <w:sz w:val="28"/>
          <w:szCs w:val="28"/>
        </w:rPr>
      </w:pPr>
      <w:r>
        <w:rPr>
          <w:b/>
          <w:noProof/>
          <w:sz w:val="28"/>
          <w:szCs w:val="28"/>
        </w:rPr>
        <w:drawing>
          <wp:inline distT="114300" distB="114300" distL="114300" distR="114300" wp14:anchorId="1EA5E0E1" wp14:editId="5CB0EB22">
            <wp:extent cx="1919630" cy="1918478"/>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919630" cy="1918478"/>
                    </a:xfrm>
                    <a:prstGeom prst="rect">
                      <a:avLst/>
                    </a:prstGeom>
                    <a:ln/>
                  </pic:spPr>
                </pic:pic>
              </a:graphicData>
            </a:graphic>
          </wp:inline>
        </w:drawing>
      </w:r>
      <w:r>
        <w:rPr>
          <w:b/>
          <w:noProof/>
          <w:sz w:val="28"/>
          <w:szCs w:val="28"/>
        </w:rPr>
        <w:drawing>
          <wp:inline distT="114300" distB="114300" distL="114300" distR="114300" wp14:anchorId="0A395790" wp14:editId="02BE7B7A">
            <wp:extent cx="1918478" cy="1918478"/>
            <wp:effectExtent l="0" t="0" r="5715" b="5715"/>
            <wp:docPr id="36" name="image25.png"/>
            <wp:cNvGraphicFramePr/>
            <a:graphic xmlns:a="http://schemas.openxmlformats.org/drawingml/2006/main">
              <a:graphicData uri="http://schemas.openxmlformats.org/drawingml/2006/picture">
                <pic:pic xmlns:pic="http://schemas.openxmlformats.org/drawingml/2006/picture">
                  <pic:nvPicPr>
                    <pic:cNvPr id="36" name="image25.png"/>
                    <pic:cNvPicPr preferRelativeResize="0"/>
                  </pic:nvPicPr>
                  <pic:blipFill>
                    <a:blip r:embed="rId7" cstate="print">
                      <a:extLst>
                        <a:ext uri="{28A0092B-C50C-407E-A947-70E740481C1C}">
                          <a14:useLocalDpi xmlns:a14="http://schemas.microsoft.com/office/drawing/2010/main" val="0"/>
                        </a:ext>
                      </a:extLst>
                    </a:blip>
                    <a:stretch>
                      <a:fillRect/>
                    </a:stretch>
                  </pic:blipFill>
                  <pic:spPr>
                    <a:xfrm>
                      <a:off x="0" y="0"/>
                      <a:ext cx="1918478" cy="1918478"/>
                    </a:xfrm>
                    <a:prstGeom prst="rect">
                      <a:avLst/>
                    </a:prstGeom>
                    <a:ln/>
                  </pic:spPr>
                </pic:pic>
              </a:graphicData>
            </a:graphic>
          </wp:inline>
        </w:drawing>
      </w:r>
      <w:r>
        <w:rPr>
          <w:b/>
          <w:noProof/>
          <w:sz w:val="28"/>
          <w:szCs w:val="28"/>
        </w:rPr>
        <w:drawing>
          <wp:inline distT="114300" distB="114300" distL="114300" distR="114300" wp14:anchorId="53B6A20D" wp14:editId="2073BACB">
            <wp:extent cx="1919630" cy="1919630"/>
            <wp:effectExtent l="0" t="0" r="0" b="0"/>
            <wp:docPr id="27"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8"/>
                    <a:srcRect/>
                    <a:stretch>
                      <a:fillRect/>
                    </a:stretch>
                  </pic:blipFill>
                  <pic:spPr>
                    <a:xfrm>
                      <a:off x="0" y="0"/>
                      <a:ext cx="1919630" cy="1919630"/>
                    </a:xfrm>
                    <a:prstGeom prst="rect">
                      <a:avLst/>
                    </a:prstGeom>
                    <a:ln/>
                  </pic:spPr>
                </pic:pic>
              </a:graphicData>
            </a:graphic>
          </wp:inline>
        </w:drawing>
      </w:r>
      <w:r>
        <w:rPr>
          <w:b/>
          <w:noProof/>
          <w:sz w:val="28"/>
          <w:szCs w:val="28"/>
        </w:rPr>
        <w:drawing>
          <wp:inline distT="114300" distB="114300" distL="114300" distR="114300" wp14:anchorId="12D1D112" wp14:editId="164E526B">
            <wp:extent cx="1919630" cy="1918478"/>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919630" cy="1918478"/>
                    </a:xfrm>
                    <a:prstGeom prst="rect">
                      <a:avLst/>
                    </a:prstGeom>
                    <a:ln/>
                  </pic:spPr>
                </pic:pic>
              </a:graphicData>
            </a:graphic>
          </wp:inline>
        </w:drawing>
      </w:r>
      <w:r>
        <w:rPr>
          <w:b/>
          <w:noProof/>
          <w:sz w:val="28"/>
          <w:szCs w:val="28"/>
        </w:rPr>
        <w:drawing>
          <wp:inline distT="114300" distB="114300" distL="114300" distR="114300" wp14:anchorId="55BC9329" wp14:editId="3E665FE4">
            <wp:extent cx="1919630" cy="1918478"/>
            <wp:effectExtent l="0" t="0" r="0" b="0"/>
            <wp:docPr id="3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0"/>
                    <a:srcRect/>
                    <a:stretch>
                      <a:fillRect/>
                    </a:stretch>
                  </pic:blipFill>
                  <pic:spPr>
                    <a:xfrm>
                      <a:off x="0" y="0"/>
                      <a:ext cx="1919630" cy="1918478"/>
                    </a:xfrm>
                    <a:prstGeom prst="rect">
                      <a:avLst/>
                    </a:prstGeom>
                    <a:ln/>
                  </pic:spPr>
                </pic:pic>
              </a:graphicData>
            </a:graphic>
          </wp:inline>
        </w:drawing>
      </w:r>
      <w:r>
        <w:rPr>
          <w:b/>
          <w:noProof/>
          <w:sz w:val="28"/>
          <w:szCs w:val="28"/>
        </w:rPr>
        <w:drawing>
          <wp:inline distT="114300" distB="114300" distL="114300" distR="114300" wp14:anchorId="7879790E" wp14:editId="3EC9C1A7">
            <wp:extent cx="1919630" cy="1919630"/>
            <wp:effectExtent l="0" t="0" r="4445" b="4445"/>
            <wp:docPr id="33" name="image22.png"/>
            <wp:cNvGraphicFramePr/>
            <a:graphic xmlns:a="http://schemas.openxmlformats.org/drawingml/2006/main">
              <a:graphicData uri="http://schemas.openxmlformats.org/drawingml/2006/picture">
                <pic:pic xmlns:pic="http://schemas.openxmlformats.org/drawingml/2006/picture">
                  <pic:nvPicPr>
                    <pic:cNvPr id="33" name="image22.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1919630" cy="1919630"/>
                    </a:xfrm>
                    <a:prstGeom prst="rect">
                      <a:avLst/>
                    </a:prstGeom>
                    <a:ln/>
                  </pic:spPr>
                </pic:pic>
              </a:graphicData>
            </a:graphic>
          </wp:inline>
        </w:drawing>
      </w:r>
      <w:r>
        <w:rPr>
          <w:b/>
          <w:noProof/>
          <w:sz w:val="28"/>
          <w:szCs w:val="28"/>
        </w:rPr>
        <w:drawing>
          <wp:inline distT="114300" distB="114300" distL="114300" distR="114300" wp14:anchorId="365BA888" wp14:editId="755D4245">
            <wp:extent cx="1919630" cy="1918478"/>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1919630" cy="1918478"/>
                    </a:xfrm>
                    <a:prstGeom prst="rect">
                      <a:avLst/>
                    </a:prstGeom>
                    <a:ln/>
                  </pic:spPr>
                </pic:pic>
              </a:graphicData>
            </a:graphic>
          </wp:inline>
        </w:drawing>
      </w:r>
      <w:r>
        <w:rPr>
          <w:b/>
          <w:noProof/>
          <w:sz w:val="28"/>
          <w:szCs w:val="28"/>
        </w:rPr>
        <w:drawing>
          <wp:inline distT="114300" distB="114300" distL="114300" distR="114300" wp14:anchorId="15C43B3E" wp14:editId="065AFE2E">
            <wp:extent cx="1918478" cy="1918478"/>
            <wp:effectExtent l="0" t="0" r="5715" b="5715"/>
            <wp:docPr id="21" name="image10.png"/>
            <wp:cNvGraphicFramePr/>
            <a:graphic xmlns:a="http://schemas.openxmlformats.org/drawingml/2006/main">
              <a:graphicData uri="http://schemas.openxmlformats.org/drawingml/2006/picture">
                <pic:pic xmlns:pic="http://schemas.openxmlformats.org/drawingml/2006/picture">
                  <pic:nvPicPr>
                    <pic:cNvPr id="21" name="image10.png"/>
                    <pic:cNvPicPr preferRelativeResize="0"/>
                  </pic:nvPicPr>
                  <pic:blipFill>
                    <a:blip r:embed="rId13" cstate="print">
                      <a:extLst>
                        <a:ext uri="{28A0092B-C50C-407E-A947-70E740481C1C}">
                          <a14:useLocalDpi xmlns:a14="http://schemas.microsoft.com/office/drawing/2010/main" val="0"/>
                        </a:ext>
                      </a:extLst>
                    </a:blip>
                    <a:stretch>
                      <a:fillRect/>
                    </a:stretch>
                  </pic:blipFill>
                  <pic:spPr>
                    <a:xfrm>
                      <a:off x="0" y="0"/>
                      <a:ext cx="1918478" cy="1918478"/>
                    </a:xfrm>
                    <a:prstGeom prst="rect">
                      <a:avLst/>
                    </a:prstGeom>
                    <a:ln/>
                  </pic:spPr>
                </pic:pic>
              </a:graphicData>
            </a:graphic>
          </wp:inline>
        </w:drawing>
      </w:r>
      <w:r>
        <w:rPr>
          <w:b/>
          <w:noProof/>
          <w:sz w:val="28"/>
          <w:szCs w:val="28"/>
        </w:rPr>
        <w:drawing>
          <wp:inline distT="114300" distB="114300" distL="114300" distR="114300" wp14:anchorId="33989111" wp14:editId="7F020839">
            <wp:extent cx="1919630" cy="1918478"/>
            <wp:effectExtent l="0" t="0" r="0" b="0"/>
            <wp:docPr id="30"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4"/>
                    <a:srcRect/>
                    <a:stretch>
                      <a:fillRect/>
                    </a:stretch>
                  </pic:blipFill>
                  <pic:spPr>
                    <a:xfrm>
                      <a:off x="0" y="0"/>
                      <a:ext cx="1919630" cy="1918478"/>
                    </a:xfrm>
                    <a:prstGeom prst="rect">
                      <a:avLst/>
                    </a:prstGeom>
                    <a:ln/>
                  </pic:spPr>
                </pic:pic>
              </a:graphicData>
            </a:graphic>
          </wp:inline>
        </w:drawing>
      </w:r>
    </w:p>
    <w:p w14:paraId="5A59D789" w14:textId="77777777" w:rsidR="00582B66" w:rsidRDefault="006B18B0">
      <w:pPr>
        <w:rPr>
          <w:rFonts w:ascii="Times New Roman" w:eastAsia="Times New Roman" w:hAnsi="Times New Roman" w:cs="Times New Roman"/>
          <w:sz w:val="26"/>
          <w:szCs w:val="26"/>
        </w:rPr>
      </w:pPr>
      <w:r>
        <w:rPr>
          <w:rFonts w:ascii="Times New Roman" w:eastAsia="Times New Roman" w:hAnsi="Times New Roman" w:cs="Times New Roman"/>
          <w:b/>
          <w:sz w:val="24"/>
          <w:szCs w:val="24"/>
        </w:rPr>
        <w:t>Fig S1</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Urban and lake impacts on other maximum exposure metrics | </w:t>
      </w:r>
      <w:r>
        <w:rPr>
          <w:rFonts w:ascii="Times New Roman" w:eastAsia="Times New Roman" w:hAnsi="Times New Roman" w:cs="Times New Roman"/>
          <w:sz w:val="24"/>
          <w:szCs w:val="24"/>
        </w:rPr>
        <w:t xml:space="preserve">Neighborhood-scale summaries of WRF simulated maximum average </w:t>
      </w:r>
      <w:r>
        <w:rPr>
          <w:rFonts w:ascii="Times New Roman" w:eastAsia="Times New Roman" w:hAnsi="Times New Roman" w:cs="Times New Roman"/>
          <w:b/>
          <w:sz w:val="24"/>
          <w:szCs w:val="24"/>
        </w:rPr>
        <w:t xml:space="preserve">a </w:t>
      </w:r>
      <w:r>
        <w:rPr>
          <w:rFonts w:ascii="Times New Roman" w:eastAsia="Times New Roman" w:hAnsi="Times New Roman" w:cs="Times New Roman"/>
          <w:sz w:val="24"/>
          <w:szCs w:val="24"/>
        </w:rPr>
        <w:t xml:space="preserve">skin temperature, </w:t>
      </w:r>
      <w:r>
        <w:rPr>
          <w:rFonts w:ascii="Times New Roman" w:eastAsia="Times New Roman" w:hAnsi="Times New Roman" w:cs="Times New Roman"/>
          <w:b/>
          <w:sz w:val="24"/>
          <w:szCs w:val="24"/>
        </w:rPr>
        <w:t>d</w:t>
      </w:r>
      <w:r>
        <w:rPr>
          <w:rFonts w:ascii="Times New Roman" w:eastAsia="Times New Roman" w:hAnsi="Times New Roman" w:cs="Times New Roman"/>
          <w:sz w:val="24"/>
          <w:szCs w:val="24"/>
        </w:rPr>
        <w:t xml:space="preserve"> relative humidity, and </w:t>
      </w:r>
      <w:r>
        <w:rPr>
          <w:rFonts w:ascii="Times New Roman" w:eastAsia="Times New Roman" w:hAnsi="Times New Roman" w:cs="Times New Roman"/>
          <w:b/>
          <w:sz w:val="24"/>
          <w:szCs w:val="24"/>
        </w:rPr>
        <w:t>g</w:t>
      </w:r>
      <w:r>
        <w:rPr>
          <w:rFonts w:ascii="Times New Roman" w:eastAsia="Times New Roman" w:hAnsi="Times New Roman" w:cs="Times New Roman"/>
          <w:sz w:val="24"/>
          <w:szCs w:val="24"/>
        </w:rPr>
        <w:t xml:space="preserve"> wet-bulb temperature for summer 2018 in Chicago. </w:t>
      </w: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h</w:t>
      </w:r>
      <w:r>
        <w:rPr>
          <w:rFonts w:ascii="Times New Roman" w:eastAsia="Times New Roman" w:hAnsi="Times New Roman" w:cs="Times New Roman"/>
          <w:sz w:val="24"/>
          <w:szCs w:val="24"/>
        </w:rPr>
        <w:t xml:space="preserve"> Urban impact on maximum average skin temperature, relative humidity, and wet-bulb temperat</w:t>
      </w:r>
      <w:r>
        <w:rPr>
          <w:rFonts w:ascii="Times New Roman" w:eastAsia="Times New Roman" w:hAnsi="Times New Roman" w:cs="Times New Roman"/>
          <w:sz w:val="24"/>
          <w:szCs w:val="24"/>
        </w:rPr>
        <w:t xml:space="preserve">ure, respectively. </w:t>
      </w:r>
      <w:r>
        <w:rPr>
          <w:rFonts w:ascii="Times New Roman" w:eastAsia="Times New Roman" w:hAnsi="Times New Roman" w:cs="Times New Roman"/>
          <w:b/>
          <w:sz w:val="24"/>
          <w:szCs w:val="24"/>
        </w:rPr>
        <w:t>c</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f</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i</w:t>
      </w:r>
      <w:proofErr w:type="spellEnd"/>
      <w:r>
        <w:rPr>
          <w:rFonts w:ascii="Times New Roman" w:eastAsia="Times New Roman" w:hAnsi="Times New Roman" w:cs="Times New Roman"/>
          <w:sz w:val="24"/>
          <w:szCs w:val="24"/>
        </w:rPr>
        <w:t xml:space="preserve"> Lake impact on those variables.</w:t>
      </w:r>
    </w:p>
    <w:p w14:paraId="43AE829A" w14:textId="77777777" w:rsidR="00582B66" w:rsidRDefault="006B18B0">
      <w:pPr>
        <w:rPr>
          <w:b/>
          <w:sz w:val="28"/>
          <w:szCs w:val="28"/>
        </w:rPr>
      </w:pPr>
      <w:r>
        <w:br w:type="page"/>
      </w:r>
    </w:p>
    <w:p w14:paraId="18D53400" w14:textId="77777777" w:rsidR="00582B66" w:rsidRDefault="00582B66">
      <w:pPr>
        <w:jc w:val="center"/>
        <w:rPr>
          <w:b/>
          <w:sz w:val="28"/>
          <w:szCs w:val="28"/>
        </w:rPr>
      </w:pPr>
    </w:p>
    <w:p w14:paraId="4638A69C" w14:textId="77777777" w:rsidR="00582B66" w:rsidRDefault="006B18B0">
      <w:pPr>
        <w:jc w:val="center"/>
        <w:rPr>
          <w:b/>
          <w:sz w:val="28"/>
          <w:szCs w:val="28"/>
        </w:rPr>
      </w:pPr>
      <w:r>
        <w:rPr>
          <w:b/>
          <w:noProof/>
          <w:sz w:val="28"/>
          <w:szCs w:val="28"/>
        </w:rPr>
        <w:drawing>
          <wp:inline distT="114300" distB="114300" distL="114300" distR="114300" wp14:anchorId="0C0264C0" wp14:editId="52DFDEE8">
            <wp:extent cx="1919630" cy="1918478"/>
            <wp:effectExtent l="0" t="0" r="0" b="0"/>
            <wp:docPr id="26"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5"/>
                    <a:srcRect/>
                    <a:stretch>
                      <a:fillRect/>
                    </a:stretch>
                  </pic:blipFill>
                  <pic:spPr>
                    <a:xfrm>
                      <a:off x="0" y="0"/>
                      <a:ext cx="1919630" cy="1918478"/>
                    </a:xfrm>
                    <a:prstGeom prst="rect">
                      <a:avLst/>
                    </a:prstGeom>
                    <a:ln/>
                  </pic:spPr>
                </pic:pic>
              </a:graphicData>
            </a:graphic>
          </wp:inline>
        </w:drawing>
      </w:r>
      <w:r>
        <w:rPr>
          <w:b/>
          <w:noProof/>
          <w:sz w:val="28"/>
          <w:szCs w:val="28"/>
        </w:rPr>
        <w:drawing>
          <wp:inline distT="114300" distB="114300" distL="114300" distR="114300" wp14:anchorId="71775D38" wp14:editId="0B401F9D">
            <wp:extent cx="1919630" cy="1918478"/>
            <wp:effectExtent l="0" t="0" r="0" b="0"/>
            <wp:docPr id="28"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6"/>
                    <a:srcRect/>
                    <a:stretch>
                      <a:fillRect/>
                    </a:stretch>
                  </pic:blipFill>
                  <pic:spPr>
                    <a:xfrm>
                      <a:off x="0" y="0"/>
                      <a:ext cx="1919630" cy="1918478"/>
                    </a:xfrm>
                    <a:prstGeom prst="rect">
                      <a:avLst/>
                    </a:prstGeom>
                    <a:ln/>
                  </pic:spPr>
                </pic:pic>
              </a:graphicData>
            </a:graphic>
          </wp:inline>
        </w:drawing>
      </w:r>
      <w:r>
        <w:rPr>
          <w:b/>
          <w:noProof/>
          <w:sz w:val="28"/>
          <w:szCs w:val="28"/>
        </w:rPr>
        <w:drawing>
          <wp:inline distT="114300" distB="114300" distL="114300" distR="114300" wp14:anchorId="36097DA9" wp14:editId="1F6738D7">
            <wp:extent cx="1918478" cy="1918478"/>
            <wp:effectExtent l="0" t="0" r="5715" b="5715"/>
            <wp:docPr id="29" name="image29.png"/>
            <wp:cNvGraphicFramePr/>
            <a:graphic xmlns:a="http://schemas.openxmlformats.org/drawingml/2006/main">
              <a:graphicData uri="http://schemas.openxmlformats.org/drawingml/2006/picture">
                <pic:pic xmlns:pic="http://schemas.openxmlformats.org/drawingml/2006/picture">
                  <pic:nvPicPr>
                    <pic:cNvPr id="29" name="image29.png"/>
                    <pic:cNvPicPr preferRelativeResize="0"/>
                  </pic:nvPicPr>
                  <pic:blipFill>
                    <a:blip r:embed="rId17" cstate="print">
                      <a:extLst>
                        <a:ext uri="{28A0092B-C50C-407E-A947-70E740481C1C}">
                          <a14:useLocalDpi xmlns:a14="http://schemas.microsoft.com/office/drawing/2010/main" val="0"/>
                        </a:ext>
                      </a:extLst>
                    </a:blip>
                    <a:stretch>
                      <a:fillRect/>
                    </a:stretch>
                  </pic:blipFill>
                  <pic:spPr>
                    <a:xfrm>
                      <a:off x="0" y="0"/>
                      <a:ext cx="1918478" cy="1918478"/>
                    </a:xfrm>
                    <a:prstGeom prst="rect">
                      <a:avLst/>
                    </a:prstGeom>
                    <a:ln/>
                  </pic:spPr>
                </pic:pic>
              </a:graphicData>
            </a:graphic>
          </wp:inline>
        </w:drawing>
      </w:r>
      <w:r>
        <w:rPr>
          <w:b/>
          <w:noProof/>
          <w:sz w:val="28"/>
          <w:szCs w:val="28"/>
        </w:rPr>
        <w:drawing>
          <wp:inline distT="114300" distB="114300" distL="114300" distR="114300" wp14:anchorId="553BA382" wp14:editId="6BFCA790">
            <wp:extent cx="1919630" cy="1919630"/>
            <wp:effectExtent l="0" t="0" r="0" b="0"/>
            <wp:docPr id="32"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8"/>
                    <a:srcRect/>
                    <a:stretch>
                      <a:fillRect/>
                    </a:stretch>
                  </pic:blipFill>
                  <pic:spPr>
                    <a:xfrm>
                      <a:off x="0" y="0"/>
                      <a:ext cx="1919630" cy="1919630"/>
                    </a:xfrm>
                    <a:prstGeom prst="rect">
                      <a:avLst/>
                    </a:prstGeom>
                    <a:ln/>
                  </pic:spPr>
                </pic:pic>
              </a:graphicData>
            </a:graphic>
          </wp:inline>
        </w:drawing>
      </w:r>
      <w:r>
        <w:rPr>
          <w:b/>
          <w:noProof/>
          <w:sz w:val="28"/>
          <w:szCs w:val="28"/>
        </w:rPr>
        <w:drawing>
          <wp:inline distT="114300" distB="114300" distL="114300" distR="114300" wp14:anchorId="56B52A62" wp14:editId="7F27E12B">
            <wp:extent cx="1919630" cy="1918478"/>
            <wp:effectExtent l="0" t="0" r="0" b="0"/>
            <wp:docPr id="39"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9"/>
                    <a:srcRect/>
                    <a:stretch>
                      <a:fillRect/>
                    </a:stretch>
                  </pic:blipFill>
                  <pic:spPr>
                    <a:xfrm>
                      <a:off x="0" y="0"/>
                      <a:ext cx="1919630" cy="1918478"/>
                    </a:xfrm>
                    <a:prstGeom prst="rect">
                      <a:avLst/>
                    </a:prstGeom>
                    <a:ln/>
                  </pic:spPr>
                </pic:pic>
              </a:graphicData>
            </a:graphic>
          </wp:inline>
        </w:drawing>
      </w:r>
      <w:r>
        <w:rPr>
          <w:b/>
          <w:noProof/>
          <w:sz w:val="28"/>
          <w:szCs w:val="28"/>
        </w:rPr>
        <w:drawing>
          <wp:inline distT="114300" distB="114300" distL="114300" distR="114300" wp14:anchorId="37F61A38" wp14:editId="5981591C">
            <wp:extent cx="1918478" cy="1918478"/>
            <wp:effectExtent l="0" t="0" r="5715" b="5715"/>
            <wp:docPr id="16" name="image18.png"/>
            <wp:cNvGraphicFramePr/>
            <a:graphic xmlns:a="http://schemas.openxmlformats.org/drawingml/2006/main">
              <a:graphicData uri="http://schemas.openxmlformats.org/drawingml/2006/picture">
                <pic:pic xmlns:pic="http://schemas.openxmlformats.org/drawingml/2006/picture">
                  <pic:nvPicPr>
                    <pic:cNvPr id="16" name="image18.png"/>
                    <pic:cNvPicPr preferRelativeResize="0"/>
                  </pic:nvPicPr>
                  <pic:blipFill>
                    <a:blip r:embed="rId20" cstate="print">
                      <a:extLst>
                        <a:ext uri="{28A0092B-C50C-407E-A947-70E740481C1C}">
                          <a14:useLocalDpi xmlns:a14="http://schemas.microsoft.com/office/drawing/2010/main" val="0"/>
                        </a:ext>
                      </a:extLst>
                    </a:blip>
                    <a:stretch>
                      <a:fillRect/>
                    </a:stretch>
                  </pic:blipFill>
                  <pic:spPr>
                    <a:xfrm>
                      <a:off x="0" y="0"/>
                      <a:ext cx="1918478" cy="1918478"/>
                    </a:xfrm>
                    <a:prstGeom prst="rect">
                      <a:avLst/>
                    </a:prstGeom>
                    <a:ln/>
                  </pic:spPr>
                </pic:pic>
              </a:graphicData>
            </a:graphic>
          </wp:inline>
        </w:drawing>
      </w:r>
    </w:p>
    <w:p w14:paraId="065C9ADF" w14:textId="77777777" w:rsidR="00582B66" w:rsidRDefault="006B18B0">
      <w:pPr>
        <w:rPr>
          <w:b/>
          <w:sz w:val="28"/>
          <w:szCs w:val="28"/>
        </w:rPr>
      </w:pPr>
      <w:r>
        <w:rPr>
          <w:rFonts w:ascii="Times New Roman" w:eastAsia="Times New Roman" w:hAnsi="Times New Roman" w:cs="Times New Roman"/>
          <w:b/>
          <w:sz w:val="24"/>
          <w:szCs w:val="24"/>
        </w:rPr>
        <w:t xml:space="preserve">Fig S2 | Urban and lake impacts on minimum air and wet-bulb globe temperature | </w:t>
      </w:r>
      <w:r>
        <w:rPr>
          <w:rFonts w:ascii="Times New Roman" w:eastAsia="Times New Roman" w:hAnsi="Times New Roman" w:cs="Times New Roman"/>
          <w:sz w:val="24"/>
          <w:szCs w:val="24"/>
        </w:rPr>
        <w:t xml:space="preserve">Neighborhood-scale summaries of WRF simulated minimum average </w:t>
      </w:r>
      <w:proofErr w:type="spellStart"/>
      <w:proofErr w:type="gramStart"/>
      <w:r>
        <w:rPr>
          <w:rFonts w:ascii="Times New Roman" w:eastAsia="Times New Roman" w:hAnsi="Times New Roman" w:cs="Times New Roman"/>
          <w:b/>
          <w:sz w:val="24"/>
          <w:szCs w:val="24"/>
        </w:rPr>
        <w:t>a</w:t>
      </w:r>
      <w:proofErr w:type="spellEnd"/>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air temperature and </w:t>
      </w:r>
      <w:r>
        <w:rPr>
          <w:rFonts w:ascii="Times New Roman" w:eastAsia="Times New Roman" w:hAnsi="Times New Roman" w:cs="Times New Roman"/>
          <w:b/>
          <w:sz w:val="24"/>
          <w:szCs w:val="24"/>
        </w:rPr>
        <w:t>d</w:t>
      </w:r>
      <w:r>
        <w:rPr>
          <w:rFonts w:ascii="Times New Roman" w:eastAsia="Times New Roman" w:hAnsi="Times New Roman" w:cs="Times New Roman"/>
          <w:sz w:val="24"/>
          <w:szCs w:val="24"/>
        </w:rPr>
        <w:t xml:space="preserve"> wet-bulb globe temper</w:t>
      </w:r>
      <w:r>
        <w:rPr>
          <w:rFonts w:ascii="Times New Roman" w:eastAsia="Times New Roman" w:hAnsi="Times New Roman" w:cs="Times New Roman"/>
          <w:sz w:val="24"/>
          <w:szCs w:val="24"/>
        </w:rPr>
        <w:t xml:space="preserve">ature for summer 2018 in Chicago. </w:t>
      </w: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e</w:t>
      </w:r>
      <w:r>
        <w:rPr>
          <w:rFonts w:ascii="Times New Roman" w:eastAsia="Times New Roman" w:hAnsi="Times New Roman" w:cs="Times New Roman"/>
          <w:sz w:val="24"/>
          <w:szCs w:val="24"/>
        </w:rPr>
        <w:t xml:space="preserve"> Urban impact on minimum average air temperature and wet-bulb globe temperature, respectively. </w:t>
      </w:r>
      <w:r>
        <w:rPr>
          <w:rFonts w:ascii="Times New Roman" w:eastAsia="Times New Roman" w:hAnsi="Times New Roman" w:cs="Times New Roman"/>
          <w:b/>
          <w:sz w:val="24"/>
          <w:szCs w:val="24"/>
        </w:rPr>
        <w:t>c</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f</w:t>
      </w:r>
      <w:r>
        <w:rPr>
          <w:rFonts w:ascii="Times New Roman" w:eastAsia="Times New Roman" w:hAnsi="Times New Roman" w:cs="Times New Roman"/>
          <w:sz w:val="24"/>
          <w:szCs w:val="24"/>
        </w:rPr>
        <w:t xml:space="preserve"> Lake impact on those variables.</w:t>
      </w:r>
      <w:r>
        <w:br w:type="page"/>
      </w:r>
    </w:p>
    <w:p w14:paraId="29AE1B94" w14:textId="77777777" w:rsidR="00582B66" w:rsidRDefault="006B18B0">
      <w:pPr>
        <w:jc w:val="center"/>
        <w:rPr>
          <w:b/>
          <w:sz w:val="28"/>
          <w:szCs w:val="28"/>
        </w:rPr>
      </w:pPr>
      <w:r>
        <w:rPr>
          <w:b/>
          <w:noProof/>
          <w:sz w:val="28"/>
          <w:szCs w:val="28"/>
        </w:rPr>
        <w:lastRenderedPageBreak/>
        <w:drawing>
          <wp:inline distT="114300" distB="114300" distL="114300" distR="114300" wp14:anchorId="1F7A579D" wp14:editId="337FD61D">
            <wp:extent cx="1919630" cy="1918478"/>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1919630" cy="1918478"/>
                    </a:xfrm>
                    <a:prstGeom prst="rect">
                      <a:avLst/>
                    </a:prstGeom>
                    <a:ln/>
                  </pic:spPr>
                </pic:pic>
              </a:graphicData>
            </a:graphic>
          </wp:inline>
        </w:drawing>
      </w:r>
      <w:r>
        <w:rPr>
          <w:b/>
          <w:noProof/>
          <w:sz w:val="28"/>
          <w:szCs w:val="28"/>
        </w:rPr>
        <w:drawing>
          <wp:inline distT="114300" distB="114300" distL="114300" distR="114300" wp14:anchorId="4A45D33A" wp14:editId="73C536DA">
            <wp:extent cx="1919630" cy="1918478"/>
            <wp:effectExtent l="0" t="0" r="0" b="0"/>
            <wp:docPr id="1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
                    <a:srcRect/>
                    <a:stretch>
                      <a:fillRect/>
                    </a:stretch>
                  </pic:blipFill>
                  <pic:spPr>
                    <a:xfrm>
                      <a:off x="0" y="0"/>
                      <a:ext cx="1919630" cy="1918478"/>
                    </a:xfrm>
                    <a:prstGeom prst="rect">
                      <a:avLst/>
                    </a:prstGeom>
                    <a:ln/>
                  </pic:spPr>
                </pic:pic>
              </a:graphicData>
            </a:graphic>
          </wp:inline>
        </w:drawing>
      </w:r>
      <w:r>
        <w:rPr>
          <w:b/>
          <w:noProof/>
          <w:sz w:val="28"/>
          <w:szCs w:val="28"/>
        </w:rPr>
        <w:drawing>
          <wp:inline distT="114300" distB="114300" distL="114300" distR="114300" wp14:anchorId="6FD640C7" wp14:editId="11FE225E">
            <wp:extent cx="1918478" cy="1918478"/>
            <wp:effectExtent l="0" t="0" r="5715" b="5715"/>
            <wp:docPr id="5" name="image20.png"/>
            <wp:cNvGraphicFramePr/>
            <a:graphic xmlns:a="http://schemas.openxmlformats.org/drawingml/2006/main">
              <a:graphicData uri="http://schemas.openxmlformats.org/drawingml/2006/picture">
                <pic:pic xmlns:pic="http://schemas.openxmlformats.org/drawingml/2006/picture">
                  <pic:nvPicPr>
                    <pic:cNvPr id="5" name="image20.png"/>
                    <pic:cNvPicPr preferRelativeResize="0"/>
                  </pic:nvPicPr>
                  <pic:blipFill>
                    <a:blip r:embed="rId23" cstate="print">
                      <a:extLst>
                        <a:ext uri="{28A0092B-C50C-407E-A947-70E740481C1C}">
                          <a14:useLocalDpi xmlns:a14="http://schemas.microsoft.com/office/drawing/2010/main" val="0"/>
                        </a:ext>
                      </a:extLst>
                    </a:blip>
                    <a:stretch>
                      <a:fillRect/>
                    </a:stretch>
                  </pic:blipFill>
                  <pic:spPr>
                    <a:xfrm>
                      <a:off x="0" y="0"/>
                      <a:ext cx="1918478" cy="1918478"/>
                    </a:xfrm>
                    <a:prstGeom prst="rect">
                      <a:avLst/>
                    </a:prstGeom>
                    <a:ln/>
                  </pic:spPr>
                </pic:pic>
              </a:graphicData>
            </a:graphic>
          </wp:inline>
        </w:drawing>
      </w:r>
      <w:r>
        <w:rPr>
          <w:b/>
          <w:noProof/>
          <w:sz w:val="28"/>
          <w:szCs w:val="28"/>
        </w:rPr>
        <w:drawing>
          <wp:inline distT="114300" distB="114300" distL="114300" distR="114300" wp14:anchorId="10BCEA9D" wp14:editId="3A813325">
            <wp:extent cx="1919630" cy="1918478"/>
            <wp:effectExtent l="0" t="0" r="0" b="0"/>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4"/>
                    <a:srcRect/>
                    <a:stretch>
                      <a:fillRect/>
                    </a:stretch>
                  </pic:blipFill>
                  <pic:spPr>
                    <a:xfrm>
                      <a:off x="0" y="0"/>
                      <a:ext cx="1919630" cy="1918478"/>
                    </a:xfrm>
                    <a:prstGeom prst="rect">
                      <a:avLst/>
                    </a:prstGeom>
                    <a:ln/>
                  </pic:spPr>
                </pic:pic>
              </a:graphicData>
            </a:graphic>
          </wp:inline>
        </w:drawing>
      </w:r>
      <w:r>
        <w:rPr>
          <w:b/>
          <w:noProof/>
          <w:sz w:val="28"/>
          <w:szCs w:val="28"/>
        </w:rPr>
        <w:drawing>
          <wp:inline distT="114300" distB="114300" distL="114300" distR="114300" wp14:anchorId="0993EF6E" wp14:editId="1A66F816">
            <wp:extent cx="1918478" cy="1918478"/>
            <wp:effectExtent l="0" t="0" r="5715" b="5715"/>
            <wp:docPr id="9" name="image9.png"/>
            <wp:cNvGraphicFramePr/>
            <a:graphic xmlns:a="http://schemas.openxmlformats.org/drawingml/2006/main">
              <a:graphicData uri="http://schemas.openxmlformats.org/drawingml/2006/picture">
                <pic:pic xmlns:pic="http://schemas.openxmlformats.org/drawingml/2006/picture">
                  <pic:nvPicPr>
                    <pic:cNvPr id="9" name="image9.png"/>
                    <pic:cNvPicPr preferRelativeResize="0"/>
                  </pic:nvPicPr>
                  <pic:blipFill>
                    <a:blip r:embed="rId25" cstate="print">
                      <a:extLst>
                        <a:ext uri="{28A0092B-C50C-407E-A947-70E740481C1C}">
                          <a14:useLocalDpi xmlns:a14="http://schemas.microsoft.com/office/drawing/2010/main" val="0"/>
                        </a:ext>
                      </a:extLst>
                    </a:blip>
                    <a:stretch>
                      <a:fillRect/>
                    </a:stretch>
                  </pic:blipFill>
                  <pic:spPr>
                    <a:xfrm>
                      <a:off x="0" y="0"/>
                      <a:ext cx="1918478" cy="1918478"/>
                    </a:xfrm>
                    <a:prstGeom prst="rect">
                      <a:avLst/>
                    </a:prstGeom>
                    <a:ln/>
                  </pic:spPr>
                </pic:pic>
              </a:graphicData>
            </a:graphic>
          </wp:inline>
        </w:drawing>
      </w:r>
      <w:r>
        <w:rPr>
          <w:b/>
          <w:noProof/>
          <w:sz w:val="28"/>
          <w:szCs w:val="28"/>
        </w:rPr>
        <w:drawing>
          <wp:inline distT="114300" distB="114300" distL="114300" distR="114300" wp14:anchorId="59AF98D0" wp14:editId="40864186">
            <wp:extent cx="1919630" cy="1919630"/>
            <wp:effectExtent l="0" t="0" r="0" b="0"/>
            <wp:docPr id="1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6"/>
                    <a:srcRect/>
                    <a:stretch>
                      <a:fillRect/>
                    </a:stretch>
                  </pic:blipFill>
                  <pic:spPr>
                    <a:xfrm>
                      <a:off x="0" y="0"/>
                      <a:ext cx="1919630" cy="1919630"/>
                    </a:xfrm>
                    <a:prstGeom prst="rect">
                      <a:avLst/>
                    </a:prstGeom>
                    <a:ln/>
                  </pic:spPr>
                </pic:pic>
              </a:graphicData>
            </a:graphic>
          </wp:inline>
        </w:drawing>
      </w:r>
      <w:r>
        <w:rPr>
          <w:b/>
          <w:noProof/>
          <w:sz w:val="28"/>
          <w:szCs w:val="28"/>
        </w:rPr>
        <w:drawing>
          <wp:inline distT="114300" distB="114300" distL="114300" distR="114300" wp14:anchorId="798C82F9" wp14:editId="1E898DBC">
            <wp:extent cx="1919630" cy="1918478"/>
            <wp:effectExtent l="0" t="0" r="0" b="0"/>
            <wp:docPr id="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7"/>
                    <a:srcRect/>
                    <a:stretch>
                      <a:fillRect/>
                    </a:stretch>
                  </pic:blipFill>
                  <pic:spPr>
                    <a:xfrm>
                      <a:off x="0" y="0"/>
                      <a:ext cx="1919630" cy="1918478"/>
                    </a:xfrm>
                    <a:prstGeom prst="rect">
                      <a:avLst/>
                    </a:prstGeom>
                    <a:ln/>
                  </pic:spPr>
                </pic:pic>
              </a:graphicData>
            </a:graphic>
          </wp:inline>
        </w:drawing>
      </w:r>
      <w:r>
        <w:rPr>
          <w:b/>
          <w:noProof/>
          <w:sz w:val="28"/>
          <w:szCs w:val="28"/>
        </w:rPr>
        <w:drawing>
          <wp:inline distT="114300" distB="114300" distL="114300" distR="114300" wp14:anchorId="1E0F21C4" wp14:editId="458F2615">
            <wp:extent cx="1919630" cy="1918478"/>
            <wp:effectExtent l="0" t="0" r="0" b="0"/>
            <wp:docPr id="3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8"/>
                    <a:srcRect/>
                    <a:stretch>
                      <a:fillRect/>
                    </a:stretch>
                  </pic:blipFill>
                  <pic:spPr>
                    <a:xfrm>
                      <a:off x="0" y="0"/>
                      <a:ext cx="1919630" cy="1918478"/>
                    </a:xfrm>
                    <a:prstGeom prst="rect">
                      <a:avLst/>
                    </a:prstGeom>
                    <a:ln/>
                  </pic:spPr>
                </pic:pic>
              </a:graphicData>
            </a:graphic>
          </wp:inline>
        </w:drawing>
      </w:r>
      <w:r>
        <w:rPr>
          <w:b/>
          <w:noProof/>
          <w:sz w:val="28"/>
          <w:szCs w:val="28"/>
        </w:rPr>
        <w:drawing>
          <wp:inline distT="114300" distB="114300" distL="114300" distR="114300" wp14:anchorId="1FB4D137" wp14:editId="13BE49F1">
            <wp:extent cx="1918478" cy="1918478"/>
            <wp:effectExtent l="0" t="0" r="5715" b="5715"/>
            <wp:docPr id="40" name="image40.png"/>
            <wp:cNvGraphicFramePr/>
            <a:graphic xmlns:a="http://schemas.openxmlformats.org/drawingml/2006/main">
              <a:graphicData uri="http://schemas.openxmlformats.org/drawingml/2006/picture">
                <pic:pic xmlns:pic="http://schemas.openxmlformats.org/drawingml/2006/picture">
                  <pic:nvPicPr>
                    <pic:cNvPr id="40" name="image40.png"/>
                    <pic:cNvPicPr preferRelativeResize="0"/>
                  </pic:nvPicPr>
                  <pic:blipFill>
                    <a:blip r:embed="rId29" cstate="print">
                      <a:extLst>
                        <a:ext uri="{28A0092B-C50C-407E-A947-70E740481C1C}">
                          <a14:useLocalDpi xmlns:a14="http://schemas.microsoft.com/office/drawing/2010/main" val="0"/>
                        </a:ext>
                      </a:extLst>
                    </a:blip>
                    <a:stretch>
                      <a:fillRect/>
                    </a:stretch>
                  </pic:blipFill>
                  <pic:spPr>
                    <a:xfrm>
                      <a:off x="0" y="0"/>
                      <a:ext cx="1918478" cy="1918478"/>
                    </a:xfrm>
                    <a:prstGeom prst="rect">
                      <a:avLst/>
                    </a:prstGeom>
                    <a:ln/>
                  </pic:spPr>
                </pic:pic>
              </a:graphicData>
            </a:graphic>
          </wp:inline>
        </w:drawing>
      </w:r>
    </w:p>
    <w:p w14:paraId="1764C9F2" w14:textId="77777777" w:rsidR="00582B66" w:rsidRDefault="006B18B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 S3 | Urban and lake impacts on other minimum exposure metrics | </w:t>
      </w:r>
      <w:r>
        <w:rPr>
          <w:rFonts w:ascii="Times New Roman" w:eastAsia="Times New Roman" w:hAnsi="Times New Roman" w:cs="Times New Roman"/>
          <w:sz w:val="24"/>
          <w:szCs w:val="24"/>
        </w:rPr>
        <w:t>Neighbo</w:t>
      </w:r>
      <w:r>
        <w:rPr>
          <w:rFonts w:ascii="Times New Roman" w:eastAsia="Times New Roman" w:hAnsi="Times New Roman" w:cs="Times New Roman"/>
          <w:sz w:val="24"/>
          <w:szCs w:val="24"/>
        </w:rPr>
        <w:t xml:space="preserve">rhood-scale summaries of WRF simulated minimum average </w:t>
      </w:r>
      <w:r>
        <w:rPr>
          <w:rFonts w:ascii="Times New Roman" w:eastAsia="Times New Roman" w:hAnsi="Times New Roman" w:cs="Times New Roman"/>
          <w:b/>
          <w:sz w:val="24"/>
          <w:szCs w:val="24"/>
        </w:rPr>
        <w:t xml:space="preserve">a </w:t>
      </w:r>
      <w:r>
        <w:rPr>
          <w:rFonts w:ascii="Times New Roman" w:eastAsia="Times New Roman" w:hAnsi="Times New Roman" w:cs="Times New Roman"/>
          <w:sz w:val="24"/>
          <w:szCs w:val="24"/>
        </w:rPr>
        <w:t xml:space="preserve">skin temperature, </w:t>
      </w:r>
      <w:r>
        <w:rPr>
          <w:rFonts w:ascii="Times New Roman" w:eastAsia="Times New Roman" w:hAnsi="Times New Roman" w:cs="Times New Roman"/>
          <w:b/>
          <w:sz w:val="24"/>
          <w:szCs w:val="24"/>
        </w:rPr>
        <w:t>d</w:t>
      </w:r>
      <w:r>
        <w:rPr>
          <w:rFonts w:ascii="Times New Roman" w:eastAsia="Times New Roman" w:hAnsi="Times New Roman" w:cs="Times New Roman"/>
          <w:sz w:val="24"/>
          <w:szCs w:val="24"/>
        </w:rPr>
        <w:t xml:space="preserve"> relative humidity, and </w:t>
      </w:r>
      <w:r>
        <w:rPr>
          <w:rFonts w:ascii="Times New Roman" w:eastAsia="Times New Roman" w:hAnsi="Times New Roman" w:cs="Times New Roman"/>
          <w:b/>
          <w:sz w:val="24"/>
          <w:szCs w:val="24"/>
        </w:rPr>
        <w:t>g</w:t>
      </w:r>
      <w:r>
        <w:rPr>
          <w:rFonts w:ascii="Times New Roman" w:eastAsia="Times New Roman" w:hAnsi="Times New Roman" w:cs="Times New Roman"/>
          <w:sz w:val="24"/>
          <w:szCs w:val="24"/>
        </w:rPr>
        <w:t xml:space="preserve"> wet-bulb temperature for summer 2018 in Chicago. </w:t>
      </w: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h</w:t>
      </w:r>
      <w:r>
        <w:rPr>
          <w:rFonts w:ascii="Times New Roman" w:eastAsia="Times New Roman" w:hAnsi="Times New Roman" w:cs="Times New Roman"/>
          <w:sz w:val="24"/>
          <w:szCs w:val="24"/>
        </w:rPr>
        <w:t xml:space="preserve"> Urban impact on minimum average skin temperature, relative humidity, and wet-bulb temperature, re</w:t>
      </w:r>
      <w:r>
        <w:rPr>
          <w:rFonts w:ascii="Times New Roman" w:eastAsia="Times New Roman" w:hAnsi="Times New Roman" w:cs="Times New Roman"/>
          <w:sz w:val="24"/>
          <w:szCs w:val="24"/>
        </w:rPr>
        <w:t xml:space="preserve">spectively. </w:t>
      </w:r>
      <w:r>
        <w:rPr>
          <w:rFonts w:ascii="Times New Roman" w:eastAsia="Times New Roman" w:hAnsi="Times New Roman" w:cs="Times New Roman"/>
          <w:b/>
          <w:sz w:val="24"/>
          <w:szCs w:val="24"/>
        </w:rPr>
        <w:t>c</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f</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i</w:t>
      </w:r>
      <w:proofErr w:type="spellEnd"/>
      <w:r>
        <w:rPr>
          <w:rFonts w:ascii="Times New Roman" w:eastAsia="Times New Roman" w:hAnsi="Times New Roman" w:cs="Times New Roman"/>
          <w:sz w:val="24"/>
          <w:szCs w:val="24"/>
        </w:rPr>
        <w:t xml:space="preserve"> Lake impact on those variables.</w:t>
      </w:r>
    </w:p>
    <w:p w14:paraId="10A3FFD7" w14:textId="77777777" w:rsidR="00582B66" w:rsidRDefault="006B18B0">
      <w:pPr>
        <w:pBdr>
          <w:top w:val="nil"/>
          <w:left w:val="nil"/>
          <w:bottom w:val="nil"/>
          <w:right w:val="nil"/>
          <w:between w:val="nil"/>
        </w:pBdr>
        <w:shd w:val="clear" w:color="auto" w:fill="FFFFFF"/>
        <w:spacing w:before="120" w:after="0" w:line="240" w:lineRule="auto"/>
        <w:ind w:left="720"/>
        <w:jc w:val="center"/>
        <w:rPr>
          <w:rFonts w:ascii="Times New Roman" w:eastAsia="Times New Roman" w:hAnsi="Times New Roman" w:cs="Times New Roman"/>
          <w:sz w:val="24"/>
          <w:szCs w:val="24"/>
        </w:rPr>
      </w:pPr>
      <w:r>
        <w:br w:type="page"/>
      </w:r>
    </w:p>
    <w:p w14:paraId="7E9A940C" w14:textId="77777777" w:rsidR="00582B66" w:rsidRDefault="006B18B0">
      <w:pPr>
        <w:pBdr>
          <w:top w:val="nil"/>
          <w:left w:val="nil"/>
          <w:bottom w:val="nil"/>
          <w:right w:val="nil"/>
          <w:between w:val="nil"/>
        </w:pBdr>
        <w:shd w:val="clear" w:color="auto" w:fill="FFFFFF"/>
        <w:spacing w:before="120" w:after="0" w:line="240" w:lineRule="auto"/>
        <w:ind w:left="720"/>
        <w:jc w:val="center"/>
      </w:pPr>
      <w:r>
        <w:rPr>
          <w:rFonts w:ascii="Times New Roman" w:eastAsia="Times New Roman" w:hAnsi="Times New Roman" w:cs="Times New Roman"/>
          <w:noProof/>
          <w:sz w:val="24"/>
          <w:szCs w:val="24"/>
        </w:rPr>
        <w:lastRenderedPageBreak/>
        <w:drawing>
          <wp:inline distT="114300" distB="114300" distL="114300" distR="114300" wp14:anchorId="64C426A0" wp14:editId="540AA928">
            <wp:extent cx="2399538" cy="4763262"/>
            <wp:effectExtent l="0" t="0" r="0" b="0"/>
            <wp:docPr id="34"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0"/>
                    <a:srcRect/>
                    <a:stretch>
                      <a:fillRect/>
                    </a:stretch>
                  </pic:blipFill>
                  <pic:spPr>
                    <a:xfrm>
                      <a:off x="0" y="0"/>
                      <a:ext cx="2399538" cy="4763262"/>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380845FD" wp14:editId="3071C850">
            <wp:extent cx="2399538" cy="4763262"/>
            <wp:effectExtent l="0" t="0" r="0" b="0"/>
            <wp:docPr id="1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1"/>
                    <a:srcRect/>
                    <a:stretch>
                      <a:fillRect/>
                    </a:stretch>
                  </pic:blipFill>
                  <pic:spPr>
                    <a:xfrm>
                      <a:off x="0" y="0"/>
                      <a:ext cx="2399538" cy="4763262"/>
                    </a:xfrm>
                    <a:prstGeom prst="rect">
                      <a:avLst/>
                    </a:prstGeom>
                    <a:ln/>
                  </pic:spPr>
                </pic:pic>
              </a:graphicData>
            </a:graphic>
          </wp:inline>
        </w:drawing>
      </w:r>
      <w:r>
        <w:rPr>
          <w:noProof/>
        </w:rPr>
        <w:drawing>
          <wp:inline distT="114300" distB="114300" distL="114300" distR="114300" wp14:anchorId="181E70E5" wp14:editId="62DDADC6">
            <wp:extent cx="2699480" cy="483489"/>
            <wp:effectExtent l="0" t="0" r="0" b="0"/>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2"/>
                    <a:srcRect t="82253" b="8618"/>
                    <a:stretch>
                      <a:fillRect/>
                    </a:stretch>
                  </pic:blipFill>
                  <pic:spPr>
                    <a:xfrm>
                      <a:off x="0" y="0"/>
                      <a:ext cx="2699480" cy="483489"/>
                    </a:xfrm>
                    <a:prstGeom prst="rect">
                      <a:avLst/>
                    </a:prstGeom>
                    <a:ln/>
                  </pic:spPr>
                </pic:pic>
              </a:graphicData>
            </a:graphic>
          </wp:inline>
        </w:drawing>
      </w:r>
      <w:r>
        <w:br/>
      </w:r>
    </w:p>
    <w:p w14:paraId="0B2E925D" w14:textId="77777777" w:rsidR="00582B66" w:rsidRDefault="006B18B0">
      <w:pPr>
        <w:pBdr>
          <w:top w:val="nil"/>
          <w:left w:val="nil"/>
          <w:bottom w:val="nil"/>
          <w:right w:val="nil"/>
          <w:between w:val="nil"/>
        </w:pBdr>
        <w:shd w:val="clear" w:color="auto" w:fill="FFFFFF"/>
        <w:spacing w:before="120" w:after="0" w:line="240" w:lineRule="auto"/>
        <w:ind w:left="720"/>
        <w:rPr>
          <w:rFonts w:ascii="Times New Roman" w:eastAsia="Times New Roman" w:hAnsi="Times New Roman" w:cs="Times New Roman"/>
        </w:rPr>
      </w:pPr>
      <w:r>
        <w:rPr>
          <w:rFonts w:ascii="Times New Roman" w:eastAsia="Times New Roman" w:hAnsi="Times New Roman" w:cs="Times New Roman"/>
          <w:b/>
          <w:sz w:val="24"/>
          <w:szCs w:val="24"/>
        </w:rPr>
        <w:t xml:space="preserve">Fig S4 | Lake-to-land gradients of wet-bulb temperature and relative humidity </w:t>
      </w:r>
      <w:proofErr w:type="gramStart"/>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Associations</w:t>
      </w:r>
      <w:proofErr w:type="gramEnd"/>
      <w:r>
        <w:rPr>
          <w:rFonts w:ascii="Times New Roman" w:eastAsia="Times New Roman" w:hAnsi="Times New Roman" w:cs="Times New Roman"/>
          <w:sz w:val="24"/>
          <w:szCs w:val="24"/>
        </w:rPr>
        <w:t xml:space="preserve"> between WRF simulated maximum and minimum average </w:t>
      </w: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 xml:space="preserve"> relative humidity and </w:t>
      </w: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wet-bulb temperature in summer 2018 for Chicago neighborhoods and the corresponding distance of the centroid of each community area to the lake shore. The points repre</w:t>
      </w:r>
      <w:r>
        <w:rPr>
          <w:rFonts w:ascii="Times New Roman" w:eastAsia="Times New Roman" w:hAnsi="Times New Roman" w:cs="Times New Roman"/>
          <w:sz w:val="24"/>
          <w:szCs w:val="24"/>
        </w:rPr>
        <w:t xml:space="preserve">sent the mean values from the five ensemble simulations and the error bars correspond to standard errors across the ensembles. The lines of best fit are shown and the associated equations, coefficients of determination, and p values are in the legend. The </w:t>
      </w:r>
      <w:r>
        <w:rPr>
          <w:rFonts w:ascii="Times New Roman" w:eastAsia="Times New Roman" w:hAnsi="Times New Roman" w:cs="Times New Roman"/>
          <w:sz w:val="24"/>
          <w:szCs w:val="24"/>
        </w:rPr>
        <w:t xml:space="preserve">square symbols show the maximum </w:t>
      </w:r>
      <w:proofErr w:type="gramStart"/>
      <w:r>
        <w:rPr>
          <w:rFonts w:ascii="Times New Roman" w:eastAsia="Times New Roman" w:hAnsi="Times New Roman" w:cs="Times New Roman"/>
          <w:sz w:val="24"/>
          <w:szCs w:val="24"/>
        </w:rPr>
        <w:t>averages</w:t>
      </w:r>
      <w:proofErr w:type="gramEnd"/>
      <w:r>
        <w:rPr>
          <w:rFonts w:ascii="Times New Roman" w:eastAsia="Times New Roman" w:hAnsi="Times New Roman" w:cs="Times New Roman"/>
          <w:sz w:val="24"/>
          <w:szCs w:val="24"/>
        </w:rPr>
        <w:t xml:space="preserve"> and the triangles are for the minimum averages. The three colors (red, blue, and green) show the results for control, no lake, and no urban simulations, respectively.</w:t>
      </w:r>
    </w:p>
    <w:p w14:paraId="14B1B2F5" w14:textId="77777777" w:rsidR="00582B66" w:rsidRDefault="006B18B0">
      <w:pPr>
        <w:jc w:val="center"/>
      </w:pPr>
      <w:r>
        <w:rPr>
          <w:noProof/>
        </w:rPr>
        <w:lastRenderedPageBreak/>
        <w:drawing>
          <wp:inline distT="114300" distB="114300" distL="114300" distR="114300" wp14:anchorId="6D6061B0" wp14:editId="25909832">
            <wp:extent cx="2181600" cy="2181600"/>
            <wp:effectExtent l="0" t="0" r="0" b="0"/>
            <wp:docPr id="31"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33"/>
                    <a:srcRect/>
                    <a:stretch>
                      <a:fillRect/>
                    </a:stretch>
                  </pic:blipFill>
                  <pic:spPr>
                    <a:xfrm>
                      <a:off x="0" y="0"/>
                      <a:ext cx="2181600" cy="2181600"/>
                    </a:xfrm>
                    <a:prstGeom prst="rect">
                      <a:avLst/>
                    </a:prstGeom>
                    <a:ln/>
                  </pic:spPr>
                </pic:pic>
              </a:graphicData>
            </a:graphic>
          </wp:inline>
        </w:drawing>
      </w:r>
      <w:r>
        <w:rPr>
          <w:noProof/>
        </w:rPr>
        <w:drawing>
          <wp:inline distT="114300" distB="114300" distL="114300" distR="114300" wp14:anchorId="372B885C" wp14:editId="1C1B153B">
            <wp:extent cx="1620000" cy="2182950"/>
            <wp:effectExtent l="0" t="0" r="0" b="0"/>
            <wp:docPr id="2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4"/>
                    <a:srcRect/>
                    <a:stretch>
                      <a:fillRect/>
                    </a:stretch>
                  </pic:blipFill>
                  <pic:spPr>
                    <a:xfrm>
                      <a:off x="0" y="0"/>
                      <a:ext cx="1620000" cy="2182950"/>
                    </a:xfrm>
                    <a:prstGeom prst="rect">
                      <a:avLst/>
                    </a:prstGeom>
                    <a:ln/>
                  </pic:spPr>
                </pic:pic>
              </a:graphicData>
            </a:graphic>
          </wp:inline>
        </w:drawing>
      </w:r>
      <w:r>
        <w:rPr>
          <w:noProof/>
        </w:rPr>
        <w:drawing>
          <wp:inline distT="114300" distB="114300" distL="114300" distR="114300" wp14:anchorId="560A29CF" wp14:editId="5EF2DEF0">
            <wp:extent cx="1620000" cy="2182950"/>
            <wp:effectExtent l="0" t="0" r="0" b="0"/>
            <wp:docPr id="2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5"/>
                    <a:srcRect/>
                    <a:stretch>
                      <a:fillRect/>
                    </a:stretch>
                  </pic:blipFill>
                  <pic:spPr>
                    <a:xfrm>
                      <a:off x="0" y="0"/>
                      <a:ext cx="1620000" cy="2182950"/>
                    </a:xfrm>
                    <a:prstGeom prst="rect">
                      <a:avLst/>
                    </a:prstGeom>
                    <a:ln/>
                  </pic:spPr>
                </pic:pic>
              </a:graphicData>
            </a:graphic>
          </wp:inline>
        </w:drawing>
      </w:r>
    </w:p>
    <w:p w14:paraId="002B2B30" w14:textId="77777777" w:rsidR="00582B66" w:rsidRDefault="006B18B0">
      <w:r>
        <w:rPr>
          <w:rFonts w:ascii="Times New Roman" w:eastAsia="Times New Roman" w:hAnsi="Times New Roman" w:cs="Times New Roman"/>
          <w:b/>
          <w:sz w:val="24"/>
          <w:szCs w:val="24"/>
        </w:rPr>
        <w:t xml:space="preserve">Fig S5 | Associations between simulated heat exposure metrics and Hardship index | a </w:t>
      </w:r>
      <w:r>
        <w:rPr>
          <w:rFonts w:ascii="Times New Roman" w:eastAsia="Times New Roman" w:hAnsi="Times New Roman" w:cs="Times New Roman"/>
          <w:sz w:val="24"/>
          <w:szCs w:val="24"/>
        </w:rPr>
        <w:t xml:space="preserve">Neighborhood-scale summaries of Hardship index. </w:t>
      </w:r>
      <w:r>
        <w:rPr>
          <w:rFonts w:ascii="Times New Roman" w:eastAsia="Times New Roman" w:hAnsi="Times New Roman" w:cs="Times New Roman"/>
          <w:b/>
          <w:sz w:val="24"/>
          <w:szCs w:val="24"/>
        </w:rPr>
        <w:t xml:space="preserve">b </w:t>
      </w:r>
      <w:r>
        <w:rPr>
          <w:rFonts w:ascii="Times New Roman" w:eastAsia="Times New Roman" w:hAnsi="Times New Roman" w:cs="Times New Roman"/>
          <w:sz w:val="24"/>
          <w:szCs w:val="24"/>
        </w:rPr>
        <w:t xml:space="preserve">and </w:t>
      </w:r>
      <w:r>
        <w:rPr>
          <w:rFonts w:ascii="Times New Roman" w:eastAsia="Times New Roman" w:hAnsi="Times New Roman" w:cs="Times New Roman"/>
          <w:b/>
          <w:sz w:val="24"/>
          <w:szCs w:val="24"/>
        </w:rPr>
        <w:t>c</w:t>
      </w:r>
      <w:r>
        <w:rPr>
          <w:rFonts w:ascii="Times New Roman" w:eastAsia="Times New Roman" w:hAnsi="Times New Roman" w:cs="Times New Roman"/>
          <w:sz w:val="24"/>
          <w:szCs w:val="24"/>
        </w:rPr>
        <w:t xml:space="preserve"> show associations between WRF simulated maximum and minimum average (respectively) skin temperature, air temperatur</w:t>
      </w:r>
      <w:r>
        <w:rPr>
          <w:rFonts w:ascii="Times New Roman" w:eastAsia="Times New Roman" w:hAnsi="Times New Roman" w:cs="Times New Roman"/>
          <w:sz w:val="24"/>
          <w:szCs w:val="24"/>
        </w:rPr>
        <w:t xml:space="preserve">e, wet-bulb temperature, and wet-bulb globe temperature in summer 2018 for Chicago neighborhoods and the corresponding Hardship index. The points represent the mean values from the five ensemble simulations and the error bars correspond to standard errors </w:t>
      </w:r>
      <w:r>
        <w:rPr>
          <w:rFonts w:ascii="Times New Roman" w:eastAsia="Times New Roman" w:hAnsi="Times New Roman" w:cs="Times New Roman"/>
          <w:sz w:val="24"/>
          <w:szCs w:val="24"/>
        </w:rPr>
        <w:t>across the ensembles. The lines of best fit are shown and the associated equations, coefficients of determination, and p values are in the legend.</w:t>
      </w:r>
      <w:r>
        <w:br w:type="page"/>
      </w:r>
    </w:p>
    <w:p w14:paraId="13247D2C" w14:textId="77777777" w:rsidR="00582B66" w:rsidRDefault="00582B66">
      <w:pPr>
        <w:jc w:val="center"/>
      </w:pPr>
    </w:p>
    <w:p w14:paraId="79E2C551" w14:textId="77777777" w:rsidR="00582B66" w:rsidRDefault="00582B66"/>
    <w:p w14:paraId="0BB8B5D0" w14:textId="77777777" w:rsidR="00582B66" w:rsidRDefault="006B18B0">
      <w:pPr>
        <w:rPr>
          <w:rFonts w:ascii="Times New Roman" w:eastAsia="Times New Roman" w:hAnsi="Times New Roman" w:cs="Times New Roman"/>
          <w:b/>
          <w:sz w:val="24"/>
          <w:szCs w:val="24"/>
        </w:rPr>
      </w:pPr>
      <w:r>
        <w:rPr>
          <w:noProof/>
        </w:rPr>
        <w:drawing>
          <wp:inline distT="114300" distB="114300" distL="114300" distR="114300" wp14:anchorId="265F76E1" wp14:editId="37605979">
            <wp:extent cx="1919630" cy="1918478"/>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6"/>
                    <a:srcRect/>
                    <a:stretch>
                      <a:fillRect/>
                    </a:stretch>
                  </pic:blipFill>
                  <pic:spPr>
                    <a:xfrm>
                      <a:off x="0" y="0"/>
                      <a:ext cx="1919630" cy="1918478"/>
                    </a:xfrm>
                    <a:prstGeom prst="rect">
                      <a:avLst/>
                    </a:prstGeom>
                    <a:ln/>
                  </pic:spPr>
                </pic:pic>
              </a:graphicData>
            </a:graphic>
          </wp:inline>
        </w:drawing>
      </w:r>
      <w:r>
        <w:rPr>
          <w:noProof/>
        </w:rPr>
        <w:drawing>
          <wp:inline distT="114300" distB="114300" distL="114300" distR="114300" wp14:anchorId="06555898" wp14:editId="13346656">
            <wp:extent cx="1919630" cy="1918478"/>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7"/>
                    <a:srcRect/>
                    <a:stretch>
                      <a:fillRect/>
                    </a:stretch>
                  </pic:blipFill>
                  <pic:spPr>
                    <a:xfrm>
                      <a:off x="0" y="0"/>
                      <a:ext cx="1919630" cy="1918478"/>
                    </a:xfrm>
                    <a:prstGeom prst="rect">
                      <a:avLst/>
                    </a:prstGeom>
                    <a:ln/>
                  </pic:spPr>
                </pic:pic>
              </a:graphicData>
            </a:graphic>
          </wp:inline>
        </w:drawing>
      </w:r>
      <w:r>
        <w:rPr>
          <w:noProof/>
        </w:rPr>
        <w:drawing>
          <wp:inline distT="114300" distB="114300" distL="114300" distR="114300" wp14:anchorId="5C469DAC" wp14:editId="1C1BC4AD">
            <wp:extent cx="1919630" cy="1918478"/>
            <wp:effectExtent l="0" t="0" r="0" b="0"/>
            <wp:docPr id="1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8"/>
                    <a:srcRect/>
                    <a:stretch>
                      <a:fillRect/>
                    </a:stretch>
                  </pic:blipFill>
                  <pic:spPr>
                    <a:xfrm>
                      <a:off x="0" y="0"/>
                      <a:ext cx="1919630" cy="1918478"/>
                    </a:xfrm>
                    <a:prstGeom prst="rect">
                      <a:avLst/>
                    </a:prstGeom>
                    <a:ln/>
                  </pic:spPr>
                </pic:pic>
              </a:graphicData>
            </a:graphic>
          </wp:inline>
        </w:drawing>
      </w:r>
      <w:r>
        <w:rPr>
          <w:noProof/>
        </w:rPr>
        <w:drawing>
          <wp:inline distT="114300" distB="114300" distL="114300" distR="114300" wp14:anchorId="7054D79E" wp14:editId="01E0C023">
            <wp:extent cx="1919630" cy="1918478"/>
            <wp:effectExtent l="0" t="0" r="0" b="0"/>
            <wp:docPr id="24"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9"/>
                    <a:srcRect/>
                    <a:stretch>
                      <a:fillRect/>
                    </a:stretch>
                  </pic:blipFill>
                  <pic:spPr>
                    <a:xfrm>
                      <a:off x="0" y="0"/>
                      <a:ext cx="1919630" cy="1918478"/>
                    </a:xfrm>
                    <a:prstGeom prst="rect">
                      <a:avLst/>
                    </a:prstGeom>
                    <a:ln/>
                  </pic:spPr>
                </pic:pic>
              </a:graphicData>
            </a:graphic>
          </wp:inline>
        </w:drawing>
      </w:r>
      <w:r>
        <w:rPr>
          <w:noProof/>
        </w:rPr>
        <w:drawing>
          <wp:inline distT="114300" distB="114300" distL="114300" distR="114300" wp14:anchorId="2637BC62" wp14:editId="4342C1E3">
            <wp:extent cx="1919630" cy="1918478"/>
            <wp:effectExtent l="0" t="0" r="0" b="0"/>
            <wp:docPr id="2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40"/>
                    <a:srcRect/>
                    <a:stretch>
                      <a:fillRect/>
                    </a:stretch>
                  </pic:blipFill>
                  <pic:spPr>
                    <a:xfrm>
                      <a:off x="0" y="0"/>
                      <a:ext cx="1919630" cy="1918478"/>
                    </a:xfrm>
                    <a:prstGeom prst="rect">
                      <a:avLst/>
                    </a:prstGeom>
                    <a:ln/>
                  </pic:spPr>
                </pic:pic>
              </a:graphicData>
            </a:graphic>
          </wp:inline>
        </w:drawing>
      </w:r>
      <w:r>
        <w:rPr>
          <w:noProof/>
        </w:rPr>
        <w:drawing>
          <wp:inline distT="114300" distB="114300" distL="114300" distR="114300" wp14:anchorId="7314FA7A" wp14:editId="06DA126F">
            <wp:extent cx="1919630" cy="1918478"/>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1"/>
                    <a:srcRect/>
                    <a:stretch>
                      <a:fillRect/>
                    </a:stretch>
                  </pic:blipFill>
                  <pic:spPr>
                    <a:xfrm>
                      <a:off x="0" y="0"/>
                      <a:ext cx="1919630" cy="1918478"/>
                    </a:xfrm>
                    <a:prstGeom prst="rect">
                      <a:avLst/>
                    </a:prstGeom>
                    <a:ln/>
                  </pic:spPr>
                </pic:pic>
              </a:graphicData>
            </a:graphic>
          </wp:inline>
        </w:drawing>
      </w:r>
      <w:r>
        <w:rPr>
          <w:rFonts w:ascii="Times New Roman" w:eastAsia="Times New Roman" w:hAnsi="Times New Roman" w:cs="Times New Roman"/>
          <w:b/>
          <w:sz w:val="24"/>
          <w:szCs w:val="24"/>
        </w:rPr>
        <w:t xml:space="preserve">Fig S6 | Spatial patterns of satellite-observed versus simulated skin temperature | </w:t>
      </w:r>
      <w:r>
        <w:rPr>
          <w:rFonts w:ascii="Times New Roman" w:eastAsia="Times New Roman" w:hAnsi="Times New Roman" w:cs="Times New Roman"/>
          <w:sz w:val="24"/>
          <w:szCs w:val="24"/>
        </w:rPr>
        <w:t>Neighborhood-sca</w:t>
      </w:r>
      <w:r>
        <w:rPr>
          <w:rFonts w:ascii="Times New Roman" w:eastAsia="Times New Roman" w:hAnsi="Times New Roman" w:cs="Times New Roman"/>
          <w:sz w:val="24"/>
          <w:szCs w:val="24"/>
        </w:rPr>
        <w:t xml:space="preserve">le summaries of WRF simulated skin temperature corresponding to the MODIS Aqua </w:t>
      </w:r>
      <w:r>
        <w:rPr>
          <w:rFonts w:ascii="Times New Roman" w:eastAsia="Times New Roman" w:hAnsi="Times New Roman" w:cs="Times New Roman"/>
          <w:b/>
          <w:sz w:val="24"/>
          <w:szCs w:val="24"/>
        </w:rPr>
        <w:t xml:space="preserve">a </w:t>
      </w:r>
      <w:r>
        <w:rPr>
          <w:rFonts w:ascii="Times New Roman" w:eastAsia="Times New Roman" w:hAnsi="Times New Roman" w:cs="Times New Roman"/>
          <w:sz w:val="24"/>
          <w:szCs w:val="24"/>
        </w:rPr>
        <w:t xml:space="preserve">daytime (~1:30 pm local time) and </w:t>
      </w:r>
      <w:r>
        <w:rPr>
          <w:rFonts w:ascii="Times New Roman" w:eastAsia="Times New Roman" w:hAnsi="Times New Roman" w:cs="Times New Roman"/>
          <w:b/>
          <w:sz w:val="24"/>
          <w:szCs w:val="24"/>
        </w:rPr>
        <w:t>d</w:t>
      </w:r>
      <w:r>
        <w:rPr>
          <w:rFonts w:ascii="Times New Roman" w:eastAsia="Times New Roman" w:hAnsi="Times New Roman" w:cs="Times New Roman"/>
          <w:sz w:val="24"/>
          <w:szCs w:val="24"/>
        </w:rPr>
        <w:t xml:space="preserve"> nighttime (~1:30 am local time) overpass and the MODIS observed daytime and nighttime skin temperature (</w:t>
      </w: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e</w:t>
      </w:r>
      <w:r>
        <w:rPr>
          <w:rFonts w:ascii="Times New Roman" w:eastAsia="Times New Roman" w:hAnsi="Times New Roman" w:cs="Times New Roman"/>
          <w:sz w:val="24"/>
          <w:szCs w:val="24"/>
        </w:rPr>
        <w:t>, respectively) for summer 2018</w:t>
      </w:r>
      <w:r>
        <w:rPr>
          <w:rFonts w:ascii="Times New Roman" w:eastAsia="Times New Roman" w:hAnsi="Times New Roman" w:cs="Times New Roman"/>
          <w:sz w:val="24"/>
          <w:szCs w:val="24"/>
        </w:rPr>
        <w:t xml:space="preserve"> in Chicago. </w:t>
      </w:r>
      <w:r>
        <w:rPr>
          <w:rFonts w:ascii="Times New Roman" w:eastAsia="Times New Roman" w:hAnsi="Times New Roman" w:cs="Times New Roman"/>
          <w:b/>
          <w:sz w:val="24"/>
          <w:szCs w:val="24"/>
        </w:rPr>
        <w:t>c</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f</w:t>
      </w:r>
      <w:r>
        <w:rPr>
          <w:rFonts w:ascii="Times New Roman" w:eastAsia="Times New Roman" w:hAnsi="Times New Roman" w:cs="Times New Roman"/>
          <w:sz w:val="24"/>
          <w:szCs w:val="24"/>
        </w:rPr>
        <w:t xml:space="preserve"> Skin temperature differences between WRF and MODIS for the neighborhoods.</w:t>
      </w:r>
    </w:p>
    <w:p w14:paraId="48239C24" w14:textId="77777777" w:rsidR="00582B66" w:rsidRDefault="006B18B0">
      <w:r>
        <w:rPr>
          <w:rFonts w:ascii="Times New Roman" w:eastAsia="Times New Roman" w:hAnsi="Times New Roman" w:cs="Times New Roman"/>
          <w:b/>
          <w:sz w:val="24"/>
          <w:szCs w:val="24"/>
        </w:rPr>
        <w:br/>
      </w:r>
      <w:r>
        <w:br w:type="page"/>
      </w:r>
    </w:p>
    <w:p w14:paraId="1929F808" w14:textId="77777777" w:rsidR="00582B66" w:rsidRDefault="00582B66"/>
    <w:p w14:paraId="7A1D1468" w14:textId="77777777" w:rsidR="00582B66" w:rsidRDefault="006B18B0">
      <w:r>
        <w:rPr>
          <w:noProof/>
        </w:rPr>
        <w:drawing>
          <wp:inline distT="114300" distB="114300" distL="114300" distR="114300" wp14:anchorId="7701E664" wp14:editId="1EF081C4">
            <wp:extent cx="1954800" cy="2899740"/>
            <wp:effectExtent l="0" t="0" r="0" b="0"/>
            <wp:docPr id="2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42"/>
                    <a:srcRect/>
                    <a:stretch>
                      <a:fillRect/>
                    </a:stretch>
                  </pic:blipFill>
                  <pic:spPr>
                    <a:xfrm>
                      <a:off x="0" y="0"/>
                      <a:ext cx="1954800" cy="2899740"/>
                    </a:xfrm>
                    <a:prstGeom prst="rect">
                      <a:avLst/>
                    </a:prstGeom>
                    <a:ln/>
                  </pic:spPr>
                </pic:pic>
              </a:graphicData>
            </a:graphic>
          </wp:inline>
        </w:drawing>
      </w:r>
      <w:r>
        <w:rPr>
          <w:noProof/>
        </w:rPr>
        <w:drawing>
          <wp:inline distT="114300" distB="114300" distL="114300" distR="114300" wp14:anchorId="0BAF045D" wp14:editId="54471430">
            <wp:extent cx="1954800" cy="2851497"/>
            <wp:effectExtent l="0" t="0" r="0" b="0"/>
            <wp:docPr id="38"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43"/>
                    <a:srcRect/>
                    <a:stretch>
                      <a:fillRect/>
                    </a:stretch>
                  </pic:blipFill>
                  <pic:spPr>
                    <a:xfrm>
                      <a:off x="0" y="0"/>
                      <a:ext cx="1954800" cy="2851497"/>
                    </a:xfrm>
                    <a:prstGeom prst="rect">
                      <a:avLst/>
                    </a:prstGeom>
                    <a:ln/>
                  </pic:spPr>
                </pic:pic>
              </a:graphicData>
            </a:graphic>
          </wp:inline>
        </w:drawing>
      </w:r>
      <w:r>
        <w:rPr>
          <w:noProof/>
        </w:rPr>
        <w:drawing>
          <wp:inline distT="114300" distB="114300" distL="114300" distR="114300" wp14:anchorId="45DE5C50" wp14:editId="7E8851F5">
            <wp:extent cx="1954800" cy="2873018"/>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4"/>
                    <a:srcRect/>
                    <a:stretch>
                      <a:fillRect/>
                    </a:stretch>
                  </pic:blipFill>
                  <pic:spPr>
                    <a:xfrm>
                      <a:off x="0" y="0"/>
                      <a:ext cx="1954800" cy="2873018"/>
                    </a:xfrm>
                    <a:prstGeom prst="rect">
                      <a:avLst/>
                    </a:prstGeom>
                    <a:ln/>
                  </pic:spPr>
                </pic:pic>
              </a:graphicData>
            </a:graphic>
          </wp:inline>
        </w:drawing>
      </w:r>
    </w:p>
    <w:p w14:paraId="48A4E140" w14:textId="77777777" w:rsidR="00582B66" w:rsidRDefault="006B18B0">
      <w:pPr>
        <w:rPr>
          <w:rFonts w:ascii="Times New Roman" w:eastAsia="Times New Roman" w:hAnsi="Times New Roman" w:cs="Times New Roman"/>
          <w:sz w:val="26"/>
          <w:szCs w:val="26"/>
        </w:rPr>
      </w:pPr>
      <w:r>
        <w:rPr>
          <w:rFonts w:ascii="Times New Roman" w:eastAsia="Times New Roman" w:hAnsi="Times New Roman" w:cs="Times New Roman"/>
          <w:b/>
          <w:sz w:val="24"/>
          <w:szCs w:val="24"/>
        </w:rPr>
        <w:t xml:space="preserve">Fig S7 | Evaluating simulated skin temperature against satellite observations | </w:t>
      </w:r>
      <w:r>
        <w:rPr>
          <w:rFonts w:ascii="Times New Roman" w:eastAsia="Times New Roman" w:hAnsi="Times New Roman" w:cs="Times New Roman"/>
          <w:sz w:val="24"/>
          <w:szCs w:val="24"/>
        </w:rPr>
        <w:t xml:space="preserve">Associations between WRF simulated and MODIS-observed </w:t>
      </w: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 xml:space="preserve"> daytime (~1:30 pm local time) and </w:t>
      </w: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minimum (~1:30 am local time) skin temperature in summer 2018 for Chicago neighborhoods. </w:t>
      </w:r>
      <w:r>
        <w:rPr>
          <w:rFonts w:ascii="Times New Roman" w:eastAsia="Times New Roman" w:hAnsi="Times New Roman" w:cs="Times New Roman"/>
          <w:b/>
          <w:sz w:val="24"/>
          <w:szCs w:val="24"/>
        </w:rPr>
        <w:t>c</w:t>
      </w:r>
      <w:r>
        <w:rPr>
          <w:rFonts w:ascii="Times New Roman" w:eastAsia="Times New Roman" w:hAnsi="Times New Roman" w:cs="Times New Roman"/>
          <w:sz w:val="24"/>
          <w:szCs w:val="24"/>
        </w:rPr>
        <w:t xml:space="preserve"> Difference between WRF and MODIS skin temperatures (daytime and nighttime</w:t>
      </w:r>
      <w:r>
        <w:rPr>
          <w:rFonts w:ascii="Times New Roman" w:eastAsia="Times New Roman" w:hAnsi="Times New Roman" w:cs="Times New Roman"/>
          <w:sz w:val="24"/>
          <w:szCs w:val="24"/>
        </w:rPr>
        <w:t>) as a function of the summertime neighborhood-mean normalized difference vegetation index (NDVI). The points represent the mean values from the five ensemble simulations for the WRF simulations. The lines of best fit are shown and the associated equations</w:t>
      </w:r>
      <w:r>
        <w:rPr>
          <w:rFonts w:ascii="Times New Roman" w:eastAsia="Times New Roman" w:hAnsi="Times New Roman" w:cs="Times New Roman"/>
          <w:sz w:val="24"/>
          <w:szCs w:val="24"/>
        </w:rPr>
        <w:t xml:space="preserve">, coefficients of determination, and p values are in the legend. </w:t>
      </w:r>
    </w:p>
    <w:p w14:paraId="78623DAC" w14:textId="77777777" w:rsidR="00582B66" w:rsidRDefault="006B18B0">
      <w:r>
        <w:br w:type="page"/>
      </w:r>
    </w:p>
    <w:p w14:paraId="6BE4DF20" w14:textId="77777777" w:rsidR="00582B66" w:rsidRDefault="006B18B0">
      <w:r>
        <w:rPr>
          <w:noProof/>
        </w:rPr>
        <w:lastRenderedPageBreak/>
        <w:drawing>
          <wp:inline distT="114300" distB="114300" distL="114300" distR="114300" wp14:anchorId="4EBD2F98" wp14:editId="4AD7C358">
            <wp:extent cx="5998845" cy="4368800"/>
            <wp:effectExtent l="0" t="0" r="0" b="0"/>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5"/>
                    <a:srcRect/>
                    <a:stretch>
                      <a:fillRect/>
                    </a:stretch>
                  </pic:blipFill>
                  <pic:spPr>
                    <a:xfrm>
                      <a:off x="0" y="0"/>
                      <a:ext cx="5998845" cy="4368800"/>
                    </a:xfrm>
                    <a:prstGeom prst="rect">
                      <a:avLst/>
                    </a:prstGeom>
                    <a:ln/>
                  </pic:spPr>
                </pic:pic>
              </a:graphicData>
            </a:graphic>
          </wp:inline>
        </w:drawing>
      </w:r>
    </w:p>
    <w:p w14:paraId="4650C157" w14:textId="77777777" w:rsidR="00582B66" w:rsidRDefault="006B18B0">
      <w:pPr>
        <w:rPr>
          <w:rFonts w:ascii="Times New Roman" w:eastAsia="Times New Roman" w:hAnsi="Times New Roman" w:cs="Times New Roman"/>
          <w:sz w:val="26"/>
          <w:szCs w:val="26"/>
        </w:rPr>
      </w:pPr>
      <w:r>
        <w:rPr>
          <w:rFonts w:ascii="Times New Roman" w:eastAsia="Times New Roman" w:hAnsi="Times New Roman" w:cs="Times New Roman"/>
          <w:b/>
          <w:sz w:val="24"/>
          <w:szCs w:val="24"/>
        </w:rPr>
        <w:t xml:space="preserve">Fig S8 | Satellite-observed skin temperature versus neighborhood income | </w:t>
      </w:r>
      <w:r>
        <w:rPr>
          <w:rFonts w:ascii="Times New Roman" w:eastAsia="Times New Roman" w:hAnsi="Times New Roman" w:cs="Times New Roman"/>
          <w:sz w:val="24"/>
          <w:szCs w:val="24"/>
        </w:rPr>
        <w:t>Associations between MODIS Aqua daytime and nighttime skin temperature for Chicago neighborhoods and the corresp</w:t>
      </w:r>
      <w:r>
        <w:rPr>
          <w:rFonts w:ascii="Times New Roman" w:eastAsia="Times New Roman" w:hAnsi="Times New Roman" w:cs="Times New Roman"/>
          <w:sz w:val="24"/>
          <w:szCs w:val="24"/>
        </w:rPr>
        <w:t>onding median income per capita for summer 2018. The lines of best fit are shown and the associated equations, coefficients of determination, and p values are in the legend.</w:t>
      </w:r>
    </w:p>
    <w:p w14:paraId="2316040B" w14:textId="77777777" w:rsidR="00582B66" w:rsidRDefault="00582B66">
      <w:pPr>
        <w:rPr>
          <w:rFonts w:ascii="Times New Roman" w:eastAsia="Times New Roman" w:hAnsi="Times New Roman" w:cs="Times New Roman"/>
          <w:b/>
          <w:sz w:val="24"/>
          <w:szCs w:val="24"/>
        </w:rPr>
      </w:pPr>
    </w:p>
    <w:sectPr w:rsidR="00582B66">
      <w:footerReference w:type="default" r:id="rId46"/>
      <w:footerReference w:type="first" r:id="rId47"/>
      <w:pgSz w:w="12240" w:h="15840"/>
      <w:pgMar w:top="994" w:right="1987" w:bottom="806" w:left="806" w:header="432" w:footer="25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B63ED" w14:textId="77777777" w:rsidR="006B18B0" w:rsidRDefault="006B18B0">
      <w:pPr>
        <w:spacing w:after="0" w:line="240" w:lineRule="auto"/>
      </w:pPr>
      <w:r>
        <w:separator/>
      </w:r>
    </w:p>
  </w:endnote>
  <w:endnote w:type="continuationSeparator" w:id="0">
    <w:p w14:paraId="2DF1032D" w14:textId="77777777" w:rsidR="006B18B0" w:rsidRDefault="006B1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C82DF" w14:textId="77777777" w:rsidR="00582B66" w:rsidRDefault="006B18B0">
    <w:pPr>
      <w:pBdr>
        <w:top w:val="nil"/>
        <w:left w:val="nil"/>
        <w:bottom w:val="nil"/>
        <w:right w:val="nil"/>
        <w:between w:val="nil"/>
      </w:pBdr>
      <w:tabs>
        <w:tab w:val="center" w:pos="4320"/>
        <w:tab w:val="right" w:pos="864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B40460">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31259F72" w14:textId="77777777" w:rsidR="00582B66" w:rsidRDefault="00582B66">
    <w:pPr>
      <w:pBdr>
        <w:top w:val="nil"/>
        <w:left w:val="nil"/>
        <w:bottom w:val="nil"/>
        <w:right w:val="nil"/>
        <w:between w:val="nil"/>
      </w:pBdr>
      <w:tabs>
        <w:tab w:val="center" w:pos="4320"/>
        <w:tab w:val="right" w:pos="8640"/>
      </w:tabs>
      <w:spacing w:after="0" w:line="240" w:lineRule="auto"/>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DC637" w14:textId="77777777" w:rsidR="00582B66" w:rsidRDefault="006B18B0">
    <w:pPr>
      <w:pBdr>
        <w:top w:val="single" w:sz="4" w:space="1" w:color="D9D9D9"/>
        <w:left w:val="nil"/>
        <w:bottom w:val="nil"/>
        <w:right w:val="nil"/>
        <w:between w:val="nil"/>
      </w:pBdr>
      <w:tabs>
        <w:tab w:val="center" w:pos="4320"/>
        <w:tab w:val="right" w:pos="8640"/>
      </w:tabs>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b/>
        <w:color w:val="000000"/>
        <w:sz w:val="20"/>
        <w:szCs w:val="20"/>
      </w:rPr>
      <w:t xml:space="preserve"> | </w:t>
    </w:r>
    <w:r>
      <w:rPr>
        <w:rFonts w:ascii="Times New Roman" w:eastAsia="Times New Roman" w:hAnsi="Times New Roman" w:cs="Times New Roman"/>
        <w:color w:val="7F7F7F"/>
        <w:sz w:val="20"/>
        <w:szCs w:val="20"/>
      </w:rPr>
      <w:t>Page</w:t>
    </w:r>
  </w:p>
  <w:p w14:paraId="53EA21D7" w14:textId="77777777" w:rsidR="00582B66" w:rsidRDefault="00582B66">
    <w:pPr>
      <w:pBdr>
        <w:top w:val="nil"/>
        <w:left w:val="nil"/>
        <w:bottom w:val="nil"/>
        <w:right w:val="nil"/>
        <w:between w:val="nil"/>
      </w:pBdr>
      <w:tabs>
        <w:tab w:val="center" w:pos="4320"/>
        <w:tab w:val="right" w:pos="8640"/>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96456" w14:textId="77777777" w:rsidR="006B18B0" w:rsidRDefault="006B18B0">
      <w:pPr>
        <w:spacing w:after="0" w:line="240" w:lineRule="auto"/>
      </w:pPr>
      <w:r>
        <w:separator/>
      </w:r>
    </w:p>
  </w:footnote>
  <w:footnote w:type="continuationSeparator" w:id="0">
    <w:p w14:paraId="138031C1" w14:textId="77777777" w:rsidR="006B18B0" w:rsidRDefault="006B18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B66"/>
    <w:rsid w:val="00582B66"/>
    <w:rsid w:val="006B18B0"/>
    <w:rsid w:val="00B40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53126"/>
  <w15:docId w15:val="{F1D177DF-D346-4982-89C7-78C9760C7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after="237" w:line="252" w:lineRule="auto"/>
      <w:ind w:left="10" w:hanging="10"/>
      <w:outlineLvl w:val="0"/>
    </w:pPr>
    <w:rPr>
      <w:b/>
      <w:color w:val="000000"/>
      <w:sz w:val="29"/>
      <w:szCs w:val="29"/>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after="218"/>
      <w:ind w:left="10" w:hanging="10"/>
      <w:outlineLvl w:val="1"/>
    </w:pPr>
    <w:rPr>
      <w:b/>
      <w:color w:val="000000"/>
      <w:sz w:val="24"/>
      <w:szCs w:val="24"/>
    </w:rPr>
  </w:style>
  <w:style w:type="paragraph" w:styleId="Heading3">
    <w:name w:val="heading 3"/>
    <w:basedOn w:val="Normal"/>
    <w:next w:val="Normal"/>
    <w:uiPriority w:val="9"/>
    <w:semiHidden/>
    <w:unhideWhenUsed/>
    <w:qFormat/>
    <w:pPr>
      <w:keepNext/>
      <w:keepLines/>
      <w:spacing w:before="40" w:after="0" w:line="409" w:lineRule="auto"/>
      <w:ind w:left="13" w:hanging="10"/>
      <w:jc w:val="both"/>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footer" Target="footer2.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fontTable" Target="fontTable.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8</Pages>
  <Words>629</Words>
  <Characters>3590</Characters>
  <Application>Microsoft Office Word</Application>
  <DocSecurity>0</DocSecurity>
  <Lines>29</Lines>
  <Paragraphs>8</Paragraphs>
  <ScaleCrop>false</ScaleCrop>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Tirthankar Chakraborty</cp:lastModifiedBy>
  <cp:revision>2</cp:revision>
  <dcterms:created xsi:type="dcterms:W3CDTF">2022-07-01T19:47:00Z</dcterms:created>
  <dcterms:modified xsi:type="dcterms:W3CDTF">2022-07-01T20:52:00Z</dcterms:modified>
</cp:coreProperties>
</file>