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456A" w14:textId="3F0C7C27" w:rsidR="0098097C" w:rsidRDefault="0098097C" w:rsidP="00BA16B0">
      <w:pPr>
        <w:spacing w:line="240" w:lineRule="auto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>Table 1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1D2E12">
        <w:rPr>
          <w:rFonts w:ascii="Times New Roman" w:hAnsi="Times New Roman" w:cs="Times New Roman"/>
          <w:sz w:val="20"/>
          <w:szCs w:val="20"/>
          <w:lang w:val="en-GB"/>
        </w:rPr>
        <w:t>Baseline c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haracteristics of the </w:t>
      </w:r>
      <w:r w:rsidR="001D2E12">
        <w:rPr>
          <w:rFonts w:ascii="Times New Roman" w:hAnsi="Times New Roman" w:cs="Times New Roman"/>
          <w:sz w:val="20"/>
          <w:szCs w:val="20"/>
          <w:lang w:val="en-GB"/>
        </w:rPr>
        <w:t xml:space="preserve">non-responders </w:t>
      </w:r>
      <w:r w:rsidR="00116BCF">
        <w:rPr>
          <w:rFonts w:ascii="Times New Roman" w:hAnsi="Times New Roman" w:cs="Times New Roman"/>
          <w:sz w:val="20"/>
          <w:szCs w:val="20"/>
          <w:lang w:val="en-GB"/>
        </w:rPr>
        <w:t xml:space="preserve">(n=252) versus responders (n=309) at </w:t>
      </w:r>
      <w:r w:rsidR="002706FD">
        <w:rPr>
          <w:rFonts w:ascii="Times New Roman" w:hAnsi="Times New Roman" w:cs="Times New Roman"/>
          <w:sz w:val="20"/>
          <w:szCs w:val="20"/>
          <w:lang w:val="en-GB"/>
        </w:rPr>
        <w:t>2-year</w:t>
      </w:r>
      <w:r w:rsidR="00116BCF">
        <w:rPr>
          <w:rFonts w:ascii="Times New Roman" w:hAnsi="Times New Roman" w:cs="Times New Roman"/>
          <w:sz w:val="20"/>
          <w:szCs w:val="20"/>
          <w:lang w:val="en-GB"/>
        </w:rPr>
        <w:t xml:space="preserve"> follow-up</w:t>
      </w:r>
    </w:p>
    <w:tbl>
      <w:tblPr>
        <w:tblpPr w:leftFromText="141" w:rightFromText="141" w:bottomFromText="200" w:vertAnchor="text" w:tblpY="1"/>
        <w:tblOverlap w:val="never"/>
        <w:tblW w:w="8080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0"/>
        <w:gridCol w:w="1329"/>
        <w:gridCol w:w="1275"/>
        <w:gridCol w:w="1276"/>
      </w:tblGrid>
      <w:tr w:rsidR="00116BCF" w14:paraId="4C23015B" w14:textId="77777777" w:rsidTr="004A5389">
        <w:tc>
          <w:tcPr>
            <w:tcW w:w="42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CFEA75D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Demographic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471C630" w14:textId="136618D3" w:rsidR="00116BCF" w:rsidRDefault="009B43C1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 N=252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CCEF8A" w14:textId="1226BAD7" w:rsidR="00116BCF" w:rsidRDefault="009B43C1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Responders N=309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0E3B47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</w:t>
            </w:r>
          </w:p>
        </w:tc>
      </w:tr>
      <w:tr w:rsidR="00EC569F" w14:paraId="5B673B9E" w14:textId="77777777" w:rsidTr="004A5389">
        <w:tc>
          <w:tcPr>
            <w:tcW w:w="4200" w:type="dxa"/>
            <w:tcBorders>
              <w:top w:val="single" w:sz="4" w:space="0" w:color="auto"/>
            </w:tcBorders>
          </w:tcPr>
          <w:p w14:paraId="096B8DA5" w14:textId="119578EA" w:rsidR="00EC569F" w:rsidRDefault="00E33C6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Mothers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14:paraId="7E2597A7" w14:textId="02471EFE" w:rsidR="00EC569F" w:rsidRDefault="00D566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184</w:t>
            </w:r>
            <w:r w:rsidR="00C42E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(73%)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37E206" w14:textId="0CD50B59" w:rsidR="00EC569F" w:rsidRDefault="008859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252 (82%)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E6B981" w14:textId="0B7D44BE" w:rsidR="00EC569F" w:rsidRDefault="008859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0.016</w:t>
            </w:r>
            <w:r w:rsidR="00C60E7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EC569F" w14:paraId="06CFE5FC" w14:textId="77777777" w:rsidTr="004A5389">
        <w:tc>
          <w:tcPr>
            <w:tcW w:w="4200" w:type="dxa"/>
          </w:tcPr>
          <w:p w14:paraId="2266FE42" w14:textId="3B6BDC94" w:rsidR="00EC569F" w:rsidRDefault="00E33C6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Fathers</w:t>
            </w:r>
          </w:p>
        </w:tc>
        <w:tc>
          <w:tcPr>
            <w:tcW w:w="1329" w:type="dxa"/>
          </w:tcPr>
          <w:p w14:paraId="6434E5FE" w14:textId="327F7805" w:rsidR="00EC569F" w:rsidRDefault="008859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 (27%)</w:t>
            </w:r>
          </w:p>
        </w:tc>
        <w:tc>
          <w:tcPr>
            <w:tcW w:w="1275" w:type="dxa"/>
          </w:tcPr>
          <w:p w14:paraId="5C682E11" w14:textId="66271DA6" w:rsidR="00EC569F" w:rsidRDefault="00A91E36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 (18%)</w:t>
            </w:r>
          </w:p>
        </w:tc>
        <w:tc>
          <w:tcPr>
            <w:tcW w:w="1276" w:type="dxa"/>
          </w:tcPr>
          <w:p w14:paraId="23BC387D" w14:textId="77777777" w:rsidR="00EC569F" w:rsidRDefault="00EC569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3E857D54" w14:textId="77777777" w:rsidTr="004A5389">
        <w:tc>
          <w:tcPr>
            <w:tcW w:w="4200" w:type="dxa"/>
            <w:hideMark/>
          </w:tcPr>
          <w:p w14:paraId="0FC3551D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Age, years mean (SD) </w:t>
            </w:r>
          </w:p>
        </w:tc>
        <w:tc>
          <w:tcPr>
            <w:tcW w:w="1329" w:type="dxa"/>
          </w:tcPr>
          <w:p w14:paraId="53A4F301" w14:textId="0E942996" w:rsidR="00116BCF" w:rsidRDefault="00AE1E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</w:t>
            </w:r>
            <w:r w:rsidR="008B454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 (5.26)</w:t>
            </w:r>
          </w:p>
        </w:tc>
        <w:tc>
          <w:tcPr>
            <w:tcW w:w="1275" w:type="dxa"/>
          </w:tcPr>
          <w:p w14:paraId="7A0B536A" w14:textId="33EB051C" w:rsidR="00116BCF" w:rsidRDefault="008B4549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45.54 </w:t>
            </w:r>
            <w:r w:rsidR="0029398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(4.36)</w:t>
            </w:r>
          </w:p>
        </w:tc>
        <w:tc>
          <w:tcPr>
            <w:tcW w:w="1276" w:type="dxa"/>
          </w:tcPr>
          <w:p w14:paraId="1F8BF27C" w14:textId="48FECD9A" w:rsidR="00116BCF" w:rsidRPr="00B4398E" w:rsidRDefault="00293981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0.019</w:t>
            </w:r>
            <w:r w:rsidR="00C60E77" w:rsidRPr="00B439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116BCF" w14:paraId="191FF887" w14:textId="77777777" w:rsidTr="004A5389">
        <w:tc>
          <w:tcPr>
            <w:tcW w:w="4200" w:type="dxa"/>
            <w:hideMark/>
          </w:tcPr>
          <w:p w14:paraId="2225D77C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Living condition</w:t>
            </w:r>
          </w:p>
        </w:tc>
        <w:tc>
          <w:tcPr>
            <w:tcW w:w="1329" w:type="dxa"/>
          </w:tcPr>
          <w:p w14:paraId="20C86CF7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44090D0E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A46BD4F" w14:textId="35080109" w:rsidR="00116BCF" w:rsidRPr="00B4398E" w:rsidRDefault="00293981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439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0.382</w:t>
            </w:r>
          </w:p>
        </w:tc>
      </w:tr>
      <w:tr w:rsidR="00116BCF" w14:paraId="40C59C19" w14:textId="77777777" w:rsidTr="004A5389">
        <w:tc>
          <w:tcPr>
            <w:tcW w:w="4200" w:type="dxa"/>
            <w:hideMark/>
          </w:tcPr>
          <w:p w14:paraId="7A8E204A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Married/cohabitating</w:t>
            </w:r>
          </w:p>
        </w:tc>
        <w:tc>
          <w:tcPr>
            <w:tcW w:w="1329" w:type="dxa"/>
          </w:tcPr>
          <w:p w14:paraId="3979C180" w14:textId="0689446D" w:rsidR="00116BCF" w:rsidRDefault="00DA29B2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208 (83%)</w:t>
            </w:r>
          </w:p>
        </w:tc>
        <w:tc>
          <w:tcPr>
            <w:tcW w:w="1275" w:type="dxa"/>
          </w:tcPr>
          <w:p w14:paraId="0F0126D7" w14:textId="6B102277" w:rsidR="00116BCF" w:rsidRDefault="00DA29B2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249 (81%)</w:t>
            </w:r>
          </w:p>
        </w:tc>
        <w:tc>
          <w:tcPr>
            <w:tcW w:w="1276" w:type="dxa"/>
          </w:tcPr>
          <w:p w14:paraId="3A3BC9B1" w14:textId="46BF59C8" w:rsidR="00116BCF" w:rsidRPr="00B4398E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14713C82" w14:textId="77777777" w:rsidTr="004A5389">
        <w:tc>
          <w:tcPr>
            <w:tcW w:w="4200" w:type="dxa"/>
            <w:hideMark/>
          </w:tcPr>
          <w:p w14:paraId="780231A9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Single</w:t>
            </w:r>
          </w:p>
        </w:tc>
        <w:tc>
          <w:tcPr>
            <w:tcW w:w="1329" w:type="dxa"/>
          </w:tcPr>
          <w:p w14:paraId="073824A6" w14:textId="03A57BEA" w:rsidR="00116BCF" w:rsidRDefault="00DA29B2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(6%)</w:t>
            </w:r>
          </w:p>
        </w:tc>
        <w:tc>
          <w:tcPr>
            <w:tcW w:w="1275" w:type="dxa"/>
          </w:tcPr>
          <w:p w14:paraId="0FE29859" w14:textId="77CBE02B" w:rsidR="00116BCF" w:rsidRDefault="00FE37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17(5%)</w:t>
            </w:r>
          </w:p>
        </w:tc>
        <w:tc>
          <w:tcPr>
            <w:tcW w:w="1276" w:type="dxa"/>
          </w:tcPr>
          <w:p w14:paraId="02FB4FF9" w14:textId="77777777" w:rsidR="00116BCF" w:rsidRPr="00B4398E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0414DB55" w14:textId="77777777" w:rsidTr="004A5389">
        <w:tc>
          <w:tcPr>
            <w:tcW w:w="4200" w:type="dxa"/>
            <w:hideMark/>
          </w:tcPr>
          <w:p w14:paraId="572AF695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Divorced or separated</w:t>
            </w:r>
          </w:p>
        </w:tc>
        <w:tc>
          <w:tcPr>
            <w:tcW w:w="1329" w:type="dxa"/>
          </w:tcPr>
          <w:p w14:paraId="2642842D" w14:textId="616F863A" w:rsidR="00116BCF" w:rsidRDefault="00FE37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(9%)</w:t>
            </w:r>
          </w:p>
        </w:tc>
        <w:tc>
          <w:tcPr>
            <w:tcW w:w="1275" w:type="dxa"/>
          </w:tcPr>
          <w:p w14:paraId="60D58837" w14:textId="78441408" w:rsidR="00116BCF" w:rsidRDefault="00FE37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 (13%)</w:t>
            </w:r>
          </w:p>
        </w:tc>
        <w:tc>
          <w:tcPr>
            <w:tcW w:w="1276" w:type="dxa"/>
          </w:tcPr>
          <w:p w14:paraId="7AD785F6" w14:textId="77777777" w:rsidR="00116BCF" w:rsidRPr="00B4398E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6EB211E4" w14:textId="77777777" w:rsidTr="004A5389">
        <w:tc>
          <w:tcPr>
            <w:tcW w:w="4200" w:type="dxa"/>
            <w:hideMark/>
          </w:tcPr>
          <w:p w14:paraId="2F2EF311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Widowed</w:t>
            </w:r>
          </w:p>
        </w:tc>
        <w:tc>
          <w:tcPr>
            <w:tcW w:w="1329" w:type="dxa"/>
          </w:tcPr>
          <w:p w14:paraId="372FACF1" w14:textId="5BF75DAE" w:rsidR="00116BCF" w:rsidRDefault="00FE374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</w:t>
            </w:r>
            <w:r w:rsidR="00242CE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2%)</w:t>
            </w:r>
          </w:p>
        </w:tc>
        <w:tc>
          <w:tcPr>
            <w:tcW w:w="1275" w:type="dxa"/>
          </w:tcPr>
          <w:p w14:paraId="3B0A6441" w14:textId="2B442560" w:rsidR="00116BCF" w:rsidRDefault="00242CE3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(1%)</w:t>
            </w:r>
          </w:p>
        </w:tc>
        <w:tc>
          <w:tcPr>
            <w:tcW w:w="1276" w:type="dxa"/>
          </w:tcPr>
          <w:p w14:paraId="18B4EF20" w14:textId="77777777" w:rsidR="00116BCF" w:rsidRPr="00B4398E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69A2CB56" w14:textId="77777777" w:rsidTr="004A5389">
        <w:tc>
          <w:tcPr>
            <w:tcW w:w="4200" w:type="dxa"/>
            <w:hideMark/>
          </w:tcPr>
          <w:p w14:paraId="40653A5C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1329" w:type="dxa"/>
          </w:tcPr>
          <w:p w14:paraId="067CAFDF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7873A652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7C08D5B" w14:textId="1AB9D4F0" w:rsidR="00116BCF" w:rsidRPr="00B4398E" w:rsidRDefault="00242CE3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&lt;0.001</w:t>
            </w:r>
            <w:r w:rsidR="00C60E77" w:rsidRPr="00B4398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116BCF" w14:paraId="55E72F50" w14:textId="77777777" w:rsidTr="004A5389">
        <w:tc>
          <w:tcPr>
            <w:tcW w:w="4200" w:type="dxa"/>
            <w:hideMark/>
          </w:tcPr>
          <w:p w14:paraId="253D155E" w14:textId="03060895" w:rsidR="00116BCF" w:rsidRDefault="00705435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Compul</w:t>
            </w:r>
            <w:r w:rsidR="00A714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sory education, post-</w:t>
            </w:r>
            <w:proofErr w:type="gramStart"/>
            <w:r w:rsidR="00A714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compulsory</w:t>
            </w:r>
            <w:proofErr w:type="gramEnd"/>
            <w:r w:rsidR="00A714C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or c</w:t>
            </w:r>
            <w:r w:rsidR="00116BC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ertificate of apprenticeship</w:t>
            </w:r>
          </w:p>
        </w:tc>
        <w:tc>
          <w:tcPr>
            <w:tcW w:w="1329" w:type="dxa"/>
          </w:tcPr>
          <w:p w14:paraId="33698094" w14:textId="64078B6B" w:rsidR="00116BCF" w:rsidRDefault="00242CE3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 (31%)</w:t>
            </w:r>
          </w:p>
        </w:tc>
        <w:tc>
          <w:tcPr>
            <w:tcW w:w="1275" w:type="dxa"/>
          </w:tcPr>
          <w:p w14:paraId="717687E7" w14:textId="7D922A27" w:rsidR="00116BCF" w:rsidRDefault="00242CE3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58 (19%)</w:t>
            </w:r>
          </w:p>
        </w:tc>
        <w:tc>
          <w:tcPr>
            <w:tcW w:w="1276" w:type="dxa"/>
          </w:tcPr>
          <w:p w14:paraId="6B489676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4851275B" w14:textId="77777777" w:rsidTr="004A5389">
        <w:tc>
          <w:tcPr>
            <w:tcW w:w="4200" w:type="dxa"/>
            <w:hideMark/>
          </w:tcPr>
          <w:p w14:paraId="210EF644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University &lt;4 years</w:t>
            </w:r>
          </w:p>
        </w:tc>
        <w:tc>
          <w:tcPr>
            <w:tcW w:w="1329" w:type="dxa"/>
          </w:tcPr>
          <w:p w14:paraId="560A5F40" w14:textId="7E266F4B" w:rsidR="00116BCF" w:rsidRDefault="006A377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 (26%)</w:t>
            </w:r>
          </w:p>
        </w:tc>
        <w:tc>
          <w:tcPr>
            <w:tcW w:w="1275" w:type="dxa"/>
          </w:tcPr>
          <w:p w14:paraId="66F4FE34" w14:textId="52A9EC9A" w:rsidR="00116BCF" w:rsidRDefault="006A377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 (34%)</w:t>
            </w:r>
          </w:p>
        </w:tc>
        <w:tc>
          <w:tcPr>
            <w:tcW w:w="1276" w:type="dxa"/>
          </w:tcPr>
          <w:p w14:paraId="5FC8F691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0CDF5E2D" w14:textId="77777777" w:rsidTr="004A5389">
        <w:tc>
          <w:tcPr>
            <w:tcW w:w="4200" w:type="dxa"/>
            <w:hideMark/>
          </w:tcPr>
          <w:p w14:paraId="6C5FBA2E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University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Symbol" w:char="F0B3"/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years</w:t>
            </w:r>
          </w:p>
        </w:tc>
        <w:tc>
          <w:tcPr>
            <w:tcW w:w="1329" w:type="dxa"/>
          </w:tcPr>
          <w:p w14:paraId="2F7654AC" w14:textId="0B55C303" w:rsidR="00116BCF" w:rsidRDefault="001C0A6A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107 (43%)</w:t>
            </w:r>
          </w:p>
        </w:tc>
        <w:tc>
          <w:tcPr>
            <w:tcW w:w="1275" w:type="dxa"/>
          </w:tcPr>
          <w:p w14:paraId="699B1BEE" w14:textId="03C6CF60" w:rsidR="00116BCF" w:rsidRDefault="00F4353C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176 (57%)</w:t>
            </w:r>
          </w:p>
        </w:tc>
        <w:tc>
          <w:tcPr>
            <w:tcW w:w="1276" w:type="dxa"/>
          </w:tcPr>
          <w:p w14:paraId="7E8B644E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4963BD19" w14:textId="77777777" w:rsidTr="004A5389">
        <w:tc>
          <w:tcPr>
            <w:tcW w:w="4200" w:type="dxa"/>
            <w:hideMark/>
          </w:tcPr>
          <w:p w14:paraId="702CA41C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Employment status</w:t>
            </w:r>
          </w:p>
        </w:tc>
        <w:tc>
          <w:tcPr>
            <w:tcW w:w="1329" w:type="dxa"/>
          </w:tcPr>
          <w:p w14:paraId="7BA0B61D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5F775EC2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017B2BCC" w14:textId="1857A530" w:rsidR="00116BCF" w:rsidRDefault="00F4353C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0.444</w:t>
            </w:r>
          </w:p>
        </w:tc>
      </w:tr>
      <w:tr w:rsidR="00116BCF" w14:paraId="3E247D1D" w14:textId="77777777" w:rsidTr="004A5389">
        <w:tc>
          <w:tcPr>
            <w:tcW w:w="4200" w:type="dxa"/>
            <w:hideMark/>
          </w:tcPr>
          <w:p w14:paraId="125A5721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Full time</w:t>
            </w:r>
          </w:p>
        </w:tc>
        <w:tc>
          <w:tcPr>
            <w:tcW w:w="1329" w:type="dxa"/>
          </w:tcPr>
          <w:p w14:paraId="2ECD47CF" w14:textId="46A128B8" w:rsidR="00116BCF" w:rsidRDefault="00CA3724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181 (72%)</w:t>
            </w:r>
          </w:p>
        </w:tc>
        <w:tc>
          <w:tcPr>
            <w:tcW w:w="1275" w:type="dxa"/>
          </w:tcPr>
          <w:p w14:paraId="14489A3B" w14:textId="4860344D" w:rsidR="00116BCF" w:rsidRDefault="00CA3724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233 (75%</w:t>
            </w:r>
          </w:p>
        </w:tc>
        <w:tc>
          <w:tcPr>
            <w:tcW w:w="1276" w:type="dxa"/>
          </w:tcPr>
          <w:p w14:paraId="40518E98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69949BA4" w14:textId="77777777" w:rsidTr="004A5389">
        <w:trPr>
          <w:trHeight w:val="154"/>
        </w:trPr>
        <w:tc>
          <w:tcPr>
            <w:tcW w:w="4200" w:type="dxa"/>
            <w:hideMark/>
          </w:tcPr>
          <w:p w14:paraId="18E09708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Part-time</w:t>
            </w:r>
          </w:p>
        </w:tc>
        <w:tc>
          <w:tcPr>
            <w:tcW w:w="1329" w:type="dxa"/>
          </w:tcPr>
          <w:p w14:paraId="7B0ECB0B" w14:textId="089ED46C" w:rsidR="00116BCF" w:rsidRDefault="00CA3724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 (21%)</w:t>
            </w:r>
          </w:p>
        </w:tc>
        <w:tc>
          <w:tcPr>
            <w:tcW w:w="1275" w:type="dxa"/>
          </w:tcPr>
          <w:p w14:paraId="01906D98" w14:textId="0FB6DB1C" w:rsidR="00116BCF" w:rsidRDefault="00CA3724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(17%)</w:t>
            </w:r>
          </w:p>
        </w:tc>
        <w:tc>
          <w:tcPr>
            <w:tcW w:w="1276" w:type="dxa"/>
          </w:tcPr>
          <w:p w14:paraId="1CC918CB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069D6345" w14:textId="77777777" w:rsidTr="004A5389">
        <w:tc>
          <w:tcPr>
            <w:tcW w:w="4200" w:type="dxa"/>
            <w:hideMark/>
          </w:tcPr>
          <w:p w14:paraId="0523CABB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Not working </w:t>
            </w:r>
          </w:p>
        </w:tc>
        <w:tc>
          <w:tcPr>
            <w:tcW w:w="1329" w:type="dxa"/>
          </w:tcPr>
          <w:p w14:paraId="49252DD7" w14:textId="6280C6A2" w:rsidR="00116BCF" w:rsidRDefault="0061360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(7%)</w:t>
            </w:r>
          </w:p>
        </w:tc>
        <w:tc>
          <w:tcPr>
            <w:tcW w:w="1275" w:type="dxa"/>
          </w:tcPr>
          <w:p w14:paraId="325C7D01" w14:textId="619776F8" w:rsidR="00116BCF" w:rsidRDefault="0061360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 (8%)</w:t>
            </w:r>
          </w:p>
        </w:tc>
        <w:tc>
          <w:tcPr>
            <w:tcW w:w="1276" w:type="dxa"/>
          </w:tcPr>
          <w:p w14:paraId="2134586C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:rsidRPr="001D5B99" w14:paraId="04E8EAAA" w14:textId="77777777" w:rsidTr="004A5389">
        <w:tc>
          <w:tcPr>
            <w:tcW w:w="4200" w:type="dxa"/>
            <w:hideMark/>
          </w:tcPr>
          <w:p w14:paraId="5EF5FE52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Absence from work last 3 months</w:t>
            </w:r>
          </w:p>
        </w:tc>
        <w:tc>
          <w:tcPr>
            <w:tcW w:w="1329" w:type="dxa"/>
          </w:tcPr>
          <w:p w14:paraId="1E2A68BB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5C0098B6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1DEF6299" w14:textId="012052C2" w:rsidR="00116BCF" w:rsidRDefault="0061360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0.990</w:t>
            </w:r>
          </w:p>
        </w:tc>
      </w:tr>
      <w:tr w:rsidR="00116BCF" w14:paraId="73B1A8AB" w14:textId="77777777" w:rsidTr="004A5389">
        <w:tc>
          <w:tcPr>
            <w:tcW w:w="4200" w:type="dxa"/>
            <w:hideMark/>
          </w:tcPr>
          <w:p w14:paraId="767F24AA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329" w:type="dxa"/>
          </w:tcPr>
          <w:p w14:paraId="06AE94B5" w14:textId="3094E0A6" w:rsidR="00116BCF" w:rsidRDefault="0061360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169 (67%)</w:t>
            </w:r>
          </w:p>
        </w:tc>
        <w:tc>
          <w:tcPr>
            <w:tcW w:w="1275" w:type="dxa"/>
          </w:tcPr>
          <w:p w14:paraId="728B9C79" w14:textId="24D32694" w:rsidR="00116BCF" w:rsidRDefault="00613607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203 (66%)</w:t>
            </w:r>
          </w:p>
        </w:tc>
        <w:tc>
          <w:tcPr>
            <w:tcW w:w="1276" w:type="dxa"/>
          </w:tcPr>
          <w:p w14:paraId="70FEBB0D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2DDB1F03" w14:textId="77777777" w:rsidTr="004A5389">
        <w:tc>
          <w:tcPr>
            <w:tcW w:w="4200" w:type="dxa"/>
            <w:hideMark/>
          </w:tcPr>
          <w:p w14:paraId="01A0ABD9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1–4 days</w:t>
            </w:r>
          </w:p>
        </w:tc>
        <w:tc>
          <w:tcPr>
            <w:tcW w:w="1329" w:type="dxa"/>
          </w:tcPr>
          <w:p w14:paraId="0BED63E6" w14:textId="7A7A3F1C" w:rsidR="00116BCF" w:rsidRDefault="006212C8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55 (22%)</w:t>
            </w:r>
          </w:p>
        </w:tc>
        <w:tc>
          <w:tcPr>
            <w:tcW w:w="1275" w:type="dxa"/>
          </w:tcPr>
          <w:p w14:paraId="2D1E2DA6" w14:textId="33D44BFB" w:rsidR="00116BCF" w:rsidRDefault="006212C8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 (22%)</w:t>
            </w:r>
          </w:p>
        </w:tc>
        <w:tc>
          <w:tcPr>
            <w:tcW w:w="1276" w:type="dxa"/>
          </w:tcPr>
          <w:p w14:paraId="79C9F608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32BC5DDD" w14:textId="77777777" w:rsidTr="004A5389">
        <w:tc>
          <w:tcPr>
            <w:tcW w:w="4200" w:type="dxa"/>
            <w:hideMark/>
          </w:tcPr>
          <w:p w14:paraId="4A417E18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5–7 days</w:t>
            </w:r>
          </w:p>
        </w:tc>
        <w:tc>
          <w:tcPr>
            <w:tcW w:w="1329" w:type="dxa"/>
          </w:tcPr>
          <w:p w14:paraId="4D8F4DE9" w14:textId="2C3CBA33" w:rsidR="00116BCF" w:rsidRDefault="006212C8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 (3%)</w:t>
            </w:r>
          </w:p>
        </w:tc>
        <w:tc>
          <w:tcPr>
            <w:tcW w:w="1275" w:type="dxa"/>
          </w:tcPr>
          <w:p w14:paraId="0DACD2C4" w14:textId="5A729508" w:rsidR="00116BCF" w:rsidRDefault="006212C8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9 </w:t>
            </w:r>
            <w:r w:rsidR="00D065A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(1%)</w:t>
            </w:r>
          </w:p>
        </w:tc>
        <w:tc>
          <w:tcPr>
            <w:tcW w:w="1276" w:type="dxa"/>
          </w:tcPr>
          <w:p w14:paraId="3A1E6AFE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598FAFD9" w14:textId="77777777" w:rsidTr="004A5389">
        <w:tc>
          <w:tcPr>
            <w:tcW w:w="4200" w:type="dxa"/>
            <w:hideMark/>
          </w:tcPr>
          <w:p w14:paraId="7F69BB20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8–10 days</w:t>
            </w:r>
          </w:p>
        </w:tc>
        <w:tc>
          <w:tcPr>
            <w:tcW w:w="1329" w:type="dxa"/>
          </w:tcPr>
          <w:p w14:paraId="163CC4A5" w14:textId="0C733E2A" w:rsidR="00116BCF" w:rsidRDefault="00D065A5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(1%)</w:t>
            </w:r>
          </w:p>
        </w:tc>
        <w:tc>
          <w:tcPr>
            <w:tcW w:w="1275" w:type="dxa"/>
          </w:tcPr>
          <w:p w14:paraId="3450B7E6" w14:textId="420066EF" w:rsidR="00116BCF" w:rsidRDefault="00D065A5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(1%)</w:t>
            </w:r>
          </w:p>
        </w:tc>
        <w:tc>
          <w:tcPr>
            <w:tcW w:w="1276" w:type="dxa"/>
          </w:tcPr>
          <w:p w14:paraId="17ABB0BF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0213FD00" w14:textId="77777777" w:rsidTr="004A5389">
        <w:tc>
          <w:tcPr>
            <w:tcW w:w="4200" w:type="dxa"/>
            <w:hideMark/>
          </w:tcPr>
          <w:p w14:paraId="7859ECF3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More than 10 days</w:t>
            </w:r>
          </w:p>
        </w:tc>
        <w:tc>
          <w:tcPr>
            <w:tcW w:w="1329" w:type="dxa"/>
          </w:tcPr>
          <w:p w14:paraId="2CE40D4E" w14:textId="1254F65F" w:rsidR="00116BCF" w:rsidRDefault="00123563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 (7%)</w:t>
            </w:r>
          </w:p>
        </w:tc>
        <w:tc>
          <w:tcPr>
            <w:tcW w:w="1275" w:type="dxa"/>
          </w:tcPr>
          <w:p w14:paraId="43DF39E2" w14:textId="4ABBBD3B" w:rsidR="00116BCF" w:rsidRDefault="00123563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 (8%)</w:t>
            </w:r>
          </w:p>
        </w:tc>
        <w:tc>
          <w:tcPr>
            <w:tcW w:w="1276" w:type="dxa"/>
          </w:tcPr>
          <w:p w14:paraId="65BC770E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0CA74B4D" w14:textId="77777777" w:rsidTr="004A5389">
        <w:tc>
          <w:tcPr>
            <w:tcW w:w="4200" w:type="dxa"/>
            <w:hideMark/>
          </w:tcPr>
          <w:p w14:paraId="53DDA611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Household income (NOK)</w:t>
            </w:r>
          </w:p>
        </w:tc>
        <w:tc>
          <w:tcPr>
            <w:tcW w:w="1329" w:type="dxa"/>
          </w:tcPr>
          <w:p w14:paraId="7938B570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0F9583AD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5E92C3B" w14:textId="20CA6498" w:rsidR="00116BCF" w:rsidRDefault="004A3F5D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0.376</w:t>
            </w:r>
          </w:p>
        </w:tc>
      </w:tr>
      <w:tr w:rsidR="00116BCF" w14:paraId="0BA53975" w14:textId="77777777" w:rsidTr="004A5389">
        <w:tc>
          <w:tcPr>
            <w:tcW w:w="4200" w:type="dxa"/>
            <w:hideMark/>
          </w:tcPr>
          <w:p w14:paraId="09008E23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&lt;250,000</w:t>
            </w:r>
          </w:p>
        </w:tc>
        <w:tc>
          <w:tcPr>
            <w:tcW w:w="1329" w:type="dxa"/>
          </w:tcPr>
          <w:p w14:paraId="75597AED" w14:textId="0574D233" w:rsidR="00116BCF" w:rsidRDefault="004A3F5D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 (2%)</w:t>
            </w:r>
          </w:p>
        </w:tc>
        <w:tc>
          <w:tcPr>
            <w:tcW w:w="1275" w:type="dxa"/>
          </w:tcPr>
          <w:p w14:paraId="04CDC85E" w14:textId="6DB09F9A" w:rsidR="00116BCF" w:rsidRDefault="004A3F5D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276" w:type="dxa"/>
          </w:tcPr>
          <w:p w14:paraId="658C71C6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06F1F101" w14:textId="77777777" w:rsidTr="004A5389">
        <w:tc>
          <w:tcPr>
            <w:tcW w:w="4200" w:type="dxa"/>
            <w:hideMark/>
          </w:tcPr>
          <w:p w14:paraId="5C99E584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250,000–450,000</w:t>
            </w:r>
          </w:p>
        </w:tc>
        <w:tc>
          <w:tcPr>
            <w:tcW w:w="1329" w:type="dxa"/>
          </w:tcPr>
          <w:p w14:paraId="1706D2A5" w14:textId="6E4C70C0" w:rsidR="00116BCF" w:rsidRDefault="004A3F5D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 (9%)</w:t>
            </w:r>
          </w:p>
        </w:tc>
        <w:tc>
          <w:tcPr>
            <w:tcW w:w="1275" w:type="dxa"/>
          </w:tcPr>
          <w:p w14:paraId="7BCBC7AC" w14:textId="563A70E2" w:rsidR="00116BCF" w:rsidRDefault="004A3F5D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(7%)</w:t>
            </w:r>
          </w:p>
        </w:tc>
        <w:tc>
          <w:tcPr>
            <w:tcW w:w="1276" w:type="dxa"/>
          </w:tcPr>
          <w:p w14:paraId="53B8197A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30922BDA" w14:textId="77777777" w:rsidTr="004A5389">
        <w:tc>
          <w:tcPr>
            <w:tcW w:w="4200" w:type="dxa"/>
            <w:hideMark/>
          </w:tcPr>
          <w:p w14:paraId="0AB76C03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451,000–750,000</w:t>
            </w:r>
          </w:p>
        </w:tc>
        <w:tc>
          <w:tcPr>
            <w:tcW w:w="1329" w:type="dxa"/>
          </w:tcPr>
          <w:p w14:paraId="39B76EDB" w14:textId="4B1A59F5" w:rsidR="00116BCF" w:rsidRDefault="00DD419C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 (17%)</w:t>
            </w:r>
          </w:p>
        </w:tc>
        <w:tc>
          <w:tcPr>
            <w:tcW w:w="1275" w:type="dxa"/>
          </w:tcPr>
          <w:p w14:paraId="4D249123" w14:textId="43147246" w:rsidR="00116BCF" w:rsidRDefault="00DD419C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(17%)</w:t>
            </w:r>
          </w:p>
        </w:tc>
        <w:tc>
          <w:tcPr>
            <w:tcW w:w="1276" w:type="dxa"/>
          </w:tcPr>
          <w:p w14:paraId="0EE0D3CB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16200F68" w14:textId="77777777" w:rsidTr="004A5389">
        <w:tc>
          <w:tcPr>
            <w:tcW w:w="4200" w:type="dxa"/>
            <w:hideMark/>
          </w:tcPr>
          <w:p w14:paraId="72A90F0D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751,000–1,000,000</w:t>
            </w:r>
          </w:p>
        </w:tc>
        <w:tc>
          <w:tcPr>
            <w:tcW w:w="1329" w:type="dxa"/>
          </w:tcPr>
          <w:p w14:paraId="5AB36327" w14:textId="1B52FB3D" w:rsidR="00116BCF" w:rsidRDefault="00DD419C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57 (23%)</w:t>
            </w:r>
          </w:p>
        </w:tc>
        <w:tc>
          <w:tcPr>
            <w:tcW w:w="1275" w:type="dxa"/>
          </w:tcPr>
          <w:p w14:paraId="2EEFABB5" w14:textId="3E8A003E" w:rsidR="00116BCF" w:rsidRDefault="00DD419C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(23%)</w:t>
            </w:r>
          </w:p>
        </w:tc>
        <w:tc>
          <w:tcPr>
            <w:tcW w:w="1276" w:type="dxa"/>
          </w:tcPr>
          <w:p w14:paraId="3B9AFEBE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116BCF" w14:paraId="78C6233C" w14:textId="77777777" w:rsidTr="004A5389">
        <w:tc>
          <w:tcPr>
            <w:tcW w:w="4200" w:type="dxa"/>
            <w:hideMark/>
          </w:tcPr>
          <w:p w14:paraId="66FBCBC4" w14:textId="77777777" w:rsidR="00116BCF" w:rsidRDefault="00116BCF" w:rsidP="00BA16B0">
            <w:pPr>
              <w:spacing w:line="240" w:lineRule="auto"/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&gt;1,000,000</w:t>
            </w:r>
          </w:p>
        </w:tc>
        <w:tc>
          <w:tcPr>
            <w:tcW w:w="1329" w:type="dxa"/>
          </w:tcPr>
          <w:p w14:paraId="64C506E0" w14:textId="57D78E4C" w:rsidR="00116BCF" w:rsidRDefault="00F2114E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 (49%)</w:t>
            </w:r>
          </w:p>
        </w:tc>
        <w:tc>
          <w:tcPr>
            <w:tcW w:w="1275" w:type="dxa"/>
          </w:tcPr>
          <w:p w14:paraId="75A5B60F" w14:textId="34CB28DE" w:rsidR="00116BCF" w:rsidRDefault="00F2114E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164 (53%)</w:t>
            </w:r>
          </w:p>
        </w:tc>
        <w:tc>
          <w:tcPr>
            <w:tcW w:w="1276" w:type="dxa"/>
          </w:tcPr>
          <w:p w14:paraId="714652DC" w14:textId="77777777" w:rsidR="00116BCF" w:rsidRDefault="00116BCF" w:rsidP="00BA16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E505F37" w14:textId="77777777" w:rsidR="0098097C" w:rsidRDefault="0098097C" w:rsidP="0098097C">
      <w:pPr>
        <w:spacing w:line="36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A11038E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0740E8D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CCB55E9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AC3ED9A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BB14F47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49EA98F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1256F40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6172362" w14:textId="77777777" w:rsidR="00B44FE2" w:rsidRDefault="00B44FE2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EA25988" w14:textId="29C22BF6" w:rsidR="00B44FE2" w:rsidRDefault="00B44FE2" w:rsidP="00B44FE2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  <w:lang w:val="en-GB"/>
        </w:rPr>
        <w:t>Categorical data are presented as number (%) and continuous variables as mean (SD</w:t>
      </w:r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191D4C9E" w14:textId="5C6F9B0E" w:rsidR="00B4398E" w:rsidRDefault="00B4398E" w:rsidP="00B44FE2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Chi-square-tests were used to compare differences in categorical variables and independent sample </w:t>
      </w:r>
      <w:r>
        <w:rPr>
          <w:rFonts w:ascii="Times New Roman" w:hAnsi="Times New Roman" w:cs="Times New Roman"/>
          <w:i/>
          <w:iCs/>
          <w:sz w:val="20"/>
          <w:szCs w:val="20"/>
          <w:lang w:val="en-GB"/>
        </w:rPr>
        <w:t>t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tests for continuous data</w:t>
      </w:r>
    </w:p>
    <w:p w14:paraId="21F1B11B" w14:textId="77777777" w:rsidR="00C60E77" w:rsidRPr="009053F6" w:rsidRDefault="00C60E77" w:rsidP="00C60E77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053F6">
        <w:rPr>
          <w:rFonts w:ascii="Times New Roman" w:hAnsi="Times New Roman" w:cs="Times New Roman"/>
          <w:sz w:val="20"/>
          <w:szCs w:val="20"/>
          <w:lang w:val="en-US"/>
        </w:rPr>
        <w:t xml:space="preserve">* P </w:t>
      </w:r>
      <w:r w:rsidRPr="00EC1382">
        <w:rPr>
          <w:rFonts w:ascii="Times New Roman" w:hAnsi="Times New Roman" w:cs="Times New Roman"/>
          <w:sz w:val="20"/>
          <w:szCs w:val="20"/>
        </w:rPr>
        <w:sym w:font="Symbol" w:char="F0A3"/>
      </w:r>
      <w:r w:rsidRPr="009053F6">
        <w:rPr>
          <w:rFonts w:ascii="Times New Roman" w:hAnsi="Times New Roman" w:cs="Times New Roman"/>
          <w:sz w:val="20"/>
          <w:szCs w:val="20"/>
          <w:lang w:val="en-US"/>
        </w:rPr>
        <w:t xml:space="preserve"> 0.05</w:t>
      </w:r>
    </w:p>
    <w:p w14:paraId="1C61A7A2" w14:textId="0D72E13B" w:rsidR="0098097C" w:rsidRDefault="0098097C" w:rsidP="0098097C">
      <w:pPr>
        <w:spacing w:line="256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34A465B" w14:textId="5D03C74C" w:rsidR="002706FD" w:rsidRDefault="0098097C" w:rsidP="00833575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2 </w:t>
      </w:r>
      <w:r>
        <w:rPr>
          <w:rFonts w:ascii="Times New Roman" w:hAnsi="Times New Roman" w:cs="Times New Roman"/>
          <w:sz w:val="20"/>
          <w:szCs w:val="20"/>
          <w:lang w:val="en-GB"/>
        </w:rPr>
        <w:t>Description of</w:t>
      </w:r>
      <w:r>
        <w:rPr>
          <w:rStyle w:val="Merknadsreferanse"/>
          <w:rFonts w:ascii="Times New Roman" w:hAnsi="Times New Roman" w:cs="Times New Roman"/>
          <w:sz w:val="20"/>
          <w:szCs w:val="20"/>
          <w:lang w:val="en-GB"/>
        </w:rPr>
        <w:t xml:space="preserve"> pain in </w:t>
      </w:r>
      <w:r w:rsidR="005B3161">
        <w:rPr>
          <w:rFonts w:ascii="Times New Roman" w:hAnsi="Times New Roman" w:cs="Times New Roman"/>
          <w:sz w:val="20"/>
          <w:szCs w:val="20"/>
          <w:lang w:val="en-GB"/>
        </w:rPr>
        <w:t xml:space="preserve">of the non-responders (n=252) versus responders (n=309) at </w:t>
      </w:r>
    </w:p>
    <w:p w14:paraId="28A5B828" w14:textId="19E78E49" w:rsidR="0098097C" w:rsidRDefault="002706FD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2-year</w:t>
      </w:r>
      <w:r w:rsidR="005B3161">
        <w:rPr>
          <w:rFonts w:ascii="Times New Roman" w:hAnsi="Times New Roman" w:cs="Times New Roman"/>
          <w:sz w:val="20"/>
          <w:szCs w:val="20"/>
          <w:lang w:val="en-GB"/>
        </w:rPr>
        <w:t xml:space="preserve"> follow-up</w:t>
      </w:r>
    </w:p>
    <w:tbl>
      <w:tblPr>
        <w:tblStyle w:val="Tabellrutenett"/>
        <w:tblW w:w="69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1396"/>
        <w:gridCol w:w="1560"/>
        <w:gridCol w:w="1157"/>
      </w:tblGrid>
      <w:tr w:rsidR="00051247" w14:paraId="099B896D" w14:textId="77777777" w:rsidTr="004A5389"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7896AEB8" w14:textId="77777777" w:rsidR="00051247" w:rsidRDefault="00051247" w:rsidP="0083357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2F10DF" w14:textId="67637526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Non-responders</w:t>
            </w:r>
            <w:r w:rsidR="00023D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N=252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4A700FE" w14:textId="3C031935" w:rsidR="00051247" w:rsidRDefault="00023D82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Responders N=309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5DE0323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p-values</w:t>
            </w:r>
          </w:p>
        </w:tc>
      </w:tr>
      <w:tr w:rsidR="00051247" w14:paraId="3B52A6DD" w14:textId="77777777" w:rsidTr="004A5389">
        <w:tc>
          <w:tcPr>
            <w:tcW w:w="2833" w:type="dxa"/>
            <w:tcBorders>
              <w:top w:val="single" w:sz="4" w:space="0" w:color="auto"/>
            </w:tcBorders>
            <w:hideMark/>
          </w:tcPr>
          <w:p w14:paraId="79F67888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Average pain score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7F7AF45C" w14:textId="1D387CEA" w:rsidR="00051247" w:rsidRDefault="00C3657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 (1.85)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AFD7079" w14:textId="23C8A2C1" w:rsidR="00051247" w:rsidRDefault="00C3657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 (1.80)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57D09FF5" w14:textId="035CE2CE" w:rsidR="00051247" w:rsidRDefault="00C3657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0.708</w:t>
            </w:r>
          </w:p>
        </w:tc>
      </w:tr>
      <w:tr w:rsidR="00051247" w14:paraId="34B56323" w14:textId="77777777" w:rsidTr="004A5389">
        <w:tc>
          <w:tcPr>
            <w:tcW w:w="2833" w:type="dxa"/>
            <w:hideMark/>
          </w:tcPr>
          <w:p w14:paraId="6CD835F0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Pain interference, activity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96" w:type="dxa"/>
          </w:tcPr>
          <w:p w14:paraId="3D9A273B" w14:textId="02F66EA1" w:rsidR="00051247" w:rsidRDefault="00963062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1.69 (2.36)</w:t>
            </w:r>
          </w:p>
        </w:tc>
        <w:tc>
          <w:tcPr>
            <w:tcW w:w="1560" w:type="dxa"/>
          </w:tcPr>
          <w:p w14:paraId="5DDFE3C4" w14:textId="40FC52AC" w:rsidR="00051247" w:rsidRDefault="00963062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1.48 (1.98)</w:t>
            </w:r>
          </w:p>
        </w:tc>
        <w:tc>
          <w:tcPr>
            <w:tcW w:w="1157" w:type="dxa"/>
          </w:tcPr>
          <w:p w14:paraId="7131AE2B" w14:textId="291E45E2" w:rsidR="00051247" w:rsidRPr="00EC1382" w:rsidRDefault="00963062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0.022</w:t>
            </w:r>
            <w:r w:rsidR="00AA6B20"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051247" w14:paraId="58E2E0D8" w14:textId="77777777" w:rsidTr="004A5389">
        <w:tc>
          <w:tcPr>
            <w:tcW w:w="2833" w:type="dxa"/>
            <w:hideMark/>
          </w:tcPr>
          <w:p w14:paraId="2DA9128D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Pain interference, emotions 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</w:p>
        </w:tc>
        <w:tc>
          <w:tcPr>
            <w:tcW w:w="1396" w:type="dxa"/>
          </w:tcPr>
          <w:p w14:paraId="4A398716" w14:textId="0C719EF4" w:rsidR="00051247" w:rsidRDefault="00DE0C7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1.82 </w:t>
            </w:r>
            <w:r w:rsidR="00FC361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2.26)</w:t>
            </w:r>
          </w:p>
        </w:tc>
        <w:tc>
          <w:tcPr>
            <w:tcW w:w="1560" w:type="dxa"/>
          </w:tcPr>
          <w:p w14:paraId="1C0024FF" w14:textId="623B5F6F" w:rsidR="00051247" w:rsidRDefault="00DE0C7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1.65 (1.90)</w:t>
            </w:r>
          </w:p>
        </w:tc>
        <w:tc>
          <w:tcPr>
            <w:tcW w:w="1157" w:type="dxa"/>
          </w:tcPr>
          <w:p w14:paraId="4C98017C" w14:textId="3558D5A3" w:rsidR="00051247" w:rsidRPr="00EC1382" w:rsidRDefault="00DE0C7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0.024</w:t>
            </w:r>
            <w:r w:rsidR="00AA6B20"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051247" w14:paraId="2CC0AA34" w14:textId="77777777" w:rsidTr="004A5389">
        <w:tc>
          <w:tcPr>
            <w:tcW w:w="2833" w:type="dxa"/>
            <w:hideMark/>
          </w:tcPr>
          <w:p w14:paraId="12D897DC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Pain duration</w:t>
            </w:r>
          </w:p>
        </w:tc>
        <w:tc>
          <w:tcPr>
            <w:tcW w:w="1396" w:type="dxa"/>
          </w:tcPr>
          <w:p w14:paraId="1A46A126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2A0FA8F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</w:tcPr>
          <w:p w14:paraId="14B90BEE" w14:textId="43E1667F" w:rsidR="00051247" w:rsidRPr="00EC1382" w:rsidRDefault="00051247" w:rsidP="00833575">
            <w:pPr>
              <w:rPr>
                <w:rFonts w:ascii="Times New Roman" w:hAnsi="Times New Roman" w:cs="Times New Roman"/>
                <w:color w:val="FFFF00"/>
                <w:sz w:val="20"/>
                <w:szCs w:val="20"/>
                <w:lang w:val="en-GB"/>
              </w:rPr>
            </w:pPr>
          </w:p>
        </w:tc>
      </w:tr>
      <w:tr w:rsidR="00051247" w14:paraId="3D013AE8" w14:textId="77777777" w:rsidTr="004A5389">
        <w:tc>
          <w:tcPr>
            <w:tcW w:w="2833" w:type="dxa"/>
            <w:hideMark/>
          </w:tcPr>
          <w:p w14:paraId="764E5BDD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pain</w:t>
            </w:r>
          </w:p>
        </w:tc>
        <w:tc>
          <w:tcPr>
            <w:tcW w:w="1396" w:type="dxa"/>
          </w:tcPr>
          <w:p w14:paraId="37272F5D" w14:textId="3ED9CB38" w:rsidR="00051247" w:rsidRDefault="005A5654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 (40%)</w:t>
            </w:r>
          </w:p>
        </w:tc>
        <w:tc>
          <w:tcPr>
            <w:tcW w:w="1560" w:type="dxa"/>
          </w:tcPr>
          <w:p w14:paraId="7550C2D9" w14:textId="2D45D28E" w:rsidR="00051247" w:rsidRDefault="005A5654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 (40%)</w:t>
            </w:r>
          </w:p>
        </w:tc>
        <w:tc>
          <w:tcPr>
            <w:tcW w:w="1157" w:type="dxa"/>
          </w:tcPr>
          <w:p w14:paraId="364FE449" w14:textId="65B5AA54" w:rsidR="00051247" w:rsidRPr="00EC1382" w:rsidRDefault="005A5654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0.040</w:t>
            </w:r>
            <w:r w:rsidR="00AA6B20"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051247" w14:paraId="3B7E09B0" w14:textId="77777777" w:rsidTr="004A5389">
        <w:tc>
          <w:tcPr>
            <w:tcW w:w="2833" w:type="dxa"/>
            <w:hideMark/>
          </w:tcPr>
          <w:p w14:paraId="733DA51A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sym w:font="Symbol" w:char="F0A3"/>
            </w:r>
            <w:r>
              <w:t xml:space="preserve">3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months</w:t>
            </w:r>
          </w:p>
        </w:tc>
        <w:tc>
          <w:tcPr>
            <w:tcW w:w="1396" w:type="dxa"/>
          </w:tcPr>
          <w:p w14:paraId="1EF3D9F2" w14:textId="27456FC5" w:rsidR="00051247" w:rsidRDefault="003F067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 (24%)</w:t>
            </w:r>
          </w:p>
        </w:tc>
        <w:tc>
          <w:tcPr>
            <w:tcW w:w="1560" w:type="dxa"/>
          </w:tcPr>
          <w:p w14:paraId="0BFCEA5D" w14:textId="51DF3BA0" w:rsidR="00051247" w:rsidRDefault="003F067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 (16%)</w:t>
            </w:r>
          </w:p>
        </w:tc>
        <w:tc>
          <w:tcPr>
            <w:tcW w:w="1157" w:type="dxa"/>
          </w:tcPr>
          <w:p w14:paraId="00B7B646" w14:textId="77777777" w:rsidR="00051247" w:rsidRPr="00B4398E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21641D57" w14:textId="77777777" w:rsidTr="004A5389">
        <w:tc>
          <w:tcPr>
            <w:tcW w:w="2833" w:type="dxa"/>
            <w:hideMark/>
          </w:tcPr>
          <w:p w14:paraId="6D46897D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&gt;3 months</w:t>
            </w:r>
          </w:p>
        </w:tc>
        <w:tc>
          <w:tcPr>
            <w:tcW w:w="1396" w:type="dxa"/>
          </w:tcPr>
          <w:p w14:paraId="46157779" w14:textId="79C7D6DC" w:rsidR="00051247" w:rsidRDefault="003F067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 (36%)</w:t>
            </w:r>
          </w:p>
        </w:tc>
        <w:tc>
          <w:tcPr>
            <w:tcW w:w="1560" w:type="dxa"/>
          </w:tcPr>
          <w:p w14:paraId="4095288F" w14:textId="511E4C41" w:rsidR="00051247" w:rsidRDefault="003F067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 (44%)</w:t>
            </w:r>
          </w:p>
        </w:tc>
        <w:tc>
          <w:tcPr>
            <w:tcW w:w="1157" w:type="dxa"/>
          </w:tcPr>
          <w:p w14:paraId="3541DA5B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:rsidRPr="001D5B99" w14:paraId="606500E4" w14:textId="77777777" w:rsidTr="004A5389">
        <w:tc>
          <w:tcPr>
            <w:tcW w:w="2833" w:type="dxa"/>
            <w:hideMark/>
          </w:tcPr>
          <w:p w14:paraId="18C64B7B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Pain analgesics in the past 4 weeks</w:t>
            </w:r>
          </w:p>
        </w:tc>
        <w:tc>
          <w:tcPr>
            <w:tcW w:w="1396" w:type="dxa"/>
          </w:tcPr>
          <w:p w14:paraId="0A4A5BFE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1B7DC7D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</w:tcPr>
          <w:p w14:paraId="6592909C" w14:textId="4854AF15" w:rsidR="00051247" w:rsidRDefault="00A54436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0.349</w:t>
            </w:r>
          </w:p>
        </w:tc>
      </w:tr>
      <w:tr w:rsidR="00051247" w14:paraId="76DE343D" w14:textId="77777777" w:rsidTr="004A5389">
        <w:tc>
          <w:tcPr>
            <w:tcW w:w="2833" w:type="dxa"/>
            <w:hideMark/>
          </w:tcPr>
          <w:p w14:paraId="1DE0123B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396" w:type="dxa"/>
          </w:tcPr>
          <w:p w14:paraId="38282E63" w14:textId="46689BE7" w:rsidR="00051247" w:rsidRDefault="00A54436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141 (56%)</w:t>
            </w:r>
          </w:p>
        </w:tc>
        <w:tc>
          <w:tcPr>
            <w:tcW w:w="1560" w:type="dxa"/>
          </w:tcPr>
          <w:p w14:paraId="78885458" w14:textId="4C0D32F4" w:rsidR="00051247" w:rsidRDefault="00A54436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185 (60%)</w:t>
            </w:r>
          </w:p>
        </w:tc>
        <w:tc>
          <w:tcPr>
            <w:tcW w:w="1157" w:type="dxa"/>
          </w:tcPr>
          <w:p w14:paraId="21189FA5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6D8FECB3" w14:textId="77777777" w:rsidTr="004A5389">
        <w:tc>
          <w:tcPr>
            <w:tcW w:w="2833" w:type="dxa"/>
            <w:hideMark/>
          </w:tcPr>
          <w:p w14:paraId="4586EC6A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96" w:type="dxa"/>
          </w:tcPr>
          <w:p w14:paraId="642879D8" w14:textId="3E9694BA" w:rsidR="00051247" w:rsidRDefault="00A54436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 (44%)</w:t>
            </w:r>
          </w:p>
        </w:tc>
        <w:tc>
          <w:tcPr>
            <w:tcW w:w="1560" w:type="dxa"/>
          </w:tcPr>
          <w:p w14:paraId="7FD73D6A" w14:textId="170BFCCE" w:rsidR="00051247" w:rsidRDefault="00A54436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 (40%)</w:t>
            </w:r>
          </w:p>
        </w:tc>
        <w:tc>
          <w:tcPr>
            <w:tcW w:w="1157" w:type="dxa"/>
          </w:tcPr>
          <w:p w14:paraId="7F5C0590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:rsidRPr="001D5B99" w14:paraId="4A3D3AF5" w14:textId="77777777" w:rsidTr="004A5389">
        <w:tc>
          <w:tcPr>
            <w:tcW w:w="2833" w:type="dxa"/>
            <w:hideMark/>
          </w:tcPr>
          <w:p w14:paraId="4578838A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Frequency of pain analgesics in the past 4 weeks</w:t>
            </w:r>
          </w:p>
        </w:tc>
        <w:tc>
          <w:tcPr>
            <w:tcW w:w="1396" w:type="dxa"/>
          </w:tcPr>
          <w:p w14:paraId="3B5B305B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345AEA20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</w:tcPr>
          <w:p w14:paraId="1ED4AA04" w14:textId="7820044D" w:rsidR="00051247" w:rsidRDefault="00645E1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0.070</w:t>
            </w:r>
          </w:p>
        </w:tc>
      </w:tr>
      <w:tr w:rsidR="00051247" w14:paraId="6A843F6B" w14:textId="77777777" w:rsidTr="004A5389">
        <w:tc>
          <w:tcPr>
            <w:tcW w:w="2833" w:type="dxa"/>
            <w:hideMark/>
          </w:tcPr>
          <w:p w14:paraId="2A0BB222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Daily</w:t>
            </w:r>
          </w:p>
        </w:tc>
        <w:tc>
          <w:tcPr>
            <w:tcW w:w="1396" w:type="dxa"/>
          </w:tcPr>
          <w:p w14:paraId="1DBD7B39" w14:textId="714158F4" w:rsidR="00051247" w:rsidRDefault="00645E1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(6%)</w:t>
            </w:r>
          </w:p>
        </w:tc>
        <w:tc>
          <w:tcPr>
            <w:tcW w:w="1560" w:type="dxa"/>
          </w:tcPr>
          <w:p w14:paraId="092D0E61" w14:textId="1E5289C8" w:rsidR="00051247" w:rsidRDefault="00645E1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 (9%)</w:t>
            </w:r>
          </w:p>
        </w:tc>
        <w:tc>
          <w:tcPr>
            <w:tcW w:w="1157" w:type="dxa"/>
          </w:tcPr>
          <w:p w14:paraId="208D5C75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:rsidRPr="001D5B99" w14:paraId="7926E16A" w14:textId="77777777" w:rsidTr="004A5389">
        <w:tc>
          <w:tcPr>
            <w:tcW w:w="2833" w:type="dxa"/>
            <w:hideMark/>
          </w:tcPr>
          <w:p w14:paraId="6E81E361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Every week, but not daily</w:t>
            </w:r>
          </w:p>
        </w:tc>
        <w:tc>
          <w:tcPr>
            <w:tcW w:w="1396" w:type="dxa"/>
          </w:tcPr>
          <w:p w14:paraId="07FCF594" w14:textId="6FC175BE" w:rsidR="00051247" w:rsidRDefault="00645E1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 (31%)</w:t>
            </w:r>
          </w:p>
        </w:tc>
        <w:tc>
          <w:tcPr>
            <w:tcW w:w="1560" w:type="dxa"/>
          </w:tcPr>
          <w:p w14:paraId="0E65F3A1" w14:textId="4042F9F7" w:rsidR="00051247" w:rsidRDefault="00645E19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 (19%)</w:t>
            </w:r>
          </w:p>
        </w:tc>
        <w:tc>
          <w:tcPr>
            <w:tcW w:w="1157" w:type="dxa"/>
          </w:tcPr>
          <w:p w14:paraId="78401830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:rsidRPr="001D5B99" w14:paraId="34127794" w14:textId="77777777" w:rsidTr="004A5389">
        <w:tc>
          <w:tcPr>
            <w:tcW w:w="2833" w:type="dxa"/>
            <w:hideMark/>
          </w:tcPr>
          <w:p w14:paraId="63A2AB66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Less often than every week</w:t>
            </w:r>
          </w:p>
        </w:tc>
        <w:tc>
          <w:tcPr>
            <w:tcW w:w="1396" w:type="dxa"/>
          </w:tcPr>
          <w:p w14:paraId="729646B0" w14:textId="69BB4507" w:rsidR="00051247" w:rsidRDefault="005329D1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 (62%)</w:t>
            </w:r>
          </w:p>
        </w:tc>
        <w:tc>
          <w:tcPr>
            <w:tcW w:w="1560" w:type="dxa"/>
          </w:tcPr>
          <w:p w14:paraId="0A22B797" w14:textId="08D7D53A" w:rsidR="00051247" w:rsidRDefault="005329D1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(71%)</w:t>
            </w:r>
          </w:p>
        </w:tc>
        <w:tc>
          <w:tcPr>
            <w:tcW w:w="1157" w:type="dxa"/>
          </w:tcPr>
          <w:p w14:paraId="70E9D3D3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0189AFF5" w14:textId="77777777" w:rsidTr="004A5389">
        <w:tc>
          <w:tcPr>
            <w:tcW w:w="2833" w:type="dxa"/>
            <w:hideMark/>
          </w:tcPr>
          <w:p w14:paraId="43823D0F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 intake</w:t>
            </w:r>
          </w:p>
        </w:tc>
        <w:tc>
          <w:tcPr>
            <w:tcW w:w="1396" w:type="dxa"/>
          </w:tcPr>
          <w:p w14:paraId="766D4F8C" w14:textId="66A45BB2" w:rsidR="00051247" w:rsidRDefault="005329D1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 (1%)</w:t>
            </w:r>
          </w:p>
        </w:tc>
        <w:tc>
          <w:tcPr>
            <w:tcW w:w="1560" w:type="dxa"/>
          </w:tcPr>
          <w:p w14:paraId="5A91ABAA" w14:textId="7592A085" w:rsidR="00051247" w:rsidRDefault="00ED14E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(1%)</w:t>
            </w:r>
          </w:p>
        </w:tc>
        <w:tc>
          <w:tcPr>
            <w:tcW w:w="1157" w:type="dxa"/>
          </w:tcPr>
          <w:p w14:paraId="217371B3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2C152EAA" w14:textId="77777777" w:rsidTr="004A5389">
        <w:tc>
          <w:tcPr>
            <w:tcW w:w="2833" w:type="dxa"/>
            <w:hideMark/>
          </w:tcPr>
          <w:p w14:paraId="1A300905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Family pain</w:t>
            </w:r>
          </w:p>
        </w:tc>
        <w:tc>
          <w:tcPr>
            <w:tcW w:w="1396" w:type="dxa"/>
          </w:tcPr>
          <w:p w14:paraId="3FD6D571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2FC7201D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</w:tcPr>
          <w:p w14:paraId="0527C26B" w14:textId="4A270886" w:rsidR="00051247" w:rsidRDefault="00ED14E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0.224</w:t>
            </w:r>
          </w:p>
        </w:tc>
      </w:tr>
      <w:tr w:rsidR="00051247" w14:paraId="7A360482" w14:textId="77777777" w:rsidTr="004A5389">
        <w:tc>
          <w:tcPr>
            <w:tcW w:w="2833" w:type="dxa"/>
            <w:hideMark/>
          </w:tcPr>
          <w:p w14:paraId="43ABF6DD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396" w:type="dxa"/>
          </w:tcPr>
          <w:p w14:paraId="372A6496" w14:textId="100009EE" w:rsidR="00051247" w:rsidRDefault="00ED14E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(38%)</w:t>
            </w:r>
          </w:p>
        </w:tc>
        <w:tc>
          <w:tcPr>
            <w:tcW w:w="1560" w:type="dxa"/>
          </w:tcPr>
          <w:p w14:paraId="7061A256" w14:textId="79A7D8C6" w:rsidR="00051247" w:rsidRDefault="00ED14E5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135 (</w:t>
            </w:r>
            <w:r w:rsidR="00646DE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43%)</w:t>
            </w:r>
          </w:p>
        </w:tc>
        <w:tc>
          <w:tcPr>
            <w:tcW w:w="1157" w:type="dxa"/>
          </w:tcPr>
          <w:p w14:paraId="6C9DA0E5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4019F83C" w14:textId="77777777" w:rsidTr="004A5389">
        <w:tc>
          <w:tcPr>
            <w:tcW w:w="2833" w:type="dxa"/>
            <w:hideMark/>
          </w:tcPr>
          <w:p w14:paraId="0557DEF3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96" w:type="dxa"/>
          </w:tcPr>
          <w:p w14:paraId="1710BD2A" w14:textId="291E7E35" w:rsidR="00051247" w:rsidRDefault="00646DE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 (52%)</w:t>
            </w:r>
          </w:p>
        </w:tc>
        <w:tc>
          <w:tcPr>
            <w:tcW w:w="1560" w:type="dxa"/>
          </w:tcPr>
          <w:p w14:paraId="7835A02A" w14:textId="4DC4AAA8" w:rsidR="00051247" w:rsidRDefault="00646DE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138 (45%)</w:t>
            </w:r>
          </w:p>
        </w:tc>
        <w:tc>
          <w:tcPr>
            <w:tcW w:w="1157" w:type="dxa"/>
          </w:tcPr>
          <w:p w14:paraId="3C4E5608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692CF31D" w14:textId="77777777" w:rsidTr="004A5389">
        <w:tc>
          <w:tcPr>
            <w:tcW w:w="2833" w:type="dxa"/>
            <w:hideMark/>
          </w:tcPr>
          <w:p w14:paraId="3F54DC61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1396" w:type="dxa"/>
          </w:tcPr>
          <w:p w14:paraId="35975320" w14:textId="52988C65" w:rsidR="00051247" w:rsidRDefault="00646DE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 (10%)</w:t>
            </w:r>
          </w:p>
        </w:tc>
        <w:tc>
          <w:tcPr>
            <w:tcW w:w="1560" w:type="dxa"/>
          </w:tcPr>
          <w:p w14:paraId="095CBCF5" w14:textId="149DE84F" w:rsidR="00051247" w:rsidRDefault="00646DE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(12%)</w:t>
            </w:r>
          </w:p>
        </w:tc>
        <w:tc>
          <w:tcPr>
            <w:tcW w:w="1157" w:type="dxa"/>
          </w:tcPr>
          <w:p w14:paraId="45C9BDAC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49C3675D" w14:textId="77777777" w:rsidTr="004A5389">
        <w:tc>
          <w:tcPr>
            <w:tcW w:w="2833" w:type="dxa"/>
            <w:hideMark/>
          </w:tcPr>
          <w:p w14:paraId="7C777C5E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Chronic illness</w:t>
            </w:r>
          </w:p>
        </w:tc>
        <w:tc>
          <w:tcPr>
            <w:tcW w:w="1396" w:type="dxa"/>
          </w:tcPr>
          <w:p w14:paraId="0EEB2461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6DDF4506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57" w:type="dxa"/>
          </w:tcPr>
          <w:p w14:paraId="2967E254" w14:textId="1F6109F3" w:rsidR="00051247" w:rsidRDefault="00CC04A0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0.167</w:t>
            </w:r>
          </w:p>
        </w:tc>
      </w:tr>
      <w:tr w:rsidR="00051247" w14:paraId="2DAAEA16" w14:textId="77777777" w:rsidTr="004A5389">
        <w:tc>
          <w:tcPr>
            <w:tcW w:w="2833" w:type="dxa"/>
            <w:hideMark/>
          </w:tcPr>
          <w:p w14:paraId="686125B6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396" w:type="dxa"/>
          </w:tcPr>
          <w:p w14:paraId="71F0A988" w14:textId="50B290B3" w:rsidR="00051247" w:rsidRDefault="00CC04A0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 (21%)</w:t>
            </w:r>
          </w:p>
        </w:tc>
        <w:tc>
          <w:tcPr>
            <w:tcW w:w="1560" w:type="dxa"/>
          </w:tcPr>
          <w:p w14:paraId="38A4AE42" w14:textId="60412726" w:rsidR="00051247" w:rsidRDefault="00CC04A0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 (25%)</w:t>
            </w:r>
          </w:p>
        </w:tc>
        <w:tc>
          <w:tcPr>
            <w:tcW w:w="1157" w:type="dxa"/>
          </w:tcPr>
          <w:p w14:paraId="20BDEA87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26B768CE" w14:textId="77777777" w:rsidTr="004A5389">
        <w:tc>
          <w:tcPr>
            <w:tcW w:w="2833" w:type="dxa"/>
            <w:hideMark/>
          </w:tcPr>
          <w:p w14:paraId="10E323F0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96" w:type="dxa"/>
          </w:tcPr>
          <w:p w14:paraId="74E66EC6" w14:textId="0A69E284" w:rsidR="00051247" w:rsidRDefault="009E21B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193 (76%)</w:t>
            </w:r>
          </w:p>
        </w:tc>
        <w:tc>
          <w:tcPr>
            <w:tcW w:w="1560" w:type="dxa"/>
          </w:tcPr>
          <w:p w14:paraId="473491CC" w14:textId="69938072" w:rsidR="00051247" w:rsidRDefault="009E21B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230 (74%)</w:t>
            </w:r>
          </w:p>
        </w:tc>
        <w:tc>
          <w:tcPr>
            <w:tcW w:w="1157" w:type="dxa"/>
          </w:tcPr>
          <w:p w14:paraId="46CA204B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51247" w14:paraId="716EB7F8" w14:textId="77777777" w:rsidTr="004A5389">
        <w:tc>
          <w:tcPr>
            <w:tcW w:w="2833" w:type="dxa"/>
            <w:hideMark/>
          </w:tcPr>
          <w:p w14:paraId="653C7570" w14:textId="77777777" w:rsidR="00051247" w:rsidRDefault="00051247" w:rsidP="00833575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Don’t know</w:t>
            </w:r>
          </w:p>
        </w:tc>
        <w:tc>
          <w:tcPr>
            <w:tcW w:w="1396" w:type="dxa"/>
          </w:tcPr>
          <w:p w14:paraId="5B7228EC" w14:textId="3228EBED" w:rsidR="00051247" w:rsidRDefault="009E21B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 (3%)</w:t>
            </w:r>
          </w:p>
        </w:tc>
        <w:tc>
          <w:tcPr>
            <w:tcW w:w="1560" w:type="dxa"/>
          </w:tcPr>
          <w:p w14:paraId="4598BA67" w14:textId="2AD2F3C6" w:rsidR="00051247" w:rsidRDefault="009E21BE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81%)</w:t>
            </w:r>
          </w:p>
        </w:tc>
        <w:tc>
          <w:tcPr>
            <w:tcW w:w="1157" w:type="dxa"/>
          </w:tcPr>
          <w:p w14:paraId="0F33E500" w14:textId="77777777" w:rsidR="00051247" w:rsidRDefault="00051247" w:rsidP="0083357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3F948D2B" w14:textId="77777777" w:rsidR="0098097C" w:rsidRDefault="0098097C" w:rsidP="00833575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  <w:lang w:val="en-GB"/>
        </w:rPr>
        <w:t>Categorical data are presented as number (%) and continuous variables as mean (SD</w:t>
      </w:r>
      <w:r>
        <w:rPr>
          <w:rFonts w:ascii="Times New Roman" w:hAnsi="Times New Roman" w:cs="Times New Roman"/>
          <w:sz w:val="20"/>
          <w:szCs w:val="20"/>
          <w:lang w:val="en-GB"/>
        </w:rPr>
        <w:t>).</w:t>
      </w:r>
    </w:p>
    <w:p w14:paraId="40F89000" w14:textId="21C2B7E4" w:rsidR="0098097C" w:rsidRDefault="003874A2" w:rsidP="00833575">
      <w:pPr>
        <w:spacing w:line="240" w:lineRule="auto"/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Chi-square-</w:t>
      </w:r>
      <w:r w:rsidR="0098097C">
        <w:rPr>
          <w:rFonts w:ascii="Times New Roman" w:hAnsi="Times New Roman" w:cs="Times New Roman"/>
          <w:sz w:val="20"/>
          <w:szCs w:val="20"/>
          <w:lang w:val="en-GB"/>
        </w:rPr>
        <w:t>tests were used to compare differences in categorical variables and</w:t>
      </w:r>
      <w:r w:rsidR="008362B1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indepe</w:t>
      </w:r>
      <w:r w:rsidR="00963062">
        <w:rPr>
          <w:rFonts w:ascii="Times New Roman" w:hAnsi="Times New Roman" w:cs="Times New Roman"/>
          <w:sz w:val="20"/>
          <w:szCs w:val="20"/>
          <w:lang w:val="en-GB"/>
        </w:rPr>
        <w:t xml:space="preserve">ndent </w:t>
      </w:r>
      <w:r w:rsidR="008362B1">
        <w:rPr>
          <w:rFonts w:ascii="Times New Roman" w:hAnsi="Times New Roman" w:cs="Times New Roman"/>
          <w:sz w:val="20"/>
          <w:szCs w:val="20"/>
          <w:lang w:val="en-GB"/>
        </w:rPr>
        <w:t>sample</w:t>
      </w:r>
      <w:r w:rsidR="0098097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8097C">
        <w:rPr>
          <w:rFonts w:ascii="Times New Roman" w:hAnsi="Times New Roman" w:cs="Times New Roman"/>
          <w:i/>
          <w:iCs/>
          <w:sz w:val="20"/>
          <w:szCs w:val="20"/>
          <w:lang w:val="en-GB"/>
        </w:rPr>
        <w:t>t</w:t>
      </w:r>
      <w:r w:rsidR="0098097C">
        <w:rPr>
          <w:rFonts w:ascii="Times New Roman" w:hAnsi="Times New Roman" w:cs="Times New Roman"/>
          <w:sz w:val="20"/>
          <w:szCs w:val="20"/>
          <w:lang w:val="en-GB"/>
        </w:rPr>
        <w:t xml:space="preserve"> tests for continuous data</w:t>
      </w:r>
      <w:r w:rsidR="0098097C"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  <w:lang w:val="en-GB"/>
        </w:rPr>
        <w:t>.</w:t>
      </w:r>
    </w:p>
    <w:p w14:paraId="1AB920A0" w14:textId="77777777" w:rsidR="0098097C" w:rsidRDefault="0098097C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  <w:vertAlign w:val="superscript"/>
          <w:lang w:val="en-GB"/>
        </w:rPr>
        <w:t>a</w:t>
      </w:r>
      <w:r>
        <w:rPr>
          <w:rFonts w:ascii="Times New Roman" w:hAnsi="Times New Roman" w:cs="Times New Roman"/>
          <w:bCs/>
          <w:color w:val="252525"/>
          <w:sz w:val="20"/>
          <w:szCs w:val="20"/>
          <w:shd w:val="clear" w:color="auto" w:fill="FFFFFF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Range: 0–10, where 10 indicates pain as bad as can be imagined.</w:t>
      </w:r>
    </w:p>
    <w:p w14:paraId="4F1D6C5E" w14:textId="4C8C0A6A" w:rsidR="00AA6B20" w:rsidRPr="002706FD" w:rsidRDefault="0098097C" w:rsidP="00AA6B20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Cs/>
          <w:sz w:val="20"/>
          <w:szCs w:val="20"/>
          <w:vertAlign w:val="superscript"/>
          <w:lang w:val="en-GB"/>
        </w:rPr>
        <w:t>b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 xml:space="preserve"> Range 0–10, where 10 indicates complete interference of </w:t>
      </w:r>
      <w:proofErr w:type="gramStart"/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GB"/>
        </w:rPr>
        <w:t>pain.</w:t>
      </w:r>
      <w:r w:rsidR="00AA6B20" w:rsidRPr="002706FD">
        <w:rPr>
          <w:rFonts w:ascii="Times New Roman" w:hAnsi="Times New Roman" w:cs="Times New Roman"/>
          <w:sz w:val="20"/>
          <w:szCs w:val="20"/>
          <w:lang w:val="en-US"/>
        </w:rPr>
        <w:t>*</w:t>
      </w:r>
      <w:proofErr w:type="gramEnd"/>
      <w:r w:rsidR="00AA6B20" w:rsidRPr="002706FD">
        <w:rPr>
          <w:rFonts w:ascii="Times New Roman" w:hAnsi="Times New Roman" w:cs="Times New Roman"/>
          <w:sz w:val="20"/>
          <w:szCs w:val="20"/>
          <w:lang w:val="en-US"/>
        </w:rPr>
        <w:t xml:space="preserve"> P </w:t>
      </w:r>
      <w:r w:rsidR="00AA6B20" w:rsidRPr="00627557">
        <w:rPr>
          <w:rFonts w:ascii="Times New Roman" w:hAnsi="Times New Roman" w:cs="Times New Roman"/>
          <w:sz w:val="20"/>
          <w:szCs w:val="20"/>
        </w:rPr>
        <w:sym w:font="Symbol" w:char="F0A3"/>
      </w:r>
      <w:r w:rsidR="00AA6B20" w:rsidRPr="002706FD">
        <w:rPr>
          <w:rFonts w:ascii="Times New Roman" w:hAnsi="Times New Roman" w:cs="Times New Roman"/>
          <w:sz w:val="20"/>
          <w:szCs w:val="20"/>
          <w:lang w:val="en-US"/>
        </w:rPr>
        <w:t xml:space="preserve"> 0.05</w:t>
      </w:r>
    </w:p>
    <w:p w14:paraId="566D582D" w14:textId="25D29BCC" w:rsidR="00AA6B20" w:rsidRDefault="00AA6B20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BAF94E3" w14:textId="3F0F2E91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47A5109" w14:textId="7E8A54B0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BDFEF75" w14:textId="3E2E00E9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5E5CA1B" w14:textId="45E73069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138F580" w14:textId="25EB3F49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4CE787D2" w14:textId="385FF1F8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53D28159" w14:textId="00EB6EA1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2FFD3C7" w14:textId="48E576AF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2606FB3B" w14:textId="723C5319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0F4CD62E" w14:textId="77777777" w:rsidR="0065411E" w:rsidRDefault="0065411E" w:rsidP="00833575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66446796" w14:textId="7501945C" w:rsidR="00D83DB2" w:rsidRDefault="0098097C" w:rsidP="00EC1382">
      <w:pPr>
        <w:spacing w:line="256" w:lineRule="auto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3: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Descriptive characteristics </w:t>
      </w:r>
      <w:r>
        <w:rPr>
          <w:rStyle w:val="Merknadsreferanse"/>
          <w:rFonts w:ascii="Times New Roman" w:hAnsi="Times New Roman" w:cs="Times New Roman"/>
          <w:sz w:val="20"/>
          <w:szCs w:val="20"/>
          <w:lang w:val="en-GB"/>
        </w:rPr>
        <w:t xml:space="preserve">of HRQOL, self-efficacy, self-esteem, </w:t>
      </w:r>
      <w:proofErr w:type="gramStart"/>
      <w:r>
        <w:rPr>
          <w:rStyle w:val="Merknadsreferanse"/>
          <w:rFonts w:ascii="Times New Roman" w:hAnsi="Times New Roman" w:cs="Times New Roman"/>
          <w:sz w:val="20"/>
          <w:szCs w:val="20"/>
          <w:lang w:val="en-GB"/>
        </w:rPr>
        <w:t>loneliness</w:t>
      </w:r>
      <w:proofErr w:type="gramEnd"/>
      <w:r>
        <w:rPr>
          <w:rStyle w:val="Merknadsreferanse"/>
          <w:rFonts w:ascii="Times New Roman" w:hAnsi="Times New Roman" w:cs="Times New Roman"/>
          <w:sz w:val="20"/>
          <w:szCs w:val="20"/>
          <w:lang w:val="en-GB"/>
        </w:rPr>
        <w:t xml:space="preserve"> and stress </w:t>
      </w:r>
      <w:r w:rsidR="00D83DB2">
        <w:rPr>
          <w:rFonts w:ascii="Times New Roman" w:hAnsi="Times New Roman" w:cs="Times New Roman"/>
          <w:sz w:val="20"/>
          <w:szCs w:val="20"/>
          <w:lang w:val="en-GB"/>
        </w:rPr>
        <w:t xml:space="preserve">of the non-responders (n=252) versus responders (n=309) at </w:t>
      </w:r>
      <w:r w:rsidR="002706FD">
        <w:rPr>
          <w:rFonts w:ascii="Times New Roman" w:hAnsi="Times New Roman" w:cs="Times New Roman"/>
          <w:sz w:val="20"/>
          <w:szCs w:val="20"/>
          <w:lang w:val="en-GB"/>
        </w:rPr>
        <w:t>2-year</w:t>
      </w:r>
      <w:r w:rsidR="00D83DB2">
        <w:rPr>
          <w:rFonts w:ascii="Times New Roman" w:hAnsi="Times New Roman" w:cs="Times New Roman"/>
          <w:sz w:val="20"/>
          <w:szCs w:val="20"/>
          <w:lang w:val="en-GB"/>
        </w:rPr>
        <w:t xml:space="preserve"> follow-up</w:t>
      </w:r>
    </w:p>
    <w:tbl>
      <w:tblPr>
        <w:tblStyle w:val="Tabellrutenett"/>
        <w:tblW w:w="73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1396"/>
        <w:gridCol w:w="1560"/>
        <w:gridCol w:w="1560"/>
      </w:tblGrid>
      <w:tr w:rsidR="00D83DB2" w14:paraId="6D47B4A7" w14:textId="77777777" w:rsidTr="002C7695"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6A949998" w14:textId="77777777" w:rsidR="00D83DB2" w:rsidRDefault="00D83DB2" w:rsidP="0079175F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C3C854" w14:textId="494B8536" w:rsidR="00D83DB2" w:rsidRDefault="00D83DB2" w:rsidP="0079175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Non-</w:t>
            </w:r>
            <w:r w:rsidR="00BA417F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responders N=252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59DD7AB" w14:textId="4C0F0831" w:rsidR="00D83DB2" w:rsidRDefault="00BA417F" w:rsidP="0079175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Responders N=309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36787C7" w14:textId="77777777" w:rsidR="00D83DB2" w:rsidRDefault="00D83DB2" w:rsidP="0079175F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p-values</w:t>
            </w:r>
          </w:p>
        </w:tc>
      </w:tr>
      <w:tr w:rsidR="00D83DB2" w14:paraId="5B83CC98" w14:textId="77777777" w:rsidTr="002C7695">
        <w:tc>
          <w:tcPr>
            <w:tcW w:w="2833" w:type="dxa"/>
            <w:tcBorders>
              <w:top w:val="single" w:sz="4" w:space="0" w:color="auto"/>
            </w:tcBorders>
            <w:hideMark/>
          </w:tcPr>
          <w:p w14:paraId="72EA5510" w14:textId="77777777" w:rsidR="00D83DB2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HRQOL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14:paraId="22CE4452" w14:textId="77777777" w:rsidR="00D83DB2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E1FBADB" w14:textId="77777777" w:rsidR="00D83DB2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2503ED3" w14:textId="77777777" w:rsidR="00D83DB2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83DB2" w14:paraId="25F7851C" w14:textId="77777777" w:rsidTr="002C7695">
        <w:tc>
          <w:tcPr>
            <w:tcW w:w="2833" w:type="dxa"/>
            <w:hideMark/>
          </w:tcPr>
          <w:p w14:paraId="6A4CBC02" w14:textId="77777777" w:rsidR="00D83DB2" w:rsidRDefault="00D83DB2" w:rsidP="0079175F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RAND-36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PCS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96" w:type="dxa"/>
          </w:tcPr>
          <w:p w14:paraId="1CD57BEF" w14:textId="7C53FD2C" w:rsidR="00D83DB2" w:rsidRDefault="00DE20B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51.3 (9.2)</w:t>
            </w:r>
          </w:p>
        </w:tc>
        <w:tc>
          <w:tcPr>
            <w:tcW w:w="1560" w:type="dxa"/>
          </w:tcPr>
          <w:p w14:paraId="4500462F" w14:textId="27D21D76" w:rsidR="00D83DB2" w:rsidRDefault="00DE20B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52.0 (8.6)</w:t>
            </w:r>
          </w:p>
        </w:tc>
        <w:tc>
          <w:tcPr>
            <w:tcW w:w="1560" w:type="dxa"/>
          </w:tcPr>
          <w:p w14:paraId="3691420E" w14:textId="32890669" w:rsidR="00D83DB2" w:rsidRDefault="00DE20B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0.494</w:t>
            </w:r>
          </w:p>
        </w:tc>
      </w:tr>
      <w:tr w:rsidR="00D83DB2" w:rsidRPr="00BA54A3" w14:paraId="0F439F13" w14:textId="77777777" w:rsidTr="002C7695">
        <w:tc>
          <w:tcPr>
            <w:tcW w:w="2833" w:type="dxa"/>
            <w:hideMark/>
          </w:tcPr>
          <w:p w14:paraId="23BA3873" w14:textId="77777777" w:rsidR="00D83DB2" w:rsidRPr="00BA54A3" w:rsidRDefault="00D83DB2" w:rsidP="0079175F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RAND-36 </w:t>
            </w:r>
            <w:proofErr w:type="spellStart"/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MCS</w:t>
            </w:r>
            <w:r w:rsidRPr="00BA54A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396" w:type="dxa"/>
          </w:tcPr>
          <w:p w14:paraId="3A144CE0" w14:textId="43FF5942" w:rsidR="00D83DB2" w:rsidRPr="00BA54A3" w:rsidRDefault="00DE20B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52.2 (8.2)</w:t>
            </w:r>
          </w:p>
        </w:tc>
        <w:tc>
          <w:tcPr>
            <w:tcW w:w="1560" w:type="dxa"/>
          </w:tcPr>
          <w:p w14:paraId="37D5F096" w14:textId="692803AB" w:rsidR="00D83DB2" w:rsidRPr="00BA54A3" w:rsidRDefault="00CB1720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52.2 (8.2)</w:t>
            </w:r>
          </w:p>
        </w:tc>
        <w:tc>
          <w:tcPr>
            <w:tcW w:w="1560" w:type="dxa"/>
          </w:tcPr>
          <w:p w14:paraId="257B81B6" w14:textId="3AFE6DAD" w:rsidR="00D83DB2" w:rsidRPr="00BA54A3" w:rsidRDefault="00CB1720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0.878</w:t>
            </w:r>
          </w:p>
        </w:tc>
      </w:tr>
      <w:tr w:rsidR="00D83DB2" w:rsidRPr="00BA54A3" w14:paraId="68BE2969" w14:textId="77777777" w:rsidTr="002C7695">
        <w:tc>
          <w:tcPr>
            <w:tcW w:w="2833" w:type="dxa"/>
            <w:hideMark/>
          </w:tcPr>
          <w:p w14:paraId="303A4AF5" w14:textId="77777777" w:rsidR="00D83DB2" w:rsidRPr="00BA54A3" w:rsidRDefault="00D83DB2" w:rsidP="0079175F">
            <w:pPr>
              <w:ind w:left="176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RAND-36 eight domains</w:t>
            </w:r>
          </w:p>
        </w:tc>
        <w:tc>
          <w:tcPr>
            <w:tcW w:w="1396" w:type="dxa"/>
          </w:tcPr>
          <w:p w14:paraId="475A758A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745C157B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0BB11489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83DB2" w:rsidRPr="00BA54A3" w14:paraId="59DE8001" w14:textId="77777777" w:rsidTr="002C7695">
        <w:tc>
          <w:tcPr>
            <w:tcW w:w="2833" w:type="dxa"/>
            <w:hideMark/>
          </w:tcPr>
          <w:p w14:paraId="62479E93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Bodily pain </w:t>
            </w:r>
          </w:p>
        </w:tc>
        <w:tc>
          <w:tcPr>
            <w:tcW w:w="1396" w:type="dxa"/>
          </w:tcPr>
          <w:p w14:paraId="709B49C9" w14:textId="0F94BE28" w:rsidR="00D83DB2" w:rsidRPr="00BA54A3" w:rsidRDefault="00CB1720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77.8 (24.3)</w:t>
            </w:r>
          </w:p>
        </w:tc>
        <w:tc>
          <w:tcPr>
            <w:tcW w:w="1560" w:type="dxa"/>
          </w:tcPr>
          <w:p w14:paraId="106AA2CD" w14:textId="75240C75" w:rsidR="00D83DB2" w:rsidRPr="00BA54A3" w:rsidRDefault="00CB1720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79.1 (22.4)</w:t>
            </w:r>
          </w:p>
        </w:tc>
        <w:tc>
          <w:tcPr>
            <w:tcW w:w="1560" w:type="dxa"/>
          </w:tcPr>
          <w:p w14:paraId="65F452D6" w14:textId="6D8CD88F" w:rsidR="00D83DB2" w:rsidRPr="00BA54A3" w:rsidRDefault="00CB1720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0.443</w:t>
            </w:r>
          </w:p>
        </w:tc>
      </w:tr>
      <w:tr w:rsidR="00D83DB2" w:rsidRPr="00BA54A3" w14:paraId="1D4ACD20" w14:textId="77777777" w:rsidTr="002C7695">
        <w:tc>
          <w:tcPr>
            <w:tcW w:w="2833" w:type="dxa"/>
            <w:hideMark/>
          </w:tcPr>
          <w:p w14:paraId="47E17FAD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General health</w:t>
            </w:r>
          </w:p>
        </w:tc>
        <w:tc>
          <w:tcPr>
            <w:tcW w:w="1396" w:type="dxa"/>
          </w:tcPr>
          <w:p w14:paraId="30EBFD78" w14:textId="5D55B31C" w:rsidR="00D83DB2" w:rsidRPr="00BA54A3" w:rsidRDefault="005018A5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76.1 (19.0)</w:t>
            </w:r>
          </w:p>
        </w:tc>
        <w:tc>
          <w:tcPr>
            <w:tcW w:w="1560" w:type="dxa"/>
          </w:tcPr>
          <w:p w14:paraId="6867B477" w14:textId="488A8FE8" w:rsidR="00D83DB2" w:rsidRPr="00BA54A3" w:rsidRDefault="005018A5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77.2 (19.9)</w:t>
            </w:r>
          </w:p>
        </w:tc>
        <w:tc>
          <w:tcPr>
            <w:tcW w:w="1560" w:type="dxa"/>
          </w:tcPr>
          <w:p w14:paraId="6D832B32" w14:textId="7574DC5D" w:rsidR="00D83DB2" w:rsidRPr="00BA54A3" w:rsidRDefault="005018A5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0.495</w:t>
            </w:r>
          </w:p>
        </w:tc>
      </w:tr>
      <w:tr w:rsidR="00D83DB2" w:rsidRPr="00BA54A3" w14:paraId="769CD6B4" w14:textId="77777777" w:rsidTr="002C7695">
        <w:tc>
          <w:tcPr>
            <w:tcW w:w="2833" w:type="dxa"/>
            <w:hideMark/>
          </w:tcPr>
          <w:p w14:paraId="59ABFDCB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function</w:t>
            </w:r>
          </w:p>
        </w:tc>
        <w:tc>
          <w:tcPr>
            <w:tcW w:w="1396" w:type="dxa"/>
          </w:tcPr>
          <w:p w14:paraId="3634454A" w14:textId="41949610" w:rsidR="00D83DB2" w:rsidRPr="00BA54A3" w:rsidRDefault="00223599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92.5 (14.1)</w:t>
            </w:r>
          </w:p>
        </w:tc>
        <w:tc>
          <w:tcPr>
            <w:tcW w:w="1560" w:type="dxa"/>
          </w:tcPr>
          <w:p w14:paraId="0E52FAFB" w14:textId="6A7DD66B" w:rsidR="00D83DB2" w:rsidRPr="00BA54A3" w:rsidRDefault="00223599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94.1 (12.6)</w:t>
            </w:r>
          </w:p>
        </w:tc>
        <w:tc>
          <w:tcPr>
            <w:tcW w:w="1560" w:type="dxa"/>
          </w:tcPr>
          <w:p w14:paraId="20733385" w14:textId="205C27E0" w:rsidR="00D83DB2" w:rsidRPr="00BA54A3" w:rsidRDefault="00223599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0.043</w:t>
            </w:r>
            <w:r w:rsidR="00FB6763" w:rsidRPr="00EC138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</w:p>
        </w:tc>
      </w:tr>
      <w:tr w:rsidR="00D83DB2" w:rsidRPr="00BA54A3" w14:paraId="67313591" w14:textId="77777777" w:rsidTr="002C7695">
        <w:tc>
          <w:tcPr>
            <w:tcW w:w="2833" w:type="dxa"/>
            <w:hideMark/>
          </w:tcPr>
          <w:p w14:paraId="79E5A708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Physical role function</w:t>
            </w:r>
          </w:p>
        </w:tc>
        <w:tc>
          <w:tcPr>
            <w:tcW w:w="1396" w:type="dxa"/>
          </w:tcPr>
          <w:p w14:paraId="7A45D09E" w14:textId="5D662468" w:rsidR="00D83DB2" w:rsidRPr="00BA54A3" w:rsidRDefault="00101037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82.8 (34.6)</w:t>
            </w:r>
          </w:p>
        </w:tc>
        <w:tc>
          <w:tcPr>
            <w:tcW w:w="1560" w:type="dxa"/>
          </w:tcPr>
          <w:p w14:paraId="63614132" w14:textId="422EABF0" w:rsidR="00D83DB2" w:rsidRPr="00BA54A3" w:rsidRDefault="00101037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84.9 (32.0)</w:t>
            </w:r>
          </w:p>
        </w:tc>
        <w:tc>
          <w:tcPr>
            <w:tcW w:w="1560" w:type="dxa"/>
          </w:tcPr>
          <w:p w14:paraId="250F087D" w14:textId="318883D5" w:rsidR="00D83DB2" w:rsidRPr="00BA54A3" w:rsidRDefault="00101037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0.189</w:t>
            </w:r>
          </w:p>
        </w:tc>
      </w:tr>
      <w:tr w:rsidR="00D83DB2" w:rsidRPr="00BA54A3" w14:paraId="61085D01" w14:textId="77777777" w:rsidTr="002C7695">
        <w:tc>
          <w:tcPr>
            <w:tcW w:w="2833" w:type="dxa"/>
            <w:hideMark/>
          </w:tcPr>
          <w:p w14:paraId="65E0F55B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Mental health</w:t>
            </w:r>
          </w:p>
        </w:tc>
        <w:tc>
          <w:tcPr>
            <w:tcW w:w="1396" w:type="dxa"/>
          </w:tcPr>
          <w:p w14:paraId="0231A3AA" w14:textId="7EA5C750" w:rsidR="00D83DB2" w:rsidRPr="00BA54A3" w:rsidRDefault="009D0A1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80.9 (13.2)</w:t>
            </w:r>
          </w:p>
        </w:tc>
        <w:tc>
          <w:tcPr>
            <w:tcW w:w="1560" w:type="dxa"/>
          </w:tcPr>
          <w:p w14:paraId="4560710C" w14:textId="28CCC74A" w:rsidR="00D83DB2" w:rsidRPr="00BA54A3" w:rsidRDefault="009D0A1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81.2 (12.2)</w:t>
            </w:r>
          </w:p>
        </w:tc>
        <w:tc>
          <w:tcPr>
            <w:tcW w:w="1560" w:type="dxa"/>
          </w:tcPr>
          <w:p w14:paraId="1FDDAD5C" w14:textId="363128C1" w:rsidR="00D83DB2" w:rsidRPr="00BA54A3" w:rsidRDefault="009D0A1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0.564</w:t>
            </w:r>
          </w:p>
        </w:tc>
      </w:tr>
      <w:tr w:rsidR="00D83DB2" w:rsidRPr="00BA54A3" w14:paraId="11D25C63" w14:textId="77777777" w:rsidTr="002C7695">
        <w:tc>
          <w:tcPr>
            <w:tcW w:w="2833" w:type="dxa"/>
            <w:hideMark/>
          </w:tcPr>
          <w:p w14:paraId="18E4DABD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Vitality</w:t>
            </w:r>
          </w:p>
        </w:tc>
        <w:tc>
          <w:tcPr>
            <w:tcW w:w="1396" w:type="dxa"/>
          </w:tcPr>
          <w:p w14:paraId="1EA8434D" w14:textId="6C449BEC" w:rsidR="00D83DB2" w:rsidRPr="00BA54A3" w:rsidRDefault="009D0A1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64.0 (20.5)</w:t>
            </w:r>
          </w:p>
        </w:tc>
        <w:tc>
          <w:tcPr>
            <w:tcW w:w="1560" w:type="dxa"/>
          </w:tcPr>
          <w:p w14:paraId="382AB51E" w14:textId="3AF3D33E" w:rsidR="00D83DB2" w:rsidRPr="00BA54A3" w:rsidRDefault="009D0A1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63.7 (20.1</w:t>
            </w:r>
            <w:r w:rsidR="00965E8E"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60" w:type="dxa"/>
          </w:tcPr>
          <w:p w14:paraId="59731910" w14:textId="30C9ED07" w:rsidR="00D83DB2" w:rsidRPr="00BA54A3" w:rsidRDefault="00965E8E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0.947</w:t>
            </w:r>
          </w:p>
        </w:tc>
      </w:tr>
      <w:tr w:rsidR="00D83DB2" w:rsidRPr="00BA54A3" w14:paraId="6050D448" w14:textId="77777777" w:rsidTr="002C7695">
        <w:tc>
          <w:tcPr>
            <w:tcW w:w="2833" w:type="dxa"/>
            <w:hideMark/>
          </w:tcPr>
          <w:p w14:paraId="4E2EF883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Social function</w:t>
            </w:r>
          </w:p>
        </w:tc>
        <w:tc>
          <w:tcPr>
            <w:tcW w:w="1396" w:type="dxa"/>
          </w:tcPr>
          <w:p w14:paraId="7B009C6B" w14:textId="7758C3C2" w:rsidR="00D83DB2" w:rsidRPr="00BA54A3" w:rsidRDefault="00965E8E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86.5 (20.6)</w:t>
            </w:r>
          </w:p>
        </w:tc>
        <w:tc>
          <w:tcPr>
            <w:tcW w:w="1560" w:type="dxa"/>
          </w:tcPr>
          <w:p w14:paraId="617DA51D" w14:textId="128B8051" w:rsidR="00D83DB2" w:rsidRPr="00BA54A3" w:rsidRDefault="00965E8E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87.3 (19.4)</w:t>
            </w:r>
          </w:p>
        </w:tc>
        <w:tc>
          <w:tcPr>
            <w:tcW w:w="1560" w:type="dxa"/>
          </w:tcPr>
          <w:p w14:paraId="2C342746" w14:textId="7D5FC463" w:rsidR="00D83DB2" w:rsidRPr="00BA54A3" w:rsidRDefault="00965E8E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0.24</w:t>
            </w:r>
            <w:r w:rsidR="00284017"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</w:tr>
      <w:tr w:rsidR="00D83DB2" w:rsidRPr="00BA54A3" w14:paraId="2722E07B" w14:textId="77777777" w:rsidTr="002C7695">
        <w:tc>
          <w:tcPr>
            <w:tcW w:w="2833" w:type="dxa"/>
            <w:hideMark/>
          </w:tcPr>
          <w:p w14:paraId="17ECB14A" w14:textId="77777777" w:rsidR="00D83DB2" w:rsidRPr="00BA54A3" w:rsidRDefault="00D83DB2" w:rsidP="0079175F">
            <w:pPr>
              <w:ind w:left="459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Emotional role function</w:t>
            </w:r>
          </w:p>
        </w:tc>
        <w:tc>
          <w:tcPr>
            <w:tcW w:w="1396" w:type="dxa"/>
          </w:tcPr>
          <w:p w14:paraId="6E5A2345" w14:textId="46068287" w:rsidR="00D83DB2" w:rsidRPr="00BA54A3" w:rsidRDefault="00284017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89.0 (28.4)</w:t>
            </w:r>
          </w:p>
        </w:tc>
        <w:tc>
          <w:tcPr>
            <w:tcW w:w="1560" w:type="dxa"/>
          </w:tcPr>
          <w:p w14:paraId="13080189" w14:textId="5D1DA5AE" w:rsidR="00D83DB2" w:rsidRPr="00BA54A3" w:rsidRDefault="00284017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89.4 (26.9)</w:t>
            </w:r>
          </w:p>
        </w:tc>
        <w:tc>
          <w:tcPr>
            <w:tcW w:w="1560" w:type="dxa"/>
          </w:tcPr>
          <w:p w14:paraId="352F94CD" w14:textId="25447A4E" w:rsidR="00D83DB2" w:rsidRPr="00BA54A3" w:rsidRDefault="00284017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0.654</w:t>
            </w:r>
          </w:p>
        </w:tc>
      </w:tr>
      <w:tr w:rsidR="00D83DB2" w:rsidRPr="00BA54A3" w14:paraId="7B3FBA73" w14:textId="77777777" w:rsidTr="002C7695">
        <w:tc>
          <w:tcPr>
            <w:tcW w:w="2833" w:type="dxa"/>
            <w:hideMark/>
          </w:tcPr>
          <w:p w14:paraId="000AA442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Psychological factors</w:t>
            </w:r>
          </w:p>
        </w:tc>
        <w:tc>
          <w:tcPr>
            <w:tcW w:w="1396" w:type="dxa"/>
          </w:tcPr>
          <w:p w14:paraId="334C15B9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08EA3852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C7F684D" w14:textId="77777777" w:rsidR="00D83DB2" w:rsidRPr="00BA54A3" w:rsidRDefault="00D83DB2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D83DB2" w:rsidRPr="00BA54A3" w14:paraId="000ED38E" w14:textId="77777777" w:rsidTr="002C7695">
        <w:tc>
          <w:tcPr>
            <w:tcW w:w="2833" w:type="dxa"/>
            <w:hideMark/>
          </w:tcPr>
          <w:p w14:paraId="56E0C4D6" w14:textId="77777777" w:rsidR="00D83DB2" w:rsidRPr="00BA54A3" w:rsidRDefault="00D83DB2" w:rsidP="0079175F">
            <w:pPr>
              <w:ind w:left="318" w:hanging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General self-</w:t>
            </w:r>
            <w:proofErr w:type="spellStart"/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efficacy</w:t>
            </w:r>
            <w:r w:rsidRPr="00BA54A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396" w:type="dxa"/>
          </w:tcPr>
          <w:p w14:paraId="07EC37B6" w14:textId="0D66E3C4" w:rsidR="00D83DB2" w:rsidRPr="00BA54A3" w:rsidRDefault="008A7621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3.39 (0.39)</w:t>
            </w:r>
          </w:p>
        </w:tc>
        <w:tc>
          <w:tcPr>
            <w:tcW w:w="1560" w:type="dxa"/>
          </w:tcPr>
          <w:p w14:paraId="0C21FF29" w14:textId="6FC5B777" w:rsidR="00D83DB2" w:rsidRPr="00BA54A3" w:rsidRDefault="008A7621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3.31 (0.42)</w:t>
            </w:r>
          </w:p>
        </w:tc>
        <w:tc>
          <w:tcPr>
            <w:tcW w:w="1560" w:type="dxa"/>
          </w:tcPr>
          <w:p w14:paraId="0F468AA9" w14:textId="251CB932" w:rsidR="00D83DB2" w:rsidRPr="00BA54A3" w:rsidRDefault="008A7621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0.990</w:t>
            </w:r>
          </w:p>
        </w:tc>
      </w:tr>
      <w:tr w:rsidR="00D83DB2" w:rsidRPr="00BA54A3" w14:paraId="5C83C87C" w14:textId="77777777" w:rsidTr="002C7695">
        <w:tc>
          <w:tcPr>
            <w:tcW w:w="2833" w:type="dxa"/>
            <w:hideMark/>
          </w:tcPr>
          <w:p w14:paraId="53D6B1DF" w14:textId="77777777" w:rsidR="00D83DB2" w:rsidRPr="00BA54A3" w:rsidRDefault="00D83DB2" w:rsidP="0079175F">
            <w:pPr>
              <w:ind w:left="318" w:hanging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Loneliness </w:t>
            </w:r>
            <w:r w:rsidRPr="00BA54A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c</w:t>
            </w:r>
          </w:p>
        </w:tc>
        <w:tc>
          <w:tcPr>
            <w:tcW w:w="1396" w:type="dxa"/>
          </w:tcPr>
          <w:p w14:paraId="6E729632" w14:textId="06FA5DE8" w:rsidR="00D83DB2" w:rsidRPr="00BA54A3" w:rsidRDefault="008A7621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12.6 (4.2)</w:t>
            </w:r>
          </w:p>
        </w:tc>
        <w:tc>
          <w:tcPr>
            <w:tcW w:w="1560" w:type="dxa"/>
          </w:tcPr>
          <w:p w14:paraId="3CF8F001" w14:textId="4B13E908" w:rsidR="00D83DB2" w:rsidRPr="00BA54A3" w:rsidRDefault="008F24C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12.83 (4.4)</w:t>
            </w:r>
          </w:p>
        </w:tc>
        <w:tc>
          <w:tcPr>
            <w:tcW w:w="1560" w:type="dxa"/>
          </w:tcPr>
          <w:p w14:paraId="351C294F" w14:textId="3B6784B2" w:rsidR="00D83DB2" w:rsidRPr="00BA54A3" w:rsidRDefault="008F24C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0.905</w:t>
            </w:r>
          </w:p>
        </w:tc>
      </w:tr>
      <w:tr w:rsidR="00D83DB2" w:rsidRPr="00BA54A3" w14:paraId="682A2D50" w14:textId="77777777" w:rsidTr="002C7695">
        <w:tc>
          <w:tcPr>
            <w:tcW w:w="2833" w:type="dxa"/>
            <w:hideMark/>
          </w:tcPr>
          <w:p w14:paraId="46AF3383" w14:textId="77777777" w:rsidR="00D83DB2" w:rsidRPr="00BA54A3" w:rsidRDefault="00D83DB2" w:rsidP="0079175F">
            <w:pPr>
              <w:ind w:left="318" w:hanging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Stress </w:t>
            </w:r>
            <w:r w:rsidRPr="00BA54A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d</w:t>
            </w:r>
          </w:p>
        </w:tc>
        <w:tc>
          <w:tcPr>
            <w:tcW w:w="1396" w:type="dxa"/>
          </w:tcPr>
          <w:p w14:paraId="4A57F9BD" w14:textId="37D38398" w:rsidR="00D83DB2" w:rsidRPr="00BA54A3" w:rsidRDefault="008F24C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0.27 (0.15)</w:t>
            </w:r>
          </w:p>
        </w:tc>
        <w:tc>
          <w:tcPr>
            <w:tcW w:w="1560" w:type="dxa"/>
          </w:tcPr>
          <w:p w14:paraId="2C1496A3" w14:textId="38B3E091" w:rsidR="00D83DB2" w:rsidRPr="00BA54A3" w:rsidRDefault="008F24C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0.28 (0.16)</w:t>
            </w:r>
          </w:p>
        </w:tc>
        <w:tc>
          <w:tcPr>
            <w:tcW w:w="1560" w:type="dxa"/>
          </w:tcPr>
          <w:p w14:paraId="2CE3AFED" w14:textId="5E5819AE" w:rsidR="00D83DB2" w:rsidRPr="00BA54A3" w:rsidRDefault="008F24C4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0.538</w:t>
            </w:r>
          </w:p>
        </w:tc>
      </w:tr>
      <w:tr w:rsidR="00D83DB2" w:rsidRPr="00BA54A3" w14:paraId="4BBD2703" w14:textId="77777777" w:rsidTr="002C7695">
        <w:tc>
          <w:tcPr>
            <w:tcW w:w="2833" w:type="dxa"/>
            <w:hideMark/>
          </w:tcPr>
          <w:p w14:paraId="35193F1D" w14:textId="77777777" w:rsidR="00D83DB2" w:rsidRPr="00BA54A3" w:rsidRDefault="00D83DB2" w:rsidP="0079175F">
            <w:pPr>
              <w:ind w:left="318" w:hanging="142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Self-esteem </w:t>
            </w:r>
            <w:r w:rsidRPr="00BA54A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1396" w:type="dxa"/>
          </w:tcPr>
          <w:p w14:paraId="24970857" w14:textId="2C2095C9" w:rsidR="00D83DB2" w:rsidRPr="00BA54A3" w:rsidRDefault="00BA54A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3.33 (0.57)</w:t>
            </w:r>
          </w:p>
        </w:tc>
        <w:tc>
          <w:tcPr>
            <w:tcW w:w="1560" w:type="dxa"/>
          </w:tcPr>
          <w:p w14:paraId="5127AC0C" w14:textId="721EEE81" w:rsidR="00D83DB2" w:rsidRPr="00BA54A3" w:rsidRDefault="00BA54A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3.35 (0.53)</w:t>
            </w:r>
          </w:p>
        </w:tc>
        <w:tc>
          <w:tcPr>
            <w:tcW w:w="1560" w:type="dxa"/>
          </w:tcPr>
          <w:p w14:paraId="7A003C45" w14:textId="16583ADE" w:rsidR="00D83DB2" w:rsidRPr="00BA54A3" w:rsidRDefault="00BA54A3" w:rsidP="0079175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A54A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0.252</w:t>
            </w:r>
          </w:p>
        </w:tc>
      </w:tr>
    </w:tbl>
    <w:p w14:paraId="328E736F" w14:textId="2A79364C" w:rsidR="0098097C" w:rsidRDefault="00C55007" w:rsidP="0079175F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A54A3">
        <w:rPr>
          <w:rFonts w:ascii="Times New Roman" w:hAnsi="Times New Roman" w:cs="Times New Roman"/>
          <w:sz w:val="20"/>
          <w:szCs w:val="20"/>
          <w:lang w:val="en-GB"/>
        </w:rPr>
        <w:t>Independent s</w:t>
      </w:r>
      <w:r w:rsidR="0098097C" w:rsidRPr="00BA54A3">
        <w:rPr>
          <w:rFonts w:ascii="Times New Roman" w:hAnsi="Times New Roman" w:cs="Times New Roman"/>
          <w:sz w:val="20"/>
          <w:szCs w:val="20"/>
          <w:lang w:val="en-GB"/>
        </w:rPr>
        <w:t xml:space="preserve">amples </w:t>
      </w:r>
      <w:r w:rsidR="0098097C" w:rsidRPr="00BA54A3">
        <w:rPr>
          <w:rFonts w:ascii="Times New Roman" w:hAnsi="Times New Roman" w:cs="Times New Roman"/>
          <w:i/>
          <w:iCs/>
          <w:sz w:val="20"/>
          <w:szCs w:val="20"/>
          <w:lang w:val="en-GB"/>
        </w:rPr>
        <w:t>t-</w:t>
      </w:r>
      <w:r w:rsidR="0098097C" w:rsidRPr="00BA54A3">
        <w:rPr>
          <w:rFonts w:ascii="Times New Roman" w:hAnsi="Times New Roman" w:cs="Times New Roman"/>
          <w:sz w:val="20"/>
          <w:szCs w:val="20"/>
          <w:lang w:val="en-GB"/>
        </w:rPr>
        <w:t xml:space="preserve"> tests were used to compare </w:t>
      </w:r>
      <w:r w:rsidRPr="00BA54A3">
        <w:rPr>
          <w:rFonts w:ascii="Times New Roman" w:hAnsi="Times New Roman" w:cs="Times New Roman"/>
          <w:sz w:val="20"/>
          <w:szCs w:val="20"/>
          <w:lang w:val="en-GB"/>
        </w:rPr>
        <w:t>non-responders and responders</w:t>
      </w:r>
      <w:r w:rsidR="0098097C" w:rsidRPr="00BA54A3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1DEF3EE5" w14:textId="40A5DB85" w:rsidR="0098097C" w:rsidRDefault="0098097C" w:rsidP="0079175F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GB"/>
        </w:rPr>
        <w:t>The</w:t>
      </w:r>
      <w:proofErr w:type="gramEnd"/>
      <w:r>
        <w:rPr>
          <w:rFonts w:ascii="Times New Roman" w:hAnsi="Times New Roman" w:cs="Times New Roman"/>
          <w:sz w:val="20"/>
          <w:szCs w:val="20"/>
          <w:lang w:val="en-GB"/>
        </w:rPr>
        <w:t xml:space="preserve"> score for the SF-36 ranges from 0 to 100, where 100 indicates a high HRQOL. PCS, physical component summary; MCS, mental component summary.</w:t>
      </w:r>
    </w:p>
    <w:p w14:paraId="32AE8275" w14:textId="77777777" w:rsidR="006E484E" w:rsidRPr="00EC1382" w:rsidRDefault="006E484E" w:rsidP="006E484E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EC138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Pr="00EC1382">
        <w:rPr>
          <w:rFonts w:ascii="Times New Roman" w:hAnsi="Times New Roman" w:cs="Times New Roman"/>
          <w:sz w:val="20"/>
          <w:szCs w:val="20"/>
          <w:lang w:val="en-GB"/>
        </w:rPr>
        <w:t>Self</w:t>
      </w:r>
      <w:proofErr w:type="spellEnd"/>
      <w:r w:rsidRPr="00EC1382">
        <w:rPr>
          <w:rFonts w:ascii="Times New Roman" w:hAnsi="Times New Roman" w:cs="Times New Roman"/>
          <w:sz w:val="20"/>
          <w:szCs w:val="20"/>
          <w:lang w:val="en-GB"/>
        </w:rPr>
        <w:t>-efficacy: range 1–4, where higher values indicate higher levels of self-efficacy</w:t>
      </w:r>
    </w:p>
    <w:p w14:paraId="6BCF863D" w14:textId="77777777" w:rsidR="006E484E" w:rsidRPr="00EC1382" w:rsidRDefault="006E484E" w:rsidP="006E484E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C138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c </w:t>
      </w:r>
      <w:r w:rsidRPr="00EC1382">
        <w:rPr>
          <w:rFonts w:ascii="Times New Roman" w:hAnsi="Times New Roman" w:cs="Times New Roman"/>
          <w:sz w:val="20"/>
          <w:szCs w:val="20"/>
          <w:lang w:val="en-GB"/>
        </w:rPr>
        <w:t>Self-esteem: range 1–4, where higher values indicate higher levels of self-esteem.</w:t>
      </w:r>
    </w:p>
    <w:p w14:paraId="135DB3CB" w14:textId="77777777" w:rsidR="006E484E" w:rsidRPr="00EC1382" w:rsidRDefault="006E484E" w:rsidP="006E484E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C1382">
        <w:rPr>
          <w:rFonts w:ascii="Times New Roman" w:eastAsiaTheme="majorEastAsia" w:hAnsi="Times New Roman" w:cs="Times New Roman"/>
          <w:sz w:val="20"/>
          <w:szCs w:val="20"/>
          <w:vertAlign w:val="superscript"/>
          <w:lang w:val="en-GB"/>
        </w:rPr>
        <w:t xml:space="preserve">d </w:t>
      </w:r>
      <w:r w:rsidRPr="00EC1382">
        <w:rPr>
          <w:rFonts w:ascii="Times New Roman" w:hAnsi="Times New Roman" w:cs="Times New Roman"/>
          <w:sz w:val="20"/>
          <w:szCs w:val="20"/>
          <w:lang w:val="en-GB"/>
        </w:rPr>
        <w:t>Loneliness: range 8–32, where higher values indicate higher levels of loneliness.</w:t>
      </w:r>
    </w:p>
    <w:p w14:paraId="0CC7404D" w14:textId="77777777" w:rsidR="006E484E" w:rsidRPr="00EC1382" w:rsidRDefault="006E484E" w:rsidP="006E484E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EC1382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 xml:space="preserve">e </w:t>
      </w:r>
      <w:r w:rsidRPr="00EC1382">
        <w:rPr>
          <w:rFonts w:ascii="Times New Roman" w:hAnsi="Times New Roman" w:cs="Times New Roman"/>
          <w:sz w:val="20"/>
          <w:szCs w:val="20"/>
          <w:lang w:val="en-GB"/>
        </w:rPr>
        <w:t>Stress: range 0–1, where higher values indicate higher levels of stress.</w:t>
      </w:r>
    </w:p>
    <w:p w14:paraId="40511FE6" w14:textId="54E9DEF2" w:rsidR="00D75B7B" w:rsidRDefault="006E484E" w:rsidP="00EC1382">
      <w:pPr>
        <w:spacing w:line="240" w:lineRule="auto"/>
      </w:pPr>
      <w:r w:rsidRPr="00EC1382">
        <w:rPr>
          <w:rFonts w:ascii="Times New Roman" w:hAnsi="Times New Roman" w:cs="Times New Roman"/>
          <w:sz w:val="20"/>
          <w:szCs w:val="20"/>
        </w:rPr>
        <w:t xml:space="preserve">* P </w:t>
      </w:r>
      <w:r w:rsidRPr="00EC1382">
        <w:rPr>
          <w:rFonts w:ascii="Times New Roman" w:hAnsi="Times New Roman" w:cs="Times New Roman"/>
          <w:sz w:val="20"/>
          <w:szCs w:val="20"/>
        </w:rPr>
        <w:sym w:font="Symbol" w:char="F0A3"/>
      </w:r>
      <w:r w:rsidRPr="00EC1382">
        <w:rPr>
          <w:rFonts w:ascii="Times New Roman" w:hAnsi="Times New Roman" w:cs="Times New Roman"/>
          <w:sz w:val="20"/>
          <w:szCs w:val="20"/>
        </w:rPr>
        <w:t xml:space="preserve"> 0.05</w:t>
      </w:r>
    </w:p>
    <w:p w14:paraId="05513F18" w14:textId="77777777" w:rsidR="00D75B7B" w:rsidRDefault="00D75B7B"/>
    <w:sectPr w:rsidR="00D75B7B" w:rsidSect="00D94A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F945" w14:textId="77777777" w:rsidR="00CD48E4" w:rsidRDefault="00CD48E4" w:rsidP="007B2E81">
      <w:pPr>
        <w:spacing w:after="0" w:line="240" w:lineRule="auto"/>
      </w:pPr>
      <w:r>
        <w:separator/>
      </w:r>
    </w:p>
  </w:endnote>
  <w:endnote w:type="continuationSeparator" w:id="0">
    <w:p w14:paraId="1FEA0882" w14:textId="77777777" w:rsidR="00CD48E4" w:rsidRDefault="00CD48E4" w:rsidP="007B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6E96B" w14:textId="77777777" w:rsidR="00CD48E4" w:rsidRDefault="00CD48E4" w:rsidP="007B2E81">
      <w:pPr>
        <w:spacing w:after="0" w:line="240" w:lineRule="auto"/>
      </w:pPr>
      <w:r>
        <w:separator/>
      </w:r>
    </w:p>
  </w:footnote>
  <w:footnote w:type="continuationSeparator" w:id="0">
    <w:p w14:paraId="5F025CC8" w14:textId="77777777" w:rsidR="00CD48E4" w:rsidRDefault="00CD48E4" w:rsidP="007B2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1893"/>
    <w:multiLevelType w:val="hybridMultilevel"/>
    <w:tmpl w:val="FB6ADB6A"/>
    <w:lvl w:ilvl="0" w:tplc="0192787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52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58"/>
    <w:rsid w:val="000172B2"/>
    <w:rsid w:val="00023D82"/>
    <w:rsid w:val="00051247"/>
    <w:rsid w:val="00090D2C"/>
    <w:rsid w:val="000A56A2"/>
    <w:rsid w:val="000C2F8C"/>
    <w:rsid w:val="000E63D1"/>
    <w:rsid w:val="00101037"/>
    <w:rsid w:val="00113465"/>
    <w:rsid w:val="00116BCF"/>
    <w:rsid w:val="00123563"/>
    <w:rsid w:val="001932BA"/>
    <w:rsid w:val="001A3075"/>
    <w:rsid w:val="001C0A6A"/>
    <w:rsid w:val="001D2E12"/>
    <w:rsid w:val="001D5B99"/>
    <w:rsid w:val="001D6280"/>
    <w:rsid w:val="00223599"/>
    <w:rsid w:val="00227F33"/>
    <w:rsid w:val="00242CE3"/>
    <w:rsid w:val="00256F49"/>
    <w:rsid w:val="002706FD"/>
    <w:rsid w:val="002712FD"/>
    <w:rsid w:val="00272200"/>
    <w:rsid w:val="002724F0"/>
    <w:rsid w:val="00276A2A"/>
    <w:rsid w:val="00284017"/>
    <w:rsid w:val="00286C2A"/>
    <w:rsid w:val="002929D7"/>
    <w:rsid w:val="00293981"/>
    <w:rsid w:val="0029731A"/>
    <w:rsid w:val="002C7695"/>
    <w:rsid w:val="002E605E"/>
    <w:rsid w:val="00312150"/>
    <w:rsid w:val="003172B3"/>
    <w:rsid w:val="00317EE4"/>
    <w:rsid w:val="00322358"/>
    <w:rsid w:val="003651F0"/>
    <w:rsid w:val="003874A2"/>
    <w:rsid w:val="003A1DED"/>
    <w:rsid w:val="003E3D0C"/>
    <w:rsid w:val="003F0677"/>
    <w:rsid w:val="00416A87"/>
    <w:rsid w:val="00433A36"/>
    <w:rsid w:val="00491CBF"/>
    <w:rsid w:val="004A3F5D"/>
    <w:rsid w:val="004A5389"/>
    <w:rsid w:val="004D0C19"/>
    <w:rsid w:val="004F4159"/>
    <w:rsid w:val="005018A5"/>
    <w:rsid w:val="00512DF9"/>
    <w:rsid w:val="005329D1"/>
    <w:rsid w:val="005471C1"/>
    <w:rsid w:val="0057113A"/>
    <w:rsid w:val="00571387"/>
    <w:rsid w:val="00580132"/>
    <w:rsid w:val="005A5654"/>
    <w:rsid w:val="005B3161"/>
    <w:rsid w:val="005B6DAF"/>
    <w:rsid w:val="005C0DC3"/>
    <w:rsid w:val="005D58B1"/>
    <w:rsid w:val="005F1109"/>
    <w:rsid w:val="005F7E38"/>
    <w:rsid w:val="00613607"/>
    <w:rsid w:val="006208C7"/>
    <w:rsid w:val="006212C8"/>
    <w:rsid w:val="00625E37"/>
    <w:rsid w:val="006428BA"/>
    <w:rsid w:val="00645E19"/>
    <w:rsid w:val="00646DEE"/>
    <w:rsid w:val="0065411E"/>
    <w:rsid w:val="00673248"/>
    <w:rsid w:val="00680B3E"/>
    <w:rsid w:val="006A377F"/>
    <w:rsid w:val="006B1B3D"/>
    <w:rsid w:val="006C5F24"/>
    <w:rsid w:val="006D3668"/>
    <w:rsid w:val="006E484E"/>
    <w:rsid w:val="00701C6C"/>
    <w:rsid w:val="00705435"/>
    <w:rsid w:val="00715390"/>
    <w:rsid w:val="00745AA4"/>
    <w:rsid w:val="0079175F"/>
    <w:rsid w:val="00792745"/>
    <w:rsid w:val="007B2E81"/>
    <w:rsid w:val="007B5AB0"/>
    <w:rsid w:val="007E2853"/>
    <w:rsid w:val="00823064"/>
    <w:rsid w:val="00826FDA"/>
    <w:rsid w:val="00833575"/>
    <w:rsid w:val="008362B1"/>
    <w:rsid w:val="00847F27"/>
    <w:rsid w:val="00871F33"/>
    <w:rsid w:val="00885947"/>
    <w:rsid w:val="008A7621"/>
    <w:rsid w:val="008B4549"/>
    <w:rsid w:val="008C0941"/>
    <w:rsid w:val="008C3E86"/>
    <w:rsid w:val="008E20F8"/>
    <w:rsid w:val="008F24C4"/>
    <w:rsid w:val="009053F6"/>
    <w:rsid w:val="009117B9"/>
    <w:rsid w:val="00916668"/>
    <w:rsid w:val="00921CF0"/>
    <w:rsid w:val="00925D0A"/>
    <w:rsid w:val="00963062"/>
    <w:rsid w:val="00965E8E"/>
    <w:rsid w:val="0098097C"/>
    <w:rsid w:val="009B43C1"/>
    <w:rsid w:val="009D0A14"/>
    <w:rsid w:val="009E21BE"/>
    <w:rsid w:val="009F1E12"/>
    <w:rsid w:val="009F238D"/>
    <w:rsid w:val="00A1526E"/>
    <w:rsid w:val="00A315C8"/>
    <w:rsid w:val="00A50578"/>
    <w:rsid w:val="00A53E4A"/>
    <w:rsid w:val="00A54436"/>
    <w:rsid w:val="00A714CB"/>
    <w:rsid w:val="00A91E36"/>
    <w:rsid w:val="00A949B5"/>
    <w:rsid w:val="00AA6B20"/>
    <w:rsid w:val="00AC59BC"/>
    <w:rsid w:val="00AD0F0C"/>
    <w:rsid w:val="00AE1E47"/>
    <w:rsid w:val="00AE323D"/>
    <w:rsid w:val="00B37FF0"/>
    <w:rsid w:val="00B4398E"/>
    <w:rsid w:val="00B44FE2"/>
    <w:rsid w:val="00B51AF4"/>
    <w:rsid w:val="00B8579C"/>
    <w:rsid w:val="00BA16B0"/>
    <w:rsid w:val="00BA417F"/>
    <w:rsid w:val="00BA54A3"/>
    <w:rsid w:val="00BE3FDB"/>
    <w:rsid w:val="00BF1BB7"/>
    <w:rsid w:val="00C05FE1"/>
    <w:rsid w:val="00C13062"/>
    <w:rsid w:val="00C331AA"/>
    <w:rsid w:val="00C36575"/>
    <w:rsid w:val="00C42EA5"/>
    <w:rsid w:val="00C43AE3"/>
    <w:rsid w:val="00C55007"/>
    <w:rsid w:val="00C56480"/>
    <w:rsid w:val="00C60E77"/>
    <w:rsid w:val="00C738E4"/>
    <w:rsid w:val="00CA3724"/>
    <w:rsid w:val="00CB0023"/>
    <w:rsid w:val="00CB1720"/>
    <w:rsid w:val="00CC04A0"/>
    <w:rsid w:val="00CD0556"/>
    <w:rsid w:val="00CD48E4"/>
    <w:rsid w:val="00CF0265"/>
    <w:rsid w:val="00CF2869"/>
    <w:rsid w:val="00CF6E01"/>
    <w:rsid w:val="00D065A5"/>
    <w:rsid w:val="00D15A63"/>
    <w:rsid w:val="00D200E9"/>
    <w:rsid w:val="00D22E3B"/>
    <w:rsid w:val="00D5023A"/>
    <w:rsid w:val="00D536AA"/>
    <w:rsid w:val="00D53D3E"/>
    <w:rsid w:val="00D56647"/>
    <w:rsid w:val="00D5684F"/>
    <w:rsid w:val="00D6622D"/>
    <w:rsid w:val="00D75B7B"/>
    <w:rsid w:val="00D83DB2"/>
    <w:rsid w:val="00D94A76"/>
    <w:rsid w:val="00DA29B2"/>
    <w:rsid w:val="00DA2C27"/>
    <w:rsid w:val="00DC4D8E"/>
    <w:rsid w:val="00DD419C"/>
    <w:rsid w:val="00DD4FCA"/>
    <w:rsid w:val="00DE0C79"/>
    <w:rsid w:val="00DE20B3"/>
    <w:rsid w:val="00E1384E"/>
    <w:rsid w:val="00E15F10"/>
    <w:rsid w:val="00E33C6F"/>
    <w:rsid w:val="00EA7071"/>
    <w:rsid w:val="00EC1382"/>
    <w:rsid w:val="00EC569F"/>
    <w:rsid w:val="00ED14E5"/>
    <w:rsid w:val="00F179AE"/>
    <w:rsid w:val="00F2114E"/>
    <w:rsid w:val="00F43167"/>
    <w:rsid w:val="00F4353C"/>
    <w:rsid w:val="00F53009"/>
    <w:rsid w:val="00F856BF"/>
    <w:rsid w:val="00FB6763"/>
    <w:rsid w:val="00FC361D"/>
    <w:rsid w:val="00FE3747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F635C"/>
  <w15:chartTrackingRefBased/>
  <w15:docId w15:val="{7F57F150-8125-4363-A829-B08C711D4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DB2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75B7B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75B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rutenett5">
    <w:name w:val="Tabellrutenett5"/>
    <w:basedOn w:val="Vanligtabell"/>
    <w:next w:val="Tabellrutenett"/>
    <w:uiPriority w:val="59"/>
    <w:rsid w:val="00D75B7B"/>
    <w:pPr>
      <w:spacing w:after="0" w:line="240" w:lineRule="auto"/>
    </w:pPr>
    <w:rPr>
      <w:rFonts w:eastAsiaTheme="minorEastAsia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enett">
    <w:name w:val="Table Grid"/>
    <w:basedOn w:val="Vanligtabell"/>
    <w:uiPriority w:val="39"/>
    <w:rsid w:val="00D75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98097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8097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8097C"/>
    <w:rPr>
      <w:sz w:val="20"/>
      <w:szCs w:val="20"/>
    </w:rPr>
  </w:style>
  <w:style w:type="paragraph" w:styleId="Listeavsnitt">
    <w:name w:val="List Paragraph"/>
    <w:basedOn w:val="Normal"/>
    <w:uiPriority w:val="34"/>
    <w:qFormat/>
    <w:rsid w:val="007B5AB0"/>
    <w:pPr>
      <w:ind w:left="720"/>
      <w:contextualSpacing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80B3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80B3E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6E48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663</Words>
  <Characters>3514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Elin Rohde</dc:creator>
  <cp:keywords/>
  <dc:description/>
  <cp:lastModifiedBy>Gudrun Elin Rohde</cp:lastModifiedBy>
  <cp:revision>19</cp:revision>
  <dcterms:created xsi:type="dcterms:W3CDTF">2022-06-12T15:59:00Z</dcterms:created>
  <dcterms:modified xsi:type="dcterms:W3CDTF">2022-06-30T12:13:00Z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4114459-e220-4ae9-b339-4ebe6008cdd4_Enabled">
    <vt:lpwstr>true</vt:lpwstr>
  </property>
  <property fmtid="{D5CDD505-2E9C-101B-9397-08002B2CF9AE}" pid="3" name="MSIP_Label_b4114459-e220-4ae9-b339-4ebe6008cdd4_SetDate">
    <vt:lpwstr>2022-04-07T14:48:42Z</vt:lpwstr>
  </property>
  <property fmtid="{D5CDD505-2E9C-101B-9397-08002B2CF9AE}" pid="4" name="MSIP_Label_b4114459-e220-4ae9-b339-4ebe6008cdd4_Method">
    <vt:lpwstr>Standard</vt:lpwstr>
  </property>
  <property fmtid="{D5CDD505-2E9C-101B-9397-08002B2CF9AE}" pid="5" name="MSIP_Label_b4114459-e220-4ae9-b339-4ebe6008cdd4_Name">
    <vt:lpwstr>b4114459-e220-4ae9-b339-4ebe6008cdd4</vt:lpwstr>
  </property>
  <property fmtid="{D5CDD505-2E9C-101B-9397-08002B2CF9AE}" pid="6" name="MSIP_Label_b4114459-e220-4ae9-b339-4ebe6008cdd4_SiteId">
    <vt:lpwstr>8482881e-3699-4b3f-b135-cf4800bc1efb</vt:lpwstr>
  </property>
  <property fmtid="{D5CDD505-2E9C-101B-9397-08002B2CF9AE}" pid="7" name="MSIP_Label_b4114459-e220-4ae9-b339-4ebe6008cdd4_ActionId">
    <vt:lpwstr>7e03109b-b411-429d-8f04-3cc607dce705</vt:lpwstr>
  </property>
  <property fmtid="{D5CDD505-2E9C-101B-9397-08002B2CF9AE}" pid="8" name="MSIP_Label_b4114459-e220-4ae9-b339-4ebe6008cdd4_ContentBits">
    <vt:lpwstr>0</vt:lpwstr>
  </property>
</Properties>
</file>