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6F02F" w14:textId="77777777" w:rsidR="00CE25BC" w:rsidRPr="00E0718F" w:rsidRDefault="00CE25BC" w:rsidP="00CE25BC">
      <w:pPr>
        <w:widowControl w:val="0"/>
        <w:spacing w:line="480" w:lineRule="auto"/>
        <w:jc w:val="center"/>
        <w:rPr>
          <w:rFonts w:asciiTheme="minorHAnsi" w:eastAsia="SimSun" w:hAnsiTheme="minorHAnsi"/>
          <w:b/>
          <w:bCs/>
          <w:lang w:val="en-US" w:eastAsia="zh-CN"/>
        </w:rPr>
      </w:pPr>
      <w:r w:rsidRPr="00E0718F">
        <w:rPr>
          <w:rFonts w:asciiTheme="minorHAnsi" w:eastAsia="SimSun" w:hAnsiTheme="minorHAnsi"/>
          <w:b/>
          <w:bCs/>
          <w:lang w:val="en-US" w:eastAsia="zh-CN"/>
        </w:rPr>
        <w:t>Supplementary Information for</w:t>
      </w:r>
    </w:p>
    <w:p w14:paraId="5BAD8C02" w14:textId="77777777" w:rsidR="00C84A41" w:rsidRPr="002A2F69" w:rsidRDefault="00C84A41" w:rsidP="00C84A41">
      <w:pPr>
        <w:pStyle w:val="RSCH01PaperTitle"/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A2F69">
        <w:rPr>
          <w:rFonts w:ascii="Times New Roman" w:hAnsi="Times New Roman"/>
          <w:bCs/>
          <w:sz w:val="24"/>
          <w:szCs w:val="24"/>
          <w:lang w:val="en-US"/>
        </w:rPr>
        <w:t xml:space="preserve">A Novel Fluorescent Probe for the Detection of Cyanide Ions in Solutions and Studies on Its Biophysical Interactions with </w:t>
      </w:r>
      <w:proofErr w:type="spellStart"/>
      <w:r w:rsidRPr="002A2F69">
        <w:rPr>
          <w:rFonts w:ascii="Times New Roman" w:hAnsi="Times New Roman"/>
          <w:bCs/>
          <w:sz w:val="24"/>
          <w:szCs w:val="24"/>
          <w:lang w:val="en-US"/>
        </w:rPr>
        <w:t>ctDNA</w:t>
      </w:r>
      <w:proofErr w:type="spellEnd"/>
      <w:r w:rsidRPr="002A2F69">
        <w:rPr>
          <w:rFonts w:ascii="Times New Roman" w:hAnsi="Times New Roman"/>
          <w:bCs/>
          <w:sz w:val="24"/>
          <w:szCs w:val="24"/>
          <w:lang w:val="en-US"/>
        </w:rPr>
        <w:t xml:space="preserve"> and Proteases</w:t>
      </w:r>
    </w:p>
    <w:p w14:paraId="2BE0FE5F" w14:textId="77777777" w:rsidR="00C84A41" w:rsidRPr="002A2F69" w:rsidRDefault="00C84A41" w:rsidP="00C84A41">
      <w:pPr>
        <w:pStyle w:val="RSCH01PaperTitle"/>
        <w:spacing w:line="360" w:lineRule="auto"/>
        <w:jc w:val="both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spellStart"/>
      <w:r w:rsidRPr="002A2F69">
        <w:rPr>
          <w:rFonts w:ascii="Times New Roman" w:hAnsi="Times New Roman"/>
          <w:sz w:val="20"/>
          <w:szCs w:val="20"/>
          <w:lang w:val="en-US"/>
        </w:rPr>
        <w:t>Bensu</w:t>
      </w:r>
      <w:proofErr w:type="spellEnd"/>
      <w:r w:rsidRPr="002A2F6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gramStart"/>
      <w:r w:rsidRPr="002A2F69">
        <w:rPr>
          <w:rFonts w:ascii="Times New Roman" w:hAnsi="Times New Roman"/>
          <w:sz w:val="20"/>
          <w:szCs w:val="20"/>
          <w:lang w:val="en-US"/>
        </w:rPr>
        <w:t>Doyuran</w:t>
      </w: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  <w:r w:rsidRPr="002A2F69">
        <w:rPr>
          <w:rFonts w:ascii="Times New Roman" w:hAnsi="Times New Roman"/>
          <w:sz w:val="20"/>
          <w:szCs w:val="20"/>
          <w:lang w:val="en-US"/>
        </w:rPr>
        <w:t xml:space="preserve"> .</w:t>
      </w:r>
      <w:proofErr w:type="gramEnd"/>
      <w:r w:rsidRPr="002A2F69">
        <w:rPr>
          <w:rFonts w:ascii="Times New Roman" w:hAnsi="Times New Roman"/>
          <w:sz w:val="20"/>
          <w:szCs w:val="20"/>
          <w:lang w:val="en-US"/>
        </w:rPr>
        <w:t xml:space="preserve"> Elmas Gökoğlu</w:t>
      </w: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1,</w:t>
      </w:r>
      <w:proofErr w:type="gramStart"/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*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2A2F69"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 w:rsidRPr="002A2F69">
        <w:rPr>
          <w:rFonts w:ascii="Times New Roman" w:hAnsi="Times New Roman"/>
          <w:sz w:val="20"/>
          <w:szCs w:val="20"/>
          <w:lang w:val="en-US"/>
        </w:rPr>
        <w:t xml:space="preserve"> Ayman </w:t>
      </w:r>
      <w:proofErr w:type="gramStart"/>
      <w:r w:rsidRPr="002A2F69">
        <w:rPr>
          <w:rFonts w:ascii="Times New Roman" w:hAnsi="Times New Roman"/>
          <w:sz w:val="20"/>
          <w:szCs w:val="20"/>
          <w:lang w:val="en-US"/>
        </w:rPr>
        <w:t>Zouitini</w:t>
      </w: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 w:rsidRPr="002A2F69">
        <w:rPr>
          <w:rFonts w:ascii="Times New Roman" w:hAnsi="Times New Roman"/>
          <w:sz w:val="20"/>
          <w:szCs w:val="20"/>
          <w:lang w:val="en-US"/>
        </w:rPr>
        <w:t xml:space="preserve"> .</w:t>
      </w:r>
      <w:proofErr w:type="gramEnd"/>
      <w:r w:rsidRPr="002A2F6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2A2F69">
        <w:rPr>
          <w:rFonts w:ascii="Times New Roman" w:hAnsi="Times New Roman"/>
          <w:sz w:val="20"/>
          <w:szCs w:val="20"/>
          <w:lang w:val="en-US"/>
        </w:rPr>
        <w:t>Ergin</w:t>
      </w:r>
      <w:proofErr w:type="spellEnd"/>
      <w:r w:rsidRPr="002A2F69">
        <w:rPr>
          <w:rFonts w:ascii="Times New Roman" w:hAnsi="Times New Roman"/>
          <w:sz w:val="20"/>
          <w:szCs w:val="20"/>
          <w:lang w:val="en-US"/>
        </w:rPr>
        <w:t xml:space="preserve"> Keleş</w:t>
      </w: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proofErr w:type="gramStart"/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,3</w:t>
      </w:r>
      <w:proofErr w:type="gramEnd"/>
      <w:r w:rsidRPr="002A2F69">
        <w:rPr>
          <w:rFonts w:ascii="Times New Roman" w:hAnsi="Times New Roman"/>
          <w:sz w:val="20"/>
          <w:szCs w:val="20"/>
          <w:lang w:val="en-US"/>
        </w:rPr>
        <w:t xml:space="preserve"> . </w:t>
      </w:r>
      <w:proofErr w:type="spellStart"/>
      <w:r w:rsidRPr="002A2F69">
        <w:rPr>
          <w:rFonts w:ascii="Times New Roman" w:hAnsi="Times New Roman"/>
          <w:sz w:val="20"/>
          <w:szCs w:val="20"/>
          <w:lang w:val="en-US"/>
        </w:rPr>
        <w:t>Tugba</w:t>
      </w:r>
      <w:proofErr w:type="spellEnd"/>
      <w:r w:rsidRPr="002A2F69">
        <w:rPr>
          <w:rFonts w:ascii="Times New Roman" w:hAnsi="Times New Roman"/>
          <w:sz w:val="20"/>
          <w:szCs w:val="20"/>
          <w:lang w:val="en-US"/>
        </w:rPr>
        <w:t xml:space="preserve"> Taskin-Tok</w:t>
      </w: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proofErr w:type="gramStart"/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,5</w:t>
      </w:r>
      <w:proofErr w:type="gramEnd"/>
      <w:r w:rsidRPr="002A2F69">
        <w:rPr>
          <w:rFonts w:ascii="Times New Roman" w:hAnsi="Times New Roman"/>
          <w:sz w:val="20"/>
          <w:szCs w:val="20"/>
          <w:lang w:val="en-US"/>
        </w:rPr>
        <w:t xml:space="preserve"> . </w:t>
      </w:r>
      <w:proofErr w:type="spellStart"/>
      <w:r w:rsidRPr="002A2F69">
        <w:rPr>
          <w:rFonts w:ascii="Times New Roman" w:hAnsi="Times New Roman"/>
          <w:sz w:val="20"/>
          <w:szCs w:val="20"/>
          <w:lang w:val="en-US"/>
        </w:rPr>
        <w:t>Nurgül</w:t>
      </w:r>
      <w:proofErr w:type="spellEnd"/>
      <w:r w:rsidRPr="002A2F69">
        <w:rPr>
          <w:rFonts w:ascii="Times New Roman" w:hAnsi="Times New Roman"/>
          <w:sz w:val="20"/>
          <w:szCs w:val="20"/>
          <w:lang w:val="en-US"/>
        </w:rPr>
        <w:t xml:space="preserve"> Seferoğlu</w:t>
      </w: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proofErr w:type="gramStart"/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,6</w:t>
      </w:r>
      <w:proofErr w:type="gramEnd"/>
      <w:r w:rsidRPr="002A2F69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2A2F69">
        <w:rPr>
          <w:rFonts w:ascii="Times New Roman" w:hAnsi="Times New Roman"/>
          <w:sz w:val="20"/>
          <w:szCs w:val="20"/>
          <w:lang w:val="en-US"/>
        </w:rPr>
        <w:t>Zeynel</w:t>
      </w:r>
      <w:proofErr w:type="spellEnd"/>
      <w:r w:rsidRPr="002A2F69">
        <w:rPr>
          <w:rFonts w:ascii="Times New Roman" w:hAnsi="Times New Roman"/>
          <w:sz w:val="20"/>
          <w:szCs w:val="20"/>
          <w:lang w:val="en-US"/>
        </w:rPr>
        <w:t xml:space="preserve"> Seferoğlu</w:t>
      </w: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proofErr w:type="gramStart"/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,3</w:t>
      </w:r>
      <w:proofErr w:type="gramEnd"/>
    </w:p>
    <w:p w14:paraId="718B4D96" w14:textId="77777777" w:rsidR="00C84A41" w:rsidRPr="002A2F69" w:rsidRDefault="00C84A41" w:rsidP="00C84A41">
      <w:pPr>
        <w:pStyle w:val="RSCF02FootnotestoTitleAuthors"/>
        <w:spacing w:line="276" w:lineRule="auto"/>
        <w:rPr>
          <w:rFonts w:ascii="Times New Roman" w:hAnsi="Times New Roman"/>
          <w:sz w:val="20"/>
          <w:szCs w:val="20"/>
          <w:lang w:val="en-US"/>
        </w:rPr>
      </w:pP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  <w:r w:rsidRPr="002A2F6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2A2F69">
        <w:rPr>
          <w:rFonts w:ascii="Times New Roman" w:hAnsi="Times New Roman"/>
          <w:sz w:val="20"/>
          <w:szCs w:val="20"/>
          <w:lang w:val="en-US"/>
        </w:rPr>
        <w:t>Hacettepe</w:t>
      </w:r>
      <w:proofErr w:type="spellEnd"/>
      <w:r w:rsidRPr="002A2F69">
        <w:rPr>
          <w:rFonts w:ascii="Times New Roman" w:hAnsi="Times New Roman"/>
          <w:sz w:val="20"/>
          <w:szCs w:val="20"/>
          <w:lang w:val="en-US"/>
        </w:rPr>
        <w:t xml:space="preserve"> University, Department of Chemistry, 06800, Ankara, Turkey</w:t>
      </w:r>
    </w:p>
    <w:p w14:paraId="082C73D9" w14:textId="77777777" w:rsidR="00C84A41" w:rsidRPr="002A2F69" w:rsidRDefault="00C84A41" w:rsidP="00C84A41">
      <w:pPr>
        <w:pStyle w:val="RSCF02FootnotestoTitleAuthors"/>
        <w:spacing w:line="276" w:lineRule="auto"/>
        <w:rPr>
          <w:rFonts w:ascii="Times New Roman" w:hAnsi="Times New Roman"/>
          <w:sz w:val="20"/>
          <w:szCs w:val="20"/>
          <w:lang w:val="en-US"/>
        </w:rPr>
      </w:pP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2 </w:t>
      </w:r>
      <w:proofErr w:type="spellStart"/>
      <w:r w:rsidRPr="002A2F69">
        <w:rPr>
          <w:rFonts w:ascii="Times New Roman" w:hAnsi="Times New Roman"/>
          <w:sz w:val="20"/>
          <w:szCs w:val="20"/>
          <w:lang w:val="en-US"/>
        </w:rPr>
        <w:t>Gazi</w:t>
      </w:r>
      <w:proofErr w:type="spellEnd"/>
      <w:r w:rsidRPr="002A2F69">
        <w:rPr>
          <w:rFonts w:ascii="Times New Roman" w:hAnsi="Times New Roman"/>
          <w:sz w:val="20"/>
          <w:szCs w:val="20"/>
          <w:lang w:val="en-US"/>
        </w:rPr>
        <w:t xml:space="preserve"> University, Department of Chemistry, 06560, Ankara, Turkey</w:t>
      </w:r>
    </w:p>
    <w:p w14:paraId="2C650527" w14:textId="77777777" w:rsidR="00C84A41" w:rsidRPr="002A2F69" w:rsidRDefault="00C84A41" w:rsidP="00C84A41">
      <w:pPr>
        <w:pStyle w:val="RSCF02FootnotestoTitleAuthors"/>
        <w:spacing w:line="276" w:lineRule="auto"/>
        <w:rPr>
          <w:rFonts w:ascii="Times New Roman" w:hAnsi="Times New Roman"/>
          <w:sz w:val="20"/>
          <w:szCs w:val="20"/>
          <w:lang w:val="en-US"/>
        </w:rPr>
      </w:pP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3 </w:t>
      </w:r>
      <w:r w:rsidRPr="002A2F69">
        <w:rPr>
          <w:rFonts w:ascii="Times New Roman" w:hAnsi="Times New Roman"/>
          <w:sz w:val="20"/>
          <w:szCs w:val="20"/>
          <w:lang w:val="en-US"/>
        </w:rPr>
        <w:t xml:space="preserve">Technological Dyes and Materials Application and Research Center (TEBAM), </w:t>
      </w:r>
      <w:proofErr w:type="spellStart"/>
      <w:r w:rsidRPr="002A2F69">
        <w:rPr>
          <w:rFonts w:ascii="Times New Roman" w:hAnsi="Times New Roman"/>
          <w:sz w:val="20"/>
          <w:szCs w:val="20"/>
          <w:lang w:val="en-US"/>
        </w:rPr>
        <w:t>Gazi</w:t>
      </w:r>
      <w:proofErr w:type="spellEnd"/>
      <w:r w:rsidRPr="002A2F69">
        <w:rPr>
          <w:rFonts w:ascii="Times New Roman" w:hAnsi="Times New Roman"/>
          <w:sz w:val="20"/>
          <w:szCs w:val="20"/>
          <w:lang w:val="en-US"/>
        </w:rPr>
        <w:t xml:space="preserve"> University, 06560, Ankara, Turkey</w:t>
      </w:r>
    </w:p>
    <w:p w14:paraId="3A838149" w14:textId="77777777" w:rsidR="00C84A41" w:rsidRPr="002A2F69" w:rsidRDefault="00C84A41" w:rsidP="00C84A41">
      <w:pPr>
        <w:pStyle w:val="RSCF02FootnotestoTitleAuthors"/>
        <w:spacing w:line="276" w:lineRule="auto"/>
        <w:rPr>
          <w:rFonts w:ascii="Times New Roman" w:hAnsi="Times New Roman"/>
          <w:sz w:val="20"/>
          <w:szCs w:val="20"/>
          <w:lang w:val="en-US"/>
        </w:rPr>
      </w:pP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r w:rsidRPr="002A2F69">
        <w:rPr>
          <w:rFonts w:ascii="Times New Roman" w:hAnsi="Times New Roman"/>
          <w:sz w:val="20"/>
          <w:szCs w:val="20"/>
          <w:lang w:val="en-US"/>
        </w:rPr>
        <w:t xml:space="preserve"> Gaziantep University, Department of Chemistry, 27310, Gaziantep, Turkey</w:t>
      </w:r>
    </w:p>
    <w:p w14:paraId="6203985F" w14:textId="77777777" w:rsidR="00C84A41" w:rsidRPr="002A2F69" w:rsidRDefault="00C84A41" w:rsidP="00C84A41">
      <w:pPr>
        <w:pStyle w:val="RSCF02FootnotestoTitleAuthors"/>
        <w:spacing w:line="276" w:lineRule="auto"/>
        <w:rPr>
          <w:rFonts w:ascii="Times New Roman" w:hAnsi="Times New Roman"/>
          <w:sz w:val="20"/>
          <w:szCs w:val="20"/>
          <w:lang w:val="en-US"/>
        </w:rPr>
      </w:pPr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5</w:t>
      </w:r>
      <w:r w:rsidRPr="002A2F69">
        <w:rPr>
          <w:rFonts w:ascii="Times New Roman" w:hAnsi="Times New Roman"/>
          <w:sz w:val="20"/>
          <w:szCs w:val="20"/>
          <w:lang w:val="en-US"/>
        </w:rPr>
        <w:t xml:space="preserve"> Gaziantep University, Department of Bioinformatics and Computational Biology, 27310, Gaziantep, Turkey</w:t>
      </w:r>
    </w:p>
    <w:p w14:paraId="3EF95FF6" w14:textId="77777777" w:rsidR="00C84A41" w:rsidRPr="002A2F69" w:rsidRDefault="00C84A41" w:rsidP="00C84A41">
      <w:pPr>
        <w:pStyle w:val="RSCF02FootnotestoTitleAuthors"/>
        <w:spacing w:line="276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>f</w:t>
      </w:r>
      <w:proofErr w:type="gramEnd"/>
      <w:r w:rsidRPr="002A2F69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proofErr w:type="spellStart"/>
      <w:r w:rsidRPr="002A2F69">
        <w:rPr>
          <w:rFonts w:ascii="Times New Roman" w:hAnsi="Times New Roman"/>
          <w:sz w:val="20"/>
          <w:szCs w:val="20"/>
          <w:lang w:val="en-US"/>
        </w:rPr>
        <w:t>Gazi</w:t>
      </w:r>
      <w:proofErr w:type="spellEnd"/>
      <w:r w:rsidRPr="002A2F69">
        <w:rPr>
          <w:rFonts w:ascii="Times New Roman" w:hAnsi="Times New Roman"/>
          <w:sz w:val="20"/>
          <w:szCs w:val="20"/>
          <w:lang w:val="en-US"/>
        </w:rPr>
        <w:t xml:space="preserve"> University, Department of Advanced Technology, 06560, Ankara, Turkey</w:t>
      </w:r>
    </w:p>
    <w:p w14:paraId="7FE325F9" w14:textId="77777777" w:rsidR="00C84A41" w:rsidRPr="002A2F69" w:rsidRDefault="00C84A41" w:rsidP="00C84A41">
      <w:pPr>
        <w:pStyle w:val="RSCF02FootnotestoTitleAuthors"/>
        <w:rPr>
          <w:rFonts w:ascii="Times New Roman" w:hAnsi="Times New Roman"/>
          <w:sz w:val="20"/>
          <w:szCs w:val="20"/>
          <w:lang w:val="en-US"/>
        </w:rPr>
      </w:pPr>
    </w:p>
    <w:p w14:paraId="4834B7D8" w14:textId="77777777" w:rsidR="00C84A41" w:rsidRPr="002A2F69" w:rsidRDefault="00C84A41" w:rsidP="00C84A41">
      <w:pPr>
        <w:autoSpaceDE w:val="0"/>
        <w:autoSpaceDN w:val="0"/>
        <w:adjustRightInd w:val="0"/>
        <w:spacing w:after="160" w:line="360" w:lineRule="auto"/>
        <w:jc w:val="both"/>
        <w:rPr>
          <w:sz w:val="20"/>
          <w:szCs w:val="20"/>
          <w:lang w:val="en-US"/>
        </w:rPr>
      </w:pPr>
      <w:r w:rsidRPr="002A2F69">
        <w:rPr>
          <w:sz w:val="20"/>
          <w:szCs w:val="20"/>
          <w:lang w:val="en-US"/>
        </w:rPr>
        <w:t>*</w:t>
      </w:r>
      <w:r w:rsidRPr="002A2F69">
        <w:rPr>
          <w:b/>
          <w:sz w:val="20"/>
          <w:szCs w:val="20"/>
          <w:lang w:val="en-GB"/>
        </w:rPr>
        <w:t>Corresponding Author:</w:t>
      </w:r>
      <w:r w:rsidRPr="002A2F69">
        <w:rPr>
          <w:sz w:val="20"/>
          <w:szCs w:val="20"/>
          <w:lang w:val="en-GB"/>
        </w:rPr>
        <w:t xml:space="preserve"> Elmas Gökoğlu, E-Mail:</w:t>
      </w:r>
      <w:r w:rsidRPr="002A2F69">
        <w:rPr>
          <w:color w:val="0070C0"/>
          <w:sz w:val="20"/>
          <w:szCs w:val="20"/>
          <w:lang w:val="en-GB"/>
        </w:rPr>
        <w:t xml:space="preserve"> </w:t>
      </w:r>
      <w:bookmarkStart w:id="0" w:name="_Hlt25476725"/>
      <w:r w:rsidRPr="002A2F69">
        <w:rPr>
          <w:sz w:val="20"/>
          <w:szCs w:val="20"/>
          <w:lang w:val="en-GB"/>
        </w:rPr>
        <w:fldChar w:fldCharType="begin"/>
      </w:r>
      <w:r w:rsidRPr="002A2F69">
        <w:rPr>
          <w:sz w:val="20"/>
          <w:szCs w:val="20"/>
          <w:lang w:val="en-GB"/>
        </w:rPr>
        <w:instrText xml:space="preserve"> HYPERLINK "mailto:gokoglu@hacettepe.edu.tr" </w:instrText>
      </w:r>
      <w:r w:rsidRPr="002A2F69">
        <w:rPr>
          <w:sz w:val="20"/>
          <w:szCs w:val="20"/>
          <w:lang w:val="en-GB"/>
        </w:rPr>
        <w:fldChar w:fldCharType="separate"/>
      </w:r>
      <w:r w:rsidRPr="002A2F69">
        <w:rPr>
          <w:rStyle w:val="Hyperlink"/>
          <w:sz w:val="20"/>
          <w:szCs w:val="20"/>
          <w:lang w:val="en-GB"/>
        </w:rPr>
        <w:t>gokoglu@hacettepe</w:t>
      </w:r>
      <w:bookmarkEnd w:id="0"/>
      <w:r w:rsidRPr="002A2F69">
        <w:rPr>
          <w:rStyle w:val="Hyperlink"/>
          <w:sz w:val="20"/>
          <w:szCs w:val="20"/>
          <w:lang w:val="en-GB"/>
        </w:rPr>
        <w:t>.edu.tr</w:t>
      </w:r>
      <w:r w:rsidRPr="002A2F69">
        <w:rPr>
          <w:sz w:val="20"/>
          <w:szCs w:val="20"/>
          <w:lang w:val="en-GB"/>
        </w:rPr>
        <w:fldChar w:fldCharType="end"/>
      </w:r>
      <w:r w:rsidRPr="002A2F69">
        <w:rPr>
          <w:sz w:val="20"/>
          <w:szCs w:val="20"/>
          <w:lang w:val="en-GB"/>
        </w:rPr>
        <w:t xml:space="preserve"> </w:t>
      </w:r>
    </w:p>
    <w:p w14:paraId="386F1251" w14:textId="3580BD80" w:rsidR="00AE5232" w:rsidRPr="005E525B" w:rsidRDefault="00AE5232" w:rsidP="00AE5232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5E525B">
        <w:rPr>
          <w:lang w:val="en-GB"/>
        </w:rPr>
        <w:t xml:space="preserve"> </w:t>
      </w:r>
    </w:p>
    <w:p w14:paraId="6A620FED" w14:textId="77777777" w:rsidR="00EC3CDE" w:rsidRPr="00EC3CDE" w:rsidRDefault="00EC3CDE" w:rsidP="00CE25B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noProof/>
          <w:sz w:val="20"/>
          <w:szCs w:val="20"/>
          <w:lang w:val="en-US"/>
        </w:rPr>
      </w:pPr>
    </w:p>
    <w:p w14:paraId="0A09412D" w14:textId="6A66701A" w:rsidR="00CE25BC" w:rsidRPr="004D676A" w:rsidRDefault="00CE25BC" w:rsidP="00CE25BC">
      <w:pPr>
        <w:autoSpaceDE w:val="0"/>
        <w:autoSpaceDN w:val="0"/>
        <w:adjustRightInd w:val="0"/>
        <w:spacing w:line="360" w:lineRule="auto"/>
        <w:jc w:val="both"/>
        <w:rPr>
          <w:b/>
          <w:lang w:val="en-US"/>
        </w:rPr>
      </w:pPr>
      <w:r w:rsidRPr="004D676A">
        <w:rPr>
          <w:b/>
          <w:noProof/>
        </w:rPr>
        <w:drawing>
          <wp:inline distT="0" distB="0" distL="0" distR="0" wp14:anchorId="1DFE6860" wp14:editId="08A9852B">
            <wp:extent cx="5972175" cy="34290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61160" w14:textId="15DCB265" w:rsidR="00CE25BC" w:rsidRPr="00C84A41" w:rsidRDefault="00CE25BC" w:rsidP="004D676A">
      <w:pPr>
        <w:widowControl w:val="0"/>
        <w:jc w:val="both"/>
        <w:rPr>
          <w:rFonts w:eastAsia="SimSun"/>
          <w:noProof/>
          <w:kern w:val="2"/>
          <w:sz w:val="20"/>
          <w:szCs w:val="20"/>
          <w:lang w:val="en-US"/>
        </w:rPr>
      </w:pPr>
      <w:r w:rsidRPr="00C84A41">
        <w:rPr>
          <w:rFonts w:eastAsia="SimSun"/>
          <w:b/>
          <w:kern w:val="2"/>
          <w:sz w:val="20"/>
          <w:szCs w:val="20"/>
          <w:lang w:val="en-US" w:eastAsia="zh-CN"/>
        </w:rPr>
        <w:t>Fig. S1.</w:t>
      </w:r>
      <w:r w:rsidRPr="00C84A41">
        <w:rPr>
          <w:rFonts w:eastAsia="SimSun"/>
          <w:kern w:val="2"/>
          <w:sz w:val="20"/>
          <w:szCs w:val="20"/>
          <w:lang w:val="en-US" w:eastAsia="zh-CN"/>
        </w:rPr>
        <w:t xml:space="preserve"> </w:t>
      </w:r>
      <w:r w:rsidR="0012510B" w:rsidRPr="00C84A41">
        <w:rPr>
          <w:rFonts w:eastAsia="SimSun"/>
          <w:noProof/>
          <w:kern w:val="2"/>
          <w:sz w:val="20"/>
          <w:szCs w:val="20"/>
          <w:lang w:val="en-US"/>
        </w:rPr>
        <w:t>FT</w:t>
      </w:r>
      <w:r w:rsidRPr="00C84A41">
        <w:rPr>
          <w:rFonts w:eastAsia="SimSun"/>
          <w:noProof/>
          <w:kern w:val="2"/>
          <w:sz w:val="20"/>
          <w:szCs w:val="20"/>
          <w:lang w:val="en-US"/>
        </w:rPr>
        <w:t xml:space="preserve">IR </w:t>
      </w:r>
      <w:r w:rsidR="00252B7E" w:rsidRPr="00C84A41">
        <w:rPr>
          <w:rFonts w:eastAsia="SimSun"/>
          <w:noProof/>
          <w:kern w:val="2"/>
          <w:sz w:val="20"/>
          <w:szCs w:val="20"/>
          <w:lang w:val="en-US"/>
        </w:rPr>
        <w:t xml:space="preserve">spectrum </w:t>
      </w:r>
      <w:r w:rsidRPr="00C84A41">
        <w:rPr>
          <w:rFonts w:eastAsia="SimSun"/>
          <w:noProof/>
          <w:kern w:val="2"/>
          <w:sz w:val="20"/>
          <w:szCs w:val="20"/>
          <w:lang w:val="en-US"/>
        </w:rPr>
        <w:t xml:space="preserve">of </w:t>
      </w:r>
      <w:r w:rsidR="00AE5232" w:rsidRPr="00C84A41">
        <w:rPr>
          <w:rFonts w:eastAsia="SimSun"/>
          <w:b/>
          <w:noProof/>
          <w:kern w:val="2"/>
          <w:sz w:val="20"/>
          <w:szCs w:val="20"/>
          <w:lang w:val="en-US"/>
        </w:rPr>
        <w:t>Ci</w:t>
      </w:r>
      <w:r w:rsidRPr="00C84A41">
        <w:rPr>
          <w:rFonts w:eastAsia="SimSun"/>
          <w:noProof/>
          <w:kern w:val="2"/>
          <w:sz w:val="20"/>
          <w:szCs w:val="20"/>
          <w:lang w:val="en-US"/>
        </w:rPr>
        <w:t>.</w:t>
      </w:r>
    </w:p>
    <w:p w14:paraId="09A541EE" w14:textId="37B76722" w:rsidR="00CE25BC" w:rsidRPr="00C84A41" w:rsidRDefault="00CE25BC" w:rsidP="00CE25BC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  <w:lang w:val="en-US"/>
        </w:rPr>
      </w:pPr>
    </w:p>
    <w:p w14:paraId="11FC6237" w14:textId="284BA25A" w:rsidR="004D676A" w:rsidRPr="004D676A" w:rsidRDefault="009A678E" w:rsidP="00CE25BC">
      <w:pPr>
        <w:autoSpaceDE w:val="0"/>
        <w:autoSpaceDN w:val="0"/>
        <w:adjustRightInd w:val="0"/>
        <w:spacing w:line="360" w:lineRule="auto"/>
        <w:jc w:val="both"/>
        <w:rPr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617DF718" wp14:editId="78A030AE">
            <wp:extent cx="5760720" cy="3998595"/>
            <wp:effectExtent l="0" t="0" r="0" b="1905"/>
            <wp:docPr id="16" name="Res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3C5D8" w14:textId="5E934156" w:rsidR="004D676A" w:rsidRPr="00C84A41" w:rsidRDefault="004D676A" w:rsidP="004D676A">
      <w:pPr>
        <w:widowControl w:val="0"/>
        <w:jc w:val="both"/>
        <w:rPr>
          <w:rFonts w:eastAsia="SimSun"/>
          <w:b/>
          <w:noProof/>
          <w:kern w:val="2"/>
          <w:sz w:val="20"/>
          <w:szCs w:val="20"/>
          <w:lang w:val="en-US"/>
        </w:rPr>
      </w:pPr>
      <w:r w:rsidRPr="00C84A41">
        <w:rPr>
          <w:rFonts w:eastAsia="SimSun"/>
          <w:b/>
          <w:kern w:val="2"/>
          <w:sz w:val="20"/>
          <w:szCs w:val="20"/>
          <w:lang w:val="en-US" w:eastAsia="zh-CN"/>
        </w:rPr>
        <w:t>Fig. S2.</w:t>
      </w:r>
      <w:r w:rsidRPr="00C84A41">
        <w:rPr>
          <w:rFonts w:eastAsia="SimSun"/>
          <w:kern w:val="2"/>
          <w:sz w:val="20"/>
          <w:szCs w:val="20"/>
          <w:lang w:val="en-US" w:eastAsia="zh-CN"/>
        </w:rPr>
        <w:t xml:space="preserve"> </w:t>
      </w:r>
      <w:r w:rsidRPr="00C84A41">
        <w:rPr>
          <w:rFonts w:eastAsia="SimSun"/>
          <w:noProof/>
          <w:kern w:val="2"/>
          <w:sz w:val="20"/>
          <w:szCs w:val="20"/>
          <w:vertAlign w:val="superscript"/>
          <w:lang w:val="en-US"/>
        </w:rPr>
        <w:t>1</w:t>
      </w:r>
      <w:r w:rsidRPr="00C84A41">
        <w:rPr>
          <w:rFonts w:eastAsia="SimSun"/>
          <w:noProof/>
          <w:kern w:val="2"/>
          <w:sz w:val="20"/>
          <w:szCs w:val="20"/>
          <w:lang w:val="en-US"/>
        </w:rPr>
        <w:t xml:space="preserve">H NMR spectrum of </w:t>
      </w:r>
      <w:r w:rsidR="00AE5232" w:rsidRPr="00C84A41">
        <w:rPr>
          <w:rFonts w:eastAsia="SimSun"/>
          <w:b/>
          <w:noProof/>
          <w:kern w:val="2"/>
          <w:sz w:val="20"/>
          <w:szCs w:val="20"/>
          <w:lang w:val="en-US"/>
        </w:rPr>
        <w:t>Ci</w:t>
      </w:r>
      <w:r w:rsidRPr="00C84A41">
        <w:rPr>
          <w:rFonts w:eastAsia="SimSun"/>
          <w:noProof/>
          <w:kern w:val="2"/>
          <w:sz w:val="20"/>
          <w:szCs w:val="20"/>
          <w:lang w:val="en-US"/>
        </w:rPr>
        <w:t>.</w:t>
      </w:r>
    </w:p>
    <w:p w14:paraId="7018E526" w14:textId="77777777" w:rsidR="004D676A" w:rsidRDefault="004D676A" w:rsidP="00CE25BC">
      <w:pPr>
        <w:autoSpaceDE w:val="0"/>
        <w:autoSpaceDN w:val="0"/>
        <w:adjustRightInd w:val="0"/>
        <w:spacing w:line="360" w:lineRule="auto"/>
        <w:jc w:val="both"/>
        <w:rPr>
          <w:b/>
          <w:lang w:val="en-US"/>
        </w:rPr>
      </w:pPr>
    </w:p>
    <w:p w14:paraId="32B786C5" w14:textId="77777777" w:rsidR="00F86188" w:rsidRPr="004D676A" w:rsidRDefault="00F86188" w:rsidP="00CE25BC">
      <w:pPr>
        <w:autoSpaceDE w:val="0"/>
        <w:autoSpaceDN w:val="0"/>
        <w:adjustRightInd w:val="0"/>
        <w:spacing w:line="360" w:lineRule="auto"/>
        <w:jc w:val="both"/>
        <w:rPr>
          <w:b/>
          <w:lang w:val="en-US"/>
        </w:rPr>
      </w:pPr>
    </w:p>
    <w:p w14:paraId="00A169DF" w14:textId="78174433" w:rsidR="00406858" w:rsidRPr="004D676A" w:rsidRDefault="00252B7E" w:rsidP="00CE25BC">
      <w:pPr>
        <w:rPr>
          <w:rFonts w:eastAsia="Calibri"/>
          <w:lang w:val="en-US"/>
        </w:rPr>
      </w:pPr>
      <w:r w:rsidRPr="004D676A">
        <w:rPr>
          <w:noProof/>
        </w:rPr>
        <w:drawing>
          <wp:inline distT="0" distB="0" distL="0" distR="0" wp14:anchorId="2FA04B2B" wp14:editId="3370872A">
            <wp:extent cx="5399405" cy="3493214"/>
            <wp:effectExtent l="0" t="0" r="0" b="0"/>
            <wp:docPr id="26" name="Resim 26" descr="D:\Articles\Cİ-Series\Article\carbon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ticles\Cİ-Series\Article\carbon1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49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C29EC" w14:textId="77777777" w:rsidR="00252B7E" w:rsidRPr="004D676A" w:rsidRDefault="00252B7E" w:rsidP="00252B7E">
      <w:pPr>
        <w:widowControl w:val="0"/>
        <w:rPr>
          <w:rFonts w:eastAsia="SimSun"/>
          <w:b/>
          <w:kern w:val="2"/>
          <w:lang w:val="en-US" w:eastAsia="zh-CN"/>
        </w:rPr>
      </w:pPr>
    </w:p>
    <w:p w14:paraId="65628CD2" w14:textId="3CB998C6" w:rsidR="00252B7E" w:rsidRPr="00C84A41" w:rsidRDefault="00252B7E" w:rsidP="004D676A">
      <w:pPr>
        <w:widowControl w:val="0"/>
        <w:jc w:val="both"/>
        <w:rPr>
          <w:rFonts w:eastAsia="SimSun"/>
          <w:b/>
          <w:noProof/>
          <w:kern w:val="2"/>
          <w:sz w:val="20"/>
          <w:szCs w:val="20"/>
          <w:lang w:val="en-US"/>
        </w:rPr>
      </w:pPr>
      <w:r w:rsidRPr="00C84A41">
        <w:rPr>
          <w:rFonts w:eastAsia="SimSun"/>
          <w:b/>
          <w:kern w:val="2"/>
          <w:sz w:val="20"/>
          <w:szCs w:val="20"/>
          <w:lang w:val="en-US" w:eastAsia="zh-CN"/>
        </w:rPr>
        <w:t>Fig. S</w:t>
      </w:r>
      <w:r w:rsidR="004D676A" w:rsidRPr="00C84A41">
        <w:rPr>
          <w:rFonts w:eastAsia="SimSun"/>
          <w:b/>
          <w:kern w:val="2"/>
          <w:sz w:val="20"/>
          <w:szCs w:val="20"/>
          <w:lang w:val="en-US" w:eastAsia="zh-CN"/>
        </w:rPr>
        <w:t>3</w:t>
      </w:r>
      <w:r w:rsidRPr="00C84A41">
        <w:rPr>
          <w:rFonts w:eastAsia="SimSun"/>
          <w:b/>
          <w:kern w:val="2"/>
          <w:sz w:val="20"/>
          <w:szCs w:val="20"/>
          <w:lang w:val="en-US" w:eastAsia="zh-CN"/>
        </w:rPr>
        <w:t>.</w:t>
      </w:r>
      <w:r w:rsidRPr="00C84A41">
        <w:rPr>
          <w:rFonts w:eastAsia="SimSun"/>
          <w:kern w:val="2"/>
          <w:sz w:val="20"/>
          <w:szCs w:val="20"/>
          <w:lang w:val="en-US" w:eastAsia="zh-CN"/>
        </w:rPr>
        <w:t xml:space="preserve"> </w:t>
      </w:r>
      <w:r w:rsidRPr="00C84A41">
        <w:rPr>
          <w:rFonts w:eastAsia="SimSun"/>
          <w:noProof/>
          <w:kern w:val="2"/>
          <w:sz w:val="20"/>
          <w:szCs w:val="20"/>
          <w:vertAlign w:val="superscript"/>
          <w:lang w:val="en-US"/>
        </w:rPr>
        <w:t>13</w:t>
      </w:r>
      <w:r w:rsidRPr="00C84A41">
        <w:rPr>
          <w:rFonts w:eastAsia="SimSun"/>
          <w:noProof/>
          <w:kern w:val="2"/>
          <w:sz w:val="20"/>
          <w:szCs w:val="20"/>
          <w:lang w:val="en-US"/>
        </w:rPr>
        <w:t xml:space="preserve">C NMR spectrum of </w:t>
      </w:r>
      <w:r w:rsidR="00AE5232" w:rsidRPr="00C84A41">
        <w:rPr>
          <w:rFonts w:eastAsia="SimSun"/>
          <w:b/>
          <w:noProof/>
          <w:kern w:val="2"/>
          <w:sz w:val="20"/>
          <w:szCs w:val="20"/>
          <w:lang w:val="en-US"/>
        </w:rPr>
        <w:t>Ci</w:t>
      </w:r>
      <w:r w:rsidR="004D676A" w:rsidRPr="00C84A41">
        <w:rPr>
          <w:rFonts w:eastAsia="SimSun"/>
          <w:noProof/>
          <w:kern w:val="2"/>
          <w:sz w:val="20"/>
          <w:szCs w:val="20"/>
          <w:lang w:val="en-US"/>
        </w:rPr>
        <w:t>.</w:t>
      </w:r>
    </w:p>
    <w:p w14:paraId="4A9DA39C" w14:textId="77777777" w:rsidR="00252B7E" w:rsidRPr="00C84A41" w:rsidRDefault="00252B7E" w:rsidP="00252B7E">
      <w:pPr>
        <w:widowControl w:val="0"/>
        <w:rPr>
          <w:rFonts w:eastAsia="SimSun"/>
          <w:b/>
          <w:noProof/>
          <w:kern w:val="2"/>
          <w:sz w:val="20"/>
          <w:szCs w:val="20"/>
          <w:lang w:val="en-US"/>
        </w:rPr>
      </w:pPr>
    </w:p>
    <w:p w14:paraId="1C9A77CF" w14:textId="77777777" w:rsidR="00252B7E" w:rsidRPr="004D676A" w:rsidRDefault="00252B7E" w:rsidP="00252B7E">
      <w:pPr>
        <w:widowControl w:val="0"/>
        <w:rPr>
          <w:rFonts w:eastAsia="SimSun"/>
          <w:b/>
          <w:noProof/>
          <w:kern w:val="2"/>
          <w:lang w:val="en-US"/>
        </w:rPr>
      </w:pPr>
    </w:p>
    <w:p w14:paraId="30FE81A0" w14:textId="77777777" w:rsidR="00FF40D8" w:rsidRPr="004D676A" w:rsidRDefault="00FF40D8" w:rsidP="00252B7E">
      <w:pPr>
        <w:widowControl w:val="0"/>
        <w:rPr>
          <w:rFonts w:eastAsia="SimSun"/>
          <w:b/>
          <w:noProof/>
          <w:kern w:val="2"/>
          <w:lang w:val="en-US"/>
        </w:rPr>
      </w:pPr>
    </w:p>
    <w:p w14:paraId="6CF2F565" w14:textId="77777777" w:rsidR="00252B7E" w:rsidRPr="004D676A" w:rsidRDefault="00252B7E" w:rsidP="00252B7E">
      <w:pPr>
        <w:widowControl w:val="0"/>
        <w:rPr>
          <w:rFonts w:eastAsia="SimSun"/>
          <w:b/>
          <w:noProof/>
          <w:kern w:val="2"/>
          <w:lang w:val="en-US"/>
        </w:rPr>
      </w:pPr>
    </w:p>
    <w:p w14:paraId="1DC68ED7" w14:textId="3F4D8062" w:rsidR="00252B7E" w:rsidRPr="004D676A" w:rsidRDefault="00252B7E" w:rsidP="00CE25BC">
      <w:pPr>
        <w:rPr>
          <w:rFonts w:eastAsia="Calibri"/>
          <w:lang w:val="en-US"/>
        </w:rPr>
      </w:pPr>
      <w:r w:rsidRPr="004D676A">
        <w:rPr>
          <w:noProof/>
        </w:rPr>
        <w:drawing>
          <wp:inline distT="0" distB="0" distL="0" distR="0" wp14:anchorId="1B430552" wp14:editId="752FECD5">
            <wp:extent cx="5399405" cy="1537751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537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282BD" w14:textId="77777777" w:rsidR="00FF40D8" w:rsidRPr="004D676A" w:rsidRDefault="00FF40D8" w:rsidP="00CE25BC">
      <w:pPr>
        <w:rPr>
          <w:rFonts w:eastAsia="Calibri"/>
          <w:lang w:val="en-US"/>
        </w:rPr>
      </w:pPr>
    </w:p>
    <w:p w14:paraId="460261BB" w14:textId="64EBF8FE" w:rsidR="00252B7E" w:rsidRPr="00C84A41" w:rsidRDefault="00252B7E" w:rsidP="004D676A">
      <w:pPr>
        <w:jc w:val="both"/>
        <w:rPr>
          <w:sz w:val="20"/>
          <w:szCs w:val="20"/>
          <w:lang w:val="en-US"/>
        </w:rPr>
      </w:pPr>
      <w:r w:rsidRPr="00C84A41">
        <w:rPr>
          <w:b/>
          <w:sz w:val="20"/>
          <w:szCs w:val="20"/>
          <w:lang w:val="en-US"/>
        </w:rPr>
        <w:t>Fig. S</w:t>
      </w:r>
      <w:r w:rsidR="004D676A" w:rsidRPr="00C84A41">
        <w:rPr>
          <w:b/>
          <w:sz w:val="20"/>
          <w:szCs w:val="20"/>
          <w:lang w:val="en-US"/>
        </w:rPr>
        <w:t>4</w:t>
      </w:r>
      <w:r w:rsidRPr="00C84A41">
        <w:rPr>
          <w:b/>
          <w:sz w:val="20"/>
          <w:szCs w:val="20"/>
          <w:lang w:val="en-US"/>
        </w:rPr>
        <w:t>.</w:t>
      </w:r>
      <w:r w:rsidRPr="00C84A41">
        <w:rPr>
          <w:sz w:val="20"/>
          <w:szCs w:val="20"/>
          <w:lang w:val="en-US"/>
        </w:rPr>
        <w:t xml:space="preserve"> HRMS spectrum of </w:t>
      </w:r>
      <w:r w:rsidR="00AE5232" w:rsidRPr="00C84A41">
        <w:rPr>
          <w:rFonts w:eastAsia="SimSun"/>
          <w:b/>
          <w:noProof/>
          <w:kern w:val="2"/>
          <w:sz w:val="20"/>
          <w:szCs w:val="20"/>
          <w:lang w:val="en-US"/>
        </w:rPr>
        <w:t>Ci</w:t>
      </w:r>
      <w:r w:rsidR="004D676A" w:rsidRPr="00C84A41">
        <w:rPr>
          <w:rFonts w:eastAsia="SimSun"/>
          <w:noProof/>
          <w:kern w:val="2"/>
          <w:sz w:val="20"/>
          <w:szCs w:val="20"/>
          <w:lang w:val="en-US"/>
        </w:rPr>
        <w:t>.</w:t>
      </w:r>
    </w:p>
    <w:p w14:paraId="100B39DA" w14:textId="77777777" w:rsidR="00851B48" w:rsidRPr="00C84A41" w:rsidRDefault="00851B48" w:rsidP="008A19B3">
      <w:pPr>
        <w:spacing w:after="160" w:line="259" w:lineRule="auto"/>
        <w:rPr>
          <w:rFonts w:eastAsia="Calibri"/>
          <w:sz w:val="20"/>
          <w:szCs w:val="20"/>
          <w:lang w:val="en-US"/>
        </w:rPr>
      </w:pPr>
    </w:p>
    <w:p w14:paraId="5610006C" w14:textId="77777777" w:rsidR="00FD421E" w:rsidRDefault="00FD421E" w:rsidP="008A19B3">
      <w:pPr>
        <w:spacing w:after="160" w:line="259" w:lineRule="auto"/>
        <w:rPr>
          <w:rFonts w:eastAsia="Calibri"/>
          <w:lang w:val="en-US"/>
        </w:rPr>
      </w:pPr>
    </w:p>
    <w:p w14:paraId="067A6917" w14:textId="77777777" w:rsidR="00FD421E" w:rsidRDefault="00FD421E" w:rsidP="00FD421E">
      <w:pPr>
        <w:spacing w:line="360" w:lineRule="auto"/>
        <w:jc w:val="both"/>
        <w:rPr>
          <w:lang w:val="en-US"/>
        </w:rPr>
      </w:pPr>
      <w:r w:rsidRPr="00A57273">
        <w:rPr>
          <w:noProof/>
        </w:rPr>
        <w:drawing>
          <wp:inline distT="0" distB="0" distL="0" distR="0" wp14:anchorId="2540BD9C" wp14:editId="3FB6D4E6">
            <wp:extent cx="5760720" cy="2204000"/>
            <wp:effectExtent l="0" t="0" r="0" b="6350"/>
            <wp:docPr id="8" name="Resim 8" descr="D:\Articles\Cİ-Series\Ci-5\Ayman_Figures\Origin\LOD_grap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rticles\Cİ-Series\Ci-5\Ayman_Figures\Origin\LOD_graph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E4C2F" w14:textId="0F33A13A" w:rsidR="00FD421E" w:rsidRPr="00C84A41" w:rsidRDefault="00FD421E" w:rsidP="00FD421E">
      <w:pPr>
        <w:spacing w:line="360" w:lineRule="auto"/>
        <w:jc w:val="both"/>
        <w:rPr>
          <w:sz w:val="20"/>
          <w:szCs w:val="20"/>
          <w:lang w:val="en-US"/>
        </w:rPr>
      </w:pPr>
      <w:r w:rsidRPr="00C84A41">
        <w:rPr>
          <w:b/>
          <w:sz w:val="20"/>
          <w:szCs w:val="20"/>
          <w:lang w:val="en-US"/>
        </w:rPr>
        <w:t>Fig. S5.</w:t>
      </w:r>
      <w:r w:rsidRPr="00C84A41">
        <w:rPr>
          <w:sz w:val="20"/>
          <w:szCs w:val="20"/>
          <w:lang w:val="en-US"/>
        </w:rPr>
        <w:t xml:space="preserve"> The linear calibration curve of </w:t>
      </w:r>
      <w:r w:rsidR="009A678E" w:rsidRPr="00C84A41">
        <w:rPr>
          <w:sz w:val="20"/>
          <w:szCs w:val="20"/>
          <w:lang w:val="en-US"/>
        </w:rPr>
        <w:t xml:space="preserve">the fluorescence </w:t>
      </w:r>
      <w:r w:rsidRPr="00C84A41">
        <w:rPr>
          <w:sz w:val="20"/>
          <w:szCs w:val="20"/>
          <w:lang w:val="en-US"/>
        </w:rPr>
        <w:t xml:space="preserve">intensity of </w:t>
      </w:r>
      <w:r w:rsidR="00AE5232" w:rsidRPr="00C84A41">
        <w:rPr>
          <w:rFonts w:eastAsia="SimSun"/>
          <w:b/>
          <w:noProof/>
          <w:kern w:val="2"/>
          <w:sz w:val="20"/>
          <w:szCs w:val="20"/>
          <w:lang w:val="en-US"/>
        </w:rPr>
        <w:t>Ci</w:t>
      </w:r>
      <w:r w:rsidRPr="00C84A41">
        <w:rPr>
          <w:sz w:val="20"/>
          <w:szCs w:val="20"/>
          <w:lang w:val="en-US"/>
        </w:rPr>
        <w:t xml:space="preserve"> in DMSO (</w:t>
      </w:r>
      <w:r w:rsidR="00F86188" w:rsidRPr="00C84A41">
        <w:rPr>
          <w:sz w:val="20"/>
          <w:szCs w:val="20"/>
          <w:lang w:val="en-US"/>
        </w:rPr>
        <w:t>left</w:t>
      </w:r>
      <w:r w:rsidRPr="00C84A41">
        <w:rPr>
          <w:sz w:val="20"/>
          <w:szCs w:val="20"/>
          <w:lang w:val="en-US"/>
        </w:rPr>
        <w:t>) and in DMSO/H</w:t>
      </w:r>
      <w:r w:rsidRPr="00C84A41">
        <w:rPr>
          <w:sz w:val="20"/>
          <w:szCs w:val="20"/>
          <w:vertAlign w:val="subscript"/>
          <w:lang w:val="en-US"/>
        </w:rPr>
        <w:t>2</w:t>
      </w:r>
      <w:r w:rsidRPr="00C84A41">
        <w:rPr>
          <w:sz w:val="20"/>
          <w:szCs w:val="20"/>
          <w:lang w:val="en-US"/>
        </w:rPr>
        <w:t>O (v/v, 1/99) mixture (</w:t>
      </w:r>
      <w:r w:rsidR="00F86188" w:rsidRPr="00C84A41">
        <w:rPr>
          <w:sz w:val="20"/>
          <w:szCs w:val="20"/>
          <w:lang w:val="en-US"/>
        </w:rPr>
        <w:t>right</w:t>
      </w:r>
      <w:r w:rsidRPr="00C84A41">
        <w:rPr>
          <w:sz w:val="20"/>
          <w:szCs w:val="20"/>
          <w:lang w:val="en-US"/>
        </w:rPr>
        <w:t>).</w:t>
      </w:r>
    </w:p>
    <w:p w14:paraId="225D5CBA" w14:textId="315C1F1F" w:rsidR="00FD421E" w:rsidRDefault="00FD421E" w:rsidP="00FD421E">
      <w:pPr>
        <w:spacing w:line="360" w:lineRule="auto"/>
        <w:jc w:val="both"/>
        <w:rPr>
          <w:lang w:val="en-US"/>
        </w:rPr>
      </w:pPr>
    </w:p>
    <w:p w14:paraId="0E9A3E63" w14:textId="3622B969" w:rsidR="00FD421E" w:rsidRDefault="00FD421E" w:rsidP="00FD421E">
      <w:pPr>
        <w:spacing w:line="360" w:lineRule="auto"/>
        <w:jc w:val="both"/>
        <w:rPr>
          <w:lang w:val="en-US"/>
        </w:rPr>
      </w:pPr>
    </w:p>
    <w:p w14:paraId="3EED2433" w14:textId="77777777" w:rsidR="00FD421E" w:rsidRDefault="00FD421E" w:rsidP="008A19B3">
      <w:pPr>
        <w:spacing w:after="160" w:line="259" w:lineRule="auto"/>
        <w:rPr>
          <w:rFonts w:eastAsia="Calibri"/>
          <w:lang w:val="en-US"/>
        </w:rPr>
      </w:pPr>
    </w:p>
    <w:p w14:paraId="56DAB4CB" w14:textId="77777777" w:rsidR="008A19B3" w:rsidRPr="008A19B3" w:rsidRDefault="008A19B3" w:rsidP="008A19B3">
      <w:pPr>
        <w:spacing w:after="160" w:line="259" w:lineRule="auto"/>
        <w:rPr>
          <w:rFonts w:eastAsia="Calibri"/>
          <w:b/>
          <w:lang w:val="en-US" w:eastAsia="en-US"/>
        </w:rPr>
      </w:pPr>
    </w:p>
    <w:p w14:paraId="5AF3EAAF" w14:textId="5E4D39B2" w:rsidR="009E00DA" w:rsidRPr="004D676A" w:rsidRDefault="009E00DA" w:rsidP="00F86188">
      <w:pPr>
        <w:autoSpaceDE w:val="0"/>
        <w:autoSpaceDN w:val="0"/>
        <w:adjustRightInd w:val="0"/>
        <w:rPr>
          <w:rFonts w:eastAsia="Calibri"/>
          <w:b/>
          <w:lang w:val="en-US" w:eastAsia="en-US"/>
        </w:rPr>
      </w:pPr>
      <w:r w:rsidRPr="004D676A">
        <w:rPr>
          <w:rFonts w:eastAsia="Calibri"/>
          <w:b/>
          <w:noProof/>
          <w:szCs w:val="22"/>
        </w:rPr>
        <w:lastRenderedPageBreak/>
        <w:drawing>
          <wp:inline distT="0" distB="0" distL="0" distR="0" wp14:anchorId="5A1ADFDF" wp14:editId="0C12E6CA">
            <wp:extent cx="3933825" cy="2486025"/>
            <wp:effectExtent l="0" t="0" r="9525" b="952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44944" w14:textId="0BA17362" w:rsidR="009E00DA" w:rsidRPr="00C84A41" w:rsidRDefault="00EF422A" w:rsidP="004D676A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en-US"/>
        </w:rPr>
      </w:pPr>
      <w:r w:rsidRPr="00C84A41">
        <w:rPr>
          <w:rFonts w:eastAsia="Calibri"/>
          <w:b/>
          <w:sz w:val="20"/>
          <w:szCs w:val="20"/>
          <w:lang w:val="en-US" w:eastAsia="en-US"/>
        </w:rPr>
        <w:t>Fig. S6</w:t>
      </w:r>
      <w:r w:rsidR="005F5494" w:rsidRPr="00C84A41">
        <w:rPr>
          <w:rFonts w:eastAsia="Calibri"/>
          <w:sz w:val="20"/>
          <w:szCs w:val="20"/>
          <w:lang w:val="en-US" w:eastAsia="en-US"/>
        </w:rPr>
        <w:t xml:space="preserve">. </w:t>
      </w:r>
      <w:proofErr w:type="spellStart"/>
      <w:proofErr w:type="gramStart"/>
      <w:r w:rsidR="009E00DA" w:rsidRPr="00C84A41">
        <w:rPr>
          <w:color w:val="000000"/>
          <w:sz w:val="20"/>
          <w:szCs w:val="20"/>
          <w:lang w:val="en-US"/>
        </w:rPr>
        <w:t>van’t</w:t>
      </w:r>
      <w:proofErr w:type="spellEnd"/>
      <w:proofErr w:type="gramEnd"/>
      <w:r w:rsidR="009E00DA" w:rsidRPr="00C84A41">
        <w:rPr>
          <w:color w:val="000000"/>
          <w:sz w:val="20"/>
          <w:szCs w:val="20"/>
          <w:lang w:val="en-US"/>
        </w:rPr>
        <w:t xml:space="preserve"> Hoff graphs of </w:t>
      </w:r>
      <w:r w:rsidR="00AE5232" w:rsidRPr="00C84A41">
        <w:rPr>
          <w:rFonts w:eastAsia="SimSun"/>
          <w:b/>
          <w:noProof/>
          <w:kern w:val="2"/>
          <w:sz w:val="20"/>
          <w:szCs w:val="20"/>
          <w:lang w:val="en-US"/>
        </w:rPr>
        <w:t>Ci</w:t>
      </w:r>
      <w:r w:rsidR="004D676A" w:rsidRPr="00C84A41">
        <w:rPr>
          <w:sz w:val="20"/>
          <w:szCs w:val="20"/>
          <w:lang w:val="en-US"/>
        </w:rPr>
        <w:t xml:space="preserve">-pepsin and </w:t>
      </w:r>
      <w:r w:rsidR="00AE5232" w:rsidRPr="00C84A41">
        <w:rPr>
          <w:rFonts w:eastAsia="SimSun"/>
          <w:b/>
          <w:noProof/>
          <w:kern w:val="2"/>
          <w:sz w:val="20"/>
          <w:szCs w:val="20"/>
          <w:lang w:val="en-US"/>
        </w:rPr>
        <w:t>Ci</w:t>
      </w:r>
      <w:r w:rsidR="00AE5232" w:rsidRPr="00C84A41">
        <w:rPr>
          <w:sz w:val="20"/>
          <w:szCs w:val="20"/>
          <w:lang w:val="en-US"/>
        </w:rPr>
        <w:t xml:space="preserve"> </w:t>
      </w:r>
      <w:r w:rsidR="009E00DA" w:rsidRPr="00C84A41">
        <w:rPr>
          <w:sz w:val="20"/>
          <w:szCs w:val="20"/>
          <w:lang w:val="en-US"/>
        </w:rPr>
        <w:t>-trypsin systems</w:t>
      </w:r>
      <w:r w:rsidR="009E00DA" w:rsidRPr="00C84A41">
        <w:rPr>
          <w:color w:val="000000"/>
          <w:sz w:val="20"/>
          <w:szCs w:val="20"/>
          <w:lang w:val="en-US"/>
        </w:rPr>
        <w:t>.</w:t>
      </w:r>
    </w:p>
    <w:p w14:paraId="01DDC0F8" w14:textId="77777777" w:rsidR="002E7402" w:rsidRPr="004D676A" w:rsidRDefault="002E7402" w:rsidP="009E00DA">
      <w:pPr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334096E7" w14:textId="77777777" w:rsidR="002E7402" w:rsidRPr="004D676A" w:rsidRDefault="002E7402" w:rsidP="009E00DA">
      <w:pPr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4FE9E739" w14:textId="77777777" w:rsidR="002E7402" w:rsidRPr="004D676A" w:rsidRDefault="002E7402" w:rsidP="009E00DA">
      <w:pPr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5B58553D" w14:textId="77777777" w:rsidR="002E7402" w:rsidRPr="004D676A" w:rsidRDefault="002E7402" w:rsidP="009E00DA">
      <w:pPr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664588C2" w14:textId="77777777" w:rsidR="002E7402" w:rsidRPr="004D676A" w:rsidRDefault="002E7402" w:rsidP="009E00DA">
      <w:pPr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149C5A8A" w14:textId="77777777" w:rsidR="002E7402" w:rsidRPr="004D676A" w:rsidRDefault="002E7402" w:rsidP="009E00DA">
      <w:pPr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4D4A0E5D" w14:textId="77777777" w:rsidR="002E7402" w:rsidRPr="004D676A" w:rsidRDefault="002E7402" w:rsidP="009E00DA">
      <w:pPr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2D15E266" w14:textId="77777777" w:rsidR="002E7402" w:rsidRPr="004D676A" w:rsidRDefault="002E7402" w:rsidP="009E00DA">
      <w:pPr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3B9B2A03" w14:textId="77777777" w:rsidR="002E7402" w:rsidRPr="004D676A" w:rsidRDefault="002E7402" w:rsidP="009E00DA">
      <w:pPr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4AA78F74" w14:textId="77777777" w:rsidR="002E7402" w:rsidRPr="004D676A" w:rsidRDefault="002E7402" w:rsidP="009E00DA">
      <w:pPr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45F998A8" w14:textId="55C1A7F2" w:rsidR="002E7402" w:rsidRPr="004D676A" w:rsidRDefault="003E104A" w:rsidP="00EB73F4">
      <w:pPr>
        <w:autoSpaceDE w:val="0"/>
        <w:autoSpaceDN w:val="0"/>
        <w:adjustRightInd w:val="0"/>
        <w:spacing w:line="360" w:lineRule="auto"/>
        <w:jc w:val="center"/>
        <w:rPr>
          <w:color w:val="000000"/>
          <w:lang w:val="en-US"/>
        </w:rPr>
      </w:pPr>
      <w:r w:rsidRPr="004D676A">
        <w:rPr>
          <w:noProof/>
          <w:color w:val="000000"/>
        </w:rPr>
        <w:drawing>
          <wp:inline distT="0" distB="0" distL="0" distR="0" wp14:anchorId="6FD07628" wp14:editId="0FBE00ED">
            <wp:extent cx="4248150" cy="276225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EB5B5" w14:textId="263C68FB" w:rsidR="002E7402" w:rsidRPr="00C84A41" w:rsidRDefault="00EF422A" w:rsidP="0089213B">
      <w:pPr>
        <w:spacing w:line="276" w:lineRule="auto"/>
        <w:jc w:val="both"/>
        <w:rPr>
          <w:sz w:val="20"/>
          <w:szCs w:val="20"/>
          <w:lang w:val="en-US"/>
        </w:rPr>
      </w:pPr>
      <w:r w:rsidRPr="00C84A41">
        <w:rPr>
          <w:b/>
          <w:sz w:val="20"/>
          <w:szCs w:val="20"/>
          <w:lang w:val="en-US"/>
        </w:rPr>
        <w:t>Fig. S7</w:t>
      </w:r>
      <w:r w:rsidR="002E7402" w:rsidRPr="00C84A41">
        <w:rPr>
          <w:b/>
          <w:sz w:val="20"/>
          <w:szCs w:val="20"/>
          <w:lang w:val="en-US"/>
        </w:rPr>
        <w:t>.</w:t>
      </w:r>
      <w:r w:rsidR="002E7402" w:rsidRPr="00C84A41">
        <w:rPr>
          <w:sz w:val="20"/>
          <w:szCs w:val="20"/>
          <w:lang w:val="en-US"/>
        </w:rPr>
        <w:t xml:space="preserve"> The overlap of </w:t>
      </w:r>
      <w:r w:rsidR="002A05E8" w:rsidRPr="00C84A41">
        <w:rPr>
          <w:b/>
          <w:sz w:val="20"/>
          <w:szCs w:val="20"/>
          <w:lang w:val="en-US"/>
        </w:rPr>
        <w:t>(a)</w:t>
      </w:r>
      <w:r w:rsidR="002A05E8" w:rsidRPr="00C84A41">
        <w:rPr>
          <w:sz w:val="20"/>
          <w:szCs w:val="20"/>
          <w:lang w:val="en-US"/>
        </w:rPr>
        <w:t xml:space="preserve"> </w:t>
      </w:r>
      <w:r w:rsidR="002E7402" w:rsidRPr="00C84A41">
        <w:rPr>
          <w:sz w:val="20"/>
          <w:szCs w:val="20"/>
          <w:lang w:val="en-US"/>
        </w:rPr>
        <w:t xml:space="preserve">fluorescence spectra of </w:t>
      </w:r>
      <w:r w:rsidR="00B33BF8" w:rsidRPr="00C84A41">
        <w:rPr>
          <w:sz w:val="20"/>
          <w:szCs w:val="20"/>
          <w:lang w:val="en-US"/>
        </w:rPr>
        <w:t>2.5x10</w:t>
      </w:r>
      <w:r w:rsidR="00B33BF8" w:rsidRPr="00C84A41">
        <w:rPr>
          <w:sz w:val="20"/>
          <w:szCs w:val="20"/>
          <w:vertAlign w:val="superscript"/>
          <w:lang w:val="en-US"/>
        </w:rPr>
        <w:t xml:space="preserve">-6 </w:t>
      </w:r>
      <w:r w:rsidR="00B33BF8" w:rsidRPr="00C84A41">
        <w:rPr>
          <w:sz w:val="20"/>
          <w:szCs w:val="20"/>
          <w:lang w:val="en-US"/>
        </w:rPr>
        <w:t xml:space="preserve">M </w:t>
      </w:r>
      <w:r w:rsidR="00273C8D" w:rsidRPr="00C84A41">
        <w:rPr>
          <w:sz w:val="20"/>
          <w:szCs w:val="20"/>
          <w:lang w:val="en-US"/>
        </w:rPr>
        <w:t xml:space="preserve">pepsin </w:t>
      </w:r>
      <w:r w:rsidR="002E7402" w:rsidRPr="00C84A41">
        <w:rPr>
          <w:sz w:val="20"/>
          <w:szCs w:val="20"/>
          <w:lang w:val="en-US"/>
        </w:rPr>
        <w:t>with</w:t>
      </w:r>
      <w:r w:rsidR="002A05E8" w:rsidRPr="00C84A41">
        <w:rPr>
          <w:sz w:val="20"/>
          <w:szCs w:val="20"/>
          <w:lang w:val="en-US"/>
        </w:rPr>
        <w:t xml:space="preserve"> </w:t>
      </w:r>
      <w:r w:rsidR="002A05E8" w:rsidRPr="00C84A41">
        <w:rPr>
          <w:b/>
          <w:sz w:val="20"/>
          <w:szCs w:val="20"/>
          <w:lang w:val="en-US"/>
        </w:rPr>
        <w:t>(b)</w:t>
      </w:r>
      <w:r w:rsidR="002A05E8" w:rsidRPr="00C84A41">
        <w:rPr>
          <w:sz w:val="20"/>
          <w:szCs w:val="20"/>
          <w:lang w:val="en-US"/>
        </w:rPr>
        <w:t xml:space="preserve"> </w:t>
      </w:r>
      <w:r w:rsidR="002E7402" w:rsidRPr="00C84A41">
        <w:rPr>
          <w:sz w:val="20"/>
          <w:szCs w:val="20"/>
          <w:lang w:val="en-US"/>
        </w:rPr>
        <w:t>absorption spectra of</w:t>
      </w:r>
      <w:r w:rsidR="002A05E8" w:rsidRPr="00C84A41">
        <w:rPr>
          <w:sz w:val="20"/>
          <w:szCs w:val="20"/>
          <w:lang w:val="en-US"/>
        </w:rPr>
        <w:t xml:space="preserve"> </w:t>
      </w:r>
      <w:r w:rsidR="00B33BF8" w:rsidRPr="00C84A41">
        <w:rPr>
          <w:sz w:val="20"/>
          <w:szCs w:val="20"/>
          <w:lang w:val="en-US"/>
        </w:rPr>
        <w:t>2.5x10</w:t>
      </w:r>
      <w:r w:rsidR="00B33BF8" w:rsidRPr="00C84A41">
        <w:rPr>
          <w:sz w:val="20"/>
          <w:szCs w:val="20"/>
          <w:vertAlign w:val="superscript"/>
          <w:lang w:val="en-US"/>
        </w:rPr>
        <w:t xml:space="preserve">-6 </w:t>
      </w:r>
      <w:r w:rsidR="00B33BF8" w:rsidRPr="00C84A41">
        <w:rPr>
          <w:sz w:val="20"/>
          <w:szCs w:val="20"/>
          <w:lang w:val="en-US"/>
        </w:rPr>
        <w:t xml:space="preserve">M </w:t>
      </w:r>
      <w:r w:rsidR="00AE5232" w:rsidRPr="00C84A41">
        <w:rPr>
          <w:rFonts w:eastAsia="SimSun"/>
          <w:b/>
          <w:noProof/>
          <w:kern w:val="2"/>
          <w:sz w:val="20"/>
          <w:szCs w:val="20"/>
          <w:lang w:val="en-US"/>
        </w:rPr>
        <w:t>Ci</w:t>
      </w:r>
      <w:r w:rsidR="00B33BF8" w:rsidRPr="00C84A41">
        <w:rPr>
          <w:sz w:val="20"/>
          <w:szCs w:val="20"/>
          <w:lang w:val="en-US"/>
        </w:rPr>
        <w:t xml:space="preserve"> at pH 2.0.</w:t>
      </w:r>
    </w:p>
    <w:p w14:paraId="756860F9" w14:textId="77777777" w:rsidR="002E7402" w:rsidRPr="00C84A41" w:rsidRDefault="002E7402" w:rsidP="002E7402">
      <w:pPr>
        <w:spacing w:line="360" w:lineRule="auto"/>
        <w:jc w:val="both"/>
        <w:rPr>
          <w:sz w:val="20"/>
          <w:szCs w:val="20"/>
          <w:lang w:val="en-US"/>
        </w:rPr>
      </w:pPr>
    </w:p>
    <w:p w14:paraId="405D27AB" w14:textId="77777777" w:rsidR="002E7402" w:rsidRPr="004D676A" w:rsidRDefault="002E7402" w:rsidP="002E7402">
      <w:pPr>
        <w:spacing w:line="360" w:lineRule="auto"/>
        <w:jc w:val="both"/>
        <w:rPr>
          <w:lang w:val="en-US"/>
        </w:rPr>
      </w:pPr>
    </w:p>
    <w:p w14:paraId="50C7A4A9" w14:textId="77777777" w:rsidR="002E7402" w:rsidRPr="004D676A" w:rsidRDefault="002E7402" w:rsidP="002E7402">
      <w:pPr>
        <w:spacing w:line="360" w:lineRule="auto"/>
        <w:jc w:val="both"/>
        <w:rPr>
          <w:lang w:val="en-US"/>
        </w:rPr>
      </w:pPr>
    </w:p>
    <w:p w14:paraId="14D503CE" w14:textId="4D2313F6" w:rsidR="002E7402" w:rsidRPr="004D676A" w:rsidRDefault="00273C8D" w:rsidP="00EB73F4">
      <w:pPr>
        <w:spacing w:line="360" w:lineRule="auto"/>
        <w:jc w:val="center"/>
        <w:rPr>
          <w:lang w:val="en-US"/>
        </w:rPr>
      </w:pPr>
      <w:r w:rsidRPr="004D676A">
        <w:rPr>
          <w:noProof/>
        </w:rPr>
        <w:lastRenderedPageBreak/>
        <w:drawing>
          <wp:inline distT="0" distB="0" distL="0" distR="0" wp14:anchorId="23D230F6" wp14:editId="775A3F31">
            <wp:extent cx="4419600" cy="264795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7F8BF" w14:textId="2EA1CD9B" w:rsidR="002E7402" w:rsidRPr="00C84A41" w:rsidRDefault="00EF422A" w:rsidP="0089213B">
      <w:pPr>
        <w:spacing w:line="276" w:lineRule="auto"/>
        <w:jc w:val="both"/>
        <w:rPr>
          <w:sz w:val="20"/>
          <w:szCs w:val="20"/>
          <w:lang w:val="en-US"/>
        </w:rPr>
      </w:pPr>
      <w:r w:rsidRPr="00C84A41">
        <w:rPr>
          <w:b/>
          <w:sz w:val="20"/>
          <w:szCs w:val="20"/>
          <w:lang w:val="en-US"/>
        </w:rPr>
        <w:t>Fig. S8</w:t>
      </w:r>
      <w:r w:rsidR="002E7402" w:rsidRPr="00C84A41">
        <w:rPr>
          <w:b/>
          <w:sz w:val="20"/>
          <w:szCs w:val="20"/>
          <w:lang w:val="en-US"/>
        </w:rPr>
        <w:t>.</w:t>
      </w:r>
      <w:r w:rsidR="002E7402" w:rsidRPr="00C84A41">
        <w:rPr>
          <w:sz w:val="20"/>
          <w:szCs w:val="20"/>
          <w:lang w:val="en-US"/>
        </w:rPr>
        <w:t xml:space="preserve"> The overlap of </w:t>
      </w:r>
      <w:r w:rsidR="00B9205A" w:rsidRPr="00C84A41">
        <w:rPr>
          <w:b/>
          <w:sz w:val="20"/>
          <w:szCs w:val="20"/>
          <w:lang w:val="en-US"/>
        </w:rPr>
        <w:t xml:space="preserve">(a) </w:t>
      </w:r>
      <w:r w:rsidR="002E7402" w:rsidRPr="00C84A41">
        <w:rPr>
          <w:sz w:val="20"/>
          <w:szCs w:val="20"/>
          <w:lang w:val="en-US"/>
        </w:rPr>
        <w:t xml:space="preserve">fluorescence spectra of </w:t>
      </w:r>
      <w:r w:rsidR="002A05E8" w:rsidRPr="00C84A41">
        <w:rPr>
          <w:sz w:val="20"/>
          <w:szCs w:val="20"/>
          <w:lang w:val="en-US"/>
        </w:rPr>
        <w:t>5.0x10</w:t>
      </w:r>
      <w:r w:rsidR="002A05E8" w:rsidRPr="00C84A41">
        <w:rPr>
          <w:sz w:val="20"/>
          <w:szCs w:val="20"/>
          <w:vertAlign w:val="superscript"/>
          <w:lang w:val="en-US"/>
        </w:rPr>
        <w:t xml:space="preserve">-6 </w:t>
      </w:r>
      <w:r w:rsidR="002A05E8" w:rsidRPr="00C84A41">
        <w:rPr>
          <w:sz w:val="20"/>
          <w:szCs w:val="20"/>
          <w:lang w:val="en-US"/>
        </w:rPr>
        <w:t xml:space="preserve">M </w:t>
      </w:r>
      <w:r w:rsidR="002E7402" w:rsidRPr="00C84A41">
        <w:rPr>
          <w:sz w:val="20"/>
          <w:szCs w:val="20"/>
          <w:lang w:val="en-US"/>
        </w:rPr>
        <w:t xml:space="preserve">trypsin with the </w:t>
      </w:r>
      <w:r w:rsidR="00B9205A" w:rsidRPr="00C84A41">
        <w:rPr>
          <w:b/>
          <w:sz w:val="20"/>
          <w:szCs w:val="20"/>
          <w:lang w:val="en-US"/>
        </w:rPr>
        <w:t>(b)</w:t>
      </w:r>
      <w:r w:rsidR="00B9205A" w:rsidRPr="00C84A41">
        <w:rPr>
          <w:sz w:val="20"/>
          <w:szCs w:val="20"/>
          <w:lang w:val="en-US"/>
        </w:rPr>
        <w:t xml:space="preserve"> </w:t>
      </w:r>
      <w:r w:rsidR="002E7402" w:rsidRPr="00C84A41">
        <w:rPr>
          <w:sz w:val="20"/>
          <w:szCs w:val="20"/>
          <w:lang w:val="en-US"/>
        </w:rPr>
        <w:t xml:space="preserve">absorption spectra of </w:t>
      </w:r>
      <w:r w:rsidR="002A05E8" w:rsidRPr="00C84A41">
        <w:rPr>
          <w:sz w:val="20"/>
          <w:szCs w:val="20"/>
          <w:lang w:val="en-US"/>
        </w:rPr>
        <w:t>5.0x10</w:t>
      </w:r>
      <w:r w:rsidR="002A05E8" w:rsidRPr="00C84A41">
        <w:rPr>
          <w:sz w:val="20"/>
          <w:szCs w:val="20"/>
          <w:vertAlign w:val="superscript"/>
          <w:lang w:val="en-US"/>
        </w:rPr>
        <w:t xml:space="preserve">-6 </w:t>
      </w:r>
      <w:r w:rsidR="002A05E8" w:rsidRPr="00C84A41">
        <w:rPr>
          <w:sz w:val="20"/>
          <w:szCs w:val="20"/>
          <w:lang w:val="en-US"/>
        </w:rPr>
        <w:t xml:space="preserve">M </w:t>
      </w:r>
      <w:r w:rsidR="00AE5232" w:rsidRPr="00C84A41">
        <w:rPr>
          <w:rFonts w:eastAsia="SimSun"/>
          <w:b/>
          <w:noProof/>
          <w:kern w:val="2"/>
          <w:sz w:val="20"/>
          <w:szCs w:val="20"/>
          <w:lang w:val="en-US"/>
        </w:rPr>
        <w:t>Ci</w:t>
      </w:r>
      <w:r w:rsidR="002A05E8" w:rsidRPr="00C84A41">
        <w:rPr>
          <w:sz w:val="20"/>
          <w:szCs w:val="20"/>
          <w:lang w:val="en-US"/>
        </w:rPr>
        <w:t xml:space="preserve"> at pH 7.4</w:t>
      </w:r>
      <w:r w:rsidR="002E7402" w:rsidRPr="00C84A41">
        <w:rPr>
          <w:sz w:val="20"/>
          <w:szCs w:val="20"/>
          <w:lang w:val="en-US"/>
        </w:rPr>
        <w:t>.</w:t>
      </w:r>
    </w:p>
    <w:p w14:paraId="690592BE" w14:textId="16318638" w:rsidR="00E52130" w:rsidRPr="00C84A41" w:rsidRDefault="00E52130" w:rsidP="004D676A">
      <w:pPr>
        <w:spacing w:line="360" w:lineRule="auto"/>
        <w:jc w:val="both"/>
        <w:rPr>
          <w:sz w:val="20"/>
          <w:szCs w:val="20"/>
          <w:lang w:val="en-US"/>
        </w:rPr>
      </w:pPr>
    </w:p>
    <w:p w14:paraId="064E3078" w14:textId="77777777" w:rsidR="00E52130" w:rsidRPr="004D676A" w:rsidRDefault="00E52130" w:rsidP="00B9205A">
      <w:pPr>
        <w:spacing w:line="360" w:lineRule="auto"/>
        <w:jc w:val="center"/>
        <w:rPr>
          <w:lang w:val="en-US"/>
        </w:rPr>
      </w:pPr>
    </w:p>
    <w:p w14:paraId="00A61662" w14:textId="77777777" w:rsidR="00E52130" w:rsidRPr="004D676A" w:rsidRDefault="00E52130" w:rsidP="00B9205A">
      <w:pPr>
        <w:spacing w:line="360" w:lineRule="auto"/>
        <w:jc w:val="center"/>
        <w:rPr>
          <w:lang w:val="en-US"/>
        </w:rPr>
      </w:pPr>
    </w:p>
    <w:p w14:paraId="4454CDDE" w14:textId="77777777" w:rsidR="00E97979" w:rsidRDefault="00E97979" w:rsidP="00E97979">
      <w:pPr>
        <w:spacing w:line="360" w:lineRule="auto"/>
        <w:rPr>
          <w:color w:val="FF0000"/>
        </w:rPr>
      </w:pPr>
    </w:p>
    <w:p w14:paraId="046AA6C7" w14:textId="4E5D787E" w:rsidR="00E97979" w:rsidRDefault="00E97979" w:rsidP="00E97979">
      <w:pPr>
        <w:spacing w:line="360" w:lineRule="auto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35F040DD" wp14:editId="072FC321">
            <wp:extent cx="5372100" cy="321945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CCDB4" w14:textId="77777777" w:rsidR="00E97979" w:rsidRPr="00D30878" w:rsidRDefault="00E97979" w:rsidP="00E97979">
      <w:pPr>
        <w:spacing w:line="360" w:lineRule="auto"/>
        <w:rPr>
          <w:color w:val="FF0000"/>
          <w:lang w:val="de-DE"/>
        </w:rPr>
      </w:pPr>
    </w:p>
    <w:p w14:paraId="56BC28B6" w14:textId="5C61A0CB" w:rsidR="00E97979" w:rsidRPr="00347D0C" w:rsidRDefault="00E97979" w:rsidP="00E97979">
      <w:pPr>
        <w:spacing w:before="240" w:line="360" w:lineRule="auto"/>
        <w:rPr>
          <w:color w:val="000000"/>
          <w:lang w:val="de-DE"/>
        </w:rPr>
      </w:pPr>
      <w:r>
        <w:rPr>
          <w:rFonts w:ascii="Symbol" w:hAnsi="Symbol"/>
        </w:rPr>
        <w:lastRenderedPageBreak/>
        <w:t></w:t>
      </w:r>
      <w:r>
        <w:rPr>
          <w:rFonts w:ascii="Symbol" w:hAnsi="Symbol"/>
        </w:rPr>
        <w:t></w:t>
      </w:r>
      <w:r>
        <w:rPr>
          <w:rFonts w:ascii="Symbol" w:hAnsi="Symbol"/>
          <w:noProof/>
        </w:rPr>
        <w:drawing>
          <wp:inline distT="0" distB="0" distL="0" distR="0" wp14:anchorId="5CF529E3" wp14:editId="2F6BF9F9">
            <wp:extent cx="5200650" cy="349567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2C269" w14:textId="540A9930" w:rsidR="00E97979" w:rsidRPr="00C84A41" w:rsidRDefault="00EF422A" w:rsidP="00E97979">
      <w:pPr>
        <w:jc w:val="both"/>
        <w:rPr>
          <w:i/>
          <w:sz w:val="20"/>
          <w:szCs w:val="20"/>
          <w:lang w:val="en-GB"/>
        </w:rPr>
      </w:pPr>
      <w:r w:rsidRPr="00C84A41">
        <w:rPr>
          <w:b/>
          <w:bCs/>
          <w:noProof/>
          <w:sz w:val="20"/>
          <w:szCs w:val="20"/>
        </w:rPr>
        <w:t>Fig. S9</w:t>
      </w:r>
      <w:r w:rsidR="00E97979" w:rsidRPr="00C84A41">
        <w:rPr>
          <w:b/>
          <w:bCs/>
          <w:noProof/>
          <w:sz w:val="20"/>
          <w:szCs w:val="20"/>
        </w:rPr>
        <w:t>.</w:t>
      </w:r>
      <w:r w:rsidR="00E97979" w:rsidRPr="00C84A41">
        <w:rPr>
          <w:bCs/>
          <w:noProof/>
          <w:sz w:val="20"/>
          <w:szCs w:val="20"/>
        </w:rPr>
        <w:t xml:space="preserve"> FTIR results for binding </w:t>
      </w:r>
      <w:r w:rsidR="00AE5232" w:rsidRPr="00C84A41">
        <w:rPr>
          <w:rFonts w:eastAsia="SimSun"/>
          <w:b/>
          <w:noProof/>
          <w:kern w:val="2"/>
          <w:sz w:val="20"/>
          <w:szCs w:val="20"/>
          <w:lang w:val="en-US"/>
        </w:rPr>
        <w:t>Ci</w:t>
      </w:r>
      <w:r w:rsidR="00E97979" w:rsidRPr="00C84A41">
        <w:rPr>
          <w:bCs/>
          <w:noProof/>
          <w:sz w:val="20"/>
          <w:szCs w:val="20"/>
        </w:rPr>
        <w:t xml:space="preserve"> with </w:t>
      </w:r>
      <w:r w:rsidR="00E97979" w:rsidRPr="00C84A41">
        <w:rPr>
          <w:b/>
          <w:bCs/>
          <w:noProof/>
          <w:sz w:val="20"/>
          <w:szCs w:val="20"/>
        </w:rPr>
        <w:t xml:space="preserve">(a) </w:t>
      </w:r>
      <w:r w:rsidR="00E97979" w:rsidRPr="00C84A41">
        <w:rPr>
          <w:bCs/>
          <w:noProof/>
          <w:sz w:val="20"/>
          <w:szCs w:val="20"/>
        </w:rPr>
        <w:t xml:space="preserve">pepsin and </w:t>
      </w:r>
      <w:r w:rsidR="00E97979" w:rsidRPr="00C84A41">
        <w:rPr>
          <w:b/>
          <w:bCs/>
          <w:noProof/>
          <w:sz w:val="20"/>
          <w:szCs w:val="20"/>
        </w:rPr>
        <w:t>(b)</w:t>
      </w:r>
      <w:r w:rsidR="00E97979" w:rsidRPr="00C84A41">
        <w:rPr>
          <w:bCs/>
          <w:noProof/>
          <w:sz w:val="20"/>
          <w:szCs w:val="20"/>
        </w:rPr>
        <w:t xml:space="preserve"> trypsin.</w:t>
      </w:r>
    </w:p>
    <w:p w14:paraId="7EB55636" w14:textId="77777777" w:rsidR="00E52130" w:rsidRPr="00C84A41" w:rsidRDefault="00E52130" w:rsidP="00B9205A">
      <w:pPr>
        <w:spacing w:line="360" w:lineRule="auto"/>
        <w:jc w:val="center"/>
        <w:rPr>
          <w:sz w:val="20"/>
          <w:szCs w:val="20"/>
          <w:lang w:val="en-US"/>
        </w:rPr>
      </w:pPr>
    </w:p>
    <w:p w14:paraId="0DB940B2" w14:textId="77777777" w:rsidR="00E52130" w:rsidRPr="00C84A41" w:rsidRDefault="00E52130" w:rsidP="00B9205A">
      <w:pPr>
        <w:spacing w:line="360" w:lineRule="auto"/>
        <w:jc w:val="center"/>
        <w:rPr>
          <w:sz w:val="20"/>
          <w:szCs w:val="20"/>
          <w:lang w:val="en-US"/>
        </w:rPr>
      </w:pPr>
    </w:p>
    <w:p w14:paraId="592ED8F6" w14:textId="77777777" w:rsidR="00E0718F" w:rsidRDefault="00E0718F" w:rsidP="00B9205A">
      <w:pPr>
        <w:spacing w:line="360" w:lineRule="auto"/>
        <w:jc w:val="center"/>
        <w:rPr>
          <w:lang w:val="en-US"/>
        </w:rPr>
      </w:pPr>
    </w:p>
    <w:p w14:paraId="5BC56777" w14:textId="77777777" w:rsidR="00892F33" w:rsidRPr="00013767" w:rsidRDefault="00892F33" w:rsidP="00892F33">
      <w:pPr>
        <w:pStyle w:val="RSCB04AHeadingSection"/>
        <w:spacing w:before="0" w:after="0" w:line="360" w:lineRule="auto"/>
        <w:ind w:firstLine="708"/>
        <w:jc w:val="both"/>
        <w:rPr>
          <w:rFonts w:ascii="Times New Roman" w:hAnsi="Times New Roman" w:cs="Times New Roman"/>
          <w:b w:val="0"/>
          <w:w w:val="108"/>
          <w:szCs w:val="24"/>
          <w:lang w:val="en-US"/>
        </w:rPr>
      </w:pPr>
    </w:p>
    <w:p w14:paraId="26DBFA5A" w14:textId="0F4E646C" w:rsidR="00892F33" w:rsidRDefault="007D4100" w:rsidP="00892F33">
      <w:pPr>
        <w:pStyle w:val="RSCB04AHeadingSection"/>
        <w:spacing w:before="0" w:after="0" w:line="360" w:lineRule="auto"/>
        <w:jc w:val="both"/>
        <w:rPr>
          <w:rFonts w:ascii="Times New Roman" w:hAnsi="Times New Roman" w:cs="Times New Roman"/>
          <w:b w:val="0"/>
          <w:w w:val="108"/>
          <w:szCs w:val="24"/>
          <w:lang w:val="en-US"/>
        </w:rPr>
      </w:pPr>
      <w:r w:rsidRPr="007D4100">
        <w:rPr>
          <w:rFonts w:ascii="Times New Roman" w:eastAsia="Times New Roman" w:hAnsi="Times New Roman" w:cs="Times New Roman"/>
          <w:b w:val="0"/>
          <w:i/>
          <w:noProof/>
          <w:szCs w:val="24"/>
          <w:lang w:val="tr-TR" w:eastAsia="tr-TR"/>
        </w:rPr>
        <w:lastRenderedPageBreak/>
        <w:drawing>
          <wp:inline distT="0" distB="0" distL="0" distR="0" wp14:anchorId="07FE222E" wp14:editId="13D312D7">
            <wp:extent cx="4733925" cy="330517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i/>
          <w:noProof/>
          <w:lang w:val="tr-TR" w:eastAsia="tr-TR"/>
        </w:rPr>
        <w:drawing>
          <wp:inline distT="0" distB="0" distL="0" distR="0" wp14:anchorId="0E74D7BF" wp14:editId="6F1B37E7">
            <wp:extent cx="4514850" cy="312420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F3AD5" w14:textId="77777777" w:rsidR="007D4100" w:rsidRPr="00013767" w:rsidRDefault="007D4100" w:rsidP="007D4100">
      <w:pPr>
        <w:pStyle w:val="RSCB04AHeadingSection"/>
        <w:spacing w:before="0" w:after="0"/>
        <w:jc w:val="both"/>
        <w:rPr>
          <w:rFonts w:ascii="Times New Roman" w:hAnsi="Times New Roman" w:cs="Times New Roman"/>
          <w:b w:val="0"/>
          <w:w w:val="108"/>
          <w:szCs w:val="24"/>
          <w:lang w:val="en-US"/>
        </w:rPr>
      </w:pPr>
    </w:p>
    <w:p w14:paraId="60201281" w14:textId="60572054" w:rsidR="00892F33" w:rsidRPr="00C84A41" w:rsidRDefault="00892F33" w:rsidP="00892F33">
      <w:pPr>
        <w:pStyle w:val="RSCB04AHeadingSection"/>
        <w:spacing w:before="0" w:after="0" w:line="276" w:lineRule="auto"/>
        <w:jc w:val="both"/>
        <w:rPr>
          <w:rFonts w:ascii="Times New Roman" w:hAnsi="Times New Roman" w:cs="Times New Roman"/>
          <w:b w:val="0"/>
          <w:bCs/>
          <w:w w:val="108"/>
          <w:sz w:val="20"/>
          <w:szCs w:val="20"/>
          <w:lang w:val="en-US"/>
        </w:rPr>
      </w:pPr>
      <w:bookmarkStart w:id="1" w:name="_Hlk85803359"/>
      <w:r w:rsidRPr="00C84A41">
        <w:rPr>
          <w:rFonts w:ascii="Times New Roman" w:hAnsi="Times New Roman" w:cs="Times New Roman"/>
          <w:bCs/>
          <w:w w:val="108"/>
          <w:sz w:val="20"/>
          <w:szCs w:val="20"/>
          <w:lang w:val="en-US"/>
        </w:rPr>
        <w:t>Fig. S</w:t>
      </w:r>
      <w:r w:rsidR="00EF422A" w:rsidRPr="00C84A41">
        <w:rPr>
          <w:rFonts w:ascii="Times New Roman" w:hAnsi="Times New Roman" w:cs="Times New Roman"/>
          <w:bCs/>
          <w:w w:val="108"/>
          <w:sz w:val="20"/>
          <w:szCs w:val="20"/>
          <w:lang w:val="en-US"/>
        </w:rPr>
        <w:t>10</w:t>
      </w:r>
      <w:r w:rsidRPr="00C84A41">
        <w:rPr>
          <w:rFonts w:ascii="Times New Roman" w:hAnsi="Times New Roman" w:cs="Times New Roman"/>
          <w:bCs/>
          <w:w w:val="108"/>
          <w:sz w:val="20"/>
          <w:szCs w:val="20"/>
          <w:lang w:val="en-US"/>
        </w:rPr>
        <w:t>.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lang w:val="en-US"/>
        </w:rPr>
        <w:t xml:space="preserve"> UV absorption spectra of (a) 1.0x10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vertAlign w:val="superscript"/>
          <w:lang w:val="en-US"/>
        </w:rPr>
        <w:t>-5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lang w:val="en-US"/>
        </w:rPr>
        <w:t xml:space="preserve"> M pepsin (spectrum 2) (pH 2.0) and (b) 1.0x10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vertAlign w:val="superscript"/>
          <w:lang w:val="en-US"/>
        </w:rPr>
        <w:t>-5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lang w:val="en-US"/>
        </w:rPr>
        <w:t xml:space="preserve"> M trypsin (spectrum 2) (pH 7.4) in the presence of </w:t>
      </w:r>
      <w:r w:rsidR="00AE5232" w:rsidRPr="00C84A41">
        <w:rPr>
          <w:rFonts w:ascii="Times New Roman" w:eastAsia="SimSun" w:hAnsi="Times New Roman" w:cs="Times New Roman"/>
          <w:noProof/>
          <w:kern w:val="2"/>
          <w:sz w:val="20"/>
          <w:szCs w:val="20"/>
          <w:lang w:val="en-US"/>
        </w:rPr>
        <w:t>Ci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lang w:val="en-US"/>
        </w:rPr>
        <w:t xml:space="preserve">. The spectra show (from 2 to 7) addition increasing amount of </w:t>
      </w:r>
      <w:r w:rsidRPr="00C84A41">
        <w:rPr>
          <w:rFonts w:ascii="Times New Roman" w:hAnsi="Times New Roman" w:cs="Times New Roman"/>
          <w:b w:val="0"/>
          <w:w w:val="108"/>
          <w:sz w:val="20"/>
          <w:szCs w:val="20"/>
          <w:lang w:val="en-US"/>
        </w:rPr>
        <w:t xml:space="preserve">compound </w:t>
      </w:r>
      <w:r w:rsidRPr="00C84A41">
        <w:rPr>
          <w:rFonts w:ascii="Times New Roman" w:hAnsi="Times New Roman" w:cs="Times New Roman"/>
          <w:w w:val="108"/>
          <w:sz w:val="20"/>
          <w:szCs w:val="20"/>
          <w:lang w:val="en-US"/>
        </w:rPr>
        <w:t>2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lang w:val="en-US"/>
        </w:rPr>
        <w:t xml:space="preserve"> which are 0.0; 2.38; 4.75; 7.11; 9.46; 11.8 (x10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vertAlign w:val="superscript"/>
          <w:lang w:val="en-US"/>
        </w:rPr>
        <w:t>-6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lang w:val="en-US"/>
        </w:rPr>
        <w:t>) M. (Each spectrum 1 is free 1.0x10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vertAlign w:val="superscript"/>
          <w:lang w:val="en-US"/>
        </w:rPr>
        <w:t>-5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lang w:val="en-US"/>
        </w:rPr>
        <w:t xml:space="preserve"> M of </w:t>
      </w:r>
      <w:r w:rsidR="00AE5232" w:rsidRPr="00C84A41">
        <w:rPr>
          <w:rFonts w:ascii="Times New Roman" w:eastAsia="SimSun" w:hAnsi="Times New Roman" w:cs="Times New Roman"/>
          <w:noProof/>
          <w:kern w:val="2"/>
          <w:sz w:val="20"/>
          <w:szCs w:val="20"/>
          <w:lang w:val="en-US"/>
        </w:rPr>
        <w:t>Ci</w:t>
      </w:r>
      <w:r w:rsidRPr="00C84A41">
        <w:rPr>
          <w:rFonts w:ascii="Times New Roman" w:hAnsi="Times New Roman" w:cs="Times New Roman"/>
          <w:b w:val="0"/>
          <w:bCs/>
          <w:w w:val="108"/>
          <w:sz w:val="20"/>
          <w:szCs w:val="20"/>
          <w:lang w:val="en-US"/>
        </w:rPr>
        <w:t>).</w:t>
      </w:r>
    </w:p>
    <w:bookmarkEnd w:id="1"/>
    <w:p w14:paraId="7546429C" w14:textId="77777777" w:rsidR="00E0718F" w:rsidRPr="00C84A41" w:rsidRDefault="00E0718F" w:rsidP="00B9205A">
      <w:pPr>
        <w:spacing w:line="360" w:lineRule="auto"/>
        <w:jc w:val="center"/>
        <w:rPr>
          <w:sz w:val="20"/>
          <w:szCs w:val="20"/>
          <w:lang w:val="en-US"/>
        </w:rPr>
      </w:pPr>
    </w:p>
    <w:p w14:paraId="2376546F" w14:textId="77777777" w:rsidR="00E0718F" w:rsidRDefault="00E0718F" w:rsidP="00B9205A">
      <w:pPr>
        <w:spacing w:line="360" w:lineRule="auto"/>
        <w:jc w:val="center"/>
        <w:rPr>
          <w:lang w:val="en-US"/>
        </w:rPr>
      </w:pPr>
    </w:p>
    <w:p w14:paraId="31B115E3" w14:textId="77777777" w:rsidR="0089213B" w:rsidRDefault="0089213B" w:rsidP="00B9205A">
      <w:pPr>
        <w:spacing w:line="360" w:lineRule="auto"/>
        <w:jc w:val="center"/>
        <w:rPr>
          <w:lang w:val="en-US"/>
        </w:rPr>
      </w:pPr>
    </w:p>
    <w:p w14:paraId="71A1787C" w14:textId="77777777" w:rsidR="0089213B" w:rsidRDefault="0089213B" w:rsidP="00B9205A">
      <w:pPr>
        <w:spacing w:line="360" w:lineRule="auto"/>
        <w:jc w:val="center"/>
        <w:rPr>
          <w:lang w:val="en-US"/>
        </w:rPr>
      </w:pPr>
    </w:p>
    <w:p w14:paraId="5A9810C6" w14:textId="77777777" w:rsidR="0089213B" w:rsidRDefault="0089213B" w:rsidP="00B9205A">
      <w:pPr>
        <w:spacing w:line="360" w:lineRule="auto"/>
        <w:jc w:val="center"/>
        <w:rPr>
          <w:lang w:val="en-US"/>
        </w:rPr>
      </w:pPr>
    </w:p>
    <w:p w14:paraId="16C87325" w14:textId="77777777" w:rsidR="0089213B" w:rsidRDefault="0089213B" w:rsidP="00B9205A">
      <w:pPr>
        <w:spacing w:line="360" w:lineRule="auto"/>
        <w:jc w:val="center"/>
        <w:rPr>
          <w:lang w:val="en-US"/>
        </w:rPr>
      </w:pPr>
    </w:p>
    <w:p w14:paraId="22F6058B" w14:textId="77777777" w:rsidR="0089213B" w:rsidRDefault="0089213B" w:rsidP="00B9205A">
      <w:pPr>
        <w:spacing w:line="360" w:lineRule="auto"/>
        <w:jc w:val="center"/>
        <w:rPr>
          <w:lang w:val="en-US"/>
        </w:rPr>
      </w:pPr>
    </w:p>
    <w:p w14:paraId="533F7AB0" w14:textId="77777777" w:rsidR="0089213B" w:rsidRPr="004D676A" w:rsidRDefault="0089213B" w:rsidP="00B9205A">
      <w:pPr>
        <w:spacing w:line="360" w:lineRule="auto"/>
        <w:jc w:val="center"/>
        <w:rPr>
          <w:lang w:val="en-US"/>
        </w:rPr>
      </w:pPr>
    </w:p>
    <w:p w14:paraId="1A8FDF8C" w14:textId="70ECB48F" w:rsidR="00E52130" w:rsidRPr="008C4ABF" w:rsidRDefault="00105E0F" w:rsidP="00E52130">
      <w:pPr>
        <w:rPr>
          <w:b/>
          <w:lang w:val="en-US"/>
        </w:rPr>
      </w:pPr>
      <w:r w:rsidRPr="008C4ABF">
        <w:rPr>
          <w:b/>
          <w:lang w:val="en-US"/>
        </w:rPr>
        <w:t>Tables</w:t>
      </w:r>
    </w:p>
    <w:p w14:paraId="190D039C" w14:textId="77777777" w:rsidR="00E0718F" w:rsidRPr="008C4ABF" w:rsidRDefault="00E0718F" w:rsidP="00E52130">
      <w:pPr>
        <w:rPr>
          <w:b/>
          <w:lang w:val="en-US"/>
        </w:rPr>
      </w:pPr>
    </w:p>
    <w:p w14:paraId="5FCAE381" w14:textId="21810801" w:rsidR="00E52130" w:rsidRPr="00C84A41" w:rsidRDefault="006B2462" w:rsidP="00C84A41">
      <w:pPr>
        <w:pStyle w:val="EndNoteBibliography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A41">
        <w:rPr>
          <w:rFonts w:ascii="Times New Roman" w:hAnsi="Times New Roman" w:cs="Times New Roman"/>
          <w:b/>
          <w:sz w:val="20"/>
          <w:szCs w:val="20"/>
        </w:rPr>
        <w:t>Table S</w:t>
      </w:r>
      <w:r w:rsidR="0089213B" w:rsidRPr="00C84A41">
        <w:rPr>
          <w:rFonts w:ascii="Times New Roman" w:hAnsi="Times New Roman" w:cs="Times New Roman"/>
          <w:b/>
          <w:sz w:val="20"/>
          <w:szCs w:val="20"/>
        </w:rPr>
        <w:t>1</w:t>
      </w:r>
      <w:r w:rsidR="00C84A41">
        <w:rPr>
          <w:rFonts w:ascii="Times New Roman" w:hAnsi="Times New Roman" w:cs="Times New Roman"/>
          <w:sz w:val="20"/>
          <w:szCs w:val="20"/>
        </w:rPr>
        <w:t xml:space="preserve"> </w:t>
      </w:r>
      <w:r w:rsidR="00E52130" w:rsidRPr="00C84A41">
        <w:rPr>
          <w:rFonts w:ascii="Times New Roman" w:hAnsi="Times New Roman" w:cs="Times New Roman"/>
          <w:sz w:val="20"/>
          <w:szCs w:val="20"/>
        </w:rPr>
        <w:t xml:space="preserve">Interactions types and distances of </w:t>
      </w:r>
      <w:r w:rsidR="00724D01" w:rsidRPr="00C84A41">
        <w:rPr>
          <w:rFonts w:ascii="Times New Roman" w:hAnsi="Times New Roman" w:cs="Times New Roman"/>
          <w:sz w:val="20"/>
          <w:szCs w:val="20"/>
        </w:rPr>
        <w:t xml:space="preserve">optimal mode </w:t>
      </w:r>
      <w:r w:rsidR="00AE5232" w:rsidRPr="00C84A41">
        <w:rPr>
          <w:rFonts w:ascii="Times New Roman" w:eastAsia="SimSun" w:hAnsi="Times New Roman" w:cs="Times New Roman"/>
          <w:b/>
          <w:kern w:val="2"/>
          <w:sz w:val="20"/>
          <w:szCs w:val="20"/>
        </w:rPr>
        <w:t>Ci</w:t>
      </w:r>
      <w:r w:rsidR="00E52130" w:rsidRPr="00C84A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52130" w:rsidRPr="00C84A41">
        <w:rPr>
          <w:rFonts w:ascii="Times New Roman" w:hAnsi="Times New Roman" w:cs="Times New Roman"/>
          <w:sz w:val="20"/>
          <w:szCs w:val="20"/>
        </w:rPr>
        <w:t xml:space="preserve">against </w:t>
      </w:r>
      <w:r w:rsidR="001A4FCB" w:rsidRPr="00C84A41">
        <w:rPr>
          <w:rFonts w:ascii="Times New Roman" w:eastAsia="Calibri" w:hAnsi="Times New Roman" w:cs="Times New Roman"/>
          <w:bCs/>
          <w:sz w:val="20"/>
          <w:szCs w:val="20"/>
        </w:rPr>
        <w:t>pepsin/</w:t>
      </w:r>
      <w:r w:rsidR="00E52130" w:rsidRPr="00C84A41">
        <w:rPr>
          <w:rFonts w:ascii="Times New Roman" w:eastAsia="Calibri" w:hAnsi="Times New Roman" w:cs="Times New Roman"/>
          <w:bCs/>
          <w:sz w:val="20"/>
          <w:szCs w:val="20"/>
        </w:rPr>
        <w:t>trypsin and DNA</w:t>
      </w:r>
      <w:r w:rsidR="00E52130" w:rsidRPr="00C84A41">
        <w:rPr>
          <w:rFonts w:ascii="Times New Roman" w:hAnsi="Times New Roman" w:cs="Times New Roman"/>
          <w:sz w:val="20"/>
          <w:szCs w:val="20"/>
        </w:rPr>
        <w:t xml:space="preserve">, </w:t>
      </w:r>
      <w:r w:rsidR="00E52130" w:rsidRPr="00C84A41">
        <w:rPr>
          <w:rFonts w:ascii="Times New Roman" w:eastAsia="Times New Roman" w:hAnsi="Times New Roman" w:cs="Times New Roman"/>
          <w:sz w:val="20"/>
          <w:szCs w:val="20"/>
          <w:lang w:eastAsia="tr-TR"/>
        </w:rPr>
        <w:t>respectively.</w:t>
      </w:r>
    </w:p>
    <w:p w14:paraId="0E0B119D" w14:textId="77777777" w:rsidR="00724D01" w:rsidRDefault="00E52130" w:rsidP="00724D01">
      <w:pPr>
        <w:autoSpaceDE w:val="0"/>
        <w:autoSpaceDN w:val="0"/>
        <w:adjustRightInd w:val="0"/>
        <w:spacing w:line="360" w:lineRule="auto"/>
        <w:rPr>
          <w:b/>
          <w:lang w:val="en-GB"/>
        </w:rPr>
      </w:pPr>
      <w:r w:rsidRPr="004D676A">
        <w:rPr>
          <w:lang w:val="en-US"/>
        </w:rPr>
        <w:t xml:space="preserve"> </w:t>
      </w:r>
    </w:p>
    <w:tbl>
      <w:tblPr>
        <w:tblW w:w="4693" w:type="pct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852"/>
        <w:gridCol w:w="1278"/>
        <w:gridCol w:w="1511"/>
        <w:gridCol w:w="1579"/>
        <w:gridCol w:w="1016"/>
      </w:tblGrid>
      <w:tr w:rsidR="00724D01" w:rsidRPr="00405B89" w14:paraId="53A76267" w14:textId="77777777" w:rsidTr="007D2CF8">
        <w:trPr>
          <w:trHeight w:val="654"/>
        </w:trPr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0F9E928" w14:textId="77777777" w:rsidR="00405B89" w:rsidRPr="00C84A41" w:rsidRDefault="00724D01" w:rsidP="00724D0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>Interactions</w:t>
            </w:r>
            <w:proofErr w:type="spellEnd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</w:p>
          <w:p w14:paraId="59AF6E7A" w14:textId="500715E1" w:rsidR="00724D01" w:rsidRPr="00C84A41" w:rsidRDefault="00097FE2" w:rsidP="00724D0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C84A41">
              <w:rPr>
                <w:b/>
                <w:bCs/>
                <w:i/>
                <w:color w:val="FF0000"/>
                <w:sz w:val="18"/>
                <w:szCs w:val="18"/>
              </w:rPr>
              <w:t>Pepsin</w:t>
            </w:r>
            <w:r w:rsidR="008D56A5" w:rsidRPr="00C84A41">
              <w:rPr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C84A41">
              <w:rPr>
                <w:b/>
                <w:bCs/>
                <w:i/>
                <w:color w:val="FF0000"/>
                <w:sz w:val="18"/>
                <w:szCs w:val="18"/>
              </w:rPr>
              <w:t>-</w:t>
            </w:r>
            <w:r w:rsidR="007F5CA5" w:rsidRPr="00C84A41">
              <w:rPr>
                <w:rFonts w:eastAsia="SimSun"/>
                <w:b/>
                <w:i/>
                <w:noProof/>
                <w:kern w:val="2"/>
                <w:lang w:val="en-US"/>
              </w:rPr>
              <w:t xml:space="preserve"> </w:t>
            </w:r>
            <w:r w:rsidR="007F5CA5" w:rsidRPr="00C84A41">
              <w:rPr>
                <w:rFonts w:eastAsia="SimSun"/>
                <w:b/>
                <w:i/>
                <w:noProof/>
                <w:color w:val="FF0000"/>
                <w:kern w:val="2"/>
                <w:sz w:val="18"/>
                <w:szCs w:val="18"/>
                <w:lang w:val="en-US"/>
              </w:rPr>
              <w:t>Ci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3A2E323C" w14:textId="77777777" w:rsidR="00724D01" w:rsidRPr="00C84A41" w:rsidRDefault="00724D01" w:rsidP="00724D0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>Distance</w:t>
            </w:r>
            <w:proofErr w:type="spellEnd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 xml:space="preserve"> Å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94A0190" w14:textId="77777777" w:rsidR="00724D01" w:rsidRPr="00C84A41" w:rsidRDefault="00724D01" w:rsidP="006C59E6">
            <w:pPr>
              <w:rPr>
                <w:b/>
                <w:bCs/>
                <w:i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>Bonding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72ABC04" w14:textId="77777777" w:rsidR="00724D01" w:rsidRPr="00C84A41" w:rsidRDefault="00724D01" w:rsidP="006C59E6">
            <w:pPr>
              <w:rPr>
                <w:b/>
                <w:bCs/>
                <w:i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>Bonding</w:t>
            </w:r>
            <w:proofErr w:type="spellEnd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>Types</w:t>
            </w:r>
            <w:proofErr w:type="spellEnd"/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D7BC2F7" w14:textId="66F272C9" w:rsidR="00724D01" w:rsidRPr="00C84A41" w:rsidRDefault="00724D01" w:rsidP="00724D0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>Binding</w:t>
            </w:r>
            <w:proofErr w:type="spellEnd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 xml:space="preserve"> site of </w:t>
            </w:r>
            <w:proofErr w:type="spellStart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>target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FF34B95" w14:textId="7E2A718B" w:rsidR="00724D01" w:rsidRPr="00C84A41" w:rsidRDefault="00724D01" w:rsidP="00724D0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>Binding</w:t>
            </w:r>
            <w:proofErr w:type="spellEnd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 xml:space="preserve"> site of </w:t>
            </w:r>
            <w:proofErr w:type="spellStart"/>
            <w:r w:rsidRPr="00C84A41">
              <w:rPr>
                <w:b/>
                <w:bCs/>
                <w:i/>
                <w:color w:val="000000"/>
                <w:sz w:val="18"/>
                <w:szCs w:val="18"/>
              </w:rPr>
              <w:t>ligand</w:t>
            </w:r>
            <w:proofErr w:type="spellEnd"/>
          </w:p>
        </w:tc>
      </w:tr>
      <w:tr w:rsidR="00724D01" w:rsidRPr="00405B89" w14:paraId="3DAD478A" w14:textId="77777777" w:rsidTr="007D2CF8">
        <w:trPr>
          <w:trHeight w:val="397"/>
        </w:trPr>
        <w:tc>
          <w:tcPr>
            <w:tcW w:w="13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EA00" w14:textId="06122700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97FE2" w:rsidRPr="00C84A41">
              <w:rPr>
                <w:bCs/>
                <w:sz w:val="18"/>
                <w:szCs w:val="18"/>
              </w:rPr>
              <w:t xml:space="preserve"> </w:t>
            </w:r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:H18 - A:GLU13:OE2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E103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2.8826</w:t>
            </w:r>
          </w:p>
        </w:tc>
        <w:tc>
          <w:tcPr>
            <w:tcW w:w="7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EFDA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6E22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Carbon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  <w:bookmarkStart w:id="2" w:name="_GoBack"/>
            <w:bookmarkEnd w:id="2"/>
          </w:p>
        </w:tc>
        <w:tc>
          <w:tcPr>
            <w:tcW w:w="9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1CCA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A:GLU13:OE2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56C3" w14:textId="606BED62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Pr="00C84A41">
              <w:rPr>
                <w:bCs/>
                <w:sz w:val="18"/>
                <w:szCs w:val="18"/>
              </w:rPr>
              <w:t xml:space="preserve"> </w:t>
            </w:r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:H18</w:t>
            </w:r>
          </w:p>
        </w:tc>
      </w:tr>
      <w:tr w:rsidR="00724D01" w:rsidRPr="00405B89" w14:paraId="5495150F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3B9E44A9" w14:textId="7F46DD19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Pr="00C84A41">
              <w:rPr>
                <w:bCs/>
                <w:sz w:val="18"/>
                <w:szCs w:val="18"/>
              </w:rPr>
              <w:t xml:space="preserve"> </w:t>
            </w:r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:H30 - A:GLY217:O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41BCE4D5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2.2910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06A38644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4A628BBC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Carbon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41978B81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A:GLY217:O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CFB664" w14:textId="0C9A8420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Pr="00C84A41">
              <w:rPr>
                <w:bCs/>
                <w:sz w:val="18"/>
                <w:szCs w:val="18"/>
              </w:rPr>
              <w:t xml:space="preserve"> </w:t>
            </w:r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:H30</w:t>
            </w:r>
          </w:p>
        </w:tc>
      </w:tr>
      <w:tr w:rsidR="00724D01" w:rsidRPr="00405B89" w14:paraId="754E3238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7655CEAA" w14:textId="1690320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A:ALA115 - :</w:t>
            </w:r>
            <w:r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54E65761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4.4937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23B2F563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37CA5F1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7FF6D342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A:ALA115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B137A78" w14:textId="4310395B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5FA27540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53E98C5F" w14:textId="75E6C561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  <w:r w:rsidRPr="00C84A41">
              <w:rPr>
                <w:color w:val="000000"/>
                <w:sz w:val="18"/>
                <w:szCs w:val="18"/>
              </w:rPr>
              <w:t xml:space="preserve"> - A:LEU112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41BB066F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4.4119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3EF295B5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B66223B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183C3DB4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A:LEU112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A17D710" w14:textId="22C0A5EA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7577F1CE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7678FC6D" w14:textId="3F27C916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  <w:r w:rsidRPr="00C84A41">
              <w:rPr>
                <w:color w:val="000000"/>
                <w:sz w:val="18"/>
                <w:szCs w:val="18"/>
              </w:rPr>
              <w:t xml:space="preserve"> - A:ILE120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1A78DC2F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5.0609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29A3B0D8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07C42A09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0B8D4D66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A:ILE120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DF0963" w14:textId="472EEBE8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3CAC5532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158459AF" w14:textId="77AA3C2C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A:TYR75 - :</w:t>
            </w:r>
            <w:r w:rsidR="0089213B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11714D24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4.4006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42A92B41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EED39E5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1DD30BDE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A:TYR75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47AF8EC" w14:textId="31CC3A66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52BB9A91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3A4D2260" w14:textId="41B4245A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A:TYR75 - 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3C2C9418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4.8996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153A20AF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2048362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32312E14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A:TYR75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C18943" w14:textId="6A2D0B2A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491DB66C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0225949B" w14:textId="68FBA13C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A:PHE111 - 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76C2AF4F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4.7902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25CC61F7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CD6F94E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4E26DE22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A:PHE111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4248C0D" w14:textId="31631D79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18DF4F2A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13EC3610" w14:textId="4FBF8151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A:PHE111 - 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67E2BBB5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4.5950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0047FBEE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4987F86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49611C03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A:PHE111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D7C6945" w14:textId="219CE418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0842065D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49ECC298" w14:textId="02F10868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A:PHE111 - 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1AF20DDF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5.4813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530AF6E2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6AE11E4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3EF15735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A:PHE111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BAB5E00" w14:textId="2362695F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4221475A" w14:textId="77777777" w:rsidTr="007D2CF8">
        <w:trPr>
          <w:trHeight w:val="397"/>
        </w:trPr>
        <w:tc>
          <w:tcPr>
            <w:tcW w:w="13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C186" w14:textId="7DC0C17A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 xml:space="preserve"> - A:ILE30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242C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5.1453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7471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DF54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6FE9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A:ILE30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01AE" w14:textId="46BC0D2C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7D2CF8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</w:p>
        </w:tc>
      </w:tr>
      <w:tr w:rsidR="00724D01" w:rsidRPr="00405B89" w14:paraId="19D0F251" w14:textId="77777777" w:rsidTr="007D2CF8">
        <w:trPr>
          <w:trHeight w:val="686"/>
        </w:trPr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26E35BF" w14:textId="77777777" w:rsidR="00405B89" w:rsidRPr="00C84A41" w:rsidRDefault="00724D01" w:rsidP="00F861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Interactions</w:t>
            </w:r>
            <w:proofErr w:type="spellEnd"/>
            <w:r w:rsidRPr="00C84A41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11BB2B0E" w14:textId="5A241DEC" w:rsidR="00724D01" w:rsidRPr="00C84A41" w:rsidRDefault="00724D01" w:rsidP="00F86188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i/>
                <w:color w:val="FF0000"/>
                <w:sz w:val="18"/>
                <w:szCs w:val="18"/>
              </w:rPr>
              <w:t>Trypsin</w:t>
            </w:r>
            <w:proofErr w:type="spellEnd"/>
            <w:r w:rsidR="008D56A5" w:rsidRPr="00C84A41">
              <w:rPr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C84A41">
              <w:rPr>
                <w:b/>
                <w:bCs/>
                <w:i/>
                <w:color w:val="FF0000"/>
                <w:sz w:val="18"/>
                <w:szCs w:val="18"/>
              </w:rPr>
              <w:t>-</w:t>
            </w:r>
            <w:r w:rsidR="000249BD" w:rsidRPr="00C84A41">
              <w:rPr>
                <w:bCs/>
                <w:i/>
                <w:color w:val="FF0000"/>
                <w:sz w:val="18"/>
                <w:szCs w:val="18"/>
              </w:rPr>
              <w:t xml:space="preserve"> </w:t>
            </w:r>
            <w:r w:rsidR="008D56A5" w:rsidRPr="00C84A41">
              <w:rPr>
                <w:rFonts w:eastAsia="SimSun"/>
                <w:b/>
                <w:i/>
                <w:noProof/>
                <w:color w:val="FF0000"/>
                <w:kern w:val="2"/>
                <w:sz w:val="18"/>
                <w:szCs w:val="18"/>
                <w:lang w:val="en-US"/>
              </w:rPr>
              <w:t>Ci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46F6604" w14:textId="77777777" w:rsidR="00724D01" w:rsidRPr="00C84A41" w:rsidRDefault="00724D01" w:rsidP="00724D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Distance</w:t>
            </w:r>
            <w:proofErr w:type="spellEnd"/>
            <w:r w:rsidRPr="00C84A41">
              <w:rPr>
                <w:b/>
                <w:bCs/>
                <w:color w:val="000000"/>
                <w:sz w:val="18"/>
                <w:szCs w:val="18"/>
              </w:rPr>
              <w:t xml:space="preserve"> Å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0A98E8E" w14:textId="77777777" w:rsidR="00724D01" w:rsidRPr="00C84A41" w:rsidRDefault="00724D01" w:rsidP="006C59E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Bonding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3CEB508" w14:textId="77777777" w:rsidR="00724D01" w:rsidRPr="00C84A41" w:rsidRDefault="00724D01" w:rsidP="006C59E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Bonding</w:t>
            </w:r>
            <w:proofErr w:type="spellEnd"/>
            <w:r w:rsidRPr="00C84A41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Types</w:t>
            </w:r>
            <w:proofErr w:type="spellEnd"/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C03A668" w14:textId="4D9EE4BE" w:rsidR="00724D01" w:rsidRPr="00C84A41" w:rsidRDefault="00724D01" w:rsidP="00724D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Binding</w:t>
            </w:r>
            <w:proofErr w:type="spellEnd"/>
            <w:r w:rsidRPr="00C84A41">
              <w:rPr>
                <w:b/>
                <w:bCs/>
                <w:color w:val="000000"/>
                <w:sz w:val="18"/>
                <w:szCs w:val="18"/>
              </w:rPr>
              <w:t xml:space="preserve"> site of </w:t>
            </w: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target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3313CDF5" w14:textId="63BA3CBD" w:rsidR="00724D01" w:rsidRPr="00C84A41" w:rsidRDefault="00724D01" w:rsidP="00724D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Binding</w:t>
            </w:r>
            <w:proofErr w:type="spellEnd"/>
            <w:r w:rsidRPr="00C84A41">
              <w:rPr>
                <w:b/>
                <w:bCs/>
                <w:color w:val="000000"/>
                <w:sz w:val="18"/>
                <w:szCs w:val="18"/>
              </w:rPr>
              <w:t xml:space="preserve"> site of </w:t>
            </w: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ligand</w:t>
            </w:r>
            <w:proofErr w:type="spellEnd"/>
          </w:p>
        </w:tc>
      </w:tr>
      <w:tr w:rsidR="00724D01" w:rsidRPr="00405B89" w14:paraId="738661A3" w14:textId="77777777" w:rsidTr="007D2CF8">
        <w:trPr>
          <w:trHeight w:val="397"/>
        </w:trPr>
        <w:tc>
          <w:tcPr>
            <w:tcW w:w="13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DDBF" w14:textId="1D71FFA2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:H17 - A:SER195:OG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DDCD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2.9345</w:t>
            </w:r>
          </w:p>
        </w:tc>
        <w:tc>
          <w:tcPr>
            <w:tcW w:w="7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CD39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F60D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Carbon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9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0B3D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A:SER195:OG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1E0B" w14:textId="5597E32F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89213B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:H17</w:t>
            </w:r>
          </w:p>
        </w:tc>
      </w:tr>
      <w:tr w:rsidR="00724D01" w:rsidRPr="00405B89" w14:paraId="23C24415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055C9BA9" w14:textId="6BC22F20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:H19 - A:PHE41:O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4CCC562B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2.9952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56129D2A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3244387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Carbon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413F61C4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A:PHE41:O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796803C" w14:textId="1CE865D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89213B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:H19</w:t>
            </w:r>
          </w:p>
        </w:tc>
      </w:tr>
      <w:tr w:rsidR="00724D01" w:rsidRPr="00405B89" w14:paraId="27715DD9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6EBA9BA3" w14:textId="010047CF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A:PHE41:HB1 - :</w:t>
            </w:r>
            <w:r w:rsidR="0089213B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07F1BD65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2.8748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5FFB84DC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4F24DC77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Sigma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542A9453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A:PHE41:HB1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0891EDB" w14:textId="48A90BE8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89213B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</w:p>
        </w:tc>
      </w:tr>
      <w:tr w:rsidR="00724D01" w:rsidRPr="00405B89" w14:paraId="5DA06380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432A20B4" w14:textId="1B641304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A:TYR151 - 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42357AAF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3.6961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18B07347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44432D41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 xml:space="preserve">Pi-Pi 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Stacked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602BF4DF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A:TYR151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15DFC2F" w14:textId="1E9E7DEC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89213B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</w:p>
        </w:tc>
      </w:tr>
      <w:tr w:rsidR="00724D01" w:rsidRPr="00405B89" w14:paraId="7358751D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6D1609D4" w14:textId="7C9E7853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89213B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  <w:r w:rsidRPr="00C84A41">
              <w:rPr>
                <w:color w:val="000000"/>
                <w:sz w:val="18"/>
                <w:szCs w:val="18"/>
              </w:rPr>
              <w:t xml:space="preserve"> - A:ILE73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0183EC2D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4.5948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3D082C07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D8DCC6D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43E86CA1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A:ILE73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9C4038" w14:textId="7205EA88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89213B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0BA64F38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2391D266" w14:textId="5C5D525F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  <w:r w:rsidRPr="00C84A41">
              <w:rPr>
                <w:color w:val="000000"/>
                <w:sz w:val="18"/>
                <w:szCs w:val="18"/>
              </w:rPr>
              <w:t xml:space="preserve"> - A:ILE73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2C414615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4.3520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5F2A61DA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7F8DA4F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20DBFB0B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A:ILE73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23A8FAB" w14:textId="6222EB3F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2739ED0F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0639BE63" w14:textId="15B7E25E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 xml:space="preserve">A:TYR39 - </w:t>
            </w:r>
            <w:proofErr w:type="gramStart"/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7049816D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4.7710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4EF72BE8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B5C401D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1D149AC3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A:TYR39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A81F8FE" w14:textId="6D631C81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47A47D64" w14:textId="77777777" w:rsidTr="007D2CF8">
        <w:trPr>
          <w:trHeight w:val="397"/>
        </w:trPr>
        <w:tc>
          <w:tcPr>
            <w:tcW w:w="13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288B" w14:textId="1401777B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A:HIS40 - 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635F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4.3921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E530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4CB0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Alkyl</w:t>
            </w:r>
            <w:proofErr w:type="spellEnd"/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C525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A:HIS40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E1AD" w14:textId="32B01488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:C</w:t>
            </w:r>
            <w:proofErr w:type="gramEnd"/>
          </w:p>
        </w:tc>
      </w:tr>
      <w:tr w:rsidR="00724D01" w:rsidRPr="00405B89" w14:paraId="5436D723" w14:textId="77777777" w:rsidTr="007D2CF8">
        <w:trPr>
          <w:trHeight w:val="670"/>
        </w:trPr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6120336" w14:textId="77777777" w:rsidR="00405B89" w:rsidRPr="00C84A41" w:rsidRDefault="00724D01" w:rsidP="002910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Interactions</w:t>
            </w:r>
            <w:proofErr w:type="spellEnd"/>
            <w:r w:rsidRPr="00C84A41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0C6B537A" w14:textId="63251F4E" w:rsidR="00724D01" w:rsidRPr="00C84A41" w:rsidRDefault="00724D01" w:rsidP="002910C5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C84A41">
              <w:rPr>
                <w:b/>
                <w:bCs/>
                <w:i/>
                <w:color w:val="FF0000"/>
                <w:sz w:val="18"/>
                <w:szCs w:val="18"/>
              </w:rPr>
              <w:t>DNA</w:t>
            </w:r>
            <w:r w:rsidR="008D56A5" w:rsidRPr="00C84A41">
              <w:rPr>
                <w:rFonts w:eastAsia="SimSun"/>
                <w:b/>
                <w:i/>
                <w:noProof/>
                <w:color w:val="FF0000"/>
                <w:kern w:val="2"/>
                <w:sz w:val="18"/>
                <w:szCs w:val="18"/>
                <w:lang w:val="en-US"/>
              </w:rPr>
              <w:t xml:space="preserve"> - Ci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0C6E2340" w14:textId="77777777" w:rsidR="00724D01" w:rsidRPr="00C84A41" w:rsidRDefault="00724D01" w:rsidP="00724D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Distance</w:t>
            </w:r>
            <w:proofErr w:type="spellEnd"/>
            <w:r w:rsidRPr="00C84A41">
              <w:rPr>
                <w:b/>
                <w:bCs/>
                <w:color w:val="000000"/>
                <w:sz w:val="18"/>
                <w:szCs w:val="18"/>
              </w:rPr>
              <w:t xml:space="preserve"> Å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84AFD01" w14:textId="77777777" w:rsidR="00724D01" w:rsidRPr="00C84A41" w:rsidRDefault="00724D01" w:rsidP="006C59E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Bonding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FD8F663" w14:textId="77777777" w:rsidR="00724D01" w:rsidRPr="00C84A41" w:rsidRDefault="00724D01" w:rsidP="00724D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Bonding</w:t>
            </w:r>
            <w:proofErr w:type="spellEnd"/>
            <w:r w:rsidRPr="00C84A41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Types</w:t>
            </w:r>
            <w:proofErr w:type="spellEnd"/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1712AE0" w14:textId="3D52CA3F" w:rsidR="00724D01" w:rsidRPr="00C84A41" w:rsidRDefault="00724D01" w:rsidP="00724D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Binding</w:t>
            </w:r>
            <w:proofErr w:type="spellEnd"/>
            <w:r w:rsidRPr="00C84A41">
              <w:rPr>
                <w:b/>
                <w:bCs/>
                <w:color w:val="000000"/>
                <w:sz w:val="18"/>
                <w:szCs w:val="18"/>
              </w:rPr>
              <w:t xml:space="preserve"> site of </w:t>
            </w: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target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D86B768" w14:textId="2C25AA54" w:rsidR="00724D01" w:rsidRPr="00C84A41" w:rsidRDefault="00724D01" w:rsidP="00724D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Binding</w:t>
            </w:r>
            <w:proofErr w:type="spellEnd"/>
            <w:r w:rsidRPr="00C84A41">
              <w:rPr>
                <w:b/>
                <w:bCs/>
                <w:color w:val="000000"/>
                <w:sz w:val="18"/>
                <w:szCs w:val="18"/>
              </w:rPr>
              <w:t xml:space="preserve"> site of </w:t>
            </w:r>
            <w:proofErr w:type="spellStart"/>
            <w:r w:rsidRPr="00C84A41">
              <w:rPr>
                <w:b/>
                <w:bCs/>
                <w:color w:val="000000"/>
                <w:sz w:val="18"/>
                <w:szCs w:val="18"/>
              </w:rPr>
              <w:t>ligand</w:t>
            </w:r>
            <w:proofErr w:type="spellEnd"/>
          </w:p>
        </w:tc>
      </w:tr>
      <w:tr w:rsidR="00724D01" w:rsidRPr="00405B89" w14:paraId="3F6CDD84" w14:textId="77777777" w:rsidTr="007D2CF8">
        <w:trPr>
          <w:trHeight w:val="397"/>
        </w:trPr>
        <w:tc>
          <w:tcPr>
            <w:tcW w:w="13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490F" w14:textId="274A7841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:H17 - A:DC9:O2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9B25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2.4546</w:t>
            </w:r>
          </w:p>
        </w:tc>
        <w:tc>
          <w:tcPr>
            <w:tcW w:w="7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93FC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1791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Carbon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9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FA87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A:DC9:O2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F99E" w14:textId="18B56AAE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:H17</w:t>
            </w:r>
          </w:p>
        </w:tc>
      </w:tr>
      <w:tr w:rsidR="00724D01" w:rsidRPr="00405B89" w14:paraId="5C1CD5F0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4E7AF6DB" w14:textId="23E7FF33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:H19 - A:DG10:O4'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5E5D0A98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2.6986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326C5DA9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0251DA37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Carbon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192D1DD7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A:DG10:O4'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2DE7AE0" w14:textId="244805A3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:H19</w:t>
            </w:r>
          </w:p>
        </w:tc>
      </w:tr>
      <w:tr w:rsidR="00724D01" w:rsidRPr="00405B89" w14:paraId="6E7954B2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59484E0C" w14:textId="558BC09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:H30 - A:DC11:O2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45E717D9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2.7578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4D8AB27A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CEDD992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Carbon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Hydrogen</w:t>
            </w:r>
            <w:proofErr w:type="spellEnd"/>
            <w:r w:rsidRPr="00C84A41">
              <w:rPr>
                <w:color w:val="000000"/>
                <w:sz w:val="18"/>
                <w:szCs w:val="18"/>
              </w:rPr>
              <w:t xml:space="preserve"> Bond</w:t>
            </w:r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2BC09B6B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A:DC11:O2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717287F" w14:textId="63411B2E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  <w:r w:rsidRPr="00C84A41">
              <w:rPr>
                <w:color w:val="000000"/>
                <w:sz w:val="18"/>
                <w:szCs w:val="18"/>
              </w:rPr>
              <w:t>:H30</w:t>
            </w:r>
          </w:p>
        </w:tc>
      </w:tr>
      <w:tr w:rsidR="00724D01" w:rsidRPr="00405B89" w14:paraId="3402B491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3FB31239" w14:textId="34ADF034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A:DG10:OP1 - 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53CEDB5D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3.9548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41C263A4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Electrostatic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97550C9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Anion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04A9106E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A:DG10:OP1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4E80488" w14:textId="08F2EDD2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</w:p>
        </w:tc>
      </w:tr>
      <w:tr w:rsidR="00724D01" w:rsidRPr="00405B89" w14:paraId="7A18D3FB" w14:textId="77777777" w:rsidTr="007D2CF8">
        <w:trPr>
          <w:trHeight w:val="397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66D5EC60" w14:textId="56B6E143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lastRenderedPageBreak/>
              <w:t>B:DA18:H4' - 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37DA0694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2.6712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423B1E3A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84A41">
              <w:rPr>
                <w:color w:val="000000"/>
                <w:sz w:val="18"/>
                <w:szCs w:val="18"/>
              </w:rPr>
              <w:t>Hydrophobic</w:t>
            </w:r>
            <w:proofErr w:type="spellEnd"/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1037554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Pi-</w:t>
            </w:r>
            <w:proofErr w:type="spellStart"/>
            <w:r w:rsidRPr="00C84A41">
              <w:rPr>
                <w:color w:val="000000"/>
                <w:sz w:val="18"/>
                <w:szCs w:val="18"/>
              </w:rPr>
              <w:t>Sigma</w:t>
            </w:r>
            <w:proofErr w:type="spellEnd"/>
          </w:p>
        </w:tc>
        <w:tc>
          <w:tcPr>
            <w:tcW w:w="928" w:type="pct"/>
            <w:shd w:val="clear" w:color="auto" w:fill="auto"/>
            <w:noWrap/>
            <w:vAlign w:val="center"/>
            <w:hideMark/>
          </w:tcPr>
          <w:p w14:paraId="2CB904B0" w14:textId="77777777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B:DA18:H4'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0F5A070" w14:textId="3DBF88AF" w:rsidR="00724D01" w:rsidRPr="00C84A41" w:rsidRDefault="00724D01" w:rsidP="006C59E6">
            <w:pPr>
              <w:rPr>
                <w:color w:val="000000"/>
                <w:sz w:val="18"/>
                <w:szCs w:val="18"/>
              </w:rPr>
            </w:pPr>
            <w:r w:rsidRPr="00C84A41">
              <w:rPr>
                <w:color w:val="000000"/>
                <w:sz w:val="18"/>
                <w:szCs w:val="18"/>
              </w:rPr>
              <w:t>:</w:t>
            </w:r>
            <w:r w:rsidR="000249BD" w:rsidRPr="00C84A41">
              <w:rPr>
                <w:bCs/>
                <w:sz w:val="18"/>
                <w:szCs w:val="18"/>
              </w:rPr>
              <w:t xml:space="preserve"> </w:t>
            </w:r>
            <w:r w:rsidR="00C03405" w:rsidRPr="00C84A41">
              <w:rPr>
                <w:rFonts w:eastAsia="SimSun"/>
                <w:b/>
                <w:noProof/>
                <w:kern w:val="2"/>
                <w:sz w:val="18"/>
                <w:szCs w:val="18"/>
                <w:lang w:val="en-US"/>
              </w:rPr>
              <w:t>Ci</w:t>
            </w:r>
          </w:p>
        </w:tc>
      </w:tr>
    </w:tbl>
    <w:p w14:paraId="25894895" w14:textId="77777777" w:rsidR="00724D01" w:rsidRDefault="00724D01" w:rsidP="00724D01">
      <w:pPr>
        <w:autoSpaceDE w:val="0"/>
        <w:autoSpaceDN w:val="0"/>
        <w:adjustRightInd w:val="0"/>
        <w:spacing w:line="360" w:lineRule="auto"/>
        <w:rPr>
          <w:b/>
          <w:lang w:val="en-GB"/>
        </w:rPr>
      </w:pPr>
    </w:p>
    <w:p w14:paraId="5D51073F" w14:textId="77777777" w:rsidR="00105E0F" w:rsidRDefault="00105E0F" w:rsidP="00724D01">
      <w:pPr>
        <w:autoSpaceDE w:val="0"/>
        <w:autoSpaceDN w:val="0"/>
        <w:adjustRightInd w:val="0"/>
        <w:spacing w:line="360" w:lineRule="auto"/>
        <w:rPr>
          <w:b/>
          <w:lang w:val="en-GB"/>
        </w:rPr>
      </w:pPr>
    </w:p>
    <w:p w14:paraId="088FF50D" w14:textId="77777777" w:rsidR="00105E0F" w:rsidRPr="00C84A41" w:rsidRDefault="00105E0F" w:rsidP="00724D01">
      <w:pPr>
        <w:autoSpaceDE w:val="0"/>
        <w:autoSpaceDN w:val="0"/>
        <w:adjustRightInd w:val="0"/>
        <w:spacing w:line="360" w:lineRule="auto"/>
        <w:rPr>
          <w:b/>
          <w:sz w:val="20"/>
          <w:szCs w:val="20"/>
          <w:lang w:val="en-GB"/>
        </w:rPr>
      </w:pPr>
    </w:p>
    <w:p w14:paraId="69827534" w14:textId="3787626E" w:rsidR="00105E0F" w:rsidRPr="00C84A41" w:rsidRDefault="00105E0F" w:rsidP="00C84A41">
      <w:pPr>
        <w:pStyle w:val="RSCB04AHeadingSection"/>
        <w:spacing w:before="0" w:after="0" w:line="360" w:lineRule="auto"/>
        <w:jc w:val="both"/>
        <w:rPr>
          <w:rFonts w:ascii="Times New Roman" w:hAnsi="Times New Roman" w:cs="Times New Roman"/>
          <w:b w:val="0"/>
          <w:w w:val="108"/>
          <w:sz w:val="20"/>
          <w:szCs w:val="20"/>
          <w:lang w:val="en-US"/>
        </w:rPr>
      </w:pPr>
      <w:r w:rsidRPr="00C84A41">
        <w:rPr>
          <w:rFonts w:ascii="Times New Roman" w:hAnsi="Times New Roman" w:cs="Times New Roman"/>
          <w:w w:val="108"/>
          <w:sz w:val="20"/>
          <w:szCs w:val="20"/>
          <w:lang w:val="en-US"/>
        </w:rPr>
        <w:t>Table S2</w:t>
      </w:r>
      <w:r w:rsidRPr="00C84A41">
        <w:rPr>
          <w:rFonts w:ascii="Times New Roman" w:hAnsi="Times New Roman" w:cs="Times New Roman"/>
          <w:b w:val="0"/>
          <w:w w:val="108"/>
          <w:sz w:val="20"/>
          <w:szCs w:val="20"/>
          <w:lang w:val="en-US"/>
        </w:rPr>
        <w:t xml:space="preserve"> Binding energy, inhibition constant and RMSD data of the </w:t>
      </w:r>
      <w:r w:rsidR="00AE5232" w:rsidRPr="00C84A41">
        <w:rPr>
          <w:rFonts w:ascii="Times New Roman" w:eastAsia="SimSun" w:hAnsi="Times New Roman" w:cs="Times New Roman"/>
          <w:noProof/>
          <w:kern w:val="2"/>
          <w:sz w:val="20"/>
          <w:szCs w:val="20"/>
          <w:lang w:val="en-US"/>
        </w:rPr>
        <w:t>Ci</w:t>
      </w:r>
      <w:r w:rsidR="00AE5232" w:rsidRPr="00C84A41">
        <w:rPr>
          <w:rFonts w:ascii="Times New Roman" w:hAnsi="Times New Roman" w:cs="Times New Roman"/>
          <w:b w:val="0"/>
          <w:w w:val="108"/>
          <w:sz w:val="20"/>
          <w:szCs w:val="20"/>
          <w:lang w:val="en-US"/>
        </w:rPr>
        <w:t xml:space="preserve"> </w:t>
      </w:r>
      <w:r w:rsidRPr="00C84A41">
        <w:rPr>
          <w:rFonts w:ascii="Times New Roman" w:hAnsi="Times New Roman" w:cs="Times New Roman"/>
          <w:b w:val="0"/>
          <w:w w:val="108"/>
          <w:sz w:val="20"/>
          <w:szCs w:val="20"/>
          <w:lang w:val="en-US"/>
        </w:rPr>
        <w:t xml:space="preserve">against pepsin/trypsin and </w:t>
      </w:r>
      <w:proofErr w:type="spellStart"/>
      <w:r w:rsidRPr="00C84A41">
        <w:rPr>
          <w:rFonts w:ascii="Times New Roman" w:hAnsi="Times New Roman" w:cs="Times New Roman"/>
          <w:b w:val="0"/>
          <w:w w:val="108"/>
          <w:sz w:val="20"/>
          <w:szCs w:val="20"/>
          <w:lang w:val="en-US"/>
        </w:rPr>
        <w:t>ctDNA</w:t>
      </w:r>
      <w:proofErr w:type="spellEnd"/>
      <w:r w:rsidRPr="00C84A41">
        <w:rPr>
          <w:rFonts w:ascii="Times New Roman" w:hAnsi="Times New Roman" w:cs="Times New Roman"/>
          <w:b w:val="0"/>
          <w:w w:val="108"/>
          <w:sz w:val="20"/>
          <w:szCs w:val="20"/>
          <w:lang w:val="en-US"/>
        </w:rPr>
        <w:t>.</w:t>
      </w:r>
    </w:p>
    <w:p w14:paraId="4CD7323E" w14:textId="77777777" w:rsidR="00105E0F" w:rsidRPr="00677B7E" w:rsidRDefault="00105E0F" w:rsidP="00105E0F">
      <w:pPr>
        <w:pStyle w:val="RSCB04AHeadingSection"/>
        <w:spacing w:before="0" w:after="0" w:line="360" w:lineRule="auto"/>
        <w:jc w:val="both"/>
        <w:rPr>
          <w:rFonts w:ascii="Times New Roman" w:hAnsi="Times New Roman" w:cs="Times New Roman"/>
          <w:b w:val="0"/>
          <w:w w:val="108"/>
          <w:szCs w:val="24"/>
          <w:lang w:val="en-US"/>
        </w:rPr>
      </w:pPr>
    </w:p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2275"/>
        <w:gridCol w:w="3883"/>
        <w:gridCol w:w="1613"/>
      </w:tblGrid>
      <w:tr w:rsidR="00105E0F" w:rsidRPr="00C84A41" w14:paraId="6433C10B" w14:textId="77777777" w:rsidTr="009107EE">
        <w:trPr>
          <w:trHeight w:val="149"/>
        </w:trPr>
        <w:tc>
          <w:tcPr>
            <w:tcW w:w="71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AF5301" w14:textId="77777777" w:rsidR="00105E0F" w:rsidRPr="00C84A41" w:rsidRDefault="00105E0F" w:rsidP="00AE523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84A41">
              <w:rPr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F104F70" w14:textId="77777777" w:rsidR="00105E0F" w:rsidRPr="00C84A41" w:rsidRDefault="00105E0F" w:rsidP="00AE523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84A41">
              <w:rPr>
                <w:b/>
                <w:bCs/>
                <w:sz w:val="20"/>
                <w:szCs w:val="20"/>
              </w:rPr>
              <w:t xml:space="preserve">Binding Energy </w:t>
            </w:r>
          </w:p>
          <w:p w14:paraId="6FC4621D" w14:textId="77777777" w:rsidR="00105E0F" w:rsidRPr="00C84A41" w:rsidRDefault="00105E0F" w:rsidP="00AE523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84A41">
              <w:rPr>
                <w:b/>
                <w:bCs/>
                <w:sz w:val="20"/>
                <w:szCs w:val="20"/>
              </w:rPr>
              <w:t>(kcal/</w:t>
            </w:r>
            <w:proofErr w:type="spellStart"/>
            <w:r w:rsidRPr="00C84A41">
              <w:rPr>
                <w:b/>
                <w:bCs/>
                <w:sz w:val="20"/>
                <w:szCs w:val="20"/>
              </w:rPr>
              <w:t>mol</w:t>
            </w:r>
            <w:proofErr w:type="spellEnd"/>
            <w:r w:rsidRPr="00C84A4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40" w:type="pct"/>
            <w:tcBorders>
              <w:bottom w:val="single" w:sz="4" w:space="0" w:color="auto"/>
            </w:tcBorders>
            <w:vAlign w:val="center"/>
          </w:tcPr>
          <w:p w14:paraId="5BF4D7FD" w14:textId="77777777" w:rsidR="00105E0F" w:rsidRPr="00C84A41" w:rsidRDefault="00105E0F" w:rsidP="00AE523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84A41">
              <w:rPr>
                <w:b/>
                <w:sz w:val="20"/>
                <w:szCs w:val="20"/>
              </w:rPr>
              <w:t>Inhibition Constant, Ki (</w:t>
            </w:r>
            <w:proofErr w:type="spellStart"/>
            <w:r w:rsidRPr="00C84A41">
              <w:rPr>
                <w:b/>
                <w:sz w:val="20"/>
                <w:szCs w:val="20"/>
              </w:rPr>
              <w:t>nM</w:t>
            </w:r>
            <w:proofErr w:type="spellEnd"/>
            <w:r w:rsidRPr="00C84A4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89" w:type="pct"/>
            <w:tcBorders>
              <w:bottom w:val="single" w:sz="4" w:space="0" w:color="auto"/>
            </w:tcBorders>
            <w:vAlign w:val="center"/>
          </w:tcPr>
          <w:p w14:paraId="5B0EDCA6" w14:textId="77777777" w:rsidR="00105E0F" w:rsidRPr="00C84A41" w:rsidRDefault="00105E0F" w:rsidP="00AE523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84A41">
              <w:rPr>
                <w:b/>
                <w:sz w:val="20"/>
                <w:szCs w:val="20"/>
              </w:rPr>
              <w:t>RMSD (Å)</w:t>
            </w:r>
          </w:p>
        </w:tc>
      </w:tr>
      <w:tr w:rsidR="00105E0F" w:rsidRPr="00C84A41" w14:paraId="68C0A49D" w14:textId="77777777" w:rsidTr="009107EE">
        <w:trPr>
          <w:trHeight w:val="149"/>
        </w:trPr>
        <w:tc>
          <w:tcPr>
            <w:tcW w:w="71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819CB0" w14:textId="77777777" w:rsidR="00105E0F" w:rsidRPr="00C84A41" w:rsidRDefault="00105E0F" w:rsidP="00AE5232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C84A41">
              <w:rPr>
                <w:bCs/>
                <w:color w:val="000000"/>
                <w:sz w:val="20"/>
                <w:szCs w:val="20"/>
              </w:rPr>
              <w:t>Pepsin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764CFAB" w14:textId="77777777" w:rsidR="00105E0F" w:rsidRPr="00C84A41" w:rsidRDefault="00105E0F" w:rsidP="00AE523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4A41">
              <w:rPr>
                <w:sz w:val="20"/>
                <w:szCs w:val="20"/>
              </w:rPr>
              <w:t>-7.50</w:t>
            </w:r>
          </w:p>
        </w:tc>
        <w:tc>
          <w:tcPr>
            <w:tcW w:w="2140" w:type="pct"/>
            <w:tcBorders>
              <w:top w:val="single" w:sz="4" w:space="0" w:color="auto"/>
            </w:tcBorders>
            <w:vAlign w:val="center"/>
          </w:tcPr>
          <w:p w14:paraId="717FDB1D" w14:textId="77777777" w:rsidR="00105E0F" w:rsidRPr="00C84A41" w:rsidRDefault="00105E0F" w:rsidP="00AE523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4A41">
              <w:rPr>
                <w:sz w:val="20"/>
                <w:szCs w:val="20"/>
              </w:rPr>
              <w:t>114.93</w:t>
            </w:r>
          </w:p>
        </w:tc>
        <w:tc>
          <w:tcPr>
            <w:tcW w:w="889" w:type="pct"/>
            <w:tcBorders>
              <w:top w:val="single" w:sz="4" w:space="0" w:color="auto"/>
            </w:tcBorders>
            <w:vAlign w:val="center"/>
          </w:tcPr>
          <w:p w14:paraId="5105DB73" w14:textId="77777777" w:rsidR="00105E0F" w:rsidRPr="00C84A41" w:rsidRDefault="00105E0F" w:rsidP="00AE523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4A41">
              <w:rPr>
                <w:sz w:val="20"/>
                <w:szCs w:val="20"/>
              </w:rPr>
              <w:t>0.0002</w:t>
            </w:r>
          </w:p>
        </w:tc>
      </w:tr>
      <w:tr w:rsidR="00105E0F" w:rsidRPr="00C84A41" w14:paraId="51FC635A" w14:textId="77777777" w:rsidTr="009107EE">
        <w:trPr>
          <w:trHeight w:val="149"/>
        </w:trPr>
        <w:tc>
          <w:tcPr>
            <w:tcW w:w="717" w:type="pct"/>
            <w:noWrap/>
            <w:vAlign w:val="center"/>
            <w:hideMark/>
          </w:tcPr>
          <w:p w14:paraId="41781312" w14:textId="77777777" w:rsidR="00105E0F" w:rsidRPr="00C84A41" w:rsidRDefault="00105E0F" w:rsidP="00AE5232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C84A41">
              <w:rPr>
                <w:bCs/>
                <w:color w:val="000000"/>
                <w:sz w:val="20"/>
                <w:szCs w:val="20"/>
              </w:rPr>
              <w:t>Trypsin</w:t>
            </w:r>
          </w:p>
        </w:tc>
        <w:tc>
          <w:tcPr>
            <w:tcW w:w="1254" w:type="pct"/>
            <w:noWrap/>
            <w:vAlign w:val="center"/>
            <w:hideMark/>
          </w:tcPr>
          <w:p w14:paraId="368072EE" w14:textId="77777777" w:rsidR="00105E0F" w:rsidRPr="00C84A41" w:rsidRDefault="00105E0F" w:rsidP="00AE523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4A41">
              <w:rPr>
                <w:sz w:val="20"/>
                <w:szCs w:val="20"/>
              </w:rPr>
              <w:t>-6.90</w:t>
            </w:r>
          </w:p>
        </w:tc>
        <w:tc>
          <w:tcPr>
            <w:tcW w:w="2140" w:type="pct"/>
            <w:vAlign w:val="center"/>
          </w:tcPr>
          <w:p w14:paraId="78C5E2AF" w14:textId="77777777" w:rsidR="00105E0F" w:rsidRPr="00C84A41" w:rsidRDefault="00105E0F" w:rsidP="00AE523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4A41">
              <w:rPr>
                <w:sz w:val="20"/>
                <w:szCs w:val="20"/>
              </w:rPr>
              <w:t>399.21</w:t>
            </w:r>
          </w:p>
        </w:tc>
        <w:tc>
          <w:tcPr>
            <w:tcW w:w="889" w:type="pct"/>
            <w:vAlign w:val="center"/>
          </w:tcPr>
          <w:p w14:paraId="5A9645B0" w14:textId="77777777" w:rsidR="00105E0F" w:rsidRPr="00C84A41" w:rsidRDefault="00105E0F" w:rsidP="00AE523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4A41">
              <w:rPr>
                <w:sz w:val="20"/>
                <w:szCs w:val="20"/>
              </w:rPr>
              <w:t>0.0940</w:t>
            </w:r>
          </w:p>
        </w:tc>
      </w:tr>
      <w:tr w:rsidR="00105E0F" w:rsidRPr="00C84A41" w14:paraId="281F0C8D" w14:textId="77777777" w:rsidTr="009107EE">
        <w:trPr>
          <w:trHeight w:val="149"/>
        </w:trPr>
        <w:tc>
          <w:tcPr>
            <w:tcW w:w="717" w:type="pct"/>
            <w:noWrap/>
            <w:vAlign w:val="center"/>
            <w:hideMark/>
          </w:tcPr>
          <w:p w14:paraId="5A7C5B8B" w14:textId="664C9435" w:rsidR="00105E0F" w:rsidRPr="00C84A41" w:rsidRDefault="00105E0F" w:rsidP="00AE5232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C84A41">
              <w:rPr>
                <w:bCs/>
                <w:color w:val="000000"/>
                <w:sz w:val="20"/>
                <w:szCs w:val="20"/>
              </w:rPr>
              <w:t>ctDNA</w:t>
            </w:r>
          </w:p>
        </w:tc>
        <w:tc>
          <w:tcPr>
            <w:tcW w:w="1254" w:type="pct"/>
            <w:noWrap/>
            <w:vAlign w:val="center"/>
            <w:hideMark/>
          </w:tcPr>
          <w:p w14:paraId="6FD0DA41" w14:textId="77777777" w:rsidR="00105E0F" w:rsidRPr="00C84A41" w:rsidRDefault="00105E0F" w:rsidP="00AE523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4A41">
              <w:rPr>
                <w:sz w:val="20"/>
                <w:szCs w:val="20"/>
              </w:rPr>
              <w:t>-6.80</w:t>
            </w:r>
          </w:p>
        </w:tc>
        <w:tc>
          <w:tcPr>
            <w:tcW w:w="2140" w:type="pct"/>
            <w:vAlign w:val="center"/>
          </w:tcPr>
          <w:p w14:paraId="3A51EBFF" w14:textId="77777777" w:rsidR="00105E0F" w:rsidRPr="00C84A41" w:rsidRDefault="00105E0F" w:rsidP="00AE523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4A41">
              <w:rPr>
                <w:sz w:val="20"/>
                <w:szCs w:val="20"/>
              </w:rPr>
              <w:t>13979</w:t>
            </w:r>
          </w:p>
        </w:tc>
        <w:tc>
          <w:tcPr>
            <w:tcW w:w="889" w:type="pct"/>
            <w:vAlign w:val="center"/>
          </w:tcPr>
          <w:p w14:paraId="73D75D31" w14:textId="77777777" w:rsidR="00105E0F" w:rsidRPr="00C84A41" w:rsidRDefault="00105E0F" w:rsidP="00AE523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4A41">
              <w:rPr>
                <w:sz w:val="20"/>
                <w:szCs w:val="20"/>
              </w:rPr>
              <w:t>0.4260</w:t>
            </w:r>
          </w:p>
        </w:tc>
      </w:tr>
    </w:tbl>
    <w:p w14:paraId="4A31387E" w14:textId="77777777" w:rsidR="00105E0F" w:rsidRPr="00C84A41" w:rsidRDefault="00105E0F" w:rsidP="00105E0F">
      <w:pPr>
        <w:pStyle w:val="RSCB04AHeadingSection"/>
        <w:spacing w:before="0" w:after="0" w:line="360" w:lineRule="auto"/>
        <w:jc w:val="both"/>
        <w:rPr>
          <w:rFonts w:ascii="Times New Roman" w:hAnsi="Times New Roman" w:cs="Times New Roman"/>
          <w:b w:val="0"/>
          <w:w w:val="108"/>
          <w:sz w:val="20"/>
          <w:szCs w:val="20"/>
          <w:lang w:val="en-US"/>
        </w:rPr>
      </w:pPr>
    </w:p>
    <w:p w14:paraId="1B45FD86" w14:textId="25AD8D1B" w:rsidR="004B2428" w:rsidRPr="004D676A" w:rsidRDefault="004B2428" w:rsidP="00724D01">
      <w:pPr>
        <w:jc w:val="both"/>
        <w:rPr>
          <w:lang w:val="en-US"/>
        </w:rPr>
      </w:pPr>
    </w:p>
    <w:sectPr w:rsidR="004B2428" w:rsidRPr="004D676A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1A49F" w14:textId="77777777" w:rsidR="00A46CF0" w:rsidRDefault="00A46CF0" w:rsidP="00D47B18">
      <w:r>
        <w:separator/>
      </w:r>
    </w:p>
  </w:endnote>
  <w:endnote w:type="continuationSeparator" w:id="0">
    <w:p w14:paraId="7D8A54FA" w14:textId="77777777" w:rsidR="00A46CF0" w:rsidRDefault="00A46CF0" w:rsidP="00D4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21782" w14:textId="15800A73" w:rsidR="00D47B18" w:rsidRDefault="00D47B18">
    <w:pPr>
      <w:pStyle w:val="Footer"/>
      <w:jc w:val="right"/>
    </w:pPr>
    <w:r>
      <w:t>S</w:t>
    </w:r>
    <w:sdt>
      <w:sdtPr>
        <w:id w:val="144311583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84A41">
          <w:rPr>
            <w:noProof/>
          </w:rPr>
          <w:t>8</w:t>
        </w:r>
        <w:r>
          <w:fldChar w:fldCharType="end"/>
        </w:r>
      </w:sdtContent>
    </w:sdt>
  </w:p>
  <w:p w14:paraId="1C7C9552" w14:textId="77777777" w:rsidR="00D47B18" w:rsidRDefault="00D47B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96717" w14:textId="77777777" w:rsidR="00A46CF0" w:rsidRDefault="00A46CF0" w:rsidP="00D47B18">
      <w:r>
        <w:separator/>
      </w:r>
    </w:p>
  </w:footnote>
  <w:footnote w:type="continuationSeparator" w:id="0">
    <w:p w14:paraId="41487C48" w14:textId="77777777" w:rsidR="00A46CF0" w:rsidRDefault="00A46CF0" w:rsidP="00D47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A069C"/>
    <w:multiLevelType w:val="hybridMultilevel"/>
    <w:tmpl w:val="060E809A"/>
    <w:lvl w:ilvl="0" w:tplc="16842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22C98"/>
    <w:multiLevelType w:val="hybridMultilevel"/>
    <w:tmpl w:val="73449CE6"/>
    <w:lvl w:ilvl="0" w:tplc="A1444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5E7293"/>
    <w:multiLevelType w:val="hybridMultilevel"/>
    <w:tmpl w:val="4D90DF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395756"/>
    <w:rsid w:val="00002947"/>
    <w:rsid w:val="000249BD"/>
    <w:rsid w:val="0004065F"/>
    <w:rsid w:val="0004539A"/>
    <w:rsid w:val="0004550A"/>
    <w:rsid w:val="0007076A"/>
    <w:rsid w:val="00082230"/>
    <w:rsid w:val="00097FE2"/>
    <w:rsid w:val="00105E0F"/>
    <w:rsid w:val="00116A0F"/>
    <w:rsid w:val="0012510B"/>
    <w:rsid w:val="001667A9"/>
    <w:rsid w:val="001740EB"/>
    <w:rsid w:val="0019136A"/>
    <w:rsid w:val="00191373"/>
    <w:rsid w:val="001926A3"/>
    <w:rsid w:val="00197827"/>
    <w:rsid w:val="001A202D"/>
    <w:rsid w:val="001A4FCB"/>
    <w:rsid w:val="001C7253"/>
    <w:rsid w:val="001E67A0"/>
    <w:rsid w:val="00214FE4"/>
    <w:rsid w:val="002217F8"/>
    <w:rsid w:val="00225718"/>
    <w:rsid w:val="00230762"/>
    <w:rsid w:val="00252B7E"/>
    <w:rsid w:val="00253D4A"/>
    <w:rsid w:val="00273C8D"/>
    <w:rsid w:val="002910C5"/>
    <w:rsid w:val="002A05E8"/>
    <w:rsid w:val="002E7402"/>
    <w:rsid w:val="0035235D"/>
    <w:rsid w:val="00395756"/>
    <w:rsid w:val="003C1B35"/>
    <w:rsid w:val="003D4197"/>
    <w:rsid w:val="003E104A"/>
    <w:rsid w:val="003E2BEB"/>
    <w:rsid w:val="00405B89"/>
    <w:rsid w:val="00406858"/>
    <w:rsid w:val="00431F61"/>
    <w:rsid w:val="00444271"/>
    <w:rsid w:val="0048180F"/>
    <w:rsid w:val="0049482D"/>
    <w:rsid w:val="004B2428"/>
    <w:rsid w:val="004C39CC"/>
    <w:rsid w:val="004C3BE9"/>
    <w:rsid w:val="004D264D"/>
    <w:rsid w:val="004D676A"/>
    <w:rsid w:val="00522674"/>
    <w:rsid w:val="005762E4"/>
    <w:rsid w:val="005A2012"/>
    <w:rsid w:val="005B7A82"/>
    <w:rsid w:val="005E5909"/>
    <w:rsid w:val="005F13EA"/>
    <w:rsid w:val="005F5494"/>
    <w:rsid w:val="0060667E"/>
    <w:rsid w:val="00616977"/>
    <w:rsid w:val="00622BE3"/>
    <w:rsid w:val="0063707B"/>
    <w:rsid w:val="0065268A"/>
    <w:rsid w:val="00655519"/>
    <w:rsid w:val="00656847"/>
    <w:rsid w:val="00683E1C"/>
    <w:rsid w:val="006B16C1"/>
    <w:rsid w:val="006B2462"/>
    <w:rsid w:val="006C4D08"/>
    <w:rsid w:val="00706E1A"/>
    <w:rsid w:val="00712EC1"/>
    <w:rsid w:val="00723CE3"/>
    <w:rsid w:val="00724D01"/>
    <w:rsid w:val="00734CB6"/>
    <w:rsid w:val="007354B6"/>
    <w:rsid w:val="00757106"/>
    <w:rsid w:val="00785976"/>
    <w:rsid w:val="00785C12"/>
    <w:rsid w:val="007C2978"/>
    <w:rsid w:val="007D2CF8"/>
    <w:rsid w:val="007D4100"/>
    <w:rsid w:val="007E7E0D"/>
    <w:rsid w:val="007F5CA5"/>
    <w:rsid w:val="00812933"/>
    <w:rsid w:val="00814E26"/>
    <w:rsid w:val="0081647F"/>
    <w:rsid w:val="00837B51"/>
    <w:rsid w:val="00851B48"/>
    <w:rsid w:val="00863A17"/>
    <w:rsid w:val="0089213B"/>
    <w:rsid w:val="00892F33"/>
    <w:rsid w:val="008A19B3"/>
    <w:rsid w:val="008B1373"/>
    <w:rsid w:val="008C4ABF"/>
    <w:rsid w:val="008D382E"/>
    <w:rsid w:val="008D56A5"/>
    <w:rsid w:val="008E1894"/>
    <w:rsid w:val="008E3A8F"/>
    <w:rsid w:val="009075C0"/>
    <w:rsid w:val="0091142F"/>
    <w:rsid w:val="0091216C"/>
    <w:rsid w:val="00922C91"/>
    <w:rsid w:val="00945676"/>
    <w:rsid w:val="00945B2A"/>
    <w:rsid w:val="00946796"/>
    <w:rsid w:val="0095009B"/>
    <w:rsid w:val="00957A44"/>
    <w:rsid w:val="009A297C"/>
    <w:rsid w:val="009A678E"/>
    <w:rsid w:val="009B7618"/>
    <w:rsid w:val="009E00DA"/>
    <w:rsid w:val="009F377A"/>
    <w:rsid w:val="00A17CCD"/>
    <w:rsid w:val="00A35662"/>
    <w:rsid w:val="00A46CF0"/>
    <w:rsid w:val="00A57273"/>
    <w:rsid w:val="00A64803"/>
    <w:rsid w:val="00AA28AA"/>
    <w:rsid w:val="00AA520A"/>
    <w:rsid w:val="00AB1005"/>
    <w:rsid w:val="00AD597F"/>
    <w:rsid w:val="00AE04F2"/>
    <w:rsid w:val="00AE5232"/>
    <w:rsid w:val="00B30261"/>
    <w:rsid w:val="00B33BF8"/>
    <w:rsid w:val="00B451CD"/>
    <w:rsid w:val="00B67578"/>
    <w:rsid w:val="00B774D9"/>
    <w:rsid w:val="00B820D5"/>
    <w:rsid w:val="00B82465"/>
    <w:rsid w:val="00B9205A"/>
    <w:rsid w:val="00BA024D"/>
    <w:rsid w:val="00BC0F8C"/>
    <w:rsid w:val="00BE0563"/>
    <w:rsid w:val="00C03405"/>
    <w:rsid w:val="00C1078F"/>
    <w:rsid w:val="00C278B8"/>
    <w:rsid w:val="00C84A41"/>
    <w:rsid w:val="00CB5F9E"/>
    <w:rsid w:val="00CD6389"/>
    <w:rsid w:val="00CE25BC"/>
    <w:rsid w:val="00CE6B78"/>
    <w:rsid w:val="00D13622"/>
    <w:rsid w:val="00D15B35"/>
    <w:rsid w:val="00D207FC"/>
    <w:rsid w:val="00D3636E"/>
    <w:rsid w:val="00D47B18"/>
    <w:rsid w:val="00D66BC5"/>
    <w:rsid w:val="00D8415E"/>
    <w:rsid w:val="00D94B18"/>
    <w:rsid w:val="00DB1A30"/>
    <w:rsid w:val="00DD0726"/>
    <w:rsid w:val="00E0718F"/>
    <w:rsid w:val="00E52130"/>
    <w:rsid w:val="00E74107"/>
    <w:rsid w:val="00E81EDB"/>
    <w:rsid w:val="00E97979"/>
    <w:rsid w:val="00EB2C0B"/>
    <w:rsid w:val="00EB627A"/>
    <w:rsid w:val="00EB73F4"/>
    <w:rsid w:val="00EC3CDE"/>
    <w:rsid w:val="00EF422A"/>
    <w:rsid w:val="00F01CE6"/>
    <w:rsid w:val="00F2366E"/>
    <w:rsid w:val="00F57E68"/>
    <w:rsid w:val="00F71DB3"/>
    <w:rsid w:val="00F73A5A"/>
    <w:rsid w:val="00F86188"/>
    <w:rsid w:val="00F91E4C"/>
    <w:rsid w:val="00F92AE3"/>
    <w:rsid w:val="00F97B62"/>
    <w:rsid w:val="00FA5F85"/>
    <w:rsid w:val="00FD13BE"/>
    <w:rsid w:val="00FD421E"/>
    <w:rsid w:val="00FE0033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6927"/>
  <w15:chartTrackingRefBased/>
  <w15:docId w15:val="{E97AB5CB-147A-488A-BD54-01084AB0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B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B1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D47B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B1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D13622"/>
    <w:pPr>
      <w:ind w:left="720"/>
      <w:contextualSpacing/>
    </w:pPr>
  </w:style>
  <w:style w:type="character" w:styleId="Hyperlink">
    <w:name w:val="Hyperlink"/>
    <w:rsid w:val="00253D4A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E52130"/>
    <w:pPr>
      <w:spacing w:after="200"/>
    </w:pPr>
    <w:rPr>
      <w:rFonts w:ascii="Calibri" w:eastAsiaTheme="minorEastAsia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52130"/>
    <w:rPr>
      <w:rFonts w:ascii="Calibri" w:eastAsiaTheme="minorEastAsia" w:hAnsi="Calibri" w:cs="Calibri"/>
      <w:noProof/>
      <w:lang w:val="en-US"/>
    </w:rPr>
  </w:style>
  <w:style w:type="table" w:styleId="TableGrid">
    <w:name w:val="Table Grid"/>
    <w:basedOn w:val="TableNormal"/>
    <w:uiPriority w:val="59"/>
    <w:rsid w:val="00E5213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H01PaperTitle">
    <w:name w:val="RSC H01 Paper Title"/>
    <w:basedOn w:val="Normal"/>
    <w:next w:val="Normal"/>
    <w:link w:val="RSCH01PaperTitleChar"/>
    <w:qFormat/>
    <w:rsid w:val="00E0718F"/>
    <w:pPr>
      <w:tabs>
        <w:tab w:val="left" w:pos="284"/>
      </w:tabs>
      <w:spacing w:before="400" w:after="160"/>
    </w:pPr>
    <w:rPr>
      <w:rFonts w:asciiTheme="minorHAnsi" w:eastAsiaTheme="minorHAnsi" w:hAnsiTheme="minorHAnsi"/>
      <w:b/>
      <w:sz w:val="29"/>
      <w:szCs w:val="32"/>
      <w:lang w:val="en-GB" w:eastAsia="en-US"/>
    </w:rPr>
  </w:style>
  <w:style w:type="paragraph" w:customStyle="1" w:styleId="RSCB01ARTAbstract">
    <w:name w:val="RSC B01 ART Abstract"/>
    <w:basedOn w:val="Normal"/>
    <w:link w:val="RSCB01ARTAbstractChar"/>
    <w:qFormat/>
    <w:rsid w:val="00E0718F"/>
    <w:pPr>
      <w:spacing w:after="200" w:line="240" w:lineRule="exact"/>
      <w:jc w:val="both"/>
    </w:pPr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character" w:customStyle="1" w:styleId="RSCH01PaperTitleChar">
    <w:name w:val="RSC H01 Paper Title Char"/>
    <w:basedOn w:val="DefaultParagraphFont"/>
    <w:link w:val="RSCH01PaperTitle"/>
    <w:rsid w:val="00E0718F"/>
    <w:rPr>
      <w:rFonts w:cs="Times New Roman"/>
      <w:b/>
      <w:sz w:val="29"/>
      <w:szCs w:val="32"/>
      <w:lang w:val="en-GB"/>
    </w:rPr>
  </w:style>
  <w:style w:type="character" w:customStyle="1" w:styleId="RSCB01ARTAbstractChar">
    <w:name w:val="RSC B01 ART Abstract Char"/>
    <w:basedOn w:val="DefaultParagraphFont"/>
    <w:link w:val="RSCB01ARTAbstract"/>
    <w:rsid w:val="00E0718F"/>
    <w:rPr>
      <w:noProof/>
      <w:sz w:val="16"/>
      <w:lang w:val="en-GB" w:eastAsia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E0718F"/>
    <w:pPr>
      <w:tabs>
        <w:tab w:val="left" w:pos="284"/>
      </w:tabs>
      <w:suppressOverlap/>
      <w:jc w:val="both"/>
    </w:pPr>
    <w:rPr>
      <w:rFonts w:asciiTheme="minorHAnsi" w:eastAsiaTheme="minorHAnsi" w:hAnsiTheme="minorHAnsi"/>
      <w:w w:val="105"/>
      <w:sz w:val="14"/>
      <w:szCs w:val="14"/>
      <w:lang w:val="en-GB" w:eastAsia="en-US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E0718F"/>
    <w:rPr>
      <w:rFonts w:cs="Times New Roman"/>
      <w:w w:val="105"/>
      <w:sz w:val="14"/>
      <w:szCs w:val="14"/>
      <w:lang w:val="en-GB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892F33"/>
    <w:pPr>
      <w:spacing w:before="400" w:after="80"/>
    </w:pPr>
    <w:rPr>
      <w:rFonts w:asciiTheme="minorHAnsi" w:eastAsiaTheme="minorHAnsi" w:hAnsiTheme="minorHAnsi" w:cstheme="minorBidi"/>
      <w:b/>
      <w:szCs w:val="22"/>
      <w:lang w:val="en-GB" w:eastAsia="en-US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892F33"/>
    <w:rPr>
      <w:b/>
      <w:sz w:val="24"/>
      <w:lang w:val="en-GB"/>
    </w:rPr>
  </w:style>
  <w:style w:type="table" w:styleId="TableGridLight">
    <w:name w:val="Grid Table Light"/>
    <w:basedOn w:val="TableNormal"/>
    <w:uiPriority w:val="40"/>
    <w:rsid w:val="00105E0F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5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A3AB-2AFF-4B71-88D9-647CE44E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643</Words>
  <Characters>3668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Elmas Gökoğlu;T. Taskin Tok</dc:creator>
  <cp:keywords/>
  <dc:description/>
  <cp:lastModifiedBy>Elmas Gökoğlu</cp:lastModifiedBy>
  <cp:revision>16</cp:revision>
  <dcterms:created xsi:type="dcterms:W3CDTF">2022-03-18T06:31:00Z</dcterms:created>
  <dcterms:modified xsi:type="dcterms:W3CDTF">2022-07-01T08:28:00Z</dcterms:modified>
</cp:coreProperties>
</file>