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830" w:rsidRDefault="00EE404E" w:rsidP="005F2830">
      <w:pPr>
        <w:pStyle w:val="NormaaliWWW"/>
        <w:spacing w:line="480" w:lineRule="auto"/>
        <w:rPr>
          <w:b/>
          <w:lang w:val="en-GB"/>
        </w:rPr>
      </w:pPr>
      <w:r w:rsidRPr="00EE404E">
        <w:rPr>
          <w:b/>
          <w:lang w:val="en-GB"/>
        </w:rPr>
        <w:t>Supplementary material</w:t>
      </w:r>
    </w:p>
    <w:p w:rsidR="00EE404E" w:rsidRPr="005F2830" w:rsidRDefault="00EE404E" w:rsidP="005F2830">
      <w:pPr>
        <w:pStyle w:val="NormaaliWWW"/>
        <w:spacing w:line="480" w:lineRule="auto"/>
        <w:rPr>
          <w:b/>
          <w:lang w:val="en-GB"/>
        </w:rPr>
      </w:pPr>
    </w:p>
    <w:p w:rsidR="005F2830" w:rsidRPr="005F2830" w:rsidRDefault="002B0031" w:rsidP="005F2830">
      <w:pPr>
        <w:pStyle w:val="NormaaliWWW"/>
        <w:spacing w:line="480" w:lineRule="auto"/>
        <w:rPr>
          <w:lang w:val="en-GB"/>
        </w:rPr>
      </w:pPr>
      <w:r>
        <w:rPr>
          <w:lang w:val="en-GB"/>
        </w:rPr>
        <w:t>Supplementary Table 1</w:t>
      </w:r>
      <w:r w:rsidR="005F2830" w:rsidRPr="005F2830">
        <w:rPr>
          <w:lang w:val="en-GB"/>
        </w:rPr>
        <w:t>.</w:t>
      </w:r>
      <w:r w:rsidR="005F2830">
        <w:rPr>
          <w:lang w:val="en-GB"/>
        </w:rPr>
        <w:t xml:space="preserve"> Motives to exercise by competitive goals in sports.</w:t>
      </w:r>
    </w:p>
    <w:tbl>
      <w:tblPr>
        <w:tblW w:w="10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2"/>
        <w:gridCol w:w="776"/>
        <w:gridCol w:w="782"/>
        <w:gridCol w:w="794"/>
        <w:gridCol w:w="1002"/>
        <w:gridCol w:w="776"/>
        <w:gridCol w:w="782"/>
        <w:gridCol w:w="794"/>
        <w:gridCol w:w="1002"/>
      </w:tblGrid>
      <w:tr w:rsidR="005F2830" w:rsidRPr="006C6DF1" w:rsidTr="005F2830">
        <w:trPr>
          <w:trHeight w:val="283"/>
        </w:trPr>
        <w:tc>
          <w:tcPr>
            <w:tcW w:w="353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335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center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Girls (</w:t>
            </w:r>
            <w:r w:rsidRPr="0061114D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n</w:t>
            </w: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 = 724)</w:t>
            </w:r>
          </w:p>
        </w:tc>
        <w:tc>
          <w:tcPr>
            <w:tcW w:w="335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center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Boys (</w:t>
            </w:r>
            <w:r w:rsidRPr="0061114D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n</w:t>
            </w: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 = 687)</w:t>
            </w:r>
          </w:p>
        </w:tc>
      </w:tr>
      <w:tr w:rsidR="005F2830" w:rsidRPr="006C6DF1" w:rsidTr="005F2830">
        <w:trPr>
          <w:trHeight w:val="283"/>
        </w:trPr>
        <w:tc>
          <w:tcPr>
            <w:tcW w:w="353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center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CGS (</w:t>
            </w:r>
            <w:r w:rsidRPr="0061114D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n</w:t>
            </w: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 = 199)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2830" w:rsidRPr="006C6DF1" w:rsidRDefault="005F2830" w:rsidP="005F2830">
            <w:pPr>
              <w:jc w:val="center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RG (</w:t>
            </w:r>
            <w:r w:rsidRPr="0061114D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n</w:t>
            </w: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 = 525)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center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CGS (</w:t>
            </w:r>
            <w:r w:rsidRPr="0061114D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n</w:t>
            </w: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 = 276)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2830" w:rsidRPr="006C6DF1" w:rsidRDefault="005F2830" w:rsidP="005F2830">
            <w:pPr>
              <w:jc w:val="center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RG </w:t>
            </w:r>
            <w:r w:rsidRPr="0061114D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(n</w:t>
            </w: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 = 411)</w:t>
            </w:r>
          </w:p>
        </w:tc>
      </w:tr>
      <w:tr w:rsidR="005F2830" w:rsidRPr="006C6DF1" w:rsidTr="005F2830">
        <w:trPr>
          <w:trHeight w:val="283"/>
        </w:trPr>
        <w:tc>
          <w:tcPr>
            <w:tcW w:w="35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B53CC7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Appearance/weight motives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D406D5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look good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185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(93.0)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479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(91.2)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258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(93.5)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335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(81.5)***</w:t>
            </w: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D406D5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control weight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159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(79.9)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459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(87.4)*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185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(67.0)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304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(74.0)</w:t>
            </w: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D406D5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lose weight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84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(42.2)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353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(67.2)***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56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(20.3)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176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(42.8)***</w:t>
            </w: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B53CC7" w:rsidP="00B53CC7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Health/fitness motives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D406D5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improve health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197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(99.0)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506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(96.4)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269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(97.5)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385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(93.7)*</w:t>
            </w:r>
          </w:p>
        </w:tc>
      </w:tr>
      <w:tr w:rsidR="005F2830" w:rsidRPr="006C6DF1" w:rsidTr="005F2830">
        <w:trPr>
          <w:trHeight w:val="283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D406D5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improve physical fitness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199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(100.0)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507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(96.6)*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268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(97.1)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381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(92.7)*</w:t>
            </w: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D406D5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gain muscle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165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(82.9)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417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(79.4)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254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(92.0)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357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(86.9)*</w:t>
            </w: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B53CC7" w:rsidP="00B53CC7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Social motives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D406D5" w:rsidP="00D406D5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win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181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(91.0)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231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(44.0)***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269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(97.5)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255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(62.0)***</w:t>
            </w: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D406D5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be good in sports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198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(99.5)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430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(81.9)***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276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(100.0)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347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(84.4)***</w:t>
            </w: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D406D5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make new friends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195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(98.0)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431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(82.1)***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256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(92.8)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331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(80.5)***</w:t>
            </w:r>
          </w:p>
        </w:tc>
      </w:tr>
      <w:tr w:rsidR="005F2830" w:rsidRPr="006C6DF1" w:rsidTr="005F2830">
        <w:trPr>
          <w:trHeight w:val="30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D406D5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meet my friends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197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(99.0)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464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(88.4)***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264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(95.7)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365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(88.8)**</w:t>
            </w: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D406D5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please my parents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69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(34.7)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147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(28.0)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99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(35.9)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176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(42.8)</w:t>
            </w: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D406D5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be “cool”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67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(33.7)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131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(25.0)*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127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(46.0)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186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(45.3)</w:t>
            </w: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B53CC7" w:rsidP="00B53CC7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Enjoyment motives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D406D5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have fun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199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(100.0)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498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(94.9)**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274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(99.3)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389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(94.6)**</w:t>
            </w:r>
          </w:p>
        </w:tc>
      </w:tr>
      <w:tr w:rsidR="005F2830" w:rsidRPr="006C6DF1" w:rsidTr="005F2830">
        <w:trPr>
          <w:trHeight w:val="283"/>
        </w:trPr>
        <w:tc>
          <w:tcPr>
            <w:tcW w:w="353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To appreciate </w:t>
            </w:r>
            <w:r w:rsidR="00D406D5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the sensations during exercise</w:t>
            </w: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198</w:t>
            </w:r>
          </w:p>
        </w:tc>
        <w:tc>
          <w:tcPr>
            <w:tcW w:w="782" w:type="dxa"/>
            <w:tcBorders>
              <w:top w:val="nil"/>
              <w:left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(99.5)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466</w:t>
            </w:r>
          </w:p>
        </w:tc>
        <w:tc>
          <w:tcPr>
            <w:tcW w:w="10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(88.8)***</w:t>
            </w: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269</w:t>
            </w:r>
          </w:p>
        </w:tc>
        <w:tc>
          <w:tcPr>
            <w:tcW w:w="782" w:type="dxa"/>
            <w:tcBorders>
              <w:top w:val="nil"/>
              <w:left w:val="nil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(97.5)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356</w:t>
            </w:r>
          </w:p>
        </w:tc>
        <w:tc>
          <w:tcPr>
            <w:tcW w:w="10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(86.6)***</w:t>
            </w:r>
          </w:p>
        </w:tc>
      </w:tr>
      <w:tr w:rsidR="005F2830" w:rsidRPr="006C6DF1" w:rsidTr="005F2830">
        <w:trPr>
          <w:trHeight w:val="290"/>
        </w:trPr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D406D5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Exercise is exhilarating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196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(98.5)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423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(80.6)***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260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(94.2)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346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(84.2)***</w:t>
            </w:r>
          </w:p>
        </w:tc>
      </w:tr>
    </w:tbl>
    <w:p w:rsidR="005F2830" w:rsidRDefault="005F2830" w:rsidP="005F2830">
      <w:pPr>
        <w:pStyle w:val="NormaaliWWW"/>
        <w:spacing w:line="480" w:lineRule="auto"/>
        <w:rPr>
          <w:b/>
          <w:lang w:val="en-GB"/>
        </w:rPr>
      </w:pPr>
      <w:r w:rsidRPr="006C6DF1">
        <w:rPr>
          <w:sz w:val="22"/>
          <w:lang w:val="en-GB"/>
        </w:rPr>
        <w:t>CGS = competitive goals in sports; RG = reference group.</w:t>
      </w:r>
      <w:r w:rsidR="00D406D5">
        <w:rPr>
          <w:sz w:val="22"/>
          <w:lang w:val="en-GB"/>
        </w:rPr>
        <w:t xml:space="preserve"> </w:t>
      </w:r>
      <w:r w:rsidR="00B53CC7">
        <w:rPr>
          <w:sz w:val="22"/>
          <w:lang w:val="en-GB"/>
        </w:rPr>
        <w:t>Values</w:t>
      </w:r>
      <w:r w:rsidR="00D406D5" w:rsidRPr="006C6DF1">
        <w:rPr>
          <w:sz w:val="22"/>
          <w:lang w:val="en-GB"/>
        </w:rPr>
        <w:t xml:space="preserve"> are presented as number of participants (</w:t>
      </w:r>
      <w:proofErr w:type="gramStart"/>
      <w:r w:rsidR="00D406D5" w:rsidRPr="006C6DF1">
        <w:rPr>
          <w:sz w:val="22"/>
          <w:lang w:val="en-GB"/>
        </w:rPr>
        <w:t>%</w:t>
      </w:r>
      <w:proofErr w:type="gramEnd"/>
      <w:r w:rsidR="00D406D5" w:rsidRPr="006C6DF1">
        <w:rPr>
          <w:sz w:val="22"/>
          <w:lang w:val="en-GB"/>
        </w:rPr>
        <w:t>).</w:t>
      </w:r>
      <w:r w:rsidR="00D406D5">
        <w:rPr>
          <w:sz w:val="22"/>
          <w:lang w:val="en-GB"/>
        </w:rPr>
        <w:t xml:space="preserve"> </w:t>
      </w:r>
      <w:r w:rsidRPr="006C6DF1">
        <w:rPr>
          <w:i/>
          <w:sz w:val="22"/>
          <w:lang w:val="en-GB"/>
        </w:rPr>
        <w:t>P</w:t>
      </w:r>
      <w:r w:rsidRPr="006C6DF1">
        <w:rPr>
          <w:sz w:val="22"/>
          <w:lang w:val="en-GB"/>
        </w:rPr>
        <w:t xml:space="preserve"> values </w:t>
      </w:r>
      <w:proofErr w:type="gramStart"/>
      <w:r w:rsidRPr="006C6DF1">
        <w:rPr>
          <w:sz w:val="22"/>
          <w:lang w:val="en-GB"/>
        </w:rPr>
        <w:t>are presented</w:t>
      </w:r>
      <w:proofErr w:type="gramEnd"/>
      <w:r w:rsidRPr="006C6DF1">
        <w:rPr>
          <w:sz w:val="22"/>
          <w:lang w:val="en-GB"/>
        </w:rPr>
        <w:t xml:space="preserve"> for differences between CGS and reference groups: *p</w:t>
      </w:r>
      <w:r w:rsidRPr="006C6DF1">
        <w:rPr>
          <w:i/>
          <w:sz w:val="22"/>
          <w:lang w:val="en-GB"/>
        </w:rPr>
        <w:t xml:space="preserve"> </w:t>
      </w:r>
      <w:r w:rsidRPr="006C6DF1">
        <w:rPr>
          <w:sz w:val="22"/>
          <w:lang w:val="en-GB"/>
        </w:rPr>
        <w:t>&lt; 0.05, **p</w:t>
      </w:r>
      <w:r w:rsidRPr="006C6DF1">
        <w:rPr>
          <w:i/>
          <w:sz w:val="22"/>
          <w:lang w:val="en-GB"/>
        </w:rPr>
        <w:t xml:space="preserve"> </w:t>
      </w:r>
      <w:r w:rsidRPr="006C6DF1">
        <w:rPr>
          <w:sz w:val="22"/>
          <w:lang w:val="en-GB"/>
        </w:rPr>
        <w:t>&lt; 0.01, ***p</w:t>
      </w:r>
      <w:r w:rsidRPr="006C6DF1">
        <w:rPr>
          <w:i/>
          <w:sz w:val="22"/>
          <w:lang w:val="en-GB"/>
        </w:rPr>
        <w:t xml:space="preserve"> </w:t>
      </w:r>
      <w:r w:rsidRPr="006C6DF1">
        <w:rPr>
          <w:sz w:val="22"/>
          <w:lang w:val="en-GB"/>
        </w:rPr>
        <w:t>&lt; 0.001.</w:t>
      </w:r>
    </w:p>
    <w:p w:rsidR="005F2830" w:rsidRDefault="005F2830" w:rsidP="005F2830">
      <w:pPr>
        <w:pStyle w:val="NormaaliWWW"/>
        <w:spacing w:line="480" w:lineRule="auto"/>
        <w:rPr>
          <w:b/>
          <w:lang w:val="en-GB"/>
        </w:rPr>
      </w:pPr>
    </w:p>
    <w:p w:rsidR="00BD09F4" w:rsidRDefault="00BD09F4">
      <w:pPr>
        <w:sectPr w:rsidR="00BD09F4" w:rsidSect="001A751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5F2830" w:rsidRPr="00BD09F4" w:rsidRDefault="00DC3C76">
      <w:pPr>
        <w:rPr>
          <w:lang w:val="en-GB"/>
        </w:rPr>
      </w:pPr>
      <w:r>
        <w:rPr>
          <w:lang w:val="en-GB"/>
        </w:rPr>
        <w:lastRenderedPageBreak/>
        <w:t>Supplementary Table 2</w:t>
      </w:r>
      <w:r w:rsidR="005F2830">
        <w:t xml:space="preserve">. </w:t>
      </w:r>
      <w:r w:rsidR="005F2830" w:rsidRPr="00BD09F4">
        <w:rPr>
          <w:lang w:val="en-GB"/>
        </w:rPr>
        <w:t>Motives to exercise by body size perception.</w:t>
      </w:r>
      <w:bookmarkStart w:id="0" w:name="_GoBack"/>
      <w:bookmarkEnd w:id="0"/>
    </w:p>
    <w:tbl>
      <w:tblPr>
        <w:tblW w:w="1462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309"/>
        <w:gridCol w:w="510"/>
        <w:gridCol w:w="1020"/>
        <w:gridCol w:w="964"/>
        <w:gridCol w:w="1134"/>
        <w:gridCol w:w="510"/>
        <w:gridCol w:w="1020"/>
        <w:gridCol w:w="510"/>
        <w:gridCol w:w="1020"/>
        <w:gridCol w:w="964"/>
        <w:gridCol w:w="1134"/>
        <w:gridCol w:w="510"/>
        <w:gridCol w:w="1020"/>
      </w:tblGrid>
      <w:tr w:rsidR="003B0A18" w:rsidRPr="006C6DF1" w:rsidTr="0083512A">
        <w:trPr>
          <w:trHeight w:val="397"/>
        </w:trPr>
        <w:tc>
          <w:tcPr>
            <w:tcW w:w="4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B0A18" w:rsidRPr="006C6DF1" w:rsidRDefault="003B0A18" w:rsidP="003B0A18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</w:p>
        </w:tc>
        <w:tc>
          <w:tcPr>
            <w:tcW w:w="5158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B0A18" w:rsidRPr="006C6DF1" w:rsidRDefault="003B0A18" w:rsidP="003B0A18">
            <w:pPr>
              <w:jc w:val="center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Girls (</w:t>
            </w:r>
            <w:r w:rsidRPr="0061114D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n</w:t>
            </w: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 = 724)</w:t>
            </w:r>
          </w:p>
        </w:tc>
        <w:tc>
          <w:tcPr>
            <w:tcW w:w="5158" w:type="dxa"/>
            <w:gridSpan w:val="6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B0A18" w:rsidRPr="006C6DF1" w:rsidRDefault="003B0A18" w:rsidP="003B0A18">
            <w:pPr>
              <w:jc w:val="center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Boys (</w:t>
            </w:r>
            <w:r w:rsidRPr="0061114D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n</w:t>
            </w: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 = 687)</w:t>
            </w:r>
          </w:p>
        </w:tc>
      </w:tr>
      <w:tr w:rsidR="003B0A18" w:rsidRPr="006C6DF1" w:rsidTr="00FF3A39">
        <w:trPr>
          <w:trHeight w:val="397"/>
        </w:trPr>
        <w:tc>
          <w:tcPr>
            <w:tcW w:w="43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3B0A18" w:rsidRPr="006C6DF1" w:rsidRDefault="00B53CC7" w:rsidP="003B0A18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Body size perception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B0A18" w:rsidRPr="00B53CC7" w:rsidRDefault="003B0A18" w:rsidP="003B0A18">
            <w:pPr>
              <w:jc w:val="center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Too </w:t>
            </w:r>
            <w:proofErr w:type="spellStart"/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thin</w:t>
            </w:r>
            <w:r w:rsidRPr="006C6DF1">
              <w:rPr>
                <w:rFonts w:eastAsia="Times New Roman" w:cs="Times New Roman"/>
                <w:color w:val="000000"/>
                <w:sz w:val="22"/>
                <w:vertAlign w:val="superscript"/>
                <w:lang w:val="en-GB" w:eastAsia="fi-FI"/>
              </w:rPr>
              <w:t>a</w:t>
            </w:r>
            <w:proofErr w:type="spellEnd"/>
            <w:r w:rsidR="00B53CC7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 </w:t>
            </w:r>
            <w:r w:rsidR="00B53CC7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br/>
              <w:t>(n = 49)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B0A18" w:rsidRPr="006C6DF1" w:rsidRDefault="003B0A18" w:rsidP="003B0A18">
            <w:pPr>
              <w:jc w:val="center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About the right size</w:t>
            </w:r>
            <w:r w:rsidR="00B53CC7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 </w:t>
            </w:r>
            <w:r w:rsidR="00B53CC7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br/>
              <w:t>(n = 379)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B0A18" w:rsidRPr="00B53CC7" w:rsidRDefault="003B0A18" w:rsidP="003B0A18">
            <w:pPr>
              <w:jc w:val="center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Too </w:t>
            </w:r>
            <w:proofErr w:type="spellStart"/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fat</w:t>
            </w:r>
            <w:r w:rsidRPr="006C6DF1">
              <w:rPr>
                <w:sz w:val="22"/>
                <w:vertAlign w:val="superscript"/>
                <w:lang w:val="en-GB"/>
              </w:rPr>
              <w:t>b</w:t>
            </w:r>
            <w:proofErr w:type="spellEnd"/>
            <w:r w:rsidR="00B53CC7">
              <w:rPr>
                <w:sz w:val="22"/>
                <w:lang w:val="en-GB"/>
              </w:rPr>
              <w:t xml:space="preserve"> </w:t>
            </w:r>
            <w:r w:rsidR="00B53CC7">
              <w:rPr>
                <w:sz w:val="22"/>
                <w:lang w:val="en-GB"/>
              </w:rPr>
              <w:br/>
              <w:t>(n = 296)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B0A18" w:rsidRPr="00B53CC7" w:rsidRDefault="003B0A18" w:rsidP="003B0A18">
            <w:pPr>
              <w:jc w:val="center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Too </w:t>
            </w:r>
            <w:proofErr w:type="spellStart"/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thin</w:t>
            </w:r>
            <w:r w:rsidRPr="006C6DF1">
              <w:rPr>
                <w:rFonts w:eastAsia="Times New Roman" w:cs="Times New Roman"/>
                <w:color w:val="000000"/>
                <w:sz w:val="22"/>
                <w:vertAlign w:val="superscript"/>
                <w:lang w:val="en-GB" w:eastAsia="fi-FI"/>
              </w:rPr>
              <w:t>a</w:t>
            </w:r>
            <w:proofErr w:type="spellEnd"/>
            <w:r w:rsidR="00B53CC7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 </w:t>
            </w:r>
            <w:r w:rsidR="00B53CC7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br/>
              <w:t>(n = 130)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B0A18" w:rsidRPr="006C6DF1" w:rsidRDefault="003B0A18" w:rsidP="003B0A18">
            <w:pPr>
              <w:jc w:val="center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About the right size</w:t>
            </w:r>
            <w:r w:rsidR="00B53CC7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 </w:t>
            </w:r>
            <w:r w:rsidR="00B53CC7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br/>
              <w:t>(n = 454)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B0A18" w:rsidRPr="00B53CC7" w:rsidRDefault="003B0A18" w:rsidP="003B0A18">
            <w:pPr>
              <w:jc w:val="center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 xml:space="preserve">Too </w:t>
            </w:r>
            <w:proofErr w:type="spellStart"/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fat</w:t>
            </w:r>
            <w:r w:rsidRPr="006C6DF1">
              <w:rPr>
                <w:sz w:val="22"/>
                <w:vertAlign w:val="superscript"/>
                <w:lang w:val="en-GB"/>
              </w:rPr>
              <w:t>b</w:t>
            </w:r>
            <w:proofErr w:type="spellEnd"/>
            <w:r w:rsidR="00B53CC7">
              <w:rPr>
                <w:sz w:val="22"/>
                <w:lang w:val="en-GB"/>
              </w:rPr>
              <w:t xml:space="preserve"> </w:t>
            </w:r>
            <w:r w:rsidR="00B53CC7">
              <w:rPr>
                <w:sz w:val="22"/>
                <w:lang w:val="en-GB"/>
              </w:rPr>
              <w:br/>
              <w:t>(n = 103)</w:t>
            </w:r>
          </w:p>
        </w:tc>
      </w:tr>
      <w:tr w:rsidR="00BD09F4" w:rsidRPr="006C6DF1" w:rsidTr="0083512A">
        <w:trPr>
          <w:trHeight w:val="289"/>
        </w:trPr>
        <w:tc>
          <w:tcPr>
            <w:tcW w:w="4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B53CC7" w:rsidP="00B53CC7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Appearance/weight motives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look good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(81.6)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342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(90.2)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282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(95.4)*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(85.4)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(87.2)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(83.5)</w:t>
            </w: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control weight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(63.3)*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303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(79.9)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284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(95.9)***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(52.3)***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(72.0)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(91.3)***</w:t>
            </w: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lose weight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(20.4)**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155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(40.9)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272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sz w:val="22"/>
                <w:lang w:val="en-GB" w:eastAsia="fi-FI"/>
              </w:rPr>
              <w:t>(91.9)***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(16.2)**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(28.2)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(80.6)***</w:t>
            </w:r>
          </w:p>
        </w:tc>
      </w:tr>
      <w:tr w:rsidR="00BD09F4" w:rsidRPr="006C6DF1" w:rsidTr="00B53CC7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Heal</w:t>
            </w:r>
            <w:r w:rsidR="00B53CC7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th/fitness motives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improve health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(98.0)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(97.4)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(96.6)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(91.5)*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(96.0)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(96.1)</w:t>
            </w:r>
          </w:p>
        </w:tc>
      </w:tr>
      <w:tr w:rsidR="00BD09F4" w:rsidRPr="006C6DF1" w:rsidTr="00FF3A39">
        <w:trPr>
          <w:trHeight w:val="289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improve physical fitness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(91.8)*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(98.2)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(97.6)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(93.1)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(95.2)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(93.2)</w:t>
            </w: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gain muscle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(85.7)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(77.8)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(82.8)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(90.8)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(88.5)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(88.3)</w:t>
            </w: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B53CC7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Social motives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win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(63.3)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(59.9)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(52.0)*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(76.2)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(78.6)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(66.0)**</w:t>
            </w: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be good in sports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(91.8)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(88.4)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(83.8)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(90.0)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(92.5)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(83.5)**</w:t>
            </w: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make new friends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(85.7)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(89.2)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(83.1)*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(79.2)**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(88.8)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(78.6)**</w:t>
            </w: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meet my friends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(93.9)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(92.9)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(88.9)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(90.8)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(93.0)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(86.4)*</w:t>
            </w: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please my parents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(30.6)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(26.1)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(34.5)*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(37.7)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(40.3)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(41.7)</w:t>
            </w: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be “cool”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(42.9)**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(23.5)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(29.7)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(44.6)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(46.0)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(44.7)</w:t>
            </w: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E</w:t>
            </w:r>
            <w:r w:rsidR="00B53CC7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njoyment motives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sz w:val="22"/>
                <w:lang w:val="en-GB" w:eastAsia="fi-FI"/>
              </w:rPr>
            </w:pP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have fun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(95.9)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(97.6)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(94.6)*</w:t>
            </w:r>
          </w:p>
        </w:tc>
        <w:tc>
          <w:tcPr>
            <w:tcW w:w="5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(94.6)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(97.8)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(93.2)*</w:t>
            </w:r>
          </w:p>
        </w:tc>
      </w:tr>
      <w:tr w:rsidR="00BD09F4" w:rsidRPr="006C6DF1" w:rsidTr="00FF3A39">
        <w:trPr>
          <w:trHeight w:val="289"/>
        </w:trPr>
        <w:tc>
          <w:tcPr>
            <w:tcW w:w="43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To appreciate the sensations during exercise</w:t>
            </w:r>
          </w:p>
        </w:tc>
        <w:tc>
          <w:tcPr>
            <w:tcW w:w="5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(89.8)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357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(94.2)</w:t>
            </w:r>
          </w:p>
        </w:tc>
        <w:tc>
          <w:tcPr>
            <w:tcW w:w="5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263</w:t>
            </w:r>
          </w:p>
        </w:tc>
        <w:tc>
          <w:tcPr>
            <w:tcW w:w="1020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(88.9)*</w:t>
            </w:r>
          </w:p>
        </w:tc>
        <w:tc>
          <w:tcPr>
            <w:tcW w:w="510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118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(90.8)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421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(92.7)</w:t>
            </w:r>
          </w:p>
        </w:tc>
        <w:tc>
          <w:tcPr>
            <w:tcW w:w="5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86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(83.5)**</w:t>
            </w:r>
          </w:p>
        </w:tc>
      </w:tr>
      <w:tr w:rsidR="00BD09F4" w:rsidRPr="006C6DF1" w:rsidTr="00BD09F4">
        <w:trPr>
          <w:trHeight w:val="290"/>
        </w:trPr>
        <w:tc>
          <w:tcPr>
            <w:tcW w:w="4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2830" w:rsidRPr="006C6DF1" w:rsidRDefault="005F2830" w:rsidP="005F2830">
            <w:pPr>
              <w:ind w:left="215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Exercise is exhilarating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(85.7)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(87.9)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244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(82.4)*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115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(88.5)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409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(90.1)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jc w:val="right"/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82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830" w:rsidRPr="006C6DF1" w:rsidRDefault="005F2830" w:rsidP="005F2830">
            <w:pPr>
              <w:rPr>
                <w:rFonts w:eastAsia="Times New Roman" w:cs="Times New Roman"/>
                <w:color w:val="000000"/>
                <w:sz w:val="22"/>
                <w:lang w:val="en-GB" w:eastAsia="fi-FI"/>
              </w:rPr>
            </w:pPr>
            <w:r w:rsidRPr="006C6DF1">
              <w:rPr>
                <w:rFonts w:eastAsia="Times New Roman" w:cs="Times New Roman"/>
                <w:color w:val="000000"/>
                <w:sz w:val="22"/>
                <w:lang w:val="en-GB" w:eastAsia="fi-FI"/>
              </w:rPr>
              <w:t>(79.6)**</w:t>
            </w:r>
          </w:p>
        </w:tc>
      </w:tr>
    </w:tbl>
    <w:p w:rsidR="005F2830" w:rsidRPr="003B0A18" w:rsidRDefault="00B53CC7">
      <w:r>
        <w:rPr>
          <w:sz w:val="22"/>
          <w:lang w:val="en-GB"/>
        </w:rPr>
        <w:t>Values</w:t>
      </w:r>
      <w:r w:rsidR="00D406D5" w:rsidRPr="006C6DF1">
        <w:rPr>
          <w:sz w:val="22"/>
          <w:lang w:val="en-GB"/>
        </w:rPr>
        <w:t xml:space="preserve"> are presented as number of participants (</w:t>
      </w:r>
      <w:proofErr w:type="gramStart"/>
      <w:r w:rsidR="00D406D5" w:rsidRPr="006C6DF1">
        <w:rPr>
          <w:sz w:val="22"/>
          <w:lang w:val="en-GB"/>
        </w:rPr>
        <w:t>%</w:t>
      </w:r>
      <w:proofErr w:type="gramEnd"/>
      <w:r w:rsidR="00D406D5" w:rsidRPr="006C6DF1">
        <w:rPr>
          <w:sz w:val="22"/>
          <w:lang w:val="en-GB"/>
        </w:rPr>
        <w:t>).</w:t>
      </w:r>
      <w:r w:rsidR="00D406D5">
        <w:rPr>
          <w:sz w:val="22"/>
          <w:lang w:val="en-GB"/>
        </w:rPr>
        <w:t xml:space="preserve"> </w:t>
      </w:r>
      <w:proofErr w:type="spellStart"/>
      <w:r w:rsidR="003B0A18" w:rsidRPr="006C6DF1">
        <w:rPr>
          <w:rFonts w:eastAsia="Times New Roman" w:cs="Times New Roman"/>
          <w:color w:val="000000"/>
          <w:sz w:val="22"/>
          <w:vertAlign w:val="superscript"/>
          <w:lang w:val="en-GB" w:eastAsia="fi-FI"/>
        </w:rPr>
        <w:t>a</w:t>
      </w:r>
      <w:r w:rsidR="003B0A18" w:rsidRPr="006C6DF1">
        <w:rPr>
          <w:i/>
          <w:sz w:val="22"/>
          <w:lang w:val="en-GB"/>
        </w:rPr>
        <w:t>P</w:t>
      </w:r>
      <w:proofErr w:type="spellEnd"/>
      <w:r w:rsidR="003B0A18" w:rsidRPr="006C6DF1">
        <w:rPr>
          <w:sz w:val="22"/>
          <w:lang w:val="en-GB"/>
        </w:rPr>
        <w:t xml:space="preserve"> values for difference between the groups “too thin” and “about </w:t>
      </w:r>
      <w:r w:rsidR="002F6167">
        <w:rPr>
          <w:sz w:val="22"/>
          <w:lang w:val="en-GB"/>
        </w:rPr>
        <w:t xml:space="preserve">the </w:t>
      </w:r>
      <w:r w:rsidR="003B0A18" w:rsidRPr="006C6DF1">
        <w:rPr>
          <w:sz w:val="22"/>
          <w:lang w:val="en-GB"/>
        </w:rPr>
        <w:t>right size”: *p &lt; 0.05, **p &lt; 0.01, ***p &lt; 0.001.</w:t>
      </w:r>
      <w:r w:rsidR="003B0A18" w:rsidRPr="006C6DF1">
        <w:rPr>
          <w:sz w:val="22"/>
          <w:vertAlign w:val="superscript"/>
          <w:lang w:val="en-GB"/>
        </w:rPr>
        <w:t xml:space="preserve"> </w:t>
      </w:r>
      <w:proofErr w:type="spellStart"/>
      <w:r w:rsidR="003B0A18" w:rsidRPr="006C6DF1">
        <w:rPr>
          <w:sz w:val="22"/>
          <w:vertAlign w:val="superscript"/>
          <w:lang w:val="en-GB"/>
        </w:rPr>
        <w:t>b</w:t>
      </w:r>
      <w:r w:rsidR="003B0A18" w:rsidRPr="006C6DF1">
        <w:rPr>
          <w:i/>
          <w:sz w:val="22"/>
          <w:lang w:val="en-GB"/>
        </w:rPr>
        <w:t>P</w:t>
      </w:r>
      <w:proofErr w:type="spellEnd"/>
      <w:r w:rsidR="003B0A18" w:rsidRPr="006C6DF1">
        <w:rPr>
          <w:sz w:val="22"/>
          <w:lang w:val="en-GB"/>
        </w:rPr>
        <w:t xml:space="preserve"> values for difference between the groups “too fat” and “about</w:t>
      </w:r>
      <w:r w:rsidR="001A7511">
        <w:rPr>
          <w:sz w:val="22"/>
          <w:lang w:val="en-GB"/>
        </w:rPr>
        <w:t xml:space="preserve"> the</w:t>
      </w:r>
      <w:r w:rsidR="003B0A18" w:rsidRPr="006C6DF1">
        <w:rPr>
          <w:sz w:val="22"/>
          <w:lang w:val="en-GB"/>
        </w:rPr>
        <w:t xml:space="preserve"> right size”: *p &lt; 0.05, **p &lt; 0.01, ***p &lt; 0.001.</w:t>
      </w:r>
      <w:r w:rsidR="003B0A18">
        <w:rPr>
          <w:sz w:val="22"/>
          <w:lang w:val="en-GB"/>
        </w:rPr>
        <w:t xml:space="preserve"> </w:t>
      </w:r>
    </w:p>
    <w:sectPr w:rsidR="005F2830" w:rsidRPr="003B0A18" w:rsidSect="001A7511">
      <w:pgSz w:w="16838" w:h="11906" w:orient="landscape"/>
      <w:pgMar w:top="964" w:right="964" w:bottom="96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1BD6" w:rsidRDefault="00511BD6" w:rsidP="00511BD6">
      <w:pPr>
        <w:spacing w:line="240" w:lineRule="auto"/>
      </w:pPr>
      <w:r>
        <w:separator/>
      </w:r>
    </w:p>
  </w:endnote>
  <w:endnote w:type="continuationSeparator" w:id="0">
    <w:p w:rsidR="00511BD6" w:rsidRDefault="00511BD6" w:rsidP="00511B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1BD6" w:rsidRDefault="00511BD6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1BD6" w:rsidRDefault="00511BD6">
    <w:pPr>
      <w:pStyle w:val="Alatunnist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1BD6" w:rsidRDefault="00511BD6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1BD6" w:rsidRDefault="00511BD6" w:rsidP="00511BD6">
      <w:pPr>
        <w:spacing w:line="240" w:lineRule="auto"/>
      </w:pPr>
      <w:r>
        <w:separator/>
      </w:r>
    </w:p>
  </w:footnote>
  <w:footnote w:type="continuationSeparator" w:id="0">
    <w:p w:rsidR="00511BD6" w:rsidRDefault="00511BD6" w:rsidP="00511BD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1BD6" w:rsidRDefault="00511BD6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1BD6" w:rsidRDefault="00511BD6">
    <w:pPr>
      <w:pStyle w:val="Yltunnis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1BD6" w:rsidRDefault="00511BD6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2F67"/>
    <w:multiLevelType w:val="hybridMultilevel"/>
    <w:tmpl w:val="A0021CC2"/>
    <w:lvl w:ilvl="0" w:tplc="7D3CE80C">
      <w:start w:val="1"/>
      <w:numFmt w:val="lowerLetter"/>
      <w:lvlText w:val="%1)"/>
      <w:lvlJc w:val="left"/>
      <w:pPr>
        <w:ind w:left="1665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5" w:hanging="360"/>
      </w:pPr>
    </w:lvl>
    <w:lvl w:ilvl="2" w:tplc="040B001B" w:tentative="1">
      <w:start w:val="1"/>
      <w:numFmt w:val="lowerRoman"/>
      <w:lvlText w:val="%3."/>
      <w:lvlJc w:val="right"/>
      <w:pPr>
        <w:ind w:left="3105" w:hanging="180"/>
      </w:pPr>
    </w:lvl>
    <w:lvl w:ilvl="3" w:tplc="040B000F" w:tentative="1">
      <w:start w:val="1"/>
      <w:numFmt w:val="decimal"/>
      <w:lvlText w:val="%4."/>
      <w:lvlJc w:val="left"/>
      <w:pPr>
        <w:ind w:left="3825" w:hanging="360"/>
      </w:pPr>
    </w:lvl>
    <w:lvl w:ilvl="4" w:tplc="040B0019" w:tentative="1">
      <w:start w:val="1"/>
      <w:numFmt w:val="lowerLetter"/>
      <w:lvlText w:val="%5."/>
      <w:lvlJc w:val="left"/>
      <w:pPr>
        <w:ind w:left="4545" w:hanging="360"/>
      </w:pPr>
    </w:lvl>
    <w:lvl w:ilvl="5" w:tplc="040B001B" w:tentative="1">
      <w:start w:val="1"/>
      <w:numFmt w:val="lowerRoman"/>
      <w:lvlText w:val="%6."/>
      <w:lvlJc w:val="right"/>
      <w:pPr>
        <w:ind w:left="5265" w:hanging="180"/>
      </w:pPr>
    </w:lvl>
    <w:lvl w:ilvl="6" w:tplc="040B000F" w:tentative="1">
      <w:start w:val="1"/>
      <w:numFmt w:val="decimal"/>
      <w:lvlText w:val="%7."/>
      <w:lvlJc w:val="left"/>
      <w:pPr>
        <w:ind w:left="5985" w:hanging="360"/>
      </w:pPr>
    </w:lvl>
    <w:lvl w:ilvl="7" w:tplc="040B0019" w:tentative="1">
      <w:start w:val="1"/>
      <w:numFmt w:val="lowerLetter"/>
      <w:lvlText w:val="%8."/>
      <w:lvlJc w:val="left"/>
      <w:pPr>
        <w:ind w:left="6705" w:hanging="360"/>
      </w:pPr>
    </w:lvl>
    <w:lvl w:ilvl="8" w:tplc="040B001B" w:tentative="1">
      <w:start w:val="1"/>
      <w:numFmt w:val="lowerRoman"/>
      <w:lvlText w:val="%9."/>
      <w:lvlJc w:val="right"/>
      <w:pPr>
        <w:ind w:left="7425" w:hanging="180"/>
      </w:pPr>
    </w:lvl>
  </w:abstractNum>
  <w:abstractNum w:abstractNumId="1" w15:restartNumberingAfterBreak="0">
    <w:nsid w:val="06AD4168"/>
    <w:multiLevelType w:val="hybridMultilevel"/>
    <w:tmpl w:val="DFA2DA36"/>
    <w:lvl w:ilvl="0" w:tplc="9FD8C49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638EB"/>
    <w:multiLevelType w:val="hybridMultilevel"/>
    <w:tmpl w:val="46188AA8"/>
    <w:lvl w:ilvl="0" w:tplc="9FD8C49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1E095B"/>
    <w:multiLevelType w:val="hybridMultilevel"/>
    <w:tmpl w:val="46C8D0CA"/>
    <w:lvl w:ilvl="0" w:tplc="CBEA5B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5552B"/>
    <w:multiLevelType w:val="hybridMultilevel"/>
    <w:tmpl w:val="F118A9E8"/>
    <w:lvl w:ilvl="0" w:tplc="040B0019">
      <w:start w:val="1"/>
      <w:numFmt w:val="lowerLetter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FD1918"/>
    <w:multiLevelType w:val="hybridMultilevel"/>
    <w:tmpl w:val="B5CC0B4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506CFD"/>
    <w:multiLevelType w:val="hybridMultilevel"/>
    <w:tmpl w:val="68B0C05A"/>
    <w:lvl w:ilvl="0" w:tplc="FA8EAA80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332C74"/>
    <w:multiLevelType w:val="hybridMultilevel"/>
    <w:tmpl w:val="64684A0E"/>
    <w:lvl w:ilvl="0" w:tplc="572A68E4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9434AAD"/>
    <w:multiLevelType w:val="hybridMultilevel"/>
    <w:tmpl w:val="00C4E202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F11D24"/>
    <w:multiLevelType w:val="hybridMultilevel"/>
    <w:tmpl w:val="398CFDA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BD0CFA"/>
    <w:multiLevelType w:val="hybridMultilevel"/>
    <w:tmpl w:val="1160F106"/>
    <w:lvl w:ilvl="0" w:tplc="0450CA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C3679F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2049E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BAA9B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0E653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4AE48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3CE61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3DC7BB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60A29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78D41DDB"/>
    <w:multiLevelType w:val="hybridMultilevel"/>
    <w:tmpl w:val="4080F47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10"/>
  </w:num>
  <w:num w:numId="9">
    <w:abstractNumId w:val="8"/>
  </w:num>
  <w:num w:numId="10">
    <w:abstractNumId w:val="9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removePersonalInformation/>
  <w:removeDateAndTime/>
  <w:proofState w:spelling="clean" w:grammar="clean"/>
  <w:defaultTabStop w:val="1304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830"/>
    <w:rsid w:val="000033D0"/>
    <w:rsid w:val="00010681"/>
    <w:rsid w:val="000219DF"/>
    <w:rsid w:val="00032C2E"/>
    <w:rsid w:val="000363C2"/>
    <w:rsid w:val="0004738D"/>
    <w:rsid w:val="000715FD"/>
    <w:rsid w:val="00075037"/>
    <w:rsid w:val="00076A6E"/>
    <w:rsid w:val="000810FE"/>
    <w:rsid w:val="00093BAC"/>
    <w:rsid w:val="00096E43"/>
    <w:rsid w:val="000B0A7A"/>
    <w:rsid w:val="000B0BF2"/>
    <w:rsid w:val="000C042B"/>
    <w:rsid w:val="000D183E"/>
    <w:rsid w:val="000D1F0F"/>
    <w:rsid w:val="000D73D2"/>
    <w:rsid w:val="000E6214"/>
    <w:rsid w:val="000F61AE"/>
    <w:rsid w:val="00110AE3"/>
    <w:rsid w:val="001133F2"/>
    <w:rsid w:val="00114F69"/>
    <w:rsid w:val="001159D3"/>
    <w:rsid w:val="001243AD"/>
    <w:rsid w:val="001308C1"/>
    <w:rsid w:val="0013165A"/>
    <w:rsid w:val="00132468"/>
    <w:rsid w:val="001327AF"/>
    <w:rsid w:val="00134380"/>
    <w:rsid w:val="00136569"/>
    <w:rsid w:val="00137701"/>
    <w:rsid w:val="00143D04"/>
    <w:rsid w:val="00145CF6"/>
    <w:rsid w:val="00160DF4"/>
    <w:rsid w:val="00164BFC"/>
    <w:rsid w:val="00170312"/>
    <w:rsid w:val="00176565"/>
    <w:rsid w:val="00186B78"/>
    <w:rsid w:val="001903C8"/>
    <w:rsid w:val="001907D7"/>
    <w:rsid w:val="00195B2F"/>
    <w:rsid w:val="00195E1C"/>
    <w:rsid w:val="0019746B"/>
    <w:rsid w:val="001A3BB2"/>
    <w:rsid w:val="001A7511"/>
    <w:rsid w:val="001C1C32"/>
    <w:rsid w:val="001C2580"/>
    <w:rsid w:val="001C718E"/>
    <w:rsid w:val="001D259B"/>
    <w:rsid w:val="001D51C3"/>
    <w:rsid w:val="001E0D61"/>
    <w:rsid w:val="001E2142"/>
    <w:rsid w:val="001E49E3"/>
    <w:rsid w:val="001F61B2"/>
    <w:rsid w:val="00201A29"/>
    <w:rsid w:val="002023EA"/>
    <w:rsid w:val="00204419"/>
    <w:rsid w:val="00204E5A"/>
    <w:rsid w:val="00207D72"/>
    <w:rsid w:val="0022540C"/>
    <w:rsid w:val="002360CB"/>
    <w:rsid w:val="00240265"/>
    <w:rsid w:val="00240B50"/>
    <w:rsid w:val="0024171A"/>
    <w:rsid w:val="0024300E"/>
    <w:rsid w:val="00244965"/>
    <w:rsid w:val="00267CE4"/>
    <w:rsid w:val="00272910"/>
    <w:rsid w:val="00272C41"/>
    <w:rsid w:val="002771AB"/>
    <w:rsid w:val="00282CB1"/>
    <w:rsid w:val="00284FE3"/>
    <w:rsid w:val="002859EF"/>
    <w:rsid w:val="00286CB5"/>
    <w:rsid w:val="002902AE"/>
    <w:rsid w:val="0029061D"/>
    <w:rsid w:val="002937C0"/>
    <w:rsid w:val="002A0F3C"/>
    <w:rsid w:val="002A1955"/>
    <w:rsid w:val="002A556D"/>
    <w:rsid w:val="002B0031"/>
    <w:rsid w:val="002B26E1"/>
    <w:rsid w:val="002B3588"/>
    <w:rsid w:val="002B5919"/>
    <w:rsid w:val="002B62CB"/>
    <w:rsid w:val="002C4ADF"/>
    <w:rsid w:val="002D5AC6"/>
    <w:rsid w:val="002E7624"/>
    <w:rsid w:val="002F0844"/>
    <w:rsid w:val="002F5D38"/>
    <w:rsid w:val="002F6167"/>
    <w:rsid w:val="002F6EA4"/>
    <w:rsid w:val="00300130"/>
    <w:rsid w:val="0030051D"/>
    <w:rsid w:val="00306B6B"/>
    <w:rsid w:val="00311625"/>
    <w:rsid w:val="003119B8"/>
    <w:rsid w:val="003312A1"/>
    <w:rsid w:val="00333C99"/>
    <w:rsid w:val="003352A9"/>
    <w:rsid w:val="00340D66"/>
    <w:rsid w:val="00341065"/>
    <w:rsid w:val="003419A2"/>
    <w:rsid w:val="00344014"/>
    <w:rsid w:val="003444DC"/>
    <w:rsid w:val="00350B21"/>
    <w:rsid w:val="00363234"/>
    <w:rsid w:val="003713B9"/>
    <w:rsid w:val="00373E4A"/>
    <w:rsid w:val="003743CC"/>
    <w:rsid w:val="0037660E"/>
    <w:rsid w:val="0037713A"/>
    <w:rsid w:val="00377EA6"/>
    <w:rsid w:val="0038223D"/>
    <w:rsid w:val="0038382C"/>
    <w:rsid w:val="00387994"/>
    <w:rsid w:val="003A3E2C"/>
    <w:rsid w:val="003A4764"/>
    <w:rsid w:val="003B0A18"/>
    <w:rsid w:val="003B19ED"/>
    <w:rsid w:val="003B1B27"/>
    <w:rsid w:val="003B3E35"/>
    <w:rsid w:val="003B7394"/>
    <w:rsid w:val="003B77B9"/>
    <w:rsid w:val="003C136B"/>
    <w:rsid w:val="003C58DA"/>
    <w:rsid w:val="003D6E62"/>
    <w:rsid w:val="003D7F23"/>
    <w:rsid w:val="003E4179"/>
    <w:rsid w:val="004012CA"/>
    <w:rsid w:val="00403A43"/>
    <w:rsid w:val="004050B1"/>
    <w:rsid w:val="00414FDD"/>
    <w:rsid w:val="004570B1"/>
    <w:rsid w:val="00483DA8"/>
    <w:rsid w:val="004867A8"/>
    <w:rsid w:val="00487375"/>
    <w:rsid w:val="00496BD9"/>
    <w:rsid w:val="004A1544"/>
    <w:rsid w:val="004A204E"/>
    <w:rsid w:val="004A2801"/>
    <w:rsid w:val="004A2B9C"/>
    <w:rsid w:val="004A7DD8"/>
    <w:rsid w:val="004B5965"/>
    <w:rsid w:val="004C1243"/>
    <w:rsid w:val="004C2905"/>
    <w:rsid w:val="004C7BFD"/>
    <w:rsid w:val="004D015E"/>
    <w:rsid w:val="004D362B"/>
    <w:rsid w:val="004D4A9D"/>
    <w:rsid w:val="004D4C2A"/>
    <w:rsid w:val="004F3E0F"/>
    <w:rsid w:val="0050683B"/>
    <w:rsid w:val="00511BD6"/>
    <w:rsid w:val="00514F05"/>
    <w:rsid w:val="00517FCE"/>
    <w:rsid w:val="00527864"/>
    <w:rsid w:val="00537B63"/>
    <w:rsid w:val="005423FE"/>
    <w:rsid w:val="00545032"/>
    <w:rsid w:val="005452C6"/>
    <w:rsid w:val="005460EF"/>
    <w:rsid w:val="00546F7F"/>
    <w:rsid w:val="0055310B"/>
    <w:rsid w:val="005537AC"/>
    <w:rsid w:val="005542A2"/>
    <w:rsid w:val="00556CC8"/>
    <w:rsid w:val="0055764B"/>
    <w:rsid w:val="0055779B"/>
    <w:rsid w:val="00561668"/>
    <w:rsid w:val="00566466"/>
    <w:rsid w:val="00567E8A"/>
    <w:rsid w:val="00570233"/>
    <w:rsid w:val="0057076D"/>
    <w:rsid w:val="00574E21"/>
    <w:rsid w:val="00576008"/>
    <w:rsid w:val="00581E8D"/>
    <w:rsid w:val="00582478"/>
    <w:rsid w:val="005843F1"/>
    <w:rsid w:val="00587A35"/>
    <w:rsid w:val="00594514"/>
    <w:rsid w:val="005A7CAC"/>
    <w:rsid w:val="005B49C5"/>
    <w:rsid w:val="005B5F1F"/>
    <w:rsid w:val="005C0449"/>
    <w:rsid w:val="005C0DDB"/>
    <w:rsid w:val="005C1867"/>
    <w:rsid w:val="005C4978"/>
    <w:rsid w:val="005C5F49"/>
    <w:rsid w:val="005C6FBD"/>
    <w:rsid w:val="005D0471"/>
    <w:rsid w:val="005D5E19"/>
    <w:rsid w:val="005E0F4B"/>
    <w:rsid w:val="005F2830"/>
    <w:rsid w:val="005F76C7"/>
    <w:rsid w:val="006019DC"/>
    <w:rsid w:val="00602DD6"/>
    <w:rsid w:val="006064FC"/>
    <w:rsid w:val="00610735"/>
    <w:rsid w:val="0061114D"/>
    <w:rsid w:val="006121EA"/>
    <w:rsid w:val="00612986"/>
    <w:rsid w:val="00622016"/>
    <w:rsid w:val="00630633"/>
    <w:rsid w:val="006371D3"/>
    <w:rsid w:val="00645AFE"/>
    <w:rsid w:val="00654D05"/>
    <w:rsid w:val="00657ED8"/>
    <w:rsid w:val="006663AE"/>
    <w:rsid w:val="0066645E"/>
    <w:rsid w:val="00667320"/>
    <w:rsid w:val="00680E07"/>
    <w:rsid w:val="006832B8"/>
    <w:rsid w:val="00692A26"/>
    <w:rsid w:val="0069605A"/>
    <w:rsid w:val="00697176"/>
    <w:rsid w:val="006A4E54"/>
    <w:rsid w:val="006A5B0F"/>
    <w:rsid w:val="006A7009"/>
    <w:rsid w:val="006D0198"/>
    <w:rsid w:val="006E678F"/>
    <w:rsid w:val="0070359C"/>
    <w:rsid w:val="007046F0"/>
    <w:rsid w:val="00715844"/>
    <w:rsid w:val="007222DA"/>
    <w:rsid w:val="0073003C"/>
    <w:rsid w:val="00731FCB"/>
    <w:rsid w:val="007446BE"/>
    <w:rsid w:val="00753272"/>
    <w:rsid w:val="007564B4"/>
    <w:rsid w:val="00763913"/>
    <w:rsid w:val="007649DC"/>
    <w:rsid w:val="007674C3"/>
    <w:rsid w:val="00770D9F"/>
    <w:rsid w:val="00772351"/>
    <w:rsid w:val="00774B1C"/>
    <w:rsid w:val="00780490"/>
    <w:rsid w:val="0078156C"/>
    <w:rsid w:val="00794DB7"/>
    <w:rsid w:val="007972D2"/>
    <w:rsid w:val="007A77FC"/>
    <w:rsid w:val="007B5042"/>
    <w:rsid w:val="007B5F9E"/>
    <w:rsid w:val="007B6CE2"/>
    <w:rsid w:val="007B711D"/>
    <w:rsid w:val="007B7BFA"/>
    <w:rsid w:val="007C3AAC"/>
    <w:rsid w:val="007C5F02"/>
    <w:rsid w:val="007C610D"/>
    <w:rsid w:val="007D53F1"/>
    <w:rsid w:val="007E45FF"/>
    <w:rsid w:val="007E4AC4"/>
    <w:rsid w:val="008046AD"/>
    <w:rsid w:val="00806992"/>
    <w:rsid w:val="008203B7"/>
    <w:rsid w:val="00821119"/>
    <w:rsid w:val="00823D20"/>
    <w:rsid w:val="00827A01"/>
    <w:rsid w:val="00831120"/>
    <w:rsid w:val="0083490E"/>
    <w:rsid w:val="0083512A"/>
    <w:rsid w:val="00857FA0"/>
    <w:rsid w:val="00863ECD"/>
    <w:rsid w:val="0087630E"/>
    <w:rsid w:val="00877873"/>
    <w:rsid w:val="00877C40"/>
    <w:rsid w:val="00893B39"/>
    <w:rsid w:val="008A4145"/>
    <w:rsid w:val="008A69B7"/>
    <w:rsid w:val="008B74E3"/>
    <w:rsid w:val="008C1A98"/>
    <w:rsid w:val="008E5511"/>
    <w:rsid w:val="008E5B65"/>
    <w:rsid w:val="008F4363"/>
    <w:rsid w:val="009034EB"/>
    <w:rsid w:val="00905104"/>
    <w:rsid w:val="009067C1"/>
    <w:rsid w:val="009138BA"/>
    <w:rsid w:val="009144F4"/>
    <w:rsid w:val="00920808"/>
    <w:rsid w:val="0092172C"/>
    <w:rsid w:val="00921C63"/>
    <w:rsid w:val="00924D6C"/>
    <w:rsid w:val="0092645E"/>
    <w:rsid w:val="00930E2F"/>
    <w:rsid w:val="009312BB"/>
    <w:rsid w:val="0094034E"/>
    <w:rsid w:val="00943AF9"/>
    <w:rsid w:val="009448E8"/>
    <w:rsid w:val="00944D2A"/>
    <w:rsid w:val="00956AC8"/>
    <w:rsid w:val="00967F9F"/>
    <w:rsid w:val="00970D35"/>
    <w:rsid w:val="00975E43"/>
    <w:rsid w:val="00976057"/>
    <w:rsid w:val="009768E1"/>
    <w:rsid w:val="009810A8"/>
    <w:rsid w:val="00983509"/>
    <w:rsid w:val="009A1C2E"/>
    <w:rsid w:val="009A252E"/>
    <w:rsid w:val="009A30DE"/>
    <w:rsid w:val="009A7B1C"/>
    <w:rsid w:val="009C6ACC"/>
    <w:rsid w:val="009D16C0"/>
    <w:rsid w:val="009D1FBC"/>
    <w:rsid w:val="009D2C16"/>
    <w:rsid w:val="009D4788"/>
    <w:rsid w:val="009D5272"/>
    <w:rsid w:val="009E570A"/>
    <w:rsid w:val="009F1968"/>
    <w:rsid w:val="009F2BCB"/>
    <w:rsid w:val="00A00C2E"/>
    <w:rsid w:val="00A02D33"/>
    <w:rsid w:val="00A02DD6"/>
    <w:rsid w:val="00A03DC1"/>
    <w:rsid w:val="00A10FD1"/>
    <w:rsid w:val="00A14058"/>
    <w:rsid w:val="00A21EE9"/>
    <w:rsid w:val="00A2268F"/>
    <w:rsid w:val="00A33D16"/>
    <w:rsid w:val="00A351BD"/>
    <w:rsid w:val="00A40167"/>
    <w:rsid w:val="00A4153B"/>
    <w:rsid w:val="00A53886"/>
    <w:rsid w:val="00A55C8A"/>
    <w:rsid w:val="00A61EAC"/>
    <w:rsid w:val="00A84D89"/>
    <w:rsid w:val="00A913A8"/>
    <w:rsid w:val="00A926C4"/>
    <w:rsid w:val="00A9622F"/>
    <w:rsid w:val="00AA0511"/>
    <w:rsid w:val="00AA3B15"/>
    <w:rsid w:val="00AA51C3"/>
    <w:rsid w:val="00AB57E9"/>
    <w:rsid w:val="00AB70C4"/>
    <w:rsid w:val="00AC0387"/>
    <w:rsid w:val="00AC2A9F"/>
    <w:rsid w:val="00AC72B5"/>
    <w:rsid w:val="00AD7D28"/>
    <w:rsid w:val="00AF2137"/>
    <w:rsid w:val="00AF279D"/>
    <w:rsid w:val="00AF7E4F"/>
    <w:rsid w:val="00B14478"/>
    <w:rsid w:val="00B21AB1"/>
    <w:rsid w:val="00B224B2"/>
    <w:rsid w:val="00B23810"/>
    <w:rsid w:val="00B33219"/>
    <w:rsid w:val="00B37115"/>
    <w:rsid w:val="00B375D3"/>
    <w:rsid w:val="00B42822"/>
    <w:rsid w:val="00B43BBE"/>
    <w:rsid w:val="00B52829"/>
    <w:rsid w:val="00B53CC7"/>
    <w:rsid w:val="00B54770"/>
    <w:rsid w:val="00B60D7F"/>
    <w:rsid w:val="00B7418C"/>
    <w:rsid w:val="00B80954"/>
    <w:rsid w:val="00B847D6"/>
    <w:rsid w:val="00B85F2F"/>
    <w:rsid w:val="00B950B1"/>
    <w:rsid w:val="00B95FBC"/>
    <w:rsid w:val="00BA1097"/>
    <w:rsid w:val="00BA6F24"/>
    <w:rsid w:val="00BB24EF"/>
    <w:rsid w:val="00BD0295"/>
    <w:rsid w:val="00BD09F4"/>
    <w:rsid w:val="00BD1AD8"/>
    <w:rsid w:val="00BD1D82"/>
    <w:rsid w:val="00BE1FF3"/>
    <w:rsid w:val="00BE64DB"/>
    <w:rsid w:val="00BF2025"/>
    <w:rsid w:val="00BF7F34"/>
    <w:rsid w:val="00C0006C"/>
    <w:rsid w:val="00C07449"/>
    <w:rsid w:val="00C13D90"/>
    <w:rsid w:val="00C20106"/>
    <w:rsid w:val="00C21806"/>
    <w:rsid w:val="00C21D9F"/>
    <w:rsid w:val="00C238BD"/>
    <w:rsid w:val="00C26422"/>
    <w:rsid w:val="00C45AEE"/>
    <w:rsid w:val="00C4723A"/>
    <w:rsid w:val="00C54650"/>
    <w:rsid w:val="00C61D14"/>
    <w:rsid w:val="00C6783F"/>
    <w:rsid w:val="00C85F34"/>
    <w:rsid w:val="00C90195"/>
    <w:rsid w:val="00C94DC3"/>
    <w:rsid w:val="00CA2DD4"/>
    <w:rsid w:val="00CA4D17"/>
    <w:rsid w:val="00CA7826"/>
    <w:rsid w:val="00CC3DB2"/>
    <w:rsid w:val="00CC67B7"/>
    <w:rsid w:val="00CE1382"/>
    <w:rsid w:val="00CE2A1A"/>
    <w:rsid w:val="00CE3144"/>
    <w:rsid w:val="00CE43F3"/>
    <w:rsid w:val="00CE5B48"/>
    <w:rsid w:val="00CF635B"/>
    <w:rsid w:val="00CF7FCE"/>
    <w:rsid w:val="00D0131B"/>
    <w:rsid w:val="00D01710"/>
    <w:rsid w:val="00D01E41"/>
    <w:rsid w:val="00D10EB1"/>
    <w:rsid w:val="00D26840"/>
    <w:rsid w:val="00D310B5"/>
    <w:rsid w:val="00D32971"/>
    <w:rsid w:val="00D406D5"/>
    <w:rsid w:val="00D406E0"/>
    <w:rsid w:val="00D40B02"/>
    <w:rsid w:val="00D42337"/>
    <w:rsid w:val="00D529A6"/>
    <w:rsid w:val="00D61722"/>
    <w:rsid w:val="00D66370"/>
    <w:rsid w:val="00D72BF9"/>
    <w:rsid w:val="00D75403"/>
    <w:rsid w:val="00D87047"/>
    <w:rsid w:val="00D93887"/>
    <w:rsid w:val="00D94A2C"/>
    <w:rsid w:val="00DA29B7"/>
    <w:rsid w:val="00DB02D1"/>
    <w:rsid w:val="00DB6AD7"/>
    <w:rsid w:val="00DC1F8F"/>
    <w:rsid w:val="00DC2598"/>
    <w:rsid w:val="00DC2E95"/>
    <w:rsid w:val="00DC3C76"/>
    <w:rsid w:val="00DD4F2A"/>
    <w:rsid w:val="00DE1145"/>
    <w:rsid w:val="00DE3A7A"/>
    <w:rsid w:val="00DE5260"/>
    <w:rsid w:val="00DE5EC4"/>
    <w:rsid w:val="00DF33D2"/>
    <w:rsid w:val="00DF345D"/>
    <w:rsid w:val="00DF58BC"/>
    <w:rsid w:val="00E033BA"/>
    <w:rsid w:val="00E06791"/>
    <w:rsid w:val="00E17C5C"/>
    <w:rsid w:val="00E22583"/>
    <w:rsid w:val="00E22DDA"/>
    <w:rsid w:val="00E23732"/>
    <w:rsid w:val="00E32ED6"/>
    <w:rsid w:val="00E55FF5"/>
    <w:rsid w:val="00E60006"/>
    <w:rsid w:val="00E61967"/>
    <w:rsid w:val="00E7123C"/>
    <w:rsid w:val="00E71BCB"/>
    <w:rsid w:val="00E742DD"/>
    <w:rsid w:val="00E75577"/>
    <w:rsid w:val="00E77BDD"/>
    <w:rsid w:val="00E8198D"/>
    <w:rsid w:val="00E821E1"/>
    <w:rsid w:val="00E8739F"/>
    <w:rsid w:val="00E979EB"/>
    <w:rsid w:val="00EA2CC1"/>
    <w:rsid w:val="00EA3188"/>
    <w:rsid w:val="00EA3387"/>
    <w:rsid w:val="00EA3EDB"/>
    <w:rsid w:val="00EB4E17"/>
    <w:rsid w:val="00EB797E"/>
    <w:rsid w:val="00EC0181"/>
    <w:rsid w:val="00EC6901"/>
    <w:rsid w:val="00EC772C"/>
    <w:rsid w:val="00ED0D4D"/>
    <w:rsid w:val="00ED436D"/>
    <w:rsid w:val="00EE2DF0"/>
    <w:rsid w:val="00EE404E"/>
    <w:rsid w:val="00EE4BAB"/>
    <w:rsid w:val="00EF1010"/>
    <w:rsid w:val="00EF3D77"/>
    <w:rsid w:val="00F13BEC"/>
    <w:rsid w:val="00F2025D"/>
    <w:rsid w:val="00F251F0"/>
    <w:rsid w:val="00F27AA3"/>
    <w:rsid w:val="00F30BD3"/>
    <w:rsid w:val="00F31474"/>
    <w:rsid w:val="00F47BFB"/>
    <w:rsid w:val="00F61C14"/>
    <w:rsid w:val="00F63D53"/>
    <w:rsid w:val="00F72293"/>
    <w:rsid w:val="00F90929"/>
    <w:rsid w:val="00F94D4B"/>
    <w:rsid w:val="00FA2C57"/>
    <w:rsid w:val="00FA635C"/>
    <w:rsid w:val="00FA6471"/>
    <w:rsid w:val="00FA7EEF"/>
    <w:rsid w:val="00FB53D9"/>
    <w:rsid w:val="00FB6FF9"/>
    <w:rsid w:val="00FC0C6D"/>
    <w:rsid w:val="00FC2B7E"/>
    <w:rsid w:val="00FC4B1C"/>
    <w:rsid w:val="00FE45AE"/>
    <w:rsid w:val="00FE56B5"/>
    <w:rsid w:val="00FE6BC7"/>
    <w:rsid w:val="00FF3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64ED5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5F2830"/>
    <w:pPr>
      <w:spacing w:after="0" w:line="360" w:lineRule="auto"/>
    </w:pPr>
    <w:rPr>
      <w:rFonts w:ascii="Times New Roman" w:hAnsi="Times New Roman" w:cstheme="minorHAnsi"/>
      <w:sz w:val="24"/>
    </w:rPr>
  </w:style>
  <w:style w:type="paragraph" w:styleId="Otsikko1">
    <w:name w:val="heading 1"/>
    <w:next w:val="Normaali"/>
    <w:link w:val="Otsikko1Char"/>
    <w:uiPriority w:val="9"/>
    <w:qFormat/>
    <w:rsid w:val="005F2830"/>
    <w:pPr>
      <w:keepNext/>
      <w:keepLines/>
      <w:spacing w:before="720" w:after="480" w:line="360" w:lineRule="exact"/>
      <w:outlineLvl w:val="0"/>
    </w:pPr>
    <w:rPr>
      <w:rFonts w:ascii="Times New Roman" w:eastAsiaTheme="majorEastAsia" w:hAnsi="Times New Roman" w:cstheme="majorHAnsi"/>
      <w:b/>
      <w:smallCaps/>
      <w:color w:val="000000" w:themeColor="text1"/>
      <w:sz w:val="32"/>
      <w:szCs w:val="32"/>
    </w:rPr>
  </w:style>
  <w:style w:type="paragraph" w:styleId="Otsikko2">
    <w:name w:val="heading 2"/>
    <w:next w:val="Normaali"/>
    <w:link w:val="Otsikko2Char"/>
    <w:uiPriority w:val="9"/>
    <w:qFormat/>
    <w:rsid w:val="005F2830"/>
    <w:pPr>
      <w:keepLines/>
      <w:spacing w:before="600" w:after="240" w:line="400" w:lineRule="exact"/>
      <w:outlineLvl w:val="1"/>
    </w:pPr>
    <w:rPr>
      <w:rFonts w:ascii="Times New Roman" w:eastAsiaTheme="majorEastAsia" w:hAnsi="Times New Roman" w:cstheme="majorHAnsi"/>
      <w:b/>
      <w:color w:val="000000" w:themeColor="text1"/>
      <w:sz w:val="24"/>
      <w:szCs w:val="26"/>
      <w:lang w:val="en-US"/>
    </w:rPr>
  </w:style>
  <w:style w:type="paragraph" w:styleId="Otsikko3">
    <w:name w:val="heading 3"/>
    <w:next w:val="Normaali"/>
    <w:link w:val="Otsikko3Char"/>
    <w:uiPriority w:val="9"/>
    <w:qFormat/>
    <w:rsid w:val="005F2830"/>
    <w:pPr>
      <w:keepNext/>
      <w:keepLines/>
      <w:spacing w:after="0" w:line="400" w:lineRule="exact"/>
      <w:outlineLvl w:val="2"/>
    </w:pPr>
    <w:rPr>
      <w:rFonts w:ascii="Times New Roman" w:eastAsiaTheme="majorEastAsia" w:hAnsi="Times New Roman" w:cstheme="majorHAnsi"/>
      <w:i/>
      <w:color w:val="000000" w:themeColor="text1"/>
      <w:sz w:val="24"/>
      <w:szCs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5F2830"/>
    <w:rPr>
      <w:rFonts w:ascii="Times New Roman" w:eastAsiaTheme="majorEastAsia" w:hAnsi="Times New Roman" w:cstheme="majorHAnsi"/>
      <w:b/>
      <w:smallCaps/>
      <w:color w:val="000000" w:themeColor="text1"/>
      <w:sz w:val="32"/>
      <w:szCs w:val="32"/>
    </w:rPr>
  </w:style>
  <w:style w:type="character" w:customStyle="1" w:styleId="Otsikko2Char">
    <w:name w:val="Otsikko 2 Char"/>
    <w:basedOn w:val="Kappaleenoletusfontti"/>
    <w:link w:val="Otsikko2"/>
    <w:uiPriority w:val="9"/>
    <w:rsid w:val="005F2830"/>
    <w:rPr>
      <w:rFonts w:ascii="Times New Roman" w:eastAsiaTheme="majorEastAsia" w:hAnsi="Times New Roman" w:cstheme="majorHAnsi"/>
      <w:b/>
      <w:color w:val="000000" w:themeColor="text1"/>
      <w:sz w:val="24"/>
      <w:szCs w:val="26"/>
      <w:lang w:val="en-US"/>
    </w:rPr>
  </w:style>
  <w:style w:type="character" w:customStyle="1" w:styleId="Otsikko3Char">
    <w:name w:val="Otsikko 3 Char"/>
    <w:basedOn w:val="Kappaleenoletusfontti"/>
    <w:link w:val="Otsikko3"/>
    <w:uiPriority w:val="9"/>
    <w:rsid w:val="005F2830"/>
    <w:rPr>
      <w:rFonts w:ascii="Times New Roman" w:eastAsiaTheme="majorEastAsia" w:hAnsi="Times New Roman" w:cstheme="majorHAnsi"/>
      <w:i/>
      <w:color w:val="000000" w:themeColor="text1"/>
      <w:sz w:val="24"/>
      <w:szCs w:val="24"/>
    </w:rPr>
  </w:style>
  <w:style w:type="paragraph" w:customStyle="1" w:styleId="Kansilehti-aihe">
    <w:name w:val="Kansilehti - aihe"/>
    <w:next w:val="Kansilehti-tiedot"/>
    <w:link w:val="Kansilehti-aiheChar"/>
    <w:qFormat/>
    <w:rsid w:val="005F2830"/>
    <w:pPr>
      <w:widowControl w:val="0"/>
      <w:spacing w:before="5670" w:after="2835" w:line="400" w:lineRule="exact"/>
      <w:ind w:left="2268" w:right="2268"/>
      <w:jc w:val="center"/>
    </w:pPr>
    <w:rPr>
      <w:rFonts w:ascii="Times New Roman" w:hAnsi="Times New Roman" w:cs="Times New Roman"/>
      <w:b/>
      <w:smallCaps/>
      <w:sz w:val="32"/>
      <w:szCs w:val="24"/>
    </w:rPr>
  </w:style>
  <w:style w:type="paragraph" w:customStyle="1" w:styleId="Kansilehti-tiedot">
    <w:name w:val="Kansilehti - tiedot"/>
    <w:link w:val="Kansilehti-tiedotChar"/>
    <w:qFormat/>
    <w:rsid w:val="005F2830"/>
    <w:pPr>
      <w:keepNext/>
      <w:keepLines/>
      <w:widowControl w:val="0"/>
      <w:spacing w:after="0" w:line="280" w:lineRule="exact"/>
      <w:ind w:left="5670"/>
    </w:pPr>
    <w:rPr>
      <w:rFonts w:ascii="Times New Roman" w:hAnsi="Times New Roman" w:cs="Times New Roman"/>
      <w:sz w:val="24"/>
      <w:szCs w:val="24"/>
    </w:rPr>
  </w:style>
  <w:style w:type="character" w:customStyle="1" w:styleId="Kansilehti-tiedotChar">
    <w:name w:val="Kansilehti - tiedot Char"/>
    <w:basedOn w:val="Kansilehti-aiheChar"/>
    <w:link w:val="Kansilehti-tiedot"/>
    <w:rsid w:val="005F2830"/>
    <w:rPr>
      <w:rFonts w:ascii="Times New Roman" w:hAnsi="Times New Roman" w:cs="Times New Roman"/>
      <w:b w:val="0"/>
      <w:smallCaps w:val="0"/>
      <w:sz w:val="24"/>
      <w:szCs w:val="24"/>
    </w:rPr>
  </w:style>
  <w:style w:type="character" w:customStyle="1" w:styleId="Kansilehti-aiheChar">
    <w:name w:val="Kansilehti - aihe Char"/>
    <w:basedOn w:val="Kappaleenoletusfontti"/>
    <w:link w:val="Kansilehti-aihe"/>
    <w:rsid w:val="005F2830"/>
    <w:rPr>
      <w:rFonts w:ascii="Times New Roman" w:hAnsi="Times New Roman" w:cs="Times New Roman"/>
      <w:b/>
      <w:smallCaps/>
      <w:sz w:val="32"/>
      <w:szCs w:val="24"/>
    </w:rPr>
  </w:style>
  <w:style w:type="paragraph" w:styleId="Luettelokappale">
    <w:name w:val="List Paragraph"/>
    <w:uiPriority w:val="34"/>
    <w:qFormat/>
    <w:rsid w:val="005F2830"/>
    <w:pPr>
      <w:spacing w:after="240" w:line="240" w:lineRule="auto"/>
      <w:ind w:left="340"/>
      <w:contextualSpacing/>
    </w:pPr>
    <w:rPr>
      <w:rFonts w:ascii="Times New Roman" w:hAnsi="Times New Roman"/>
      <w:sz w:val="24"/>
    </w:rPr>
  </w:style>
  <w:style w:type="paragraph" w:styleId="NormaaliWWW">
    <w:name w:val="Normal (Web)"/>
    <w:basedOn w:val="Normaali"/>
    <w:uiPriority w:val="99"/>
    <w:unhideWhenUsed/>
    <w:rsid w:val="005F2830"/>
    <w:rPr>
      <w:rFonts w:cs="Times New Roman"/>
      <w:szCs w:val="24"/>
    </w:rPr>
  </w:style>
  <w:style w:type="paragraph" w:styleId="Kommentinteksti">
    <w:name w:val="annotation text"/>
    <w:basedOn w:val="Normaali"/>
    <w:link w:val="KommentintekstiChar"/>
    <w:uiPriority w:val="99"/>
    <w:unhideWhenUsed/>
    <w:rsid w:val="005F2830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5F2830"/>
    <w:rPr>
      <w:rFonts w:ascii="Times New Roman" w:hAnsi="Times New Roman" w:cstheme="minorHAnsi"/>
      <w:sz w:val="20"/>
      <w:szCs w:val="20"/>
    </w:rPr>
  </w:style>
  <w:style w:type="table" w:styleId="TaulukkoRuudukko">
    <w:name w:val="Table Grid"/>
    <w:basedOn w:val="Normaalitaulukko"/>
    <w:uiPriority w:val="59"/>
    <w:rsid w:val="005F28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5F2830"/>
    <w:rPr>
      <w:rFonts w:ascii="Segoe UI" w:hAnsi="Segoe UI" w:cs="Segoe UI"/>
      <w:sz w:val="18"/>
      <w:szCs w:val="18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5F283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5F2830"/>
    <w:rPr>
      <w:rFonts w:ascii="Times New Roman" w:hAnsi="Times New Roman" w:cstheme="minorHAnsi"/>
      <w:b/>
      <w:bCs/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5F2830"/>
    <w:rPr>
      <w:b/>
      <w:bCs/>
    </w:rPr>
  </w:style>
  <w:style w:type="character" w:styleId="Hyperlinkki">
    <w:name w:val="Hyperlink"/>
    <w:basedOn w:val="Kappaleenoletusfontti"/>
    <w:uiPriority w:val="99"/>
    <w:unhideWhenUsed/>
    <w:rsid w:val="005F2830"/>
    <w:rPr>
      <w:color w:val="0000FF"/>
      <w:u w:val="single"/>
    </w:rPr>
  </w:style>
  <w:style w:type="character" w:customStyle="1" w:styleId="queryoperator">
    <w:name w:val="queryoperator"/>
    <w:basedOn w:val="Kappaleenoletusfontti"/>
    <w:rsid w:val="005F2830"/>
  </w:style>
  <w:style w:type="character" w:customStyle="1" w:styleId="querysrchtext">
    <w:name w:val="querysrchtext"/>
    <w:basedOn w:val="Kappaleenoletusfontti"/>
    <w:rsid w:val="005F2830"/>
  </w:style>
  <w:style w:type="character" w:styleId="Korostus">
    <w:name w:val="Emphasis"/>
    <w:basedOn w:val="Kappaleenoletusfontti"/>
    <w:uiPriority w:val="20"/>
    <w:qFormat/>
    <w:rsid w:val="005F2830"/>
    <w:rPr>
      <w:i/>
      <w:iCs/>
    </w:rPr>
  </w:style>
  <w:style w:type="paragraph" w:styleId="Yltunniste">
    <w:name w:val="header"/>
    <w:basedOn w:val="Normaali"/>
    <w:link w:val="YltunnisteChar"/>
    <w:uiPriority w:val="99"/>
    <w:unhideWhenUsed/>
    <w:rsid w:val="005F2830"/>
    <w:pPr>
      <w:tabs>
        <w:tab w:val="center" w:pos="4819"/>
        <w:tab w:val="right" w:pos="9638"/>
      </w:tabs>
      <w:spacing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5F2830"/>
    <w:rPr>
      <w:rFonts w:ascii="Times New Roman" w:hAnsi="Times New Roman" w:cstheme="minorHAnsi"/>
      <w:sz w:val="24"/>
    </w:rPr>
  </w:style>
  <w:style w:type="paragraph" w:styleId="Alatunniste">
    <w:name w:val="footer"/>
    <w:basedOn w:val="Normaali"/>
    <w:link w:val="AlatunnisteChar"/>
    <w:uiPriority w:val="99"/>
    <w:unhideWhenUsed/>
    <w:rsid w:val="005F2830"/>
    <w:pPr>
      <w:tabs>
        <w:tab w:val="center" w:pos="4819"/>
        <w:tab w:val="right" w:pos="9638"/>
      </w:tabs>
      <w:spacing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5F2830"/>
    <w:rPr>
      <w:rFonts w:ascii="Times New Roman" w:hAnsi="Times New Roman" w:cstheme="minorHAns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2022-07-07T16:00:00Z</dcterms:created>
  <dcterms:modified xsi:type="dcterms:W3CDTF">2022-07-07T16:00:00Z</dcterms:modified>
</cp:coreProperties>
</file>