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ECBC8" w14:textId="77777777" w:rsidR="004771B6" w:rsidRDefault="004517B9" w:rsidP="004771B6">
      <w:pPr>
        <w:widowControl/>
        <w:ind w:firstLineChars="100" w:firstLine="140"/>
        <w:rPr>
          <w:rFonts w:ascii="Arial" w:eastAsia="等线" w:hAnsi="Arial" w:cs="Arial"/>
          <w:color w:val="000000"/>
          <w:kern w:val="0"/>
          <w:sz w:val="14"/>
          <w:szCs w:val="14"/>
        </w:rPr>
      </w:pPr>
      <w:proofErr w:type="spellStart"/>
      <w:r>
        <w:rPr>
          <w:rFonts w:ascii="Arial" w:eastAsia="等线" w:hAnsi="Arial" w:cs="Arial" w:hint="eastAsia"/>
          <w:color w:val="000000"/>
          <w:kern w:val="0"/>
          <w:sz w:val="14"/>
          <w:szCs w:val="14"/>
        </w:rPr>
        <w:t>Pubmed</w:t>
      </w:r>
      <w:proofErr w:type="spellEnd"/>
      <w:r>
        <w:rPr>
          <w:rFonts w:ascii="Arial" w:eastAsia="等线" w:hAnsi="Arial" w:cs="Arial"/>
          <w:color w:val="000000"/>
          <w:kern w:val="0"/>
          <w:sz w:val="14"/>
          <w:szCs w:val="14"/>
        </w:rPr>
        <w:t>:</w:t>
      </w:r>
      <w:r w:rsidRPr="004517B9">
        <w:t xml:space="preserve"> </w:t>
      </w:r>
      <w:r w:rsidRPr="004517B9">
        <w:rPr>
          <w:rFonts w:ascii="Arial" w:eastAsia="等线" w:hAnsi="Arial" w:cs="Arial"/>
          <w:color w:val="000000"/>
          <w:kern w:val="0"/>
          <w:sz w:val="14"/>
          <w:szCs w:val="14"/>
        </w:rPr>
        <w:t>((((Proton Pump Inhibitor) AND ((Biliary Tract Neoplasm) OR (Neoplasm, Biliary Tract) OR (Biliary Tract Cancer) OR (</w:t>
      </w:r>
      <w:proofErr w:type="spellStart"/>
      <w:r w:rsidRPr="004517B9">
        <w:rPr>
          <w:rFonts w:ascii="Arial" w:eastAsia="等线" w:hAnsi="Arial" w:cs="Arial"/>
          <w:color w:val="000000"/>
          <w:kern w:val="0"/>
          <w:sz w:val="14"/>
          <w:szCs w:val="14"/>
        </w:rPr>
        <w:t>Cholangiocarcinomas</w:t>
      </w:r>
      <w:proofErr w:type="spellEnd"/>
      <w:r w:rsidRPr="004517B9">
        <w:rPr>
          <w:rFonts w:ascii="Arial" w:eastAsia="等线" w:hAnsi="Arial" w:cs="Arial"/>
          <w:color w:val="000000"/>
          <w:kern w:val="0"/>
          <w:sz w:val="14"/>
          <w:szCs w:val="14"/>
        </w:rPr>
        <w:t>) OR (</w:t>
      </w:r>
      <w:proofErr w:type="spellStart"/>
      <w:r w:rsidRPr="004517B9">
        <w:rPr>
          <w:rFonts w:ascii="Arial" w:eastAsia="等线" w:hAnsi="Arial" w:cs="Arial"/>
          <w:color w:val="000000"/>
          <w:kern w:val="0"/>
          <w:sz w:val="14"/>
          <w:szCs w:val="14"/>
        </w:rPr>
        <w:t>Cholangiocellular</w:t>
      </w:r>
      <w:proofErr w:type="spellEnd"/>
      <w:r w:rsidRPr="004517B9">
        <w:rPr>
          <w:rFonts w:ascii="Arial" w:eastAsia="等线" w:hAnsi="Arial" w:cs="Arial"/>
          <w:color w:val="000000"/>
          <w:kern w:val="0"/>
          <w:sz w:val="14"/>
          <w:szCs w:val="14"/>
        </w:rPr>
        <w:t xml:space="preserve"> Carcinoma) OR (Extrahepatic Cholangiocarcinoma) OR (Intrahepatic Cholangiocarcinoma) OR (Gallbladder Neoplasm) OR (Gallbladder Cancer) OR (Gall Bladder Cancer) OR (BTC) OR (CC) OR (GBC))) NOT (review</w:t>
      </w:r>
      <w:r>
        <w:rPr>
          <w:rFonts w:ascii="Arial" w:eastAsia="等线" w:hAnsi="Arial" w:cs="Arial"/>
          <w:color w:val="000000"/>
          <w:kern w:val="0"/>
          <w:sz w:val="14"/>
          <w:szCs w:val="14"/>
        </w:rPr>
        <w:t xml:space="preserve"> </w:t>
      </w:r>
      <w:r w:rsidRPr="004517B9">
        <w:rPr>
          <w:rFonts w:ascii="Arial" w:eastAsia="等线" w:hAnsi="Arial" w:cs="Arial"/>
          <w:color w:val="000000"/>
          <w:kern w:val="0"/>
          <w:sz w:val="14"/>
          <w:szCs w:val="14"/>
        </w:rPr>
        <w:t>[Publication Type])) NOT (comment</w:t>
      </w:r>
      <w:r>
        <w:rPr>
          <w:rFonts w:ascii="Arial" w:eastAsia="等线" w:hAnsi="Arial" w:cs="Arial"/>
          <w:color w:val="000000"/>
          <w:kern w:val="0"/>
          <w:sz w:val="14"/>
          <w:szCs w:val="14"/>
        </w:rPr>
        <w:t xml:space="preserve"> </w:t>
      </w:r>
      <w:r w:rsidRPr="004517B9">
        <w:rPr>
          <w:rFonts w:ascii="Arial" w:eastAsia="等线" w:hAnsi="Arial" w:cs="Arial"/>
          <w:color w:val="000000"/>
          <w:kern w:val="0"/>
          <w:sz w:val="14"/>
          <w:szCs w:val="14"/>
        </w:rPr>
        <w:t>[Publication Type])) NOT (letter</w:t>
      </w:r>
      <w:r>
        <w:rPr>
          <w:rFonts w:ascii="Arial" w:eastAsia="等线" w:hAnsi="Arial" w:cs="Arial"/>
          <w:color w:val="000000"/>
          <w:kern w:val="0"/>
          <w:sz w:val="14"/>
          <w:szCs w:val="14"/>
        </w:rPr>
        <w:t xml:space="preserve"> </w:t>
      </w:r>
      <w:r w:rsidRPr="004517B9">
        <w:rPr>
          <w:rFonts w:ascii="Arial" w:eastAsia="等线" w:hAnsi="Arial" w:cs="Arial"/>
          <w:color w:val="000000"/>
          <w:kern w:val="0"/>
          <w:sz w:val="14"/>
          <w:szCs w:val="14"/>
        </w:rPr>
        <w:t>[Publication Type])</w:t>
      </w:r>
    </w:p>
    <w:p w14:paraId="40F8F32D" w14:textId="0C1C8C1B" w:rsidR="004771B6" w:rsidRPr="004771B6" w:rsidRDefault="004771B6" w:rsidP="004771B6">
      <w:pPr>
        <w:widowControl/>
        <w:ind w:firstLineChars="100" w:firstLine="140"/>
        <w:rPr>
          <w:rFonts w:ascii="Arial" w:eastAsia="等线" w:hAnsi="Arial" w:cs="Arial"/>
          <w:color w:val="000000"/>
          <w:kern w:val="0"/>
          <w:sz w:val="14"/>
          <w:szCs w:val="14"/>
        </w:rPr>
      </w:pPr>
      <w:r>
        <w:rPr>
          <w:rFonts w:ascii="Arial" w:eastAsia="等线" w:hAnsi="Arial" w:cs="Arial"/>
          <w:color w:val="000000"/>
          <w:kern w:val="0"/>
          <w:sz w:val="14"/>
          <w:szCs w:val="14"/>
        </w:rPr>
        <w:t xml:space="preserve"> </w:t>
      </w:r>
      <w:r w:rsidRPr="00D06E8C">
        <w:rPr>
          <w:rFonts w:ascii="Arial" w:eastAsia="等线" w:hAnsi="Arial" w:cs="Arial"/>
          <w:color w:val="000000"/>
          <w:kern w:val="0"/>
          <w:sz w:val="14"/>
          <w:szCs w:val="14"/>
        </w:rPr>
        <w:t>((((Carcinomas, Hepatocellular) (Hepatocellular Carcinomas) (Liver Cell Carcinoma, Adult) (Liver Cancer, Adult) (Adult Liver Cancer) (Adult Liver Cancers) (Carcinomas, Liver Cell) (Cell Carcinoma, Liver) (Liver Cell Carcinomas) (Hepatocellular Carcinoma) (Hepatomas) (HCC)) AND ((Proton Pump Inhibitor))) NOT (</w:t>
      </w:r>
      <w:proofErr w:type="gramStart"/>
      <w:r w:rsidRPr="00D06E8C">
        <w:rPr>
          <w:rFonts w:ascii="Arial" w:eastAsia="等线" w:hAnsi="Arial" w:cs="Arial"/>
          <w:color w:val="000000"/>
          <w:kern w:val="0"/>
          <w:sz w:val="14"/>
          <w:szCs w:val="14"/>
        </w:rPr>
        <w:t>comment[</w:t>
      </w:r>
      <w:proofErr w:type="gramEnd"/>
      <w:r w:rsidRPr="00D06E8C">
        <w:rPr>
          <w:rFonts w:ascii="Arial" w:eastAsia="等线" w:hAnsi="Arial" w:cs="Arial"/>
          <w:color w:val="000000"/>
          <w:kern w:val="0"/>
          <w:sz w:val="14"/>
          <w:szCs w:val="14"/>
        </w:rPr>
        <w:t>Publication Type])) NOT (letter[Publication Type])) NOT (review[Publication Type])</w:t>
      </w:r>
    </w:p>
    <w:p w14:paraId="46096BAB" w14:textId="569DBC7B" w:rsidR="004771B6" w:rsidRPr="004771B6" w:rsidRDefault="004517B9" w:rsidP="004517B9">
      <w:pPr>
        <w:widowControl/>
        <w:ind w:firstLineChars="100" w:firstLine="140"/>
        <w:rPr>
          <w:rFonts w:ascii="Arial" w:eastAsia="等线" w:hAnsi="Arial" w:cs="Arial"/>
          <w:color w:val="000000"/>
          <w:kern w:val="0"/>
          <w:sz w:val="14"/>
          <w:szCs w:val="14"/>
        </w:rPr>
      </w:pPr>
      <w:r>
        <w:rPr>
          <w:rFonts w:ascii="Arial" w:eastAsia="等线" w:hAnsi="Arial" w:cs="Arial" w:hint="eastAsia"/>
          <w:color w:val="000000"/>
          <w:kern w:val="0"/>
          <w:sz w:val="14"/>
          <w:szCs w:val="14"/>
        </w:rPr>
        <w:t>E</w:t>
      </w:r>
      <w:r>
        <w:rPr>
          <w:rFonts w:ascii="Arial" w:eastAsia="等线" w:hAnsi="Arial" w:cs="Arial"/>
          <w:color w:val="000000"/>
          <w:kern w:val="0"/>
          <w:sz w:val="14"/>
          <w:szCs w:val="14"/>
        </w:rPr>
        <w:t>mbase:</w:t>
      </w:r>
      <w:r w:rsidRPr="004771B6">
        <w:rPr>
          <w:rFonts w:ascii="Arial" w:eastAsia="等线" w:hAnsi="Arial" w:cs="Arial"/>
          <w:color w:val="000000"/>
          <w:kern w:val="0"/>
          <w:sz w:val="14"/>
          <w:szCs w:val="14"/>
        </w:rPr>
        <w:t xml:space="preserve"> </w:t>
      </w:r>
      <w:r w:rsidR="004771B6" w:rsidRPr="004771B6">
        <w:rPr>
          <w:rFonts w:ascii="Arial" w:eastAsia="等线" w:hAnsi="Arial" w:cs="Arial"/>
          <w:color w:val="000000"/>
          <w:kern w:val="0"/>
          <w:sz w:val="14"/>
          <w:szCs w:val="14"/>
        </w:rPr>
        <w:t>'proton pump inhibitor'/exp AND ('bile duct carcinoma'/exp OR 'biliary tract cancer'/exp OR 'cholangiocarcinoma cell line'/exp)</w:t>
      </w:r>
    </w:p>
    <w:p w14:paraId="7C549DCF" w14:textId="1F589FA3" w:rsidR="004771B6" w:rsidRPr="004771B6" w:rsidRDefault="004771B6" w:rsidP="004771B6">
      <w:pPr>
        <w:widowControl/>
        <w:shd w:val="clear" w:color="auto" w:fill="FFFFFF"/>
        <w:spacing w:before="100" w:beforeAutospacing="1" w:after="100" w:afterAutospacing="1"/>
        <w:ind w:left="720"/>
        <w:jc w:val="left"/>
        <w:rPr>
          <w:rFonts w:ascii="Arial" w:eastAsia="等线" w:hAnsi="Arial" w:cs="Arial"/>
          <w:color w:val="000000"/>
          <w:kern w:val="0"/>
          <w:sz w:val="14"/>
          <w:szCs w:val="14"/>
        </w:rPr>
      </w:pPr>
      <w:r w:rsidRPr="004771B6">
        <w:rPr>
          <w:rFonts w:ascii="Arial" w:eastAsia="等线" w:hAnsi="Arial" w:cs="Arial"/>
          <w:color w:val="000000"/>
          <w:kern w:val="0"/>
          <w:sz w:val="14"/>
          <w:szCs w:val="14"/>
        </w:rPr>
        <w:t>'Proton pump inhibitor'/exp AND ('hepatocellular carcinoma cell line'/exp OR 'liver cancer'/exp)</w:t>
      </w:r>
    </w:p>
    <w:p w14:paraId="70C4FCF8" w14:textId="7E275589" w:rsidR="004517B9" w:rsidRDefault="004517B9" w:rsidP="004517B9">
      <w:pPr>
        <w:widowControl/>
        <w:ind w:firstLineChars="100" w:firstLine="140"/>
        <w:rPr>
          <w:rFonts w:ascii="Arial" w:eastAsia="等线" w:hAnsi="Arial" w:cs="Arial"/>
          <w:color w:val="000000"/>
          <w:kern w:val="0"/>
          <w:sz w:val="14"/>
          <w:szCs w:val="14"/>
        </w:rPr>
      </w:pPr>
      <w:r>
        <w:rPr>
          <w:rFonts w:ascii="Arial" w:eastAsia="等线" w:hAnsi="Arial" w:cs="Arial"/>
          <w:color w:val="000000"/>
          <w:kern w:val="0"/>
          <w:sz w:val="14"/>
          <w:szCs w:val="14"/>
        </w:rPr>
        <w:t>C</w:t>
      </w:r>
      <w:r w:rsidRPr="004517B9">
        <w:rPr>
          <w:rFonts w:ascii="Arial" w:eastAsia="等线" w:hAnsi="Arial" w:cs="Arial"/>
          <w:color w:val="000000"/>
          <w:kern w:val="0"/>
          <w:sz w:val="14"/>
          <w:szCs w:val="14"/>
        </w:rPr>
        <w:t>ochrane</w:t>
      </w:r>
      <w:r w:rsidR="001E3BF6">
        <w:rPr>
          <w:rFonts w:ascii="Arial" w:eastAsia="等线" w:hAnsi="Arial" w:cs="Arial"/>
          <w:color w:val="000000"/>
          <w:kern w:val="0"/>
          <w:sz w:val="14"/>
          <w:szCs w:val="14"/>
        </w:rPr>
        <w:t xml:space="preserve"> </w:t>
      </w:r>
      <w:r w:rsidRPr="004517B9">
        <w:rPr>
          <w:rFonts w:ascii="Arial" w:eastAsia="等线" w:hAnsi="Arial" w:cs="Arial"/>
          <w:color w:val="000000"/>
          <w:kern w:val="0"/>
          <w:sz w:val="14"/>
          <w:szCs w:val="14"/>
        </w:rPr>
        <w:t>librar</w:t>
      </w:r>
      <w:r>
        <w:rPr>
          <w:rFonts w:ascii="Arial" w:eastAsia="等线" w:hAnsi="Arial" w:cs="Arial"/>
          <w:color w:val="000000"/>
          <w:kern w:val="0"/>
          <w:sz w:val="14"/>
          <w:szCs w:val="14"/>
        </w:rPr>
        <w:t>y:</w:t>
      </w:r>
    </w:p>
    <w:p w14:paraId="4BF5E6AA" w14:textId="0C7E9FCC"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ID</w:t>
      </w:r>
      <w:r w:rsidRPr="004517B9">
        <w:rPr>
          <w:rFonts w:ascii="Arial" w:eastAsia="等线" w:hAnsi="Arial" w:cs="Arial"/>
          <w:color w:val="000000"/>
          <w:kern w:val="0"/>
          <w:sz w:val="14"/>
          <w:szCs w:val="14"/>
        </w:rPr>
        <w:tab/>
        <w:t>Search</w:t>
      </w:r>
      <w:r w:rsidRPr="004517B9">
        <w:rPr>
          <w:rFonts w:ascii="Arial" w:eastAsia="等线" w:hAnsi="Arial" w:cs="Arial"/>
          <w:color w:val="000000"/>
          <w:kern w:val="0"/>
          <w:sz w:val="14"/>
          <w:szCs w:val="14"/>
        </w:rPr>
        <w:tab/>
        <w:t>Hits</w:t>
      </w:r>
    </w:p>
    <w:p w14:paraId="339EEEC9" w14:textId="77777777"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#1</w:t>
      </w:r>
      <w:r w:rsidRPr="004517B9">
        <w:rPr>
          <w:rFonts w:ascii="Arial" w:eastAsia="等线" w:hAnsi="Arial" w:cs="Arial"/>
          <w:color w:val="000000"/>
          <w:kern w:val="0"/>
          <w:sz w:val="14"/>
          <w:szCs w:val="14"/>
        </w:rPr>
        <w:tab/>
      </w:r>
      <w:proofErr w:type="spellStart"/>
      <w:r w:rsidRPr="004517B9">
        <w:rPr>
          <w:rFonts w:ascii="Arial" w:eastAsia="等线" w:hAnsi="Arial" w:cs="Arial"/>
          <w:color w:val="000000"/>
          <w:kern w:val="0"/>
          <w:sz w:val="14"/>
          <w:szCs w:val="14"/>
        </w:rPr>
        <w:t>MeSH</w:t>
      </w:r>
      <w:proofErr w:type="spellEnd"/>
      <w:r w:rsidRPr="004517B9">
        <w:rPr>
          <w:rFonts w:ascii="Arial" w:eastAsia="等线" w:hAnsi="Arial" w:cs="Arial"/>
          <w:color w:val="000000"/>
          <w:kern w:val="0"/>
          <w:sz w:val="14"/>
          <w:szCs w:val="14"/>
        </w:rPr>
        <w:t xml:space="preserve"> descriptor: [Biliary Tract Neoplasms] explode all trees</w:t>
      </w:r>
      <w:r w:rsidRPr="004517B9">
        <w:rPr>
          <w:rFonts w:ascii="Arial" w:eastAsia="等线" w:hAnsi="Arial" w:cs="Arial"/>
          <w:color w:val="000000"/>
          <w:kern w:val="0"/>
          <w:sz w:val="14"/>
          <w:szCs w:val="14"/>
        </w:rPr>
        <w:tab/>
        <w:t>496</w:t>
      </w:r>
    </w:p>
    <w:p w14:paraId="733B657D" w14:textId="77777777"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#2</w:t>
      </w:r>
      <w:r w:rsidRPr="004517B9">
        <w:rPr>
          <w:rFonts w:ascii="Arial" w:eastAsia="等线" w:hAnsi="Arial" w:cs="Arial"/>
          <w:color w:val="000000"/>
          <w:kern w:val="0"/>
          <w:sz w:val="14"/>
          <w:szCs w:val="14"/>
        </w:rPr>
        <w:tab/>
      </w:r>
      <w:proofErr w:type="spellStart"/>
      <w:r w:rsidRPr="004517B9">
        <w:rPr>
          <w:rFonts w:ascii="Arial" w:eastAsia="等线" w:hAnsi="Arial" w:cs="Arial"/>
          <w:color w:val="000000"/>
          <w:kern w:val="0"/>
          <w:sz w:val="14"/>
          <w:szCs w:val="14"/>
        </w:rPr>
        <w:t>MeSH</w:t>
      </w:r>
      <w:proofErr w:type="spellEnd"/>
      <w:r w:rsidRPr="004517B9">
        <w:rPr>
          <w:rFonts w:ascii="Arial" w:eastAsia="等线" w:hAnsi="Arial" w:cs="Arial"/>
          <w:color w:val="000000"/>
          <w:kern w:val="0"/>
          <w:sz w:val="14"/>
          <w:szCs w:val="14"/>
        </w:rPr>
        <w:t xml:space="preserve"> descriptor: [Gallbladder Neoplasms] explode all trees</w:t>
      </w:r>
      <w:r w:rsidRPr="004517B9">
        <w:rPr>
          <w:rFonts w:ascii="Arial" w:eastAsia="等线" w:hAnsi="Arial" w:cs="Arial"/>
          <w:color w:val="000000"/>
          <w:kern w:val="0"/>
          <w:sz w:val="14"/>
          <w:szCs w:val="14"/>
        </w:rPr>
        <w:tab/>
        <w:t>91</w:t>
      </w:r>
    </w:p>
    <w:p w14:paraId="48B16FC2" w14:textId="77777777"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#3</w:t>
      </w:r>
      <w:r w:rsidRPr="004517B9">
        <w:rPr>
          <w:rFonts w:ascii="Arial" w:eastAsia="等线" w:hAnsi="Arial" w:cs="Arial"/>
          <w:color w:val="000000"/>
          <w:kern w:val="0"/>
          <w:sz w:val="14"/>
          <w:szCs w:val="14"/>
        </w:rPr>
        <w:tab/>
      </w:r>
      <w:proofErr w:type="spellStart"/>
      <w:r w:rsidRPr="004517B9">
        <w:rPr>
          <w:rFonts w:ascii="Arial" w:eastAsia="等线" w:hAnsi="Arial" w:cs="Arial"/>
          <w:color w:val="000000"/>
          <w:kern w:val="0"/>
          <w:sz w:val="14"/>
          <w:szCs w:val="14"/>
        </w:rPr>
        <w:t>MeSH</w:t>
      </w:r>
      <w:proofErr w:type="spellEnd"/>
      <w:r w:rsidRPr="004517B9">
        <w:rPr>
          <w:rFonts w:ascii="Arial" w:eastAsia="等线" w:hAnsi="Arial" w:cs="Arial"/>
          <w:color w:val="000000"/>
          <w:kern w:val="0"/>
          <w:sz w:val="14"/>
          <w:szCs w:val="14"/>
        </w:rPr>
        <w:t xml:space="preserve"> descriptor: [Cholangiocarcinoma] explode all trees</w:t>
      </w:r>
      <w:r w:rsidRPr="004517B9">
        <w:rPr>
          <w:rFonts w:ascii="Arial" w:eastAsia="等线" w:hAnsi="Arial" w:cs="Arial"/>
          <w:color w:val="000000"/>
          <w:kern w:val="0"/>
          <w:sz w:val="14"/>
          <w:szCs w:val="14"/>
        </w:rPr>
        <w:tab/>
        <w:t>251</w:t>
      </w:r>
    </w:p>
    <w:p w14:paraId="5A194F59" w14:textId="77777777"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#4</w:t>
      </w:r>
      <w:r w:rsidRPr="004517B9">
        <w:rPr>
          <w:rFonts w:ascii="Arial" w:eastAsia="等线" w:hAnsi="Arial" w:cs="Arial"/>
          <w:color w:val="000000"/>
          <w:kern w:val="0"/>
          <w:sz w:val="14"/>
          <w:szCs w:val="14"/>
        </w:rPr>
        <w:tab/>
      </w:r>
      <w:proofErr w:type="spellStart"/>
      <w:r w:rsidRPr="004517B9">
        <w:rPr>
          <w:rFonts w:ascii="Arial" w:eastAsia="等线" w:hAnsi="Arial" w:cs="Arial"/>
          <w:color w:val="000000"/>
          <w:kern w:val="0"/>
          <w:sz w:val="14"/>
          <w:szCs w:val="14"/>
        </w:rPr>
        <w:t>MeSH</w:t>
      </w:r>
      <w:proofErr w:type="spellEnd"/>
      <w:r w:rsidRPr="004517B9">
        <w:rPr>
          <w:rFonts w:ascii="Arial" w:eastAsia="等线" w:hAnsi="Arial" w:cs="Arial"/>
          <w:color w:val="000000"/>
          <w:kern w:val="0"/>
          <w:sz w:val="14"/>
          <w:szCs w:val="14"/>
        </w:rPr>
        <w:t xml:space="preserve"> descriptor: [Proton Pump Inhibitors] explode all trees</w:t>
      </w:r>
      <w:r w:rsidRPr="004517B9">
        <w:rPr>
          <w:rFonts w:ascii="Arial" w:eastAsia="等线" w:hAnsi="Arial" w:cs="Arial"/>
          <w:color w:val="000000"/>
          <w:kern w:val="0"/>
          <w:sz w:val="14"/>
          <w:szCs w:val="14"/>
        </w:rPr>
        <w:tab/>
        <w:t>1551</w:t>
      </w:r>
    </w:p>
    <w:p w14:paraId="1805FC6D" w14:textId="77777777"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#5</w:t>
      </w:r>
      <w:r w:rsidRPr="004517B9">
        <w:rPr>
          <w:rFonts w:ascii="Arial" w:eastAsia="等线" w:hAnsi="Arial" w:cs="Arial"/>
          <w:color w:val="000000"/>
          <w:kern w:val="0"/>
          <w:sz w:val="14"/>
          <w:szCs w:val="14"/>
        </w:rPr>
        <w:tab/>
        <w:t>(Biliary Tract Neoplasm) OR (Neoplasm, Biliary Tract) OR (Biliary Tract Cancer) OR (</w:t>
      </w:r>
      <w:proofErr w:type="spellStart"/>
      <w:r w:rsidRPr="004517B9">
        <w:rPr>
          <w:rFonts w:ascii="Arial" w:eastAsia="等线" w:hAnsi="Arial" w:cs="Arial"/>
          <w:color w:val="000000"/>
          <w:kern w:val="0"/>
          <w:sz w:val="14"/>
          <w:szCs w:val="14"/>
        </w:rPr>
        <w:t>Cholangiocarcinomas</w:t>
      </w:r>
      <w:proofErr w:type="spellEnd"/>
      <w:r w:rsidRPr="004517B9">
        <w:rPr>
          <w:rFonts w:ascii="Arial" w:eastAsia="等线" w:hAnsi="Arial" w:cs="Arial"/>
          <w:color w:val="000000"/>
          <w:kern w:val="0"/>
          <w:sz w:val="14"/>
          <w:szCs w:val="14"/>
        </w:rPr>
        <w:t>) OR (</w:t>
      </w:r>
      <w:proofErr w:type="spellStart"/>
      <w:r w:rsidRPr="004517B9">
        <w:rPr>
          <w:rFonts w:ascii="Arial" w:eastAsia="等线" w:hAnsi="Arial" w:cs="Arial"/>
          <w:color w:val="000000"/>
          <w:kern w:val="0"/>
          <w:sz w:val="14"/>
          <w:szCs w:val="14"/>
        </w:rPr>
        <w:t>Cholangiocellular</w:t>
      </w:r>
      <w:proofErr w:type="spellEnd"/>
      <w:r w:rsidRPr="004517B9">
        <w:rPr>
          <w:rFonts w:ascii="Arial" w:eastAsia="等线" w:hAnsi="Arial" w:cs="Arial"/>
          <w:color w:val="000000"/>
          <w:kern w:val="0"/>
          <w:sz w:val="14"/>
          <w:szCs w:val="14"/>
        </w:rPr>
        <w:t xml:space="preserve"> Carcinoma) OR (Extrahepatic Cholangiocarcinoma) OR (Intrahepatic Cholangiocarcinoma) OR (Gallbladder Neoplasm) OR (Gallbladder Cancer) OR (Gall Bladder Cancer) OR (BTC) OR (CC) OR (GBC</w:t>
      </w:r>
      <w:proofErr w:type="gramStart"/>
      <w:r w:rsidRPr="004517B9">
        <w:rPr>
          <w:rFonts w:ascii="Arial" w:eastAsia="等线" w:hAnsi="Arial" w:cs="Arial"/>
          <w:color w:val="000000"/>
          <w:kern w:val="0"/>
          <w:sz w:val="14"/>
          <w:szCs w:val="14"/>
        </w:rPr>
        <w:t>):</w:t>
      </w:r>
      <w:proofErr w:type="spellStart"/>
      <w:r w:rsidRPr="004517B9">
        <w:rPr>
          <w:rFonts w:ascii="Arial" w:eastAsia="等线" w:hAnsi="Arial" w:cs="Arial"/>
          <w:color w:val="000000"/>
          <w:kern w:val="0"/>
          <w:sz w:val="14"/>
          <w:szCs w:val="14"/>
        </w:rPr>
        <w:t>ti</w:t>
      </w:r>
      <w:proofErr w:type="gramEnd"/>
      <w:r w:rsidRPr="004517B9">
        <w:rPr>
          <w:rFonts w:ascii="Arial" w:eastAsia="等线" w:hAnsi="Arial" w:cs="Arial"/>
          <w:color w:val="000000"/>
          <w:kern w:val="0"/>
          <w:sz w:val="14"/>
          <w:szCs w:val="14"/>
        </w:rPr>
        <w:t>,ab,kw</w:t>
      </w:r>
      <w:proofErr w:type="spellEnd"/>
      <w:r w:rsidRPr="004517B9">
        <w:rPr>
          <w:rFonts w:ascii="Arial" w:eastAsia="等线" w:hAnsi="Arial" w:cs="Arial"/>
          <w:color w:val="000000"/>
          <w:kern w:val="0"/>
          <w:sz w:val="14"/>
          <w:szCs w:val="14"/>
        </w:rPr>
        <w:tab/>
        <w:t>20863</w:t>
      </w:r>
    </w:p>
    <w:p w14:paraId="38B19513" w14:textId="77777777" w:rsidR="004517B9" w:rsidRPr="004517B9"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#6</w:t>
      </w:r>
      <w:r w:rsidRPr="004517B9">
        <w:rPr>
          <w:rFonts w:ascii="Arial" w:eastAsia="等线" w:hAnsi="Arial" w:cs="Arial"/>
          <w:color w:val="000000"/>
          <w:kern w:val="0"/>
          <w:sz w:val="14"/>
          <w:szCs w:val="14"/>
        </w:rPr>
        <w:tab/>
        <w:t>#1 OR #2 OR #3 OR #5</w:t>
      </w:r>
      <w:r w:rsidRPr="004517B9">
        <w:rPr>
          <w:rFonts w:ascii="Arial" w:eastAsia="等线" w:hAnsi="Arial" w:cs="Arial"/>
          <w:color w:val="000000"/>
          <w:kern w:val="0"/>
          <w:sz w:val="14"/>
          <w:szCs w:val="14"/>
        </w:rPr>
        <w:tab/>
        <w:t>21140</w:t>
      </w:r>
    </w:p>
    <w:p w14:paraId="450EE95B" w14:textId="771EDF52" w:rsidR="0013222B" w:rsidRDefault="004517B9" w:rsidP="004517B9">
      <w:pPr>
        <w:widowControl/>
        <w:rPr>
          <w:rFonts w:ascii="Arial" w:eastAsia="等线" w:hAnsi="Arial" w:cs="Arial"/>
          <w:color w:val="000000"/>
          <w:kern w:val="0"/>
          <w:sz w:val="14"/>
          <w:szCs w:val="14"/>
        </w:rPr>
      </w:pPr>
      <w:r w:rsidRPr="004517B9">
        <w:rPr>
          <w:rFonts w:ascii="Arial" w:eastAsia="等线" w:hAnsi="Arial" w:cs="Arial"/>
          <w:color w:val="000000"/>
          <w:kern w:val="0"/>
          <w:sz w:val="14"/>
          <w:szCs w:val="14"/>
        </w:rPr>
        <w:t>#7</w:t>
      </w:r>
      <w:r w:rsidRPr="004517B9">
        <w:rPr>
          <w:rFonts w:ascii="Arial" w:eastAsia="等线" w:hAnsi="Arial" w:cs="Arial"/>
          <w:color w:val="000000"/>
          <w:kern w:val="0"/>
          <w:sz w:val="14"/>
          <w:szCs w:val="14"/>
        </w:rPr>
        <w:tab/>
        <w:t>#4 AND #6</w:t>
      </w:r>
      <w:r w:rsidRPr="004517B9">
        <w:rPr>
          <w:rFonts w:ascii="Arial" w:eastAsia="等线" w:hAnsi="Arial" w:cs="Arial"/>
          <w:color w:val="000000"/>
          <w:kern w:val="0"/>
          <w:sz w:val="14"/>
          <w:szCs w:val="14"/>
        </w:rPr>
        <w:tab/>
        <w:t>24</w:t>
      </w:r>
    </w:p>
    <w:p w14:paraId="54F11C27" w14:textId="7F3621C4" w:rsidR="00565334" w:rsidRPr="00565334" w:rsidRDefault="00575410" w:rsidP="00565334">
      <w:pPr>
        <w:widowControl/>
        <w:shd w:val="clear" w:color="auto" w:fill="FFFFFF"/>
        <w:spacing w:before="100" w:beforeAutospacing="1" w:after="100" w:afterAutospacing="1"/>
        <w:ind w:left="720"/>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w:t>
      </w:r>
      <w:r w:rsidRPr="00575410">
        <w:rPr>
          <w:rFonts w:ascii="Arial" w:eastAsia="宋体" w:hAnsi="Arial" w:cs="Arial"/>
          <w:color w:val="000000"/>
          <w:kern w:val="0"/>
          <w:sz w:val="20"/>
          <w:szCs w:val="20"/>
        </w:rPr>
        <w:t>Pancreatic Neoplasm</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Pancreas Neoplasm</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Cancer of Pancreas</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Pancreas Cancer</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 xml:space="preserve">Pancreatic </w:t>
      </w:r>
      <w:r w:rsidR="00565334" w:rsidRPr="00575410">
        <w:rPr>
          <w:rFonts w:ascii="Arial" w:eastAsia="宋体" w:hAnsi="Arial" w:cs="Arial"/>
          <w:color w:val="000000"/>
          <w:kern w:val="0"/>
          <w:sz w:val="20"/>
          <w:szCs w:val="20"/>
        </w:rPr>
        <w:t>Cancer</w:t>
      </w:r>
      <w:r w:rsidR="00565334">
        <w:rPr>
          <w:rFonts w:ascii="Arial" w:eastAsia="宋体" w:hAnsi="Arial" w:cs="Arial"/>
          <w:color w:val="000000"/>
          <w:kern w:val="0"/>
          <w:sz w:val="20"/>
          <w:szCs w:val="20"/>
        </w:rPr>
        <w:t>) OR (</w:t>
      </w:r>
      <w:r w:rsidR="00565334" w:rsidRPr="00565334">
        <w:rPr>
          <w:rFonts w:ascii="Arial" w:eastAsia="宋体" w:hAnsi="Arial" w:cs="Arial"/>
          <w:color w:val="000000"/>
          <w:kern w:val="0"/>
          <w:sz w:val="20"/>
          <w:szCs w:val="20"/>
        </w:rPr>
        <w:t>Pancreatic</w:t>
      </w:r>
      <w:r w:rsidR="00565334" w:rsidRPr="00565334">
        <w:rPr>
          <w:rFonts w:ascii="Arial" w:eastAsia="宋体" w:hAnsi="Arial" w:cs="Arial"/>
          <w:color w:val="000000"/>
          <w:kern w:val="0"/>
          <w:sz w:val="20"/>
          <w:szCs w:val="20"/>
        </w:rPr>
        <w:t xml:space="preserve"> endocrine tumor</w:t>
      </w:r>
      <w:r w:rsidR="00565334">
        <w:rPr>
          <w:rFonts w:ascii="Arial" w:eastAsia="宋体" w:hAnsi="Arial" w:cs="Arial"/>
          <w:color w:val="000000"/>
          <w:kern w:val="0"/>
          <w:sz w:val="20"/>
          <w:szCs w:val="20"/>
        </w:rPr>
        <w:t>) OR (</w:t>
      </w:r>
      <w:r w:rsidR="00565334" w:rsidRPr="00565334">
        <w:rPr>
          <w:rFonts w:ascii="Arial" w:eastAsia="宋体" w:hAnsi="Arial" w:cs="Arial"/>
          <w:color w:val="000000"/>
          <w:kern w:val="0"/>
          <w:sz w:val="20"/>
          <w:szCs w:val="20"/>
        </w:rPr>
        <w:t>Periampullary carcinoma</w:t>
      </w:r>
      <w:r w:rsidR="00565334">
        <w:rPr>
          <w:rFonts w:ascii="Arial" w:eastAsia="宋体" w:hAnsi="Arial" w:cs="Arial"/>
          <w:color w:val="000000"/>
          <w:kern w:val="0"/>
          <w:sz w:val="20"/>
          <w:szCs w:val="20"/>
        </w:rPr>
        <w:t>) OR (</w:t>
      </w:r>
      <w:r w:rsidR="00565334" w:rsidRPr="00565334">
        <w:rPr>
          <w:rFonts w:ascii="Arial" w:eastAsia="宋体" w:hAnsi="Arial" w:cs="Arial"/>
          <w:color w:val="000000"/>
          <w:kern w:val="0"/>
          <w:sz w:val="20"/>
          <w:szCs w:val="20"/>
        </w:rPr>
        <w:t>VPC)</w:t>
      </w:r>
    </w:p>
    <w:p w14:paraId="01B87103" w14:textId="40D1D9A9" w:rsidR="00575410" w:rsidRPr="00565334" w:rsidRDefault="00575410" w:rsidP="00575410">
      <w:pPr>
        <w:widowControl/>
        <w:shd w:val="clear" w:color="auto" w:fill="FFFFFF"/>
        <w:spacing w:before="100" w:beforeAutospacing="1" w:after="100" w:afterAutospacing="1"/>
        <w:ind w:left="720"/>
        <w:jc w:val="left"/>
        <w:rPr>
          <w:rFonts w:ascii="Arial" w:eastAsia="宋体" w:hAnsi="Arial" w:cs="Arial" w:hint="eastAsia"/>
          <w:color w:val="000000"/>
          <w:kern w:val="0"/>
          <w:sz w:val="20"/>
          <w:szCs w:val="20"/>
        </w:rPr>
      </w:pPr>
    </w:p>
    <w:p w14:paraId="1004C356" w14:textId="13BDC667" w:rsidR="00575410" w:rsidRPr="00575410" w:rsidRDefault="00575410" w:rsidP="00575410">
      <w:pPr>
        <w:widowControl/>
        <w:shd w:val="clear" w:color="auto" w:fill="FFFFFF"/>
        <w:spacing w:before="100" w:beforeAutospacing="1" w:after="100" w:afterAutospacing="1"/>
        <w:ind w:left="720"/>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w:t>
      </w:r>
      <w:r w:rsidRPr="00575410">
        <w:rPr>
          <w:rFonts w:ascii="Arial" w:eastAsia="宋体" w:hAnsi="Arial" w:cs="Arial"/>
          <w:color w:val="000000"/>
          <w:kern w:val="0"/>
          <w:sz w:val="20"/>
          <w:szCs w:val="20"/>
        </w:rPr>
        <w:t>Stomach Neoplasm</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Gastric Neoplasm</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Cancer of Stomach</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Stomach Cancers</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Gastric Cancer</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Cancer of the Stomach</w:t>
      </w:r>
      <w:r w:rsidR="00565334">
        <w:rPr>
          <w:rFonts w:ascii="Arial" w:eastAsia="宋体" w:hAnsi="Arial" w:cs="Arial" w:hint="eastAsia"/>
          <w:color w:val="000000"/>
          <w:kern w:val="0"/>
          <w:sz w:val="20"/>
          <w:szCs w:val="20"/>
        </w:rPr>
        <w:t>) OR (</w:t>
      </w:r>
      <w:r w:rsidRPr="00575410">
        <w:rPr>
          <w:rFonts w:ascii="Arial" w:eastAsia="宋体" w:hAnsi="Arial" w:cs="Arial"/>
          <w:color w:val="000000"/>
          <w:kern w:val="0"/>
          <w:sz w:val="20"/>
          <w:szCs w:val="20"/>
        </w:rPr>
        <w:t>Gastric Cancer, Familial Diffuse</w:t>
      </w:r>
      <w:r>
        <w:rPr>
          <w:rFonts w:ascii="Arial" w:eastAsia="宋体" w:hAnsi="Arial" w:cs="Arial"/>
          <w:color w:val="000000"/>
          <w:kern w:val="0"/>
          <w:sz w:val="20"/>
          <w:szCs w:val="20"/>
        </w:rPr>
        <w:t>)</w:t>
      </w:r>
    </w:p>
    <w:p w14:paraId="33516209" w14:textId="1B232B1C" w:rsidR="004136D5" w:rsidRPr="004136D5" w:rsidRDefault="004136D5" w:rsidP="004136D5">
      <w:pPr>
        <w:widowControl/>
        <w:shd w:val="clear" w:color="auto" w:fill="FFFFFF"/>
        <w:spacing w:before="100" w:beforeAutospacing="1" w:after="100" w:afterAutospacing="1"/>
        <w:ind w:firstLineChars="300" w:firstLine="600"/>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w:t>
      </w:r>
      <w:r w:rsidRPr="004136D5">
        <w:rPr>
          <w:rFonts w:ascii="Arial" w:eastAsia="宋体" w:hAnsi="Arial" w:cs="Arial"/>
          <w:color w:val="000000"/>
          <w:kern w:val="0"/>
          <w:sz w:val="20"/>
          <w:szCs w:val="20"/>
        </w:rPr>
        <w:t>Duodenal Neoplasm</w:t>
      </w:r>
      <w:r w:rsidR="00565334">
        <w:rPr>
          <w:rFonts w:ascii="Arial" w:eastAsia="宋体" w:hAnsi="Arial" w:cs="Arial" w:hint="eastAsia"/>
          <w:color w:val="000000"/>
          <w:kern w:val="0"/>
          <w:sz w:val="20"/>
          <w:szCs w:val="20"/>
        </w:rPr>
        <w:t>) OR (</w:t>
      </w:r>
      <w:r w:rsidRPr="004136D5">
        <w:rPr>
          <w:rFonts w:ascii="Arial" w:eastAsia="宋体" w:hAnsi="Arial" w:cs="Arial"/>
          <w:color w:val="000000"/>
          <w:kern w:val="0"/>
          <w:sz w:val="20"/>
          <w:szCs w:val="20"/>
        </w:rPr>
        <w:t>Duodenal Cancer</w:t>
      </w:r>
      <w:r w:rsidR="00565334">
        <w:rPr>
          <w:rFonts w:ascii="Arial" w:eastAsia="宋体" w:hAnsi="Arial" w:cs="Arial" w:hint="eastAsia"/>
          <w:color w:val="000000"/>
          <w:kern w:val="0"/>
          <w:sz w:val="20"/>
          <w:szCs w:val="20"/>
        </w:rPr>
        <w:t>) OR (</w:t>
      </w:r>
      <w:r w:rsidRPr="004136D5">
        <w:rPr>
          <w:rFonts w:ascii="Arial" w:eastAsia="宋体" w:hAnsi="Arial" w:cs="Arial"/>
          <w:color w:val="000000"/>
          <w:kern w:val="0"/>
          <w:sz w:val="20"/>
          <w:szCs w:val="20"/>
        </w:rPr>
        <w:t>Cancer of the Duodenum</w:t>
      </w:r>
      <w:r w:rsidR="00565334">
        <w:rPr>
          <w:rFonts w:ascii="Arial" w:eastAsia="宋体" w:hAnsi="Arial" w:cs="Arial" w:hint="eastAsia"/>
          <w:color w:val="000000"/>
          <w:kern w:val="0"/>
          <w:sz w:val="20"/>
          <w:szCs w:val="20"/>
        </w:rPr>
        <w:t>) OR (</w:t>
      </w:r>
      <w:r w:rsidRPr="004136D5">
        <w:rPr>
          <w:rFonts w:ascii="Arial" w:eastAsia="宋体" w:hAnsi="Arial" w:cs="Arial"/>
          <w:color w:val="000000"/>
          <w:kern w:val="0"/>
          <w:sz w:val="20"/>
          <w:szCs w:val="20"/>
        </w:rPr>
        <w:t>Duodenum Cancer</w:t>
      </w:r>
      <w:r>
        <w:rPr>
          <w:rFonts w:ascii="Arial" w:eastAsia="宋体" w:hAnsi="Arial" w:cs="Arial"/>
          <w:color w:val="000000"/>
          <w:kern w:val="0"/>
          <w:sz w:val="20"/>
          <w:szCs w:val="20"/>
        </w:rPr>
        <w:t>)</w:t>
      </w:r>
    </w:p>
    <w:p w14:paraId="7E73B258" w14:textId="2A2C9E7E" w:rsidR="004136D5" w:rsidRPr="004136D5" w:rsidRDefault="004136D5" w:rsidP="004136D5">
      <w:pPr>
        <w:widowControl/>
        <w:shd w:val="clear" w:color="auto" w:fill="FFFFFF"/>
        <w:spacing w:before="100" w:beforeAutospacing="1" w:after="100" w:afterAutospacing="1"/>
        <w:ind w:left="720"/>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w:t>
      </w:r>
      <w:r w:rsidRPr="004136D5">
        <w:rPr>
          <w:rFonts w:ascii="Arial" w:eastAsia="宋体" w:hAnsi="Arial" w:cs="Arial"/>
          <w:color w:val="000000"/>
          <w:kern w:val="0"/>
          <w:sz w:val="20"/>
          <w:szCs w:val="20"/>
        </w:rPr>
        <w:t>Colorectal Neoplasm</w:t>
      </w:r>
      <w:r w:rsidR="00565334">
        <w:rPr>
          <w:rFonts w:ascii="Arial" w:eastAsia="宋体" w:hAnsi="Arial" w:cs="Arial" w:hint="eastAsia"/>
          <w:color w:val="000000"/>
          <w:kern w:val="0"/>
          <w:sz w:val="20"/>
          <w:szCs w:val="20"/>
        </w:rPr>
        <w:t>) OR (</w:t>
      </w:r>
      <w:r w:rsidRPr="004136D5">
        <w:rPr>
          <w:rFonts w:ascii="Arial" w:eastAsia="宋体" w:hAnsi="Arial" w:cs="Arial"/>
          <w:color w:val="000000"/>
          <w:kern w:val="0"/>
          <w:sz w:val="20"/>
          <w:szCs w:val="20"/>
        </w:rPr>
        <w:t>Colorectal Tumor</w:t>
      </w:r>
      <w:r w:rsidR="00565334">
        <w:rPr>
          <w:rFonts w:ascii="Arial" w:eastAsia="宋体" w:hAnsi="Arial" w:cs="Arial" w:hint="eastAsia"/>
          <w:color w:val="000000"/>
          <w:kern w:val="0"/>
          <w:sz w:val="20"/>
          <w:szCs w:val="20"/>
        </w:rPr>
        <w:t>) OR (</w:t>
      </w:r>
      <w:r w:rsidRPr="004136D5">
        <w:rPr>
          <w:rFonts w:ascii="Arial" w:eastAsia="宋体" w:hAnsi="Arial" w:cs="Arial"/>
          <w:color w:val="000000"/>
          <w:kern w:val="0"/>
          <w:sz w:val="20"/>
          <w:szCs w:val="20"/>
        </w:rPr>
        <w:t>Colorectal Cancer</w:t>
      </w:r>
      <w:r w:rsidR="00565334">
        <w:rPr>
          <w:rFonts w:ascii="Arial" w:eastAsia="宋体" w:hAnsi="Arial" w:cs="Arial" w:hint="eastAsia"/>
          <w:color w:val="000000"/>
          <w:kern w:val="0"/>
          <w:sz w:val="20"/>
          <w:szCs w:val="20"/>
        </w:rPr>
        <w:t>) OR (</w:t>
      </w:r>
      <w:r w:rsidRPr="004136D5">
        <w:rPr>
          <w:rFonts w:ascii="Arial" w:eastAsia="宋体" w:hAnsi="Arial" w:cs="Arial"/>
          <w:color w:val="000000"/>
          <w:kern w:val="0"/>
          <w:sz w:val="20"/>
          <w:szCs w:val="20"/>
        </w:rPr>
        <w:t>Colorectal Carcinoma</w:t>
      </w:r>
      <w:r>
        <w:rPr>
          <w:rFonts w:ascii="Arial" w:eastAsia="宋体" w:hAnsi="Arial" w:cs="Arial"/>
          <w:color w:val="000000"/>
          <w:kern w:val="0"/>
          <w:sz w:val="20"/>
          <w:szCs w:val="20"/>
        </w:rPr>
        <w:t>)</w:t>
      </w:r>
    </w:p>
    <w:p w14:paraId="766A3B88" w14:textId="7A23DF08" w:rsidR="001E3BF6" w:rsidRPr="0013222B" w:rsidRDefault="001E3BF6" w:rsidP="004517B9">
      <w:pPr>
        <w:widowControl/>
        <w:rPr>
          <w:rFonts w:ascii="Arial" w:eastAsia="等线" w:hAnsi="Arial" w:cs="Arial"/>
          <w:color w:val="000000"/>
          <w:kern w:val="0"/>
          <w:sz w:val="14"/>
          <w:szCs w:val="14"/>
        </w:rPr>
      </w:pPr>
    </w:p>
    <w:p w14:paraId="781047D2" w14:textId="6980D697" w:rsidR="0013222B" w:rsidRPr="0013222B" w:rsidRDefault="0013222B" w:rsidP="0013222B">
      <w:pPr>
        <w:widowControl/>
        <w:ind w:firstLineChars="100" w:firstLine="140"/>
        <w:rPr>
          <w:rFonts w:ascii="Arial" w:eastAsia="等线" w:hAnsi="Arial" w:cs="Arial"/>
          <w:color w:val="000000"/>
          <w:kern w:val="0"/>
          <w:sz w:val="14"/>
          <w:szCs w:val="14"/>
        </w:rPr>
      </w:pPr>
    </w:p>
    <w:p w14:paraId="4BAC06C0" w14:textId="1E5E366A" w:rsidR="0013222B" w:rsidRPr="0013222B" w:rsidRDefault="0013222B" w:rsidP="0013222B">
      <w:pPr>
        <w:widowControl/>
        <w:ind w:firstLineChars="100" w:firstLine="140"/>
        <w:rPr>
          <w:rFonts w:ascii="Arial" w:eastAsia="等线" w:hAnsi="Arial" w:cs="Arial"/>
          <w:color w:val="000000"/>
          <w:kern w:val="0"/>
          <w:sz w:val="14"/>
          <w:szCs w:val="14"/>
        </w:rPr>
      </w:pPr>
    </w:p>
    <w:p w14:paraId="1DAAF218" w14:textId="7ECBAD97" w:rsidR="0013222B" w:rsidRPr="0013222B" w:rsidRDefault="0013222B" w:rsidP="0013222B">
      <w:pPr>
        <w:widowControl/>
        <w:ind w:firstLineChars="100" w:firstLine="140"/>
        <w:rPr>
          <w:rFonts w:ascii="Arial" w:eastAsia="等线" w:hAnsi="Arial" w:cs="Arial"/>
          <w:color w:val="000000"/>
          <w:kern w:val="0"/>
          <w:sz w:val="14"/>
          <w:szCs w:val="14"/>
        </w:rPr>
      </w:pPr>
    </w:p>
    <w:p w14:paraId="54372FB3" w14:textId="6EFD7D28" w:rsidR="0013222B" w:rsidRPr="0013222B" w:rsidRDefault="0013222B" w:rsidP="0013222B">
      <w:pPr>
        <w:widowControl/>
        <w:ind w:firstLineChars="100" w:firstLine="140"/>
        <w:rPr>
          <w:rFonts w:ascii="Arial" w:eastAsia="等线" w:hAnsi="Arial" w:cs="Arial"/>
          <w:color w:val="000000"/>
          <w:kern w:val="0"/>
          <w:sz w:val="14"/>
          <w:szCs w:val="14"/>
        </w:rPr>
      </w:pPr>
    </w:p>
    <w:p w14:paraId="76A24F29" w14:textId="5F9ABD80" w:rsidR="00347D16" w:rsidRPr="0013222B" w:rsidRDefault="00347D16" w:rsidP="0013222B">
      <w:pPr>
        <w:widowControl/>
        <w:ind w:firstLineChars="100" w:firstLine="140"/>
        <w:rPr>
          <w:rFonts w:ascii="Arial" w:eastAsia="等线" w:hAnsi="Arial" w:cs="Arial"/>
          <w:color w:val="000000"/>
          <w:kern w:val="0"/>
          <w:sz w:val="14"/>
          <w:szCs w:val="14"/>
        </w:rPr>
      </w:pPr>
    </w:p>
    <w:sectPr w:rsidR="00347D16" w:rsidRPr="001322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B1E70"/>
    <w:multiLevelType w:val="multilevel"/>
    <w:tmpl w:val="D0E6C43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6E4569"/>
    <w:multiLevelType w:val="multilevel"/>
    <w:tmpl w:val="33D4B33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FA5766"/>
    <w:multiLevelType w:val="multilevel"/>
    <w:tmpl w:val="4476F79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EC7074"/>
    <w:multiLevelType w:val="multilevel"/>
    <w:tmpl w:val="E34A13B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EC3A61"/>
    <w:multiLevelType w:val="multilevel"/>
    <w:tmpl w:val="A684832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294945216">
    <w:abstractNumId w:val="2"/>
  </w:num>
  <w:num w:numId="2" w16cid:durableId="1766539241">
    <w:abstractNumId w:val="1"/>
  </w:num>
  <w:num w:numId="3" w16cid:durableId="1290863166">
    <w:abstractNumId w:val="3"/>
  </w:num>
  <w:num w:numId="4" w16cid:durableId="1825077851">
    <w:abstractNumId w:val="4"/>
  </w:num>
  <w:num w:numId="5" w16cid:durableId="1924757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22B"/>
    <w:rsid w:val="0013222B"/>
    <w:rsid w:val="001E3BF6"/>
    <w:rsid w:val="002C6187"/>
    <w:rsid w:val="00347D16"/>
    <w:rsid w:val="004136D5"/>
    <w:rsid w:val="004517B9"/>
    <w:rsid w:val="004771B6"/>
    <w:rsid w:val="00565334"/>
    <w:rsid w:val="00566483"/>
    <w:rsid w:val="00575410"/>
    <w:rsid w:val="00690383"/>
    <w:rsid w:val="00A07DB7"/>
    <w:rsid w:val="00B9778F"/>
    <w:rsid w:val="00D06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8324"/>
  <w15:chartTrackingRefBased/>
  <w15:docId w15:val="{D06D7314-A246-4C22-8234-22C3A662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ighlight">
    <w:name w:val="highlight"/>
    <w:basedOn w:val="a0"/>
    <w:rsid w:val="001E3B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055807">
      <w:bodyDiv w:val="1"/>
      <w:marLeft w:val="0"/>
      <w:marRight w:val="0"/>
      <w:marTop w:val="0"/>
      <w:marBottom w:val="0"/>
      <w:divBdr>
        <w:top w:val="none" w:sz="0" w:space="0" w:color="auto"/>
        <w:left w:val="none" w:sz="0" w:space="0" w:color="auto"/>
        <w:bottom w:val="none" w:sz="0" w:space="0" w:color="auto"/>
        <w:right w:val="none" w:sz="0" w:space="0" w:color="auto"/>
      </w:divBdr>
    </w:div>
    <w:div w:id="562789938">
      <w:bodyDiv w:val="1"/>
      <w:marLeft w:val="0"/>
      <w:marRight w:val="0"/>
      <w:marTop w:val="0"/>
      <w:marBottom w:val="0"/>
      <w:divBdr>
        <w:top w:val="none" w:sz="0" w:space="0" w:color="auto"/>
        <w:left w:val="none" w:sz="0" w:space="0" w:color="auto"/>
        <w:bottom w:val="none" w:sz="0" w:space="0" w:color="auto"/>
        <w:right w:val="none" w:sz="0" w:space="0" w:color="auto"/>
      </w:divBdr>
    </w:div>
    <w:div w:id="795955508">
      <w:bodyDiv w:val="1"/>
      <w:marLeft w:val="0"/>
      <w:marRight w:val="0"/>
      <w:marTop w:val="0"/>
      <w:marBottom w:val="0"/>
      <w:divBdr>
        <w:top w:val="none" w:sz="0" w:space="0" w:color="auto"/>
        <w:left w:val="none" w:sz="0" w:space="0" w:color="auto"/>
        <w:bottom w:val="none" w:sz="0" w:space="0" w:color="auto"/>
        <w:right w:val="none" w:sz="0" w:space="0" w:color="auto"/>
      </w:divBdr>
    </w:div>
    <w:div w:id="854344414">
      <w:bodyDiv w:val="1"/>
      <w:marLeft w:val="0"/>
      <w:marRight w:val="0"/>
      <w:marTop w:val="0"/>
      <w:marBottom w:val="0"/>
      <w:divBdr>
        <w:top w:val="none" w:sz="0" w:space="0" w:color="auto"/>
        <w:left w:val="none" w:sz="0" w:space="0" w:color="auto"/>
        <w:bottom w:val="none" w:sz="0" w:space="0" w:color="auto"/>
        <w:right w:val="none" w:sz="0" w:space="0" w:color="auto"/>
      </w:divBdr>
    </w:div>
    <w:div w:id="977492346">
      <w:bodyDiv w:val="1"/>
      <w:marLeft w:val="0"/>
      <w:marRight w:val="0"/>
      <w:marTop w:val="0"/>
      <w:marBottom w:val="0"/>
      <w:divBdr>
        <w:top w:val="none" w:sz="0" w:space="0" w:color="auto"/>
        <w:left w:val="none" w:sz="0" w:space="0" w:color="auto"/>
        <w:bottom w:val="none" w:sz="0" w:space="0" w:color="auto"/>
        <w:right w:val="none" w:sz="0" w:space="0" w:color="auto"/>
      </w:divBdr>
    </w:div>
    <w:div w:id="1209142477">
      <w:bodyDiv w:val="1"/>
      <w:marLeft w:val="0"/>
      <w:marRight w:val="0"/>
      <w:marTop w:val="0"/>
      <w:marBottom w:val="0"/>
      <w:divBdr>
        <w:top w:val="none" w:sz="0" w:space="0" w:color="auto"/>
        <w:left w:val="none" w:sz="0" w:space="0" w:color="auto"/>
        <w:bottom w:val="none" w:sz="0" w:space="0" w:color="auto"/>
        <w:right w:val="none" w:sz="0" w:space="0" w:color="auto"/>
      </w:divBdr>
    </w:div>
    <w:div w:id="1253121291">
      <w:bodyDiv w:val="1"/>
      <w:marLeft w:val="0"/>
      <w:marRight w:val="0"/>
      <w:marTop w:val="0"/>
      <w:marBottom w:val="0"/>
      <w:divBdr>
        <w:top w:val="none" w:sz="0" w:space="0" w:color="auto"/>
        <w:left w:val="none" w:sz="0" w:space="0" w:color="auto"/>
        <w:bottom w:val="none" w:sz="0" w:space="0" w:color="auto"/>
        <w:right w:val="none" w:sz="0" w:space="0" w:color="auto"/>
      </w:divBdr>
    </w:div>
    <w:div w:id="1453934823">
      <w:bodyDiv w:val="1"/>
      <w:marLeft w:val="0"/>
      <w:marRight w:val="0"/>
      <w:marTop w:val="0"/>
      <w:marBottom w:val="0"/>
      <w:divBdr>
        <w:top w:val="none" w:sz="0" w:space="0" w:color="auto"/>
        <w:left w:val="none" w:sz="0" w:space="0" w:color="auto"/>
        <w:bottom w:val="none" w:sz="0" w:space="0" w:color="auto"/>
        <w:right w:val="none" w:sz="0" w:space="0" w:color="auto"/>
      </w:divBdr>
    </w:div>
    <w:div w:id="1507525062">
      <w:bodyDiv w:val="1"/>
      <w:marLeft w:val="0"/>
      <w:marRight w:val="0"/>
      <w:marTop w:val="0"/>
      <w:marBottom w:val="0"/>
      <w:divBdr>
        <w:top w:val="none" w:sz="0" w:space="0" w:color="auto"/>
        <w:left w:val="none" w:sz="0" w:space="0" w:color="auto"/>
        <w:bottom w:val="none" w:sz="0" w:space="0" w:color="auto"/>
        <w:right w:val="none" w:sz="0" w:space="0" w:color="auto"/>
      </w:divBdr>
    </w:div>
    <w:div w:id="1574975326">
      <w:bodyDiv w:val="1"/>
      <w:marLeft w:val="0"/>
      <w:marRight w:val="0"/>
      <w:marTop w:val="0"/>
      <w:marBottom w:val="0"/>
      <w:divBdr>
        <w:top w:val="none" w:sz="0" w:space="0" w:color="auto"/>
        <w:left w:val="none" w:sz="0" w:space="0" w:color="auto"/>
        <w:bottom w:val="none" w:sz="0" w:space="0" w:color="auto"/>
        <w:right w:val="none" w:sz="0" w:space="0" w:color="auto"/>
      </w:divBdr>
    </w:div>
    <w:div w:id="1743216100">
      <w:bodyDiv w:val="1"/>
      <w:marLeft w:val="0"/>
      <w:marRight w:val="0"/>
      <w:marTop w:val="0"/>
      <w:marBottom w:val="0"/>
      <w:divBdr>
        <w:top w:val="none" w:sz="0" w:space="0" w:color="auto"/>
        <w:left w:val="none" w:sz="0" w:space="0" w:color="auto"/>
        <w:bottom w:val="none" w:sz="0" w:space="0" w:color="auto"/>
        <w:right w:val="none" w:sz="0" w:space="0" w:color="auto"/>
      </w:divBdr>
    </w:div>
    <w:div w:id="1761874618">
      <w:bodyDiv w:val="1"/>
      <w:marLeft w:val="0"/>
      <w:marRight w:val="0"/>
      <w:marTop w:val="0"/>
      <w:marBottom w:val="0"/>
      <w:divBdr>
        <w:top w:val="none" w:sz="0" w:space="0" w:color="auto"/>
        <w:left w:val="none" w:sz="0" w:space="0" w:color="auto"/>
        <w:bottom w:val="none" w:sz="0" w:space="0" w:color="auto"/>
        <w:right w:val="none" w:sz="0" w:space="0" w:color="auto"/>
      </w:divBdr>
    </w:div>
    <w:div w:id="1790973988">
      <w:bodyDiv w:val="1"/>
      <w:marLeft w:val="0"/>
      <w:marRight w:val="0"/>
      <w:marTop w:val="0"/>
      <w:marBottom w:val="0"/>
      <w:divBdr>
        <w:top w:val="none" w:sz="0" w:space="0" w:color="auto"/>
        <w:left w:val="none" w:sz="0" w:space="0" w:color="auto"/>
        <w:bottom w:val="none" w:sz="0" w:space="0" w:color="auto"/>
        <w:right w:val="none" w:sz="0" w:space="0" w:color="auto"/>
      </w:divBdr>
    </w:div>
    <w:div w:id="1827696820">
      <w:bodyDiv w:val="1"/>
      <w:marLeft w:val="0"/>
      <w:marRight w:val="0"/>
      <w:marTop w:val="0"/>
      <w:marBottom w:val="0"/>
      <w:divBdr>
        <w:top w:val="none" w:sz="0" w:space="0" w:color="auto"/>
        <w:left w:val="none" w:sz="0" w:space="0" w:color="auto"/>
        <w:bottom w:val="none" w:sz="0" w:space="0" w:color="auto"/>
        <w:right w:val="none" w:sz="0" w:space="0" w:color="auto"/>
      </w:divBdr>
    </w:div>
    <w:div w:id="1930768366">
      <w:bodyDiv w:val="1"/>
      <w:marLeft w:val="0"/>
      <w:marRight w:val="0"/>
      <w:marTop w:val="0"/>
      <w:marBottom w:val="0"/>
      <w:divBdr>
        <w:top w:val="none" w:sz="0" w:space="0" w:color="auto"/>
        <w:left w:val="none" w:sz="0" w:space="0" w:color="auto"/>
        <w:bottom w:val="none" w:sz="0" w:space="0" w:color="auto"/>
        <w:right w:val="none" w:sz="0" w:space="0" w:color="auto"/>
      </w:divBdr>
    </w:div>
    <w:div w:id="2117946276">
      <w:bodyDiv w:val="1"/>
      <w:marLeft w:val="0"/>
      <w:marRight w:val="0"/>
      <w:marTop w:val="0"/>
      <w:marBottom w:val="0"/>
      <w:divBdr>
        <w:top w:val="none" w:sz="0" w:space="0" w:color="auto"/>
        <w:left w:val="none" w:sz="0" w:space="0" w:color="auto"/>
        <w:bottom w:val="none" w:sz="0" w:space="0" w:color="auto"/>
        <w:right w:val="none" w:sz="0" w:space="0" w:color="auto"/>
      </w:divBdr>
    </w:div>
    <w:div w:id="214573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1575</TotalTime>
  <Pages>1</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鑫龙</dc:creator>
  <cp:keywords/>
  <dc:description/>
  <cp:lastModifiedBy>陈 鑫龙</cp:lastModifiedBy>
  <cp:revision>5</cp:revision>
  <dcterms:created xsi:type="dcterms:W3CDTF">2022-05-18T07:36:00Z</dcterms:created>
  <dcterms:modified xsi:type="dcterms:W3CDTF">2022-06-03T04:32:00Z</dcterms:modified>
</cp:coreProperties>
</file>