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85904" w14:textId="2B34E318" w:rsidR="00E3138F" w:rsidRDefault="00A657F0" w:rsidP="00D769C6">
      <w:pPr>
        <w:rPr>
          <w:rFonts w:ascii="Times New Roman" w:hAnsi="Times New Roman" w:cs="Times New Roman"/>
          <w:sz w:val="24"/>
          <w:szCs w:val="24"/>
        </w:rPr>
      </w:pPr>
      <w:r w:rsidRPr="00A657F0">
        <w:rPr>
          <w:rFonts w:ascii="Times New Roman" w:hAnsi="Times New Roman" w:cs="Times New Roman"/>
          <w:sz w:val="24"/>
          <w:szCs w:val="24"/>
        </w:rPr>
        <w:t>The datasets used during the current study available from the corresponding author.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69C6" w:rsidRPr="00D769C6">
        <w:rPr>
          <w:rFonts w:ascii="Times New Roman" w:hAnsi="Times New Roman" w:cs="Times New Roman"/>
          <w:sz w:val="24"/>
          <w:szCs w:val="24"/>
        </w:rPr>
        <w:t xml:space="preserve">Rice leaf images were sourced from the open-source global research data platform Kaggle. Leaf Blast, Hispa, Leaf Blight, Tungro and Brown Spot are the different types of diseased leaves. </w:t>
      </w:r>
    </w:p>
    <w:p w14:paraId="4A8A80A7" w14:textId="007638F9" w:rsidR="00D769C6" w:rsidRPr="00D769C6" w:rsidRDefault="00D769C6" w:rsidP="00D769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Panchami R have taken initiative to collect the raw images with the guidance of Vinod Chandra S S.</w:t>
      </w:r>
    </w:p>
    <w:sectPr w:rsidR="00D769C6" w:rsidRPr="00D769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C6"/>
    <w:rsid w:val="00530CED"/>
    <w:rsid w:val="00933C10"/>
    <w:rsid w:val="00A657F0"/>
    <w:rsid w:val="00A672CD"/>
    <w:rsid w:val="00B15AAE"/>
    <w:rsid w:val="00D769C6"/>
    <w:rsid w:val="00E3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73697"/>
  <w15:chartTrackingRefBased/>
  <w15:docId w15:val="{ED548D9A-8DAF-49E3-A8C6-C0DA15FC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panchami.r.rejatham@gmail.com</dc:creator>
  <cp:keywords/>
  <dc:description/>
  <cp:lastModifiedBy>panchami.r.rejatham@gmail.com</cp:lastModifiedBy>
  <cp:revision>2</cp:revision>
  <dcterms:created xsi:type="dcterms:W3CDTF">2022-07-12T16:35:00Z</dcterms:created>
  <dcterms:modified xsi:type="dcterms:W3CDTF">2022-07-14T09:59:00Z</dcterms:modified>
</cp:coreProperties>
</file>