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4-Accent11"/>
        <w:tblpPr w:leftFromText="180" w:rightFromText="180" w:vertAnchor="page" w:horzAnchor="margin" w:tblpY="2191"/>
        <w:tblW w:w="0" w:type="auto"/>
        <w:tblInd w:w="0" w:type="dxa"/>
        <w:tblLook w:val="04A0" w:firstRow="1" w:lastRow="0" w:firstColumn="1" w:lastColumn="0" w:noHBand="0" w:noVBand="1"/>
      </w:tblPr>
      <w:tblGrid>
        <w:gridCol w:w="715"/>
        <w:gridCol w:w="8301"/>
      </w:tblGrid>
      <w:tr w:rsidR="002E3220" w14:paraId="66B32B6F" w14:textId="77777777" w:rsidTr="002E32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hideMark/>
          </w:tcPr>
          <w:p w14:paraId="2CE84BDD" w14:textId="77777777" w:rsidR="002E3220" w:rsidRDefault="002E3220" w:rsidP="002E3220">
            <w:pPr>
              <w:pStyle w:val="NormalWeb"/>
              <w:spacing w:line="480" w:lineRule="auto"/>
              <w:jc w:val="center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Interview questions</w:t>
            </w:r>
          </w:p>
        </w:tc>
      </w:tr>
      <w:tr w:rsidR="002E3220" w14:paraId="479D6F99" w14:textId="77777777" w:rsidTr="002E32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02962C7A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1</w:t>
            </w:r>
          </w:p>
        </w:tc>
        <w:tc>
          <w:tcPr>
            <w:tcW w:w="8301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5634EE0E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How would you describe the urban family physician program?’</w:t>
            </w:r>
          </w:p>
        </w:tc>
      </w:tr>
      <w:tr w:rsidR="002E3220" w14:paraId="31894EC9" w14:textId="77777777" w:rsidTr="002E32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7DCF0942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2</w:t>
            </w:r>
          </w:p>
        </w:tc>
        <w:tc>
          <w:tcPr>
            <w:tcW w:w="8301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0AA33087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How would you explain the health services in this new plan?</w:t>
            </w:r>
          </w:p>
        </w:tc>
      </w:tr>
      <w:tr w:rsidR="002E3220" w14:paraId="0EB931B2" w14:textId="77777777" w:rsidTr="002E32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7BA04125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3</w:t>
            </w:r>
          </w:p>
        </w:tc>
        <w:tc>
          <w:tcPr>
            <w:tcW w:w="8301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4DF01743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What changes have you made to your lifestyle since using the FPP services?</w:t>
            </w:r>
          </w:p>
        </w:tc>
      </w:tr>
      <w:tr w:rsidR="002E3220" w14:paraId="42690313" w14:textId="77777777" w:rsidTr="002E32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71B430A9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4</w:t>
            </w:r>
          </w:p>
        </w:tc>
        <w:tc>
          <w:tcPr>
            <w:tcW w:w="8301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28BBA9AC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Has this plan made you pay more attention to your health?</w:t>
            </w:r>
          </w:p>
        </w:tc>
      </w:tr>
      <w:tr w:rsidR="002E3220" w14:paraId="12DAC824" w14:textId="77777777" w:rsidTr="002E32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51A7D6B4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5</w:t>
            </w:r>
          </w:p>
        </w:tc>
        <w:tc>
          <w:tcPr>
            <w:tcW w:w="8301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2EE49953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What are the problems you feel this plan is facing?</w:t>
            </w:r>
          </w:p>
        </w:tc>
      </w:tr>
      <w:tr w:rsidR="002E3220" w14:paraId="781878B7" w14:textId="77777777" w:rsidTr="002E32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6E3CCF63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  <w:color w:val="0E101A"/>
              </w:rPr>
              <w:t>6</w:t>
            </w:r>
          </w:p>
        </w:tc>
        <w:tc>
          <w:tcPr>
            <w:tcW w:w="8301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2DECFFA7" w14:textId="77777777" w:rsidR="002E3220" w:rsidRDefault="002E3220" w:rsidP="002E3220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E101A"/>
              </w:rPr>
            </w:pPr>
            <w:r>
              <w:rPr>
                <w:rFonts w:asciiTheme="majorBidi" w:hAnsiTheme="majorBidi" w:cstheme="majorBidi"/>
              </w:rPr>
              <w:t>What factors may facilitate and/or inhibit the implementation of family physician program?</w:t>
            </w:r>
          </w:p>
        </w:tc>
      </w:tr>
    </w:tbl>
    <w:p w14:paraId="193419B7" w14:textId="77777777" w:rsidR="00A37C1E" w:rsidRPr="00A37C1E" w:rsidRDefault="00A37C1E" w:rsidP="00A37C1E">
      <w:pPr>
        <w:bidi w:val="0"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</w:rPr>
      </w:pPr>
      <w:r w:rsidRPr="00A37C1E">
        <w:rPr>
          <w:rFonts w:ascii="Times New Roman" w:eastAsia="Times New Roman" w:hAnsi="Times New Roman" w:cs="Times New Roman"/>
          <w:b/>
          <w:bCs/>
          <w:sz w:val="24"/>
          <w:szCs w:val="24"/>
        </w:rPr>
        <w:t>Semi-structured interview guide</w:t>
      </w:r>
    </w:p>
    <w:p w14:paraId="4A1FA408" w14:textId="00AD737C" w:rsidR="00E46E44" w:rsidRDefault="00E46E44" w:rsidP="00A37C1E">
      <w:pPr>
        <w:bidi w:val="0"/>
      </w:pPr>
    </w:p>
    <w:sectPr w:rsidR="00E46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44"/>
    <w:rsid w:val="002E3220"/>
    <w:rsid w:val="00A37C1E"/>
    <w:rsid w:val="00E4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BC3FA1-4453-44A8-9394-4545609BD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220"/>
    <w:pPr>
      <w:bidi/>
      <w:spacing w:line="25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WebChar">
    <w:name w:val="Normal (Web) Char"/>
    <w:basedOn w:val="DefaultParagraphFont"/>
    <w:link w:val="NormalWeb"/>
    <w:uiPriority w:val="99"/>
    <w:semiHidden/>
    <w:locked/>
    <w:rsid w:val="002E3220"/>
    <w:rPr>
      <w:rFonts w:ascii="Times New Roman" w:eastAsia="Times New Roman" w:hAnsi="Times New Roman" w:cs="Times New Roman"/>
      <w:sz w:val="24"/>
      <w:szCs w:val="24"/>
      <w:lang w:bidi="fa-IR"/>
    </w:rPr>
  </w:style>
  <w:style w:type="paragraph" w:styleId="NormalWeb">
    <w:name w:val="Normal (Web)"/>
    <w:basedOn w:val="Normal"/>
    <w:link w:val="NormalWebChar"/>
    <w:uiPriority w:val="99"/>
    <w:semiHidden/>
    <w:unhideWhenUsed/>
    <w:rsid w:val="002E322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GridTable4-Accent11">
    <w:name w:val="Grid Table 4 - Accent 11"/>
    <w:basedOn w:val="TableNormal"/>
    <w:uiPriority w:val="49"/>
    <w:rsid w:val="002E3220"/>
    <w:pPr>
      <w:spacing w:after="0" w:line="240" w:lineRule="auto"/>
    </w:pPr>
    <w:rPr>
      <w:lang w:bidi="fa-IR"/>
    </w:rPr>
    <w:tblPr>
      <w:tblStyleRowBandSize w:val="1"/>
      <w:tblStyleColBandSize w:val="1"/>
      <w:tblInd w:w="0" w:type="nil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8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</dc:creator>
  <cp:keywords/>
  <dc:description/>
  <cp:lastModifiedBy>SH</cp:lastModifiedBy>
  <cp:revision>3</cp:revision>
  <dcterms:created xsi:type="dcterms:W3CDTF">2022-06-30T05:48:00Z</dcterms:created>
  <dcterms:modified xsi:type="dcterms:W3CDTF">2022-06-30T05:57:00Z</dcterms:modified>
</cp:coreProperties>
</file>