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27897" w14:textId="292EC6EF" w:rsidR="00352CA4" w:rsidRDefault="00526E3F">
      <w:r>
        <w:rPr>
          <w:rFonts w:hint="eastAsia"/>
        </w:rPr>
        <w:t>T</w:t>
      </w:r>
      <w:r>
        <w:t>able 1 Demographic data</w:t>
      </w:r>
    </w:p>
    <w:p w14:paraId="52B3B606" w14:textId="099234BD" w:rsidR="00526E3F" w:rsidRDefault="00526E3F"/>
    <w:p w14:paraId="4CB82463" w14:textId="32D15D0A" w:rsidR="009843A6" w:rsidRDefault="00C46AC0">
      <w:r>
        <w:tab/>
      </w:r>
      <w:r>
        <w:tab/>
      </w:r>
      <w:r>
        <w:tab/>
      </w:r>
      <w:r w:rsidR="006C7592">
        <w:tab/>
        <w:t>SPS</w:t>
      </w:r>
      <w:r>
        <w:tab/>
      </w:r>
      <w:r>
        <w:tab/>
      </w:r>
      <w:r>
        <w:tab/>
      </w:r>
      <w:r w:rsidR="006C7592">
        <w:tab/>
      </w:r>
      <w:r>
        <w:t>PA</w:t>
      </w:r>
      <w:r w:rsidR="006C7592">
        <w:t>B</w:t>
      </w:r>
    </w:p>
    <w:p w14:paraId="78A98ECE" w14:textId="620B18E1" w:rsidR="00C46AC0" w:rsidRDefault="005458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64933" wp14:editId="4B74B6EE">
                <wp:simplePos x="0" y="0"/>
                <wp:positionH relativeFrom="column">
                  <wp:posOffset>-22860</wp:posOffset>
                </wp:positionH>
                <wp:positionV relativeFrom="paragraph">
                  <wp:posOffset>120650</wp:posOffset>
                </wp:positionV>
                <wp:extent cx="5600700" cy="1905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2C65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9.5pt" to="439.2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</w:p>
    <w:p w14:paraId="59DB14B5" w14:textId="2BD98299" w:rsidR="00C46AC0" w:rsidRDefault="00C46AC0">
      <w:r>
        <w:rPr>
          <w:rFonts w:hint="eastAsia"/>
        </w:rPr>
        <w:t>P</w:t>
      </w:r>
      <w:r>
        <w:t>atient number</w:t>
      </w:r>
      <w:r>
        <w:tab/>
      </w:r>
      <w:r>
        <w:tab/>
      </w:r>
      <w:r>
        <w:tab/>
        <w:t>22</w:t>
      </w:r>
      <w:r>
        <w:tab/>
      </w:r>
      <w:r>
        <w:tab/>
      </w:r>
      <w:r>
        <w:tab/>
      </w:r>
      <w:r>
        <w:tab/>
      </w:r>
      <w:r>
        <w:tab/>
        <w:t>20</w:t>
      </w:r>
    </w:p>
    <w:p w14:paraId="5273EEC3" w14:textId="449B9E1C" w:rsidR="00C46AC0" w:rsidRDefault="00C46AC0"/>
    <w:p w14:paraId="210D67E6" w14:textId="4BE75D02" w:rsidR="00C46AC0" w:rsidRDefault="00C46AC0">
      <w:r>
        <w:t>Age (months)</w:t>
      </w:r>
      <w:r>
        <w:tab/>
      </w:r>
      <w:r>
        <w:tab/>
        <w:t xml:space="preserve">      0 (0 - 5)</w:t>
      </w:r>
      <w:r>
        <w:tab/>
      </w:r>
      <w:r>
        <w:tab/>
      </w:r>
      <w:r>
        <w:tab/>
      </w:r>
      <w:r>
        <w:tab/>
        <w:t xml:space="preserve">   1 (0 – 1.3)</w:t>
      </w:r>
    </w:p>
    <w:p w14:paraId="05E7FFC1" w14:textId="304B436A" w:rsidR="00C46AC0" w:rsidRDefault="00C46AC0"/>
    <w:p w14:paraId="52660B1B" w14:textId="02929778" w:rsidR="00C46AC0" w:rsidRDefault="00C46AC0">
      <w:r>
        <w:t>Weight (kg)</w:t>
      </w:r>
      <w:r>
        <w:tab/>
      </w:r>
      <w:r>
        <w:tab/>
        <w:t xml:space="preserve">     3.2 (2.</w:t>
      </w:r>
      <w:r w:rsidR="00404E47">
        <w:t>7</w:t>
      </w:r>
      <w:r>
        <w:t>-</w:t>
      </w:r>
      <w:r w:rsidR="00404E47">
        <w:t>5.7</w:t>
      </w:r>
      <w:r>
        <w:t>)</w:t>
      </w:r>
      <w:r>
        <w:tab/>
      </w:r>
      <w:r>
        <w:tab/>
      </w:r>
      <w:r>
        <w:tab/>
        <w:t xml:space="preserve">    2.7 (2.4-3.1)</w:t>
      </w:r>
      <w:r>
        <w:tab/>
      </w:r>
    </w:p>
    <w:p w14:paraId="5AAF6092" w14:textId="15189E54" w:rsidR="00404E47" w:rsidRDefault="00404E47"/>
    <w:p w14:paraId="6C7EB575" w14:textId="78353010" w:rsidR="00404E47" w:rsidRDefault="00404E47">
      <w:proofErr w:type="spellStart"/>
      <w:proofErr w:type="gramStart"/>
      <w:r>
        <w:rPr>
          <w:rFonts w:hint="eastAsia"/>
        </w:rPr>
        <w:t>M</w:t>
      </w:r>
      <w:r>
        <w:t>ale:female</w:t>
      </w:r>
      <w:proofErr w:type="spellEnd"/>
      <w:proofErr w:type="gramEnd"/>
      <w:r>
        <w:tab/>
      </w:r>
      <w:r>
        <w:tab/>
      </w:r>
      <w:r>
        <w:tab/>
        <w:t>15:7</w:t>
      </w:r>
      <w:r>
        <w:tab/>
      </w:r>
      <w:r>
        <w:tab/>
      </w:r>
      <w:r>
        <w:tab/>
      </w:r>
      <w:r>
        <w:tab/>
      </w:r>
      <w:r>
        <w:tab/>
        <w:t>8:12</w:t>
      </w:r>
    </w:p>
    <w:p w14:paraId="2B81C48F" w14:textId="2C5E6769" w:rsidR="00404E47" w:rsidRDefault="00404E47"/>
    <w:p w14:paraId="3CB1E93B" w14:textId="06A124B8" w:rsidR="00404E47" w:rsidRDefault="00404E47">
      <w:r>
        <w:t>Surgery time (min)</w:t>
      </w:r>
      <w:r>
        <w:tab/>
      </w:r>
      <w:r>
        <w:tab/>
        <w:t>150 (126-175)</w:t>
      </w:r>
      <w:r>
        <w:tab/>
      </w:r>
      <w:r>
        <w:tab/>
      </w:r>
      <w:r>
        <w:tab/>
        <w:t xml:space="preserve">    81(66-104)</w:t>
      </w:r>
    </w:p>
    <w:p w14:paraId="256E63A8" w14:textId="16F1E093" w:rsidR="00404E47" w:rsidRDefault="00404E47"/>
    <w:p w14:paraId="58413840" w14:textId="176B3B9B" w:rsidR="00404E47" w:rsidRDefault="008F508B">
      <w:r>
        <w:rPr>
          <w:rFonts w:hint="eastAsia"/>
        </w:rPr>
        <w:t>Diagnosis</w:t>
      </w:r>
    </w:p>
    <w:p w14:paraId="719511C3" w14:textId="35B6475C" w:rsidR="00404E47" w:rsidRDefault="00404E47">
      <w:r>
        <w:rPr>
          <w:rFonts w:hint="eastAsia"/>
        </w:rPr>
        <w:t xml:space="preserve"> </w:t>
      </w:r>
      <w:r>
        <w:t>DORV</w:t>
      </w:r>
      <w:r>
        <w:tab/>
      </w:r>
      <w:r>
        <w:tab/>
      </w:r>
      <w:r>
        <w:tab/>
      </w:r>
      <w:r>
        <w:tab/>
      </w:r>
      <w:r w:rsidR="008F508B">
        <w:rPr>
          <w:rFonts w:hint="eastAsia"/>
        </w:rPr>
        <w:t>6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6EB729F3" w14:textId="0EC7CCE7" w:rsidR="00404E47" w:rsidRDefault="00404E47">
      <w:r>
        <w:rPr>
          <w:rFonts w:hint="eastAsia"/>
        </w:rPr>
        <w:t xml:space="preserve"> </w:t>
      </w:r>
      <w:r>
        <w:t>TOF</w:t>
      </w:r>
      <w:r>
        <w:tab/>
      </w:r>
      <w:r>
        <w:tab/>
      </w:r>
      <w:r>
        <w:tab/>
      </w:r>
      <w:r>
        <w:tab/>
        <w:t>6</w:t>
      </w:r>
    </w:p>
    <w:p w14:paraId="0D497382" w14:textId="204DC8B4" w:rsidR="00404E47" w:rsidRDefault="00404E47">
      <w:r>
        <w:rPr>
          <w:rFonts w:hint="eastAsia"/>
        </w:rPr>
        <w:t xml:space="preserve"> </w:t>
      </w:r>
      <w:r>
        <w:t>VSD+ASD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508B">
        <w:t>6</w:t>
      </w:r>
    </w:p>
    <w:p w14:paraId="220C7257" w14:textId="54FB755A" w:rsidR="00404E47" w:rsidRDefault="00404E47">
      <w:r>
        <w:t xml:space="preserve"> AVSD</w:t>
      </w:r>
      <w:r>
        <w:tab/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  <w:t>5</w:t>
      </w:r>
    </w:p>
    <w:p w14:paraId="11552DC2" w14:textId="06FA481C" w:rsidR="00404E47" w:rsidRDefault="00404E47">
      <w:r>
        <w:rPr>
          <w:rFonts w:hint="eastAsia"/>
        </w:rPr>
        <w:t xml:space="preserve"> </w:t>
      </w:r>
      <w:r>
        <w:t>PA</w:t>
      </w:r>
      <w:r w:rsidR="008F508B">
        <w:t>/IVS</w:t>
      </w:r>
      <w:r>
        <w:tab/>
      </w:r>
      <w:r>
        <w:tab/>
      </w:r>
      <w:r>
        <w:tab/>
      </w:r>
      <w:r>
        <w:tab/>
        <w:t>4</w:t>
      </w:r>
    </w:p>
    <w:p w14:paraId="4AAD19EF" w14:textId="0960BC2D" w:rsidR="008F508B" w:rsidRDefault="008F508B">
      <w:r>
        <w:rPr>
          <w:rFonts w:hint="eastAsia"/>
        </w:rPr>
        <w:t xml:space="preserve"> </w:t>
      </w:r>
      <w:r>
        <w:t>PA/VSD</w:t>
      </w:r>
      <w:r>
        <w:tab/>
      </w:r>
      <w:r>
        <w:tab/>
      </w:r>
      <w:r>
        <w:tab/>
        <w:t>1</w:t>
      </w:r>
    </w:p>
    <w:p w14:paraId="3343F960" w14:textId="5DBD918D" w:rsidR="00404E47" w:rsidRDefault="00404E47">
      <w:r>
        <w:rPr>
          <w:rFonts w:hint="eastAsia"/>
        </w:rPr>
        <w:t xml:space="preserve"> </w:t>
      </w:r>
      <w:r>
        <w:t>TGA</w:t>
      </w:r>
      <w:r w:rsidR="008F508B">
        <w:t>+PS</w:t>
      </w:r>
      <w:r>
        <w:tab/>
      </w:r>
      <w:r>
        <w:tab/>
      </w:r>
      <w:r>
        <w:tab/>
        <w:t>2</w:t>
      </w:r>
    </w:p>
    <w:p w14:paraId="628BE9E8" w14:textId="2C5C05CB" w:rsidR="00404E47" w:rsidRDefault="00404E47">
      <w:r>
        <w:rPr>
          <w:rFonts w:hint="eastAsia"/>
        </w:rPr>
        <w:t xml:space="preserve"> </w:t>
      </w:r>
      <w:r w:rsidR="00572DD0">
        <w:t>VSD+IAA</w:t>
      </w:r>
      <w:r w:rsidR="006E1984">
        <w:rPr>
          <w:rFonts w:hint="eastAsia"/>
        </w:rPr>
        <w:t>(</w:t>
      </w:r>
      <w:r w:rsidR="006E1984">
        <w:t>B)</w:t>
      </w:r>
      <w:r w:rsidR="00572DD0">
        <w:tab/>
      </w:r>
      <w:r w:rsidR="00572DD0">
        <w:tab/>
      </w:r>
      <w:r w:rsidR="00572DD0">
        <w:tab/>
      </w:r>
      <w:r w:rsidR="00572DD0">
        <w:tab/>
      </w:r>
      <w:r w:rsidR="00572DD0">
        <w:tab/>
      </w:r>
      <w:r w:rsidR="00572DD0">
        <w:tab/>
      </w:r>
      <w:r w:rsidR="00572DD0">
        <w:tab/>
      </w:r>
      <w:r w:rsidR="00572DD0">
        <w:tab/>
        <w:t>2</w:t>
      </w:r>
    </w:p>
    <w:p w14:paraId="4E611040" w14:textId="3A47EF75" w:rsidR="00572DD0" w:rsidRDefault="00572DD0">
      <w:r>
        <w:rPr>
          <w:rFonts w:hint="eastAsia"/>
        </w:rPr>
        <w:t xml:space="preserve"> </w:t>
      </w:r>
      <w:r>
        <w:t>VSD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74BA217C" w14:textId="540567EE" w:rsidR="00572DD0" w:rsidRDefault="00572DD0">
      <w:r>
        <w:rPr>
          <w:rFonts w:hint="eastAsia"/>
        </w:rPr>
        <w:t xml:space="preserve"> </w:t>
      </w:r>
      <w:r>
        <w:t>HLHS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07B24754" w14:textId="690E7350" w:rsidR="00572DD0" w:rsidRDefault="00572DD0">
      <w:r>
        <w:rPr>
          <w:rFonts w:hint="eastAsia"/>
        </w:rPr>
        <w:t xml:space="preserve"> </w:t>
      </w:r>
      <w:r>
        <w:t>TAC</w:t>
      </w:r>
      <w:r>
        <w:tab/>
      </w:r>
      <w:r>
        <w:tab/>
      </w:r>
      <w:r>
        <w:tab/>
      </w:r>
      <w:r>
        <w:tab/>
        <w:t>1</w:t>
      </w:r>
    </w:p>
    <w:p w14:paraId="6A6AC47D" w14:textId="6E70FEBC" w:rsidR="00572DD0" w:rsidRDefault="00572DD0">
      <w:r>
        <w:rPr>
          <w:rFonts w:hint="eastAsia"/>
        </w:rPr>
        <w:t xml:space="preserve"> </w:t>
      </w:r>
      <w:r>
        <w:t>TA</w:t>
      </w:r>
      <w:r>
        <w:tab/>
      </w:r>
      <w:r>
        <w:tab/>
      </w:r>
      <w:r>
        <w:tab/>
      </w:r>
      <w:r>
        <w:tab/>
        <w:t>1</w:t>
      </w:r>
    </w:p>
    <w:p w14:paraId="7FE95400" w14:textId="63195E9B" w:rsidR="00572DD0" w:rsidRDefault="00572DD0">
      <w:r>
        <w:rPr>
          <w:rFonts w:hint="eastAsia"/>
        </w:rPr>
        <w:t xml:space="preserve"> </w:t>
      </w:r>
    </w:p>
    <w:p w14:paraId="333953B6" w14:textId="394D3832" w:rsidR="00FA2E1B" w:rsidRDefault="00FA2E1B"/>
    <w:p w14:paraId="6271B027" w14:textId="4CC98580" w:rsidR="00FA2E1B" w:rsidRPr="00FA2E1B" w:rsidRDefault="00D24CA0">
      <w:pPr>
        <w:rPr>
          <w:rFonts w:eastAsiaTheme="minorHAnsi"/>
          <w:szCs w:val="21"/>
        </w:rPr>
      </w:pPr>
      <w:r>
        <w:rPr>
          <w:rFonts w:eastAsiaTheme="minorHAnsi"/>
          <w:szCs w:val="21"/>
        </w:rPr>
        <w:t>N</w:t>
      </w:r>
      <w:r w:rsidR="00FA2E1B" w:rsidRPr="00FA2E1B">
        <w:rPr>
          <w:rFonts w:eastAsiaTheme="minorHAnsi"/>
          <w:szCs w:val="21"/>
        </w:rPr>
        <w:t>ear infrared spectroscope</w:t>
      </w:r>
      <w:r>
        <w:rPr>
          <w:rFonts w:eastAsiaTheme="minorHAnsi"/>
          <w:szCs w:val="21"/>
        </w:rPr>
        <w:t xml:space="preserve"> used</w:t>
      </w:r>
    </w:p>
    <w:p w14:paraId="5E56D75D" w14:textId="1F3D9DDE" w:rsidR="00FA2E1B" w:rsidRPr="00FA2E1B" w:rsidRDefault="00FA2E1B">
      <w:pPr>
        <w:rPr>
          <w:rFonts w:eastAsiaTheme="minorHAnsi" w:cs="Times New Roman"/>
          <w:color w:val="000000" w:themeColor="text1"/>
          <w:kern w:val="0"/>
          <w:szCs w:val="21"/>
        </w:rPr>
      </w:pPr>
      <w:r w:rsidRPr="00FA2E1B">
        <w:rPr>
          <w:rFonts w:eastAsiaTheme="minorHAnsi" w:hint="eastAsia"/>
          <w:szCs w:val="21"/>
        </w:rPr>
        <w:t xml:space="preserve"> </w:t>
      </w:r>
      <w:r w:rsidRPr="00FA2E1B">
        <w:rPr>
          <w:rFonts w:eastAsiaTheme="minorHAnsi" w:cs="Times New Roman"/>
          <w:color w:val="000000" w:themeColor="text1"/>
          <w:kern w:val="0"/>
          <w:szCs w:val="21"/>
        </w:rPr>
        <w:t>INVOS 5100C</w:t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  <w:t>12</w:t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  <w:t>4</w:t>
      </w:r>
    </w:p>
    <w:p w14:paraId="294931BA" w14:textId="3D7ACD7B" w:rsidR="00FA2E1B" w:rsidRPr="00FA2E1B" w:rsidRDefault="00FA2E1B">
      <w:pPr>
        <w:rPr>
          <w:rFonts w:eastAsiaTheme="minorHAnsi" w:cs="Times New Roman"/>
          <w:color w:val="000000" w:themeColor="text1"/>
          <w:kern w:val="0"/>
          <w:szCs w:val="21"/>
        </w:rPr>
      </w:pPr>
      <w:r w:rsidRPr="00FA2E1B">
        <w:rPr>
          <w:rFonts w:eastAsiaTheme="minorHAnsi" w:cs="Times New Roman" w:hint="eastAsia"/>
          <w:color w:val="000000" w:themeColor="text1"/>
          <w:kern w:val="0"/>
          <w:szCs w:val="21"/>
        </w:rPr>
        <w:t xml:space="preserve"> </w:t>
      </w:r>
      <w:proofErr w:type="spellStart"/>
      <w:r w:rsidRPr="00FA2E1B">
        <w:rPr>
          <w:rFonts w:eastAsiaTheme="minorHAnsi" w:cs="Times New Roman"/>
          <w:color w:val="000000" w:themeColor="text1"/>
          <w:kern w:val="0"/>
          <w:szCs w:val="21"/>
        </w:rPr>
        <w:t>ForeSight</w:t>
      </w:r>
      <w:proofErr w:type="spellEnd"/>
      <w:r w:rsidRPr="00FA2E1B">
        <w:rPr>
          <w:rFonts w:eastAsiaTheme="minorHAnsi" w:cs="Times New Roman"/>
          <w:color w:val="000000" w:themeColor="text1"/>
          <w:kern w:val="0"/>
          <w:szCs w:val="21"/>
        </w:rPr>
        <w:t xml:space="preserve"> Elite</w:t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  <w:t>2</w:t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  <w:t>5</w:t>
      </w:r>
    </w:p>
    <w:p w14:paraId="012901B6" w14:textId="36E0C81A" w:rsidR="00FA2E1B" w:rsidRPr="00FA2E1B" w:rsidRDefault="00FA2E1B">
      <w:pPr>
        <w:rPr>
          <w:rFonts w:eastAsiaTheme="minorHAnsi"/>
          <w:szCs w:val="21"/>
        </w:rPr>
      </w:pPr>
      <w:r w:rsidRPr="00FA2E1B">
        <w:rPr>
          <w:rFonts w:eastAsiaTheme="minorHAnsi" w:hint="eastAsia"/>
          <w:szCs w:val="21"/>
        </w:rPr>
        <w:t xml:space="preserve"> </w:t>
      </w:r>
      <w:r w:rsidRPr="00FA2E1B">
        <w:rPr>
          <w:rFonts w:eastAsiaTheme="minorHAnsi" w:cs="Times New Roman"/>
          <w:color w:val="000000" w:themeColor="text1"/>
          <w:kern w:val="0"/>
          <w:szCs w:val="21"/>
        </w:rPr>
        <w:t>NIRO 200NX</w:t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  <w:t>8</w:t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</w:r>
      <w:r>
        <w:rPr>
          <w:rFonts w:eastAsiaTheme="minorHAnsi" w:cs="Times New Roman"/>
          <w:color w:val="000000" w:themeColor="text1"/>
          <w:kern w:val="0"/>
          <w:szCs w:val="21"/>
        </w:rPr>
        <w:tab/>
        <w:t>9</w:t>
      </w:r>
    </w:p>
    <w:p w14:paraId="5E88C88F" w14:textId="3A8FB120" w:rsidR="00526E3F" w:rsidRDefault="00B2384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FB7F3" wp14:editId="3DE0D47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00700" cy="1905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84426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526E3F">
        <w:tab/>
      </w:r>
      <w:r w:rsidR="00526E3F">
        <w:tab/>
      </w:r>
      <w:r w:rsidR="00526E3F">
        <w:tab/>
      </w:r>
    </w:p>
    <w:p w14:paraId="358AEC19" w14:textId="6A134E1A" w:rsidR="00B23848" w:rsidRDefault="00B23848">
      <w:r>
        <w:rPr>
          <w:rFonts w:hint="eastAsia"/>
        </w:rPr>
        <w:t>A</w:t>
      </w:r>
      <w:r>
        <w:t xml:space="preserve">ge, </w:t>
      </w:r>
      <w:proofErr w:type="gramStart"/>
      <w:r>
        <w:t>weights</w:t>
      </w:r>
      <w:proofErr w:type="gramEnd"/>
      <w:r>
        <w:t xml:space="preserve"> and surgery time </w:t>
      </w:r>
      <w:r w:rsidR="00580616">
        <w:t xml:space="preserve">are </w:t>
      </w:r>
      <w:r>
        <w:t>shown as median</w:t>
      </w:r>
      <w:r w:rsidR="00580616">
        <w:t>s</w:t>
      </w:r>
      <w:r>
        <w:t xml:space="preserve"> (interquartile range).</w:t>
      </w:r>
    </w:p>
    <w:p w14:paraId="53C4123F" w14:textId="77777777" w:rsidR="00941B98" w:rsidRDefault="00941B98"/>
    <w:p w14:paraId="038D48B6" w14:textId="0FE601CC" w:rsidR="00EF40B7" w:rsidRPr="006E1984" w:rsidRDefault="00EF40B7">
      <w:pPr>
        <w:rPr>
          <w:rFonts w:ascii="Times New Roman" w:hAnsi="Times New Roman" w:cs="Times New Roman"/>
        </w:rPr>
      </w:pPr>
      <w:r w:rsidRPr="006E1984">
        <w:rPr>
          <w:rFonts w:ascii="Times New Roman" w:hAnsi="Times New Roman" w:cs="Times New Roman"/>
        </w:rPr>
        <w:lastRenderedPageBreak/>
        <w:t>DORV</w:t>
      </w:r>
      <w:r w:rsidR="00580616" w:rsidRPr="006E1984">
        <w:rPr>
          <w:rFonts w:ascii="Times New Roman" w:hAnsi="Times New Roman" w:cs="Times New Roman"/>
        </w:rPr>
        <w:t xml:space="preserve">, </w:t>
      </w:r>
      <w:r w:rsidRPr="006E1984">
        <w:rPr>
          <w:rFonts w:ascii="Times New Roman" w:hAnsi="Times New Roman" w:cs="Times New Roman"/>
        </w:rPr>
        <w:t>double outlet right ventricle</w:t>
      </w:r>
      <w:r w:rsidR="00580616" w:rsidRPr="006E1984">
        <w:rPr>
          <w:rFonts w:ascii="Times New Roman" w:hAnsi="Times New Roman" w:cs="Times New Roman"/>
        </w:rPr>
        <w:t xml:space="preserve">; </w:t>
      </w:r>
      <w:r w:rsidRPr="006E1984">
        <w:rPr>
          <w:rFonts w:ascii="Times New Roman" w:hAnsi="Times New Roman" w:cs="Times New Roman"/>
        </w:rPr>
        <w:t>TOF</w:t>
      </w:r>
      <w:r w:rsidR="00580616" w:rsidRPr="006E1984">
        <w:rPr>
          <w:rFonts w:ascii="Times New Roman" w:hAnsi="Times New Roman" w:cs="Times New Roman"/>
        </w:rPr>
        <w:t xml:space="preserve">, </w:t>
      </w:r>
      <w:r w:rsidRPr="006E1984">
        <w:rPr>
          <w:rFonts w:ascii="Times New Roman" w:hAnsi="Times New Roman" w:cs="Times New Roman"/>
        </w:rPr>
        <w:t>tetralogy of Fallot</w:t>
      </w:r>
      <w:r w:rsidR="00580616" w:rsidRPr="006E1984">
        <w:rPr>
          <w:rFonts w:ascii="Times New Roman" w:hAnsi="Times New Roman" w:cs="Times New Roman"/>
        </w:rPr>
        <w:t xml:space="preserve">; </w:t>
      </w:r>
      <w:r w:rsidRPr="006E1984">
        <w:rPr>
          <w:rFonts w:ascii="Times New Roman" w:hAnsi="Times New Roman" w:cs="Times New Roman"/>
        </w:rPr>
        <w:t>VSD</w:t>
      </w:r>
      <w:r w:rsidR="00580616" w:rsidRPr="006E1984">
        <w:rPr>
          <w:rFonts w:ascii="Times New Roman" w:hAnsi="Times New Roman" w:cs="Times New Roman"/>
        </w:rPr>
        <w:t xml:space="preserve">, </w:t>
      </w:r>
      <w:r w:rsidRPr="006E1984">
        <w:rPr>
          <w:rFonts w:ascii="Times New Roman" w:hAnsi="Times New Roman" w:cs="Times New Roman"/>
        </w:rPr>
        <w:t>ventricle septal defect</w:t>
      </w:r>
      <w:r w:rsidR="00580616" w:rsidRPr="006E1984">
        <w:rPr>
          <w:rFonts w:ascii="Times New Roman" w:hAnsi="Times New Roman" w:cs="Times New Roman"/>
        </w:rPr>
        <w:t xml:space="preserve">; </w:t>
      </w:r>
      <w:r w:rsidRPr="006E1984">
        <w:rPr>
          <w:rFonts w:ascii="Times New Roman" w:hAnsi="Times New Roman" w:cs="Times New Roman"/>
        </w:rPr>
        <w:t>ASD</w:t>
      </w:r>
      <w:r w:rsidR="00580616" w:rsidRPr="006E1984">
        <w:rPr>
          <w:rFonts w:ascii="Times New Roman" w:hAnsi="Times New Roman" w:cs="Times New Roman"/>
        </w:rPr>
        <w:t xml:space="preserve">, </w:t>
      </w:r>
      <w:r w:rsidRPr="006E1984">
        <w:rPr>
          <w:rFonts w:ascii="Times New Roman" w:hAnsi="Times New Roman" w:cs="Times New Roman"/>
        </w:rPr>
        <w:t>atrial septal defect</w:t>
      </w:r>
      <w:r w:rsidR="00580616" w:rsidRPr="006E1984">
        <w:rPr>
          <w:rFonts w:ascii="Times New Roman" w:hAnsi="Times New Roman" w:cs="Times New Roman"/>
        </w:rPr>
        <w:t xml:space="preserve">; </w:t>
      </w:r>
      <w:r w:rsidRPr="006E1984">
        <w:rPr>
          <w:rFonts w:ascii="Times New Roman" w:hAnsi="Times New Roman" w:cs="Times New Roman"/>
        </w:rPr>
        <w:t>AVSD</w:t>
      </w:r>
      <w:r w:rsidR="00580616" w:rsidRPr="006E1984">
        <w:rPr>
          <w:rFonts w:ascii="Times New Roman" w:hAnsi="Times New Roman" w:cs="Times New Roman"/>
        </w:rPr>
        <w:t xml:space="preserve">, </w:t>
      </w:r>
      <w:r w:rsidRPr="006E1984">
        <w:rPr>
          <w:rFonts w:ascii="Times New Roman" w:hAnsi="Times New Roman" w:cs="Times New Roman"/>
        </w:rPr>
        <w:t>atrioventricular septal defect</w:t>
      </w:r>
      <w:r w:rsidR="00580616" w:rsidRPr="006E1984">
        <w:rPr>
          <w:rFonts w:ascii="Times New Roman" w:hAnsi="Times New Roman" w:cs="Times New Roman"/>
        </w:rPr>
        <w:t xml:space="preserve">; </w:t>
      </w:r>
      <w:r w:rsidRPr="006E1984">
        <w:rPr>
          <w:rFonts w:ascii="Times New Roman" w:hAnsi="Times New Roman" w:cs="Times New Roman"/>
        </w:rPr>
        <w:t>PA</w:t>
      </w:r>
      <w:r w:rsidR="00580616" w:rsidRPr="006E1984">
        <w:rPr>
          <w:rFonts w:ascii="Times New Roman" w:hAnsi="Times New Roman" w:cs="Times New Roman"/>
        </w:rPr>
        <w:t xml:space="preserve">, </w:t>
      </w:r>
      <w:r w:rsidRPr="006E1984">
        <w:rPr>
          <w:rFonts w:ascii="Times New Roman" w:hAnsi="Times New Roman" w:cs="Times New Roman"/>
        </w:rPr>
        <w:t>pulmonary atresia</w:t>
      </w:r>
      <w:r w:rsidR="00580616" w:rsidRPr="006E1984">
        <w:rPr>
          <w:rFonts w:ascii="Times New Roman" w:hAnsi="Times New Roman" w:cs="Times New Roman"/>
        </w:rPr>
        <w:t xml:space="preserve">; </w:t>
      </w:r>
      <w:r w:rsidR="006E1984" w:rsidRPr="006E1984">
        <w:rPr>
          <w:rFonts w:ascii="Times New Roman" w:hAnsi="Times New Roman" w:cs="Times New Roman"/>
        </w:rPr>
        <w:t>IVS,</w:t>
      </w:r>
      <w:r w:rsidR="006E1984" w:rsidRPr="006E1984">
        <w:rPr>
          <w:rFonts w:ascii="Times New Roman" w:hAnsi="Times New Roman" w:cs="Times New Roman"/>
          <w:color w:val="4D5156"/>
          <w:szCs w:val="21"/>
          <w:shd w:val="clear" w:color="auto" w:fill="FFFFFF"/>
        </w:rPr>
        <w:t> intact ventricular septum;</w:t>
      </w:r>
      <w:r w:rsidR="006E1984" w:rsidRPr="006E1984">
        <w:rPr>
          <w:rFonts w:ascii="Times New Roman" w:hAnsi="Times New Roman" w:cs="Times New Roman"/>
        </w:rPr>
        <w:t xml:space="preserve"> </w:t>
      </w:r>
      <w:r w:rsidRPr="006E1984">
        <w:rPr>
          <w:rFonts w:ascii="Times New Roman" w:hAnsi="Times New Roman" w:cs="Times New Roman"/>
        </w:rPr>
        <w:t>TGA</w:t>
      </w:r>
      <w:r w:rsidR="00580616" w:rsidRPr="006E1984">
        <w:rPr>
          <w:rFonts w:ascii="Times New Roman" w:hAnsi="Times New Roman" w:cs="Times New Roman"/>
        </w:rPr>
        <w:t xml:space="preserve">, </w:t>
      </w:r>
      <w:r w:rsidRPr="006E1984">
        <w:rPr>
          <w:rFonts w:ascii="Times New Roman" w:hAnsi="Times New Roman" w:cs="Times New Roman"/>
        </w:rPr>
        <w:t>transposition of great arteries</w:t>
      </w:r>
      <w:r w:rsidR="00580616" w:rsidRPr="006E1984">
        <w:rPr>
          <w:rFonts w:ascii="Times New Roman" w:hAnsi="Times New Roman" w:cs="Times New Roman"/>
        </w:rPr>
        <w:t xml:space="preserve">; </w:t>
      </w:r>
      <w:r w:rsidRPr="006E1984">
        <w:rPr>
          <w:rFonts w:ascii="Times New Roman" w:hAnsi="Times New Roman" w:cs="Times New Roman"/>
        </w:rPr>
        <w:t>IAA</w:t>
      </w:r>
      <w:r w:rsidR="00580616" w:rsidRPr="006E1984">
        <w:rPr>
          <w:rFonts w:ascii="Times New Roman" w:hAnsi="Times New Roman" w:cs="Times New Roman"/>
        </w:rPr>
        <w:t xml:space="preserve">, </w:t>
      </w:r>
      <w:r w:rsidRPr="006E1984">
        <w:rPr>
          <w:rFonts w:ascii="Times New Roman" w:hAnsi="Times New Roman" w:cs="Times New Roman"/>
        </w:rPr>
        <w:t>interrupted aortic arch</w:t>
      </w:r>
      <w:r w:rsidR="00580616" w:rsidRPr="006E1984">
        <w:rPr>
          <w:rFonts w:ascii="Times New Roman" w:hAnsi="Times New Roman" w:cs="Times New Roman"/>
        </w:rPr>
        <w:t xml:space="preserve">; </w:t>
      </w:r>
      <w:r w:rsidR="009739E2" w:rsidRPr="006E1984">
        <w:rPr>
          <w:rFonts w:ascii="Times New Roman" w:hAnsi="Times New Roman" w:cs="Times New Roman"/>
        </w:rPr>
        <w:t>HLHS</w:t>
      </w:r>
      <w:r w:rsidR="00580616" w:rsidRPr="006E1984">
        <w:rPr>
          <w:rFonts w:ascii="Times New Roman" w:hAnsi="Times New Roman" w:cs="Times New Roman"/>
        </w:rPr>
        <w:t xml:space="preserve">, </w:t>
      </w:r>
      <w:r w:rsidR="009739E2" w:rsidRPr="006E1984">
        <w:rPr>
          <w:rFonts w:ascii="Times New Roman" w:hAnsi="Times New Roman" w:cs="Times New Roman"/>
        </w:rPr>
        <w:t>hypoplastic left heart syndrome</w:t>
      </w:r>
      <w:r w:rsidR="00580616" w:rsidRPr="006E1984">
        <w:rPr>
          <w:rFonts w:ascii="Times New Roman" w:hAnsi="Times New Roman" w:cs="Times New Roman"/>
        </w:rPr>
        <w:t>;</w:t>
      </w:r>
      <w:r w:rsidR="009739E2" w:rsidRPr="006E1984">
        <w:rPr>
          <w:rFonts w:ascii="Times New Roman" w:hAnsi="Times New Roman" w:cs="Times New Roman"/>
        </w:rPr>
        <w:t xml:space="preserve"> TAC</w:t>
      </w:r>
      <w:r w:rsidR="0010398B" w:rsidRPr="006E1984">
        <w:rPr>
          <w:rFonts w:ascii="Times New Roman" w:hAnsi="Times New Roman" w:cs="Times New Roman"/>
        </w:rPr>
        <w:t xml:space="preserve">, </w:t>
      </w:r>
      <w:r w:rsidR="00580616" w:rsidRPr="006E1984">
        <w:rPr>
          <w:rFonts w:ascii="Times New Roman" w:hAnsi="Times New Roman" w:cs="Times New Roman"/>
        </w:rPr>
        <w:t>truncus arteriosus</w:t>
      </w:r>
      <w:r w:rsidR="006E1984" w:rsidRPr="006E1984">
        <w:rPr>
          <w:rFonts w:ascii="Times New Roman" w:hAnsi="Times New Roman" w:cs="Times New Roman"/>
        </w:rPr>
        <w:t xml:space="preserve"> communis</w:t>
      </w:r>
      <w:r w:rsidR="00580616" w:rsidRPr="006E1984">
        <w:rPr>
          <w:rFonts w:ascii="Times New Roman" w:hAnsi="Times New Roman" w:cs="Times New Roman"/>
        </w:rPr>
        <w:t xml:space="preserve">; </w:t>
      </w:r>
      <w:r w:rsidR="009739E2" w:rsidRPr="006E1984">
        <w:rPr>
          <w:rFonts w:ascii="Times New Roman" w:hAnsi="Times New Roman" w:cs="Times New Roman"/>
        </w:rPr>
        <w:t>TA</w:t>
      </w:r>
      <w:r w:rsidR="00580616" w:rsidRPr="006E1984">
        <w:rPr>
          <w:rFonts w:ascii="Times New Roman" w:hAnsi="Times New Roman" w:cs="Times New Roman"/>
        </w:rPr>
        <w:t xml:space="preserve">, </w:t>
      </w:r>
      <w:r w:rsidR="009739E2" w:rsidRPr="006E1984">
        <w:rPr>
          <w:rFonts w:ascii="Times New Roman" w:hAnsi="Times New Roman" w:cs="Times New Roman"/>
        </w:rPr>
        <w:t>tricuspid atresia</w:t>
      </w:r>
    </w:p>
    <w:sectPr w:rsidR="00EF40B7" w:rsidRPr="006E19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BACE" w14:textId="77777777" w:rsidR="000E7351" w:rsidRDefault="000E7351" w:rsidP="00B23848">
      <w:r>
        <w:separator/>
      </w:r>
    </w:p>
  </w:endnote>
  <w:endnote w:type="continuationSeparator" w:id="0">
    <w:p w14:paraId="13BD7C33" w14:textId="77777777" w:rsidR="000E7351" w:rsidRDefault="000E7351" w:rsidP="00B2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87125" w14:textId="77777777" w:rsidR="000E7351" w:rsidRDefault="000E7351" w:rsidP="00B23848">
      <w:r>
        <w:separator/>
      </w:r>
    </w:p>
  </w:footnote>
  <w:footnote w:type="continuationSeparator" w:id="0">
    <w:p w14:paraId="38DB833E" w14:textId="77777777" w:rsidR="000E7351" w:rsidRDefault="000E7351" w:rsidP="00B23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3F"/>
    <w:rsid w:val="0001068E"/>
    <w:rsid w:val="000131E0"/>
    <w:rsid w:val="00016FC5"/>
    <w:rsid w:val="00031EE5"/>
    <w:rsid w:val="00035EA1"/>
    <w:rsid w:val="0006105F"/>
    <w:rsid w:val="00091483"/>
    <w:rsid w:val="000B149C"/>
    <w:rsid w:val="000E48A6"/>
    <w:rsid w:val="000E4C91"/>
    <w:rsid w:val="000E7351"/>
    <w:rsid w:val="000F5AAC"/>
    <w:rsid w:val="0010398B"/>
    <w:rsid w:val="00115A90"/>
    <w:rsid w:val="00115ED1"/>
    <w:rsid w:val="00165735"/>
    <w:rsid w:val="001C37B8"/>
    <w:rsid w:val="001D2FB2"/>
    <w:rsid w:val="002055EE"/>
    <w:rsid w:val="00207884"/>
    <w:rsid w:val="0021452D"/>
    <w:rsid w:val="002176DA"/>
    <w:rsid w:val="00246195"/>
    <w:rsid w:val="00281119"/>
    <w:rsid w:val="002A291A"/>
    <w:rsid w:val="002B29FB"/>
    <w:rsid w:val="002B7402"/>
    <w:rsid w:val="002D145A"/>
    <w:rsid w:val="002E303A"/>
    <w:rsid w:val="003046F4"/>
    <w:rsid w:val="003204AD"/>
    <w:rsid w:val="003236DD"/>
    <w:rsid w:val="00324BDA"/>
    <w:rsid w:val="0032580E"/>
    <w:rsid w:val="003277F5"/>
    <w:rsid w:val="003350ED"/>
    <w:rsid w:val="00352CA4"/>
    <w:rsid w:val="00353F2F"/>
    <w:rsid w:val="0035416A"/>
    <w:rsid w:val="00386364"/>
    <w:rsid w:val="003A4EA9"/>
    <w:rsid w:val="003A7E92"/>
    <w:rsid w:val="003C6B09"/>
    <w:rsid w:val="003E30A3"/>
    <w:rsid w:val="003F2E37"/>
    <w:rsid w:val="00404E47"/>
    <w:rsid w:val="00413BAB"/>
    <w:rsid w:val="0041751D"/>
    <w:rsid w:val="0042427E"/>
    <w:rsid w:val="004304B8"/>
    <w:rsid w:val="0043137C"/>
    <w:rsid w:val="00433F18"/>
    <w:rsid w:val="0044468B"/>
    <w:rsid w:val="00487BCB"/>
    <w:rsid w:val="004C45DC"/>
    <w:rsid w:val="004E4370"/>
    <w:rsid w:val="00502413"/>
    <w:rsid w:val="00526E3F"/>
    <w:rsid w:val="0052744D"/>
    <w:rsid w:val="005340C8"/>
    <w:rsid w:val="0054323C"/>
    <w:rsid w:val="005453FF"/>
    <w:rsid w:val="00545847"/>
    <w:rsid w:val="005547C9"/>
    <w:rsid w:val="00565939"/>
    <w:rsid w:val="00572DD0"/>
    <w:rsid w:val="005740DE"/>
    <w:rsid w:val="00580616"/>
    <w:rsid w:val="005A15F2"/>
    <w:rsid w:val="005A7BE4"/>
    <w:rsid w:val="005E64A6"/>
    <w:rsid w:val="00614590"/>
    <w:rsid w:val="00620EF5"/>
    <w:rsid w:val="006263BB"/>
    <w:rsid w:val="00660665"/>
    <w:rsid w:val="00681A18"/>
    <w:rsid w:val="00683E05"/>
    <w:rsid w:val="0068748F"/>
    <w:rsid w:val="006C7592"/>
    <w:rsid w:val="006E1984"/>
    <w:rsid w:val="006F61A3"/>
    <w:rsid w:val="00741497"/>
    <w:rsid w:val="00744260"/>
    <w:rsid w:val="007515C5"/>
    <w:rsid w:val="00756701"/>
    <w:rsid w:val="00767C6D"/>
    <w:rsid w:val="00785F3F"/>
    <w:rsid w:val="007A0C0E"/>
    <w:rsid w:val="007A583A"/>
    <w:rsid w:val="007A62A8"/>
    <w:rsid w:val="007C5160"/>
    <w:rsid w:val="007F2D59"/>
    <w:rsid w:val="00824113"/>
    <w:rsid w:val="00830423"/>
    <w:rsid w:val="00843601"/>
    <w:rsid w:val="00857FF1"/>
    <w:rsid w:val="00876A56"/>
    <w:rsid w:val="00876C9B"/>
    <w:rsid w:val="00882435"/>
    <w:rsid w:val="00890BC7"/>
    <w:rsid w:val="008C5B6F"/>
    <w:rsid w:val="008F508B"/>
    <w:rsid w:val="00932A05"/>
    <w:rsid w:val="00941B98"/>
    <w:rsid w:val="00973923"/>
    <w:rsid w:val="009739E2"/>
    <w:rsid w:val="009745B7"/>
    <w:rsid w:val="00980405"/>
    <w:rsid w:val="009843A6"/>
    <w:rsid w:val="009867AD"/>
    <w:rsid w:val="009C5674"/>
    <w:rsid w:val="009D64DA"/>
    <w:rsid w:val="009E1272"/>
    <w:rsid w:val="009E3AE1"/>
    <w:rsid w:val="009E5B54"/>
    <w:rsid w:val="009E626B"/>
    <w:rsid w:val="00A00E22"/>
    <w:rsid w:val="00A07E1A"/>
    <w:rsid w:val="00A311A9"/>
    <w:rsid w:val="00A344BD"/>
    <w:rsid w:val="00A72814"/>
    <w:rsid w:val="00A748C8"/>
    <w:rsid w:val="00A767AC"/>
    <w:rsid w:val="00A80DD1"/>
    <w:rsid w:val="00A81847"/>
    <w:rsid w:val="00A9391E"/>
    <w:rsid w:val="00AC1491"/>
    <w:rsid w:val="00AC3E29"/>
    <w:rsid w:val="00AF112A"/>
    <w:rsid w:val="00B02203"/>
    <w:rsid w:val="00B0771B"/>
    <w:rsid w:val="00B23848"/>
    <w:rsid w:val="00B339CB"/>
    <w:rsid w:val="00B37AF2"/>
    <w:rsid w:val="00B41725"/>
    <w:rsid w:val="00B62423"/>
    <w:rsid w:val="00B92AA8"/>
    <w:rsid w:val="00B95235"/>
    <w:rsid w:val="00BE60C5"/>
    <w:rsid w:val="00BF364D"/>
    <w:rsid w:val="00C009E4"/>
    <w:rsid w:val="00C42C84"/>
    <w:rsid w:val="00C46AC0"/>
    <w:rsid w:val="00C51459"/>
    <w:rsid w:val="00C76A84"/>
    <w:rsid w:val="00C77792"/>
    <w:rsid w:val="00C875A4"/>
    <w:rsid w:val="00C901F3"/>
    <w:rsid w:val="00CA44ED"/>
    <w:rsid w:val="00CC3271"/>
    <w:rsid w:val="00D005F1"/>
    <w:rsid w:val="00D12083"/>
    <w:rsid w:val="00D204D3"/>
    <w:rsid w:val="00D24CA0"/>
    <w:rsid w:val="00D3200B"/>
    <w:rsid w:val="00D40E82"/>
    <w:rsid w:val="00D41240"/>
    <w:rsid w:val="00D53E2F"/>
    <w:rsid w:val="00D77D59"/>
    <w:rsid w:val="00D81F39"/>
    <w:rsid w:val="00D84C5B"/>
    <w:rsid w:val="00D95315"/>
    <w:rsid w:val="00DA3699"/>
    <w:rsid w:val="00DB00AD"/>
    <w:rsid w:val="00DC0DA1"/>
    <w:rsid w:val="00DC1BBB"/>
    <w:rsid w:val="00DD5998"/>
    <w:rsid w:val="00DE41D8"/>
    <w:rsid w:val="00DF22C8"/>
    <w:rsid w:val="00E07073"/>
    <w:rsid w:val="00E401FE"/>
    <w:rsid w:val="00E417F1"/>
    <w:rsid w:val="00E647F7"/>
    <w:rsid w:val="00E70193"/>
    <w:rsid w:val="00EA7809"/>
    <w:rsid w:val="00EB4C4C"/>
    <w:rsid w:val="00EB75A0"/>
    <w:rsid w:val="00EC3969"/>
    <w:rsid w:val="00ED04E1"/>
    <w:rsid w:val="00EF40B7"/>
    <w:rsid w:val="00F14FA2"/>
    <w:rsid w:val="00F46361"/>
    <w:rsid w:val="00F62FBC"/>
    <w:rsid w:val="00F7068E"/>
    <w:rsid w:val="00F80C10"/>
    <w:rsid w:val="00F8226F"/>
    <w:rsid w:val="00F82B9B"/>
    <w:rsid w:val="00F91F6C"/>
    <w:rsid w:val="00F91FBF"/>
    <w:rsid w:val="00FA2E1B"/>
    <w:rsid w:val="00FB0BAD"/>
    <w:rsid w:val="00F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335918"/>
  <w15:chartTrackingRefBased/>
  <w15:docId w15:val="{2E74653F-E5F0-4C14-871A-9BB3F074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8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3848"/>
  </w:style>
  <w:style w:type="paragraph" w:styleId="a5">
    <w:name w:val="footer"/>
    <w:basedOn w:val="a"/>
    <w:link w:val="a6"/>
    <w:uiPriority w:val="99"/>
    <w:unhideWhenUsed/>
    <w:rsid w:val="00B238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3848"/>
  </w:style>
  <w:style w:type="paragraph" w:styleId="a7">
    <w:name w:val="Revision"/>
    <w:hidden/>
    <w:uiPriority w:val="99"/>
    <w:semiHidden/>
    <w:rsid w:val="00B92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A9427-8642-4B4B-9AFA-68D36E47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 裕二</dc:creator>
  <cp:keywords/>
  <dc:description/>
  <cp:lastModifiedBy>森本 裕二</cp:lastModifiedBy>
  <cp:revision>2</cp:revision>
  <cp:lastPrinted>2022-05-07T06:25:00Z</cp:lastPrinted>
  <dcterms:created xsi:type="dcterms:W3CDTF">2022-06-27T05:17:00Z</dcterms:created>
  <dcterms:modified xsi:type="dcterms:W3CDTF">2022-06-27T05:17:00Z</dcterms:modified>
</cp:coreProperties>
</file>