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618E7" w14:textId="277C284C" w:rsidR="001F0540" w:rsidRDefault="001F0540">
      <w:pPr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noProof/>
          <w:sz w:val="20"/>
          <w:lang w:val="en-US"/>
        </w:rPr>
        <w:drawing>
          <wp:inline distT="0" distB="0" distL="0" distR="0" wp14:anchorId="064016F4" wp14:editId="71C19988">
            <wp:extent cx="5966460" cy="384048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1a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" t="8166" r="990" b="7825"/>
                    <a:stretch/>
                  </pic:blipFill>
                  <pic:spPr bwMode="auto">
                    <a:xfrm>
                      <a:off x="0" y="0"/>
                      <a:ext cx="5967922" cy="3841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lang w:val="en-US"/>
        </w:rPr>
        <w:drawing>
          <wp:inline distT="0" distB="0" distL="0" distR="0" wp14:anchorId="28518E7D" wp14:editId="5BB5BE20">
            <wp:extent cx="5951220" cy="3863340"/>
            <wp:effectExtent l="0" t="0" r="0" b="381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1b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" t="7995" r="1114" b="7495"/>
                    <a:stretch/>
                  </pic:blipFill>
                  <pic:spPr bwMode="auto">
                    <a:xfrm>
                      <a:off x="0" y="0"/>
                      <a:ext cx="5952676" cy="3864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6E937C" w14:textId="7D33DD3B" w:rsidR="00A97496" w:rsidRDefault="00A97496">
      <w:pPr>
        <w:rPr>
          <w:rFonts w:ascii="Times New Roman" w:hAnsi="Times New Roman" w:cs="Times New Roman"/>
          <w:sz w:val="20"/>
          <w:lang w:val="en-US"/>
        </w:rPr>
      </w:pPr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Figure S1: 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Probability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 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that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 a 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genotype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 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tested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 in 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the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 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first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 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year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 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is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 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tested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 in 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the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 (a) 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second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 and (b) 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third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 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year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. A logistic regression was fitted in (a) with </w:t>
      </w:r>
      <m:oMath>
        <m:r>
          <w:rPr>
            <w:rFonts w:ascii="Cambria Math" w:eastAsia="Times New Roman" w:hAnsi="Cambria Math" w:cs="Times New Roman"/>
            <w:sz w:val="20"/>
            <w:lang w:val="en-US"/>
          </w:rPr>
          <m:t>logit</m:t>
        </m:r>
        <m:d>
          <m:dPr>
            <m:ctrlPr>
              <w:rPr>
                <w:rFonts w:ascii="Cambria Math" w:eastAsia="Times New Roman" w:hAnsi="Cambria Math" w:cs="Times New Roman"/>
                <w:i/>
                <w:sz w:val="2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0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year</m:t>
                </m:r>
              </m:sub>
            </m:sSub>
          </m:e>
        </m:d>
        <m:r>
          <w:rPr>
            <w:rFonts w:ascii="Cambria Math" w:eastAsia="Times New Roman" w:hAnsi="Cambria Math" w:cs="Times New Roman"/>
            <w:sz w:val="20"/>
            <w:lang w:val="en-US"/>
          </w:rPr>
          <m:t>=-2.54+0.0012∙year</m:t>
        </m:r>
      </m:oMath>
      <w:r w:rsidRPr="00A97496">
        <w:rPr>
          <w:rFonts w:ascii="Times New Roman" w:eastAsia="Times New Roman" w:hAnsi="Times New Roman" w:cs="Times New Roman"/>
          <w:sz w:val="20"/>
          <w:lang w:val="en-US"/>
        </w:rPr>
        <w:t>, the slope was non-</w:t>
      </w:r>
      <w:proofErr w:type="spellStart"/>
      <w:r w:rsidRPr="00A97496">
        <w:rPr>
          <w:rFonts w:ascii="Times New Roman" w:eastAsia="Times New Roman" w:hAnsi="Times New Roman" w:cs="Times New Roman"/>
          <w:sz w:val="20"/>
          <w:lang w:val="en-US"/>
        </w:rPr>
        <w:t>significant</w:t>
      </w:r>
      <w:proofErr w:type="spellEnd"/>
      <w:r w:rsidRPr="00A97496">
        <w:rPr>
          <w:rFonts w:ascii="Times New Roman" w:eastAsia="Times New Roman" w:hAnsi="Times New Roman" w:cs="Times New Roman"/>
          <w:sz w:val="20"/>
          <w:lang w:val="en-US"/>
        </w:rPr>
        <w:t xml:space="preserve"> (p=0.7681) and (b) with </w:t>
      </w:r>
      <m:oMath>
        <m:r>
          <w:rPr>
            <w:rFonts w:ascii="Cambria Math" w:eastAsia="Times New Roman" w:hAnsi="Cambria Math" w:cs="Times New Roman"/>
            <w:sz w:val="20"/>
            <w:lang w:val="en-US"/>
          </w:rPr>
          <m:t>logit</m:t>
        </m:r>
        <m:d>
          <m:dPr>
            <m:ctrlPr>
              <w:rPr>
                <w:rFonts w:ascii="Cambria Math" w:eastAsia="Times New Roman" w:hAnsi="Cambria Math" w:cs="Times New Roman"/>
                <w:i/>
                <w:sz w:val="2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0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year</m:t>
                </m:r>
              </m:sub>
            </m:sSub>
          </m:e>
        </m:d>
        <m:r>
          <w:rPr>
            <w:rFonts w:ascii="Cambria Math" w:eastAsia="Times New Roman" w:hAnsi="Cambria Math" w:cs="Times New Roman"/>
            <w:sz w:val="20"/>
            <w:lang w:val="en-US"/>
          </w:rPr>
          <m:t>=-</m:t>
        </m:r>
        <m:r>
          <w:rPr>
            <w:rFonts w:ascii="Cambria Math" w:eastAsia="Times New Roman" w:hAnsi="Cambria Math" w:cs="Times New Roman"/>
            <w:sz w:val="20"/>
            <w:lang w:val="en-US"/>
          </w:rPr>
          <m:t>42</m:t>
        </m:r>
        <m:r>
          <w:rPr>
            <w:rFonts w:ascii="Cambria Math" w:eastAsia="Times New Roman" w:hAnsi="Cambria Math" w:cs="Times New Roman"/>
            <w:sz w:val="20"/>
            <w:lang w:val="en-US"/>
          </w:rPr>
          <m:t>.</m:t>
        </m:r>
        <m:r>
          <w:rPr>
            <w:rFonts w:ascii="Cambria Math" w:eastAsia="Times New Roman" w:hAnsi="Cambria Math" w:cs="Times New Roman"/>
            <w:sz w:val="20"/>
            <w:lang w:val="en-US"/>
          </w:rPr>
          <m:t>80</m:t>
        </m:r>
        <m:r>
          <w:rPr>
            <w:rFonts w:ascii="Cambria Math" w:eastAsia="Times New Roman" w:hAnsi="Cambria Math" w:cs="Times New Roman"/>
            <w:sz w:val="20"/>
            <w:lang w:val="en-US"/>
          </w:rPr>
          <m:t>+0.0</m:t>
        </m:r>
        <m:r>
          <w:rPr>
            <w:rFonts w:ascii="Cambria Math" w:eastAsia="Times New Roman" w:hAnsi="Cambria Math" w:cs="Times New Roman"/>
            <w:sz w:val="20"/>
            <w:lang w:val="en-US"/>
          </w:rPr>
          <m:t>208</m:t>
        </m:r>
        <m:r>
          <w:rPr>
            <w:rFonts w:ascii="Cambria Math" w:eastAsia="Times New Roman" w:hAnsi="Cambria Math" w:cs="Times New Roman"/>
            <w:sz w:val="20"/>
            <w:lang w:val="en-US"/>
          </w:rPr>
          <m:t>∙year</m:t>
        </m:r>
      </m:oMath>
      <w:r w:rsidRPr="00A97496">
        <w:rPr>
          <w:rFonts w:ascii="Times New Roman" w:eastAsia="Times New Roman" w:hAnsi="Times New Roman" w:cs="Times New Roman"/>
          <w:sz w:val="20"/>
          <w:lang w:val="en-US"/>
        </w:rPr>
        <w:t>, the slope was significant (p=0.0005).</w:t>
      </w:r>
    </w:p>
    <w:p w14:paraId="09F9D162" w14:textId="77777777" w:rsidR="00ED2627" w:rsidRDefault="00ED2627">
      <w:pPr>
        <w:rPr>
          <w:rFonts w:ascii="Times New Roman" w:hAnsi="Times New Roman" w:cs="Times New Roman"/>
          <w:sz w:val="20"/>
          <w:lang w:val="en-US"/>
        </w:rPr>
        <w:sectPr w:rsidR="00ED2627" w:rsidSect="00AD429F">
          <w:pgSz w:w="11906" w:h="16838"/>
          <w:pgMar w:top="1417" w:right="1417" w:bottom="1134" w:left="1417" w:header="720" w:footer="720" w:gutter="0"/>
          <w:cols w:space="720"/>
          <w:docGrid w:linePitch="360" w:charSpace="-2049"/>
        </w:sectPr>
      </w:pPr>
    </w:p>
    <w:p w14:paraId="45526D66" w14:textId="5E5F52D6" w:rsidR="00273087" w:rsidRPr="001967C6" w:rsidRDefault="00273087">
      <w:pPr>
        <w:rPr>
          <w:rFonts w:ascii="Times New Roman" w:hAnsi="Times New Roman" w:cs="Times New Roman"/>
          <w:sz w:val="20"/>
          <w:lang w:val="en-US"/>
        </w:rPr>
      </w:pPr>
      <w:r w:rsidRPr="001967C6">
        <w:rPr>
          <w:rFonts w:ascii="Times New Roman" w:hAnsi="Times New Roman" w:cs="Times New Roman"/>
          <w:sz w:val="20"/>
          <w:lang w:val="en-US"/>
        </w:rPr>
        <w:lastRenderedPageBreak/>
        <w:t xml:space="preserve">Table </w:t>
      </w:r>
      <w:r w:rsidR="00A97496">
        <w:rPr>
          <w:rFonts w:ascii="Times New Roman" w:hAnsi="Times New Roman" w:cs="Times New Roman"/>
          <w:sz w:val="20"/>
          <w:lang w:val="en-US"/>
        </w:rPr>
        <w:t>S1</w:t>
      </w:r>
      <w:r w:rsidRPr="001967C6">
        <w:rPr>
          <w:rFonts w:ascii="Times New Roman" w:hAnsi="Times New Roman" w:cs="Times New Roman"/>
          <w:sz w:val="20"/>
          <w:lang w:val="en-US"/>
        </w:rPr>
        <w:t>: Simulated and average estimated variance component (VC) valu</w:t>
      </w:r>
      <w:bookmarkStart w:id="0" w:name="_GoBack"/>
      <w:bookmarkEnd w:id="0"/>
      <w:r w:rsidRPr="001967C6">
        <w:rPr>
          <w:rFonts w:ascii="Times New Roman" w:hAnsi="Times New Roman" w:cs="Times New Roman"/>
          <w:sz w:val="20"/>
          <w:lang w:val="en-US"/>
        </w:rPr>
        <w:t>es as well as simulated, estimated trends, the mean square</w:t>
      </w:r>
      <w:r w:rsidR="00916BA0">
        <w:rPr>
          <w:rFonts w:ascii="Times New Roman" w:hAnsi="Times New Roman" w:cs="Times New Roman"/>
          <w:sz w:val="20"/>
          <w:lang w:val="en-US"/>
        </w:rPr>
        <w:t>d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 error (MSE) of estimated genotype best linear unbiased predictions (BLUPs) for simulated datasets </w:t>
      </w:r>
      <w:r w:rsidR="00A97496">
        <w:rPr>
          <w:rFonts w:ascii="Times New Roman" w:hAnsi="Times New Roman" w:cs="Times New Roman"/>
          <w:sz w:val="20"/>
          <w:lang w:val="en-US"/>
        </w:rPr>
        <w:t>I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, </w:t>
      </w:r>
      <w:r w:rsidR="00A97496">
        <w:rPr>
          <w:rFonts w:ascii="Times New Roman" w:hAnsi="Times New Roman" w:cs="Times New Roman"/>
          <w:sz w:val="20"/>
          <w:lang w:val="en-US"/>
        </w:rPr>
        <w:t>I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-1 and </w:t>
      </w:r>
      <w:r w:rsidR="00A97496">
        <w:rPr>
          <w:rFonts w:ascii="Times New Roman" w:hAnsi="Times New Roman" w:cs="Times New Roman"/>
          <w:sz w:val="20"/>
          <w:lang w:val="en-US"/>
        </w:rPr>
        <w:t>I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-2 across </w:t>
      </w:r>
      <w:r w:rsidR="00A97496">
        <w:rPr>
          <w:rFonts w:ascii="Times New Roman" w:hAnsi="Times New Roman" w:cs="Times New Roman"/>
          <w:sz w:val="20"/>
          <w:lang w:val="en-US"/>
        </w:rPr>
        <w:t>5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00 simulations. </w:t>
      </w:r>
    </w:p>
    <w:tbl>
      <w:tblPr>
        <w:tblStyle w:val="Tabellenraster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2977"/>
        <w:gridCol w:w="2977"/>
        <w:gridCol w:w="2977"/>
      </w:tblGrid>
      <w:tr w:rsidR="00C56193" w:rsidRPr="00AD429F" w14:paraId="67DFF0A8" w14:textId="77777777" w:rsidTr="004D1D74"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0CE25A9F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Parameter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62BB3950" w14:textId="32B60565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Values used for simulation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928AB4" w14:textId="789FB05A" w:rsidR="00C56193" w:rsidRPr="001967C6" w:rsidRDefault="00C56193" w:rsidP="00146618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 xml:space="preserve">Estimate for dataset (confidence </w:t>
            </w:r>
            <w:r w:rsidR="00146618">
              <w:rPr>
                <w:rFonts w:ascii="Times New Roman" w:hAnsi="Times New Roman" w:cs="Times New Roman"/>
                <w:sz w:val="20"/>
                <w:lang w:val="en-US"/>
              </w:rPr>
              <w:t>interval</w:t>
            </w: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</w:tr>
      <w:tr w:rsidR="00C56193" w:rsidRPr="001967C6" w14:paraId="5FACE153" w14:textId="77777777" w:rsidTr="004D1D74"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152051FF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3F66BDF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F950162" w14:textId="672B5A44" w:rsidR="00C56193" w:rsidRPr="001967C6" w:rsidRDefault="00270D67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262EF5B" w14:textId="0492BF5D" w:rsidR="00C56193" w:rsidRPr="001967C6" w:rsidRDefault="00270D67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="00C56193" w:rsidRPr="001967C6">
              <w:rPr>
                <w:rFonts w:ascii="Times New Roman" w:hAnsi="Times New Roman" w:cs="Times New Roman"/>
                <w:sz w:val="20"/>
                <w:lang w:val="en-US"/>
              </w:rPr>
              <w:t>-1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8855F7B" w14:textId="54979D11" w:rsidR="00C56193" w:rsidRPr="001967C6" w:rsidRDefault="00270D67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="00C56193" w:rsidRPr="001967C6">
              <w:rPr>
                <w:rFonts w:ascii="Times New Roman" w:hAnsi="Times New Roman" w:cs="Times New Roman"/>
                <w:sz w:val="20"/>
                <w:lang w:val="en-US"/>
              </w:rPr>
              <w:t>-2</w:t>
            </w:r>
          </w:p>
        </w:tc>
      </w:tr>
      <w:tr w:rsidR="00C56193" w:rsidRPr="001967C6" w14:paraId="5649F505" w14:textId="77777777" w:rsidTr="004D1D74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64D1FB9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Variance component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C6A544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ABF1038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EDE317A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D1CD5FB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56193" w:rsidRPr="001967C6" w14:paraId="436FA2D3" w14:textId="77777777" w:rsidTr="004D1D74">
        <w:tc>
          <w:tcPr>
            <w:tcW w:w="3402" w:type="dxa"/>
            <w:tcBorders>
              <w:top w:val="single" w:sz="4" w:space="0" w:color="auto"/>
            </w:tcBorders>
          </w:tcPr>
          <w:p w14:paraId="6E499DF3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Year</w:t>
            </w:r>
          </w:p>
        </w:tc>
        <w:tc>
          <w:tcPr>
            <w:tcW w:w="1701" w:type="dxa"/>
          </w:tcPr>
          <w:p w14:paraId="193D6B04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25.1314</w:t>
            </w:r>
          </w:p>
        </w:tc>
        <w:tc>
          <w:tcPr>
            <w:tcW w:w="2977" w:type="dxa"/>
          </w:tcPr>
          <w:p w14:paraId="643F361E" w14:textId="6B1AB690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25.1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904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 xml:space="preserve"> (2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57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;2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81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977" w:type="dxa"/>
          </w:tcPr>
          <w:p w14:paraId="680C098B" w14:textId="5EF5BFCB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25.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4493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 xml:space="preserve"> (2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81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;26.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06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977" w:type="dxa"/>
          </w:tcPr>
          <w:p w14:paraId="30D701DF" w14:textId="7BD981BE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25.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4950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 xml:space="preserve"> (2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4.85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;26.</w:t>
            </w:r>
            <w:r w:rsidR="00270D67">
              <w:rPr>
                <w:rFonts w:ascii="Times New Roman" w:hAnsi="Times New Roman" w:cs="Times New Roman"/>
                <w:sz w:val="20"/>
                <w:szCs w:val="24"/>
              </w:rPr>
              <w:t>14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  <w:tr w:rsidR="00C56193" w:rsidRPr="001967C6" w14:paraId="038AB88C" w14:textId="77777777" w:rsidTr="004D1D74">
        <w:tc>
          <w:tcPr>
            <w:tcW w:w="3402" w:type="dxa"/>
          </w:tcPr>
          <w:p w14:paraId="2CC65830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Location</w:t>
            </w:r>
          </w:p>
        </w:tc>
        <w:tc>
          <w:tcPr>
            <w:tcW w:w="1701" w:type="dxa"/>
          </w:tcPr>
          <w:p w14:paraId="5031F39E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53.1506</w:t>
            </w:r>
          </w:p>
        </w:tc>
        <w:tc>
          <w:tcPr>
            <w:tcW w:w="2977" w:type="dxa"/>
          </w:tcPr>
          <w:p w14:paraId="275BC77F" w14:textId="423E3B8B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5868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81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;54.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0701177A" w14:textId="42EC8C41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7394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;54.5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4FEE499C" w14:textId="1FB2A355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6660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(5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.8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;54.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44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5AC5C790" w14:textId="77777777" w:rsidTr="004D1D74">
        <w:tc>
          <w:tcPr>
            <w:tcW w:w="3402" w:type="dxa"/>
          </w:tcPr>
          <w:p w14:paraId="7BD68249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Year-by-location</w:t>
            </w:r>
          </w:p>
        </w:tc>
        <w:tc>
          <w:tcPr>
            <w:tcW w:w="1701" w:type="dxa"/>
          </w:tcPr>
          <w:p w14:paraId="6F5129E5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74.1434</w:t>
            </w:r>
          </w:p>
        </w:tc>
        <w:tc>
          <w:tcPr>
            <w:tcW w:w="2977" w:type="dxa"/>
          </w:tcPr>
          <w:p w14:paraId="17C12E4E" w14:textId="646017CF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2018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(73.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89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;74.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51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691A2067" w14:textId="2C874E99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73.7281 (73.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;74.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5)</w:t>
            </w:r>
          </w:p>
        </w:tc>
        <w:tc>
          <w:tcPr>
            <w:tcW w:w="2977" w:type="dxa"/>
          </w:tcPr>
          <w:p w14:paraId="2A5A06DB" w14:textId="49D1639E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2775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(73.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6;74.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59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04652C9A" w14:textId="77777777" w:rsidTr="004D1D74">
        <w:tc>
          <w:tcPr>
            <w:tcW w:w="3402" w:type="dxa"/>
          </w:tcPr>
          <w:p w14:paraId="7085CE81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Year-by-location-by-trial</w:t>
            </w:r>
          </w:p>
        </w:tc>
        <w:tc>
          <w:tcPr>
            <w:tcW w:w="1701" w:type="dxa"/>
          </w:tcPr>
          <w:p w14:paraId="585019FB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8.8293</w:t>
            </w:r>
          </w:p>
        </w:tc>
        <w:tc>
          <w:tcPr>
            <w:tcW w:w="2977" w:type="dxa"/>
          </w:tcPr>
          <w:p w14:paraId="14019A69" w14:textId="3A350585" w:rsidR="00C56193" w:rsidRPr="001967C6" w:rsidRDefault="00C56193" w:rsidP="00C56193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8.</w:t>
            </w:r>
            <w:r w:rsidR="00270D67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7265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(8.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;8.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79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7AB55697" w14:textId="106C63FB" w:rsidR="00C56193" w:rsidRPr="001967C6" w:rsidRDefault="00C56193" w:rsidP="004D1D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8301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(8.7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90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214F9072" w14:textId="75723431" w:rsidR="00C56193" w:rsidRPr="001967C6" w:rsidRDefault="00C56193" w:rsidP="004D1D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8.</w:t>
            </w:r>
            <w:r w:rsidR="00270D67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6966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(8.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;8.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4FEC810C" w14:textId="77777777" w:rsidTr="004D1D74">
        <w:tc>
          <w:tcPr>
            <w:tcW w:w="3402" w:type="dxa"/>
          </w:tcPr>
          <w:p w14:paraId="386CB27D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Genotype</w:t>
            </w:r>
          </w:p>
        </w:tc>
        <w:tc>
          <w:tcPr>
            <w:tcW w:w="1701" w:type="dxa"/>
          </w:tcPr>
          <w:p w14:paraId="3D083522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13.2716</w:t>
            </w:r>
          </w:p>
        </w:tc>
        <w:tc>
          <w:tcPr>
            <w:tcW w:w="2977" w:type="dxa"/>
          </w:tcPr>
          <w:p w14:paraId="7EEB3D61" w14:textId="4F7128AA" w:rsidR="00C56193" w:rsidRPr="001967C6" w:rsidRDefault="00C56193" w:rsidP="00781F7C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13.3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787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(13.23;13.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30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5D422CA0" w14:textId="4E0315C5" w:rsidR="00C56193" w:rsidRPr="001967C6" w:rsidRDefault="00270D67" w:rsidP="004D1D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  <w:r w:rsidR="00C56193"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3076</w:t>
            </w:r>
            <w:r w:rsidR="00C56193"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5.21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40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58910EAA" w14:textId="5A85142D" w:rsidR="00C56193" w:rsidRPr="001967C6" w:rsidRDefault="00C56193" w:rsidP="004D1D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5.</w:t>
            </w:r>
            <w:r w:rsidR="00270D67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4061</w:t>
            </w:r>
            <w:r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(5.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30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;5.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3B9D0D77" w14:textId="77777777" w:rsidTr="004D1D74">
        <w:tc>
          <w:tcPr>
            <w:tcW w:w="3402" w:type="dxa"/>
          </w:tcPr>
          <w:p w14:paraId="3F1F9BC6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Genotype-by-year</w:t>
            </w:r>
          </w:p>
        </w:tc>
        <w:tc>
          <w:tcPr>
            <w:tcW w:w="1701" w:type="dxa"/>
          </w:tcPr>
          <w:p w14:paraId="3AA7E2C8" w14:textId="25D12A44" w:rsidR="00C56193" w:rsidRPr="001967C6" w:rsidRDefault="001F0540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55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7500</w:t>
            </w:r>
          </w:p>
        </w:tc>
        <w:tc>
          <w:tcPr>
            <w:tcW w:w="2977" w:type="dxa"/>
          </w:tcPr>
          <w:p w14:paraId="711A661A" w14:textId="5346EE71" w:rsidR="00C56193" w:rsidRPr="001967C6" w:rsidRDefault="003D3C00" w:rsidP="004D1D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55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6689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55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52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55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82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5491989B" w14:textId="5639B739" w:rsidR="00C56193" w:rsidRPr="001967C6" w:rsidRDefault="00270D67" w:rsidP="004D1D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52</w:t>
            </w:r>
            <w:r w:rsidR="00C56193"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3882</w:t>
            </w:r>
            <w:r w:rsidR="004D1D74"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52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24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52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53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1FDEA643" w14:textId="3DF6D470" w:rsidR="00C56193" w:rsidRPr="001967C6" w:rsidRDefault="00270D67" w:rsidP="004D1D7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52</w:t>
            </w:r>
            <w:r w:rsidR="00C56193"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0128</w:t>
            </w:r>
            <w:r w:rsidR="004D1D74" w:rsidRPr="001967C6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51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84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52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37AD6DD4" w14:textId="77777777" w:rsidTr="004D1D74">
        <w:tc>
          <w:tcPr>
            <w:tcW w:w="3402" w:type="dxa"/>
          </w:tcPr>
          <w:p w14:paraId="131A5FC1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Genotype-by-location</w:t>
            </w:r>
          </w:p>
        </w:tc>
        <w:tc>
          <w:tcPr>
            <w:tcW w:w="1701" w:type="dxa"/>
          </w:tcPr>
          <w:p w14:paraId="75D83A90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2.2527</w:t>
            </w:r>
          </w:p>
        </w:tc>
        <w:tc>
          <w:tcPr>
            <w:tcW w:w="2977" w:type="dxa"/>
          </w:tcPr>
          <w:p w14:paraId="034BA326" w14:textId="45936EEE" w:rsidR="00C56193" w:rsidRPr="001967C6" w:rsidRDefault="00C56193" w:rsidP="00781F7C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2.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5196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(2.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51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;2.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53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07BE8D99" w14:textId="55D6590E" w:rsidR="00C56193" w:rsidRPr="001967C6" w:rsidRDefault="00781F7C" w:rsidP="00781F7C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2.</w:t>
            </w:r>
            <w:r w:rsidR="00270D67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5572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(2.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54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;2.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57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344AE12E" w14:textId="373C1E9A" w:rsidR="00C56193" w:rsidRPr="001967C6" w:rsidRDefault="00C56193" w:rsidP="00781F7C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2.</w:t>
            </w:r>
            <w:r w:rsidR="00270D67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5368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(2.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52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;2.</w:t>
            </w:r>
            <w:r w:rsidR="00270D67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55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76EC1168" w14:textId="77777777" w:rsidTr="004D1D74">
        <w:tc>
          <w:tcPr>
            <w:tcW w:w="3402" w:type="dxa"/>
          </w:tcPr>
          <w:p w14:paraId="135B3D97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Genotype-by-year-by-location</w:t>
            </w:r>
          </w:p>
        </w:tc>
        <w:tc>
          <w:tcPr>
            <w:tcW w:w="1701" w:type="dxa"/>
          </w:tcPr>
          <w:p w14:paraId="2E56844D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9.6216</w:t>
            </w:r>
          </w:p>
        </w:tc>
        <w:tc>
          <w:tcPr>
            <w:tcW w:w="2977" w:type="dxa"/>
            <w:vMerge w:val="restart"/>
            <w:vAlign w:val="center"/>
          </w:tcPr>
          <w:p w14:paraId="481E4B86" w14:textId="29407559" w:rsidR="00C56193" w:rsidRPr="001967C6" w:rsidRDefault="00781F7C" w:rsidP="00781F7C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18.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6822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(18.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67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;1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  <w:vMerge w:val="restart"/>
            <w:vAlign w:val="center"/>
          </w:tcPr>
          <w:p w14:paraId="4D442D71" w14:textId="173C4DAC" w:rsidR="00C56193" w:rsidRPr="001967C6" w:rsidRDefault="00C56193" w:rsidP="00781F7C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18.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5486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(18.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63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;18.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66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  <w:vMerge w:val="restart"/>
            <w:vAlign w:val="center"/>
          </w:tcPr>
          <w:p w14:paraId="4B90391E" w14:textId="5C5DB71D" w:rsidR="00C56193" w:rsidRPr="001967C6" w:rsidRDefault="00C56193" w:rsidP="00781F7C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18.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6488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(18.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63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;18.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67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68D48EA3" w14:textId="77777777" w:rsidTr="004D1D74">
        <w:tc>
          <w:tcPr>
            <w:tcW w:w="3402" w:type="dxa"/>
            <w:tcBorders>
              <w:bottom w:val="single" w:sz="4" w:space="0" w:color="auto"/>
            </w:tcBorders>
          </w:tcPr>
          <w:p w14:paraId="5964B6FE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Error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CD23FD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9.3552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63EA6219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31C233F9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0250979A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56193" w:rsidRPr="001967C6" w14:paraId="2426C24D" w14:textId="77777777" w:rsidTr="004D1D74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D70FD0D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Trend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2A8B38A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CFC8A7B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F593FE3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DF4D1F0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C56193" w:rsidRPr="001967C6" w14:paraId="13C5FC3E" w14:textId="77777777" w:rsidTr="004D1D74">
        <w:tc>
          <w:tcPr>
            <w:tcW w:w="3402" w:type="dxa"/>
            <w:tcBorders>
              <w:top w:val="single" w:sz="4" w:space="0" w:color="auto"/>
            </w:tcBorders>
          </w:tcPr>
          <w:p w14:paraId="7DF8BCD7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Genetic</w:t>
            </w:r>
          </w:p>
        </w:tc>
        <w:tc>
          <w:tcPr>
            <w:tcW w:w="1701" w:type="dxa"/>
          </w:tcPr>
          <w:p w14:paraId="4A717F23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</w:t>
            </w:r>
          </w:p>
        </w:tc>
        <w:tc>
          <w:tcPr>
            <w:tcW w:w="2977" w:type="dxa"/>
          </w:tcPr>
          <w:p w14:paraId="209FF730" w14:textId="76E1C23E" w:rsidR="00C56193" w:rsidRPr="001967C6" w:rsidRDefault="00781F7C" w:rsidP="004D1D7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0.00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21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(-0.00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48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;0.00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9)</w:t>
            </w:r>
          </w:p>
        </w:tc>
        <w:tc>
          <w:tcPr>
            <w:tcW w:w="2977" w:type="dxa"/>
          </w:tcPr>
          <w:p w14:paraId="69E16FE1" w14:textId="25B5185D" w:rsidR="00C56193" w:rsidRPr="001967C6" w:rsidRDefault="00C56193" w:rsidP="004D1D7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0.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5249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(0.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5179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;0.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5319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</w:tcPr>
          <w:p w14:paraId="48417F85" w14:textId="0F5A81DE" w:rsidR="00C56193" w:rsidRPr="001967C6" w:rsidRDefault="00C56193" w:rsidP="004D1D7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0.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6403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(0.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6332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;0.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6474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  <w:tr w:rsidR="00C56193" w:rsidRPr="001967C6" w14:paraId="0D09AEC1" w14:textId="77777777" w:rsidTr="004D1D74">
        <w:tc>
          <w:tcPr>
            <w:tcW w:w="3402" w:type="dxa"/>
            <w:tcBorders>
              <w:bottom w:val="single" w:sz="4" w:space="0" w:color="auto"/>
            </w:tcBorders>
          </w:tcPr>
          <w:p w14:paraId="2D6A91B8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Non-genetic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650659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6C6327D" w14:textId="2159E881" w:rsidR="00C56193" w:rsidRPr="001967C6" w:rsidRDefault="00C56193" w:rsidP="004D1D7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-0.00</w:t>
            </w:r>
            <w:r w:rsidR="003D3C00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(-0.0</w:t>
            </w:r>
            <w:r w:rsidR="003D3C00">
              <w:rPr>
                <w:rFonts w:ascii="Times New Roman" w:hAnsi="Times New Roman" w:cs="Times New Roman"/>
                <w:sz w:val="20"/>
                <w:szCs w:val="24"/>
              </w:rPr>
              <w:t>105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;0.0</w:t>
            </w:r>
            <w:r w:rsidR="00781F7C" w:rsidRPr="001967C6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3D3C00">
              <w:rPr>
                <w:rFonts w:ascii="Times New Roman" w:hAnsi="Times New Roman" w:cs="Times New Roman"/>
                <w:sz w:val="20"/>
                <w:szCs w:val="24"/>
              </w:rPr>
              <w:t>00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37D823E" w14:textId="22C7B4E0" w:rsidR="00C56193" w:rsidRPr="001967C6" w:rsidRDefault="00C56193" w:rsidP="004D1D7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</w:rPr>
              <w:t>-0.</w:t>
            </w:r>
            <w:r w:rsidR="003D3C00" w:rsidRPr="003D3C00">
              <w:rPr>
                <w:rFonts w:ascii="Times New Roman" w:hAnsi="Times New Roman" w:cs="Times New Roman"/>
                <w:b/>
                <w:sz w:val="20"/>
                <w:szCs w:val="24"/>
              </w:rPr>
              <w:t>5314</w:t>
            </w:r>
            <w:r w:rsidR="004D1D74" w:rsidRPr="001967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</w:rPr>
              <w:t>(-0.</w:t>
            </w:r>
            <w:proofErr w:type="gramStart"/>
            <w:r w:rsidR="003D3C00">
              <w:rPr>
                <w:rFonts w:ascii="Times New Roman" w:hAnsi="Times New Roman" w:cs="Times New Roman"/>
                <w:sz w:val="20"/>
                <w:szCs w:val="24"/>
              </w:rPr>
              <w:t>5417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</w:rPr>
              <w:t>;-</w:t>
            </w:r>
            <w:proofErr w:type="gramEnd"/>
            <w:r w:rsidR="003D21E2" w:rsidRPr="001967C6">
              <w:rPr>
                <w:rFonts w:ascii="Times New Roman" w:hAnsi="Times New Roman" w:cs="Times New Roman"/>
                <w:sz w:val="20"/>
                <w:szCs w:val="24"/>
              </w:rPr>
              <w:t>0.</w:t>
            </w:r>
            <w:r w:rsidR="003D3C00">
              <w:rPr>
                <w:rFonts w:ascii="Times New Roman" w:hAnsi="Times New Roman" w:cs="Times New Roman"/>
                <w:sz w:val="20"/>
                <w:szCs w:val="24"/>
              </w:rPr>
              <w:t>5211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AE4226E" w14:textId="14BAD9E3" w:rsidR="00C56193" w:rsidRPr="001967C6" w:rsidRDefault="00C56193" w:rsidP="004D1D7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3D3C00">
              <w:rPr>
                <w:rFonts w:ascii="Times New Roman" w:hAnsi="Times New Roman" w:cs="Times New Roman"/>
                <w:b/>
                <w:sz w:val="20"/>
                <w:szCs w:val="24"/>
              </w:rPr>
              <w:t>-0.</w:t>
            </w:r>
            <w:r w:rsidR="003D3C00">
              <w:rPr>
                <w:rFonts w:ascii="Times New Roman" w:hAnsi="Times New Roman" w:cs="Times New Roman"/>
                <w:b/>
                <w:sz w:val="20"/>
                <w:szCs w:val="24"/>
              </w:rPr>
              <w:t>6674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</w:rPr>
              <w:t>(-0.</w:t>
            </w:r>
            <w:proofErr w:type="gramStart"/>
            <w:r w:rsidR="003D3C00">
              <w:rPr>
                <w:rFonts w:ascii="Times New Roman" w:hAnsi="Times New Roman" w:cs="Times New Roman"/>
                <w:sz w:val="20"/>
                <w:szCs w:val="24"/>
              </w:rPr>
              <w:t>6779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</w:rPr>
              <w:t>;-</w:t>
            </w:r>
            <w:proofErr w:type="gramEnd"/>
            <w:r w:rsidR="003D21E2" w:rsidRPr="001967C6">
              <w:rPr>
                <w:rFonts w:ascii="Times New Roman" w:hAnsi="Times New Roman" w:cs="Times New Roman"/>
                <w:sz w:val="20"/>
                <w:szCs w:val="24"/>
              </w:rPr>
              <w:t>0.</w:t>
            </w:r>
            <w:r w:rsidR="003D3C00">
              <w:rPr>
                <w:rFonts w:ascii="Times New Roman" w:hAnsi="Times New Roman" w:cs="Times New Roman"/>
                <w:sz w:val="20"/>
                <w:szCs w:val="24"/>
              </w:rPr>
              <w:t>6569</w:t>
            </w: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  <w:tr w:rsidR="00C56193" w:rsidRPr="001967C6" w14:paraId="46FD20F9" w14:textId="77777777" w:rsidTr="004D1D74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781DEF4" w14:textId="77777777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lang w:val="en-US"/>
              </w:rPr>
              <w:t>Evaluation criteria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C53235C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C806FC3" w14:textId="77777777" w:rsidR="00C56193" w:rsidRPr="001967C6" w:rsidRDefault="00C56193" w:rsidP="00FB430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64C88E5" w14:textId="77777777" w:rsidR="00C56193" w:rsidRPr="001967C6" w:rsidRDefault="00C56193" w:rsidP="00FB430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12C992D" w14:textId="77777777" w:rsidR="00C56193" w:rsidRPr="001967C6" w:rsidRDefault="00C56193" w:rsidP="00FB430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56193" w:rsidRPr="001967C6" w14:paraId="1FDC2334" w14:textId="77777777" w:rsidTr="004D1D74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7E6D130" w14:textId="59755A05" w:rsidR="00C56193" w:rsidRPr="001967C6" w:rsidRDefault="00C56193" w:rsidP="00FB430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MSE</w:t>
            </w:r>
            <w:r w:rsidR="00273087" w:rsidRPr="001967C6">
              <w:rPr>
                <w:rFonts w:ascii="Times New Roman" w:hAnsi="Times New Roman" w:cs="Times New Roman"/>
                <w:sz w:val="20"/>
                <w:szCs w:val="24"/>
              </w:rPr>
              <w:t>§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F40B61" w14:textId="77777777" w:rsidR="00C56193" w:rsidRPr="001967C6" w:rsidRDefault="00C56193" w:rsidP="00FB4309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9658CA2" w14:textId="4750FDD7" w:rsidR="00C56193" w:rsidRPr="001967C6" w:rsidRDefault="003D3C00" w:rsidP="003D2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5134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71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31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7D1218D" w14:textId="1DD85841" w:rsidR="00C56193" w:rsidRPr="001967C6" w:rsidRDefault="003D3C00" w:rsidP="003D2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11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8708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10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62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13</w:t>
            </w:r>
            <w:r w:rsidR="003D21E2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D012459" w14:textId="2D357C5B" w:rsidR="00C56193" w:rsidRPr="001967C6" w:rsidRDefault="003D21E2" w:rsidP="003D21E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4607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(1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08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;1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.8</w:t>
            </w:r>
            <w:r w:rsidR="003D3C00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  <w:r w:rsidR="00C56193" w:rsidRPr="001967C6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)</w:t>
            </w:r>
          </w:p>
        </w:tc>
      </w:tr>
    </w:tbl>
    <w:p w14:paraId="17384306" w14:textId="19AA0BE4" w:rsidR="00273087" w:rsidRPr="001967C6" w:rsidRDefault="00273087" w:rsidP="00273087">
      <w:pPr>
        <w:rPr>
          <w:rFonts w:ascii="Times New Roman" w:hAnsi="Times New Roman" w:cs="Times New Roman"/>
          <w:sz w:val="20"/>
          <w:lang w:val="en-US"/>
        </w:rPr>
      </w:pPr>
      <w:r w:rsidRPr="001967C6">
        <w:rPr>
          <w:rFonts w:ascii="Times New Roman" w:hAnsi="Times New Roman" w:cs="Times New Roman"/>
          <w:sz w:val="20"/>
          <w:lang w:val="en-US"/>
        </w:rPr>
        <w:t xml:space="preserve">Note. The datasets </w:t>
      </w:r>
      <w:r w:rsidR="003D3C00">
        <w:rPr>
          <w:rFonts w:ascii="Times New Roman" w:hAnsi="Times New Roman" w:cs="Times New Roman"/>
          <w:sz w:val="20"/>
          <w:lang w:val="en-US"/>
        </w:rPr>
        <w:t>I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-1 and </w:t>
      </w:r>
      <w:r w:rsidR="003D3C00">
        <w:rPr>
          <w:rFonts w:ascii="Times New Roman" w:hAnsi="Times New Roman" w:cs="Times New Roman"/>
          <w:sz w:val="20"/>
          <w:lang w:val="en-US"/>
        </w:rPr>
        <w:t>I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-2 were created from </w:t>
      </w:r>
      <w:r w:rsidR="003D3C00">
        <w:rPr>
          <w:rFonts w:ascii="Times New Roman" w:hAnsi="Times New Roman" w:cs="Times New Roman"/>
          <w:sz w:val="20"/>
          <w:lang w:val="en-US"/>
        </w:rPr>
        <w:t>I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 by dropping genotypes tested up to one or two years, respectively. Values printed in bold have a confidence </w:t>
      </w:r>
      <w:r w:rsidR="00146618">
        <w:rPr>
          <w:rFonts w:ascii="Times New Roman" w:hAnsi="Times New Roman" w:cs="Times New Roman"/>
          <w:sz w:val="20"/>
          <w:lang w:val="en-US"/>
        </w:rPr>
        <w:t>interval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 that does not include the value used for simulation.</w:t>
      </w:r>
      <w:r w:rsidR="00146618">
        <w:rPr>
          <w:rFonts w:ascii="Times New Roman" w:hAnsi="Times New Roman" w:cs="Times New Roman"/>
          <w:sz w:val="20"/>
          <w:lang w:val="en-US"/>
        </w:rPr>
        <w:t xml:space="preserve"> </w:t>
      </w:r>
      <w:r w:rsidR="00146618" w:rsidRPr="001967C6">
        <w:rPr>
          <w:rFonts w:ascii="Times New Roman" w:hAnsi="Times New Roman" w:cs="Times New Roman"/>
          <w:sz w:val="20"/>
          <w:lang w:val="en-US"/>
        </w:rPr>
        <w:t xml:space="preserve">Values in parenthesis represent the 95% confidence </w:t>
      </w:r>
      <w:r w:rsidR="00146618">
        <w:rPr>
          <w:rFonts w:ascii="Times New Roman" w:hAnsi="Times New Roman" w:cs="Times New Roman"/>
          <w:sz w:val="20"/>
          <w:lang w:val="en-US"/>
        </w:rPr>
        <w:t>interval. Values are given in dt</w:t>
      </w:r>
      <w:r w:rsidR="00146618" w:rsidRPr="00C331A7">
        <w:rPr>
          <w:rFonts w:ascii="Times New Roman" w:hAnsi="Times New Roman" w:cs="Times New Roman"/>
          <w:sz w:val="20"/>
          <w:vertAlign w:val="superscript"/>
          <w:lang w:val="en-US"/>
        </w:rPr>
        <w:t>2</w:t>
      </w:r>
      <w:r w:rsidR="00146618" w:rsidRPr="001967C6">
        <w:rPr>
          <w:rFonts w:ascii="Times New Roman" w:hAnsi="Times New Roman" w:cs="Times New Roman"/>
          <w:sz w:val="20"/>
          <w:lang w:val="en-US"/>
        </w:rPr>
        <w:t xml:space="preserve"> ha</w:t>
      </w:r>
      <w:r w:rsidR="00146618" w:rsidRPr="001967C6">
        <w:rPr>
          <w:rFonts w:ascii="Times New Roman" w:hAnsi="Times New Roman" w:cs="Times New Roman"/>
          <w:sz w:val="20"/>
          <w:vertAlign w:val="superscript"/>
          <w:lang w:val="en-US"/>
        </w:rPr>
        <w:t>-2</w:t>
      </w:r>
      <w:r w:rsidR="00146618" w:rsidRPr="001967C6">
        <w:rPr>
          <w:rFonts w:ascii="Times New Roman" w:hAnsi="Times New Roman" w:cs="Times New Roman"/>
          <w:sz w:val="20"/>
          <w:lang w:val="en-US"/>
        </w:rPr>
        <w:t xml:space="preserve"> for VC and MSE and dt ha</w:t>
      </w:r>
      <w:r w:rsidR="00146618" w:rsidRPr="001967C6">
        <w:rPr>
          <w:rFonts w:ascii="Times New Roman" w:hAnsi="Times New Roman" w:cs="Times New Roman"/>
          <w:sz w:val="20"/>
          <w:vertAlign w:val="superscript"/>
          <w:lang w:val="en-US"/>
        </w:rPr>
        <w:t>-1</w:t>
      </w:r>
      <w:r w:rsidR="00146618" w:rsidRPr="001967C6">
        <w:rPr>
          <w:rFonts w:ascii="Times New Roman" w:hAnsi="Times New Roman" w:cs="Times New Roman"/>
          <w:sz w:val="20"/>
          <w:lang w:val="en-US"/>
        </w:rPr>
        <w:t xml:space="preserve"> </w:t>
      </w:r>
      <w:r w:rsidR="00146618">
        <w:rPr>
          <w:rFonts w:ascii="Times New Roman" w:hAnsi="Times New Roman" w:cs="Times New Roman"/>
          <w:sz w:val="20"/>
          <w:lang w:val="en-US"/>
        </w:rPr>
        <w:t>year</w:t>
      </w:r>
      <w:r w:rsidR="00146618" w:rsidRPr="0006532A">
        <w:rPr>
          <w:rFonts w:ascii="Times New Roman" w:hAnsi="Times New Roman" w:cs="Times New Roman"/>
          <w:sz w:val="20"/>
          <w:vertAlign w:val="superscript"/>
          <w:lang w:val="en-US"/>
        </w:rPr>
        <w:t>-1</w:t>
      </w:r>
      <w:r w:rsidR="00146618">
        <w:rPr>
          <w:rFonts w:ascii="Times New Roman" w:hAnsi="Times New Roman" w:cs="Times New Roman"/>
          <w:sz w:val="20"/>
          <w:lang w:val="en-US"/>
        </w:rPr>
        <w:t xml:space="preserve"> </w:t>
      </w:r>
      <w:r w:rsidR="00146618" w:rsidRPr="001967C6">
        <w:rPr>
          <w:rFonts w:ascii="Times New Roman" w:hAnsi="Times New Roman" w:cs="Times New Roman"/>
          <w:sz w:val="20"/>
          <w:lang w:val="en-US"/>
        </w:rPr>
        <w:t>for trend estimates.</w:t>
      </w:r>
    </w:p>
    <w:p w14:paraId="1E46129D" w14:textId="0B516ABD" w:rsidR="002A0467" w:rsidRPr="00F776BA" w:rsidRDefault="00273087" w:rsidP="00ED2627">
      <w:pPr>
        <w:rPr>
          <w:rFonts w:ascii="Times New Roman" w:hAnsi="Times New Roman" w:cs="Times New Roman"/>
          <w:sz w:val="20"/>
          <w:lang w:val="en-US"/>
        </w:rPr>
      </w:pPr>
      <w:r w:rsidRPr="001967C6">
        <w:rPr>
          <w:rFonts w:ascii="Times New Roman" w:hAnsi="Times New Roman" w:cs="Times New Roman"/>
          <w:sz w:val="20"/>
          <w:lang w:val="en-US"/>
        </w:rPr>
        <w:t>§ Mean square</w:t>
      </w:r>
      <w:r w:rsidR="00233D81">
        <w:rPr>
          <w:rFonts w:ascii="Times New Roman" w:hAnsi="Times New Roman" w:cs="Times New Roman"/>
          <w:sz w:val="20"/>
          <w:lang w:val="en-US"/>
        </w:rPr>
        <w:t>d</w:t>
      </w:r>
      <w:r w:rsidRPr="001967C6">
        <w:rPr>
          <w:rFonts w:ascii="Times New Roman" w:hAnsi="Times New Roman" w:cs="Times New Roman"/>
          <w:sz w:val="20"/>
          <w:lang w:val="en-US"/>
        </w:rPr>
        <w:t xml:space="preserve"> error between genotype BLUPs and simulated true values.</w:t>
      </w:r>
    </w:p>
    <w:sectPr w:rsidR="002A0467" w:rsidRPr="00F776BA" w:rsidSect="00ED2627">
      <w:type w:val="continuous"/>
      <w:pgSz w:w="16838" w:h="11906" w:orient="landscape"/>
      <w:pgMar w:top="1417" w:right="1417" w:bottom="1417" w:left="1134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ont328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1348F5"/>
    <w:multiLevelType w:val="hybridMultilevel"/>
    <w:tmpl w:val="11A8A0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F529B"/>
    <w:multiLevelType w:val="hybridMultilevel"/>
    <w:tmpl w:val="ED8CD7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F9"/>
    <w:rsid w:val="00003372"/>
    <w:rsid w:val="0000612B"/>
    <w:rsid w:val="00006B8D"/>
    <w:rsid w:val="0001159A"/>
    <w:rsid w:val="00012326"/>
    <w:rsid w:val="00012D4C"/>
    <w:rsid w:val="00014250"/>
    <w:rsid w:val="00015F68"/>
    <w:rsid w:val="000164F2"/>
    <w:rsid w:val="00016C3D"/>
    <w:rsid w:val="00017EB1"/>
    <w:rsid w:val="000209F0"/>
    <w:rsid w:val="00021A02"/>
    <w:rsid w:val="0002229D"/>
    <w:rsid w:val="00023085"/>
    <w:rsid w:val="00027F0A"/>
    <w:rsid w:val="00036BBE"/>
    <w:rsid w:val="00041B69"/>
    <w:rsid w:val="000431EE"/>
    <w:rsid w:val="00043ED8"/>
    <w:rsid w:val="0004534D"/>
    <w:rsid w:val="000454F9"/>
    <w:rsid w:val="000472DF"/>
    <w:rsid w:val="00054863"/>
    <w:rsid w:val="000573AE"/>
    <w:rsid w:val="00060ACF"/>
    <w:rsid w:val="00060ED6"/>
    <w:rsid w:val="000621A8"/>
    <w:rsid w:val="000623A2"/>
    <w:rsid w:val="0006505B"/>
    <w:rsid w:val="0006532A"/>
    <w:rsid w:val="00065B48"/>
    <w:rsid w:val="000676C1"/>
    <w:rsid w:val="00073889"/>
    <w:rsid w:val="00073DD8"/>
    <w:rsid w:val="0007423C"/>
    <w:rsid w:val="00074D47"/>
    <w:rsid w:val="00074DAA"/>
    <w:rsid w:val="0007601E"/>
    <w:rsid w:val="00076F53"/>
    <w:rsid w:val="00077D2D"/>
    <w:rsid w:val="00082917"/>
    <w:rsid w:val="000840ED"/>
    <w:rsid w:val="00086EA3"/>
    <w:rsid w:val="000877D9"/>
    <w:rsid w:val="00087898"/>
    <w:rsid w:val="00090023"/>
    <w:rsid w:val="00090755"/>
    <w:rsid w:val="00090802"/>
    <w:rsid w:val="00096A5E"/>
    <w:rsid w:val="00097367"/>
    <w:rsid w:val="00097FE9"/>
    <w:rsid w:val="000A02AB"/>
    <w:rsid w:val="000A7457"/>
    <w:rsid w:val="000B0F6F"/>
    <w:rsid w:val="000B2C1B"/>
    <w:rsid w:val="000B5DC5"/>
    <w:rsid w:val="000C21C8"/>
    <w:rsid w:val="000C545F"/>
    <w:rsid w:val="000C70E4"/>
    <w:rsid w:val="000C7DF0"/>
    <w:rsid w:val="000D061D"/>
    <w:rsid w:val="000D0D68"/>
    <w:rsid w:val="000D21F7"/>
    <w:rsid w:val="000D777C"/>
    <w:rsid w:val="000E1AD9"/>
    <w:rsid w:val="000F316B"/>
    <w:rsid w:val="000F5070"/>
    <w:rsid w:val="000F6B7B"/>
    <w:rsid w:val="00103A27"/>
    <w:rsid w:val="00111415"/>
    <w:rsid w:val="00121588"/>
    <w:rsid w:val="0012185F"/>
    <w:rsid w:val="001271D5"/>
    <w:rsid w:val="001278C3"/>
    <w:rsid w:val="0013147D"/>
    <w:rsid w:val="00134247"/>
    <w:rsid w:val="00136BA8"/>
    <w:rsid w:val="00142653"/>
    <w:rsid w:val="00142A05"/>
    <w:rsid w:val="001433F8"/>
    <w:rsid w:val="00146031"/>
    <w:rsid w:val="00146618"/>
    <w:rsid w:val="00152718"/>
    <w:rsid w:val="00152EFE"/>
    <w:rsid w:val="00171567"/>
    <w:rsid w:val="00172058"/>
    <w:rsid w:val="00172EA2"/>
    <w:rsid w:val="00175374"/>
    <w:rsid w:val="001769F6"/>
    <w:rsid w:val="001846D3"/>
    <w:rsid w:val="00186794"/>
    <w:rsid w:val="00190EF4"/>
    <w:rsid w:val="001921A5"/>
    <w:rsid w:val="0019276F"/>
    <w:rsid w:val="001965F6"/>
    <w:rsid w:val="001967C6"/>
    <w:rsid w:val="00196EE8"/>
    <w:rsid w:val="001A085A"/>
    <w:rsid w:val="001A2A5C"/>
    <w:rsid w:val="001A45E8"/>
    <w:rsid w:val="001B3270"/>
    <w:rsid w:val="001B6283"/>
    <w:rsid w:val="001D2CCF"/>
    <w:rsid w:val="001D3292"/>
    <w:rsid w:val="001D4713"/>
    <w:rsid w:val="001D676D"/>
    <w:rsid w:val="001D7E52"/>
    <w:rsid w:val="001E3596"/>
    <w:rsid w:val="001E715D"/>
    <w:rsid w:val="001F00DF"/>
    <w:rsid w:val="001F0540"/>
    <w:rsid w:val="001F18BF"/>
    <w:rsid w:val="001F4C7B"/>
    <w:rsid w:val="001F7656"/>
    <w:rsid w:val="001F7CBD"/>
    <w:rsid w:val="002014AA"/>
    <w:rsid w:val="00202D81"/>
    <w:rsid w:val="00203389"/>
    <w:rsid w:val="00203C62"/>
    <w:rsid w:val="0021051F"/>
    <w:rsid w:val="00210D6A"/>
    <w:rsid w:val="00213485"/>
    <w:rsid w:val="002143E0"/>
    <w:rsid w:val="00214934"/>
    <w:rsid w:val="00214BA9"/>
    <w:rsid w:val="00215825"/>
    <w:rsid w:val="00217589"/>
    <w:rsid w:val="00217E88"/>
    <w:rsid w:val="002227A7"/>
    <w:rsid w:val="00225A79"/>
    <w:rsid w:val="00227EA2"/>
    <w:rsid w:val="00230017"/>
    <w:rsid w:val="002326D9"/>
    <w:rsid w:val="00233D81"/>
    <w:rsid w:val="0023732D"/>
    <w:rsid w:val="0024167A"/>
    <w:rsid w:val="00242306"/>
    <w:rsid w:val="00242A14"/>
    <w:rsid w:val="00244213"/>
    <w:rsid w:val="002446AA"/>
    <w:rsid w:val="00245670"/>
    <w:rsid w:val="00251C4F"/>
    <w:rsid w:val="00261983"/>
    <w:rsid w:val="00263664"/>
    <w:rsid w:val="00264186"/>
    <w:rsid w:val="002669CF"/>
    <w:rsid w:val="00266B58"/>
    <w:rsid w:val="00270D67"/>
    <w:rsid w:val="00273087"/>
    <w:rsid w:val="002745E6"/>
    <w:rsid w:val="00282B16"/>
    <w:rsid w:val="00284CC0"/>
    <w:rsid w:val="0028605F"/>
    <w:rsid w:val="00287C37"/>
    <w:rsid w:val="0029107C"/>
    <w:rsid w:val="0029162D"/>
    <w:rsid w:val="00292CC2"/>
    <w:rsid w:val="00292FA5"/>
    <w:rsid w:val="00297452"/>
    <w:rsid w:val="0029752F"/>
    <w:rsid w:val="002A0467"/>
    <w:rsid w:val="002A4F1B"/>
    <w:rsid w:val="002A5264"/>
    <w:rsid w:val="002B501D"/>
    <w:rsid w:val="002C20D3"/>
    <w:rsid w:val="002C2F1E"/>
    <w:rsid w:val="002C39EF"/>
    <w:rsid w:val="002C4625"/>
    <w:rsid w:val="002C7BF6"/>
    <w:rsid w:val="002D7093"/>
    <w:rsid w:val="002E359A"/>
    <w:rsid w:val="002F4421"/>
    <w:rsid w:val="0030664C"/>
    <w:rsid w:val="00310272"/>
    <w:rsid w:val="00315D90"/>
    <w:rsid w:val="003176B2"/>
    <w:rsid w:val="003211DF"/>
    <w:rsid w:val="00321BA9"/>
    <w:rsid w:val="003253F9"/>
    <w:rsid w:val="00326EE3"/>
    <w:rsid w:val="0033572D"/>
    <w:rsid w:val="00336AED"/>
    <w:rsid w:val="00337A25"/>
    <w:rsid w:val="00344ED4"/>
    <w:rsid w:val="003453D4"/>
    <w:rsid w:val="00350300"/>
    <w:rsid w:val="00351BBA"/>
    <w:rsid w:val="003525B4"/>
    <w:rsid w:val="00353549"/>
    <w:rsid w:val="00354E20"/>
    <w:rsid w:val="003570E3"/>
    <w:rsid w:val="003573BE"/>
    <w:rsid w:val="0036054D"/>
    <w:rsid w:val="00360AD4"/>
    <w:rsid w:val="003626CD"/>
    <w:rsid w:val="003668B8"/>
    <w:rsid w:val="003716F5"/>
    <w:rsid w:val="0037200F"/>
    <w:rsid w:val="0038328C"/>
    <w:rsid w:val="0038461C"/>
    <w:rsid w:val="00385EEC"/>
    <w:rsid w:val="00386225"/>
    <w:rsid w:val="00386DF2"/>
    <w:rsid w:val="00394DCB"/>
    <w:rsid w:val="0039757B"/>
    <w:rsid w:val="00397A18"/>
    <w:rsid w:val="003A0291"/>
    <w:rsid w:val="003A11EF"/>
    <w:rsid w:val="003A27BC"/>
    <w:rsid w:val="003A5B15"/>
    <w:rsid w:val="003A7568"/>
    <w:rsid w:val="003A7DDE"/>
    <w:rsid w:val="003B1FA3"/>
    <w:rsid w:val="003B2121"/>
    <w:rsid w:val="003B3A87"/>
    <w:rsid w:val="003C1EFE"/>
    <w:rsid w:val="003C3895"/>
    <w:rsid w:val="003C46B9"/>
    <w:rsid w:val="003D21E2"/>
    <w:rsid w:val="003D32D1"/>
    <w:rsid w:val="003D3C00"/>
    <w:rsid w:val="003E686E"/>
    <w:rsid w:val="003E70DB"/>
    <w:rsid w:val="003F130E"/>
    <w:rsid w:val="00401E55"/>
    <w:rsid w:val="00402137"/>
    <w:rsid w:val="004064DD"/>
    <w:rsid w:val="00410708"/>
    <w:rsid w:val="0041095E"/>
    <w:rsid w:val="00411D26"/>
    <w:rsid w:val="00415F4B"/>
    <w:rsid w:val="0041795C"/>
    <w:rsid w:val="0042076B"/>
    <w:rsid w:val="00423855"/>
    <w:rsid w:val="00427D18"/>
    <w:rsid w:val="00435DD3"/>
    <w:rsid w:val="00446EA1"/>
    <w:rsid w:val="00450198"/>
    <w:rsid w:val="00453C0E"/>
    <w:rsid w:val="0045431C"/>
    <w:rsid w:val="00455446"/>
    <w:rsid w:val="00455765"/>
    <w:rsid w:val="00457AFD"/>
    <w:rsid w:val="004611BB"/>
    <w:rsid w:val="004659D5"/>
    <w:rsid w:val="0047346C"/>
    <w:rsid w:val="00474FF9"/>
    <w:rsid w:val="0047561A"/>
    <w:rsid w:val="004839B4"/>
    <w:rsid w:val="004840B6"/>
    <w:rsid w:val="004915C7"/>
    <w:rsid w:val="00491BD1"/>
    <w:rsid w:val="00492F51"/>
    <w:rsid w:val="00493F67"/>
    <w:rsid w:val="00493FD8"/>
    <w:rsid w:val="004946C2"/>
    <w:rsid w:val="00494741"/>
    <w:rsid w:val="004977A6"/>
    <w:rsid w:val="004A2814"/>
    <w:rsid w:val="004A4621"/>
    <w:rsid w:val="004B0CFD"/>
    <w:rsid w:val="004B4EBB"/>
    <w:rsid w:val="004B7693"/>
    <w:rsid w:val="004C5E41"/>
    <w:rsid w:val="004D1D74"/>
    <w:rsid w:val="004D7D7D"/>
    <w:rsid w:val="004E0153"/>
    <w:rsid w:val="004E18CC"/>
    <w:rsid w:val="004E2EBB"/>
    <w:rsid w:val="004F28ED"/>
    <w:rsid w:val="004F3AA9"/>
    <w:rsid w:val="004F7164"/>
    <w:rsid w:val="004F7CE6"/>
    <w:rsid w:val="00501093"/>
    <w:rsid w:val="00501290"/>
    <w:rsid w:val="00502A32"/>
    <w:rsid w:val="00507575"/>
    <w:rsid w:val="00510197"/>
    <w:rsid w:val="00511CD2"/>
    <w:rsid w:val="00513390"/>
    <w:rsid w:val="00520AE8"/>
    <w:rsid w:val="00523736"/>
    <w:rsid w:val="0052556E"/>
    <w:rsid w:val="005339DC"/>
    <w:rsid w:val="005366F6"/>
    <w:rsid w:val="00537F31"/>
    <w:rsid w:val="00540D32"/>
    <w:rsid w:val="00542530"/>
    <w:rsid w:val="0055187D"/>
    <w:rsid w:val="00552623"/>
    <w:rsid w:val="00553494"/>
    <w:rsid w:val="00554AB7"/>
    <w:rsid w:val="00556431"/>
    <w:rsid w:val="00560A83"/>
    <w:rsid w:val="0056363E"/>
    <w:rsid w:val="00565998"/>
    <w:rsid w:val="005701D2"/>
    <w:rsid w:val="00571BE2"/>
    <w:rsid w:val="00572ED0"/>
    <w:rsid w:val="00574796"/>
    <w:rsid w:val="00581695"/>
    <w:rsid w:val="005846FA"/>
    <w:rsid w:val="0058543B"/>
    <w:rsid w:val="00587D86"/>
    <w:rsid w:val="00590AD7"/>
    <w:rsid w:val="00594822"/>
    <w:rsid w:val="0059499B"/>
    <w:rsid w:val="00596EBD"/>
    <w:rsid w:val="005A41DC"/>
    <w:rsid w:val="005A5B68"/>
    <w:rsid w:val="005A5BDA"/>
    <w:rsid w:val="005A7A88"/>
    <w:rsid w:val="005C2688"/>
    <w:rsid w:val="005C59E7"/>
    <w:rsid w:val="005C5CEA"/>
    <w:rsid w:val="005D190B"/>
    <w:rsid w:val="005E0001"/>
    <w:rsid w:val="005E3BEA"/>
    <w:rsid w:val="005E408B"/>
    <w:rsid w:val="005E5E06"/>
    <w:rsid w:val="005E7CA9"/>
    <w:rsid w:val="005F2F0C"/>
    <w:rsid w:val="005F3BCA"/>
    <w:rsid w:val="005F478B"/>
    <w:rsid w:val="006009D7"/>
    <w:rsid w:val="00600D52"/>
    <w:rsid w:val="0060602D"/>
    <w:rsid w:val="00606813"/>
    <w:rsid w:val="00607EAD"/>
    <w:rsid w:val="006124F7"/>
    <w:rsid w:val="006259FC"/>
    <w:rsid w:val="00634FA6"/>
    <w:rsid w:val="0064499D"/>
    <w:rsid w:val="0065275B"/>
    <w:rsid w:val="00657198"/>
    <w:rsid w:val="0065761C"/>
    <w:rsid w:val="00664C36"/>
    <w:rsid w:val="00670311"/>
    <w:rsid w:val="00673819"/>
    <w:rsid w:val="006751EA"/>
    <w:rsid w:val="00677081"/>
    <w:rsid w:val="006822A3"/>
    <w:rsid w:val="006A27DB"/>
    <w:rsid w:val="006A5693"/>
    <w:rsid w:val="006A6A78"/>
    <w:rsid w:val="006A6FC0"/>
    <w:rsid w:val="006B278F"/>
    <w:rsid w:val="006B5E74"/>
    <w:rsid w:val="006B65FF"/>
    <w:rsid w:val="006C01D9"/>
    <w:rsid w:val="006C0378"/>
    <w:rsid w:val="006C1AB3"/>
    <w:rsid w:val="006C4B75"/>
    <w:rsid w:val="006D10CB"/>
    <w:rsid w:val="006D2F59"/>
    <w:rsid w:val="006E0E39"/>
    <w:rsid w:val="006E2559"/>
    <w:rsid w:val="006E2E12"/>
    <w:rsid w:val="006E3168"/>
    <w:rsid w:val="006E525E"/>
    <w:rsid w:val="006F24AF"/>
    <w:rsid w:val="006F32F6"/>
    <w:rsid w:val="006F6D3A"/>
    <w:rsid w:val="00703B22"/>
    <w:rsid w:val="0070434D"/>
    <w:rsid w:val="0070502D"/>
    <w:rsid w:val="0071228B"/>
    <w:rsid w:val="007127A9"/>
    <w:rsid w:val="00712936"/>
    <w:rsid w:val="00716A67"/>
    <w:rsid w:val="00720D66"/>
    <w:rsid w:val="007212CF"/>
    <w:rsid w:val="0072264A"/>
    <w:rsid w:val="00723CE2"/>
    <w:rsid w:val="00726FEE"/>
    <w:rsid w:val="007276BF"/>
    <w:rsid w:val="0073283B"/>
    <w:rsid w:val="007332CC"/>
    <w:rsid w:val="00741F22"/>
    <w:rsid w:val="00754A5D"/>
    <w:rsid w:val="00755A0B"/>
    <w:rsid w:val="007569B5"/>
    <w:rsid w:val="00766A1E"/>
    <w:rsid w:val="0077199A"/>
    <w:rsid w:val="00773079"/>
    <w:rsid w:val="00775A8D"/>
    <w:rsid w:val="00781F7C"/>
    <w:rsid w:val="0079241A"/>
    <w:rsid w:val="00792978"/>
    <w:rsid w:val="007933DB"/>
    <w:rsid w:val="00797532"/>
    <w:rsid w:val="007A0DD7"/>
    <w:rsid w:val="007A0FD1"/>
    <w:rsid w:val="007A2619"/>
    <w:rsid w:val="007B1709"/>
    <w:rsid w:val="007B2734"/>
    <w:rsid w:val="007B2DF4"/>
    <w:rsid w:val="007B5417"/>
    <w:rsid w:val="007C1BEE"/>
    <w:rsid w:val="007C5A92"/>
    <w:rsid w:val="007C7D52"/>
    <w:rsid w:val="007D4AEF"/>
    <w:rsid w:val="007D4C27"/>
    <w:rsid w:val="007D74EE"/>
    <w:rsid w:val="007E2C49"/>
    <w:rsid w:val="007E46AB"/>
    <w:rsid w:val="007E5029"/>
    <w:rsid w:val="007E6463"/>
    <w:rsid w:val="007F0035"/>
    <w:rsid w:val="007F06AC"/>
    <w:rsid w:val="007F16EA"/>
    <w:rsid w:val="007F31F4"/>
    <w:rsid w:val="007F376C"/>
    <w:rsid w:val="007F4111"/>
    <w:rsid w:val="007F5A91"/>
    <w:rsid w:val="00803237"/>
    <w:rsid w:val="00813A8F"/>
    <w:rsid w:val="00817237"/>
    <w:rsid w:val="00817D5F"/>
    <w:rsid w:val="008219BE"/>
    <w:rsid w:val="00825074"/>
    <w:rsid w:val="00825CF9"/>
    <w:rsid w:val="00826B15"/>
    <w:rsid w:val="00841401"/>
    <w:rsid w:val="00846B02"/>
    <w:rsid w:val="00847B35"/>
    <w:rsid w:val="008528A9"/>
    <w:rsid w:val="00854D86"/>
    <w:rsid w:val="00855892"/>
    <w:rsid w:val="00855EED"/>
    <w:rsid w:val="00857586"/>
    <w:rsid w:val="008605B4"/>
    <w:rsid w:val="00860B67"/>
    <w:rsid w:val="0086186A"/>
    <w:rsid w:val="0086621C"/>
    <w:rsid w:val="0086632A"/>
    <w:rsid w:val="00866F6C"/>
    <w:rsid w:val="00873082"/>
    <w:rsid w:val="00876F62"/>
    <w:rsid w:val="0087746F"/>
    <w:rsid w:val="0088139D"/>
    <w:rsid w:val="008829CC"/>
    <w:rsid w:val="00886695"/>
    <w:rsid w:val="00886C19"/>
    <w:rsid w:val="00887A31"/>
    <w:rsid w:val="00887AA9"/>
    <w:rsid w:val="00887BB2"/>
    <w:rsid w:val="00893F2C"/>
    <w:rsid w:val="008961AC"/>
    <w:rsid w:val="00897113"/>
    <w:rsid w:val="008A07DA"/>
    <w:rsid w:val="008A316F"/>
    <w:rsid w:val="008A34A2"/>
    <w:rsid w:val="008A69E2"/>
    <w:rsid w:val="008B3CF8"/>
    <w:rsid w:val="008C7D05"/>
    <w:rsid w:val="008D1D18"/>
    <w:rsid w:val="008D2763"/>
    <w:rsid w:val="008D6E56"/>
    <w:rsid w:val="008E0363"/>
    <w:rsid w:val="008E1552"/>
    <w:rsid w:val="008E18C2"/>
    <w:rsid w:val="008E340F"/>
    <w:rsid w:val="008E47AF"/>
    <w:rsid w:val="008E6604"/>
    <w:rsid w:val="008F4763"/>
    <w:rsid w:val="008F4B17"/>
    <w:rsid w:val="008F64B3"/>
    <w:rsid w:val="00903B98"/>
    <w:rsid w:val="00905D74"/>
    <w:rsid w:val="00906B14"/>
    <w:rsid w:val="0091259F"/>
    <w:rsid w:val="00915174"/>
    <w:rsid w:val="00916BA0"/>
    <w:rsid w:val="00920444"/>
    <w:rsid w:val="00921B51"/>
    <w:rsid w:val="00924965"/>
    <w:rsid w:val="009306AA"/>
    <w:rsid w:val="00930E9D"/>
    <w:rsid w:val="00932E6D"/>
    <w:rsid w:val="00937850"/>
    <w:rsid w:val="00940F43"/>
    <w:rsid w:val="0094556B"/>
    <w:rsid w:val="009519B1"/>
    <w:rsid w:val="0095651F"/>
    <w:rsid w:val="00956630"/>
    <w:rsid w:val="009601A2"/>
    <w:rsid w:val="009613C7"/>
    <w:rsid w:val="009637E5"/>
    <w:rsid w:val="00967F10"/>
    <w:rsid w:val="00977E7B"/>
    <w:rsid w:val="00980E9B"/>
    <w:rsid w:val="00982AE3"/>
    <w:rsid w:val="009862E5"/>
    <w:rsid w:val="0098703B"/>
    <w:rsid w:val="00991664"/>
    <w:rsid w:val="00994784"/>
    <w:rsid w:val="00995E7B"/>
    <w:rsid w:val="009A1DE2"/>
    <w:rsid w:val="009A3494"/>
    <w:rsid w:val="009A38F2"/>
    <w:rsid w:val="009A59F7"/>
    <w:rsid w:val="009A5A25"/>
    <w:rsid w:val="009B176B"/>
    <w:rsid w:val="009B4EF9"/>
    <w:rsid w:val="009B6D6E"/>
    <w:rsid w:val="009C3182"/>
    <w:rsid w:val="009C5E83"/>
    <w:rsid w:val="009C6C32"/>
    <w:rsid w:val="009D2867"/>
    <w:rsid w:val="009D62F9"/>
    <w:rsid w:val="009E18E8"/>
    <w:rsid w:val="009F0D5A"/>
    <w:rsid w:val="009F0FDB"/>
    <w:rsid w:val="009F4FBA"/>
    <w:rsid w:val="009F66AE"/>
    <w:rsid w:val="009F6932"/>
    <w:rsid w:val="009F6986"/>
    <w:rsid w:val="009F6C2B"/>
    <w:rsid w:val="00A007DA"/>
    <w:rsid w:val="00A0471D"/>
    <w:rsid w:val="00A05755"/>
    <w:rsid w:val="00A0711D"/>
    <w:rsid w:val="00A10CF8"/>
    <w:rsid w:val="00A1151F"/>
    <w:rsid w:val="00A11BB0"/>
    <w:rsid w:val="00A12311"/>
    <w:rsid w:val="00A2257F"/>
    <w:rsid w:val="00A2415C"/>
    <w:rsid w:val="00A34AB1"/>
    <w:rsid w:val="00A34BCC"/>
    <w:rsid w:val="00A36B9F"/>
    <w:rsid w:val="00A4235D"/>
    <w:rsid w:val="00A42F2B"/>
    <w:rsid w:val="00A43FDF"/>
    <w:rsid w:val="00A4589F"/>
    <w:rsid w:val="00A50565"/>
    <w:rsid w:val="00A51E58"/>
    <w:rsid w:val="00A54686"/>
    <w:rsid w:val="00A640B8"/>
    <w:rsid w:val="00A654D0"/>
    <w:rsid w:val="00A66B1A"/>
    <w:rsid w:val="00A7166B"/>
    <w:rsid w:val="00A76683"/>
    <w:rsid w:val="00A7785E"/>
    <w:rsid w:val="00A83486"/>
    <w:rsid w:val="00A904BD"/>
    <w:rsid w:val="00A91546"/>
    <w:rsid w:val="00A91E71"/>
    <w:rsid w:val="00A96B0F"/>
    <w:rsid w:val="00A9739D"/>
    <w:rsid w:val="00A97496"/>
    <w:rsid w:val="00AB43C5"/>
    <w:rsid w:val="00AB4E3D"/>
    <w:rsid w:val="00AB73A2"/>
    <w:rsid w:val="00AC40FD"/>
    <w:rsid w:val="00AD2477"/>
    <w:rsid w:val="00AD30D8"/>
    <w:rsid w:val="00AD4179"/>
    <w:rsid w:val="00AD429F"/>
    <w:rsid w:val="00AD532C"/>
    <w:rsid w:val="00AE5856"/>
    <w:rsid w:val="00AF0EA2"/>
    <w:rsid w:val="00AF2CA6"/>
    <w:rsid w:val="00AF79A8"/>
    <w:rsid w:val="00B00FFB"/>
    <w:rsid w:val="00B03323"/>
    <w:rsid w:val="00B03ACD"/>
    <w:rsid w:val="00B050F1"/>
    <w:rsid w:val="00B12E0D"/>
    <w:rsid w:val="00B13734"/>
    <w:rsid w:val="00B13E0F"/>
    <w:rsid w:val="00B17003"/>
    <w:rsid w:val="00B17168"/>
    <w:rsid w:val="00B25A02"/>
    <w:rsid w:val="00B275C1"/>
    <w:rsid w:val="00B323C9"/>
    <w:rsid w:val="00B33A5A"/>
    <w:rsid w:val="00B363A6"/>
    <w:rsid w:val="00B404BD"/>
    <w:rsid w:val="00B42C21"/>
    <w:rsid w:val="00B42F23"/>
    <w:rsid w:val="00B55F3A"/>
    <w:rsid w:val="00B6140C"/>
    <w:rsid w:val="00B655D2"/>
    <w:rsid w:val="00B7329B"/>
    <w:rsid w:val="00B858EF"/>
    <w:rsid w:val="00B868D4"/>
    <w:rsid w:val="00B87CAB"/>
    <w:rsid w:val="00B90D67"/>
    <w:rsid w:val="00BA065F"/>
    <w:rsid w:val="00BA072E"/>
    <w:rsid w:val="00BA3381"/>
    <w:rsid w:val="00BA34F9"/>
    <w:rsid w:val="00BA6BBA"/>
    <w:rsid w:val="00BB4117"/>
    <w:rsid w:val="00BC044E"/>
    <w:rsid w:val="00BC449A"/>
    <w:rsid w:val="00BC5A7A"/>
    <w:rsid w:val="00BC7663"/>
    <w:rsid w:val="00BD0E08"/>
    <w:rsid w:val="00BD70BA"/>
    <w:rsid w:val="00BD7D65"/>
    <w:rsid w:val="00BE044A"/>
    <w:rsid w:val="00BE5B43"/>
    <w:rsid w:val="00BE6007"/>
    <w:rsid w:val="00BE755E"/>
    <w:rsid w:val="00BF357C"/>
    <w:rsid w:val="00BF4FB5"/>
    <w:rsid w:val="00BF5E30"/>
    <w:rsid w:val="00C03D16"/>
    <w:rsid w:val="00C16367"/>
    <w:rsid w:val="00C17F2B"/>
    <w:rsid w:val="00C24DEA"/>
    <w:rsid w:val="00C24ECF"/>
    <w:rsid w:val="00C26DF0"/>
    <w:rsid w:val="00C31DD4"/>
    <w:rsid w:val="00C32927"/>
    <w:rsid w:val="00C331A7"/>
    <w:rsid w:val="00C348B6"/>
    <w:rsid w:val="00C354EE"/>
    <w:rsid w:val="00C40615"/>
    <w:rsid w:val="00C41002"/>
    <w:rsid w:val="00C47999"/>
    <w:rsid w:val="00C50BF1"/>
    <w:rsid w:val="00C516C6"/>
    <w:rsid w:val="00C56193"/>
    <w:rsid w:val="00C566A9"/>
    <w:rsid w:val="00C57435"/>
    <w:rsid w:val="00C57FCA"/>
    <w:rsid w:val="00C61F73"/>
    <w:rsid w:val="00C63E1A"/>
    <w:rsid w:val="00C66A2E"/>
    <w:rsid w:val="00C66D00"/>
    <w:rsid w:val="00C72F62"/>
    <w:rsid w:val="00C73F1C"/>
    <w:rsid w:val="00C81999"/>
    <w:rsid w:val="00C912AE"/>
    <w:rsid w:val="00C92232"/>
    <w:rsid w:val="00C9350F"/>
    <w:rsid w:val="00C95944"/>
    <w:rsid w:val="00C95D44"/>
    <w:rsid w:val="00C966C0"/>
    <w:rsid w:val="00CA0DE7"/>
    <w:rsid w:val="00CA2151"/>
    <w:rsid w:val="00CA4DC3"/>
    <w:rsid w:val="00CA57EB"/>
    <w:rsid w:val="00CB0317"/>
    <w:rsid w:val="00CB451E"/>
    <w:rsid w:val="00CB745C"/>
    <w:rsid w:val="00CC05A7"/>
    <w:rsid w:val="00CC1437"/>
    <w:rsid w:val="00CC3846"/>
    <w:rsid w:val="00CC5DFD"/>
    <w:rsid w:val="00CD2CEE"/>
    <w:rsid w:val="00CD2DC8"/>
    <w:rsid w:val="00CD4B57"/>
    <w:rsid w:val="00CD50FC"/>
    <w:rsid w:val="00CD5A8D"/>
    <w:rsid w:val="00CE0E83"/>
    <w:rsid w:val="00CE1182"/>
    <w:rsid w:val="00CE4AA1"/>
    <w:rsid w:val="00CF5D65"/>
    <w:rsid w:val="00CF7E2D"/>
    <w:rsid w:val="00D0138B"/>
    <w:rsid w:val="00D04E70"/>
    <w:rsid w:val="00D17083"/>
    <w:rsid w:val="00D26EF0"/>
    <w:rsid w:val="00D27EDD"/>
    <w:rsid w:val="00D30315"/>
    <w:rsid w:val="00D31DA9"/>
    <w:rsid w:val="00D33517"/>
    <w:rsid w:val="00D33716"/>
    <w:rsid w:val="00D3574D"/>
    <w:rsid w:val="00D35B6F"/>
    <w:rsid w:val="00D36B33"/>
    <w:rsid w:val="00D40A1C"/>
    <w:rsid w:val="00D42017"/>
    <w:rsid w:val="00D427C2"/>
    <w:rsid w:val="00D42893"/>
    <w:rsid w:val="00D56724"/>
    <w:rsid w:val="00D60B76"/>
    <w:rsid w:val="00D63F46"/>
    <w:rsid w:val="00D74982"/>
    <w:rsid w:val="00D77880"/>
    <w:rsid w:val="00D808AC"/>
    <w:rsid w:val="00D8653E"/>
    <w:rsid w:val="00D87531"/>
    <w:rsid w:val="00D8785E"/>
    <w:rsid w:val="00D91788"/>
    <w:rsid w:val="00D9294E"/>
    <w:rsid w:val="00D93FE4"/>
    <w:rsid w:val="00D954E8"/>
    <w:rsid w:val="00DA3D84"/>
    <w:rsid w:val="00DA663A"/>
    <w:rsid w:val="00DB33A2"/>
    <w:rsid w:val="00DB59AE"/>
    <w:rsid w:val="00DB7731"/>
    <w:rsid w:val="00DB7C83"/>
    <w:rsid w:val="00DC171A"/>
    <w:rsid w:val="00DC28A9"/>
    <w:rsid w:val="00DC62FC"/>
    <w:rsid w:val="00DD004E"/>
    <w:rsid w:val="00DD207A"/>
    <w:rsid w:val="00DE43AE"/>
    <w:rsid w:val="00DE4604"/>
    <w:rsid w:val="00DF0A24"/>
    <w:rsid w:val="00DF3FD0"/>
    <w:rsid w:val="00DF5AB1"/>
    <w:rsid w:val="00E0642E"/>
    <w:rsid w:val="00E21047"/>
    <w:rsid w:val="00E25F26"/>
    <w:rsid w:val="00E263DC"/>
    <w:rsid w:val="00E27F29"/>
    <w:rsid w:val="00E30C1B"/>
    <w:rsid w:val="00E33906"/>
    <w:rsid w:val="00E357E9"/>
    <w:rsid w:val="00E35F5B"/>
    <w:rsid w:val="00E37D54"/>
    <w:rsid w:val="00E42EAC"/>
    <w:rsid w:val="00E42F0A"/>
    <w:rsid w:val="00E44893"/>
    <w:rsid w:val="00E44FD5"/>
    <w:rsid w:val="00E51F7D"/>
    <w:rsid w:val="00E56012"/>
    <w:rsid w:val="00E632BB"/>
    <w:rsid w:val="00E65716"/>
    <w:rsid w:val="00E669D3"/>
    <w:rsid w:val="00E70BA1"/>
    <w:rsid w:val="00E830DD"/>
    <w:rsid w:val="00E837B5"/>
    <w:rsid w:val="00EA0D8A"/>
    <w:rsid w:val="00EA0DA6"/>
    <w:rsid w:val="00EA21AE"/>
    <w:rsid w:val="00EA6111"/>
    <w:rsid w:val="00EB0205"/>
    <w:rsid w:val="00EB6071"/>
    <w:rsid w:val="00EC061E"/>
    <w:rsid w:val="00EC29A5"/>
    <w:rsid w:val="00ED2627"/>
    <w:rsid w:val="00ED2942"/>
    <w:rsid w:val="00ED2C4D"/>
    <w:rsid w:val="00ED4C17"/>
    <w:rsid w:val="00EE272E"/>
    <w:rsid w:val="00EE49F0"/>
    <w:rsid w:val="00EE5171"/>
    <w:rsid w:val="00EE5399"/>
    <w:rsid w:val="00EF03C8"/>
    <w:rsid w:val="00EF2076"/>
    <w:rsid w:val="00EF2AE7"/>
    <w:rsid w:val="00EF3DDF"/>
    <w:rsid w:val="00EF551B"/>
    <w:rsid w:val="00EF6792"/>
    <w:rsid w:val="00EF6E06"/>
    <w:rsid w:val="00EF7EBD"/>
    <w:rsid w:val="00F01350"/>
    <w:rsid w:val="00F02D09"/>
    <w:rsid w:val="00F10EE2"/>
    <w:rsid w:val="00F12340"/>
    <w:rsid w:val="00F143BA"/>
    <w:rsid w:val="00F1514C"/>
    <w:rsid w:val="00F1768F"/>
    <w:rsid w:val="00F21161"/>
    <w:rsid w:val="00F21618"/>
    <w:rsid w:val="00F25226"/>
    <w:rsid w:val="00F36C79"/>
    <w:rsid w:val="00F3720E"/>
    <w:rsid w:val="00F44C6D"/>
    <w:rsid w:val="00F47EA5"/>
    <w:rsid w:val="00F5010C"/>
    <w:rsid w:val="00F50C63"/>
    <w:rsid w:val="00F5171A"/>
    <w:rsid w:val="00F55E2D"/>
    <w:rsid w:val="00F628DF"/>
    <w:rsid w:val="00F64373"/>
    <w:rsid w:val="00F7042D"/>
    <w:rsid w:val="00F74392"/>
    <w:rsid w:val="00F74533"/>
    <w:rsid w:val="00F75D7B"/>
    <w:rsid w:val="00F75FA4"/>
    <w:rsid w:val="00F776BA"/>
    <w:rsid w:val="00F826F6"/>
    <w:rsid w:val="00F84230"/>
    <w:rsid w:val="00F9576D"/>
    <w:rsid w:val="00F9617B"/>
    <w:rsid w:val="00F97091"/>
    <w:rsid w:val="00F97AE5"/>
    <w:rsid w:val="00FA1EE8"/>
    <w:rsid w:val="00FA6748"/>
    <w:rsid w:val="00FB4309"/>
    <w:rsid w:val="00FB6D62"/>
    <w:rsid w:val="00FC176B"/>
    <w:rsid w:val="00FC432A"/>
    <w:rsid w:val="00FC60AE"/>
    <w:rsid w:val="00FC6941"/>
    <w:rsid w:val="00FD00A5"/>
    <w:rsid w:val="00FD6C40"/>
    <w:rsid w:val="00FE0716"/>
    <w:rsid w:val="00FE48A0"/>
    <w:rsid w:val="00FE5409"/>
    <w:rsid w:val="00FE58A0"/>
    <w:rsid w:val="00FF1816"/>
    <w:rsid w:val="00FF2D76"/>
    <w:rsid w:val="00FF3ECB"/>
    <w:rsid w:val="00FF478A"/>
    <w:rsid w:val="00FF5C1E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A62179"/>
  <w15:chartTrackingRefBased/>
  <w15:docId w15:val="{C1E01280-6B36-4ADD-92E1-FA1AE63A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8328C"/>
    <w:pPr>
      <w:suppressAutoHyphens/>
      <w:spacing w:after="160" w:line="259" w:lineRule="auto"/>
    </w:pPr>
    <w:rPr>
      <w:rFonts w:ascii="Arial" w:eastAsia="SimSun" w:hAnsi="Arial" w:cs="Calibri"/>
      <w:kern w:val="1"/>
      <w:sz w:val="24"/>
      <w:szCs w:val="22"/>
      <w:lang w:eastAsia="ar-SA"/>
    </w:rPr>
  </w:style>
  <w:style w:type="paragraph" w:styleId="berschrift1">
    <w:name w:val="heading 1"/>
    <w:basedOn w:val="Standard"/>
    <w:next w:val="Textkrper"/>
    <w:qFormat/>
    <w:pPr>
      <w:keepNext/>
      <w:keepLines/>
      <w:spacing w:before="240" w:after="0"/>
      <w:outlineLvl w:val="0"/>
    </w:pPr>
    <w:rPr>
      <w:rFonts w:ascii="Calibri Light" w:hAnsi="Calibri Light" w:cs="font328"/>
      <w:color w:val="2E74B5"/>
      <w:sz w:val="32"/>
      <w:szCs w:val="32"/>
    </w:rPr>
  </w:style>
  <w:style w:type="paragraph" w:styleId="berschrift2">
    <w:name w:val="heading 2"/>
    <w:basedOn w:val="Standard"/>
    <w:next w:val="Textkrper"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hAnsi="Calibri Light" w:cs="font328"/>
      <w:color w:val="2E74B5"/>
      <w:sz w:val="26"/>
      <w:szCs w:val="26"/>
    </w:rPr>
  </w:style>
  <w:style w:type="paragraph" w:styleId="berschrift3">
    <w:name w:val="heading 3"/>
    <w:basedOn w:val="Standard"/>
    <w:next w:val="Textkrper"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cs="font328"/>
      <w:color w:val="1F4D7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Platzhaltertext1">
    <w:name w:val="Platzhaltertext1"/>
    <w:rPr>
      <w:color w:val="808080"/>
    </w:rPr>
  </w:style>
  <w:style w:type="character" w:customStyle="1" w:styleId="SprechblasentextZchn">
    <w:name w:val="Sprechblasentext Zchn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rPr>
      <w:rFonts w:ascii="Calibri Light" w:hAnsi="Calibri Light" w:cs="font328"/>
      <w:color w:val="2E74B5"/>
      <w:sz w:val="32"/>
      <w:szCs w:val="32"/>
    </w:rPr>
  </w:style>
  <w:style w:type="character" w:customStyle="1" w:styleId="berschrift2Zchn">
    <w:name w:val="Überschrift 2 Zchn"/>
    <w:rPr>
      <w:rFonts w:ascii="Calibri Light" w:hAnsi="Calibri Light" w:cs="font328"/>
      <w:color w:val="2E74B5"/>
      <w:sz w:val="26"/>
      <w:szCs w:val="26"/>
    </w:rPr>
  </w:style>
  <w:style w:type="character" w:customStyle="1" w:styleId="berschrift3Zchn">
    <w:name w:val="Überschrift 3 Zchn"/>
    <w:rPr>
      <w:rFonts w:ascii="Calibri Light" w:hAnsi="Calibri Light" w:cs="font328"/>
      <w:color w:val="1F4D78"/>
      <w:sz w:val="24"/>
      <w:szCs w:val="24"/>
    </w:rPr>
  </w:style>
  <w:style w:type="character" w:styleId="Hervorhebung">
    <w:name w:val="Emphasis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character" w:customStyle="1" w:styleId="TitelZchn">
    <w:name w:val="Titel Zchn"/>
    <w:rPr>
      <w:rFonts w:ascii="Calibri Light" w:hAnsi="Calibri Light" w:cs="font328"/>
      <w:spacing w:val="-10"/>
      <w:kern w:val="1"/>
      <w:sz w:val="56"/>
      <w:szCs w:val="56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sz w:val="20"/>
      <w:szCs w:val="20"/>
    </w:rPr>
  </w:style>
  <w:style w:type="character" w:customStyle="1" w:styleId="KommentarthemaZchn">
    <w:name w:val="Kommentarthema Zchn"/>
    <w:rPr>
      <w:b/>
      <w:bCs/>
      <w:sz w:val="20"/>
      <w:szCs w:val="20"/>
    </w:rPr>
  </w:style>
  <w:style w:type="character" w:customStyle="1" w:styleId="HTMLZitat1">
    <w:name w:val="HTML Zitat1"/>
    <w:rPr>
      <w:i/>
      <w:iCs/>
    </w:rPr>
  </w:style>
  <w:style w:type="character" w:customStyle="1" w:styleId="name">
    <w:name w:val="name"/>
    <w:basedOn w:val="Absatz-Standardschriftart1"/>
  </w:style>
  <w:style w:type="character" w:customStyle="1" w:styleId="slug-vol">
    <w:name w:val="slug-vol"/>
    <w:basedOn w:val="Absatz-Standardschriftart1"/>
  </w:style>
  <w:style w:type="character" w:customStyle="1" w:styleId="slug-issue">
    <w:name w:val="slug-issue"/>
    <w:basedOn w:val="Absatz-Standardschriftart1"/>
  </w:style>
  <w:style w:type="character" w:customStyle="1" w:styleId="nowrap">
    <w:name w:val="nowrap"/>
    <w:basedOn w:val="Absatz-Standardschriftart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Liste">
    <w:name w:val="List"/>
    <w:basedOn w:val="Textkrper"/>
    <w:rPr>
      <w:rFonts w:cs="Ari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Arial"/>
    </w:rPr>
  </w:style>
  <w:style w:type="paragraph" w:customStyle="1" w:styleId="Sprechblasentext1">
    <w:name w:val="Sprechblasentext1"/>
    <w:basedOn w:val="Standard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Titel">
    <w:name w:val="Title"/>
    <w:basedOn w:val="Standard"/>
    <w:next w:val="Untertitel"/>
    <w:qFormat/>
    <w:pPr>
      <w:spacing w:after="0" w:line="100" w:lineRule="atLeast"/>
    </w:pPr>
    <w:rPr>
      <w:rFonts w:ascii="Calibri Light" w:hAnsi="Calibri Light" w:cs="font328"/>
      <w:b/>
      <w:bCs/>
      <w:spacing w:val="-10"/>
      <w:sz w:val="56"/>
      <w:szCs w:val="56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customStyle="1" w:styleId="Listenabsatz1">
    <w:name w:val="Listenabsatz1"/>
    <w:basedOn w:val="Standard"/>
    <w:pPr>
      <w:ind w:left="720"/>
    </w:pPr>
  </w:style>
  <w:style w:type="paragraph" w:customStyle="1" w:styleId="Kommentartext1">
    <w:name w:val="Kommentartext1"/>
    <w:basedOn w:val="Standard"/>
    <w:pPr>
      <w:spacing w:line="100" w:lineRule="atLeast"/>
    </w:pPr>
    <w:rPr>
      <w:sz w:val="20"/>
      <w:szCs w:val="20"/>
    </w:rPr>
  </w:style>
  <w:style w:type="paragraph" w:customStyle="1" w:styleId="Kommentarthema1">
    <w:name w:val="Kommentarthema1"/>
    <w:basedOn w:val="Kommentartext1"/>
    <w:rPr>
      <w:b/>
      <w:bCs/>
    </w:rPr>
  </w:style>
  <w:style w:type="paragraph" w:customStyle="1" w:styleId="berarbeitung1">
    <w:name w:val="Überarbeitung1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Default">
    <w:name w:val="Default"/>
    <w:pPr>
      <w:suppressAutoHyphens/>
      <w:spacing w:line="100" w:lineRule="atLeast"/>
    </w:pPr>
    <w:rPr>
      <w:rFonts w:ascii="Arial" w:eastAsia="SimSun" w:hAnsi="Arial" w:cs="Arial"/>
      <w:color w:val="000000"/>
      <w:kern w:val="1"/>
      <w:sz w:val="24"/>
      <w:szCs w:val="24"/>
      <w:lang w:eastAsia="ar-SA"/>
    </w:rPr>
  </w:style>
  <w:style w:type="character" w:customStyle="1" w:styleId="TextkrperZchn">
    <w:name w:val="Textkörper Zchn"/>
    <w:link w:val="Textkrper"/>
    <w:rsid w:val="0071228B"/>
    <w:rPr>
      <w:rFonts w:ascii="Calibri" w:eastAsia="SimSun" w:hAnsi="Calibri" w:cs="Calibri"/>
      <w:kern w:val="1"/>
      <w:sz w:val="22"/>
      <w:szCs w:val="22"/>
      <w:lang w:eastAsia="ar-SA"/>
    </w:rPr>
  </w:style>
  <w:style w:type="table" w:styleId="Tabellenraster">
    <w:name w:val="Table Grid"/>
    <w:basedOn w:val="NormaleTabelle"/>
    <w:uiPriority w:val="39"/>
    <w:rsid w:val="00B33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E408B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5E408B"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5E408B"/>
    <w:rPr>
      <w:rFonts w:ascii="Calibri" w:eastAsia="SimSun" w:hAnsi="Calibri" w:cs="Calibri"/>
      <w:kern w:val="1"/>
      <w:lang w:eastAsia="ar-SA"/>
    </w:rPr>
  </w:style>
  <w:style w:type="paragraph" w:styleId="Kommentarthema">
    <w:name w:val="annotation subject"/>
    <w:basedOn w:val="Kommentartext"/>
    <w:next w:val="Kommentartext"/>
    <w:link w:val="KommentarthemaZchn1"/>
    <w:uiPriority w:val="99"/>
    <w:semiHidden/>
    <w:unhideWhenUsed/>
    <w:rsid w:val="005E408B"/>
    <w:rPr>
      <w:b/>
      <w:bCs/>
    </w:rPr>
  </w:style>
  <w:style w:type="character" w:customStyle="1" w:styleId="KommentarthemaZchn1">
    <w:name w:val="Kommentarthema Zchn1"/>
    <w:basedOn w:val="KommentartextZchn1"/>
    <w:link w:val="Kommentarthema"/>
    <w:uiPriority w:val="99"/>
    <w:semiHidden/>
    <w:rsid w:val="005E408B"/>
    <w:rPr>
      <w:rFonts w:ascii="Calibri" w:eastAsia="SimSun" w:hAnsi="Calibri" w:cs="Calibri"/>
      <w:b/>
      <w:bCs/>
      <w:kern w:val="1"/>
      <w:lang w:eastAsia="ar-SA"/>
    </w:rPr>
  </w:style>
  <w:style w:type="paragraph" w:styleId="Sprechblasentext">
    <w:name w:val="Balloon Text"/>
    <w:basedOn w:val="Standard"/>
    <w:link w:val="SprechblasentextZchn1"/>
    <w:uiPriority w:val="99"/>
    <w:semiHidden/>
    <w:unhideWhenUsed/>
    <w:rsid w:val="005E4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1">
    <w:name w:val="Sprechblasentext Zchn1"/>
    <w:basedOn w:val="Absatz-Standardschriftart"/>
    <w:link w:val="Sprechblasentext"/>
    <w:uiPriority w:val="99"/>
    <w:semiHidden/>
    <w:rsid w:val="005E408B"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C54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C545F"/>
    <w:rPr>
      <w:rFonts w:ascii="Courier New" w:hAnsi="Courier New" w:cs="Courier New"/>
    </w:rPr>
  </w:style>
  <w:style w:type="character" w:customStyle="1" w:styleId="gd15mcfceub">
    <w:name w:val="gd15mcfceub"/>
    <w:basedOn w:val="Absatz-Standardschriftart"/>
    <w:rsid w:val="000C545F"/>
  </w:style>
  <w:style w:type="character" w:styleId="Platzhaltertext">
    <w:name w:val="Placeholder Text"/>
    <w:basedOn w:val="Absatz-Standardschriftart"/>
    <w:uiPriority w:val="99"/>
    <w:semiHidden/>
    <w:rsid w:val="00D30315"/>
    <w:rPr>
      <w:color w:val="808080"/>
    </w:rPr>
  </w:style>
  <w:style w:type="paragraph" w:styleId="Listenabsatz">
    <w:name w:val="List Paragraph"/>
    <w:basedOn w:val="Standard"/>
    <w:uiPriority w:val="34"/>
    <w:qFormat/>
    <w:rsid w:val="00D93FE4"/>
    <w:pPr>
      <w:ind w:left="720"/>
      <w:contextualSpacing/>
    </w:pPr>
  </w:style>
  <w:style w:type="character" w:customStyle="1" w:styleId="infolabel">
    <w:name w:val="info_label"/>
    <w:basedOn w:val="Absatz-Standardschriftart"/>
    <w:rsid w:val="00B363A6"/>
  </w:style>
  <w:style w:type="character" w:customStyle="1" w:styleId="infovalue">
    <w:name w:val="info_value"/>
    <w:basedOn w:val="Absatz-Standardschriftart"/>
    <w:rsid w:val="00B363A6"/>
  </w:style>
  <w:style w:type="paragraph" w:styleId="berarbeitung">
    <w:name w:val="Revision"/>
    <w:hidden/>
    <w:uiPriority w:val="99"/>
    <w:semiHidden/>
    <w:rsid w:val="003B1FA3"/>
    <w:rPr>
      <w:rFonts w:ascii="Arial" w:eastAsia="SimSun" w:hAnsi="Arial" w:cs="Calibri"/>
      <w:kern w:val="1"/>
      <w:sz w:val="24"/>
      <w:szCs w:val="22"/>
      <w:lang w:eastAsia="ar-SA"/>
    </w:rPr>
  </w:style>
  <w:style w:type="character" w:customStyle="1" w:styleId="markedcontent">
    <w:name w:val="markedcontent"/>
    <w:basedOn w:val="Absatz-Standardschriftart"/>
    <w:rsid w:val="00A9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8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DF097-8853-4C27-A3F7-F9D5615F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Links>
    <vt:vector size="12" baseType="variant">
      <vt:variant>
        <vt:i4>8060965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ref-13</vt:lpwstr>
      </vt:variant>
      <vt:variant>
        <vt:i4>7405607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ref-39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jmöhring</dc:creator>
  <cp:keywords/>
  <dc:description/>
  <cp:lastModifiedBy>jhartung</cp:lastModifiedBy>
  <cp:revision>2</cp:revision>
  <dcterms:created xsi:type="dcterms:W3CDTF">2022-06-29T16:42:00Z</dcterms:created>
  <dcterms:modified xsi:type="dcterms:W3CDTF">2022-06-29T16:42:00Z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224024327</vt:i4>
  </property>
</Properties>
</file>