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2"/>
        <w:gridCol w:w="2091"/>
        <w:gridCol w:w="1067"/>
        <w:gridCol w:w="1244"/>
        <w:gridCol w:w="1065"/>
        <w:gridCol w:w="1183"/>
      </w:tblGrid>
      <w:tr w:rsidR="008E196F" w:rsidRPr="00100C50" w14:paraId="47BCA5B7" w14:textId="77777777" w:rsidTr="00341A86">
        <w:trPr>
          <w:trHeight w:val="57"/>
          <w:jc w:val="center"/>
        </w:trPr>
        <w:tc>
          <w:tcPr>
            <w:tcW w:w="1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9F31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6011DD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16E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HIR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CE6D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1BBC7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Wk</w:t>
            </w:r>
            <w:proofErr w:type="spellEnd"/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D6EB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 post-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correction</w:t>
            </w:r>
            <w:proofErr w:type="spellEnd"/>
          </w:p>
        </w:tc>
      </w:tr>
      <w:tr w:rsidR="008E196F" w:rsidRPr="00100C50" w14:paraId="0F1476DA" w14:textId="77777777" w:rsidTr="00341A86">
        <w:trPr>
          <w:trHeight w:val="57"/>
          <w:jc w:val="center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2B7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Czarna Cedron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EAE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2B8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00B050"/>
            <w:vAlign w:val="center"/>
          </w:tcPr>
          <w:p w14:paraId="30C8E02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4C8A58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0.25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FFFF00"/>
          </w:tcPr>
          <w:p w14:paraId="046418B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3D6F1329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1F204B49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4F4EAF0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2E5D49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3619E280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1A13181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FF00"/>
          </w:tcPr>
          <w:p w14:paraId="698F66F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2F365407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693EF385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2F11172D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DB2D55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0.689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10B03D9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54374D1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FF00"/>
          </w:tcPr>
          <w:p w14:paraId="6894CAD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5A199D04" w14:textId="77777777" w:rsidTr="00341A86">
        <w:trPr>
          <w:trHeight w:val="57"/>
          <w:jc w:val="center"/>
        </w:trPr>
        <w:tc>
          <w:tcPr>
            <w:tcW w:w="1390" w:type="pct"/>
            <w:vMerge w:val="restart"/>
            <w:shd w:val="clear" w:color="auto" w:fill="auto"/>
            <w:noWrap/>
            <w:vAlign w:val="center"/>
            <w:hideMark/>
          </w:tcPr>
          <w:p w14:paraId="524253A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Kanał </w:t>
            </w:r>
            <w:proofErr w:type="spellStart"/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Habdziński</w:t>
            </w:r>
            <w:proofErr w:type="spellEnd"/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55910A7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84B18F3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0.614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3408F21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14:paraId="563BADE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0.19</w:t>
            </w:r>
          </w:p>
        </w:tc>
        <w:tc>
          <w:tcPr>
            <w:tcW w:w="642" w:type="pct"/>
            <w:shd w:val="clear" w:color="auto" w:fill="FFFF00"/>
          </w:tcPr>
          <w:p w14:paraId="4A8B391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5A957630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23A979BF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7B05F51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0445727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0.592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77459A2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44385A6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000000" w:fill="FFFF00"/>
          </w:tcPr>
          <w:p w14:paraId="40F037B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11B7ECCE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32E3F710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6E8A02A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F953C81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0.569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5B3EE75F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173EFE6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FF00"/>
          </w:tcPr>
          <w:p w14:paraId="66B3906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16914715" w14:textId="77777777" w:rsidTr="00341A86">
        <w:trPr>
          <w:trHeight w:val="57"/>
          <w:jc w:val="center"/>
        </w:trPr>
        <w:tc>
          <w:tcPr>
            <w:tcW w:w="1390" w:type="pct"/>
            <w:vMerge w:val="restart"/>
            <w:shd w:val="clear" w:color="auto" w:fill="auto"/>
            <w:noWrap/>
            <w:vAlign w:val="center"/>
            <w:hideMark/>
          </w:tcPr>
          <w:p w14:paraId="58045A73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Kraska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A0ECFC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65461BF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0.569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4DAC0403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14:paraId="5B22B7C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0.28</w:t>
            </w:r>
          </w:p>
        </w:tc>
        <w:tc>
          <w:tcPr>
            <w:tcW w:w="642" w:type="pct"/>
            <w:shd w:val="clear" w:color="auto" w:fill="FFC000"/>
          </w:tcPr>
          <w:p w14:paraId="5DF18BE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8E196F" w:rsidRPr="00100C50" w14:paraId="349E66E3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5E60B782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F6CEFFC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513F76C1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0.603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0ABBACA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5CDB0A4F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C000"/>
          </w:tcPr>
          <w:p w14:paraId="5A2766C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8E196F" w:rsidRPr="00100C50" w14:paraId="685E7AA0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3BDDEBB4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4BA83F0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10875CF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0.675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34074781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164EE16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FF00"/>
          </w:tcPr>
          <w:p w14:paraId="6B2AE9F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2595F78F" w14:textId="77777777" w:rsidTr="00341A86">
        <w:trPr>
          <w:trHeight w:val="57"/>
          <w:jc w:val="center"/>
        </w:trPr>
        <w:tc>
          <w:tcPr>
            <w:tcW w:w="1390" w:type="pct"/>
            <w:vMerge w:val="restart"/>
            <w:shd w:val="clear" w:color="auto" w:fill="auto"/>
            <w:noWrap/>
            <w:vAlign w:val="center"/>
            <w:hideMark/>
          </w:tcPr>
          <w:p w14:paraId="0B933A7F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Molnica</w:t>
            </w:r>
            <w:proofErr w:type="spellEnd"/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2A37E2F8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D0B0CD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0.594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6BF8C8F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14:paraId="4243317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0.51</w:t>
            </w:r>
          </w:p>
        </w:tc>
        <w:tc>
          <w:tcPr>
            <w:tcW w:w="642" w:type="pct"/>
            <w:shd w:val="clear" w:color="000000" w:fill="FFFF00"/>
          </w:tcPr>
          <w:p w14:paraId="26CD1B1D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60A56D5A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0547027E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10375193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54137E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0.553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220AD8BD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15297E2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000000" w:fill="FFFF00"/>
          </w:tcPr>
          <w:p w14:paraId="73D8D66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4EA847B3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  <w:hideMark/>
          </w:tcPr>
          <w:p w14:paraId="45610A5C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14:paraId="36D73E2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7A77D94B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0.631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62D819DD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17652ACC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000000" w:fill="FFFF00"/>
          </w:tcPr>
          <w:p w14:paraId="1F27A31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8E196F" w:rsidRPr="00100C50" w14:paraId="1AA10991" w14:textId="77777777" w:rsidTr="00341A86">
        <w:trPr>
          <w:trHeight w:val="57"/>
          <w:jc w:val="center"/>
        </w:trPr>
        <w:tc>
          <w:tcPr>
            <w:tcW w:w="1390" w:type="pct"/>
            <w:vMerge w:val="restart"/>
            <w:vAlign w:val="center"/>
          </w:tcPr>
          <w:p w14:paraId="28D38D8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1135" w:type="pct"/>
            <w:shd w:val="clear" w:color="auto" w:fill="auto"/>
            <w:noWrap/>
            <w:vAlign w:val="center"/>
          </w:tcPr>
          <w:p w14:paraId="56E90BF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14:paraId="457C1A9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0.592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45148D89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14:paraId="40869E9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0.14</w:t>
            </w:r>
          </w:p>
        </w:tc>
        <w:tc>
          <w:tcPr>
            <w:tcW w:w="642" w:type="pct"/>
            <w:shd w:val="clear" w:color="auto" w:fill="FFC000"/>
          </w:tcPr>
          <w:p w14:paraId="077E7D7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8E196F" w:rsidRPr="00100C50" w14:paraId="5DDCA7EA" w14:textId="77777777" w:rsidTr="00341A86">
        <w:trPr>
          <w:trHeight w:val="57"/>
          <w:jc w:val="center"/>
        </w:trPr>
        <w:tc>
          <w:tcPr>
            <w:tcW w:w="1390" w:type="pct"/>
            <w:vMerge/>
            <w:vAlign w:val="center"/>
          </w:tcPr>
          <w:p w14:paraId="2EF8BB65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shd w:val="clear" w:color="auto" w:fill="auto"/>
            <w:noWrap/>
            <w:vAlign w:val="center"/>
          </w:tcPr>
          <w:p w14:paraId="1739E29E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</w:tcPr>
          <w:p w14:paraId="22B78178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0.583</w:t>
            </w:r>
          </w:p>
        </w:tc>
        <w:tc>
          <w:tcPr>
            <w:tcW w:w="675" w:type="pct"/>
            <w:shd w:val="clear" w:color="auto" w:fill="FFFF00"/>
            <w:vAlign w:val="center"/>
          </w:tcPr>
          <w:p w14:paraId="74EEA9A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02EFCD22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C000"/>
          </w:tcPr>
          <w:p w14:paraId="449D33E5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8E196F" w:rsidRPr="00100C50" w14:paraId="7F3A563A" w14:textId="77777777" w:rsidTr="00341A86">
        <w:trPr>
          <w:trHeight w:val="57"/>
          <w:jc w:val="center"/>
        </w:trPr>
        <w:tc>
          <w:tcPr>
            <w:tcW w:w="1390" w:type="pct"/>
            <w:vMerge/>
            <w:tcBorders>
              <w:bottom w:val="single" w:sz="4" w:space="0" w:color="auto"/>
            </w:tcBorders>
            <w:vAlign w:val="center"/>
          </w:tcPr>
          <w:p w14:paraId="7522B70A" w14:textId="77777777" w:rsidR="008E196F" w:rsidRPr="00100C50" w:rsidRDefault="008E196F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4DE36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5DA6E4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C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7D85A8A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60E38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C000"/>
          </w:tcPr>
          <w:p w14:paraId="732C22A7" w14:textId="77777777" w:rsidR="008E196F" w:rsidRPr="00100C50" w:rsidRDefault="008E196F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</w:tbl>
    <w:p w14:paraId="36A39461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B863" w14:textId="77777777" w:rsidR="00DB6155" w:rsidRDefault="00DB6155" w:rsidP="00DB6155">
      <w:pPr>
        <w:spacing w:after="0" w:line="240" w:lineRule="auto"/>
      </w:pPr>
      <w:r>
        <w:separator/>
      </w:r>
    </w:p>
  </w:endnote>
  <w:endnote w:type="continuationSeparator" w:id="0">
    <w:p w14:paraId="0E415C53" w14:textId="77777777" w:rsidR="00DB6155" w:rsidRDefault="00DB6155" w:rsidP="00DB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853D" w14:textId="77777777" w:rsidR="00DB6155" w:rsidRDefault="00DB6155" w:rsidP="00DB6155">
      <w:pPr>
        <w:spacing w:after="0" w:line="240" w:lineRule="auto"/>
      </w:pPr>
      <w:r>
        <w:separator/>
      </w:r>
    </w:p>
  </w:footnote>
  <w:footnote w:type="continuationSeparator" w:id="0">
    <w:p w14:paraId="5059656C" w14:textId="77777777" w:rsidR="00DB6155" w:rsidRDefault="00DB6155" w:rsidP="00DB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4AF" w14:textId="6026574D" w:rsidR="00DB6155" w:rsidRPr="00DB6155" w:rsidRDefault="00DB6155" w:rsidP="00DB6155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D56EC7">
      <w:rPr>
        <w:rFonts w:ascii="Times New Roman"/>
        <w:sz w:val="24"/>
        <w:szCs w:val="24"/>
        <w:lang w:val="en-US"/>
      </w:rPr>
      <w:t xml:space="preserve">Table 7 The value of the </w:t>
    </w:r>
    <w:proofErr w:type="spellStart"/>
    <w:r w:rsidRPr="00D56EC7">
      <w:rPr>
        <w:rFonts w:ascii="Times New Roman"/>
        <w:sz w:val="24"/>
        <w:szCs w:val="24"/>
        <w:lang w:val="en-US"/>
      </w:rPr>
      <w:t>hydromorphological</w:t>
    </w:r>
    <w:proofErr w:type="spellEnd"/>
    <w:r w:rsidRPr="00D56EC7">
      <w:rPr>
        <w:rFonts w:ascii="Times New Roman"/>
        <w:sz w:val="24"/>
        <w:szCs w:val="24"/>
        <w:lang w:val="en-US"/>
      </w:rPr>
      <w:t xml:space="preserve"> state class for rivers in the Masovian Plain after considering the </w:t>
    </w:r>
    <w:r>
      <w:rPr>
        <w:rFonts w:ascii="Times New Roman"/>
        <w:sz w:val="24"/>
        <w:szCs w:val="24"/>
        <w:lang w:val="en-US"/>
      </w:rPr>
      <w:t>C</w:t>
    </w:r>
    <w:r w:rsidRPr="00D56EC7">
      <w:rPr>
        <w:rFonts w:ascii="Times New Roman"/>
        <w:sz w:val="24"/>
        <w:szCs w:val="24"/>
        <w:lang w:val="en-US"/>
      </w:rPr>
      <w:t xml:space="preserve">orrection </w:t>
    </w:r>
    <w:r>
      <w:rPr>
        <w:rFonts w:ascii="Times New Roman"/>
        <w:sz w:val="24"/>
        <w:szCs w:val="24"/>
        <w:lang w:val="en-US"/>
      </w:rPr>
      <w:t>Factor</w:t>
    </w:r>
    <w:r w:rsidRPr="00D56EC7">
      <w:rPr>
        <w:rFonts w:ascii="Times New Roman"/>
        <w:sz w:val="24"/>
        <w:szCs w:val="24"/>
        <w:lang w:val="en-US"/>
      </w:rPr>
      <w:t>. The color of the class corresponds to the color from the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31"/>
    <w:rsid w:val="00064791"/>
    <w:rsid w:val="000C2C51"/>
    <w:rsid w:val="0029244D"/>
    <w:rsid w:val="002B3487"/>
    <w:rsid w:val="00303E05"/>
    <w:rsid w:val="00342434"/>
    <w:rsid w:val="003D0F9E"/>
    <w:rsid w:val="004D20DF"/>
    <w:rsid w:val="005D28DA"/>
    <w:rsid w:val="00623983"/>
    <w:rsid w:val="00662390"/>
    <w:rsid w:val="006A745D"/>
    <w:rsid w:val="00757290"/>
    <w:rsid w:val="007C7DD2"/>
    <w:rsid w:val="007F1831"/>
    <w:rsid w:val="00841E57"/>
    <w:rsid w:val="008440A8"/>
    <w:rsid w:val="008E196F"/>
    <w:rsid w:val="00960B3A"/>
    <w:rsid w:val="00CA362A"/>
    <w:rsid w:val="00CB10DD"/>
    <w:rsid w:val="00CC21BC"/>
    <w:rsid w:val="00CD52AE"/>
    <w:rsid w:val="00D66187"/>
    <w:rsid w:val="00D71855"/>
    <w:rsid w:val="00DB6155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7CA67D"/>
  <w15:chartTrackingRefBased/>
  <w15:docId w15:val="{C4FC8F41-E50F-449F-A99E-4691BF5D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96F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615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155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B615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155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3</cp:revision>
  <dcterms:created xsi:type="dcterms:W3CDTF">2022-04-27T08:15:00Z</dcterms:created>
  <dcterms:modified xsi:type="dcterms:W3CDTF">2022-05-10T08:46:00Z</dcterms:modified>
</cp:coreProperties>
</file>