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24492D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</w:rPr>
      </w:pPr>
      <w:r w:rsidRPr="006445A4">
        <w:rPr>
          <w:rFonts w:ascii="Times New Roman" w:hAnsi="Times New Roman"/>
          <w:b/>
        </w:rPr>
        <w:t>Table S1.</w:t>
      </w:r>
      <w:r w:rsidRPr="006445A4">
        <w:rPr>
          <w:rFonts w:ascii="Times New Roman" w:hAnsi="Times New Roman"/>
        </w:rPr>
        <w:t xml:space="preserve"> Identification of proteins in the cell surface fraction</w:t>
      </w:r>
    </w:p>
    <w:tbl>
      <w:tblPr>
        <w:tblW w:w="767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08"/>
        <w:gridCol w:w="3118"/>
        <w:gridCol w:w="709"/>
        <w:gridCol w:w="992"/>
        <w:gridCol w:w="851"/>
        <w:gridCol w:w="992"/>
      </w:tblGrid>
      <w:tr w:rsidR="00310D06" w:rsidRPr="006445A4" w14:paraId="016F23B5" w14:textId="77777777" w:rsidTr="00DB36B1">
        <w:trPr>
          <w:trHeight w:val="340"/>
        </w:trPr>
        <w:tc>
          <w:tcPr>
            <w:tcW w:w="100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181D1C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 xml:space="preserve">Locus tag </w:t>
            </w:r>
          </w:p>
        </w:tc>
        <w:tc>
          <w:tcPr>
            <w:tcW w:w="31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821AC3E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Predicted function</w:t>
            </w:r>
          </w:p>
          <w:p w14:paraId="5ED97DAB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and domain</w:t>
            </w:r>
          </w:p>
        </w:tc>
        <w:tc>
          <w:tcPr>
            <w:tcW w:w="70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8B6FD55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Amino acids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19B83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Observed</w:t>
            </w:r>
          </w:p>
        </w:tc>
        <w:tc>
          <w:tcPr>
            <w:tcW w:w="85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57F789" w14:textId="77777777" w:rsidR="00310D06" w:rsidRPr="006445A4" w:rsidRDefault="00310D06" w:rsidP="00DB36B1">
            <w:pPr>
              <w:jc w:val="both"/>
              <w:rPr>
                <w:rFonts w:ascii="Times New Roman" w:eastAsiaTheme="minorEastAsia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 xml:space="preserve">Presence (Y) or absence (N) of </w:t>
            </w:r>
            <w:r w:rsidRPr="006445A4">
              <w:rPr>
                <w:rFonts w:ascii="Times New Roman" w:eastAsiaTheme="minorEastAsia" w:hAnsi="Times New Roman" w:hint="eastAsia"/>
                <w:sz w:val="16"/>
                <w:szCs w:val="16"/>
              </w:rPr>
              <w:t>s</w:t>
            </w: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ignal seq</w:t>
            </w:r>
            <w:r w:rsidRPr="006445A4">
              <w:rPr>
                <w:rFonts w:ascii="Times New Roman" w:eastAsiaTheme="minorEastAsia" w:hAnsi="Times New Roman" w:hint="eastAsia"/>
                <w:sz w:val="16"/>
                <w:szCs w:val="16"/>
              </w:rPr>
              <w:t>uence</w:t>
            </w:r>
          </w:p>
        </w:tc>
        <w:tc>
          <w:tcPr>
            <w:tcW w:w="992" w:type="dxa"/>
            <w:vMerge w:val="restart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21DB" w14:textId="77777777" w:rsidR="00310D06" w:rsidRPr="006445A4" w:rsidRDefault="00310D06" w:rsidP="00DB36B1">
            <w:pPr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Predicted</w:t>
            </w:r>
          </w:p>
          <w:p w14:paraId="29DF954B" w14:textId="77777777" w:rsidR="00310D06" w:rsidRPr="006445A4" w:rsidRDefault="00310D06" w:rsidP="00DB36B1">
            <w:pPr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location*</w:t>
            </w:r>
          </w:p>
        </w:tc>
      </w:tr>
      <w:tr w:rsidR="00310D06" w:rsidRPr="006445A4" w14:paraId="179A7188" w14:textId="77777777" w:rsidTr="00DB36B1">
        <w:trPr>
          <w:trHeight w:val="320"/>
        </w:trPr>
        <w:tc>
          <w:tcPr>
            <w:tcW w:w="100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B998D8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</w:p>
        </w:tc>
        <w:tc>
          <w:tcPr>
            <w:tcW w:w="31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2951E4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2375862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0465A71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MM (</w:t>
            </w:r>
            <w:proofErr w:type="spellStart"/>
            <w:r w:rsidRPr="006445A4">
              <w:rPr>
                <w:rFonts w:ascii="Times New Roman" w:eastAsia="MS PGothic" w:hAnsi="Times New Roman" w:hint="eastAsia"/>
                <w:sz w:val="16"/>
                <w:szCs w:val="16"/>
              </w:rPr>
              <w:t>k</w:t>
            </w: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Da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)</w:t>
            </w:r>
          </w:p>
        </w:tc>
        <w:tc>
          <w:tcPr>
            <w:tcW w:w="85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08710A" w14:textId="77777777" w:rsidR="00310D06" w:rsidRPr="006445A4" w:rsidRDefault="00310D06" w:rsidP="00DB36B1">
            <w:pPr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56682" w14:textId="77777777" w:rsidR="00310D06" w:rsidRPr="006445A4" w:rsidRDefault="00310D06" w:rsidP="00DB36B1">
            <w:pPr>
              <w:jc w:val="both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310D06" w:rsidRPr="006445A4" w14:paraId="467DEAF6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1BE4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Fjoh_0092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B71F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Hypothetical lipoprotein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EA11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355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D64CC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098AF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62B7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E</w:t>
            </w:r>
          </w:p>
        </w:tc>
      </w:tr>
      <w:tr w:rsidR="00310D06" w:rsidRPr="006445A4" w14:paraId="682ECD37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A918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Fjoh_0237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2F3BB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Hypothetical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29FF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635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E60A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15F5A3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262F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OM, P, E</w:t>
            </w:r>
          </w:p>
        </w:tc>
      </w:tr>
      <w:tr w:rsidR="00310D06" w:rsidRPr="006445A4" w14:paraId="19FD2BF8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965D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Fjoh_0403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C5064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SusC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-</w:t>
            </w: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likeTonB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-dependent receptor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E7AA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1083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84EB5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04999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4563D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OM</w:t>
            </w:r>
          </w:p>
        </w:tc>
      </w:tr>
      <w:tr w:rsidR="00310D06" w:rsidRPr="006445A4" w14:paraId="621F8BDC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C795A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Fjoh_0404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82446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RagB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/</w:t>
            </w: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SusD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 xml:space="preserve"> domain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5C35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488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241BC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09307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4331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E, OM</w:t>
            </w:r>
          </w:p>
        </w:tc>
      </w:tr>
      <w:tr w:rsidR="00310D06" w:rsidRPr="006445A4" w14:paraId="53530A8D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567B0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Fjoh_0405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7B2F0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Hypothetical lipoprotein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87F86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272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0574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8B21D0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E6E7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E</w:t>
            </w:r>
          </w:p>
        </w:tc>
      </w:tr>
      <w:tr w:rsidR="00310D06" w:rsidRPr="006445A4" w14:paraId="73BB0928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ACDF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Fjoh_0416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CC533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Peptidase family S46; dipeptidyl-peptidase 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F55D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714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E7B1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F7BB2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2206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P</w:t>
            </w:r>
          </w:p>
        </w:tc>
      </w:tr>
      <w:tr w:rsidR="00310D06" w:rsidRPr="006445A4" w14:paraId="34702206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4096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Fjoh_0488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9A79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TPR repeat-containing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07F3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556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5AFA6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59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039E3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9759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P</w:t>
            </w:r>
          </w:p>
        </w:tc>
      </w:tr>
      <w:tr w:rsidR="00310D06" w:rsidRPr="006445A4" w14:paraId="4A40B190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2136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Fjoh_0697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F713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OmpA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/</w:t>
            </w: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MotB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 xml:space="preserve"> domain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614E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487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B92B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59, 42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085334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CEA7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P, OM</w:t>
            </w:r>
          </w:p>
        </w:tc>
      </w:tr>
      <w:tr w:rsidR="00310D06" w:rsidRPr="006445A4" w14:paraId="2286AF26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B36F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Fjoh_0736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88629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SusC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 xml:space="preserve">-like </w:t>
            </w: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TonB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-dependent receptor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AEC3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942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167A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90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B2389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EF0C0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OM</w:t>
            </w:r>
          </w:p>
        </w:tc>
      </w:tr>
      <w:tr w:rsidR="00310D06" w:rsidRPr="006445A4" w14:paraId="2A9825DF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FD87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Fjoh_1311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EAC6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Hypothetical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99C0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308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D4333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47DD75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BADB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OM</w:t>
            </w:r>
          </w:p>
        </w:tc>
      </w:tr>
      <w:tr w:rsidR="00310D06" w:rsidRPr="006445A4" w14:paraId="396EE0C1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1AC56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Fjoh_1555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2E4B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 xml:space="preserve">T9SS protein </w:t>
            </w: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PorV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BEEC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402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4F1B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9A3E2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16A7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OM</w:t>
            </w:r>
          </w:p>
        </w:tc>
      </w:tr>
      <w:tr w:rsidR="00310D06" w:rsidRPr="006445A4" w14:paraId="08B67AEB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2F04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Fjoh_1873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5A3AA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PKD domain containing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8A4B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519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61C6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51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05AC98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F784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E</w:t>
            </w:r>
          </w:p>
        </w:tc>
      </w:tr>
      <w:tr w:rsidR="00310D06" w:rsidRPr="006445A4" w14:paraId="19BABA4E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3581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Fjoh_3514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F6F2E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Hypothetical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FEF8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301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3FF8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4D8B3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0912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E</w:t>
            </w:r>
          </w:p>
        </w:tc>
      </w:tr>
      <w:tr w:rsidR="00310D06" w:rsidRPr="006445A4" w14:paraId="75CAA6EF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EFBE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Fjoh_4221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28B5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TonB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 xml:space="preserve">-dependent siderophore </w:t>
            </w: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recepto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99C0A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795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4283D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888B3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0FB03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OM</w:t>
            </w:r>
          </w:p>
        </w:tc>
      </w:tr>
      <w:tr w:rsidR="00310D06" w:rsidRPr="006445A4" w14:paraId="2C0C5E39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20F9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Fjoh_4559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DDEE" w14:textId="77777777" w:rsidR="00310D06" w:rsidRPr="006445A4" w:rsidRDefault="00310D06" w:rsidP="00DB36B1">
            <w:pPr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SusC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 xml:space="preserve">-like </w:t>
            </w:r>
            <w:proofErr w:type="spellStart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TonB</w:t>
            </w:r>
            <w:proofErr w:type="spellEnd"/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-dependent receptor CusC1 involved in chitin utilization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B578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1010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8BDC5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50E1A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C5A1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OM</w:t>
            </w:r>
          </w:p>
        </w:tc>
      </w:tr>
      <w:tr w:rsidR="00310D06" w:rsidRPr="006445A4" w14:paraId="7B0716A9" w14:textId="77777777" w:rsidTr="00DB36B1">
        <w:trPr>
          <w:trHeight w:val="340"/>
        </w:trPr>
        <w:tc>
          <w:tcPr>
            <w:tcW w:w="10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7750A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Fjoh_4740</w:t>
            </w:r>
          </w:p>
        </w:tc>
        <w:tc>
          <w:tcPr>
            <w:tcW w:w="3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F3A5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Hypothetical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FA41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972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4617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3295DC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C08E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C</w:t>
            </w:r>
          </w:p>
        </w:tc>
      </w:tr>
      <w:tr w:rsidR="00310D06" w:rsidRPr="006445A4" w14:paraId="55835F32" w14:textId="77777777" w:rsidTr="00DB36B1">
        <w:trPr>
          <w:trHeight w:val="360"/>
        </w:trPr>
        <w:tc>
          <w:tcPr>
            <w:tcW w:w="10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D386B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Fjoh_5006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A57C8" w14:textId="77777777" w:rsidR="00310D06" w:rsidRPr="006445A4" w:rsidRDefault="00310D06" w:rsidP="00DB36B1">
            <w:pPr>
              <w:spacing w:line="276" w:lineRule="auto"/>
              <w:jc w:val="both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Hypothetical lipoprotein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6779D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266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17815A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CA1FD4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MS PGothic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Y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33E275" w14:textId="77777777" w:rsidR="00310D06" w:rsidRPr="006445A4" w:rsidRDefault="00310D06" w:rsidP="00DB36B1">
            <w:pPr>
              <w:spacing w:line="276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MS PGothic" w:hAnsi="Times New Roman"/>
                <w:sz w:val="16"/>
                <w:szCs w:val="16"/>
              </w:rPr>
              <w:t>E</w:t>
            </w:r>
          </w:p>
        </w:tc>
      </w:tr>
    </w:tbl>
    <w:p w14:paraId="2BE7DFF3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  <w:b/>
        </w:rPr>
      </w:pPr>
    </w:p>
    <w:p w14:paraId="79873E7F" w14:textId="77777777" w:rsidR="00310D06" w:rsidRPr="00310D06" w:rsidRDefault="00310D06" w:rsidP="00310D06">
      <w:pPr>
        <w:spacing w:line="360" w:lineRule="auto"/>
        <w:jc w:val="both"/>
        <w:rPr>
          <w:rFonts w:ascii="Times New Roman" w:hAnsi="Times New Roman"/>
          <w:sz w:val="16"/>
          <w:szCs w:val="16"/>
          <w:lang w:val="pt-BR"/>
        </w:rPr>
      </w:pPr>
      <w:r w:rsidRPr="00310D06">
        <w:rPr>
          <w:rFonts w:ascii="Times New Roman" w:hAnsi="Times New Roman"/>
          <w:lang w:val="pt-BR"/>
        </w:rPr>
        <w:t>* E, extracellular; OM, outer membrane; P, periplasm; C, cytoplasm.</w:t>
      </w:r>
    </w:p>
    <w:p w14:paraId="54758A71" w14:textId="77777777" w:rsidR="00310D06" w:rsidRPr="00310D06" w:rsidRDefault="00310D06" w:rsidP="00310D06">
      <w:pPr>
        <w:spacing w:line="360" w:lineRule="auto"/>
        <w:jc w:val="both"/>
        <w:rPr>
          <w:rFonts w:ascii="Times New Roman" w:hAnsi="Times New Roman"/>
          <w:b/>
          <w:lang w:val="pt-BR"/>
        </w:rPr>
      </w:pPr>
    </w:p>
    <w:p w14:paraId="3C4CF814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6FD5E7BC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7C281AA5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299315D1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0AB8BFBB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6CA02360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567A0DCA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236FD839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14C6D462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2ACE66A1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4B43FCB7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0A42C43D" w14:textId="77777777" w:rsidR="00310D06" w:rsidRPr="00310D06" w:rsidRDefault="00310D06" w:rsidP="00310D06">
      <w:pPr>
        <w:spacing w:line="360" w:lineRule="auto"/>
        <w:jc w:val="both"/>
        <w:rPr>
          <w:lang w:val="pt-BR"/>
        </w:rPr>
      </w:pPr>
    </w:p>
    <w:p w14:paraId="3E6EFDC6" w14:textId="77777777" w:rsidR="00310D06" w:rsidRPr="006445A4" w:rsidRDefault="00310D06" w:rsidP="00310D06">
      <w:pPr>
        <w:spacing w:line="360" w:lineRule="auto"/>
        <w:ind w:right="-285"/>
        <w:jc w:val="both"/>
        <w:rPr>
          <w:rFonts w:ascii="Times New Roman" w:hAnsi="Times New Roman"/>
          <w:b/>
        </w:rPr>
      </w:pPr>
      <w:r w:rsidRPr="00310D06">
        <w:rPr>
          <w:rFonts w:ascii="Times New Roman" w:hAnsi="Times New Roman"/>
          <w:b/>
        </w:rPr>
        <w:br w:type="page"/>
      </w:r>
      <w:r w:rsidRPr="006445A4">
        <w:rPr>
          <w:rFonts w:ascii="Times New Roman" w:hAnsi="Times New Roman"/>
          <w:b/>
        </w:rPr>
        <w:lastRenderedPageBreak/>
        <w:t xml:space="preserve">Table S2. </w:t>
      </w:r>
      <w:r w:rsidRPr="006445A4">
        <w:rPr>
          <w:rFonts w:ascii="Times New Roman" w:hAnsi="Times New Roman"/>
        </w:rPr>
        <w:t>Bacterial strain list including presence or absence of the multi-rail structure</w:t>
      </w:r>
    </w:p>
    <w:tbl>
      <w:tblPr>
        <w:tblW w:w="842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608"/>
        <w:gridCol w:w="3227"/>
        <w:gridCol w:w="1418"/>
        <w:gridCol w:w="2167"/>
      </w:tblGrid>
      <w:tr w:rsidR="00310D06" w:rsidRPr="006445A4" w14:paraId="30991537" w14:textId="77777777" w:rsidTr="00DB36B1">
        <w:trPr>
          <w:trHeight w:val="300"/>
        </w:trPr>
        <w:tc>
          <w:tcPr>
            <w:tcW w:w="1608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0A75D0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Bacterial strain</w:t>
            </w:r>
          </w:p>
        </w:tc>
        <w:tc>
          <w:tcPr>
            <w:tcW w:w="322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3568116" w14:textId="77777777" w:rsidR="00310D06" w:rsidRPr="006445A4" w:rsidRDefault="00310D06" w:rsidP="00DB36B1">
            <w:pPr>
              <w:ind w:left="-533" w:firstLine="2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Mutation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A2D846" w14:textId="77777777" w:rsidR="00310D06" w:rsidRPr="006445A4" w:rsidRDefault="00310D06" w:rsidP="00DB36B1">
            <w:pPr>
              <w:ind w:left="-108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Presence (Y) or absence (N) of the multi-rail structure</w:t>
            </w:r>
          </w:p>
        </w:tc>
        <w:tc>
          <w:tcPr>
            <w:tcW w:w="2167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4FC083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References</w:t>
            </w:r>
          </w:p>
        </w:tc>
      </w:tr>
      <w:tr w:rsidR="00310D06" w:rsidRPr="006445A4" w14:paraId="6830C151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FBE96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Theme="minorEastAsia" w:hAnsi="Times New Roman"/>
                <w:i/>
                <w:sz w:val="20"/>
                <w:szCs w:val="20"/>
              </w:rPr>
            </w:pPr>
            <w:r w:rsidRPr="006445A4">
              <w:rPr>
                <w:rFonts w:ascii="Times New Roman" w:eastAsiaTheme="minorEastAsia" w:hAnsi="Times New Roman" w:hint="eastAsia"/>
                <w:i/>
                <w:sz w:val="20"/>
                <w:szCs w:val="20"/>
              </w:rPr>
              <w:t xml:space="preserve">F. </w:t>
            </w:r>
            <w:proofErr w:type="spellStart"/>
            <w:r w:rsidRPr="006445A4">
              <w:rPr>
                <w:rFonts w:ascii="Times New Roman" w:eastAsiaTheme="minorEastAsia" w:hAnsi="Times New Roman"/>
                <w:i/>
                <w:sz w:val="20"/>
                <w:szCs w:val="20"/>
              </w:rPr>
              <w:t>johnsoniae</w:t>
            </w:r>
            <w:proofErr w:type="spellEnd"/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F7800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B8D6A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CE743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</w:tr>
      <w:tr w:rsidR="00310D06" w:rsidRPr="006445A4" w14:paraId="581210C5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214F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ATCC17061 (UW101)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A837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Wild type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41FE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5210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(5, 6)</w:t>
            </w:r>
          </w:p>
        </w:tc>
      </w:tr>
      <w:tr w:rsidR="00310D06" w:rsidRPr="006445A4" w14:paraId="799A5CB8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310E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FJ1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B79C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Wild type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8A720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4D1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(5)</w:t>
            </w:r>
          </w:p>
        </w:tc>
      </w:tr>
      <w:tr w:rsidR="00310D06" w:rsidRPr="006445A4" w14:paraId="4D55F47D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F84E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MM101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8CC0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Wild type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4F02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CE7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(5)</w:t>
            </w:r>
          </w:p>
        </w:tc>
      </w:tr>
      <w:tr w:rsidR="00310D06" w:rsidRPr="006445A4" w14:paraId="3B4A8311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1350D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CJ1827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D252A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Wild type (</w:t>
            </w:r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rpsL</w:t>
            </w: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9666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8E3D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(1)</w:t>
            </w:r>
          </w:p>
        </w:tc>
      </w:tr>
      <w:tr w:rsidR="00310D06" w:rsidRPr="006445A4" w14:paraId="33CFE826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2F2E7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UW102-15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D4597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51C6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5014E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(3)</w:t>
            </w:r>
          </w:p>
        </w:tc>
      </w:tr>
      <w:tr w:rsidR="00310D06" w:rsidRPr="006445A4" w14:paraId="3D644B52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D957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UW102-154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3A8C8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gldB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FA1E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154F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(7)</w:t>
            </w:r>
          </w:p>
        </w:tc>
      </w:tr>
      <w:tr w:rsidR="00310D06" w:rsidRPr="006445A4" w14:paraId="5BC11887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A578A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UW102-42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1F4C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gldD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6A278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392BC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(8)</w:t>
            </w:r>
          </w:p>
        </w:tc>
      </w:tr>
      <w:tr w:rsidR="00310D06" w:rsidRPr="006445A4" w14:paraId="1E78DEEE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6D1E8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UW102-39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631B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gldF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9FAFE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EC99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(9)</w:t>
            </w:r>
          </w:p>
        </w:tc>
      </w:tr>
      <w:tr w:rsidR="00310D06" w:rsidRPr="006445A4" w14:paraId="0EA7A17E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1D1D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UW102-34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B467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gldG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CF92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137D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(9)</w:t>
            </w:r>
          </w:p>
        </w:tc>
      </w:tr>
      <w:tr w:rsidR="00310D06" w:rsidRPr="006445A4" w14:paraId="2FB0E0C2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14A5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UW102-52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EECA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gldH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C5DA0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9D58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(10)</w:t>
            </w:r>
          </w:p>
        </w:tc>
      </w:tr>
      <w:tr w:rsidR="00310D06" w:rsidRPr="006445A4" w14:paraId="7431F411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3743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UW102-41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E3D3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gldI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7F15E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6336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(5)</w:t>
            </w:r>
          </w:p>
        </w:tc>
      </w:tr>
      <w:tr w:rsidR="00310D06" w:rsidRPr="006445A4" w14:paraId="2402E806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D2E21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UW102-55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8EDD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gldJ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9D30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F94D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(11)</w:t>
            </w:r>
          </w:p>
        </w:tc>
      </w:tr>
      <w:tr w:rsidR="00310D06" w:rsidRPr="006445A4" w14:paraId="61B15B72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BFAFC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UW102-57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4FFD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gldK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190D3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C87D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(12, 13)</w:t>
            </w:r>
          </w:p>
        </w:tc>
      </w:tr>
      <w:tr w:rsidR="00310D06" w:rsidRPr="006445A4" w14:paraId="3BB95EF1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FDF3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CJ1300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55CD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gldL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C837F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D79DF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(13)</w:t>
            </w:r>
          </w:p>
        </w:tc>
      </w:tr>
      <w:tr w:rsidR="00310D06" w:rsidRPr="006445A4" w14:paraId="657BA940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C1200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UW102-53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B6AA9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gldM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79502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C4FBB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(13)</w:t>
            </w:r>
          </w:p>
        </w:tc>
      </w:tr>
      <w:tr w:rsidR="00310D06" w:rsidRPr="006445A4" w14:paraId="70F6A650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8E0CE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CJ1631A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0F88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gldNO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1C64B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N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12F0C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(14)</w:t>
            </w:r>
          </w:p>
        </w:tc>
      </w:tr>
      <w:tr w:rsidR="00310D06" w:rsidRPr="006445A4" w14:paraId="375FA134" w14:textId="77777777" w:rsidTr="00DB36B1">
        <w:trPr>
          <w:trHeight w:val="300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4BCA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FJ118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609E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sprA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7E3E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D920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(15)</w:t>
            </w:r>
          </w:p>
        </w:tc>
      </w:tr>
      <w:tr w:rsidR="00310D06" w:rsidRPr="006445A4" w14:paraId="6916D7CD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160A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CJ1922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68C8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sprB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A90C2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1C9F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(1)</w:t>
            </w:r>
          </w:p>
        </w:tc>
      </w:tr>
      <w:tr w:rsidR="00310D06" w:rsidRPr="006445A4" w14:paraId="26663AD3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1BDB9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UW102-91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82B6A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sprC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6646BF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4BA91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(16)</w:t>
            </w:r>
          </w:p>
        </w:tc>
      </w:tr>
      <w:tr w:rsidR="00310D06" w:rsidRPr="006445A4" w14:paraId="3CD3C792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B72F7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CJ2246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63E0D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sprD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76E24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9007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(This study)</w:t>
            </w:r>
          </w:p>
        </w:tc>
      </w:tr>
      <w:tr w:rsidR="00310D06" w:rsidRPr="006445A4" w14:paraId="2145E554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9C0CED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FJ149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8A542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sprE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8A18E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A907D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(17)</w:t>
            </w:r>
          </w:p>
        </w:tc>
      </w:tr>
      <w:tr w:rsidR="00310D06" w:rsidRPr="006445A4" w14:paraId="59527429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B79CC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CJ2518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C3604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sprF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1060E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20F51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(This study)</w:t>
            </w:r>
          </w:p>
        </w:tc>
      </w:tr>
      <w:tr w:rsidR="00310D06" w:rsidRPr="006445A4" w14:paraId="601D6B17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F2BA6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KDF001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7A6894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sprT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0AD778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9116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(18)</w:t>
            </w:r>
          </w:p>
        </w:tc>
      </w:tr>
      <w:tr w:rsidR="00310D06" w:rsidRPr="006445A4" w14:paraId="7AD1F70B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246EB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CJ1984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77EFC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  <w:t>remA</w:t>
            </w:r>
            <w:proofErr w:type="spellEnd"/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1F6CAD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90E9A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(19)</w:t>
            </w:r>
          </w:p>
        </w:tc>
      </w:tr>
      <w:tr w:rsidR="00310D06" w:rsidRPr="006445A4" w14:paraId="350E1C9E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F5DAD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CJ1640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99947" w14:textId="77777777" w:rsidR="00310D06" w:rsidRPr="006445A4" w:rsidRDefault="00310D06" w:rsidP="00DB36B1">
            <w:pPr>
              <w:ind w:left="-284" w:right="-250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iCs/>
                <w:sz w:val="16"/>
                <w:szCs w:val="16"/>
              </w:rPr>
              <w:t>C</w:t>
            </w: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omplemented strain of</w:t>
            </w:r>
            <w:r w:rsidRPr="006445A4">
              <w:rPr>
                <w:rFonts w:ascii="Times New Roman" w:eastAsia="Times New Roman" w:hAnsi="Times New Roman"/>
                <w:i/>
                <w:sz w:val="16"/>
                <w:szCs w:val="16"/>
              </w:rPr>
              <w:t xml:space="preserve"> </w:t>
            </w:r>
            <w:proofErr w:type="spellStart"/>
            <w:r w:rsidRPr="006445A4">
              <w:rPr>
                <w:rFonts w:ascii="Times New Roman" w:eastAsia="Times New Roman" w:hAnsi="Times New Roman"/>
                <w:i/>
                <w:sz w:val="16"/>
                <w:szCs w:val="16"/>
              </w:rPr>
              <w:t>gldNO</w:t>
            </w:r>
            <w:proofErr w:type="spellEnd"/>
          </w:p>
          <w:p w14:paraId="293A140F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 xml:space="preserve">(CJ1631A with pTB79 carrying </w:t>
            </w:r>
            <w:proofErr w:type="spellStart"/>
            <w:r w:rsidRPr="006445A4">
              <w:rPr>
                <w:rFonts w:ascii="Times New Roman" w:eastAsia="Times New Roman" w:hAnsi="Times New Roman"/>
                <w:i/>
                <w:sz w:val="16"/>
                <w:szCs w:val="16"/>
              </w:rPr>
              <w:t>gldN</w:t>
            </w:r>
            <w:proofErr w:type="spellEnd"/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04011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6A3FE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(14)</w:t>
            </w:r>
          </w:p>
        </w:tc>
      </w:tr>
      <w:tr w:rsidR="00310D06" w:rsidRPr="006445A4" w14:paraId="30C6A45C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CAEF7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Theme="minorEastAsia" w:hAnsi="Times New Roman"/>
                <w:sz w:val="16"/>
                <w:szCs w:val="16"/>
              </w:rPr>
              <w:t>CJ2220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12434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 xml:space="preserve"> UW101 with pYT21 expressing </w:t>
            </w:r>
            <w:proofErr w:type="spellStart"/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GldJ-mCherry</w:t>
            </w:r>
            <w:proofErr w:type="spellEnd"/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 xml:space="preserve">                               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6BD13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A0681A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(This study)</w:t>
            </w:r>
          </w:p>
        </w:tc>
      </w:tr>
      <w:tr w:rsidR="00310D06" w:rsidRPr="006445A4" w14:paraId="0EBD0EA8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C1B16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Theme="minorEastAsia" w:hAnsi="Times New Roman"/>
                <w:sz w:val="16"/>
                <w:szCs w:val="16"/>
              </w:rPr>
              <w:t>CJ2221</w:t>
            </w:r>
          </w:p>
        </w:tc>
        <w:tc>
          <w:tcPr>
            <w:tcW w:w="32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807A4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proofErr w:type="spellStart"/>
            <w:r w:rsidRPr="006445A4">
              <w:rPr>
                <w:rFonts w:ascii="Times New Roman" w:eastAsiaTheme="minorEastAsia" w:hAnsi="Times New Roman"/>
                <w:iCs/>
                <w:sz w:val="16"/>
                <w:szCs w:val="16"/>
              </w:rPr>
              <w:t>gldJ</w:t>
            </w:r>
            <w:proofErr w:type="spellEnd"/>
            <w:r w:rsidRPr="006445A4">
              <w:rPr>
                <w:rFonts w:ascii="Times New Roman" w:eastAsiaTheme="minorEastAsia" w:hAnsi="Times New Roman"/>
                <w:iCs/>
                <w:sz w:val="16"/>
                <w:szCs w:val="16"/>
              </w:rPr>
              <w:t xml:space="preserve"> mutant UW102-55 with pYT21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9E097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2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9DBAB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(This study)</w:t>
            </w:r>
          </w:p>
        </w:tc>
      </w:tr>
      <w:tr w:rsidR="00310D06" w:rsidRPr="006445A4" w14:paraId="6081C5A2" w14:textId="77777777" w:rsidTr="00DB36B1">
        <w:trPr>
          <w:trHeight w:val="261"/>
        </w:trPr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5E80D37" w14:textId="77777777" w:rsidR="00310D06" w:rsidRPr="006445A4" w:rsidRDefault="00310D06" w:rsidP="00DB36B1">
            <w:pPr>
              <w:ind w:left="49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Theme="minorEastAsia" w:hAnsi="Times New Roman" w:hint="eastAsia"/>
                <w:i/>
                <w:sz w:val="16"/>
                <w:szCs w:val="16"/>
              </w:rPr>
              <w:t xml:space="preserve">S. </w:t>
            </w:r>
            <w:proofErr w:type="spellStart"/>
            <w:r w:rsidRPr="006445A4">
              <w:rPr>
                <w:rFonts w:ascii="Times New Roman" w:eastAsiaTheme="minorEastAsia" w:hAnsi="Times New Roman"/>
                <w:i/>
                <w:sz w:val="16"/>
                <w:szCs w:val="16"/>
              </w:rPr>
              <w:t>grandis</w:t>
            </w:r>
            <w:proofErr w:type="spellEnd"/>
            <w:r w:rsidRPr="006445A4">
              <w:rPr>
                <w:rFonts w:ascii="Times New Roman" w:eastAsiaTheme="minorEastAsia" w:hAnsi="Times New Roman" w:hint="eastAsia"/>
                <w:sz w:val="16"/>
                <w:szCs w:val="16"/>
              </w:rPr>
              <w:t xml:space="preserve"> </w:t>
            </w:r>
            <w:r w:rsidRPr="006445A4">
              <w:rPr>
                <w:rFonts w:ascii="Times New Roman" w:eastAsiaTheme="minorEastAsia" w:hAnsi="Times New Roman"/>
                <w:sz w:val="16"/>
                <w:szCs w:val="16"/>
              </w:rPr>
              <w:t xml:space="preserve">str. </w:t>
            </w:r>
            <w:r w:rsidRPr="006445A4">
              <w:rPr>
                <w:rFonts w:ascii="Times New Roman" w:eastAsiaTheme="minorEastAsia" w:hAnsi="Times New Roman" w:hint="eastAsia"/>
                <w:sz w:val="16"/>
                <w:szCs w:val="16"/>
              </w:rPr>
              <w:t>Lewin</w:t>
            </w:r>
          </w:p>
        </w:tc>
        <w:tc>
          <w:tcPr>
            <w:tcW w:w="32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4FA3B7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i/>
                <w:iCs/>
                <w:sz w:val="16"/>
                <w:szCs w:val="16"/>
              </w:rPr>
            </w:pPr>
            <w:r w:rsidRPr="006445A4">
              <w:rPr>
                <w:rFonts w:ascii="Times New Roman" w:eastAsiaTheme="minorEastAsia" w:hAnsi="Times New Roman"/>
                <w:iCs/>
                <w:sz w:val="16"/>
                <w:szCs w:val="16"/>
              </w:rPr>
              <w:t>W</w:t>
            </w:r>
            <w:r w:rsidRPr="006445A4">
              <w:rPr>
                <w:rFonts w:ascii="Times New Roman" w:eastAsiaTheme="minorEastAsia" w:hAnsi="Times New Roman" w:hint="eastAsia"/>
                <w:iCs/>
                <w:sz w:val="16"/>
                <w:szCs w:val="16"/>
              </w:rPr>
              <w:t xml:space="preserve">ild </w:t>
            </w:r>
            <w:r w:rsidRPr="006445A4">
              <w:rPr>
                <w:rFonts w:ascii="Times New Roman" w:eastAsiaTheme="minorEastAsia" w:hAnsi="Times New Roman"/>
                <w:iCs/>
                <w:sz w:val="16"/>
                <w:szCs w:val="16"/>
              </w:rPr>
              <w:t>type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44867D1" w14:textId="77777777" w:rsidR="00310D06" w:rsidRPr="006445A4" w:rsidRDefault="00310D06" w:rsidP="00DB36B1">
            <w:pPr>
              <w:ind w:left="-284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sz w:val="16"/>
                <w:szCs w:val="16"/>
              </w:rPr>
              <w:t>Y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C38994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noProof/>
                <w:sz w:val="16"/>
                <w:szCs w:val="16"/>
              </w:rPr>
            </w:pPr>
            <w:r w:rsidRPr="006445A4">
              <w:rPr>
                <w:rFonts w:ascii="Times New Roman" w:eastAsia="Times New Roman" w:hAnsi="Times New Roman"/>
                <w:noProof/>
                <w:sz w:val="16"/>
                <w:szCs w:val="16"/>
              </w:rPr>
              <w:t>(20)</w:t>
            </w:r>
          </w:p>
        </w:tc>
      </w:tr>
    </w:tbl>
    <w:p w14:paraId="6D87D401" w14:textId="77777777" w:rsidR="00310D06" w:rsidRPr="006445A4" w:rsidRDefault="00310D06" w:rsidP="00310D06">
      <w:pPr>
        <w:ind w:left="-284"/>
        <w:jc w:val="center"/>
        <w:rPr>
          <w:rFonts w:ascii="Times New Roman" w:eastAsia="Times New Roman" w:hAnsi="Times New Roman"/>
          <w:sz w:val="16"/>
          <w:szCs w:val="16"/>
        </w:rPr>
        <w:sectPr w:rsidR="00310D06" w:rsidRPr="006445A4" w:rsidSect="00310D06">
          <w:footerReference w:type="even" r:id="rId4"/>
          <w:footerReference w:type="default" r:id="rId5"/>
          <w:footerReference w:type="first" r:id="rId6"/>
          <w:pgSz w:w="11900" w:h="16840"/>
          <w:pgMar w:top="1440" w:right="1797" w:bottom="1440" w:left="1797" w:header="709" w:footer="709" w:gutter="0"/>
          <w:lnNumType w:countBy="1" w:restart="continuous"/>
          <w:cols w:space="708"/>
          <w:titlePg/>
          <w:docGrid w:linePitch="360"/>
        </w:sectPr>
      </w:pPr>
    </w:p>
    <w:p w14:paraId="0EDD29BF" w14:textId="77777777" w:rsidR="00310D06" w:rsidRPr="006445A4" w:rsidRDefault="00310D06" w:rsidP="00310D06">
      <w:pPr>
        <w:ind w:left="-284"/>
        <w:jc w:val="center"/>
        <w:rPr>
          <w:rFonts w:ascii="Times New Roman" w:eastAsia="Times New Roman" w:hAnsi="Times New Roman"/>
          <w:sz w:val="16"/>
          <w:szCs w:val="16"/>
        </w:rPr>
        <w:sectPr w:rsidR="00310D06" w:rsidRPr="006445A4" w:rsidSect="00352CB3">
          <w:type w:val="continuous"/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55972FC5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</w:rPr>
      </w:pPr>
    </w:p>
    <w:p w14:paraId="241078ED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</w:rPr>
      </w:pPr>
    </w:p>
    <w:p w14:paraId="26FBE634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</w:rPr>
      </w:pPr>
    </w:p>
    <w:p w14:paraId="28BB2505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</w:rPr>
      </w:pPr>
    </w:p>
    <w:p w14:paraId="2E87F946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</w:rPr>
      </w:pPr>
    </w:p>
    <w:p w14:paraId="3172BEB5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</w:rPr>
      </w:pPr>
    </w:p>
    <w:p w14:paraId="1A0AFC26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</w:rPr>
      </w:pPr>
    </w:p>
    <w:p w14:paraId="327801D7" w14:textId="77777777" w:rsidR="00310D06" w:rsidRPr="006445A4" w:rsidRDefault="00310D06" w:rsidP="00310D06">
      <w:pPr>
        <w:jc w:val="both"/>
        <w:rPr>
          <w:rFonts w:ascii="Times New Roman" w:eastAsia="Times New Roman" w:hAnsi="Times New Roman"/>
          <w:sz w:val="16"/>
          <w:szCs w:val="16"/>
        </w:rPr>
        <w:sectPr w:rsidR="00310D06" w:rsidRPr="006445A4" w:rsidSect="00352CB3">
          <w:type w:val="continuous"/>
          <w:pgSz w:w="11900" w:h="16840"/>
          <w:pgMar w:top="1440" w:right="1800" w:bottom="1440" w:left="1800" w:header="708" w:footer="708" w:gutter="0"/>
          <w:cols w:space="708"/>
          <w:docGrid w:linePitch="360"/>
        </w:sectPr>
      </w:pPr>
    </w:p>
    <w:p w14:paraId="40EB6C3F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  <w:b/>
        </w:rPr>
      </w:pPr>
      <w:r w:rsidRPr="006445A4">
        <w:rPr>
          <w:rFonts w:ascii="Times New Roman" w:hAnsi="Times New Roman"/>
          <w:b/>
        </w:rPr>
        <w:br w:type="page"/>
      </w:r>
      <w:r w:rsidRPr="006445A4">
        <w:rPr>
          <w:rFonts w:ascii="Times New Roman" w:hAnsi="Times New Roman"/>
          <w:b/>
        </w:rPr>
        <w:lastRenderedPageBreak/>
        <w:t xml:space="preserve">Table </w:t>
      </w:r>
      <w:r w:rsidRPr="006445A4">
        <w:rPr>
          <w:rFonts w:ascii="Times New Roman" w:hAnsi="Times New Roman" w:hint="eastAsia"/>
          <w:b/>
        </w:rPr>
        <w:t>S</w:t>
      </w:r>
      <w:r w:rsidRPr="006445A4">
        <w:rPr>
          <w:rFonts w:ascii="Times New Roman" w:hAnsi="Times New Roman"/>
          <w:b/>
        </w:rPr>
        <w:t>3</w:t>
      </w:r>
      <w:r w:rsidRPr="006445A4">
        <w:rPr>
          <w:rFonts w:ascii="Times New Roman" w:hAnsi="Times New Roman" w:hint="eastAsia"/>
          <w:b/>
        </w:rPr>
        <w:t xml:space="preserve">. </w:t>
      </w:r>
      <w:proofErr w:type="spellStart"/>
      <w:r w:rsidRPr="006445A4">
        <w:rPr>
          <w:rFonts w:ascii="Times New Roman" w:hAnsi="Times New Roman"/>
          <w:i/>
        </w:rPr>
        <w:t>g</w:t>
      </w:r>
      <w:r w:rsidRPr="006445A4">
        <w:rPr>
          <w:rFonts w:ascii="Times New Roman" w:hAnsi="Times New Roman" w:hint="eastAsia"/>
          <w:i/>
        </w:rPr>
        <w:t>ld</w:t>
      </w:r>
      <w:proofErr w:type="spellEnd"/>
      <w:r w:rsidRPr="006445A4">
        <w:rPr>
          <w:rFonts w:ascii="Times New Roman" w:hAnsi="Times New Roman" w:hint="eastAsia"/>
        </w:rPr>
        <w:t>,</w:t>
      </w:r>
      <w:r w:rsidRPr="006445A4">
        <w:rPr>
          <w:rFonts w:ascii="Times New Roman" w:hAnsi="Times New Roman"/>
        </w:rPr>
        <w:t xml:space="preserve"> </w:t>
      </w:r>
      <w:proofErr w:type="spellStart"/>
      <w:r w:rsidRPr="006445A4">
        <w:rPr>
          <w:rFonts w:ascii="Times New Roman" w:hAnsi="Times New Roman" w:hint="eastAsia"/>
          <w:i/>
        </w:rPr>
        <w:t>spr</w:t>
      </w:r>
      <w:proofErr w:type="spellEnd"/>
      <w:r w:rsidRPr="006445A4">
        <w:rPr>
          <w:rFonts w:ascii="Times New Roman" w:hAnsi="Times New Roman" w:hint="eastAsia"/>
        </w:rPr>
        <w:t xml:space="preserve"> </w:t>
      </w:r>
      <w:r w:rsidRPr="006445A4">
        <w:rPr>
          <w:rFonts w:ascii="Times New Roman" w:hAnsi="Times New Roman"/>
        </w:rPr>
        <w:t xml:space="preserve">and </w:t>
      </w:r>
      <w:proofErr w:type="spellStart"/>
      <w:r w:rsidRPr="006445A4">
        <w:rPr>
          <w:rFonts w:ascii="Times New Roman" w:hAnsi="Times New Roman"/>
          <w:i/>
        </w:rPr>
        <w:t>remA</w:t>
      </w:r>
      <w:proofErr w:type="spellEnd"/>
      <w:r w:rsidRPr="006445A4">
        <w:rPr>
          <w:rFonts w:ascii="Times New Roman" w:hAnsi="Times New Roman"/>
        </w:rPr>
        <w:t xml:space="preserve"> ortholog</w:t>
      </w:r>
      <w:r w:rsidRPr="006445A4">
        <w:rPr>
          <w:rFonts w:ascii="Times New Roman" w:hAnsi="Times New Roman" w:hint="eastAsia"/>
        </w:rPr>
        <w:t xml:space="preserve">s in </w:t>
      </w:r>
      <w:r w:rsidRPr="006445A4">
        <w:rPr>
          <w:rFonts w:ascii="Times New Roman" w:hAnsi="Times New Roman" w:hint="eastAsia"/>
          <w:i/>
        </w:rPr>
        <w:t xml:space="preserve">S. </w:t>
      </w:r>
      <w:proofErr w:type="spellStart"/>
      <w:r w:rsidRPr="006445A4">
        <w:rPr>
          <w:rFonts w:ascii="Times New Roman" w:hAnsi="Times New Roman" w:hint="eastAsia"/>
          <w:i/>
        </w:rPr>
        <w:t>grandis</w:t>
      </w:r>
      <w:proofErr w:type="spellEnd"/>
    </w:p>
    <w:tbl>
      <w:tblPr>
        <w:tblW w:w="5969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00"/>
        <w:gridCol w:w="1540"/>
        <w:gridCol w:w="1480"/>
        <w:gridCol w:w="1649"/>
      </w:tblGrid>
      <w:tr w:rsidR="00310D06" w:rsidRPr="006445A4" w14:paraId="08E5FA6A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A4903E" w14:textId="77777777" w:rsidR="00310D06" w:rsidRPr="006445A4" w:rsidRDefault="00310D06" w:rsidP="00DB36B1">
            <w:pPr>
              <w:jc w:val="both"/>
              <w:rPr>
                <w:rFonts w:ascii="Times New Roman" w:eastAsia="Times New Roman" w:hAnsi="Times New Roman"/>
              </w:rPr>
            </w:pPr>
            <w:r w:rsidRPr="006445A4">
              <w:rPr>
                <w:rFonts w:ascii="Times New Roman" w:eastAsia="Times New Roman" w:hAnsi="Times New Roman"/>
              </w:rPr>
              <w:t> </w:t>
            </w:r>
          </w:p>
        </w:tc>
        <w:tc>
          <w:tcPr>
            <w:tcW w:w="1540" w:type="dxa"/>
            <w:shd w:val="clear" w:color="auto" w:fill="auto"/>
            <w:noWrap/>
            <w:vAlign w:val="bottom"/>
            <w:hideMark/>
          </w:tcPr>
          <w:p w14:paraId="1E3E6ED2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  <w:iCs/>
              </w:rPr>
              <w:t>F.johnsoniae</w:t>
            </w:r>
            <w:proofErr w:type="spellEnd"/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C2E2F0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  <w:i/>
              </w:rPr>
              <w:t xml:space="preserve">S. </w:t>
            </w: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grandis</w:t>
            </w:r>
            <w:proofErr w:type="spellEnd"/>
          </w:p>
        </w:tc>
        <w:tc>
          <w:tcPr>
            <w:tcW w:w="1649" w:type="dxa"/>
            <w:shd w:val="clear" w:color="auto" w:fill="auto"/>
            <w:noWrap/>
            <w:vAlign w:val="bottom"/>
            <w:hideMark/>
          </w:tcPr>
          <w:p w14:paraId="72CEF6FB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E-</w:t>
            </w:r>
            <w:proofErr w:type="spellStart"/>
            <w:r w:rsidRPr="006445A4">
              <w:rPr>
                <w:rFonts w:ascii="Times New Roman" w:eastAsia="Times New Roman" w:hAnsi="Times New Roman"/>
              </w:rPr>
              <w:t>val</w:t>
            </w:r>
            <w:proofErr w:type="spellEnd"/>
            <w:r w:rsidRPr="006445A4">
              <w:rPr>
                <w:rFonts w:ascii="Times New Roman" w:eastAsia="Times New Roman" w:hAnsi="Times New Roman"/>
              </w:rPr>
              <w:t>*</w:t>
            </w:r>
          </w:p>
        </w:tc>
      </w:tr>
      <w:tr w:rsidR="00310D06" w:rsidRPr="006445A4" w14:paraId="3BC98BDB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9C4787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014E63C5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Fjoh_1516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7563DD4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SGRA_2200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028ECFE1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1.00E-99</w:t>
            </w:r>
          </w:p>
        </w:tc>
      </w:tr>
      <w:tr w:rsidR="00310D06" w:rsidRPr="006445A4" w14:paraId="723BF817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E07355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gldB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359620D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Fjoh_1793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B77014B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SGRA_1680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7F7979A0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2.00E-25</w:t>
            </w:r>
          </w:p>
        </w:tc>
      </w:tr>
      <w:tr w:rsidR="00310D06" w:rsidRPr="006445A4" w14:paraId="3D72E63D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1A98C0F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gldD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606EDF1C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Fjoh_1540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18720FD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SGRA_2175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6AD661CD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5.00E-22</w:t>
            </w:r>
          </w:p>
        </w:tc>
      </w:tr>
      <w:tr w:rsidR="00310D06" w:rsidRPr="006445A4" w14:paraId="5A2172CE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BF79A3B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gldF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64E4D51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Fjoh_2722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9D0101A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SGRA_0089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7E067E1F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1.00E-72</w:t>
            </w:r>
          </w:p>
        </w:tc>
      </w:tr>
      <w:tr w:rsidR="00310D06" w:rsidRPr="006445A4" w14:paraId="58E32A3E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03E394D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gldG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7E293176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Fjoh_2721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D5B6AB1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SGRA_4171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0718AE4B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4.00E-86</w:t>
            </w:r>
          </w:p>
        </w:tc>
      </w:tr>
      <w:tr w:rsidR="00310D06" w:rsidRPr="006445A4" w14:paraId="0D9AF2E1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DD872CE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gldH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13B8F9FE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Fjoh_0890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A5B3EBE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SGRA_2230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5982E513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2.00E-77</w:t>
            </w:r>
          </w:p>
        </w:tc>
      </w:tr>
      <w:tr w:rsidR="00310D06" w:rsidRPr="006445A4" w14:paraId="5ED53601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C646793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gldI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02E630F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Fjoh_2369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3F16745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 w:hint="eastAsia"/>
              </w:rPr>
              <w:t>-</w:t>
            </w:r>
            <w:r w:rsidRPr="006445A4">
              <w:rPr>
                <w:rFonts w:ascii="Times New Roman" w:eastAsia="Times New Roman" w:hAnsi="Times New Roman"/>
                <w:vertAlign w:val="superscript"/>
              </w:rPr>
              <w:t>†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6F139F5A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 w:hint="eastAsia"/>
              </w:rPr>
              <w:t>-</w:t>
            </w:r>
          </w:p>
        </w:tc>
      </w:tr>
      <w:tr w:rsidR="00310D06" w:rsidRPr="006445A4" w14:paraId="49EF5CA7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485BD60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gldJ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09BECCC4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Fjoh_1557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77C23A3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SGRA_3016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714046F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4.00E-119</w:t>
            </w:r>
          </w:p>
        </w:tc>
      </w:tr>
      <w:tr w:rsidR="00310D06" w:rsidRPr="006445A4" w14:paraId="58E1735F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7EC2544C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gldK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0028DB74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Fjoh_1853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A779DB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SGRA_1590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19EA9EF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3.00E-110</w:t>
            </w:r>
          </w:p>
        </w:tc>
      </w:tr>
      <w:tr w:rsidR="00310D06" w:rsidRPr="006445A4" w14:paraId="019D797B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C13F733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gldL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04FF4AC1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Fjoh_1854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50E37ED1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SGRA_1587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4284F450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7.00E-15</w:t>
            </w:r>
          </w:p>
        </w:tc>
      </w:tr>
      <w:tr w:rsidR="00310D06" w:rsidRPr="006445A4" w14:paraId="720D57CA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14A240D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gldM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6455BB52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Fjoh_1855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80031C3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SGRA_1586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4A81D676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5.00E-25</w:t>
            </w:r>
          </w:p>
        </w:tc>
      </w:tr>
      <w:tr w:rsidR="00310D06" w:rsidRPr="006445A4" w14:paraId="39458DA5" w14:textId="77777777" w:rsidTr="00DB36B1">
        <w:trPr>
          <w:trHeight w:val="9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4EDC1F2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gldN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30360136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Fjoh_1856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22D9331C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SGRA_1585</w:t>
            </w:r>
            <w:r w:rsidRPr="006445A4">
              <w:rPr>
                <w:rFonts w:ascii="Times New Roman" w:eastAsia="Times New Roman" w:hAnsi="Times New Roman"/>
              </w:rPr>
              <w:br/>
              <w:t>SGRA_1584</w:t>
            </w:r>
            <w:r w:rsidRPr="006445A4">
              <w:rPr>
                <w:rFonts w:ascii="Times New Roman" w:eastAsia="Times New Roman" w:hAnsi="Times New Roman"/>
              </w:rPr>
              <w:br/>
              <w:t>SGRA_2587</w:t>
            </w:r>
          </w:p>
        </w:tc>
        <w:tc>
          <w:tcPr>
            <w:tcW w:w="1649" w:type="dxa"/>
            <w:shd w:val="clear" w:color="auto" w:fill="auto"/>
            <w:vAlign w:val="center"/>
            <w:hideMark/>
          </w:tcPr>
          <w:p w14:paraId="018A7F62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8.00E-27</w:t>
            </w:r>
            <w:r w:rsidRPr="006445A4">
              <w:rPr>
                <w:rFonts w:ascii="Times New Roman" w:eastAsia="Times New Roman" w:hAnsi="Times New Roman"/>
              </w:rPr>
              <w:br/>
              <w:t>8.00E-26</w:t>
            </w:r>
            <w:r w:rsidRPr="006445A4">
              <w:rPr>
                <w:rFonts w:ascii="Times New Roman" w:eastAsia="Times New Roman" w:hAnsi="Times New Roman"/>
              </w:rPr>
              <w:br/>
              <w:t>1.00E-15</w:t>
            </w:r>
          </w:p>
        </w:tc>
      </w:tr>
      <w:tr w:rsidR="00310D06" w:rsidRPr="006445A4" w14:paraId="2FBC1A18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3C57D1E1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sprA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101B6900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Fjoh_1653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697EAB0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SGRA_2672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0D131292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0.0</w:t>
            </w:r>
          </w:p>
        </w:tc>
      </w:tr>
      <w:tr w:rsidR="00310D06" w:rsidRPr="006445A4" w14:paraId="4713B9BA" w14:textId="77777777" w:rsidTr="00DB36B1">
        <w:trPr>
          <w:trHeight w:val="12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41E741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sprB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21518EF8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Fjoh_0979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50E6783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SGRA_2693</w:t>
            </w:r>
            <w:r w:rsidRPr="006445A4">
              <w:rPr>
                <w:rFonts w:ascii="Times New Roman" w:eastAsia="Times New Roman" w:hAnsi="Times New Roman"/>
              </w:rPr>
              <w:br/>
              <w:t>SGRA_0732</w:t>
            </w:r>
            <w:r w:rsidRPr="006445A4">
              <w:rPr>
                <w:rFonts w:ascii="Times New Roman" w:eastAsia="Times New Roman" w:hAnsi="Times New Roman"/>
              </w:rPr>
              <w:br/>
              <w:t>SGRA_3496</w:t>
            </w:r>
            <w:r w:rsidRPr="006445A4">
              <w:rPr>
                <w:rFonts w:ascii="Times New Roman" w:eastAsia="Times New Roman" w:hAnsi="Times New Roman"/>
              </w:rPr>
              <w:br/>
              <w:t>SGRA_3915</w:t>
            </w:r>
          </w:p>
        </w:tc>
        <w:tc>
          <w:tcPr>
            <w:tcW w:w="1649" w:type="dxa"/>
            <w:shd w:val="clear" w:color="auto" w:fill="auto"/>
            <w:vAlign w:val="center"/>
            <w:hideMark/>
          </w:tcPr>
          <w:p w14:paraId="349EB1B2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5.00E-111</w:t>
            </w:r>
            <w:r w:rsidRPr="006445A4">
              <w:rPr>
                <w:rFonts w:ascii="Times New Roman" w:eastAsia="Times New Roman" w:hAnsi="Times New Roman"/>
              </w:rPr>
              <w:br/>
              <w:t>1.00E-95</w:t>
            </w:r>
            <w:r w:rsidRPr="006445A4">
              <w:rPr>
                <w:rFonts w:ascii="Times New Roman" w:eastAsia="Times New Roman" w:hAnsi="Times New Roman"/>
              </w:rPr>
              <w:br/>
              <w:t>3.00E-81</w:t>
            </w:r>
            <w:r w:rsidRPr="006445A4">
              <w:rPr>
                <w:rFonts w:ascii="Times New Roman" w:eastAsia="Times New Roman" w:hAnsi="Times New Roman"/>
              </w:rPr>
              <w:br/>
              <w:t>8.00E-45</w:t>
            </w:r>
          </w:p>
        </w:tc>
      </w:tr>
      <w:tr w:rsidR="00310D06" w:rsidRPr="006445A4" w14:paraId="734D979D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AC8FA06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sprC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6B2C8FC5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Fjoh_0981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27945F5F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SGRA_0445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021B7B15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6.00E-09</w:t>
            </w:r>
          </w:p>
        </w:tc>
      </w:tr>
      <w:tr w:rsidR="00310D06" w:rsidRPr="006445A4" w14:paraId="6C178A2E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2BE4AB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sprD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59450F71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Fjoh_0980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496E4E66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SGRA_0444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27C28290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5.00E-06</w:t>
            </w:r>
          </w:p>
        </w:tc>
      </w:tr>
      <w:tr w:rsidR="00310D06" w:rsidRPr="006445A4" w14:paraId="67115AF0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5E1CE592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sprE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159FEA62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Fjoh_1051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32EF6AFF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SGRA_1045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25E897B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2.00E-35</w:t>
            </w:r>
          </w:p>
        </w:tc>
      </w:tr>
      <w:tr w:rsidR="00310D06" w:rsidRPr="006445A4" w14:paraId="4F9B00F9" w14:textId="77777777" w:rsidTr="00DB36B1">
        <w:trPr>
          <w:trHeight w:val="18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1FDA9503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sprF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1F93562E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Fjoh_0978</w:t>
            </w:r>
          </w:p>
        </w:tc>
        <w:tc>
          <w:tcPr>
            <w:tcW w:w="1480" w:type="dxa"/>
            <w:shd w:val="clear" w:color="auto" w:fill="auto"/>
            <w:vAlign w:val="center"/>
            <w:hideMark/>
          </w:tcPr>
          <w:p w14:paraId="725DDE20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SGRA_0444</w:t>
            </w:r>
            <w:r w:rsidRPr="006445A4">
              <w:rPr>
                <w:rFonts w:ascii="Times New Roman" w:eastAsia="Times New Roman" w:hAnsi="Times New Roman"/>
              </w:rPr>
              <w:br/>
              <w:t>SGRA_2554</w:t>
            </w:r>
            <w:r w:rsidRPr="006445A4">
              <w:rPr>
                <w:rFonts w:ascii="Times New Roman" w:eastAsia="Times New Roman" w:hAnsi="Times New Roman"/>
              </w:rPr>
              <w:br/>
              <w:t>SGRA_1711</w:t>
            </w:r>
            <w:r w:rsidRPr="006445A4">
              <w:rPr>
                <w:rFonts w:ascii="Times New Roman" w:eastAsia="Times New Roman" w:hAnsi="Times New Roman"/>
              </w:rPr>
              <w:br/>
              <w:t>SGRA_0061</w:t>
            </w:r>
            <w:r w:rsidRPr="006445A4">
              <w:rPr>
                <w:rFonts w:ascii="Times New Roman" w:eastAsia="Times New Roman" w:hAnsi="Times New Roman"/>
              </w:rPr>
              <w:br/>
              <w:t>SGRA_3015</w:t>
            </w:r>
            <w:r w:rsidRPr="006445A4">
              <w:rPr>
                <w:rFonts w:ascii="Times New Roman" w:eastAsia="Times New Roman" w:hAnsi="Times New Roman"/>
              </w:rPr>
              <w:br/>
              <w:t>SGRA_1591</w:t>
            </w:r>
          </w:p>
        </w:tc>
        <w:tc>
          <w:tcPr>
            <w:tcW w:w="1649" w:type="dxa"/>
            <w:shd w:val="clear" w:color="auto" w:fill="auto"/>
            <w:vAlign w:val="center"/>
            <w:hideMark/>
          </w:tcPr>
          <w:p w14:paraId="161F7367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4.00E-10</w:t>
            </w:r>
            <w:r w:rsidRPr="006445A4">
              <w:rPr>
                <w:rFonts w:ascii="Times New Roman" w:eastAsia="Times New Roman" w:hAnsi="Times New Roman"/>
              </w:rPr>
              <w:br/>
              <w:t>1.00E-08</w:t>
            </w:r>
            <w:r w:rsidRPr="006445A4">
              <w:rPr>
                <w:rFonts w:ascii="Times New Roman" w:eastAsia="Times New Roman" w:hAnsi="Times New Roman"/>
              </w:rPr>
              <w:br/>
              <w:t>7.00E-06</w:t>
            </w:r>
            <w:r w:rsidRPr="006445A4">
              <w:rPr>
                <w:rFonts w:ascii="Times New Roman" w:eastAsia="Times New Roman" w:hAnsi="Times New Roman"/>
              </w:rPr>
              <w:br/>
              <w:t>7.00E-05</w:t>
            </w:r>
            <w:r w:rsidRPr="006445A4">
              <w:rPr>
                <w:rFonts w:ascii="Times New Roman" w:eastAsia="Times New Roman" w:hAnsi="Times New Roman"/>
              </w:rPr>
              <w:br/>
            </w:r>
            <w:proofErr w:type="spellStart"/>
            <w:r w:rsidRPr="006445A4">
              <w:rPr>
                <w:rFonts w:ascii="Times New Roman" w:eastAsia="Times New Roman" w:hAnsi="Times New Roman"/>
              </w:rPr>
              <w:t>7.00E-05</w:t>
            </w:r>
            <w:proofErr w:type="spellEnd"/>
            <w:r w:rsidRPr="006445A4">
              <w:rPr>
                <w:rFonts w:ascii="Times New Roman" w:eastAsia="Times New Roman" w:hAnsi="Times New Roman"/>
              </w:rPr>
              <w:br/>
              <w:t>1.00-04</w:t>
            </w:r>
          </w:p>
        </w:tc>
      </w:tr>
      <w:tr w:rsidR="00310D06" w:rsidRPr="006445A4" w14:paraId="0D392932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08812009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sprT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5CB6A8FF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Fjoh_1466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667E3386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SGRA_0916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128B834F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5.00E-20</w:t>
            </w:r>
          </w:p>
        </w:tc>
      </w:tr>
      <w:tr w:rsidR="00310D06" w:rsidRPr="006445A4" w14:paraId="4BF0AEA7" w14:textId="77777777" w:rsidTr="00DB36B1">
        <w:trPr>
          <w:trHeight w:val="300"/>
        </w:trPr>
        <w:tc>
          <w:tcPr>
            <w:tcW w:w="1300" w:type="dxa"/>
            <w:shd w:val="clear" w:color="auto" w:fill="auto"/>
            <w:noWrap/>
            <w:vAlign w:val="center"/>
            <w:hideMark/>
          </w:tcPr>
          <w:p w14:paraId="64EE1F2E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proofErr w:type="spellStart"/>
            <w:r w:rsidRPr="006445A4">
              <w:rPr>
                <w:rFonts w:ascii="Times New Roman" w:eastAsia="Times New Roman" w:hAnsi="Times New Roman"/>
                <w:i/>
              </w:rPr>
              <w:t>remA</w:t>
            </w:r>
            <w:proofErr w:type="spellEnd"/>
          </w:p>
        </w:tc>
        <w:tc>
          <w:tcPr>
            <w:tcW w:w="1540" w:type="dxa"/>
            <w:shd w:val="clear" w:color="auto" w:fill="auto"/>
            <w:noWrap/>
            <w:vAlign w:val="center"/>
            <w:hideMark/>
          </w:tcPr>
          <w:p w14:paraId="1E2F1482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/>
              </w:rPr>
              <w:t>Fjoh_0808</w:t>
            </w:r>
          </w:p>
        </w:tc>
        <w:tc>
          <w:tcPr>
            <w:tcW w:w="1480" w:type="dxa"/>
            <w:shd w:val="clear" w:color="auto" w:fill="auto"/>
            <w:noWrap/>
            <w:vAlign w:val="center"/>
            <w:hideMark/>
          </w:tcPr>
          <w:p w14:paraId="0F328F2E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 w:hint="eastAsia"/>
              </w:rPr>
              <w:t>-</w:t>
            </w:r>
          </w:p>
        </w:tc>
        <w:tc>
          <w:tcPr>
            <w:tcW w:w="1649" w:type="dxa"/>
            <w:shd w:val="clear" w:color="auto" w:fill="auto"/>
            <w:noWrap/>
            <w:vAlign w:val="center"/>
            <w:hideMark/>
          </w:tcPr>
          <w:p w14:paraId="21AB83EC" w14:textId="77777777" w:rsidR="00310D06" w:rsidRPr="006445A4" w:rsidRDefault="00310D06" w:rsidP="00DB36B1">
            <w:pPr>
              <w:jc w:val="center"/>
              <w:rPr>
                <w:rFonts w:ascii="Times New Roman" w:eastAsia="Times New Roman" w:hAnsi="Times New Roman"/>
                <w:i/>
                <w:iCs/>
              </w:rPr>
            </w:pPr>
            <w:r w:rsidRPr="006445A4">
              <w:rPr>
                <w:rFonts w:ascii="Times New Roman" w:eastAsia="Times New Roman" w:hAnsi="Times New Roman" w:hint="eastAsia"/>
              </w:rPr>
              <w:t>-</w:t>
            </w:r>
          </w:p>
        </w:tc>
      </w:tr>
    </w:tbl>
    <w:p w14:paraId="6B69262A" w14:textId="77777777" w:rsidR="00310D06" w:rsidRPr="006445A4" w:rsidRDefault="00310D06" w:rsidP="00310D06">
      <w:pPr>
        <w:spacing w:line="360" w:lineRule="auto"/>
        <w:jc w:val="both"/>
        <w:rPr>
          <w:rFonts w:ascii="Times New Roman" w:hAnsi="Times New Roman"/>
        </w:rPr>
      </w:pPr>
      <w:r w:rsidRPr="006445A4">
        <w:rPr>
          <w:rFonts w:ascii="Times New Roman" w:hAnsi="Times New Roman"/>
        </w:rPr>
        <w:t xml:space="preserve">*E-values were calculated by BLASTP. </w:t>
      </w:r>
    </w:p>
    <w:p w14:paraId="3BEA0FDF" w14:textId="77777777" w:rsidR="00310D06" w:rsidRPr="00B31290" w:rsidRDefault="00310D06" w:rsidP="00310D06">
      <w:pPr>
        <w:spacing w:line="360" w:lineRule="auto"/>
        <w:jc w:val="both"/>
      </w:pPr>
      <w:r w:rsidRPr="006445A4">
        <w:rPr>
          <w:rFonts w:eastAsia="Times New Roman"/>
          <w:vertAlign w:val="superscript"/>
        </w:rPr>
        <w:t xml:space="preserve">† </w:t>
      </w:r>
      <w:r w:rsidRPr="006445A4">
        <w:rPr>
          <w:rFonts w:ascii="Times New Roman" w:hAnsi="Times New Roman"/>
        </w:rPr>
        <w:t xml:space="preserve">'-' indicates that ortholog was not identified in </w:t>
      </w:r>
      <w:r w:rsidRPr="006445A4">
        <w:rPr>
          <w:rFonts w:ascii="Times New Roman" w:hAnsi="Times New Roman"/>
          <w:i/>
        </w:rPr>
        <w:t xml:space="preserve">S. </w:t>
      </w:r>
      <w:proofErr w:type="spellStart"/>
      <w:r w:rsidRPr="006445A4">
        <w:rPr>
          <w:rFonts w:ascii="Times New Roman" w:hAnsi="Times New Roman"/>
          <w:i/>
        </w:rPr>
        <w:t>grandis</w:t>
      </w:r>
      <w:proofErr w:type="spellEnd"/>
      <w:r w:rsidRPr="006445A4">
        <w:rPr>
          <w:rFonts w:ascii="Times New Roman" w:hAnsi="Times New Roman"/>
        </w:rPr>
        <w:t xml:space="preserve"> genome.</w:t>
      </w:r>
    </w:p>
    <w:p w14:paraId="4A1A2C65" w14:textId="77777777" w:rsidR="00310D06" w:rsidRDefault="00310D06">
      <w:bookmarkStart w:id="0" w:name="_GoBack"/>
      <w:bookmarkEnd w:id="0"/>
    </w:p>
    <w:sectPr w:rsidR="00310D06" w:rsidSect="001802CA">
      <w:footerReference w:type="default" r:id="rId7"/>
      <w:type w:val="continuous"/>
      <w:pgSz w:w="11900" w:h="16840"/>
      <w:pgMar w:top="1440" w:right="1797" w:bottom="1440" w:left="1797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6FA62C" w14:textId="77777777" w:rsidR="00510C7D" w:rsidRDefault="00310D06" w:rsidP="00352C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5F469663" w14:textId="77777777" w:rsidR="00510C7D" w:rsidRDefault="00310D06" w:rsidP="00352C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32043AD8" w14:textId="77777777" w:rsidR="00510C7D" w:rsidRDefault="00310D0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99452907"/>
      <w:docPartObj>
        <w:docPartGallery w:val="Page Numbers (Bottom of Page)"/>
        <w:docPartUnique/>
      </w:docPartObj>
    </w:sdtPr>
    <w:sdtEndPr/>
    <w:sdtContent>
      <w:p w14:paraId="577B9297" w14:textId="77777777" w:rsidR="00510C7D" w:rsidRDefault="00310D0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634D6">
          <w:rPr>
            <w:noProof/>
            <w:lang w:val="ja-JP"/>
          </w:rPr>
          <w:t>11</w:t>
        </w:r>
        <w:r>
          <w:fldChar w:fldCharType="end"/>
        </w:r>
      </w:p>
    </w:sdtContent>
  </w:sdt>
  <w:p w14:paraId="3AB393E8" w14:textId="77777777" w:rsidR="00510C7D" w:rsidRDefault="00310D0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84255133"/>
      <w:docPartObj>
        <w:docPartGallery w:val="Page Numbers (Bottom of Page)"/>
        <w:docPartUnique/>
      </w:docPartObj>
    </w:sdtPr>
    <w:sdtEndPr/>
    <w:sdtContent>
      <w:p w14:paraId="62631E6F" w14:textId="77777777" w:rsidR="00510C7D" w:rsidRDefault="00310D0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5634D6">
          <w:rPr>
            <w:noProof/>
            <w:lang w:val="ja-JP"/>
          </w:rPr>
          <w:t>1</w:t>
        </w:r>
        <w:r>
          <w:fldChar w:fldCharType="end"/>
        </w:r>
      </w:p>
    </w:sdtContent>
  </w:sdt>
  <w:p w14:paraId="0F937C3E" w14:textId="77777777" w:rsidR="00510C7D" w:rsidRDefault="00310D0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1393CD" w14:textId="77777777" w:rsidR="00510C7D" w:rsidRDefault="00310D06">
    <w:pPr>
      <w:pStyle w:val="Footer"/>
      <w:jc w:val="center"/>
    </w:pPr>
    <w:r>
      <w:fldChar w:fldCharType="begin"/>
    </w:r>
    <w:r>
      <w:instrText>PAGE   \* MERGEFORMAT</w:instrText>
    </w:r>
    <w:r>
      <w:fldChar w:fldCharType="separate"/>
    </w:r>
    <w:r w:rsidRPr="005634D6">
      <w:rPr>
        <w:noProof/>
        <w:lang w:val="ja-JP"/>
      </w:rPr>
      <w:t>35</w:t>
    </w:r>
    <w:r>
      <w:fldChar w:fldCharType="end"/>
    </w:r>
  </w:p>
  <w:p w14:paraId="2519FCFC" w14:textId="77777777" w:rsidR="00510C7D" w:rsidRDefault="00310D06">
    <w:pPr>
      <w:pStyle w:val="Footer"/>
    </w:pPr>
  </w:p>
  <w:p w14:paraId="710B1D65" w14:textId="77777777" w:rsidR="00510C7D" w:rsidRDefault="00310D06"/>
  <w:p w14:paraId="5273A154" w14:textId="77777777" w:rsidR="00510C7D" w:rsidRDefault="00310D06"/>
  <w:p w14:paraId="3900F440" w14:textId="77777777" w:rsidR="00510C7D" w:rsidRDefault="00310D06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D06"/>
    <w:rsid w:val="00310D06"/>
    <w:rsid w:val="00E1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B0CB98"/>
  <w15:chartTrackingRefBased/>
  <w15:docId w15:val="{73BC6937-24D0-3E4A-806B-488A740379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10D06"/>
    <w:rPr>
      <w:rFonts w:ascii="Century" w:eastAsia="MS Mincho" w:hAnsi="Century" w:cs="Times New Roman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10D06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310D06"/>
    <w:rPr>
      <w:rFonts w:ascii="Century" w:eastAsia="MS Mincho" w:hAnsi="Century" w:cs="Times New Roman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310D06"/>
  </w:style>
  <w:style w:type="character" w:styleId="LineNumber">
    <w:name w:val="line number"/>
    <w:basedOn w:val="DefaultParagraphFont"/>
    <w:uiPriority w:val="99"/>
    <w:semiHidden/>
    <w:unhideWhenUsed/>
    <w:rsid w:val="00310D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490</Words>
  <Characters>2799</Characters>
  <Application>Microsoft Office Word</Application>
  <DocSecurity>0</DocSecurity>
  <Lines>23</Lines>
  <Paragraphs>6</Paragraphs>
  <ScaleCrop>false</ScaleCrop>
  <Company/>
  <LinksUpToDate>false</LinksUpToDate>
  <CharactersWithSpaces>3283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2022-06-30T16:35:00Z</dcterms:created>
  <dcterms:modified xsi:type="dcterms:W3CDTF">2022-06-30T16:36:00Z</dcterms:modified>
</cp:coreProperties>
</file>