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C69" w:rsidRDefault="00BD5C69" w:rsidP="00BD5C69"/>
    <w:p w:rsidR="00BD5C69" w:rsidRDefault="00BD5C69" w:rsidP="00BD5C69"/>
    <w:p w:rsidR="00BD5C69" w:rsidRDefault="00BD5C69" w:rsidP="00BD5C69"/>
    <w:p w:rsidR="00BD5C69" w:rsidRDefault="00BD5C69" w:rsidP="00BD5C69"/>
    <w:p w:rsidR="00BD5C69" w:rsidRDefault="00BD5C69" w:rsidP="00BD5C69"/>
    <w:tbl>
      <w:tblPr>
        <w:tblStyle w:val="PlainTable2"/>
        <w:tblW w:w="11010" w:type="dxa"/>
        <w:jc w:val="center"/>
        <w:tblLayout w:type="fixed"/>
        <w:tblLook w:val="0620" w:firstRow="1" w:lastRow="0" w:firstColumn="0" w:lastColumn="0" w:noHBand="1" w:noVBand="1"/>
      </w:tblPr>
      <w:tblGrid>
        <w:gridCol w:w="709"/>
        <w:gridCol w:w="810"/>
        <w:gridCol w:w="1595"/>
        <w:gridCol w:w="1422"/>
        <w:gridCol w:w="1276"/>
        <w:gridCol w:w="2972"/>
        <w:gridCol w:w="709"/>
        <w:gridCol w:w="709"/>
        <w:gridCol w:w="808"/>
      </w:tblGrid>
      <w:tr w:rsidR="00BD5C69" w:rsidRPr="00604B3B" w:rsidTr="00E40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BD5C69" w:rsidRDefault="00BD5C69" w:rsidP="00E40895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301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BD5C69" w:rsidRPr="00604B3B" w:rsidRDefault="00BD5C69" w:rsidP="00E40895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object w:dxaOrig="8313" w:dyaOrig="18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6.25pt;height:90pt" o:ole="">
                  <v:imagedata r:id="rId4" o:title=""/>
                </v:shape>
                <o:OLEObject Type="Embed" ProgID="ChemDraw.Document.6.0" ShapeID="_x0000_i1025" DrawAspect="Content" ObjectID="_1718712435" r:id="rId5"/>
              </w:object>
            </w:r>
          </w:p>
        </w:tc>
      </w:tr>
      <w:tr w:rsidR="00BD5C69" w:rsidRPr="0082383A" w:rsidTr="00E40895">
        <w:trPr>
          <w:trHeight w:val="595"/>
          <w:jc w:val="center"/>
        </w:trPr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Entry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Amine</w:t>
            </w:r>
          </w:p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  <w:rtl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Aldehyde</w:t>
            </w:r>
          </w:p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1,3-Dicarbonyl</w:t>
            </w:r>
          </w:p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Nitroalkane (4)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Product</w:t>
            </w:r>
          </w:p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Product name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Yield (%)</w:t>
            </w: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A95349">
              <w:rPr>
                <w:rFonts w:ascii="Georgia" w:eastAsia="Calibri" w:hAnsi="Georgia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24" w:space="0" w:color="auto"/>
            </w:tcBorders>
          </w:tcPr>
          <w:p w:rsidR="00BD5C69" w:rsidRPr="00780017" w:rsidRDefault="00BD5C69" w:rsidP="00E40895">
            <w:pPr>
              <w:jc w:val="center"/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</w:pPr>
            <w:r w:rsidRPr="00780017">
              <w:rPr>
                <w:rFonts w:ascii="Georgia" w:eastAsia="Calibri" w:hAnsi="Georgia" w:cstheme="majorBidi"/>
                <w:b/>
                <w:bCs/>
                <w:sz w:val="16"/>
                <w:szCs w:val="16"/>
              </w:rPr>
              <w:t>Time (h)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595" w:dyaOrig="929">
                <v:shape id="_x0000_i1026" type="#_x0000_t75" style="width:28.5pt;height:45pt" o:ole="">
                  <v:imagedata r:id="rId6" o:title=""/>
                </v:shape>
                <o:OLEObject Type="Embed" ProgID="ChemDraw.Document.6.0" ShapeID="_x0000_i1026" DrawAspect="Content" ObjectID="_1718712436" r:id="rId7"/>
              </w:object>
            </w:r>
          </w:p>
        </w:tc>
        <w:tc>
          <w:tcPr>
            <w:tcW w:w="1595" w:type="dxa"/>
            <w:tcBorders>
              <w:top w:val="single" w:sz="24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658" w:dyaOrig="931">
                <v:shape id="_x0000_i1027" type="#_x0000_t75" style="width:32.25pt;height:46.5pt" o:ole="">
                  <v:imagedata r:id="rId8" o:title=""/>
                </v:shape>
                <o:OLEObject Type="Embed" ProgID="ChemDraw.Document.6.0" ShapeID="_x0000_i1027" DrawAspect="Content" ObjectID="_1718712437" r:id="rId9"/>
              </w:object>
            </w:r>
          </w:p>
        </w:tc>
        <w:tc>
          <w:tcPr>
            <w:tcW w:w="1422" w:type="dxa"/>
            <w:tcBorders>
              <w:top w:val="single" w:sz="24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28" type="#_x0000_t75" style="width:57pt;height:30.75pt" o:ole="">
                  <v:imagedata r:id="rId10" o:title=""/>
                </v:shape>
                <o:OLEObject Type="Embed" ProgID="ChemDraw.Document.6.0" ShapeID="_x0000_i1028" DrawAspect="Content" ObjectID="_1718712438" r:id="rId11"/>
              </w:object>
            </w: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29" type="#_x0000_t75" style="width:44.25pt;height:12pt" o:ole="">
                  <v:imagedata r:id="rId12" o:title=""/>
                </v:shape>
                <o:OLEObject Type="Embed" ProgID="ChemDraw.Document.6.0" ShapeID="_x0000_i1029" DrawAspect="Content" ObjectID="_1718712439" r:id="rId13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tcBorders>
              <w:top w:val="single" w:sz="24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1946" w:dyaOrig="1329">
                <v:shape id="_x0000_i1030" type="#_x0000_t75" style="width:95.25pt;height:66.75pt" o:ole="">
                  <v:imagedata r:id="rId14" o:title=""/>
                </v:shape>
                <o:OLEObject Type="Embed" ProgID="ChemDraw.Document.6.0" ShapeID="_x0000_i1030" DrawAspect="Content" ObjectID="_1718712440" r:id="rId15"/>
              </w:objec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5a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808" w:type="dxa"/>
            <w:tcBorders>
              <w:top w:val="single" w:sz="24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595" w:dyaOrig="929">
                <v:shape id="_x0000_i1031" type="#_x0000_t75" style="width:28.5pt;height:45pt" o:ole="">
                  <v:imagedata r:id="rId16" o:title=""/>
                </v:shape>
                <o:OLEObject Type="Embed" ProgID="ChemDraw.Document.6.0" ShapeID="_x0000_i1031" DrawAspect="Content" ObjectID="_1718712441" r:id="rId17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1445" w:dyaOrig="1018">
                <v:shape id="_x0000_i1032" type="#_x0000_t75" style="width:71.25pt;height:51.75pt" o:ole="">
                  <v:imagedata r:id="rId18" o:title=""/>
                </v:shape>
                <o:OLEObject Type="Embed" ProgID="ChemDraw.Document.6.0" ShapeID="_x0000_i1032" DrawAspect="Content" ObjectID="_1718712442" r:id="rId19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33" type="#_x0000_t75" style="width:57pt;height:30.75pt" o:ole="">
                  <v:imagedata r:id="rId10" o:title=""/>
                </v:shape>
                <o:OLEObject Type="Embed" ProgID="ChemDraw.Document.6.0" ShapeID="_x0000_i1033" DrawAspect="Content" ObjectID="_1718712443" r:id="rId20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34" type="#_x0000_t75" style="width:44.25pt;height:12pt" o:ole="">
                  <v:imagedata r:id="rId12" o:title=""/>
                </v:shape>
                <o:OLEObject Type="Embed" ProgID="ChemDraw.Document.6.0" ShapeID="_x0000_i1034" DrawAspect="Content" ObjectID="_1718712444" r:id="rId21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2789" w:dyaOrig="1956">
                <v:shape id="_x0000_i1035" type="#_x0000_t75" style="width:140.25pt;height:96.75pt" o:ole="">
                  <v:imagedata r:id="rId22" o:title=""/>
                </v:shape>
                <o:OLEObject Type="Embed" ProgID="ChemDraw.Document.6.0" ShapeID="_x0000_i1035" DrawAspect="Content" ObjectID="_1718712445" r:id="rId23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5b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BD5C69" w:rsidRPr="00604B3B" w:rsidTr="00E40895">
        <w:trPr>
          <w:trHeight w:val="2211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595" w:dyaOrig="929">
                <v:shape id="_x0000_i1036" type="#_x0000_t75" style="width:28.5pt;height:45pt" o:ole="">
                  <v:imagedata r:id="rId24" o:title=""/>
                </v:shape>
                <o:OLEObject Type="Embed" ProgID="ChemDraw.Document.6.0" ShapeID="_x0000_i1036" DrawAspect="Content" ObjectID="_1718712446" r:id="rId25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655" w:dyaOrig="1325">
                <v:shape id="_x0000_i1037" type="#_x0000_t75" style="width:28.5pt;height:54pt" o:ole="">
                  <v:imagedata r:id="rId26" o:title=""/>
                </v:shape>
                <o:OLEObject Type="Embed" ProgID="ChemDraw.Document.6.0" ShapeID="_x0000_i1037" DrawAspect="Content" ObjectID="_1718712447" r:id="rId27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38" type="#_x0000_t75" style="width:57pt;height:30.75pt" o:ole="">
                  <v:imagedata r:id="rId10" o:title=""/>
                </v:shape>
                <o:OLEObject Type="Embed" ProgID="ChemDraw.Document.6.0" ShapeID="_x0000_i1038" DrawAspect="Content" ObjectID="_1718712448" r:id="rId28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39" type="#_x0000_t75" style="width:44.25pt;height:12pt" o:ole="">
                  <v:imagedata r:id="rId12" o:title=""/>
                </v:shape>
                <o:OLEObject Type="Embed" ProgID="ChemDraw.Document.6.0" ShapeID="_x0000_i1039" DrawAspect="Content" ObjectID="_1718712449" r:id="rId29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2594" w:dyaOrig="1845">
                <v:shape id="_x0000_i1040" type="#_x0000_t75" style="width:132.75pt;height:92.25pt" o:ole="">
                  <v:imagedata r:id="rId30" o:title=""/>
                </v:shape>
                <o:OLEObject Type="Embed" ProgID="ChemDraw.Document.6.0" ShapeID="_x0000_i1040" DrawAspect="Content" ObjectID="_1718712450" r:id="rId31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5c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595" w:dyaOrig="1281">
                <v:shape id="_x0000_i1041" type="#_x0000_t75" style="width:28.5pt;height:65.25pt" o:ole="">
                  <v:imagedata r:id="rId32" o:title=""/>
                </v:shape>
                <o:OLEObject Type="Embed" ProgID="ChemDraw.Document.6.0" ShapeID="_x0000_i1041" DrawAspect="Content" ObjectID="_1718712451" r:id="rId33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658" w:dyaOrig="931">
                <v:shape id="_x0000_i1042" type="#_x0000_t75" style="width:32.25pt;height:46.5pt" o:ole="">
                  <v:imagedata r:id="rId34" o:title=""/>
                </v:shape>
                <o:OLEObject Type="Embed" ProgID="ChemDraw.Document.6.0" ShapeID="_x0000_i1042" DrawAspect="Content" ObjectID="_1718712452" r:id="rId35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43" type="#_x0000_t75" style="width:57pt;height:30.75pt" o:ole="">
                  <v:imagedata r:id="rId10" o:title=""/>
                </v:shape>
                <o:OLEObject Type="Embed" ProgID="ChemDraw.Document.6.0" ShapeID="_x0000_i1043" DrawAspect="Content" ObjectID="_1718712453" r:id="rId36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44" type="#_x0000_t75" style="width:44.25pt;height:12pt" o:ole="">
                  <v:imagedata r:id="rId12" o:title=""/>
                </v:shape>
                <o:OLEObject Type="Embed" ProgID="ChemDraw.Document.6.0" ShapeID="_x0000_i1044" DrawAspect="Content" ObjectID="_1718712454" r:id="rId37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2343" w:dyaOrig="1334">
                <v:shape id="_x0000_i1045" type="#_x0000_t75" style="width:115.5pt;height:66.75pt" o:ole="">
                  <v:imagedata r:id="rId38" o:title=""/>
                </v:shape>
                <o:OLEObject Type="Embed" ProgID="ChemDraw.Document.6.0" ShapeID="_x0000_i1045" DrawAspect="Content" ObjectID="_1718712455" r:id="rId39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5d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5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595" w:dyaOrig="1255">
                <v:shape id="_x0000_i1046" type="#_x0000_t75" style="width:28.5pt;height:62.25pt" o:ole="">
                  <v:imagedata r:id="rId40" o:title=""/>
                </v:shape>
                <o:OLEObject Type="Embed" ProgID="ChemDraw.Document.6.0" ShapeID="_x0000_i1046" DrawAspect="Content" ObjectID="_1718712456" r:id="rId41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658" w:dyaOrig="1257">
                <v:shape id="_x0000_i1047" type="#_x0000_t75" style="width:32.25pt;height:62.25pt" o:ole="">
                  <v:imagedata r:id="rId42" o:title=""/>
                </v:shape>
                <o:OLEObject Type="Embed" ProgID="ChemDraw.Document.6.0" ShapeID="_x0000_i1047" DrawAspect="Content" ObjectID="_1718712457" r:id="rId43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48" type="#_x0000_t75" style="width:57pt;height:30.75pt" o:ole="">
                  <v:imagedata r:id="rId10" o:title=""/>
                </v:shape>
                <o:OLEObject Type="Embed" ProgID="ChemDraw.Document.6.0" ShapeID="_x0000_i1048" DrawAspect="Content" ObjectID="_1718712458" r:id="rId44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49" type="#_x0000_t75" style="width:44.25pt;height:12pt" o:ole="">
                  <v:imagedata r:id="rId12" o:title=""/>
                </v:shape>
                <o:OLEObject Type="Embed" ProgID="ChemDraw.Document.6.0" ShapeID="_x0000_i1049" DrawAspect="Content" ObjectID="_1718712459" r:id="rId45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2734" w:dyaOrig="1468">
                <v:shape id="_x0000_i1050" type="#_x0000_t75" style="width:133.5pt;height:72.75pt" o:ole="">
                  <v:imagedata r:id="rId46" o:title=""/>
                </v:shape>
                <o:OLEObject Type="Embed" ProgID="ChemDraw.Document.6.0" ShapeID="_x0000_i1050" DrawAspect="Content" ObjectID="_1718712460" r:id="rId47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5e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595" w:dyaOrig="1252">
                <v:shape id="_x0000_i1051" type="#_x0000_t75" style="width:28.5pt;height:62.25pt" o:ole="">
                  <v:imagedata r:id="rId48" o:title=""/>
                </v:shape>
                <o:OLEObject Type="Embed" ProgID="ChemDraw.Document.6.0" ShapeID="_x0000_i1051" DrawAspect="Content" ObjectID="_1718712461" r:id="rId49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658" w:dyaOrig="931">
                <v:shape id="_x0000_i1052" type="#_x0000_t75" style="width:36pt;height:51.75pt" o:ole="">
                  <v:imagedata r:id="rId50" o:title=""/>
                </v:shape>
                <o:OLEObject Type="Embed" ProgID="ChemDraw.Document.6.0" ShapeID="_x0000_i1052" DrawAspect="Content" ObjectID="_1718712462" r:id="rId51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53" type="#_x0000_t75" style="width:57pt;height:30.75pt" o:ole="">
                  <v:imagedata r:id="rId10" o:title=""/>
                </v:shape>
                <o:OLEObject Type="Embed" ProgID="ChemDraw.Document.6.0" ShapeID="_x0000_i1053" DrawAspect="Content" ObjectID="_1718712463" r:id="rId52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54" type="#_x0000_t75" style="width:44.25pt;height:12pt" o:ole="">
                  <v:imagedata r:id="rId12" o:title=""/>
                </v:shape>
                <o:OLEObject Type="Embed" ProgID="ChemDraw.Document.6.0" ShapeID="_x0000_i1054" DrawAspect="Content" ObjectID="_1718712464" r:id="rId53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2230" w:dyaOrig="1337">
                <v:shape id="_x0000_i1055" type="#_x0000_t75" style="width:109.5pt;height:66.75pt" o:ole="">
                  <v:imagedata r:id="rId54" o:title=""/>
                </v:shape>
                <o:OLEObject Type="Embed" ProgID="ChemDraw.Document.6.0" ShapeID="_x0000_i1055" DrawAspect="Content" ObjectID="_1718712465" r:id="rId55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5f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4B3B">
              <w:object w:dxaOrig="595" w:dyaOrig="1253">
                <v:shape id="_x0000_i1056" type="#_x0000_t75" style="width:28.5pt;height:62.25pt" o:ole="">
                  <v:imagedata r:id="rId56" o:title=""/>
                </v:shape>
                <o:OLEObject Type="Embed" ProgID="ChemDraw.Document.6.0" ShapeID="_x0000_i1056" DrawAspect="Content" ObjectID="_1718712466" r:id="rId57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658" w:dyaOrig="1257">
                <v:shape id="_x0000_i1057" type="#_x0000_t75" style="width:32.25pt;height:62.25pt" o:ole="">
                  <v:imagedata r:id="rId58" o:title=""/>
                </v:shape>
                <o:OLEObject Type="Embed" ProgID="ChemDraw.Document.6.0" ShapeID="_x0000_i1057" DrawAspect="Content" ObjectID="_1718712467" r:id="rId59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58" type="#_x0000_t75" style="width:57pt;height:30.75pt" o:ole="">
                  <v:imagedata r:id="rId10" o:title=""/>
                </v:shape>
                <o:OLEObject Type="Embed" ProgID="ChemDraw.Document.6.0" ShapeID="_x0000_i1058" DrawAspect="Content" ObjectID="_1718712468" r:id="rId60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59" type="#_x0000_t75" style="width:44.25pt;height:12pt" o:ole="">
                  <v:imagedata r:id="rId12" o:title=""/>
                </v:shape>
                <o:OLEObject Type="Embed" ProgID="ChemDraw.Document.6.0" ShapeID="_x0000_i1059" DrawAspect="Content" ObjectID="_1718712469" r:id="rId61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2565" w:dyaOrig="1519">
                <v:shape id="_x0000_i1060" type="#_x0000_t75" style="width:125.25pt;height:75.75pt" o:ole="">
                  <v:imagedata r:id="rId62" o:title=""/>
                </v:shape>
                <o:OLEObject Type="Embed" ProgID="ChemDraw.Document.6.0" ShapeID="_x0000_i1060" DrawAspect="Content" ObjectID="_1718712470" r:id="rId63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5g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595" w:dyaOrig="929">
                <v:shape id="_x0000_i1061" type="#_x0000_t75" style="width:28.5pt;height:45pt" o:ole="">
                  <v:imagedata r:id="rId64" o:title=""/>
                </v:shape>
                <o:OLEObject Type="Embed" ProgID="ChemDraw.Document.6.0" ShapeID="_x0000_i1061" DrawAspect="Content" ObjectID="_1718712471" r:id="rId65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655" w:dyaOrig="1257">
                <v:shape id="_x0000_i1062" type="#_x0000_t75" style="width:32.25pt;height:62.25pt" o:ole="">
                  <v:imagedata r:id="rId66" o:title=""/>
                </v:shape>
                <o:OLEObject Type="Embed" ProgID="ChemDraw.Document.6.0" ShapeID="_x0000_i1062" DrawAspect="Content" ObjectID="_1718712472" r:id="rId67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63" type="#_x0000_t75" style="width:57pt;height:30.75pt" o:ole="">
                  <v:imagedata r:id="rId10" o:title=""/>
                </v:shape>
                <o:OLEObject Type="Embed" ProgID="ChemDraw.Document.6.0" ShapeID="_x0000_i1063" DrawAspect="Content" ObjectID="_1718712473" r:id="rId68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64" type="#_x0000_t75" style="width:44.25pt;height:12pt" o:ole="">
                  <v:imagedata r:id="rId12" o:title=""/>
                </v:shape>
                <o:OLEObject Type="Embed" ProgID="ChemDraw.Document.6.0" ShapeID="_x0000_i1064" DrawAspect="Content" ObjectID="_1718712474" r:id="rId69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object w:dxaOrig="2256" w:dyaOrig="1519">
                <v:shape id="_x0000_i1065" type="#_x0000_t75" style="width:109.5pt;height:75.75pt" o:ole="">
                  <v:imagedata r:id="rId70" o:title=""/>
                </v:shape>
                <o:OLEObject Type="Embed" ProgID="ChemDraw.Document.6.0" ShapeID="_x0000_i1065" DrawAspect="Content" ObjectID="_1718712475" r:id="rId71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5h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4B3B">
              <w:object w:dxaOrig="597" w:dyaOrig="1260">
                <v:shape id="_x0000_i1066" type="#_x0000_t75" style="width:28.5pt;height:63.75pt" o:ole="">
                  <v:imagedata r:id="rId72" o:title=""/>
                </v:shape>
                <o:OLEObject Type="Embed" ProgID="ChemDraw.Document.6.0" ShapeID="_x0000_i1066" DrawAspect="Content" ObjectID="_1718712476" r:id="rId73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655" w:dyaOrig="1257">
                <v:shape id="_x0000_i1067" type="#_x0000_t75" style="width:32.25pt;height:62.25pt" o:ole="">
                  <v:imagedata r:id="rId74" o:title=""/>
                </v:shape>
                <o:OLEObject Type="Embed" ProgID="ChemDraw.Document.6.0" ShapeID="_x0000_i1067" DrawAspect="Content" ObjectID="_1718712477" r:id="rId75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68" type="#_x0000_t75" style="width:57pt;height:30.75pt" o:ole="">
                  <v:imagedata r:id="rId10" o:title=""/>
                </v:shape>
                <o:OLEObject Type="Embed" ProgID="ChemDraw.Document.6.0" ShapeID="_x0000_i1068" DrawAspect="Content" ObjectID="_1718712478" r:id="rId76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69" type="#_x0000_t75" style="width:44.25pt;height:12pt" o:ole="">
                  <v:imagedata r:id="rId12" o:title=""/>
                </v:shape>
                <o:OLEObject Type="Embed" ProgID="ChemDraw.Document.6.0" ShapeID="_x0000_i1069" DrawAspect="Content" ObjectID="_1718712479" r:id="rId77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2674" w:dyaOrig="1522">
                <v:shape id="_x0000_i1070" type="#_x0000_t75" style="width:132pt;height:74.25pt" o:ole="">
                  <v:imagedata r:id="rId78" o:title=""/>
                </v:shape>
                <o:OLEObject Type="Embed" ProgID="ChemDraw.Document.6.0" ShapeID="_x0000_i1070" DrawAspect="Content" ObjectID="_1718712480" r:id="rId79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5i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4B3B">
              <w:object w:dxaOrig="597" w:dyaOrig="1252">
                <v:shape id="_x0000_i1071" type="#_x0000_t75" style="width:28.5pt;height:62.25pt" o:ole="">
                  <v:imagedata r:id="rId80" o:title=""/>
                </v:shape>
                <o:OLEObject Type="Embed" ProgID="ChemDraw.Document.6.0" ShapeID="_x0000_i1071" DrawAspect="Content" ObjectID="_1718712481" r:id="rId81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1442" w:dyaOrig="1017">
                <v:shape id="_x0000_i1072" type="#_x0000_t75" style="width:71.25pt;height:51.75pt" o:ole="">
                  <v:imagedata r:id="rId82" o:title=""/>
                </v:shape>
                <o:OLEObject Type="Embed" ProgID="ChemDraw.Document.6.0" ShapeID="_x0000_i1072" DrawAspect="Content" ObjectID="_1718712482" r:id="rId83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73" type="#_x0000_t75" style="width:57pt;height:30.75pt" o:ole="">
                  <v:imagedata r:id="rId10" o:title=""/>
                </v:shape>
                <o:OLEObject Type="Embed" ProgID="ChemDraw.Document.6.0" ShapeID="_x0000_i1073" DrawAspect="Content" ObjectID="_1718712483" r:id="rId84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74" type="#_x0000_t75" style="width:44.25pt;height:12pt" o:ole="">
                  <v:imagedata r:id="rId12" o:title=""/>
                </v:shape>
                <o:OLEObject Type="Embed" ProgID="ChemDraw.Document.6.0" ShapeID="_x0000_i1074" DrawAspect="Content" ObjectID="_1718712484" r:id="rId85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2807" w:dyaOrig="1709">
                <v:shape id="_x0000_i1075" type="#_x0000_t75" style="width:138.75pt;height:87.75pt" o:ole="">
                  <v:imagedata r:id="rId86" o:title=""/>
                </v:shape>
                <o:OLEObject Type="Embed" ProgID="ChemDraw.Document.6.0" ShapeID="_x0000_i1075" DrawAspect="Content" ObjectID="_1718712485" r:id="rId87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5j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</w:tr>
      <w:tr w:rsidR="00BD5C69" w:rsidRPr="00604B3B" w:rsidTr="00E40895">
        <w:trPr>
          <w:trHeight w:val="1928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11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4B3B">
              <w:object w:dxaOrig="597" w:dyaOrig="1254">
                <v:shape id="_x0000_i1076" type="#_x0000_t75" style="width:28.5pt;height:62.25pt" o:ole="">
                  <v:imagedata r:id="rId88" o:title=""/>
                </v:shape>
                <o:OLEObject Type="Embed" ProgID="ChemDraw.Document.6.0" ShapeID="_x0000_i1076" DrawAspect="Content" ObjectID="_1718712486" r:id="rId89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655" w:dyaOrig="1260">
                <v:shape id="_x0000_i1077" type="#_x0000_t75" style="width:32.25pt;height:62.25pt" o:ole="">
                  <v:imagedata r:id="rId90" o:title=""/>
                </v:shape>
                <o:OLEObject Type="Embed" ProgID="ChemDraw.Document.6.0" ShapeID="_x0000_i1077" DrawAspect="Content" ObjectID="_1718712487" r:id="rId91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78" type="#_x0000_t75" style="width:57pt;height:30.75pt" o:ole="">
                  <v:imagedata r:id="rId10" o:title=""/>
                </v:shape>
                <o:OLEObject Type="Embed" ProgID="ChemDraw.Document.6.0" ShapeID="_x0000_i1078" DrawAspect="Content" ObjectID="_1718712488" r:id="rId92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79" type="#_x0000_t75" style="width:44.25pt;height:12pt" o:ole="">
                  <v:imagedata r:id="rId12" o:title=""/>
                </v:shape>
                <o:OLEObject Type="Embed" ProgID="ChemDraw.Document.6.0" ShapeID="_x0000_i1079" DrawAspect="Content" ObjectID="_1718712489" r:id="rId93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2894" w:dyaOrig="1519">
                <v:shape id="_x0000_i1080" type="#_x0000_t75" style="width:144.75pt;height:75.75pt" o:ole="">
                  <v:imagedata r:id="rId94" o:title=""/>
                </v:shape>
                <o:OLEObject Type="Embed" ProgID="ChemDraw.Document.6.0" ShapeID="_x0000_i1080" DrawAspect="Content" ObjectID="_1718712490" r:id="rId95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5k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12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4B3B">
              <w:object w:dxaOrig="597" w:dyaOrig="928">
                <v:shape id="_x0000_i1081" type="#_x0000_t75" style="width:28.5pt;height:45pt" o:ole="">
                  <v:imagedata r:id="rId96" o:title=""/>
                </v:shape>
                <o:OLEObject Type="Embed" ProgID="ChemDraw.Document.6.0" ShapeID="_x0000_i1081" DrawAspect="Content" ObjectID="_1718712491" r:id="rId97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655" w:dyaOrig="1262">
                <v:shape id="_x0000_i1082" type="#_x0000_t75" style="width:32.25pt;height:64.5pt" o:ole="">
                  <v:imagedata r:id="rId98" o:title=""/>
                </v:shape>
                <o:OLEObject Type="Embed" ProgID="ChemDraw.Document.6.0" ShapeID="_x0000_i1082" DrawAspect="Content" ObjectID="_1718712492" r:id="rId99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83" type="#_x0000_t75" style="width:57pt;height:30.75pt" o:ole="">
                  <v:imagedata r:id="rId10" o:title=""/>
                </v:shape>
                <o:OLEObject Type="Embed" ProgID="ChemDraw.Document.6.0" ShapeID="_x0000_i1083" DrawAspect="Content" ObjectID="_1718712493" r:id="rId100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84" type="#_x0000_t75" style="width:44.25pt;height:12pt" o:ole="">
                  <v:imagedata r:id="rId12" o:title=""/>
                </v:shape>
                <o:OLEObject Type="Embed" ProgID="ChemDraw.Document.6.0" ShapeID="_x0000_i1084" DrawAspect="Content" ObjectID="_1718712494" r:id="rId101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2129" w:dyaOrig="1603">
                <v:shape id="_x0000_i1085" type="#_x0000_t75" style="width:106.5pt;height:81.75pt" o:ole="">
                  <v:imagedata r:id="rId102" o:title=""/>
                </v:shape>
                <o:OLEObject Type="Embed" ProgID="ChemDraw.Document.6.0" ShapeID="_x0000_i1085" DrawAspect="Content" ObjectID="_1718712495" r:id="rId103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5l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13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4B3B">
              <w:object w:dxaOrig="638" w:dyaOrig="1257">
                <v:shape id="_x0000_i1086" type="#_x0000_t75" style="width:32.25pt;height:63.75pt" o:ole="">
                  <v:imagedata r:id="rId104" o:title=""/>
                </v:shape>
                <o:OLEObject Type="Embed" ProgID="ChemDraw.Document.6.0" ShapeID="_x0000_i1086" DrawAspect="Content" ObjectID="_1718712496" r:id="rId105"/>
              </w:object>
            </w:r>
          </w:p>
        </w:tc>
        <w:tc>
          <w:tcPr>
            <w:tcW w:w="1595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655" w:dyaOrig="931">
                <v:shape id="_x0000_i1087" type="#_x0000_t75" style="width:34.5pt;height:51.75pt" o:ole="">
                  <v:imagedata r:id="rId106" o:title=""/>
                </v:shape>
                <o:OLEObject Type="Embed" ProgID="ChemDraw.Document.6.0" ShapeID="_x0000_i1087" DrawAspect="Content" ObjectID="_1718712497" r:id="rId107"/>
              </w:object>
            </w:r>
          </w:p>
        </w:tc>
        <w:tc>
          <w:tcPr>
            <w:tcW w:w="142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88" type="#_x0000_t75" style="width:57pt;height:30.75pt" o:ole="">
                  <v:imagedata r:id="rId10" o:title=""/>
                </v:shape>
                <o:OLEObject Type="Embed" ProgID="ChemDraw.Document.6.0" ShapeID="_x0000_i1088" DrawAspect="Content" ObjectID="_1718712498" r:id="rId108"/>
              </w:object>
            </w:r>
          </w:p>
        </w:tc>
        <w:tc>
          <w:tcPr>
            <w:tcW w:w="1276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89" type="#_x0000_t75" style="width:44.25pt;height:12pt" o:ole="">
                  <v:imagedata r:id="rId12" o:title=""/>
                </v:shape>
                <o:OLEObject Type="Embed" ProgID="ChemDraw.Document.6.0" ShapeID="_x0000_i1089" DrawAspect="Content" ObjectID="_1718712499" r:id="rId109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2518" w:dyaOrig="1335">
                <v:shape id="_x0000_i1090" type="#_x0000_t75" style="width:132pt;height:68.25pt" o:ole="">
                  <v:imagedata r:id="rId110" o:title=""/>
                </v:shape>
                <o:OLEObject Type="Embed" ProgID="ChemDraw.Document.6.0" ShapeID="_x0000_i1090" DrawAspect="Content" ObjectID="_1718712500" r:id="rId111"/>
              </w:object>
            </w:r>
          </w:p>
        </w:tc>
        <w:tc>
          <w:tcPr>
            <w:tcW w:w="709" w:type="dxa"/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5m</w:t>
            </w:r>
          </w:p>
        </w:tc>
        <w:tc>
          <w:tcPr>
            <w:tcW w:w="709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808" w:type="dxa"/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</w:tr>
      <w:tr w:rsidR="00BD5C69" w:rsidRPr="00604B3B" w:rsidTr="00E40895">
        <w:trPr>
          <w:trHeight w:val="1757"/>
          <w:jc w:val="center"/>
        </w:trPr>
        <w:tc>
          <w:tcPr>
            <w:tcW w:w="709" w:type="dxa"/>
            <w:tcBorders>
              <w:bottom w:val="nil"/>
            </w:tcBorders>
            <w:vAlign w:val="center"/>
          </w:tcPr>
          <w:p w:rsidR="00BD5C69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14</w:t>
            </w:r>
          </w:p>
          <w:p w:rsidR="00BD5C69" w:rsidRPr="00A95349" w:rsidRDefault="00BD5C69" w:rsidP="00E40895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4B3B">
              <w:object w:dxaOrig="638" w:dyaOrig="1257">
                <v:shape id="_x0000_i1091" type="#_x0000_t75" style="width:32.25pt;height:63.75pt" o:ole="">
                  <v:imagedata r:id="rId112" o:title=""/>
                </v:shape>
                <o:OLEObject Type="Embed" ProgID="ChemDraw.Document.6.0" ShapeID="_x0000_i1091" DrawAspect="Content" ObjectID="_1718712501" r:id="rId113"/>
              </w:object>
            </w:r>
          </w:p>
        </w:tc>
        <w:tc>
          <w:tcPr>
            <w:tcW w:w="1595" w:type="dxa"/>
            <w:tcBorders>
              <w:bottom w:val="nil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655" w:dyaOrig="1262">
                <v:shape id="_x0000_i1092" type="#_x0000_t75" style="width:32.25pt;height:64.5pt" o:ole="">
                  <v:imagedata r:id="rId114" o:title=""/>
                </v:shape>
                <o:OLEObject Type="Embed" ProgID="ChemDraw.Document.6.0" ShapeID="_x0000_i1092" DrawAspect="Content" ObjectID="_1718712502" r:id="rId115"/>
              </w:object>
            </w: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rPr>
                <w:rFonts w:asciiTheme="majorBidi" w:hAnsiTheme="majorBidi" w:cstheme="majorBidi"/>
                <w:sz w:val="20"/>
                <w:szCs w:val="20"/>
              </w:rPr>
              <w:object w:dxaOrig="986" w:dyaOrig="571">
                <v:shape id="_x0000_i1093" type="#_x0000_t75" style="width:57pt;height:30.75pt" o:ole="">
                  <v:imagedata r:id="rId10" o:title=""/>
                </v:shape>
                <o:OLEObject Type="Embed" ProgID="ChemDraw.Document.6.0" ShapeID="_x0000_i1093" DrawAspect="Content" ObjectID="_1718712503" r:id="rId116"/>
              </w:objec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bidi="en-US"/>
              </w:rPr>
              <w:object w:dxaOrig="895" w:dyaOrig="249">
                <v:shape id="_x0000_i1094" type="#_x0000_t75" style="width:44.25pt;height:12pt" o:ole="">
                  <v:imagedata r:id="rId12" o:title=""/>
                </v:shape>
                <o:OLEObject Type="Embed" ProgID="ChemDraw.Document.6.0" ShapeID="_x0000_i1094" DrawAspect="Content" ObjectID="_1718712504" r:id="rId117"/>
              </w:object>
            </w:r>
          </w:p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</w:p>
        </w:tc>
        <w:tc>
          <w:tcPr>
            <w:tcW w:w="2972" w:type="dxa"/>
            <w:tcBorders>
              <w:bottom w:val="nil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604B3B">
              <w:object w:dxaOrig="2796" w:dyaOrig="1524">
                <v:shape id="_x0000_i1095" type="#_x0000_t75" style="width:141pt;height:75.75pt" o:ole="">
                  <v:imagedata r:id="rId118" o:title=""/>
                </v:shape>
                <o:OLEObject Type="Embed" ProgID="ChemDraw.Document.6.0" ShapeID="_x0000_i1095" DrawAspect="Content" ObjectID="_1718712505" r:id="rId119"/>
              </w:objec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D5C69" w:rsidRPr="00F97EFC" w:rsidRDefault="00BD5C69" w:rsidP="00E40895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F97EFC">
              <w:rPr>
                <w:rFonts w:asciiTheme="majorBidi" w:eastAsia="Calibri" w:hAnsiTheme="majorBidi" w:cstheme="majorBidi"/>
                <w:b/>
                <w:bCs/>
              </w:rPr>
              <w:t>5n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808" w:type="dxa"/>
            <w:tcBorders>
              <w:bottom w:val="nil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04B3B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BD5C69" w:rsidRPr="00604B3B" w:rsidTr="00E40895">
        <w:trPr>
          <w:trHeight w:val="907"/>
          <w:jc w:val="center"/>
        </w:trPr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BD5C69" w:rsidRPr="00EB7231" w:rsidRDefault="00BD5C69" w:rsidP="00E40895">
            <w:pPr>
              <w:rPr>
                <w:rFonts w:ascii="Georgia" w:eastAsia="Calibri" w:hAnsi="Georgia" w:cstheme="majorBidi"/>
                <w:sz w:val="28"/>
                <w:szCs w:val="28"/>
                <w:vertAlign w:val="superscript"/>
              </w:rPr>
            </w:pPr>
          </w:p>
        </w:tc>
        <w:tc>
          <w:tcPr>
            <w:tcW w:w="9493" w:type="dxa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BD5C69" w:rsidRPr="00EB7231" w:rsidRDefault="00BD5C69" w:rsidP="00E40895">
            <w:pPr>
              <w:rPr>
                <w:rFonts w:ascii="Georgia" w:eastAsia="Calibri" w:hAnsi="Georgia" w:cstheme="majorBidi"/>
                <w:sz w:val="20"/>
                <w:szCs w:val="20"/>
              </w:rPr>
            </w:pPr>
            <w:r w:rsidRPr="00EB7231">
              <w:rPr>
                <w:rFonts w:ascii="Georgia" w:eastAsia="Calibri" w:hAnsi="Georgia" w:cstheme="majorBidi"/>
                <w:sz w:val="28"/>
                <w:szCs w:val="28"/>
                <w:vertAlign w:val="superscript"/>
              </w:rPr>
              <w:t>a</w:t>
            </w:r>
            <w:r>
              <w:rPr>
                <w:rFonts w:ascii="Georgia" w:eastAsia="Calibri" w:hAnsi="Georgia" w:cstheme="majorBidi"/>
                <w:sz w:val="28"/>
                <w:szCs w:val="28"/>
                <w:vertAlign w:val="superscript"/>
              </w:rPr>
              <w:t xml:space="preserve"> </w:t>
            </w:r>
            <w:r w:rsidRPr="00EB7231">
              <w:rPr>
                <w:rFonts w:ascii="Georgia" w:eastAsia="Calibri" w:hAnsi="Georgia" w:cstheme="majorBidi"/>
                <w:sz w:val="20"/>
                <w:szCs w:val="20"/>
              </w:rPr>
              <w:t xml:space="preserve">Unless otherwise noted, </w:t>
            </w:r>
            <w:r w:rsidRPr="00EB7231">
              <w:rPr>
                <w:rFonts w:ascii="Georgia" w:eastAsia="Times New Roman" w:hAnsi="Georgia" w:cs="AdvOT2e364b11"/>
                <w:sz w:val="18"/>
                <w:szCs w:val="18"/>
              </w:rPr>
              <w:t xml:space="preserve">the reactions were performed with </w:t>
            </w:r>
            <w:r>
              <w:rPr>
                <w:rFonts w:ascii="Georgia" w:eastAsia="Times New Roman" w:hAnsi="Georgia" w:cs="AdvOT51c1769e"/>
                <w:sz w:val="18"/>
                <w:szCs w:val="18"/>
              </w:rPr>
              <w:t xml:space="preserve">aldehyde (1 mmol), amine (1.5 mmol), 1,3-dicarbonyl (1 mmol), nitromethane (0.1 ml), and catalyst (0.01 g) under reflux at 70 </w:t>
            </w:r>
            <w:r w:rsidRPr="00EB7231">
              <w:rPr>
                <w:rFonts w:ascii="Georgia" w:eastAsia="Times New Roman" w:hAnsi="Georgia" w:cs="AdvOT51c1769e"/>
                <w:sz w:val="18"/>
                <w:szCs w:val="18"/>
              </w:rPr>
              <w:t>°C</w:t>
            </w:r>
            <w:r>
              <w:rPr>
                <w:rFonts w:ascii="Georgia" w:eastAsia="Times New Roman" w:hAnsi="Georgia" w:cs="AdvOT51c1769e"/>
                <w:sz w:val="18"/>
                <w:szCs w:val="18"/>
              </w:rPr>
              <w:t xml:space="preserve"> for</w:t>
            </w:r>
            <w:r w:rsidRPr="00EB7231">
              <w:rPr>
                <w:rFonts w:ascii="Georgia" w:eastAsia="Times New Roman" w:hAnsi="Georgia" w:cs="AdvOT51c1769e"/>
                <w:sz w:val="18"/>
                <w:szCs w:val="18"/>
              </w:rPr>
              <w:t xml:space="preserve"> </w:t>
            </w:r>
            <w:r>
              <w:rPr>
                <w:rFonts w:ascii="Georgia" w:eastAsia="Times New Roman" w:hAnsi="Georgia" w:cs="AdvOT51c1769e"/>
                <w:sz w:val="18"/>
                <w:szCs w:val="18"/>
              </w:rPr>
              <w:t>8-10 hours.</w:t>
            </w:r>
          </w:p>
        </w:tc>
        <w:tc>
          <w:tcPr>
            <w:tcW w:w="808" w:type="dxa"/>
            <w:tcBorders>
              <w:top w:val="nil"/>
              <w:bottom w:val="single" w:sz="12" w:space="0" w:color="auto"/>
            </w:tcBorders>
            <w:vAlign w:val="center"/>
          </w:tcPr>
          <w:p w:rsidR="00BD5C69" w:rsidRPr="00604B3B" w:rsidRDefault="00BD5C69" w:rsidP="00E40895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</w:tbl>
    <w:p w:rsidR="00BD5C69" w:rsidRPr="00F03B5F" w:rsidRDefault="00BD5C69" w:rsidP="00BD5C69"/>
    <w:p w:rsidR="00BD5C69" w:rsidRDefault="00BD5C69" w:rsidP="00BD5C69">
      <w:pPr>
        <w:pStyle w:val="Caption"/>
        <w:keepNext/>
        <w:rPr>
          <w:rFonts w:ascii="Georgia" w:hAnsi="Georgia"/>
        </w:rPr>
      </w:pPr>
      <w:bookmarkStart w:id="0" w:name="_Toc104627230"/>
      <w:bookmarkStart w:id="1" w:name="_Toc104627619"/>
      <w:r w:rsidRPr="00752CD3">
        <w:rPr>
          <w:rFonts w:ascii="Georgia" w:hAnsi="Georgia"/>
        </w:rPr>
        <w:t xml:space="preserve">Table </w:t>
      </w:r>
      <w:r w:rsidRPr="00752CD3">
        <w:rPr>
          <w:rFonts w:ascii="Georgia" w:hAnsi="Georgia"/>
        </w:rPr>
        <w:fldChar w:fldCharType="begin"/>
      </w:r>
      <w:r w:rsidRPr="00752CD3">
        <w:rPr>
          <w:rFonts w:ascii="Georgia" w:hAnsi="Georgia"/>
        </w:rPr>
        <w:instrText xml:space="preserve"> SEQ Table \* ARABIC </w:instrText>
      </w:r>
      <w:r w:rsidRPr="00752CD3">
        <w:rPr>
          <w:rFonts w:ascii="Georgia" w:hAnsi="Georgia"/>
        </w:rPr>
        <w:fldChar w:fldCharType="separate"/>
      </w:r>
      <w:r>
        <w:rPr>
          <w:rFonts w:ascii="Georgia" w:hAnsi="Georgia"/>
          <w:noProof/>
        </w:rPr>
        <w:t>3</w:t>
      </w:r>
      <w:r w:rsidRPr="00752CD3">
        <w:rPr>
          <w:rFonts w:ascii="Georgia" w:hAnsi="Georgia"/>
        </w:rPr>
        <w:fldChar w:fldCharType="end"/>
      </w:r>
      <w:r w:rsidRPr="00752CD3">
        <w:rPr>
          <w:rFonts w:ascii="Georgia" w:hAnsi="Georgia"/>
        </w:rPr>
        <w:t>. Synthesis of functionalized pyrroles utilizing Ni(II) Schiff base/SBA 15</w:t>
      </w:r>
      <w:r w:rsidRPr="00752CD3">
        <w:rPr>
          <w:rFonts w:ascii="Georgia" w:hAnsi="Georgia"/>
          <w:vertAlign w:val="superscript"/>
        </w:rPr>
        <w:t>a</w:t>
      </w:r>
      <w:r w:rsidRPr="00752CD3">
        <w:rPr>
          <w:rFonts w:ascii="Georgia" w:hAnsi="Georgia"/>
        </w:rPr>
        <w:t>.</w:t>
      </w:r>
      <w:bookmarkEnd w:id="0"/>
      <w:bookmarkEnd w:id="1"/>
    </w:p>
    <w:p w:rsidR="00000F57" w:rsidRDefault="00BD5C69">
      <w:bookmarkStart w:id="2" w:name="_GoBack"/>
      <w:bookmarkEnd w:id="2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vOT2e364b1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51c1769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69"/>
    <w:rsid w:val="0007695B"/>
    <w:rsid w:val="005615C6"/>
    <w:rsid w:val="005E078B"/>
    <w:rsid w:val="007D4061"/>
    <w:rsid w:val="008B4EED"/>
    <w:rsid w:val="00B03778"/>
    <w:rsid w:val="00BD5C69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0C278C-97F5-4A5D-BE58-81C85E85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6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D5C69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BD5C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oleObject" Target="embeddings/oleObject70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7.emf"/><Relationship Id="rId47" Type="http://schemas.openxmlformats.org/officeDocument/2006/relationships/oleObject" Target="embeddings/oleObject26.bin"/><Relationship Id="rId63" Type="http://schemas.openxmlformats.org/officeDocument/2006/relationships/oleObject" Target="embeddings/oleObject36.bin"/><Relationship Id="rId68" Type="http://schemas.openxmlformats.org/officeDocument/2006/relationships/oleObject" Target="embeddings/oleObject39.bin"/><Relationship Id="rId84" Type="http://schemas.openxmlformats.org/officeDocument/2006/relationships/oleObject" Target="embeddings/oleObject49.bin"/><Relationship Id="rId89" Type="http://schemas.openxmlformats.org/officeDocument/2006/relationships/oleObject" Target="embeddings/oleObject52.bin"/><Relationship Id="rId112" Type="http://schemas.openxmlformats.org/officeDocument/2006/relationships/image" Target="media/image43.emf"/><Relationship Id="rId16" Type="http://schemas.openxmlformats.org/officeDocument/2006/relationships/image" Target="media/image7.emf"/><Relationship Id="rId107" Type="http://schemas.openxmlformats.org/officeDocument/2006/relationships/oleObject" Target="embeddings/oleObject63.bin"/><Relationship Id="rId11" Type="http://schemas.openxmlformats.org/officeDocument/2006/relationships/oleObject" Target="embeddings/oleObject4.bin"/><Relationship Id="rId32" Type="http://schemas.openxmlformats.org/officeDocument/2006/relationships/image" Target="media/image13.emf"/><Relationship Id="rId37" Type="http://schemas.openxmlformats.org/officeDocument/2006/relationships/oleObject" Target="embeddings/oleObject20.bin"/><Relationship Id="rId53" Type="http://schemas.openxmlformats.org/officeDocument/2006/relationships/oleObject" Target="embeddings/oleObject30.bin"/><Relationship Id="rId58" Type="http://schemas.openxmlformats.org/officeDocument/2006/relationships/image" Target="media/image23.emf"/><Relationship Id="rId74" Type="http://schemas.openxmlformats.org/officeDocument/2006/relationships/image" Target="media/image29.emf"/><Relationship Id="rId79" Type="http://schemas.openxmlformats.org/officeDocument/2006/relationships/oleObject" Target="embeddings/oleObject46.bin"/><Relationship Id="rId102" Type="http://schemas.openxmlformats.org/officeDocument/2006/relationships/image" Target="media/image39.emf"/><Relationship Id="rId5" Type="http://schemas.openxmlformats.org/officeDocument/2006/relationships/oleObject" Target="embeddings/oleObject1.bin"/><Relationship Id="rId90" Type="http://schemas.openxmlformats.org/officeDocument/2006/relationships/image" Target="media/image35.emf"/><Relationship Id="rId95" Type="http://schemas.openxmlformats.org/officeDocument/2006/relationships/oleObject" Target="embeddings/oleObject56.bin"/><Relationship Id="rId22" Type="http://schemas.openxmlformats.org/officeDocument/2006/relationships/image" Target="media/image9.emf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3.bin"/><Relationship Id="rId48" Type="http://schemas.openxmlformats.org/officeDocument/2006/relationships/image" Target="media/image19.emf"/><Relationship Id="rId64" Type="http://schemas.openxmlformats.org/officeDocument/2006/relationships/image" Target="media/image25.emf"/><Relationship Id="rId69" Type="http://schemas.openxmlformats.org/officeDocument/2006/relationships/oleObject" Target="embeddings/oleObject40.bin"/><Relationship Id="rId113" Type="http://schemas.openxmlformats.org/officeDocument/2006/relationships/oleObject" Target="embeddings/oleObject67.bin"/><Relationship Id="rId118" Type="http://schemas.openxmlformats.org/officeDocument/2006/relationships/image" Target="media/image45.emf"/><Relationship Id="rId80" Type="http://schemas.openxmlformats.org/officeDocument/2006/relationships/image" Target="media/image31.emf"/><Relationship Id="rId85" Type="http://schemas.openxmlformats.org/officeDocument/2006/relationships/oleObject" Target="embeddings/oleObject50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5.emf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61.bin"/><Relationship Id="rId108" Type="http://schemas.openxmlformats.org/officeDocument/2006/relationships/oleObject" Target="embeddings/oleObject64.bin"/><Relationship Id="rId54" Type="http://schemas.openxmlformats.org/officeDocument/2006/relationships/image" Target="media/image21.emf"/><Relationship Id="rId70" Type="http://schemas.openxmlformats.org/officeDocument/2006/relationships/image" Target="media/image27.emf"/><Relationship Id="rId75" Type="http://schemas.openxmlformats.org/officeDocument/2006/relationships/oleObject" Target="embeddings/oleObject43.bin"/><Relationship Id="rId91" Type="http://schemas.openxmlformats.org/officeDocument/2006/relationships/oleObject" Target="embeddings/oleObject53.bin"/><Relationship Id="rId96" Type="http://schemas.openxmlformats.org/officeDocument/2006/relationships/image" Target="media/image3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7.bin"/><Relationship Id="rId114" Type="http://schemas.openxmlformats.org/officeDocument/2006/relationships/image" Target="media/image44.emf"/><Relationship Id="rId119" Type="http://schemas.openxmlformats.org/officeDocument/2006/relationships/oleObject" Target="embeddings/oleObject71.bin"/><Relationship Id="rId44" Type="http://schemas.openxmlformats.org/officeDocument/2006/relationships/oleObject" Target="embeddings/oleObject24.bin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7.bin"/><Relationship Id="rId81" Type="http://schemas.openxmlformats.org/officeDocument/2006/relationships/oleObject" Target="embeddings/oleObject47.bin"/><Relationship Id="rId86" Type="http://schemas.openxmlformats.org/officeDocument/2006/relationships/image" Target="media/image33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21.bin"/><Relationship Id="rId109" Type="http://schemas.openxmlformats.org/officeDocument/2006/relationships/oleObject" Target="embeddings/oleObject65.bin"/><Relationship Id="rId34" Type="http://schemas.openxmlformats.org/officeDocument/2006/relationships/image" Target="media/image14.emf"/><Relationship Id="rId50" Type="http://schemas.openxmlformats.org/officeDocument/2006/relationships/image" Target="media/image20.emf"/><Relationship Id="rId55" Type="http://schemas.openxmlformats.org/officeDocument/2006/relationships/oleObject" Target="embeddings/oleObject31.bin"/><Relationship Id="rId76" Type="http://schemas.openxmlformats.org/officeDocument/2006/relationships/oleObject" Target="embeddings/oleObject44.bin"/><Relationship Id="rId97" Type="http://schemas.openxmlformats.org/officeDocument/2006/relationships/oleObject" Target="embeddings/oleObject57.bin"/><Relationship Id="rId104" Type="http://schemas.openxmlformats.org/officeDocument/2006/relationships/image" Target="media/image40.emf"/><Relationship Id="rId120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4.bin"/><Relationship Id="rId2" Type="http://schemas.openxmlformats.org/officeDocument/2006/relationships/settings" Target="settings.xml"/><Relationship Id="rId29" Type="http://schemas.openxmlformats.org/officeDocument/2006/relationships/oleObject" Target="embeddings/oleObject15.bin"/><Relationship Id="rId24" Type="http://schemas.openxmlformats.org/officeDocument/2006/relationships/image" Target="media/image10.emf"/><Relationship Id="rId40" Type="http://schemas.openxmlformats.org/officeDocument/2006/relationships/image" Target="media/image16.emf"/><Relationship Id="rId45" Type="http://schemas.openxmlformats.org/officeDocument/2006/relationships/oleObject" Target="embeddings/oleObject25.bin"/><Relationship Id="rId66" Type="http://schemas.openxmlformats.org/officeDocument/2006/relationships/image" Target="media/image26.emf"/><Relationship Id="rId87" Type="http://schemas.openxmlformats.org/officeDocument/2006/relationships/oleObject" Target="embeddings/oleObject51.bin"/><Relationship Id="rId110" Type="http://schemas.openxmlformats.org/officeDocument/2006/relationships/image" Target="media/image42.emf"/><Relationship Id="rId115" Type="http://schemas.openxmlformats.org/officeDocument/2006/relationships/oleObject" Target="embeddings/oleObject68.bin"/><Relationship Id="rId61" Type="http://schemas.openxmlformats.org/officeDocument/2006/relationships/oleObject" Target="embeddings/oleObject35.bin"/><Relationship Id="rId82" Type="http://schemas.openxmlformats.org/officeDocument/2006/relationships/image" Target="media/image32.emf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2.emf"/><Relationship Id="rId35" Type="http://schemas.openxmlformats.org/officeDocument/2006/relationships/oleObject" Target="embeddings/oleObject18.bin"/><Relationship Id="rId56" Type="http://schemas.openxmlformats.org/officeDocument/2006/relationships/image" Target="media/image22.emf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2.bin"/><Relationship Id="rId8" Type="http://schemas.openxmlformats.org/officeDocument/2006/relationships/image" Target="media/image3.emf"/><Relationship Id="rId51" Type="http://schemas.openxmlformats.org/officeDocument/2006/relationships/oleObject" Target="embeddings/oleObject28.bin"/><Relationship Id="rId72" Type="http://schemas.openxmlformats.org/officeDocument/2006/relationships/image" Target="media/image28.emf"/><Relationship Id="rId93" Type="http://schemas.openxmlformats.org/officeDocument/2006/relationships/oleObject" Target="embeddings/oleObject55.bin"/><Relationship Id="rId98" Type="http://schemas.openxmlformats.org/officeDocument/2006/relationships/image" Target="media/image38.emf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18.emf"/><Relationship Id="rId67" Type="http://schemas.openxmlformats.org/officeDocument/2006/relationships/oleObject" Target="embeddings/oleObject38.bin"/><Relationship Id="rId116" Type="http://schemas.openxmlformats.org/officeDocument/2006/relationships/oleObject" Target="embeddings/oleObject69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2.bin"/><Relationship Id="rId62" Type="http://schemas.openxmlformats.org/officeDocument/2006/relationships/image" Target="media/image24.emf"/><Relationship Id="rId83" Type="http://schemas.openxmlformats.org/officeDocument/2006/relationships/oleObject" Target="embeddings/oleObject48.bin"/><Relationship Id="rId88" Type="http://schemas.openxmlformats.org/officeDocument/2006/relationships/image" Target="media/image34.emf"/><Relationship Id="rId111" Type="http://schemas.openxmlformats.org/officeDocument/2006/relationships/oleObject" Target="embeddings/oleObject66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9.bin"/><Relationship Id="rId57" Type="http://schemas.openxmlformats.org/officeDocument/2006/relationships/oleObject" Target="embeddings/oleObject32.bin"/><Relationship Id="rId106" Type="http://schemas.openxmlformats.org/officeDocument/2006/relationships/image" Target="media/image41.emf"/><Relationship Id="rId10" Type="http://schemas.openxmlformats.org/officeDocument/2006/relationships/image" Target="media/image4.emf"/><Relationship Id="rId31" Type="http://schemas.openxmlformats.org/officeDocument/2006/relationships/oleObject" Target="embeddings/oleObject16.bin"/><Relationship Id="rId52" Type="http://schemas.openxmlformats.org/officeDocument/2006/relationships/oleObject" Target="embeddings/oleObject29.bin"/><Relationship Id="rId73" Type="http://schemas.openxmlformats.org/officeDocument/2006/relationships/oleObject" Target="embeddings/oleObject42.bin"/><Relationship Id="rId78" Type="http://schemas.openxmlformats.org/officeDocument/2006/relationships/image" Target="media/image30.emf"/><Relationship Id="rId94" Type="http://schemas.openxmlformats.org/officeDocument/2006/relationships/image" Target="media/image36.emf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6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2588</Characters>
  <Application>Microsoft Office Word</Application>
  <DocSecurity>0</DocSecurity>
  <Lines>21</Lines>
  <Paragraphs>6</Paragraphs>
  <ScaleCrop>false</ScaleCrop>
  <Company>Springer Nature IT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2022-07-07T09:48:00Z</dcterms:created>
  <dcterms:modified xsi:type="dcterms:W3CDTF">2022-07-07T09:48:00Z</dcterms:modified>
</cp:coreProperties>
</file>