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2D8" w:rsidRPr="00D74047" w:rsidRDefault="008B52D8" w:rsidP="008B52D8">
      <w:pPr>
        <w:pStyle w:val="NoSpacing"/>
        <w:rPr>
          <w:rFonts w:ascii="Times New Roman" w:hAnsi="Times New Roman" w:cs="Times New Roman"/>
          <w:b/>
          <w:bCs/>
          <w:i/>
          <w:iCs/>
          <w:sz w:val="20"/>
        </w:rPr>
      </w:pPr>
      <w:bookmarkStart w:id="0" w:name="_Hlk88322076"/>
      <w:r w:rsidRPr="00D74047">
        <w:rPr>
          <w:rFonts w:ascii="Times New Roman" w:hAnsi="Times New Roman" w:cs="Times New Roman"/>
          <w:b/>
          <w:bCs/>
          <w:sz w:val="20"/>
        </w:rPr>
        <w:t xml:space="preserve">Supplementary Table </w:t>
      </w:r>
      <w:bookmarkEnd w:id="0"/>
      <w:r w:rsidRPr="00D74047">
        <w:rPr>
          <w:rFonts w:ascii="Times New Roman" w:hAnsi="Times New Roman" w:cs="Times New Roman"/>
          <w:b/>
          <w:bCs/>
          <w:sz w:val="20"/>
        </w:rPr>
        <w:t>1</w:t>
      </w:r>
    </w:p>
    <w:p w:rsidR="008B52D8" w:rsidRPr="00D74047" w:rsidRDefault="008B52D8" w:rsidP="008B52D8">
      <w:pPr>
        <w:pStyle w:val="NoSpacing"/>
        <w:rPr>
          <w:rFonts w:ascii="Times New Roman" w:hAnsi="Times New Roman" w:cs="Times New Roman"/>
          <w:b/>
          <w:bCs/>
          <w:sz w:val="20"/>
        </w:rPr>
      </w:pPr>
    </w:p>
    <w:tbl>
      <w:tblPr>
        <w:tblStyle w:val="TableGrid"/>
        <w:tblW w:w="4993" w:type="pct"/>
        <w:tblBorders>
          <w:insideV w:val="none" w:sz="0" w:space="0" w:color="auto"/>
        </w:tblBorders>
        <w:tblLook w:val="01E0"/>
      </w:tblPr>
      <w:tblGrid>
        <w:gridCol w:w="2185"/>
        <w:gridCol w:w="2361"/>
        <w:gridCol w:w="2443"/>
        <w:gridCol w:w="2327"/>
        <w:gridCol w:w="2420"/>
        <w:gridCol w:w="2418"/>
      </w:tblGrid>
      <w:tr w:rsidR="008B52D8" w:rsidRPr="00D74047" w:rsidTr="00CB6555">
        <w:trPr>
          <w:trHeight w:val="20"/>
        </w:trPr>
        <w:tc>
          <w:tcPr>
            <w:tcW w:w="772" w:type="pct"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MS medium +</w:t>
            </w:r>
          </w:p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200 mg/l PVP</w:t>
            </w:r>
          </w:p>
        </w:tc>
        <w:tc>
          <w:tcPr>
            <w:tcW w:w="834" w:type="pct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% of culture response</w:t>
            </w:r>
          </w:p>
        </w:tc>
        <w:tc>
          <w:tcPr>
            <w:tcW w:w="863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Shoot  length (cm)</w:t>
            </w:r>
          </w:p>
        </w:tc>
        <w:tc>
          <w:tcPr>
            <w:tcW w:w="822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No of leaf/ plant</w:t>
            </w:r>
          </w:p>
        </w:tc>
        <w:tc>
          <w:tcPr>
            <w:tcW w:w="855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No of root/plant</w:t>
            </w:r>
          </w:p>
        </w:tc>
        <w:tc>
          <w:tcPr>
            <w:tcW w:w="854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Root length (cm)</w:t>
            </w:r>
          </w:p>
        </w:tc>
      </w:tr>
      <w:tr w:rsidR="008B52D8" w:rsidRPr="00D74047" w:rsidTr="00CB6555">
        <w:trPr>
          <w:trHeight w:val="20"/>
        </w:trPr>
        <w:tc>
          <w:tcPr>
            <w:tcW w:w="772" w:type="pct"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BA (mg/l)</w:t>
            </w:r>
          </w:p>
        </w:tc>
        <w:tc>
          <w:tcPr>
            <w:tcW w:w="834" w:type="pct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63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22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55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54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8B52D8" w:rsidRPr="00D74047" w:rsidTr="00CB6555">
        <w:trPr>
          <w:trHeight w:val="20"/>
        </w:trPr>
        <w:tc>
          <w:tcPr>
            <w:tcW w:w="772" w:type="pct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Control</w:t>
            </w:r>
          </w:p>
        </w:tc>
        <w:tc>
          <w:tcPr>
            <w:tcW w:w="834" w:type="pct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10.00±5.7 e</w:t>
            </w:r>
          </w:p>
        </w:tc>
        <w:tc>
          <w:tcPr>
            <w:tcW w:w="863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0.41±0.06 f</w:t>
            </w:r>
          </w:p>
        </w:tc>
        <w:tc>
          <w:tcPr>
            <w:tcW w:w="822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2.21±0.31 d</w:t>
            </w:r>
          </w:p>
        </w:tc>
        <w:tc>
          <w:tcPr>
            <w:tcW w:w="855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1.15±0.17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cdef</w:t>
            </w:r>
            <w:proofErr w:type="spellEnd"/>
          </w:p>
        </w:tc>
        <w:tc>
          <w:tcPr>
            <w:tcW w:w="854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0.79±0.15 de</w:t>
            </w:r>
          </w:p>
        </w:tc>
      </w:tr>
      <w:tr w:rsidR="008B52D8" w:rsidRPr="00D74047" w:rsidTr="00CB6555">
        <w:trPr>
          <w:trHeight w:val="20"/>
        </w:trPr>
        <w:tc>
          <w:tcPr>
            <w:tcW w:w="772" w:type="pct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0.25</w:t>
            </w:r>
          </w:p>
        </w:tc>
        <w:tc>
          <w:tcPr>
            <w:tcW w:w="834" w:type="pct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43.33±3.3 cd</w:t>
            </w:r>
          </w:p>
        </w:tc>
        <w:tc>
          <w:tcPr>
            <w:tcW w:w="863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1.67±0.18 de</w:t>
            </w:r>
          </w:p>
        </w:tc>
        <w:tc>
          <w:tcPr>
            <w:tcW w:w="822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3.86±0.34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abc</w:t>
            </w:r>
            <w:proofErr w:type="spellEnd"/>
          </w:p>
        </w:tc>
        <w:tc>
          <w:tcPr>
            <w:tcW w:w="855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1.64±0.16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abc</w:t>
            </w:r>
            <w:proofErr w:type="spellEnd"/>
          </w:p>
        </w:tc>
        <w:tc>
          <w:tcPr>
            <w:tcW w:w="854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1.64±0.19 b</w:t>
            </w:r>
          </w:p>
        </w:tc>
      </w:tr>
      <w:tr w:rsidR="008B52D8" w:rsidRPr="00D74047" w:rsidTr="00CB6555">
        <w:trPr>
          <w:trHeight w:val="20"/>
        </w:trPr>
        <w:tc>
          <w:tcPr>
            <w:tcW w:w="772" w:type="pct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0.50</w:t>
            </w:r>
          </w:p>
        </w:tc>
        <w:tc>
          <w:tcPr>
            <w:tcW w:w="834" w:type="pct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70.00±5.7 ab</w:t>
            </w:r>
          </w:p>
        </w:tc>
        <w:tc>
          <w:tcPr>
            <w:tcW w:w="863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3.04±0.24 a</w:t>
            </w:r>
          </w:p>
        </w:tc>
        <w:tc>
          <w:tcPr>
            <w:tcW w:w="822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5.21±0.40 a</w:t>
            </w:r>
          </w:p>
        </w:tc>
        <w:tc>
          <w:tcPr>
            <w:tcW w:w="855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2.14±0.19 a</w:t>
            </w:r>
          </w:p>
        </w:tc>
        <w:tc>
          <w:tcPr>
            <w:tcW w:w="854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2.05±0.16 a</w:t>
            </w:r>
          </w:p>
        </w:tc>
      </w:tr>
      <w:tr w:rsidR="008B52D8" w:rsidRPr="00D74047" w:rsidTr="00CB6555">
        <w:trPr>
          <w:trHeight w:val="20"/>
        </w:trPr>
        <w:tc>
          <w:tcPr>
            <w:tcW w:w="772" w:type="pct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1.00</w:t>
            </w:r>
          </w:p>
        </w:tc>
        <w:tc>
          <w:tcPr>
            <w:tcW w:w="834" w:type="pct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46.67±8.8 cd</w:t>
            </w:r>
          </w:p>
        </w:tc>
        <w:tc>
          <w:tcPr>
            <w:tcW w:w="863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2.89±0.10 ab</w:t>
            </w:r>
          </w:p>
        </w:tc>
        <w:tc>
          <w:tcPr>
            <w:tcW w:w="822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4.07±0.27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abc</w:t>
            </w:r>
            <w:proofErr w:type="spellEnd"/>
          </w:p>
        </w:tc>
        <w:tc>
          <w:tcPr>
            <w:tcW w:w="855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1.07±0.19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cde</w:t>
            </w:r>
            <w:proofErr w:type="spellEnd"/>
          </w:p>
        </w:tc>
        <w:tc>
          <w:tcPr>
            <w:tcW w:w="854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1.02±0.17 cd</w:t>
            </w:r>
          </w:p>
        </w:tc>
      </w:tr>
      <w:tr w:rsidR="008B52D8" w:rsidRPr="00D74047" w:rsidTr="00CB6555">
        <w:trPr>
          <w:trHeight w:val="20"/>
        </w:trPr>
        <w:tc>
          <w:tcPr>
            <w:tcW w:w="772" w:type="pct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2.00</w:t>
            </w:r>
          </w:p>
        </w:tc>
        <w:tc>
          <w:tcPr>
            <w:tcW w:w="834" w:type="pct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30.00±5.7 de *</w:t>
            </w:r>
          </w:p>
        </w:tc>
        <w:tc>
          <w:tcPr>
            <w:tcW w:w="863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2.06±0.17 cd</w:t>
            </w:r>
          </w:p>
        </w:tc>
        <w:tc>
          <w:tcPr>
            <w:tcW w:w="822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3.14±0.26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bcd</w:t>
            </w:r>
            <w:proofErr w:type="spellEnd"/>
          </w:p>
        </w:tc>
        <w:tc>
          <w:tcPr>
            <w:tcW w:w="855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0.86±0.19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defg</w:t>
            </w:r>
            <w:proofErr w:type="spellEnd"/>
          </w:p>
        </w:tc>
        <w:tc>
          <w:tcPr>
            <w:tcW w:w="854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0.83±0.12 d</w:t>
            </w:r>
          </w:p>
        </w:tc>
      </w:tr>
      <w:tr w:rsidR="008B52D8" w:rsidRPr="00D74047" w:rsidTr="00CB6555">
        <w:trPr>
          <w:trHeight w:val="20"/>
        </w:trPr>
        <w:tc>
          <w:tcPr>
            <w:tcW w:w="772" w:type="pct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3.00</w:t>
            </w:r>
          </w:p>
        </w:tc>
        <w:tc>
          <w:tcPr>
            <w:tcW w:w="834" w:type="pct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16.67±6.6 e **</w:t>
            </w:r>
          </w:p>
        </w:tc>
        <w:tc>
          <w:tcPr>
            <w:tcW w:w="863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1.19±0.16 e</w:t>
            </w:r>
          </w:p>
        </w:tc>
        <w:tc>
          <w:tcPr>
            <w:tcW w:w="822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2.79±0.28 cd</w:t>
            </w:r>
          </w:p>
        </w:tc>
        <w:tc>
          <w:tcPr>
            <w:tcW w:w="855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0.29±0.16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gh</w:t>
            </w:r>
            <w:proofErr w:type="spellEnd"/>
          </w:p>
        </w:tc>
        <w:tc>
          <w:tcPr>
            <w:tcW w:w="854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0.21±0.15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efg</w:t>
            </w:r>
            <w:proofErr w:type="spellEnd"/>
          </w:p>
        </w:tc>
      </w:tr>
      <w:tr w:rsidR="008B52D8" w:rsidRPr="00D74047" w:rsidTr="00CB6555">
        <w:trPr>
          <w:trHeight w:val="20"/>
        </w:trPr>
        <w:tc>
          <w:tcPr>
            <w:tcW w:w="772" w:type="pct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Kin (mg/l)</w:t>
            </w:r>
          </w:p>
        </w:tc>
        <w:tc>
          <w:tcPr>
            <w:tcW w:w="834" w:type="pct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63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22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55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54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</w:p>
        </w:tc>
      </w:tr>
      <w:tr w:rsidR="008B52D8" w:rsidRPr="00D74047" w:rsidTr="00CB6555">
        <w:trPr>
          <w:trHeight w:val="20"/>
        </w:trPr>
        <w:tc>
          <w:tcPr>
            <w:tcW w:w="772" w:type="pct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0.25</w:t>
            </w:r>
          </w:p>
        </w:tc>
        <w:tc>
          <w:tcPr>
            <w:tcW w:w="834" w:type="pct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10.00±5.7  e</w:t>
            </w:r>
          </w:p>
        </w:tc>
        <w:tc>
          <w:tcPr>
            <w:tcW w:w="863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1.54±0.16 de</w:t>
            </w:r>
          </w:p>
        </w:tc>
        <w:tc>
          <w:tcPr>
            <w:tcW w:w="822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2.93±0.23 cd</w:t>
            </w:r>
          </w:p>
        </w:tc>
        <w:tc>
          <w:tcPr>
            <w:tcW w:w="855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1.36±0.19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bcd</w:t>
            </w:r>
            <w:proofErr w:type="spellEnd"/>
          </w:p>
        </w:tc>
        <w:tc>
          <w:tcPr>
            <w:tcW w:w="854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0.96±0.10 cd</w:t>
            </w:r>
          </w:p>
        </w:tc>
      </w:tr>
      <w:tr w:rsidR="008B52D8" w:rsidRPr="00D74047" w:rsidTr="00CB6555">
        <w:trPr>
          <w:trHeight w:val="20"/>
        </w:trPr>
        <w:tc>
          <w:tcPr>
            <w:tcW w:w="772" w:type="pct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0.50</w:t>
            </w:r>
          </w:p>
        </w:tc>
        <w:tc>
          <w:tcPr>
            <w:tcW w:w="834" w:type="pct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 xml:space="preserve">60.00±4.1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abc</w:t>
            </w:r>
            <w:proofErr w:type="spellEnd"/>
          </w:p>
        </w:tc>
        <w:tc>
          <w:tcPr>
            <w:tcW w:w="863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2.71±0.21 ab</w:t>
            </w:r>
          </w:p>
        </w:tc>
        <w:tc>
          <w:tcPr>
            <w:tcW w:w="822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4.64±0.29 ab</w:t>
            </w:r>
          </w:p>
        </w:tc>
        <w:tc>
          <w:tcPr>
            <w:tcW w:w="855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1.57±0.16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abc</w:t>
            </w:r>
            <w:proofErr w:type="spellEnd"/>
          </w:p>
        </w:tc>
        <w:tc>
          <w:tcPr>
            <w:tcW w:w="854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1.34±0.15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bc</w:t>
            </w:r>
            <w:proofErr w:type="spellEnd"/>
          </w:p>
        </w:tc>
      </w:tr>
      <w:tr w:rsidR="008B52D8" w:rsidRPr="00D74047" w:rsidTr="00CB6555">
        <w:trPr>
          <w:trHeight w:val="20"/>
        </w:trPr>
        <w:tc>
          <w:tcPr>
            <w:tcW w:w="772" w:type="pct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1.00</w:t>
            </w:r>
          </w:p>
        </w:tc>
        <w:tc>
          <w:tcPr>
            <w:tcW w:w="834" w:type="pct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30.00±10.0 de</w:t>
            </w:r>
          </w:p>
        </w:tc>
        <w:tc>
          <w:tcPr>
            <w:tcW w:w="863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2.47±0.09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abc</w:t>
            </w:r>
            <w:proofErr w:type="spellEnd"/>
          </w:p>
        </w:tc>
        <w:tc>
          <w:tcPr>
            <w:tcW w:w="822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5.06±0.31 ab</w:t>
            </w:r>
          </w:p>
        </w:tc>
        <w:tc>
          <w:tcPr>
            <w:tcW w:w="855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1.71±0.25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abc</w:t>
            </w:r>
            <w:proofErr w:type="spellEnd"/>
          </w:p>
        </w:tc>
        <w:tc>
          <w:tcPr>
            <w:tcW w:w="854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1.66±0.19 b</w:t>
            </w:r>
          </w:p>
        </w:tc>
      </w:tr>
      <w:tr w:rsidR="008B52D8" w:rsidRPr="00D74047" w:rsidTr="00CB6555">
        <w:trPr>
          <w:trHeight w:val="20"/>
        </w:trPr>
        <w:tc>
          <w:tcPr>
            <w:tcW w:w="772" w:type="pct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2.00</w:t>
            </w:r>
          </w:p>
        </w:tc>
        <w:tc>
          <w:tcPr>
            <w:tcW w:w="834" w:type="pct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26.67±12.0 de *</w:t>
            </w:r>
          </w:p>
        </w:tc>
        <w:tc>
          <w:tcPr>
            <w:tcW w:w="863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1.98±0.18 cd</w:t>
            </w:r>
          </w:p>
        </w:tc>
        <w:tc>
          <w:tcPr>
            <w:tcW w:w="822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3.43±0.29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bcd</w:t>
            </w:r>
            <w:proofErr w:type="spellEnd"/>
          </w:p>
        </w:tc>
        <w:tc>
          <w:tcPr>
            <w:tcW w:w="855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0.64±0.16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efgh</w:t>
            </w:r>
            <w:proofErr w:type="spellEnd"/>
          </w:p>
        </w:tc>
        <w:tc>
          <w:tcPr>
            <w:tcW w:w="854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0.94±0.24 cd</w:t>
            </w:r>
          </w:p>
        </w:tc>
      </w:tr>
      <w:tr w:rsidR="008B52D8" w:rsidRPr="00D74047" w:rsidTr="00CB6555">
        <w:trPr>
          <w:trHeight w:val="20"/>
        </w:trPr>
        <w:tc>
          <w:tcPr>
            <w:tcW w:w="772" w:type="pct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3.00</w:t>
            </w:r>
          </w:p>
        </w:tc>
        <w:tc>
          <w:tcPr>
            <w:tcW w:w="834" w:type="pct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10.00±0.0 e **</w:t>
            </w:r>
          </w:p>
        </w:tc>
        <w:tc>
          <w:tcPr>
            <w:tcW w:w="863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1.64±0.33 de</w:t>
            </w:r>
          </w:p>
        </w:tc>
        <w:tc>
          <w:tcPr>
            <w:tcW w:w="822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2.71±0.50 cd</w:t>
            </w:r>
          </w:p>
        </w:tc>
        <w:tc>
          <w:tcPr>
            <w:tcW w:w="855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0.50±0.17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fgh</w:t>
            </w:r>
            <w:proofErr w:type="spellEnd"/>
          </w:p>
        </w:tc>
        <w:tc>
          <w:tcPr>
            <w:tcW w:w="854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0.20±0.08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fg</w:t>
            </w:r>
            <w:proofErr w:type="spellEnd"/>
          </w:p>
        </w:tc>
      </w:tr>
      <w:tr w:rsidR="008B52D8" w:rsidRPr="00D74047" w:rsidTr="00CB6555">
        <w:trPr>
          <w:trHeight w:val="20"/>
        </w:trPr>
        <w:tc>
          <w:tcPr>
            <w:tcW w:w="772" w:type="pct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TDZ (mg/l)</w:t>
            </w:r>
          </w:p>
        </w:tc>
        <w:tc>
          <w:tcPr>
            <w:tcW w:w="834" w:type="pct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63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22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55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54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</w:p>
        </w:tc>
      </w:tr>
      <w:tr w:rsidR="008B52D8" w:rsidRPr="00D74047" w:rsidTr="00CB6555">
        <w:trPr>
          <w:trHeight w:val="20"/>
        </w:trPr>
        <w:tc>
          <w:tcPr>
            <w:tcW w:w="772" w:type="pct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0.25</w:t>
            </w:r>
          </w:p>
        </w:tc>
        <w:tc>
          <w:tcPr>
            <w:tcW w:w="834" w:type="pct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16.67±8.8 e</w:t>
            </w:r>
          </w:p>
        </w:tc>
        <w:tc>
          <w:tcPr>
            <w:tcW w:w="863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1.60±0.29 de</w:t>
            </w:r>
          </w:p>
        </w:tc>
        <w:tc>
          <w:tcPr>
            <w:tcW w:w="822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2.79±0.32 cd</w:t>
            </w:r>
          </w:p>
        </w:tc>
        <w:tc>
          <w:tcPr>
            <w:tcW w:w="855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1.29±0.14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cde</w:t>
            </w:r>
            <w:proofErr w:type="spellEnd"/>
          </w:p>
        </w:tc>
        <w:tc>
          <w:tcPr>
            <w:tcW w:w="854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0.69±0.12 def</w:t>
            </w:r>
          </w:p>
        </w:tc>
      </w:tr>
      <w:tr w:rsidR="008B52D8" w:rsidRPr="00D74047" w:rsidTr="00CB6555">
        <w:trPr>
          <w:trHeight w:val="20"/>
        </w:trPr>
        <w:tc>
          <w:tcPr>
            <w:tcW w:w="772" w:type="pct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0.50</w:t>
            </w:r>
          </w:p>
        </w:tc>
        <w:tc>
          <w:tcPr>
            <w:tcW w:w="834" w:type="pct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 xml:space="preserve">63.33±6.6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abc</w:t>
            </w:r>
            <w:proofErr w:type="spellEnd"/>
          </w:p>
        </w:tc>
        <w:tc>
          <w:tcPr>
            <w:tcW w:w="863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1.97±0.27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cde</w:t>
            </w:r>
            <w:proofErr w:type="spellEnd"/>
          </w:p>
        </w:tc>
        <w:tc>
          <w:tcPr>
            <w:tcW w:w="822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3.86±0.29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abc</w:t>
            </w:r>
            <w:proofErr w:type="spellEnd"/>
          </w:p>
        </w:tc>
        <w:tc>
          <w:tcPr>
            <w:tcW w:w="855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1.50±0.16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abc</w:t>
            </w:r>
            <w:proofErr w:type="spellEnd"/>
          </w:p>
        </w:tc>
        <w:tc>
          <w:tcPr>
            <w:tcW w:w="854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1.06±0.15 cd</w:t>
            </w:r>
          </w:p>
        </w:tc>
      </w:tr>
      <w:tr w:rsidR="008B52D8" w:rsidRPr="00D74047" w:rsidTr="00CB6555">
        <w:trPr>
          <w:trHeight w:val="20"/>
        </w:trPr>
        <w:tc>
          <w:tcPr>
            <w:tcW w:w="772" w:type="pct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1.00</w:t>
            </w:r>
          </w:p>
        </w:tc>
        <w:tc>
          <w:tcPr>
            <w:tcW w:w="834" w:type="pct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76.67±3.3 a</w:t>
            </w:r>
          </w:p>
        </w:tc>
        <w:tc>
          <w:tcPr>
            <w:tcW w:w="863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2.94±0.21 a</w:t>
            </w:r>
          </w:p>
        </w:tc>
        <w:tc>
          <w:tcPr>
            <w:tcW w:w="822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4.36±0.31 ab</w:t>
            </w:r>
          </w:p>
        </w:tc>
        <w:tc>
          <w:tcPr>
            <w:tcW w:w="855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1.86±0.22 ab</w:t>
            </w:r>
          </w:p>
        </w:tc>
        <w:tc>
          <w:tcPr>
            <w:tcW w:w="854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0.81±0.17 de</w:t>
            </w:r>
          </w:p>
        </w:tc>
      </w:tr>
      <w:tr w:rsidR="008B52D8" w:rsidRPr="00D74047" w:rsidTr="00CB6555">
        <w:trPr>
          <w:trHeight w:val="20"/>
        </w:trPr>
        <w:tc>
          <w:tcPr>
            <w:tcW w:w="772" w:type="pct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2.00</w:t>
            </w:r>
          </w:p>
        </w:tc>
        <w:tc>
          <w:tcPr>
            <w:tcW w:w="834" w:type="pct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 xml:space="preserve">53.33±6.6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bc</w:t>
            </w:r>
            <w:proofErr w:type="spellEnd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 xml:space="preserve"> *</w:t>
            </w:r>
          </w:p>
        </w:tc>
        <w:tc>
          <w:tcPr>
            <w:tcW w:w="863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2.15±0.31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bcd</w:t>
            </w:r>
            <w:proofErr w:type="spellEnd"/>
          </w:p>
        </w:tc>
        <w:tc>
          <w:tcPr>
            <w:tcW w:w="822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3.79±0.44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abc</w:t>
            </w:r>
            <w:proofErr w:type="spellEnd"/>
          </w:p>
        </w:tc>
        <w:tc>
          <w:tcPr>
            <w:tcW w:w="855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0.43±0.13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gh</w:t>
            </w:r>
            <w:proofErr w:type="spellEnd"/>
          </w:p>
        </w:tc>
        <w:tc>
          <w:tcPr>
            <w:tcW w:w="854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0.36±0.12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efg</w:t>
            </w:r>
            <w:proofErr w:type="spellEnd"/>
          </w:p>
        </w:tc>
      </w:tr>
      <w:tr w:rsidR="008B52D8" w:rsidRPr="00D74047" w:rsidTr="00CB6555">
        <w:trPr>
          <w:trHeight w:val="20"/>
        </w:trPr>
        <w:tc>
          <w:tcPr>
            <w:tcW w:w="772" w:type="pct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3.00</w:t>
            </w:r>
          </w:p>
        </w:tc>
        <w:tc>
          <w:tcPr>
            <w:tcW w:w="834" w:type="pct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30.00±5.7 de **</w:t>
            </w:r>
          </w:p>
        </w:tc>
        <w:tc>
          <w:tcPr>
            <w:tcW w:w="863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1.39±0.40 de</w:t>
            </w:r>
          </w:p>
        </w:tc>
        <w:tc>
          <w:tcPr>
            <w:tcW w:w="822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2.07±0.49 d</w:t>
            </w:r>
          </w:p>
        </w:tc>
        <w:tc>
          <w:tcPr>
            <w:tcW w:w="855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0.21±0.11 h</w:t>
            </w:r>
          </w:p>
        </w:tc>
        <w:tc>
          <w:tcPr>
            <w:tcW w:w="854" w:type="pc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0.12±0.08 g</w:t>
            </w:r>
          </w:p>
        </w:tc>
      </w:tr>
    </w:tbl>
    <w:p w:rsidR="008B52D8" w:rsidRPr="00D74047" w:rsidRDefault="008B52D8" w:rsidP="008B52D8">
      <w:pPr>
        <w:spacing w:before="240"/>
        <w:jc w:val="both"/>
        <w:rPr>
          <w:rFonts w:ascii="Times New Roman" w:hAnsi="Times New Roman" w:cs="Times New Roman"/>
          <w:sz w:val="20"/>
        </w:rPr>
      </w:pPr>
      <w:r w:rsidRPr="00D74047">
        <w:rPr>
          <w:rFonts w:ascii="Times New Roman" w:hAnsi="Times New Roman" w:cs="Times New Roman"/>
          <w:sz w:val="20"/>
        </w:rPr>
        <w:t xml:space="preserve">The value represent </w:t>
      </w:r>
      <w:proofErr w:type="spellStart"/>
      <w:r w:rsidRPr="00D74047">
        <w:rPr>
          <w:rFonts w:ascii="Times New Roman" w:hAnsi="Times New Roman" w:cs="Times New Roman"/>
          <w:sz w:val="20"/>
        </w:rPr>
        <w:t>mean±SE</w:t>
      </w:r>
      <w:proofErr w:type="spellEnd"/>
      <w:r w:rsidRPr="00D74047">
        <w:rPr>
          <w:rFonts w:ascii="Times New Roman" w:hAnsi="Times New Roman" w:cs="Times New Roman"/>
          <w:sz w:val="20"/>
        </w:rPr>
        <w:t xml:space="preserve"> calculate on three independent </w:t>
      </w:r>
      <w:proofErr w:type="gramStart"/>
      <w:r w:rsidRPr="00D74047">
        <w:rPr>
          <w:rFonts w:ascii="Times New Roman" w:hAnsi="Times New Roman" w:cs="Times New Roman"/>
          <w:sz w:val="20"/>
        </w:rPr>
        <w:t>experiment</w:t>
      </w:r>
      <w:proofErr w:type="gramEnd"/>
      <w:r w:rsidRPr="00D74047">
        <w:rPr>
          <w:rFonts w:ascii="Times New Roman" w:hAnsi="Times New Roman" w:cs="Times New Roman"/>
          <w:sz w:val="20"/>
        </w:rPr>
        <w:t xml:space="preserve">, each based on minimum of 15 replicates. Values followed by same letter were not significantly difference at 5% (P≤0.05) level by Duncan multiple range test. (* embryogenic callus, ** callus) </w:t>
      </w:r>
    </w:p>
    <w:p w:rsidR="008B52D8" w:rsidRPr="00D74047" w:rsidRDefault="008B52D8" w:rsidP="008B52D8">
      <w:pPr>
        <w:jc w:val="both"/>
        <w:rPr>
          <w:rFonts w:ascii="Times New Roman" w:hAnsi="Times New Roman" w:cs="Times New Roman"/>
          <w:b/>
          <w:bCs/>
          <w:sz w:val="20"/>
        </w:rPr>
      </w:pPr>
    </w:p>
    <w:p w:rsidR="008B52D8" w:rsidRPr="00D74047" w:rsidRDefault="008B52D8" w:rsidP="008B52D8">
      <w:pPr>
        <w:jc w:val="both"/>
        <w:rPr>
          <w:rFonts w:ascii="Times New Roman" w:hAnsi="Times New Roman" w:cs="Times New Roman"/>
          <w:b/>
          <w:bCs/>
          <w:sz w:val="20"/>
        </w:rPr>
      </w:pPr>
    </w:p>
    <w:p w:rsidR="008B52D8" w:rsidRPr="00D74047" w:rsidRDefault="008B52D8" w:rsidP="008B52D8">
      <w:pPr>
        <w:ind w:left="720"/>
        <w:jc w:val="both"/>
        <w:rPr>
          <w:rFonts w:ascii="Times New Roman" w:hAnsi="Times New Roman" w:cs="Times New Roman"/>
          <w:b/>
          <w:bCs/>
          <w:sz w:val="20"/>
        </w:rPr>
      </w:pPr>
    </w:p>
    <w:p w:rsidR="008B52D8" w:rsidRDefault="008B52D8" w:rsidP="008B52D8">
      <w:pPr>
        <w:ind w:left="720"/>
        <w:jc w:val="both"/>
        <w:rPr>
          <w:rFonts w:ascii="Times New Roman" w:hAnsi="Times New Roman" w:cs="Times New Roman"/>
          <w:b/>
          <w:bCs/>
          <w:sz w:val="20"/>
        </w:rPr>
      </w:pPr>
    </w:p>
    <w:p w:rsidR="0078791B" w:rsidRDefault="0078791B" w:rsidP="008B52D8">
      <w:pPr>
        <w:ind w:left="720"/>
        <w:jc w:val="both"/>
        <w:rPr>
          <w:rFonts w:ascii="Times New Roman" w:hAnsi="Times New Roman" w:cs="Times New Roman"/>
          <w:b/>
          <w:bCs/>
          <w:sz w:val="20"/>
        </w:rPr>
      </w:pPr>
    </w:p>
    <w:p w:rsidR="0078791B" w:rsidRDefault="0078791B" w:rsidP="008B52D8">
      <w:pPr>
        <w:ind w:left="720"/>
        <w:jc w:val="both"/>
        <w:rPr>
          <w:rFonts w:ascii="Times New Roman" w:hAnsi="Times New Roman" w:cs="Times New Roman"/>
          <w:b/>
          <w:bCs/>
          <w:sz w:val="20"/>
        </w:rPr>
      </w:pPr>
    </w:p>
    <w:p w:rsidR="0078791B" w:rsidRDefault="0078791B" w:rsidP="008B52D8">
      <w:pPr>
        <w:ind w:left="720"/>
        <w:jc w:val="both"/>
        <w:rPr>
          <w:rFonts w:ascii="Times New Roman" w:hAnsi="Times New Roman" w:cs="Times New Roman"/>
          <w:b/>
          <w:bCs/>
          <w:sz w:val="20"/>
        </w:rPr>
      </w:pPr>
    </w:p>
    <w:p w:rsidR="0078791B" w:rsidRPr="00D74047" w:rsidRDefault="0078791B" w:rsidP="008B52D8">
      <w:pPr>
        <w:ind w:left="720"/>
        <w:jc w:val="both"/>
        <w:rPr>
          <w:rFonts w:ascii="Times New Roman" w:hAnsi="Times New Roman" w:cs="Times New Roman"/>
          <w:b/>
          <w:bCs/>
          <w:sz w:val="20"/>
        </w:rPr>
      </w:pPr>
    </w:p>
    <w:p w:rsidR="008B52D8" w:rsidRPr="00D74047" w:rsidRDefault="008B52D8" w:rsidP="008B52D8">
      <w:pPr>
        <w:ind w:left="720"/>
        <w:jc w:val="both"/>
        <w:rPr>
          <w:rFonts w:ascii="Times New Roman" w:hAnsi="Times New Roman" w:cs="Times New Roman"/>
          <w:b/>
          <w:bCs/>
          <w:sz w:val="20"/>
        </w:rPr>
      </w:pPr>
      <w:r w:rsidRPr="00D74047">
        <w:rPr>
          <w:rFonts w:ascii="Times New Roman" w:hAnsi="Times New Roman" w:cs="Times New Roman"/>
          <w:b/>
          <w:bCs/>
          <w:sz w:val="20"/>
        </w:rPr>
        <w:t>Supplementary Table 2</w:t>
      </w:r>
    </w:p>
    <w:tbl>
      <w:tblPr>
        <w:tblStyle w:val="TableGrid"/>
        <w:tblW w:w="13543" w:type="dxa"/>
        <w:jc w:val="center"/>
        <w:tblInd w:w="621" w:type="dxa"/>
        <w:tblBorders>
          <w:insideV w:val="none" w:sz="0" w:space="0" w:color="auto"/>
        </w:tblBorders>
        <w:tblLook w:val="04A0"/>
      </w:tblPr>
      <w:tblGrid>
        <w:gridCol w:w="1638"/>
        <w:gridCol w:w="1520"/>
        <w:gridCol w:w="2691"/>
        <w:gridCol w:w="1893"/>
        <w:gridCol w:w="1922"/>
        <w:gridCol w:w="2042"/>
        <w:gridCol w:w="1837"/>
      </w:tblGrid>
      <w:tr w:rsidR="008B52D8" w:rsidRPr="00D74047" w:rsidTr="00835D6A">
        <w:trPr>
          <w:trHeight w:val="20"/>
          <w:jc w:val="center"/>
        </w:trPr>
        <w:tc>
          <w:tcPr>
            <w:tcW w:w="1638" w:type="dxa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MS medium +</w:t>
            </w:r>
          </w:p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200 mg/l PVP</w:t>
            </w:r>
          </w:p>
        </w:tc>
        <w:tc>
          <w:tcPr>
            <w:tcW w:w="0" w:type="auto"/>
            <w:noWrap/>
            <w:hideMark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 xml:space="preserve">Concentration </w:t>
            </w:r>
          </w:p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(mg/l)</w:t>
            </w:r>
          </w:p>
        </w:tc>
        <w:tc>
          <w:tcPr>
            <w:tcW w:w="2691" w:type="dxa"/>
            <w:noWrap/>
            <w:hideMark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% of culture response</w:t>
            </w:r>
          </w:p>
        </w:tc>
        <w:tc>
          <w:tcPr>
            <w:tcW w:w="1893" w:type="dxa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Shoot  length (cm)</w:t>
            </w:r>
          </w:p>
        </w:tc>
        <w:tc>
          <w:tcPr>
            <w:tcW w:w="1922" w:type="dxa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No of leaf/ plant</w:t>
            </w:r>
          </w:p>
        </w:tc>
        <w:tc>
          <w:tcPr>
            <w:tcW w:w="2042" w:type="dxa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No of Root/plant</w:t>
            </w:r>
          </w:p>
        </w:tc>
        <w:tc>
          <w:tcPr>
            <w:tcW w:w="1837" w:type="dxa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Root length (cm)</w:t>
            </w:r>
          </w:p>
        </w:tc>
      </w:tr>
      <w:tr w:rsidR="008B52D8" w:rsidRPr="00D74047" w:rsidTr="00835D6A">
        <w:trPr>
          <w:trHeight w:val="20"/>
          <w:jc w:val="center"/>
        </w:trPr>
        <w:tc>
          <w:tcPr>
            <w:tcW w:w="1638" w:type="dxa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0" w:type="auto"/>
            <w:noWrap/>
            <w:hideMark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control</w:t>
            </w:r>
          </w:p>
        </w:tc>
        <w:tc>
          <w:tcPr>
            <w:tcW w:w="2691" w:type="dxa"/>
            <w:noWrap/>
            <w:hideMark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 xml:space="preserve">13.33±3.3 </w:t>
            </w: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hi</w:t>
            </w:r>
          </w:p>
        </w:tc>
        <w:tc>
          <w:tcPr>
            <w:tcW w:w="1893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0.41±0.07 g</w:t>
            </w:r>
          </w:p>
        </w:tc>
        <w:tc>
          <w:tcPr>
            <w:tcW w:w="1922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2.93±0.27 def</w:t>
            </w:r>
          </w:p>
        </w:tc>
        <w:tc>
          <w:tcPr>
            <w:tcW w:w="2042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0.27±0.12 </w:t>
            </w: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g</w:t>
            </w:r>
          </w:p>
        </w:tc>
        <w:tc>
          <w:tcPr>
            <w:tcW w:w="1837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0.73±0.33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i</w:t>
            </w:r>
            <w:proofErr w:type="spellEnd"/>
          </w:p>
        </w:tc>
      </w:tr>
      <w:tr w:rsidR="008B52D8" w:rsidRPr="00D74047" w:rsidTr="00835D6A">
        <w:trPr>
          <w:trHeight w:val="20"/>
          <w:jc w:val="center"/>
        </w:trPr>
        <w:tc>
          <w:tcPr>
            <w:tcW w:w="1638" w:type="dxa"/>
            <w:vMerge w:val="restart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IAA (mg/l)</w:t>
            </w:r>
          </w:p>
        </w:tc>
        <w:tc>
          <w:tcPr>
            <w:tcW w:w="0" w:type="auto"/>
            <w:noWrap/>
            <w:hideMark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0.10</w:t>
            </w:r>
          </w:p>
        </w:tc>
        <w:tc>
          <w:tcPr>
            <w:tcW w:w="2691" w:type="dxa"/>
            <w:noWrap/>
            <w:hideMark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 xml:space="preserve">36.67±8.8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cdefg</w:t>
            </w:r>
            <w:proofErr w:type="spellEnd"/>
          </w:p>
        </w:tc>
        <w:tc>
          <w:tcPr>
            <w:tcW w:w="1893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1.73±0.18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bcde</w:t>
            </w:r>
            <w:proofErr w:type="spellEnd"/>
          </w:p>
        </w:tc>
        <w:tc>
          <w:tcPr>
            <w:tcW w:w="1922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3.80±0.26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abc</w:t>
            </w:r>
            <w:proofErr w:type="spellEnd"/>
          </w:p>
        </w:tc>
        <w:tc>
          <w:tcPr>
            <w:tcW w:w="2042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4.27±0.37 </w:t>
            </w: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b</w:t>
            </w:r>
          </w:p>
        </w:tc>
        <w:tc>
          <w:tcPr>
            <w:tcW w:w="1837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2.19±0.23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cde</w:t>
            </w:r>
            <w:proofErr w:type="spellEnd"/>
          </w:p>
        </w:tc>
      </w:tr>
      <w:tr w:rsidR="008B52D8" w:rsidRPr="00D74047" w:rsidTr="00835D6A">
        <w:trPr>
          <w:trHeight w:val="20"/>
          <w:jc w:val="center"/>
        </w:trPr>
        <w:tc>
          <w:tcPr>
            <w:tcW w:w="1638" w:type="dxa"/>
            <w:vMerge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0" w:type="auto"/>
            <w:noWrap/>
            <w:hideMark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0.25</w:t>
            </w:r>
          </w:p>
        </w:tc>
        <w:tc>
          <w:tcPr>
            <w:tcW w:w="2691" w:type="dxa"/>
            <w:noWrap/>
            <w:hideMark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 xml:space="preserve">60.00±5.7 </w:t>
            </w: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ab</w:t>
            </w:r>
          </w:p>
        </w:tc>
        <w:tc>
          <w:tcPr>
            <w:tcW w:w="1893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2.81±0.16 a</w:t>
            </w:r>
          </w:p>
        </w:tc>
        <w:tc>
          <w:tcPr>
            <w:tcW w:w="1922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4.20±0.30 a</w:t>
            </w:r>
          </w:p>
        </w:tc>
        <w:tc>
          <w:tcPr>
            <w:tcW w:w="2042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5.07±0.32 a</w:t>
            </w:r>
          </w:p>
        </w:tc>
        <w:tc>
          <w:tcPr>
            <w:tcW w:w="1837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3.52±0.34 b</w:t>
            </w:r>
          </w:p>
        </w:tc>
      </w:tr>
      <w:tr w:rsidR="008B52D8" w:rsidRPr="00D74047" w:rsidTr="00835D6A">
        <w:trPr>
          <w:trHeight w:val="20"/>
          <w:jc w:val="center"/>
        </w:trPr>
        <w:tc>
          <w:tcPr>
            <w:tcW w:w="1638" w:type="dxa"/>
            <w:vMerge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0" w:type="auto"/>
            <w:noWrap/>
            <w:hideMark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0.50</w:t>
            </w:r>
          </w:p>
        </w:tc>
        <w:tc>
          <w:tcPr>
            <w:tcW w:w="2691" w:type="dxa"/>
            <w:noWrap/>
            <w:hideMark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 xml:space="preserve">53.33±8.8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abcd</w:t>
            </w:r>
            <w:proofErr w:type="spellEnd"/>
          </w:p>
        </w:tc>
        <w:tc>
          <w:tcPr>
            <w:tcW w:w="1893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2.26±0.17 ab</w:t>
            </w:r>
          </w:p>
        </w:tc>
        <w:tc>
          <w:tcPr>
            <w:tcW w:w="1922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2.93±0.31 def</w:t>
            </w:r>
          </w:p>
        </w:tc>
        <w:tc>
          <w:tcPr>
            <w:tcW w:w="2042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3.27±0.30 </w:t>
            </w: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c</w:t>
            </w:r>
          </w:p>
        </w:tc>
        <w:tc>
          <w:tcPr>
            <w:tcW w:w="1837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2.43±0.19 cd</w:t>
            </w:r>
          </w:p>
        </w:tc>
      </w:tr>
      <w:tr w:rsidR="008B52D8" w:rsidRPr="00D74047" w:rsidTr="00835D6A">
        <w:trPr>
          <w:trHeight w:val="20"/>
          <w:jc w:val="center"/>
        </w:trPr>
        <w:tc>
          <w:tcPr>
            <w:tcW w:w="1638" w:type="dxa"/>
            <w:vMerge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0" w:type="auto"/>
            <w:noWrap/>
            <w:hideMark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0.75</w:t>
            </w:r>
          </w:p>
        </w:tc>
        <w:tc>
          <w:tcPr>
            <w:tcW w:w="2691" w:type="dxa"/>
            <w:noWrap/>
            <w:hideMark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 xml:space="preserve">30.00±5.7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efghi</w:t>
            </w:r>
            <w:proofErr w:type="spellEnd"/>
          </w:p>
        </w:tc>
        <w:tc>
          <w:tcPr>
            <w:tcW w:w="1893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1.96±0.13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bc</w:t>
            </w:r>
            <w:proofErr w:type="spellEnd"/>
          </w:p>
        </w:tc>
        <w:tc>
          <w:tcPr>
            <w:tcW w:w="1922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2.27±0.12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ef</w:t>
            </w:r>
            <w:proofErr w:type="spellEnd"/>
          </w:p>
        </w:tc>
        <w:tc>
          <w:tcPr>
            <w:tcW w:w="2042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2.60±0.29 </w:t>
            </w: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cd</w:t>
            </w:r>
          </w:p>
        </w:tc>
        <w:tc>
          <w:tcPr>
            <w:tcW w:w="1837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1.73±0.17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efg</w:t>
            </w:r>
            <w:proofErr w:type="spellEnd"/>
          </w:p>
        </w:tc>
      </w:tr>
      <w:tr w:rsidR="008B52D8" w:rsidRPr="00D74047" w:rsidTr="00835D6A">
        <w:trPr>
          <w:trHeight w:val="20"/>
          <w:jc w:val="center"/>
        </w:trPr>
        <w:tc>
          <w:tcPr>
            <w:tcW w:w="1638" w:type="dxa"/>
            <w:vMerge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0" w:type="auto"/>
            <w:noWrap/>
            <w:hideMark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1.00</w:t>
            </w:r>
          </w:p>
        </w:tc>
        <w:tc>
          <w:tcPr>
            <w:tcW w:w="2691" w:type="dxa"/>
            <w:noWrap/>
            <w:hideMark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 xml:space="preserve">20.00±5.7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fghi</w:t>
            </w:r>
            <w:proofErr w:type="spellEnd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 *</w:t>
            </w:r>
          </w:p>
        </w:tc>
        <w:tc>
          <w:tcPr>
            <w:tcW w:w="1893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1.19±0.16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ef</w:t>
            </w:r>
            <w:proofErr w:type="spellEnd"/>
          </w:p>
        </w:tc>
        <w:tc>
          <w:tcPr>
            <w:tcW w:w="1922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2.13±0.24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fg</w:t>
            </w:r>
            <w:proofErr w:type="spellEnd"/>
          </w:p>
        </w:tc>
        <w:tc>
          <w:tcPr>
            <w:tcW w:w="2042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1.73±0.21 </w:t>
            </w: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f</w:t>
            </w:r>
          </w:p>
        </w:tc>
        <w:tc>
          <w:tcPr>
            <w:tcW w:w="1837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1.29±0.10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gh</w:t>
            </w:r>
            <w:proofErr w:type="spellEnd"/>
          </w:p>
        </w:tc>
      </w:tr>
      <w:tr w:rsidR="008B52D8" w:rsidRPr="00D74047" w:rsidTr="00835D6A">
        <w:trPr>
          <w:trHeight w:val="20"/>
          <w:jc w:val="center"/>
        </w:trPr>
        <w:tc>
          <w:tcPr>
            <w:tcW w:w="1638" w:type="dxa"/>
            <w:vMerge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0" w:type="auto"/>
            <w:noWrap/>
            <w:hideMark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2.00</w:t>
            </w:r>
          </w:p>
        </w:tc>
        <w:tc>
          <w:tcPr>
            <w:tcW w:w="2691" w:type="dxa"/>
            <w:noWrap/>
            <w:hideMark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 xml:space="preserve">16.67±3.33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ghi</w:t>
            </w:r>
            <w:proofErr w:type="spellEnd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**</w:t>
            </w:r>
          </w:p>
        </w:tc>
        <w:tc>
          <w:tcPr>
            <w:tcW w:w="1893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0.97±0.13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fg</w:t>
            </w:r>
            <w:proofErr w:type="spellEnd"/>
          </w:p>
        </w:tc>
        <w:tc>
          <w:tcPr>
            <w:tcW w:w="1922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1.73±0.21f</w:t>
            </w:r>
          </w:p>
        </w:tc>
        <w:tc>
          <w:tcPr>
            <w:tcW w:w="2042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1.47±0.17 f</w:t>
            </w:r>
          </w:p>
        </w:tc>
        <w:tc>
          <w:tcPr>
            <w:tcW w:w="1837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1.08±0.09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ghi</w:t>
            </w:r>
            <w:proofErr w:type="spellEnd"/>
          </w:p>
        </w:tc>
      </w:tr>
      <w:tr w:rsidR="008B52D8" w:rsidRPr="00D74047" w:rsidTr="00835D6A">
        <w:trPr>
          <w:trHeight w:val="20"/>
          <w:jc w:val="center"/>
        </w:trPr>
        <w:tc>
          <w:tcPr>
            <w:tcW w:w="1638" w:type="dxa"/>
            <w:vMerge w:val="restart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NAA (mg/l)</w:t>
            </w:r>
          </w:p>
        </w:tc>
        <w:tc>
          <w:tcPr>
            <w:tcW w:w="0" w:type="auto"/>
            <w:noWrap/>
            <w:hideMark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0.10</w:t>
            </w:r>
          </w:p>
        </w:tc>
        <w:tc>
          <w:tcPr>
            <w:tcW w:w="2691" w:type="dxa"/>
            <w:noWrap/>
            <w:hideMark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 xml:space="preserve">20.00±3.2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fghi</w:t>
            </w:r>
            <w:proofErr w:type="spellEnd"/>
          </w:p>
        </w:tc>
        <w:tc>
          <w:tcPr>
            <w:tcW w:w="1893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1.11±0.13 </w:t>
            </w: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f</w:t>
            </w:r>
          </w:p>
        </w:tc>
        <w:tc>
          <w:tcPr>
            <w:tcW w:w="1922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2.80±0.24 def</w:t>
            </w:r>
          </w:p>
        </w:tc>
        <w:tc>
          <w:tcPr>
            <w:tcW w:w="2042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1.80±0.28 </w:t>
            </w: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f</w:t>
            </w:r>
          </w:p>
        </w:tc>
        <w:tc>
          <w:tcPr>
            <w:tcW w:w="1837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1.70±0.14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efg</w:t>
            </w:r>
            <w:proofErr w:type="spellEnd"/>
          </w:p>
        </w:tc>
      </w:tr>
      <w:tr w:rsidR="008B52D8" w:rsidRPr="00D74047" w:rsidTr="00835D6A">
        <w:trPr>
          <w:trHeight w:val="20"/>
          <w:jc w:val="center"/>
        </w:trPr>
        <w:tc>
          <w:tcPr>
            <w:tcW w:w="1638" w:type="dxa"/>
            <w:vMerge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0" w:type="auto"/>
            <w:noWrap/>
            <w:hideMark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0.25</w:t>
            </w:r>
          </w:p>
        </w:tc>
        <w:tc>
          <w:tcPr>
            <w:tcW w:w="2691" w:type="dxa"/>
            <w:noWrap/>
            <w:hideMark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 xml:space="preserve">26.67±3.3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fghi</w:t>
            </w:r>
            <w:proofErr w:type="spellEnd"/>
          </w:p>
        </w:tc>
        <w:tc>
          <w:tcPr>
            <w:tcW w:w="1893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2.05±0.16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bc</w:t>
            </w:r>
            <w:proofErr w:type="spellEnd"/>
          </w:p>
        </w:tc>
        <w:tc>
          <w:tcPr>
            <w:tcW w:w="1922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3.27±0.33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bcd</w:t>
            </w:r>
            <w:proofErr w:type="spellEnd"/>
          </w:p>
        </w:tc>
        <w:tc>
          <w:tcPr>
            <w:tcW w:w="2042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2.73±0.33 </w:t>
            </w: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cd</w:t>
            </w:r>
          </w:p>
        </w:tc>
        <w:tc>
          <w:tcPr>
            <w:tcW w:w="1837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2.09±0.13 def</w:t>
            </w:r>
          </w:p>
        </w:tc>
      </w:tr>
      <w:tr w:rsidR="008B52D8" w:rsidRPr="00D74047" w:rsidTr="00835D6A">
        <w:trPr>
          <w:trHeight w:val="20"/>
          <w:jc w:val="center"/>
        </w:trPr>
        <w:tc>
          <w:tcPr>
            <w:tcW w:w="1638" w:type="dxa"/>
            <w:vMerge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0" w:type="auto"/>
            <w:noWrap/>
            <w:hideMark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0.50</w:t>
            </w:r>
          </w:p>
        </w:tc>
        <w:tc>
          <w:tcPr>
            <w:tcW w:w="2691" w:type="dxa"/>
            <w:noWrap/>
            <w:hideMark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 xml:space="preserve">50.00±5.7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abcde</w:t>
            </w:r>
            <w:proofErr w:type="spellEnd"/>
          </w:p>
        </w:tc>
        <w:tc>
          <w:tcPr>
            <w:tcW w:w="1893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2.35±0.18 ab</w:t>
            </w:r>
          </w:p>
        </w:tc>
        <w:tc>
          <w:tcPr>
            <w:tcW w:w="1922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4.00±0.31 ab</w:t>
            </w:r>
          </w:p>
        </w:tc>
        <w:tc>
          <w:tcPr>
            <w:tcW w:w="2042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4.00±0.31 </w:t>
            </w: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b</w:t>
            </w:r>
          </w:p>
        </w:tc>
        <w:tc>
          <w:tcPr>
            <w:tcW w:w="1837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3.43±0.12 b</w:t>
            </w:r>
          </w:p>
        </w:tc>
      </w:tr>
      <w:tr w:rsidR="008B52D8" w:rsidRPr="00D74047" w:rsidTr="00835D6A">
        <w:trPr>
          <w:trHeight w:val="20"/>
          <w:jc w:val="center"/>
        </w:trPr>
        <w:tc>
          <w:tcPr>
            <w:tcW w:w="1638" w:type="dxa"/>
            <w:vMerge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0" w:type="auto"/>
            <w:noWrap/>
            <w:hideMark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0.75</w:t>
            </w:r>
          </w:p>
        </w:tc>
        <w:tc>
          <w:tcPr>
            <w:tcW w:w="2691" w:type="dxa"/>
            <w:noWrap/>
            <w:hideMark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 xml:space="preserve">36.67±8.8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cdefg</w:t>
            </w:r>
            <w:proofErr w:type="spellEnd"/>
          </w:p>
        </w:tc>
        <w:tc>
          <w:tcPr>
            <w:tcW w:w="1893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1.85±0.21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bc</w:t>
            </w:r>
            <w:proofErr w:type="spellEnd"/>
          </w:p>
        </w:tc>
        <w:tc>
          <w:tcPr>
            <w:tcW w:w="1922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3.07±0.21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cde</w:t>
            </w:r>
            <w:proofErr w:type="spellEnd"/>
          </w:p>
        </w:tc>
        <w:tc>
          <w:tcPr>
            <w:tcW w:w="2042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2.60±0.27 </w:t>
            </w: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cd</w:t>
            </w:r>
          </w:p>
        </w:tc>
        <w:tc>
          <w:tcPr>
            <w:tcW w:w="1837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2.19±0.20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cde</w:t>
            </w:r>
            <w:proofErr w:type="spellEnd"/>
          </w:p>
        </w:tc>
      </w:tr>
      <w:tr w:rsidR="008B52D8" w:rsidRPr="00D74047" w:rsidTr="00835D6A">
        <w:trPr>
          <w:trHeight w:val="20"/>
          <w:jc w:val="center"/>
        </w:trPr>
        <w:tc>
          <w:tcPr>
            <w:tcW w:w="1638" w:type="dxa"/>
            <w:vMerge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0" w:type="auto"/>
            <w:noWrap/>
            <w:hideMark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1.00</w:t>
            </w:r>
          </w:p>
        </w:tc>
        <w:tc>
          <w:tcPr>
            <w:tcW w:w="2691" w:type="dxa"/>
            <w:noWrap/>
            <w:hideMark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33.33±8.8</w:t>
            </w: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defgh</w:t>
            </w:r>
            <w:proofErr w:type="spellEnd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*</w:t>
            </w:r>
          </w:p>
        </w:tc>
        <w:tc>
          <w:tcPr>
            <w:tcW w:w="1893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1.23±0.12 </w:t>
            </w: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def</w:t>
            </w:r>
          </w:p>
        </w:tc>
        <w:tc>
          <w:tcPr>
            <w:tcW w:w="1922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2.60±0.19 def</w:t>
            </w:r>
          </w:p>
        </w:tc>
        <w:tc>
          <w:tcPr>
            <w:tcW w:w="2042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1.87±0.26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ef</w:t>
            </w:r>
            <w:proofErr w:type="spellEnd"/>
          </w:p>
        </w:tc>
        <w:tc>
          <w:tcPr>
            <w:tcW w:w="1837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1.55±0.18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fg</w:t>
            </w:r>
            <w:proofErr w:type="spellEnd"/>
          </w:p>
        </w:tc>
      </w:tr>
      <w:tr w:rsidR="008B52D8" w:rsidRPr="00D74047" w:rsidTr="00835D6A">
        <w:trPr>
          <w:trHeight w:val="20"/>
          <w:jc w:val="center"/>
        </w:trPr>
        <w:tc>
          <w:tcPr>
            <w:tcW w:w="1638" w:type="dxa"/>
            <w:vMerge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0" w:type="auto"/>
            <w:noWrap/>
            <w:hideMark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2.00</w:t>
            </w:r>
          </w:p>
        </w:tc>
        <w:tc>
          <w:tcPr>
            <w:tcW w:w="2691" w:type="dxa"/>
            <w:noWrap/>
            <w:hideMark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 xml:space="preserve">26.67±6.67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fghi</w:t>
            </w:r>
            <w:proofErr w:type="spellEnd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**</w:t>
            </w:r>
          </w:p>
        </w:tc>
        <w:tc>
          <w:tcPr>
            <w:tcW w:w="1893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1.03±0.09 f</w:t>
            </w:r>
          </w:p>
        </w:tc>
        <w:tc>
          <w:tcPr>
            <w:tcW w:w="1922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1.87±0.17fg</w:t>
            </w:r>
          </w:p>
        </w:tc>
        <w:tc>
          <w:tcPr>
            <w:tcW w:w="2042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1.40±0.25f</w:t>
            </w:r>
          </w:p>
        </w:tc>
        <w:tc>
          <w:tcPr>
            <w:tcW w:w="1837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1.26±0.11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gh</w:t>
            </w:r>
            <w:proofErr w:type="spellEnd"/>
          </w:p>
        </w:tc>
      </w:tr>
      <w:tr w:rsidR="008B52D8" w:rsidRPr="00D74047" w:rsidTr="00835D6A">
        <w:trPr>
          <w:trHeight w:val="20"/>
          <w:jc w:val="center"/>
        </w:trPr>
        <w:tc>
          <w:tcPr>
            <w:tcW w:w="1638" w:type="dxa"/>
            <w:vMerge w:val="restart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IBA (mg/l)</w:t>
            </w:r>
          </w:p>
        </w:tc>
        <w:tc>
          <w:tcPr>
            <w:tcW w:w="0" w:type="auto"/>
            <w:noWrap/>
            <w:hideMark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0.10</w:t>
            </w:r>
          </w:p>
        </w:tc>
        <w:tc>
          <w:tcPr>
            <w:tcW w:w="2691" w:type="dxa"/>
            <w:noWrap/>
            <w:hideMark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 xml:space="preserve">36.67±3.3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cdefg</w:t>
            </w:r>
            <w:proofErr w:type="spellEnd"/>
          </w:p>
        </w:tc>
        <w:tc>
          <w:tcPr>
            <w:tcW w:w="1893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1.08±0.11 </w:t>
            </w: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f</w:t>
            </w:r>
          </w:p>
        </w:tc>
        <w:tc>
          <w:tcPr>
            <w:tcW w:w="1922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2.73±0.27 def</w:t>
            </w:r>
          </w:p>
        </w:tc>
        <w:tc>
          <w:tcPr>
            <w:tcW w:w="2042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3.13±0.46 </w:t>
            </w: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c</w:t>
            </w:r>
          </w:p>
        </w:tc>
        <w:tc>
          <w:tcPr>
            <w:tcW w:w="1837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1.98±0.22 def</w:t>
            </w:r>
          </w:p>
        </w:tc>
      </w:tr>
      <w:tr w:rsidR="008B52D8" w:rsidRPr="00D74047" w:rsidTr="00835D6A">
        <w:trPr>
          <w:trHeight w:val="20"/>
          <w:jc w:val="center"/>
        </w:trPr>
        <w:tc>
          <w:tcPr>
            <w:tcW w:w="1638" w:type="dxa"/>
            <w:vMerge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0" w:type="auto"/>
            <w:noWrap/>
            <w:hideMark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0.25</w:t>
            </w:r>
          </w:p>
        </w:tc>
        <w:tc>
          <w:tcPr>
            <w:tcW w:w="2691" w:type="dxa"/>
            <w:noWrap/>
            <w:hideMark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 xml:space="preserve">56.67±8.8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abc</w:t>
            </w:r>
            <w:proofErr w:type="spellEnd"/>
          </w:p>
        </w:tc>
        <w:tc>
          <w:tcPr>
            <w:tcW w:w="1893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1.80±0.16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bcd</w:t>
            </w:r>
            <w:proofErr w:type="spellEnd"/>
          </w:p>
        </w:tc>
        <w:tc>
          <w:tcPr>
            <w:tcW w:w="1922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3.20±0.22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bcd</w:t>
            </w:r>
            <w:proofErr w:type="spellEnd"/>
          </w:p>
        </w:tc>
        <w:tc>
          <w:tcPr>
            <w:tcW w:w="2042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4.27±0.25 </w:t>
            </w: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b</w:t>
            </w:r>
          </w:p>
        </w:tc>
        <w:tc>
          <w:tcPr>
            <w:tcW w:w="1837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2.74±0.18 c</w:t>
            </w:r>
          </w:p>
        </w:tc>
      </w:tr>
      <w:tr w:rsidR="008B52D8" w:rsidRPr="00D74047" w:rsidTr="00835D6A">
        <w:trPr>
          <w:trHeight w:val="20"/>
          <w:jc w:val="center"/>
        </w:trPr>
        <w:tc>
          <w:tcPr>
            <w:tcW w:w="1638" w:type="dxa"/>
            <w:vMerge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0" w:type="auto"/>
            <w:noWrap/>
            <w:hideMark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0.50</w:t>
            </w:r>
          </w:p>
        </w:tc>
        <w:tc>
          <w:tcPr>
            <w:tcW w:w="2691" w:type="dxa"/>
            <w:noWrap/>
            <w:hideMark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 xml:space="preserve">70.00±5.7 </w:t>
            </w: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1893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2.78±0.22 a</w:t>
            </w:r>
          </w:p>
        </w:tc>
        <w:tc>
          <w:tcPr>
            <w:tcW w:w="1922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4.20±0.35 a</w:t>
            </w:r>
          </w:p>
        </w:tc>
        <w:tc>
          <w:tcPr>
            <w:tcW w:w="2042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5.73±0.21 a</w:t>
            </w:r>
          </w:p>
        </w:tc>
        <w:tc>
          <w:tcPr>
            <w:tcW w:w="1837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5.07±0.22 a</w:t>
            </w:r>
          </w:p>
        </w:tc>
      </w:tr>
      <w:tr w:rsidR="008B52D8" w:rsidRPr="00D74047" w:rsidTr="00835D6A">
        <w:trPr>
          <w:trHeight w:val="20"/>
          <w:jc w:val="center"/>
        </w:trPr>
        <w:tc>
          <w:tcPr>
            <w:tcW w:w="1638" w:type="dxa"/>
            <w:vMerge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0" w:type="auto"/>
            <w:noWrap/>
            <w:hideMark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0.75</w:t>
            </w:r>
          </w:p>
        </w:tc>
        <w:tc>
          <w:tcPr>
            <w:tcW w:w="2691" w:type="dxa"/>
            <w:noWrap/>
            <w:hideMark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 xml:space="preserve">40.00±11.5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bcdef</w:t>
            </w:r>
            <w:proofErr w:type="spellEnd"/>
          </w:p>
        </w:tc>
        <w:tc>
          <w:tcPr>
            <w:tcW w:w="1893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2.28±0.15 ab</w:t>
            </w:r>
          </w:p>
        </w:tc>
        <w:tc>
          <w:tcPr>
            <w:tcW w:w="1922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3.00±0.22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cdef</w:t>
            </w:r>
            <w:proofErr w:type="spellEnd"/>
          </w:p>
        </w:tc>
        <w:tc>
          <w:tcPr>
            <w:tcW w:w="2042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3.20±0.26 </w:t>
            </w: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c</w:t>
            </w:r>
          </w:p>
        </w:tc>
        <w:tc>
          <w:tcPr>
            <w:tcW w:w="1837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3.61±0.23 b</w:t>
            </w:r>
          </w:p>
        </w:tc>
      </w:tr>
      <w:tr w:rsidR="008B52D8" w:rsidRPr="00D74047" w:rsidTr="00835D6A">
        <w:trPr>
          <w:trHeight w:val="20"/>
          <w:jc w:val="center"/>
        </w:trPr>
        <w:tc>
          <w:tcPr>
            <w:tcW w:w="1638" w:type="dxa"/>
            <w:vMerge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0" w:type="auto"/>
            <w:noWrap/>
            <w:hideMark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1.00</w:t>
            </w:r>
          </w:p>
        </w:tc>
        <w:tc>
          <w:tcPr>
            <w:tcW w:w="2691" w:type="dxa"/>
            <w:noWrap/>
            <w:hideMark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 xml:space="preserve">30.00±5.7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efghi</w:t>
            </w:r>
            <w:proofErr w:type="spellEnd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*</w:t>
            </w:r>
          </w:p>
        </w:tc>
        <w:tc>
          <w:tcPr>
            <w:tcW w:w="1893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1.51±0.19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cdef</w:t>
            </w:r>
            <w:proofErr w:type="spellEnd"/>
          </w:p>
        </w:tc>
        <w:tc>
          <w:tcPr>
            <w:tcW w:w="1922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2.87±0.24 def</w:t>
            </w:r>
          </w:p>
        </w:tc>
        <w:tc>
          <w:tcPr>
            <w:tcW w:w="2042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2.00±0.24 </w:t>
            </w: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def</w:t>
            </w:r>
          </w:p>
        </w:tc>
        <w:tc>
          <w:tcPr>
            <w:tcW w:w="1837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2.47±0.15 cd</w:t>
            </w:r>
          </w:p>
        </w:tc>
      </w:tr>
      <w:tr w:rsidR="008B52D8" w:rsidRPr="00D74047" w:rsidTr="00835D6A">
        <w:trPr>
          <w:trHeight w:val="20"/>
          <w:jc w:val="center"/>
        </w:trPr>
        <w:tc>
          <w:tcPr>
            <w:tcW w:w="1638" w:type="dxa"/>
            <w:vMerge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0" w:type="auto"/>
            <w:noWrap/>
            <w:hideMark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2.00</w:t>
            </w:r>
          </w:p>
        </w:tc>
        <w:tc>
          <w:tcPr>
            <w:tcW w:w="2691" w:type="dxa"/>
            <w:noWrap/>
            <w:hideMark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 xml:space="preserve">23.33±3.33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fghi</w:t>
            </w:r>
            <w:proofErr w:type="spellEnd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**</w:t>
            </w:r>
          </w:p>
        </w:tc>
        <w:tc>
          <w:tcPr>
            <w:tcW w:w="1893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1.16±0.10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ef</w:t>
            </w:r>
            <w:proofErr w:type="spellEnd"/>
          </w:p>
        </w:tc>
        <w:tc>
          <w:tcPr>
            <w:tcW w:w="1922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1.93±0.23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fg</w:t>
            </w:r>
            <w:proofErr w:type="spellEnd"/>
          </w:p>
        </w:tc>
        <w:tc>
          <w:tcPr>
            <w:tcW w:w="2042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1.67±0.13 f</w:t>
            </w:r>
          </w:p>
        </w:tc>
        <w:tc>
          <w:tcPr>
            <w:tcW w:w="1837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1.96±0.21 def</w:t>
            </w:r>
          </w:p>
        </w:tc>
      </w:tr>
      <w:tr w:rsidR="008B52D8" w:rsidRPr="00D74047" w:rsidTr="00835D6A">
        <w:trPr>
          <w:trHeight w:val="20"/>
          <w:jc w:val="center"/>
        </w:trPr>
        <w:tc>
          <w:tcPr>
            <w:tcW w:w="1638" w:type="dxa"/>
            <w:vMerge w:val="restart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2,4 D (mg/l)</w:t>
            </w:r>
          </w:p>
        </w:tc>
        <w:tc>
          <w:tcPr>
            <w:tcW w:w="0" w:type="auto"/>
            <w:noWrap/>
            <w:hideMark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0.10</w:t>
            </w:r>
          </w:p>
        </w:tc>
        <w:tc>
          <w:tcPr>
            <w:tcW w:w="2691" w:type="dxa"/>
            <w:noWrap/>
            <w:hideMark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 xml:space="preserve">26.67±3.3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fghi</w:t>
            </w:r>
            <w:proofErr w:type="spellEnd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***</w:t>
            </w:r>
          </w:p>
        </w:tc>
        <w:tc>
          <w:tcPr>
            <w:tcW w:w="1893" w:type="dxa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-</w:t>
            </w:r>
          </w:p>
        </w:tc>
        <w:tc>
          <w:tcPr>
            <w:tcW w:w="1922" w:type="dxa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-</w:t>
            </w:r>
          </w:p>
        </w:tc>
        <w:tc>
          <w:tcPr>
            <w:tcW w:w="2042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0.73±0.18 </w:t>
            </w: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g</w:t>
            </w:r>
          </w:p>
        </w:tc>
        <w:tc>
          <w:tcPr>
            <w:tcW w:w="1837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0.89±0.21 hi</w:t>
            </w:r>
          </w:p>
        </w:tc>
      </w:tr>
      <w:tr w:rsidR="008B52D8" w:rsidRPr="00D74047" w:rsidTr="00835D6A">
        <w:trPr>
          <w:trHeight w:val="20"/>
          <w:jc w:val="center"/>
        </w:trPr>
        <w:tc>
          <w:tcPr>
            <w:tcW w:w="1638" w:type="dxa"/>
            <w:vMerge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0" w:type="auto"/>
            <w:noWrap/>
            <w:hideMark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0.25</w:t>
            </w:r>
          </w:p>
        </w:tc>
        <w:tc>
          <w:tcPr>
            <w:tcW w:w="2691" w:type="dxa"/>
            <w:noWrap/>
            <w:hideMark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 xml:space="preserve">20.00±5.7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fghi</w:t>
            </w:r>
            <w:proofErr w:type="spellEnd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***</w:t>
            </w:r>
          </w:p>
        </w:tc>
        <w:tc>
          <w:tcPr>
            <w:tcW w:w="1893" w:type="dxa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-</w:t>
            </w:r>
          </w:p>
        </w:tc>
        <w:tc>
          <w:tcPr>
            <w:tcW w:w="1922" w:type="dxa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-</w:t>
            </w:r>
          </w:p>
        </w:tc>
        <w:tc>
          <w:tcPr>
            <w:tcW w:w="2042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0.67±0.16 </w:t>
            </w: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g</w:t>
            </w:r>
          </w:p>
        </w:tc>
        <w:tc>
          <w:tcPr>
            <w:tcW w:w="1837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0.72±0.17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i</w:t>
            </w:r>
            <w:proofErr w:type="spellEnd"/>
          </w:p>
        </w:tc>
      </w:tr>
      <w:tr w:rsidR="008B52D8" w:rsidRPr="00D74047" w:rsidTr="00835D6A">
        <w:trPr>
          <w:trHeight w:val="20"/>
          <w:jc w:val="center"/>
        </w:trPr>
        <w:tc>
          <w:tcPr>
            <w:tcW w:w="1638" w:type="dxa"/>
            <w:vMerge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0" w:type="auto"/>
            <w:noWrap/>
            <w:hideMark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0.50</w:t>
            </w:r>
          </w:p>
        </w:tc>
        <w:tc>
          <w:tcPr>
            <w:tcW w:w="2691" w:type="dxa"/>
            <w:noWrap/>
            <w:hideMark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 xml:space="preserve">16.67±3.3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ghi</w:t>
            </w:r>
            <w:proofErr w:type="spellEnd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**</w:t>
            </w:r>
          </w:p>
        </w:tc>
        <w:tc>
          <w:tcPr>
            <w:tcW w:w="1893" w:type="dxa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-</w:t>
            </w:r>
          </w:p>
        </w:tc>
        <w:tc>
          <w:tcPr>
            <w:tcW w:w="1922" w:type="dxa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-</w:t>
            </w:r>
          </w:p>
        </w:tc>
        <w:tc>
          <w:tcPr>
            <w:tcW w:w="2042" w:type="dxa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-</w:t>
            </w:r>
          </w:p>
        </w:tc>
        <w:tc>
          <w:tcPr>
            <w:tcW w:w="1837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-</w:t>
            </w:r>
          </w:p>
        </w:tc>
      </w:tr>
      <w:tr w:rsidR="008B52D8" w:rsidRPr="00D74047" w:rsidTr="00835D6A">
        <w:trPr>
          <w:trHeight w:val="20"/>
          <w:jc w:val="center"/>
        </w:trPr>
        <w:tc>
          <w:tcPr>
            <w:tcW w:w="1638" w:type="dxa"/>
            <w:vMerge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0" w:type="auto"/>
            <w:noWrap/>
            <w:hideMark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0.75</w:t>
            </w:r>
          </w:p>
        </w:tc>
        <w:tc>
          <w:tcPr>
            <w:tcW w:w="2691" w:type="dxa"/>
            <w:noWrap/>
            <w:hideMark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 xml:space="preserve">10.00±5.7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i</w:t>
            </w:r>
            <w:proofErr w:type="spellEnd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**</w:t>
            </w:r>
          </w:p>
        </w:tc>
        <w:tc>
          <w:tcPr>
            <w:tcW w:w="1893" w:type="dxa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-</w:t>
            </w:r>
          </w:p>
        </w:tc>
        <w:tc>
          <w:tcPr>
            <w:tcW w:w="1922" w:type="dxa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-</w:t>
            </w:r>
          </w:p>
        </w:tc>
        <w:tc>
          <w:tcPr>
            <w:tcW w:w="2042" w:type="dxa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-</w:t>
            </w:r>
          </w:p>
        </w:tc>
        <w:tc>
          <w:tcPr>
            <w:tcW w:w="1837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-</w:t>
            </w:r>
          </w:p>
        </w:tc>
      </w:tr>
      <w:tr w:rsidR="008B52D8" w:rsidRPr="00D74047" w:rsidTr="00835D6A">
        <w:trPr>
          <w:trHeight w:val="20"/>
          <w:jc w:val="center"/>
        </w:trPr>
        <w:tc>
          <w:tcPr>
            <w:tcW w:w="1638" w:type="dxa"/>
            <w:vMerge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0" w:type="auto"/>
            <w:noWrap/>
            <w:hideMark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1.00</w:t>
            </w:r>
          </w:p>
        </w:tc>
        <w:tc>
          <w:tcPr>
            <w:tcW w:w="2691" w:type="dxa"/>
            <w:noWrap/>
            <w:hideMark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 xml:space="preserve">6.67±6.6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i</w:t>
            </w:r>
            <w:proofErr w:type="spellEnd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**</w:t>
            </w:r>
          </w:p>
        </w:tc>
        <w:tc>
          <w:tcPr>
            <w:tcW w:w="1893" w:type="dxa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-</w:t>
            </w:r>
          </w:p>
        </w:tc>
        <w:tc>
          <w:tcPr>
            <w:tcW w:w="1922" w:type="dxa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-</w:t>
            </w:r>
          </w:p>
        </w:tc>
        <w:tc>
          <w:tcPr>
            <w:tcW w:w="2042" w:type="dxa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-</w:t>
            </w:r>
          </w:p>
        </w:tc>
        <w:tc>
          <w:tcPr>
            <w:tcW w:w="1837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-</w:t>
            </w:r>
          </w:p>
        </w:tc>
      </w:tr>
      <w:tr w:rsidR="008B52D8" w:rsidRPr="00D74047" w:rsidTr="00835D6A">
        <w:trPr>
          <w:trHeight w:val="20"/>
          <w:jc w:val="center"/>
        </w:trPr>
        <w:tc>
          <w:tcPr>
            <w:tcW w:w="1638" w:type="dxa"/>
            <w:vMerge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0" w:type="auto"/>
            <w:noWrap/>
            <w:hideMark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2.00</w:t>
            </w:r>
          </w:p>
        </w:tc>
        <w:tc>
          <w:tcPr>
            <w:tcW w:w="2691" w:type="dxa"/>
            <w:noWrap/>
            <w:hideMark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 xml:space="preserve">3.33±3.33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i</w:t>
            </w:r>
            <w:proofErr w:type="spellEnd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**</w:t>
            </w:r>
          </w:p>
        </w:tc>
        <w:tc>
          <w:tcPr>
            <w:tcW w:w="1893" w:type="dxa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-</w:t>
            </w:r>
          </w:p>
        </w:tc>
        <w:tc>
          <w:tcPr>
            <w:tcW w:w="1922" w:type="dxa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042" w:type="dxa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-</w:t>
            </w:r>
          </w:p>
        </w:tc>
        <w:tc>
          <w:tcPr>
            <w:tcW w:w="1837" w:type="dxa"/>
            <w:vAlign w:val="bottom"/>
          </w:tcPr>
          <w:p w:rsidR="008B52D8" w:rsidRPr="00D74047" w:rsidRDefault="008B52D8" w:rsidP="002D7A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-</w:t>
            </w:r>
          </w:p>
        </w:tc>
      </w:tr>
    </w:tbl>
    <w:p w:rsidR="008B52D8" w:rsidRPr="00D74047" w:rsidRDefault="008B52D8" w:rsidP="008B52D8">
      <w:pPr>
        <w:jc w:val="both"/>
        <w:rPr>
          <w:rFonts w:ascii="Times New Roman" w:hAnsi="Times New Roman" w:cs="Times New Roman"/>
          <w:sz w:val="20"/>
        </w:rPr>
      </w:pPr>
      <w:r w:rsidRPr="00D74047">
        <w:rPr>
          <w:rFonts w:ascii="Times New Roman" w:hAnsi="Times New Roman" w:cs="Times New Roman"/>
          <w:sz w:val="20"/>
        </w:rPr>
        <w:t>The value represent mean ±SE calculate on three independent experiment is based on minimum of 15 replicate. Values followed by same letter were not significantly difference at 5% (P≤0.05) level by Duncan multiple range test. (* embryo mediated callus, ** callus, *** callus mediated root)</w:t>
      </w:r>
    </w:p>
    <w:p w:rsidR="0093546F" w:rsidRDefault="0093546F" w:rsidP="00DB4C67">
      <w:pPr>
        <w:jc w:val="both"/>
        <w:rPr>
          <w:rFonts w:ascii="Times New Roman" w:hAnsi="Times New Roman" w:cs="Times New Roman"/>
          <w:b/>
          <w:bCs/>
          <w:sz w:val="20"/>
        </w:rPr>
      </w:pPr>
    </w:p>
    <w:p w:rsidR="0093546F" w:rsidRPr="00D74047" w:rsidRDefault="0093546F" w:rsidP="008B52D8">
      <w:pPr>
        <w:ind w:left="720"/>
        <w:jc w:val="both"/>
        <w:rPr>
          <w:rFonts w:ascii="Times New Roman" w:hAnsi="Times New Roman" w:cs="Times New Roman"/>
          <w:b/>
          <w:bCs/>
          <w:sz w:val="20"/>
        </w:rPr>
      </w:pPr>
      <w:bookmarkStart w:id="1" w:name="_GoBack"/>
      <w:bookmarkEnd w:id="1"/>
    </w:p>
    <w:p w:rsidR="008B52D8" w:rsidRPr="00D74047" w:rsidRDefault="008B52D8" w:rsidP="008B52D8">
      <w:pPr>
        <w:ind w:left="720"/>
        <w:jc w:val="both"/>
        <w:rPr>
          <w:rFonts w:ascii="Times New Roman" w:hAnsi="Times New Roman" w:cs="Times New Roman"/>
          <w:b/>
          <w:bCs/>
          <w:sz w:val="20"/>
        </w:rPr>
      </w:pPr>
      <w:r w:rsidRPr="00D74047">
        <w:rPr>
          <w:rFonts w:ascii="Times New Roman" w:hAnsi="Times New Roman" w:cs="Times New Roman"/>
          <w:b/>
          <w:bCs/>
          <w:sz w:val="20"/>
        </w:rPr>
        <w:t xml:space="preserve">Supplementary </w:t>
      </w:r>
      <w:r w:rsidR="000625FC" w:rsidRPr="00D74047">
        <w:rPr>
          <w:rFonts w:ascii="Times New Roman" w:hAnsi="Times New Roman" w:cs="Times New Roman"/>
          <w:b/>
          <w:bCs/>
          <w:sz w:val="20"/>
        </w:rPr>
        <w:t>Table 3</w:t>
      </w:r>
    </w:p>
    <w:tbl>
      <w:tblPr>
        <w:tblStyle w:val="TableGrid"/>
        <w:tblW w:w="14183" w:type="dxa"/>
        <w:jc w:val="center"/>
        <w:tblBorders>
          <w:insideV w:val="none" w:sz="0" w:space="0" w:color="auto"/>
        </w:tblBorders>
        <w:tblLayout w:type="fixed"/>
        <w:tblLook w:val="04A0"/>
      </w:tblPr>
      <w:tblGrid>
        <w:gridCol w:w="648"/>
        <w:gridCol w:w="810"/>
        <w:gridCol w:w="630"/>
        <w:gridCol w:w="630"/>
        <w:gridCol w:w="630"/>
        <w:gridCol w:w="720"/>
        <w:gridCol w:w="630"/>
        <w:gridCol w:w="1624"/>
        <w:gridCol w:w="1757"/>
        <w:gridCol w:w="1673"/>
        <w:gridCol w:w="1985"/>
        <w:gridCol w:w="2446"/>
      </w:tblGrid>
      <w:tr w:rsidR="008B52D8" w:rsidRPr="00D74047" w:rsidTr="00835D6A">
        <w:trPr>
          <w:trHeight w:val="20"/>
          <w:jc w:val="center"/>
        </w:trPr>
        <w:tc>
          <w:tcPr>
            <w:tcW w:w="4698" w:type="dxa"/>
            <w:gridSpan w:val="7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MS medium +200 mg/l PVP</w:t>
            </w:r>
          </w:p>
        </w:tc>
        <w:tc>
          <w:tcPr>
            <w:tcW w:w="1624" w:type="dxa"/>
            <w:vMerge w:val="restart"/>
            <w:noWrap/>
            <w:hideMark/>
          </w:tcPr>
          <w:p w:rsidR="008B52D8" w:rsidRPr="00D74047" w:rsidRDefault="008B52D8" w:rsidP="002D7AF6">
            <w:pPr>
              <w:spacing w:before="24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% of culture response</w:t>
            </w:r>
          </w:p>
        </w:tc>
        <w:tc>
          <w:tcPr>
            <w:tcW w:w="1757" w:type="dxa"/>
            <w:vMerge w:val="restar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</w:p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Shoot  length (cm)</w:t>
            </w:r>
          </w:p>
        </w:tc>
        <w:tc>
          <w:tcPr>
            <w:tcW w:w="1673" w:type="dxa"/>
            <w:vMerge w:val="restar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</w:p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</w:p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No of leaf/ plant</w:t>
            </w:r>
          </w:p>
        </w:tc>
        <w:tc>
          <w:tcPr>
            <w:tcW w:w="1985" w:type="dxa"/>
            <w:vMerge w:val="restar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</w:p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</w:p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No of root/plant</w:t>
            </w:r>
          </w:p>
        </w:tc>
        <w:tc>
          <w:tcPr>
            <w:tcW w:w="2446" w:type="dxa"/>
            <w:vMerge w:val="restart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</w:p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</w:p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Root length (cm)</w:t>
            </w:r>
          </w:p>
        </w:tc>
      </w:tr>
      <w:tr w:rsidR="008B52D8" w:rsidRPr="00D74047" w:rsidTr="00835D6A">
        <w:trPr>
          <w:trHeight w:val="20"/>
          <w:jc w:val="center"/>
        </w:trPr>
        <w:tc>
          <w:tcPr>
            <w:tcW w:w="648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BA (mg/l)</w:t>
            </w:r>
          </w:p>
        </w:tc>
        <w:tc>
          <w:tcPr>
            <w:tcW w:w="81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Kin (mg/l)</w:t>
            </w: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TDZ (mg/l)</w:t>
            </w: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IAA (mg/l)</w:t>
            </w: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IBA (mg/l)</w:t>
            </w:r>
          </w:p>
        </w:tc>
        <w:tc>
          <w:tcPr>
            <w:tcW w:w="72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NAA (mg/l)</w:t>
            </w: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2,4-D (mg/l)</w:t>
            </w:r>
          </w:p>
        </w:tc>
        <w:tc>
          <w:tcPr>
            <w:tcW w:w="1624" w:type="dxa"/>
            <w:vMerge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757" w:type="dxa"/>
            <w:vMerge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1673" w:type="dxa"/>
            <w:vMerge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1985" w:type="dxa"/>
            <w:vMerge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2446" w:type="dxa"/>
            <w:vMerge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</w:p>
        </w:tc>
      </w:tr>
      <w:tr w:rsidR="008B52D8" w:rsidRPr="00D74047" w:rsidTr="00835D6A">
        <w:trPr>
          <w:trHeight w:val="20"/>
          <w:jc w:val="center"/>
        </w:trPr>
        <w:tc>
          <w:tcPr>
            <w:tcW w:w="648" w:type="dxa"/>
            <w:vMerge w:val="restart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0.50</w:t>
            </w:r>
          </w:p>
        </w:tc>
        <w:tc>
          <w:tcPr>
            <w:tcW w:w="81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0.10</w:t>
            </w: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72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624" w:type="dxa"/>
            <w:noWrap/>
            <w:vAlign w:val="bottom"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73.</w:t>
            </w: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 xml:space="preserve"> ±6.7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abc</w:t>
            </w:r>
            <w:proofErr w:type="spellEnd"/>
          </w:p>
        </w:tc>
        <w:tc>
          <w:tcPr>
            <w:tcW w:w="1757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3.20±0.42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bc</w:t>
            </w:r>
            <w:proofErr w:type="spellEnd"/>
          </w:p>
        </w:tc>
        <w:tc>
          <w:tcPr>
            <w:tcW w:w="1673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4.40±0.35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bcde</w:t>
            </w:r>
            <w:proofErr w:type="spellEnd"/>
          </w:p>
        </w:tc>
        <w:tc>
          <w:tcPr>
            <w:tcW w:w="1985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3.93±0.40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cdefg</w:t>
            </w:r>
            <w:proofErr w:type="spellEnd"/>
          </w:p>
        </w:tc>
        <w:tc>
          <w:tcPr>
            <w:tcW w:w="2446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1.89±0.19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ijk</w:t>
            </w:r>
            <w:proofErr w:type="spellEnd"/>
          </w:p>
        </w:tc>
      </w:tr>
      <w:tr w:rsidR="008B52D8" w:rsidRPr="00D74047" w:rsidTr="00835D6A">
        <w:trPr>
          <w:trHeight w:val="20"/>
          <w:jc w:val="center"/>
        </w:trPr>
        <w:tc>
          <w:tcPr>
            <w:tcW w:w="648" w:type="dxa"/>
            <w:vMerge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1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0.25</w:t>
            </w: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72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624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93.33±3.3 a</w:t>
            </w:r>
          </w:p>
        </w:tc>
        <w:tc>
          <w:tcPr>
            <w:tcW w:w="1757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4.21±0.25 b</w:t>
            </w:r>
          </w:p>
        </w:tc>
        <w:tc>
          <w:tcPr>
            <w:tcW w:w="1673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6.27±0.32 a</w:t>
            </w:r>
          </w:p>
        </w:tc>
        <w:tc>
          <w:tcPr>
            <w:tcW w:w="1985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6.07±0.32 a</w:t>
            </w:r>
          </w:p>
        </w:tc>
        <w:tc>
          <w:tcPr>
            <w:tcW w:w="2446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3.74±0.17 a</w:t>
            </w:r>
          </w:p>
        </w:tc>
      </w:tr>
      <w:tr w:rsidR="008B52D8" w:rsidRPr="00D74047" w:rsidTr="00835D6A">
        <w:trPr>
          <w:trHeight w:val="20"/>
          <w:jc w:val="center"/>
        </w:trPr>
        <w:tc>
          <w:tcPr>
            <w:tcW w:w="648" w:type="dxa"/>
            <w:vMerge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1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0.50</w:t>
            </w: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72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624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 xml:space="preserve">70.00±5.7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abc</w:t>
            </w:r>
            <w:proofErr w:type="spellEnd"/>
          </w:p>
        </w:tc>
        <w:tc>
          <w:tcPr>
            <w:tcW w:w="1757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3.47±0.40 b</w:t>
            </w:r>
          </w:p>
        </w:tc>
        <w:tc>
          <w:tcPr>
            <w:tcW w:w="1673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5.13±0.22 b</w:t>
            </w:r>
          </w:p>
        </w:tc>
        <w:tc>
          <w:tcPr>
            <w:tcW w:w="1985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4.40±0.36 </w:t>
            </w: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cd</w:t>
            </w:r>
          </w:p>
        </w:tc>
        <w:tc>
          <w:tcPr>
            <w:tcW w:w="2446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2.70±0.07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bcdefghij</w:t>
            </w:r>
            <w:proofErr w:type="spellEnd"/>
          </w:p>
        </w:tc>
      </w:tr>
      <w:tr w:rsidR="008B52D8" w:rsidRPr="00D74047" w:rsidTr="00835D6A">
        <w:trPr>
          <w:trHeight w:val="20"/>
          <w:jc w:val="center"/>
        </w:trPr>
        <w:tc>
          <w:tcPr>
            <w:tcW w:w="648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10" w:type="dxa"/>
            <w:vMerge w:val="restart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0.50</w:t>
            </w: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0.10</w:t>
            </w: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72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624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 xml:space="preserve">66.67±14.5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abc</w:t>
            </w:r>
            <w:proofErr w:type="spellEnd"/>
          </w:p>
        </w:tc>
        <w:tc>
          <w:tcPr>
            <w:tcW w:w="1757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2.59±0.17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bcdefgh</w:t>
            </w:r>
            <w:proofErr w:type="spellEnd"/>
          </w:p>
        </w:tc>
        <w:tc>
          <w:tcPr>
            <w:tcW w:w="1673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4.20±0.44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bcdefg</w:t>
            </w:r>
            <w:proofErr w:type="spellEnd"/>
          </w:p>
        </w:tc>
        <w:tc>
          <w:tcPr>
            <w:tcW w:w="1985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3.27±0.32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efghi</w:t>
            </w:r>
            <w:proofErr w:type="spellEnd"/>
          </w:p>
        </w:tc>
        <w:tc>
          <w:tcPr>
            <w:tcW w:w="2446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1.93±0.16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hijk</w:t>
            </w:r>
            <w:proofErr w:type="spellEnd"/>
          </w:p>
        </w:tc>
      </w:tr>
      <w:tr w:rsidR="008B52D8" w:rsidRPr="00D74047" w:rsidTr="00835D6A">
        <w:trPr>
          <w:trHeight w:val="20"/>
          <w:jc w:val="center"/>
        </w:trPr>
        <w:tc>
          <w:tcPr>
            <w:tcW w:w="648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10" w:type="dxa"/>
            <w:vMerge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0.25</w:t>
            </w: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72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624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 xml:space="preserve">73.33±3.3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abc</w:t>
            </w:r>
            <w:proofErr w:type="spellEnd"/>
          </w:p>
        </w:tc>
        <w:tc>
          <w:tcPr>
            <w:tcW w:w="1757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3.38±0.24 b</w:t>
            </w:r>
          </w:p>
        </w:tc>
        <w:tc>
          <w:tcPr>
            <w:tcW w:w="1673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4.53±0.32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bcde</w:t>
            </w:r>
            <w:proofErr w:type="spellEnd"/>
          </w:p>
        </w:tc>
        <w:tc>
          <w:tcPr>
            <w:tcW w:w="1985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4.67±0.27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bc</w:t>
            </w:r>
            <w:proofErr w:type="spellEnd"/>
          </w:p>
        </w:tc>
        <w:tc>
          <w:tcPr>
            <w:tcW w:w="2446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2.76±0.19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bcdefghi</w:t>
            </w:r>
            <w:proofErr w:type="spellEnd"/>
          </w:p>
        </w:tc>
      </w:tr>
      <w:tr w:rsidR="008B52D8" w:rsidRPr="00D74047" w:rsidTr="00835D6A">
        <w:trPr>
          <w:trHeight w:val="20"/>
          <w:jc w:val="center"/>
        </w:trPr>
        <w:tc>
          <w:tcPr>
            <w:tcW w:w="648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10" w:type="dxa"/>
            <w:vMerge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0.50</w:t>
            </w: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72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624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 xml:space="preserve">70.00±5.7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abc</w:t>
            </w:r>
            <w:proofErr w:type="spellEnd"/>
          </w:p>
        </w:tc>
        <w:tc>
          <w:tcPr>
            <w:tcW w:w="1757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2.23±0.15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defghij</w:t>
            </w:r>
            <w:proofErr w:type="spellEnd"/>
          </w:p>
        </w:tc>
        <w:tc>
          <w:tcPr>
            <w:tcW w:w="1673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4.07±0.40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cdefg</w:t>
            </w:r>
            <w:proofErr w:type="spellEnd"/>
          </w:p>
        </w:tc>
        <w:tc>
          <w:tcPr>
            <w:tcW w:w="1985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2.93±0.41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ghijk</w:t>
            </w:r>
            <w:proofErr w:type="spellEnd"/>
          </w:p>
        </w:tc>
        <w:tc>
          <w:tcPr>
            <w:tcW w:w="2446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2.21±0.20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defghijk</w:t>
            </w:r>
            <w:proofErr w:type="spellEnd"/>
          </w:p>
        </w:tc>
      </w:tr>
      <w:tr w:rsidR="008B52D8" w:rsidRPr="00D74047" w:rsidTr="00835D6A">
        <w:trPr>
          <w:trHeight w:val="20"/>
          <w:jc w:val="center"/>
        </w:trPr>
        <w:tc>
          <w:tcPr>
            <w:tcW w:w="648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1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vMerge w:val="restart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1.00</w:t>
            </w: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0.10</w:t>
            </w: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72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624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 xml:space="preserve">66.67±3.3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abc</w:t>
            </w:r>
            <w:proofErr w:type="spellEnd"/>
          </w:p>
        </w:tc>
        <w:tc>
          <w:tcPr>
            <w:tcW w:w="1757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2.79±0.26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bcdefg</w:t>
            </w:r>
            <w:proofErr w:type="spellEnd"/>
          </w:p>
        </w:tc>
        <w:tc>
          <w:tcPr>
            <w:tcW w:w="1673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4.87±0.27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bcd</w:t>
            </w:r>
            <w:proofErr w:type="spellEnd"/>
          </w:p>
        </w:tc>
        <w:tc>
          <w:tcPr>
            <w:tcW w:w="1985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3.07±0.27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fghijk</w:t>
            </w:r>
            <w:proofErr w:type="spellEnd"/>
          </w:p>
        </w:tc>
        <w:tc>
          <w:tcPr>
            <w:tcW w:w="2446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2.85±0.24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bcdefg</w:t>
            </w:r>
            <w:proofErr w:type="spellEnd"/>
          </w:p>
        </w:tc>
      </w:tr>
      <w:tr w:rsidR="008B52D8" w:rsidRPr="00D74047" w:rsidTr="00835D6A">
        <w:trPr>
          <w:trHeight w:val="20"/>
          <w:jc w:val="center"/>
        </w:trPr>
        <w:tc>
          <w:tcPr>
            <w:tcW w:w="648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1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vMerge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0.25</w:t>
            </w: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72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624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 xml:space="preserve">73.33±12.0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abc</w:t>
            </w:r>
            <w:proofErr w:type="spellEnd"/>
          </w:p>
        </w:tc>
        <w:tc>
          <w:tcPr>
            <w:tcW w:w="1757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3.44±0.19 b</w:t>
            </w:r>
          </w:p>
        </w:tc>
        <w:tc>
          <w:tcPr>
            <w:tcW w:w="1673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5.07±0.44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bc</w:t>
            </w:r>
            <w:proofErr w:type="spellEnd"/>
          </w:p>
        </w:tc>
        <w:tc>
          <w:tcPr>
            <w:tcW w:w="1985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4.73±0.27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bc</w:t>
            </w:r>
            <w:proofErr w:type="spellEnd"/>
          </w:p>
        </w:tc>
        <w:tc>
          <w:tcPr>
            <w:tcW w:w="2446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2.79±0.33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bcdefgh</w:t>
            </w:r>
            <w:proofErr w:type="spellEnd"/>
          </w:p>
        </w:tc>
      </w:tr>
      <w:tr w:rsidR="008B52D8" w:rsidRPr="00D74047" w:rsidTr="00835D6A">
        <w:trPr>
          <w:trHeight w:val="20"/>
          <w:jc w:val="center"/>
        </w:trPr>
        <w:tc>
          <w:tcPr>
            <w:tcW w:w="648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1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vMerge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0.50</w:t>
            </w: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72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624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 xml:space="preserve">60.00±5.7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bc</w:t>
            </w:r>
            <w:proofErr w:type="spellEnd"/>
          </w:p>
        </w:tc>
        <w:tc>
          <w:tcPr>
            <w:tcW w:w="1757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2.89±0.15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bcdef</w:t>
            </w:r>
            <w:proofErr w:type="spellEnd"/>
          </w:p>
        </w:tc>
        <w:tc>
          <w:tcPr>
            <w:tcW w:w="1673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4.00±0.32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defgh</w:t>
            </w:r>
            <w:proofErr w:type="spellEnd"/>
          </w:p>
        </w:tc>
        <w:tc>
          <w:tcPr>
            <w:tcW w:w="1985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2.53±0.39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ijk</w:t>
            </w:r>
            <w:proofErr w:type="spellEnd"/>
          </w:p>
        </w:tc>
        <w:tc>
          <w:tcPr>
            <w:tcW w:w="2446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2.32±0.29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cdefghijk</w:t>
            </w:r>
            <w:proofErr w:type="spellEnd"/>
          </w:p>
        </w:tc>
      </w:tr>
      <w:tr w:rsidR="008B52D8" w:rsidRPr="00D74047" w:rsidTr="00835D6A">
        <w:trPr>
          <w:trHeight w:val="20"/>
          <w:jc w:val="center"/>
        </w:trPr>
        <w:tc>
          <w:tcPr>
            <w:tcW w:w="648" w:type="dxa"/>
            <w:vMerge w:val="restart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0.50</w:t>
            </w:r>
          </w:p>
        </w:tc>
        <w:tc>
          <w:tcPr>
            <w:tcW w:w="81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0.10</w:t>
            </w:r>
          </w:p>
        </w:tc>
        <w:tc>
          <w:tcPr>
            <w:tcW w:w="72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624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 xml:space="preserve">56.67±16.6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bcd</w:t>
            </w:r>
            <w:proofErr w:type="spellEnd"/>
          </w:p>
        </w:tc>
        <w:tc>
          <w:tcPr>
            <w:tcW w:w="1757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2.15±0.25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efghij</w:t>
            </w:r>
            <w:proofErr w:type="spellEnd"/>
          </w:p>
        </w:tc>
        <w:tc>
          <w:tcPr>
            <w:tcW w:w="1673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3.93±0.30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defgh</w:t>
            </w:r>
            <w:proofErr w:type="spellEnd"/>
          </w:p>
        </w:tc>
        <w:tc>
          <w:tcPr>
            <w:tcW w:w="1985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3.13±0.26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fghij</w:t>
            </w:r>
            <w:proofErr w:type="spellEnd"/>
          </w:p>
        </w:tc>
        <w:tc>
          <w:tcPr>
            <w:tcW w:w="2446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1.67±0.27 </w:t>
            </w: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k</w:t>
            </w:r>
          </w:p>
        </w:tc>
      </w:tr>
      <w:tr w:rsidR="008B52D8" w:rsidRPr="00D74047" w:rsidTr="00835D6A">
        <w:trPr>
          <w:trHeight w:val="20"/>
          <w:jc w:val="center"/>
        </w:trPr>
        <w:tc>
          <w:tcPr>
            <w:tcW w:w="648" w:type="dxa"/>
            <w:vMerge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1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0.25</w:t>
            </w:r>
          </w:p>
        </w:tc>
        <w:tc>
          <w:tcPr>
            <w:tcW w:w="72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624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 xml:space="preserve">66.67±8.8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abc</w:t>
            </w:r>
            <w:proofErr w:type="spellEnd"/>
          </w:p>
        </w:tc>
        <w:tc>
          <w:tcPr>
            <w:tcW w:w="1757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3.06±0.27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bcde</w:t>
            </w:r>
            <w:proofErr w:type="spellEnd"/>
          </w:p>
        </w:tc>
        <w:tc>
          <w:tcPr>
            <w:tcW w:w="1673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4.27±0.34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bcdef</w:t>
            </w:r>
            <w:proofErr w:type="spellEnd"/>
          </w:p>
        </w:tc>
        <w:tc>
          <w:tcPr>
            <w:tcW w:w="1985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3.60±0.31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defgh</w:t>
            </w:r>
            <w:proofErr w:type="spellEnd"/>
          </w:p>
        </w:tc>
        <w:tc>
          <w:tcPr>
            <w:tcW w:w="2446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1.81±0.16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jk</w:t>
            </w:r>
            <w:proofErr w:type="spellEnd"/>
          </w:p>
        </w:tc>
      </w:tr>
      <w:tr w:rsidR="008B52D8" w:rsidRPr="00D74047" w:rsidTr="00835D6A">
        <w:trPr>
          <w:trHeight w:val="20"/>
          <w:jc w:val="center"/>
        </w:trPr>
        <w:tc>
          <w:tcPr>
            <w:tcW w:w="648" w:type="dxa"/>
            <w:vMerge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1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0.50</w:t>
            </w:r>
          </w:p>
        </w:tc>
        <w:tc>
          <w:tcPr>
            <w:tcW w:w="72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624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 xml:space="preserve">80.00±5.7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abc</w:t>
            </w:r>
            <w:proofErr w:type="spellEnd"/>
          </w:p>
        </w:tc>
        <w:tc>
          <w:tcPr>
            <w:tcW w:w="1757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4.45±0.22 a</w:t>
            </w:r>
          </w:p>
        </w:tc>
        <w:tc>
          <w:tcPr>
            <w:tcW w:w="1673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5.20±0.31 b</w:t>
            </w:r>
          </w:p>
        </w:tc>
        <w:tc>
          <w:tcPr>
            <w:tcW w:w="1985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5.60±0.27 ab</w:t>
            </w:r>
          </w:p>
        </w:tc>
        <w:tc>
          <w:tcPr>
            <w:tcW w:w="2446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3.17±0.15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abc</w:t>
            </w:r>
            <w:proofErr w:type="spellEnd"/>
          </w:p>
        </w:tc>
      </w:tr>
      <w:tr w:rsidR="008B52D8" w:rsidRPr="00D74047" w:rsidTr="00835D6A">
        <w:trPr>
          <w:trHeight w:val="20"/>
          <w:jc w:val="center"/>
        </w:trPr>
        <w:tc>
          <w:tcPr>
            <w:tcW w:w="648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10" w:type="dxa"/>
            <w:vMerge w:val="restart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0.50</w:t>
            </w: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0.10</w:t>
            </w:r>
          </w:p>
        </w:tc>
        <w:tc>
          <w:tcPr>
            <w:tcW w:w="72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624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 xml:space="preserve">60.00±10.0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bc</w:t>
            </w:r>
            <w:proofErr w:type="spellEnd"/>
          </w:p>
        </w:tc>
        <w:tc>
          <w:tcPr>
            <w:tcW w:w="1757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2.65±0.30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bcdefgh</w:t>
            </w:r>
            <w:proofErr w:type="spellEnd"/>
          </w:p>
        </w:tc>
        <w:tc>
          <w:tcPr>
            <w:tcW w:w="1673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4.00±0.35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defgh</w:t>
            </w:r>
            <w:proofErr w:type="spellEnd"/>
          </w:p>
        </w:tc>
        <w:tc>
          <w:tcPr>
            <w:tcW w:w="1985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3.93±0.44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cdefg</w:t>
            </w:r>
            <w:proofErr w:type="spellEnd"/>
          </w:p>
        </w:tc>
        <w:tc>
          <w:tcPr>
            <w:tcW w:w="2446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2.69±0.21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bcdefghij</w:t>
            </w:r>
            <w:proofErr w:type="spellEnd"/>
          </w:p>
        </w:tc>
      </w:tr>
      <w:tr w:rsidR="008B52D8" w:rsidRPr="00D74047" w:rsidTr="00835D6A">
        <w:trPr>
          <w:trHeight w:val="20"/>
          <w:jc w:val="center"/>
        </w:trPr>
        <w:tc>
          <w:tcPr>
            <w:tcW w:w="648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10" w:type="dxa"/>
            <w:vMerge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0.25</w:t>
            </w:r>
          </w:p>
        </w:tc>
        <w:tc>
          <w:tcPr>
            <w:tcW w:w="72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624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 xml:space="preserve">76.67±8.8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abc</w:t>
            </w:r>
            <w:proofErr w:type="spellEnd"/>
          </w:p>
        </w:tc>
        <w:tc>
          <w:tcPr>
            <w:tcW w:w="1757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3.11±0.33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bcd</w:t>
            </w:r>
            <w:proofErr w:type="spellEnd"/>
          </w:p>
        </w:tc>
        <w:tc>
          <w:tcPr>
            <w:tcW w:w="1673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4.53±0.24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bcde</w:t>
            </w:r>
            <w:proofErr w:type="spellEnd"/>
          </w:p>
        </w:tc>
        <w:tc>
          <w:tcPr>
            <w:tcW w:w="1985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4.80±0.33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bc</w:t>
            </w:r>
            <w:proofErr w:type="spellEnd"/>
          </w:p>
        </w:tc>
        <w:tc>
          <w:tcPr>
            <w:tcW w:w="2446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3.09±0.17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abcd</w:t>
            </w:r>
            <w:proofErr w:type="spellEnd"/>
          </w:p>
        </w:tc>
      </w:tr>
      <w:tr w:rsidR="008B52D8" w:rsidRPr="00D74047" w:rsidTr="00835D6A">
        <w:trPr>
          <w:trHeight w:val="20"/>
          <w:jc w:val="center"/>
        </w:trPr>
        <w:tc>
          <w:tcPr>
            <w:tcW w:w="648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10" w:type="dxa"/>
            <w:vMerge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0.50</w:t>
            </w:r>
          </w:p>
        </w:tc>
        <w:tc>
          <w:tcPr>
            <w:tcW w:w="72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624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 xml:space="preserve">70.00±5.7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abc</w:t>
            </w:r>
            <w:proofErr w:type="spellEnd"/>
          </w:p>
        </w:tc>
        <w:tc>
          <w:tcPr>
            <w:tcW w:w="1757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2.53±0.55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cdefghi</w:t>
            </w:r>
            <w:proofErr w:type="spellEnd"/>
          </w:p>
        </w:tc>
        <w:tc>
          <w:tcPr>
            <w:tcW w:w="1673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3.87±0.26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defgh</w:t>
            </w:r>
            <w:proofErr w:type="spellEnd"/>
          </w:p>
        </w:tc>
        <w:tc>
          <w:tcPr>
            <w:tcW w:w="1985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2.20±0.26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jk</w:t>
            </w:r>
            <w:proofErr w:type="spellEnd"/>
          </w:p>
        </w:tc>
        <w:tc>
          <w:tcPr>
            <w:tcW w:w="2446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2.30±0.21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cdefghijk</w:t>
            </w:r>
            <w:proofErr w:type="spellEnd"/>
          </w:p>
        </w:tc>
      </w:tr>
      <w:tr w:rsidR="008B52D8" w:rsidRPr="00D74047" w:rsidTr="00835D6A">
        <w:trPr>
          <w:trHeight w:val="20"/>
          <w:jc w:val="center"/>
        </w:trPr>
        <w:tc>
          <w:tcPr>
            <w:tcW w:w="648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1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vMerge w:val="restart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1.00</w:t>
            </w: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0.10</w:t>
            </w:r>
          </w:p>
        </w:tc>
        <w:tc>
          <w:tcPr>
            <w:tcW w:w="72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624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 xml:space="preserve">66.67±6.6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abc</w:t>
            </w:r>
            <w:proofErr w:type="spellEnd"/>
          </w:p>
        </w:tc>
        <w:tc>
          <w:tcPr>
            <w:tcW w:w="1757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2.79±0.29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bcdefg</w:t>
            </w:r>
            <w:proofErr w:type="spellEnd"/>
          </w:p>
        </w:tc>
        <w:tc>
          <w:tcPr>
            <w:tcW w:w="1673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4.47±0.24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bcde</w:t>
            </w:r>
            <w:proofErr w:type="spellEnd"/>
          </w:p>
        </w:tc>
        <w:tc>
          <w:tcPr>
            <w:tcW w:w="1985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2.07±0.23 </w:t>
            </w: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k</w:t>
            </w:r>
          </w:p>
        </w:tc>
        <w:tc>
          <w:tcPr>
            <w:tcW w:w="2446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2.04±0.27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fghijk</w:t>
            </w:r>
            <w:proofErr w:type="spellEnd"/>
          </w:p>
        </w:tc>
      </w:tr>
      <w:tr w:rsidR="008B52D8" w:rsidRPr="00D74047" w:rsidTr="00835D6A">
        <w:trPr>
          <w:trHeight w:val="20"/>
          <w:jc w:val="center"/>
        </w:trPr>
        <w:tc>
          <w:tcPr>
            <w:tcW w:w="648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1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vMerge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0.25</w:t>
            </w:r>
          </w:p>
        </w:tc>
        <w:tc>
          <w:tcPr>
            <w:tcW w:w="72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624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83.33±3.3 ab</w:t>
            </w:r>
          </w:p>
        </w:tc>
        <w:tc>
          <w:tcPr>
            <w:tcW w:w="1757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3.07±0.35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bcde</w:t>
            </w:r>
            <w:proofErr w:type="spellEnd"/>
          </w:p>
        </w:tc>
        <w:tc>
          <w:tcPr>
            <w:tcW w:w="1673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4.60±0.27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bcd</w:t>
            </w:r>
            <w:proofErr w:type="spellEnd"/>
          </w:p>
        </w:tc>
        <w:tc>
          <w:tcPr>
            <w:tcW w:w="1985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4.20±0.31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cde</w:t>
            </w:r>
            <w:proofErr w:type="spellEnd"/>
          </w:p>
        </w:tc>
        <w:tc>
          <w:tcPr>
            <w:tcW w:w="2446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3.21±0.14 ab</w:t>
            </w:r>
          </w:p>
        </w:tc>
      </w:tr>
      <w:tr w:rsidR="008B52D8" w:rsidRPr="00D74047" w:rsidTr="00835D6A">
        <w:trPr>
          <w:trHeight w:val="20"/>
          <w:jc w:val="center"/>
        </w:trPr>
        <w:tc>
          <w:tcPr>
            <w:tcW w:w="648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1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vMerge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0.50</w:t>
            </w:r>
          </w:p>
        </w:tc>
        <w:tc>
          <w:tcPr>
            <w:tcW w:w="72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624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 xml:space="preserve">80.00±5.7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abc</w:t>
            </w:r>
            <w:proofErr w:type="spellEnd"/>
          </w:p>
        </w:tc>
        <w:tc>
          <w:tcPr>
            <w:tcW w:w="1757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1.91±0.21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ghij</w:t>
            </w:r>
            <w:proofErr w:type="spellEnd"/>
          </w:p>
        </w:tc>
        <w:tc>
          <w:tcPr>
            <w:tcW w:w="1673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3.33±0.23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fghi</w:t>
            </w:r>
            <w:proofErr w:type="spellEnd"/>
          </w:p>
        </w:tc>
        <w:tc>
          <w:tcPr>
            <w:tcW w:w="1985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3.20±0.37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efghij</w:t>
            </w:r>
            <w:proofErr w:type="spellEnd"/>
          </w:p>
        </w:tc>
        <w:tc>
          <w:tcPr>
            <w:tcW w:w="2446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2.10±0.28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efghijk</w:t>
            </w:r>
            <w:proofErr w:type="spellEnd"/>
          </w:p>
        </w:tc>
      </w:tr>
      <w:tr w:rsidR="008B52D8" w:rsidRPr="00D74047" w:rsidTr="00835D6A">
        <w:trPr>
          <w:trHeight w:val="20"/>
          <w:jc w:val="center"/>
        </w:trPr>
        <w:tc>
          <w:tcPr>
            <w:tcW w:w="648" w:type="dxa"/>
            <w:vMerge w:val="restart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0.50</w:t>
            </w:r>
          </w:p>
        </w:tc>
        <w:tc>
          <w:tcPr>
            <w:tcW w:w="81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72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0.10</w:t>
            </w: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624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 xml:space="preserve">66.67±12.0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abc</w:t>
            </w:r>
            <w:proofErr w:type="spellEnd"/>
          </w:p>
        </w:tc>
        <w:tc>
          <w:tcPr>
            <w:tcW w:w="1757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2.21±0.25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defghij</w:t>
            </w:r>
            <w:proofErr w:type="spellEnd"/>
          </w:p>
        </w:tc>
        <w:tc>
          <w:tcPr>
            <w:tcW w:w="1673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3.93±0.32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defgh</w:t>
            </w:r>
            <w:proofErr w:type="spellEnd"/>
          </w:p>
        </w:tc>
        <w:tc>
          <w:tcPr>
            <w:tcW w:w="1985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2.67±0.25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hijk</w:t>
            </w:r>
            <w:proofErr w:type="spellEnd"/>
          </w:p>
        </w:tc>
        <w:tc>
          <w:tcPr>
            <w:tcW w:w="2446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1.93±0.12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hijk</w:t>
            </w:r>
            <w:proofErr w:type="spellEnd"/>
          </w:p>
        </w:tc>
      </w:tr>
      <w:tr w:rsidR="008B52D8" w:rsidRPr="00D74047" w:rsidTr="00835D6A">
        <w:trPr>
          <w:trHeight w:val="20"/>
          <w:jc w:val="center"/>
        </w:trPr>
        <w:tc>
          <w:tcPr>
            <w:tcW w:w="648" w:type="dxa"/>
            <w:vMerge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1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72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0.25</w:t>
            </w: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624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 xml:space="preserve">73.33±3.3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abc</w:t>
            </w:r>
            <w:proofErr w:type="spellEnd"/>
          </w:p>
        </w:tc>
        <w:tc>
          <w:tcPr>
            <w:tcW w:w="1757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2.73±0.24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bcdefg</w:t>
            </w:r>
            <w:proofErr w:type="spellEnd"/>
          </w:p>
        </w:tc>
        <w:tc>
          <w:tcPr>
            <w:tcW w:w="1673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4.40±0.34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bcde</w:t>
            </w:r>
            <w:proofErr w:type="spellEnd"/>
          </w:p>
        </w:tc>
        <w:tc>
          <w:tcPr>
            <w:tcW w:w="1985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4.07±0.32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cdef</w:t>
            </w:r>
            <w:proofErr w:type="spellEnd"/>
          </w:p>
        </w:tc>
        <w:tc>
          <w:tcPr>
            <w:tcW w:w="2446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2.89±0.14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bcdef</w:t>
            </w:r>
            <w:proofErr w:type="spellEnd"/>
          </w:p>
        </w:tc>
      </w:tr>
      <w:tr w:rsidR="008B52D8" w:rsidRPr="00D74047" w:rsidTr="00835D6A">
        <w:trPr>
          <w:trHeight w:val="20"/>
          <w:jc w:val="center"/>
        </w:trPr>
        <w:tc>
          <w:tcPr>
            <w:tcW w:w="648" w:type="dxa"/>
            <w:vMerge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1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72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0.50</w:t>
            </w: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624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 xml:space="preserve">63.33±8.8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bc</w:t>
            </w:r>
            <w:proofErr w:type="spellEnd"/>
          </w:p>
        </w:tc>
        <w:tc>
          <w:tcPr>
            <w:tcW w:w="1757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1.83±0.15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hij</w:t>
            </w:r>
            <w:proofErr w:type="spellEnd"/>
          </w:p>
        </w:tc>
        <w:tc>
          <w:tcPr>
            <w:tcW w:w="1673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2.87±0.22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i</w:t>
            </w:r>
            <w:proofErr w:type="spellEnd"/>
          </w:p>
        </w:tc>
        <w:tc>
          <w:tcPr>
            <w:tcW w:w="1985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3.13±0.27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fghij</w:t>
            </w:r>
            <w:proofErr w:type="spellEnd"/>
          </w:p>
        </w:tc>
        <w:tc>
          <w:tcPr>
            <w:tcW w:w="2446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2.15±0.52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efghijk</w:t>
            </w:r>
            <w:proofErr w:type="spellEnd"/>
          </w:p>
        </w:tc>
      </w:tr>
      <w:tr w:rsidR="008B52D8" w:rsidRPr="00D74047" w:rsidTr="00835D6A">
        <w:trPr>
          <w:trHeight w:val="20"/>
          <w:jc w:val="center"/>
        </w:trPr>
        <w:tc>
          <w:tcPr>
            <w:tcW w:w="648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10" w:type="dxa"/>
            <w:vMerge w:val="restart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0.50</w:t>
            </w: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72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0.10</w:t>
            </w: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624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 xml:space="preserve">66.67±12.0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abc</w:t>
            </w:r>
            <w:proofErr w:type="spellEnd"/>
          </w:p>
        </w:tc>
        <w:tc>
          <w:tcPr>
            <w:tcW w:w="1757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2.79±0.26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bcdefg</w:t>
            </w:r>
            <w:proofErr w:type="spellEnd"/>
          </w:p>
        </w:tc>
        <w:tc>
          <w:tcPr>
            <w:tcW w:w="1673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4.20±0.24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bcdefg</w:t>
            </w:r>
            <w:proofErr w:type="spellEnd"/>
          </w:p>
        </w:tc>
        <w:tc>
          <w:tcPr>
            <w:tcW w:w="1985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3.93±0.34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cdefg</w:t>
            </w:r>
            <w:proofErr w:type="spellEnd"/>
          </w:p>
        </w:tc>
        <w:tc>
          <w:tcPr>
            <w:tcW w:w="2446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2.40±0.22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bcdefghijk</w:t>
            </w:r>
            <w:proofErr w:type="spellEnd"/>
          </w:p>
        </w:tc>
      </w:tr>
      <w:tr w:rsidR="008B52D8" w:rsidRPr="00D74047" w:rsidTr="00835D6A">
        <w:trPr>
          <w:trHeight w:val="20"/>
          <w:jc w:val="center"/>
        </w:trPr>
        <w:tc>
          <w:tcPr>
            <w:tcW w:w="648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10" w:type="dxa"/>
            <w:vMerge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72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0.25</w:t>
            </w: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624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 xml:space="preserve">56.67±10.0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bcd</w:t>
            </w:r>
            <w:proofErr w:type="spellEnd"/>
          </w:p>
        </w:tc>
        <w:tc>
          <w:tcPr>
            <w:tcW w:w="1757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1.53±0.16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ij</w:t>
            </w:r>
            <w:proofErr w:type="spellEnd"/>
          </w:p>
        </w:tc>
        <w:tc>
          <w:tcPr>
            <w:tcW w:w="1673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3.53±0.27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efghi</w:t>
            </w:r>
            <w:proofErr w:type="spellEnd"/>
          </w:p>
        </w:tc>
        <w:tc>
          <w:tcPr>
            <w:tcW w:w="1985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2.60±0.24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hijk</w:t>
            </w:r>
            <w:proofErr w:type="spellEnd"/>
          </w:p>
        </w:tc>
        <w:tc>
          <w:tcPr>
            <w:tcW w:w="2446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1.99±0.68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ghijk</w:t>
            </w:r>
            <w:proofErr w:type="spellEnd"/>
          </w:p>
        </w:tc>
      </w:tr>
      <w:tr w:rsidR="008B52D8" w:rsidRPr="00D74047" w:rsidTr="00835D6A">
        <w:trPr>
          <w:trHeight w:val="20"/>
          <w:jc w:val="center"/>
        </w:trPr>
        <w:tc>
          <w:tcPr>
            <w:tcW w:w="648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10" w:type="dxa"/>
            <w:vMerge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72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0.50</w:t>
            </w: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624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 xml:space="preserve">60.00±15.2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cde</w:t>
            </w:r>
            <w:proofErr w:type="spellEnd"/>
          </w:p>
        </w:tc>
        <w:tc>
          <w:tcPr>
            <w:tcW w:w="1757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1.39±0.10 j</w:t>
            </w:r>
          </w:p>
        </w:tc>
        <w:tc>
          <w:tcPr>
            <w:tcW w:w="1673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3.00±0.20 </w:t>
            </w: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hi</w:t>
            </w:r>
          </w:p>
        </w:tc>
        <w:tc>
          <w:tcPr>
            <w:tcW w:w="1985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2.27±0.25</w:t>
            </w: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ijk</w:t>
            </w:r>
            <w:proofErr w:type="spellEnd"/>
          </w:p>
        </w:tc>
        <w:tc>
          <w:tcPr>
            <w:tcW w:w="2446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1.89±0.19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ijk</w:t>
            </w:r>
            <w:proofErr w:type="spellEnd"/>
          </w:p>
        </w:tc>
      </w:tr>
      <w:tr w:rsidR="008B52D8" w:rsidRPr="00D74047" w:rsidTr="00835D6A">
        <w:trPr>
          <w:trHeight w:val="20"/>
          <w:jc w:val="center"/>
        </w:trPr>
        <w:tc>
          <w:tcPr>
            <w:tcW w:w="648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1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vMerge w:val="restart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1.00</w:t>
            </w: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72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0.10</w:t>
            </w: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624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 xml:space="preserve">73.33±12.2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abc</w:t>
            </w:r>
            <w:proofErr w:type="spellEnd"/>
          </w:p>
        </w:tc>
        <w:tc>
          <w:tcPr>
            <w:tcW w:w="1757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1.64±0.15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ij</w:t>
            </w:r>
            <w:proofErr w:type="spellEnd"/>
          </w:p>
        </w:tc>
        <w:tc>
          <w:tcPr>
            <w:tcW w:w="1673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3.20±0.24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ghi</w:t>
            </w:r>
            <w:proofErr w:type="spellEnd"/>
          </w:p>
        </w:tc>
        <w:tc>
          <w:tcPr>
            <w:tcW w:w="1985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2.60±0.29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hijk</w:t>
            </w:r>
            <w:proofErr w:type="spellEnd"/>
          </w:p>
        </w:tc>
        <w:tc>
          <w:tcPr>
            <w:tcW w:w="2446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2.30±0.23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cdefghijk</w:t>
            </w:r>
            <w:proofErr w:type="spellEnd"/>
          </w:p>
        </w:tc>
      </w:tr>
      <w:tr w:rsidR="008B52D8" w:rsidRPr="00D74047" w:rsidTr="00835D6A">
        <w:trPr>
          <w:trHeight w:val="20"/>
          <w:jc w:val="center"/>
        </w:trPr>
        <w:tc>
          <w:tcPr>
            <w:tcW w:w="648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1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vMerge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72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0.25</w:t>
            </w: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624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 xml:space="preserve">76.67±3.3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abc</w:t>
            </w:r>
            <w:proofErr w:type="spellEnd"/>
          </w:p>
        </w:tc>
        <w:tc>
          <w:tcPr>
            <w:tcW w:w="1757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2.02±0.17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fghij</w:t>
            </w:r>
            <w:proofErr w:type="spellEnd"/>
          </w:p>
        </w:tc>
        <w:tc>
          <w:tcPr>
            <w:tcW w:w="1673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3.27±0.28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fghi</w:t>
            </w:r>
            <w:proofErr w:type="spellEnd"/>
          </w:p>
        </w:tc>
        <w:tc>
          <w:tcPr>
            <w:tcW w:w="1985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3.14±0.35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fghij</w:t>
            </w:r>
            <w:proofErr w:type="spellEnd"/>
          </w:p>
        </w:tc>
        <w:tc>
          <w:tcPr>
            <w:tcW w:w="2446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2.49±0.15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bcdefghijk</w:t>
            </w:r>
            <w:proofErr w:type="spellEnd"/>
          </w:p>
        </w:tc>
      </w:tr>
      <w:tr w:rsidR="008B52D8" w:rsidRPr="00D74047" w:rsidTr="00835D6A">
        <w:trPr>
          <w:trHeight w:val="20"/>
          <w:jc w:val="center"/>
        </w:trPr>
        <w:tc>
          <w:tcPr>
            <w:tcW w:w="648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1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vMerge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72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0.50</w:t>
            </w: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624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 xml:space="preserve">80.00±5.7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abc</w:t>
            </w:r>
            <w:proofErr w:type="spellEnd"/>
          </w:p>
        </w:tc>
        <w:tc>
          <w:tcPr>
            <w:tcW w:w="1757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2.55±0.31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bcdefgh</w:t>
            </w:r>
            <w:proofErr w:type="spellEnd"/>
          </w:p>
        </w:tc>
        <w:tc>
          <w:tcPr>
            <w:tcW w:w="1673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4.27±0.33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bcdef</w:t>
            </w:r>
            <w:proofErr w:type="spellEnd"/>
          </w:p>
        </w:tc>
        <w:tc>
          <w:tcPr>
            <w:tcW w:w="1985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4.20±0.26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cde</w:t>
            </w:r>
            <w:proofErr w:type="spellEnd"/>
          </w:p>
        </w:tc>
        <w:tc>
          <w:tcPr>
            <w:tcW w:w="2446" w:type="dxa"/>
            <w:vAlign w:val="bottom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2.98±0.23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abcde</w:t>
            </w:r>
            <w:proofErr w:type="spellEnd"/>
          </w:p>
        </w:tc>
      </w:tr>
      <w:tr w:rsidR="008B52D8" w:rsidRPr="00D74047" w:rsidTr="00835D6A">
        <w:trPr>
          <w:trHeight w:val="20"/>
          <w:jc w:val="center"/>
        </w:trPr>
        <w:tc>
          <w:tcPr>
            <w:tcW w:w="648" w:type="dxa"/>
            <w:vMerge w:val="restart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0.50</w:t>
            </w:r>
          </w:p>
        </w:tc>
        <w:tc>
          <w:tcPr>
            <w:tcW w:w="81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72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0.10</w:t>
            </w:r>
          </w:p>
        </w:tc>
        <w:tc>
          <w:tcPr>
            <w:tcW w:w="1624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 xml:space="preserve">63.33±6.67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bc</w:t>
            </w:r>
            <w:proofErr w:type="spellEnd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**</w:t>
            </w:r>
          </w:p>
        </w:tc>
        <w:tc>
          <w:tcPr>
            <w:tcW w:w="1757" w:type="dxa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-</w:t>
            </w:r>
          </w:p>
        </w:tc>
        <w:tc>
          <w:tcPr>
            <w:tcW w:w="1673" w:type="dxa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-</w:t>
            </w:r>
          </w:p>
        </w:tc>
        <w:tc>
          <w:tcPr>
            <w:tcW w:w="1985" w:type="dxa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-</w:t>
            </w:r>
          </w:p>
        </w:tc>
        <w:tc>
          <w:tcPr>
            <w:tcW w:w="2446" w:type="dxa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-</w:t>
            </w:r>
          </w:p>
        </w:tc>
      </w:tr>
      <w:tr w:rsidR="008B52D8" w:rsidRPr="00D74047" w:rsidTr="00835D6A">
        <w:trPr>
          <w:trHeight w:val="20"/>
          <w:jc w:val="center"/>
        </w:trPr>
        <w:tc>
          <w:tcPr>
            <w:tcW w:w="648" w:type="dxa"/>
            <w:vMerge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1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72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0.25</w:t>
            </w:r>
          </w:p>
        </w:tc>
        <w:tc>
          <w:tcPr>
            <w:tcW w:w="1624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 xml:space="preserve">76.67±8.8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abc</w:t>
            </w:r>
            <w:proofErr w:type="spellEnd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**</w:t>
            </w:r>
          </w:p>
        </w:tc>
        <w:tc>
          <w:tcPr>
            <w:tcW w:w="1757" w:type="dxa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-</w:t>
            </w:r>
          </w:p>
        </w:tc>
        <w:tc>
          <w:tcPr>
            <w:tcW w:w="1673" w:type="dxa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-</w:t>
            </w:r>
          </w:p>
        </w:tc>
        <w:tc>
          <w:tcPr>
            <w:tcW w:w="1985" w:type="dxa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-</w:t>
            </w:r>
          </w:p>
        </w:tc>
        <w:tc>
          <w:tcPr>
            <w:tcW w:w="2446" w:type="dxa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-</w:t>
            </w:r>
          </w:p>
        </w:tc>
      </w:tr>
      <w:tr w:rsidR="008B52D8" w:rsidRPr="00D74047" w:rsidTr="00835D6A">
        <w:trPr>
          <w:trHeight w:val="20"/>
          <w:jc w:val="center"/>
        </w:trPr>
        <w:tc>
          <w:tcPr>
            <w:tcW w:w="648" w:type="dxa"/>
            <w:vMerge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10" w:type="dxa"/>
            <w:noWrap/>
            <w:hideMark/>
          </w:tcPr>
          <w:p w:rsidR="008B52D8" w:rsidRPr="00D74047" w:rsidRDefault="008B52D8" w:rsidP="002D7AF6">
            <w:pPr>
              <w:ind w:left="-194" w:firstLine="194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72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0.50</w:t>
            </w:r>
          </w:p>
        </w:tc>
        <w:tc>
          <w:tcPr>
            <w:tcW w:w="1624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83.33±3.3 ab**</w:t>
            </w:r>
          </w:p>
        </w:tc>
        <w:tc>
          <w:tcPr>
            <w:tcW w:w="1757" w:type="dxa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-</w:t>
            </w:r>
          </w:p>
        </w:tc>
        <w:tc>
          <w:tcPr>
            <w:tcW w:w="1673" w:type="dxa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-</w:t>
            </w:r>
          </w:p>
        </w:tc>
        <w:tc>
          <w:tcPr>
            <w:tcW w:w="1985" w:type="dxa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-</w:t>
            </w:r>
          </w:p>
        </w:tc>
        <w:tc>
          <w:tcPr>
            <w:tcW w:w="2446" w:type="dxa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-</w:t>
            </w:r>
          </w:p>
        </w:tc>
      </w:tr>
      <w:tr w:rsidR="008B52D8" w:rsidRPr="00D74047" w:rsidTr="00835D6A">
        <w:trPr>
          <w:trHeight w:val="20"/>
          <w:jc w:val="center"/>
        </w:trPr>
        <w:tc>
          <w:tcPr>
            <w:tcW w:w="648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10" w:type="dxa"/>
            <w:vMerge w:val="restart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0.50</w:t>
            </w: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72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0.10</w:t>
            </w:r>
          </w:p>
        </w:tc>
        <w:tc>
          <w:tcPr>
            <w:tcW w:w="1624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 xml:space="preserve">63.33±8.8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bc</w:t>
            </w:r>
            <w:proofErr w:type="spellEnd"/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**</w:t>
            </w:r>
          </w:p>
        </w:tc>
        <w:tc>
          <w:tcPr>
            <w:tcW w:w="1757" w:type="dxa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-</w:t>
            </w:r>
          </w:p>
        </w:tc>
        <w:tc>
          <w:tcPr>
            <w:tcW w:w="1673" w:type="dxa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-</w:t>
            </w:r>
          </w:p>
        </w:tc>
        <w:tc>
          <w:tcPr>
            <w:tcW w:w="1985" w:type="dxa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-</w:t>
            </w:r>
          </w:p>
        </w:tc>
        <w:tc>
          <w:tcPr>
            <w:tcW w:w="2446" w:type="dxa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-</w:t>
            </w:r>
          </w:p>
        </w:tc>
      </w:tr>
      <w:tr w:rsidR="008B52D8" w:rsidRPr="00D74047" w:rsidTr="00835D6A">
        <w:trPr>
          <w:trHeight w:val="20"/>
          <w:jc w:val="center"/>
        </w:trPr>
        <w:tc>
          <w:tcPr>
            <w:tcW w:w="648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10" w:type="dxa"/>
            <w:vMerge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72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0.25</w:t>
            </w:r>
          </w:p>
        </w:tc>
        <w:tc>
          <w:tcPr>
            <w:tcW w:w="1624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 xml:space="preserve">70.00±5.7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abc</w:t>
            </w:r>
            <w:proofErr w:type="spellEnd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**</w:t>
            </w:r>
          </w:p>
        </w:tc>
        <w:tc>
          <w:tcPr>
            <w:tcW w:w="1757" w:type="dxa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-</w:t>
            </w:r>
          </w:p>
        </w:tc>
        <w:tc>
          <w:tcPr>
            <w:tcW w:w="1673" w:type="dxa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-</w:t>
            </w:r>
          </w:p>
        </w:tc>
        <w:tc>
          <w:tcPr>
            <w:tcW w:w="1985" w:type="dxa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-</w:t>
            </w:r>
          </w:p>
        </w:tc>
        <w:tc>
          <w:tcPr>
            <w:tcW w:w="2446" w:type="dxa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-</w:t>
            </w:r>
          </w:p>
        </w:tc>
      </w:tr>
      <w:tr w:rsidR="008B52D8" w:rsidRPr="00D74047" w:rsidTr="00835D6A">
        <w:trPr>
          <w:trHeight w:val="20"/>
          <w:jc w:val="center"/>
        </w:trPr>
        <w:tc>
          <w:tcPr>
            <w:tcW w:w="648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10" w:type="dxa"/>
            <w:vMerge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72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0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0.50</w:t>
            </w:r>
          </w:p>
        </w:tc>
        <w:tc>
          <w:tcPr>
            <w:tcW w:w="1624" w:type="dxa"/>
            <w:noWrap/>
            <w:hideMark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80.00±</w:t>
            </w:r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 </w:t>
            </w: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 xml:space="preserve">9..0 </w:t>
            </w:r>
            <w:proofErr w:type="spellStart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abc</w:t>
            </w:r>
            <w:proofErr w:type="spellEnd"/>
            <w:r w:rsidRPr="00D740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**</w:t>
            </w:r>
          </w:p>
        </w:tc>
        <w:tc>
          <w:tcPr>
            <w:tcW w:w="1757" w:type="dxa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-</w:t>
            </w:r>
          </w:p>
        </w:tc>
        <w:tc>
          <w:tcPr>
            <w:tcW w:w="1673" w:type="dxa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-</w:t>
            </w:r>
          </w:p>
        </w:tc>
        <w:tc>
          <w:tcPr>
            <w:tcW w:w="1985" w:type="dxa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-</w:t>
            </w:r>
          </w:p>
        </w:tc>
        <w:tc>
          <w:tcPr>
            <w:tcW w:w="2446" w:type="dxa"/>
          </w:tcPr>
          <w:p w:rsidR="008B52D8" w:rsidRPr="00D74047" w:rsidRDefault="008B52D8" w:rsidP="002D7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74047">
              <w:rPr>
                <w:rFonts w:ascii="Times New Roman" w:hAnsi="Times New Roman" w:cs="Times New Roman"/>
                <w:b/>
                <w:bCs/>
                <w:sz w:val="20"/>
              </w:rPr>
              <w:t>-</w:t>
            </w:r>
          </w:p>
        </w:tc>
      </w:tr>
    </w:tbl>
    <w:p w:rsidR="008B52D8" w:rsidRPr="00D74047" w:rsidRDefault="008B52D8" w:rsidP="008B52D8">
      <w:pPr>
        <w:jc w:val="both"/>
        <w:rPr>
          <w:rFonts w:ascii="Times New Roman" w:hAnsi="Times New Roman" w:cs="Times New Roman"/>
          <w:sz w:val="20"/>
        </w:rPr>
      </w:pPr>
      <w:r w:rsidRPr="00D74047">
        <w:rPr>
          <w:rFonts w:ascii="Times New Roman" w:hAnsi="Times New Roman" w:cs="Times New Roman"/>
          <w:sz w:val="20"/>
        </w:rPr>
        <w:t xml:space="preserve"> The value represent mean ±SE calculate on three independent experiment is based on minimum of 15 replicate. Values followed by same letter were not significantly difference at 5% (P≤0.05) level by Duncan multiple range test. </w:t>
      </w:r>
      <w:proofErr w:type="gramStart"/>
      <w:r w:rsidRPr="00D74047">
        <w:rPr>
          <w:rFonts w:ascii="Times New Roman" w:hAnsi="Times New Roman" w:cs="Times New Roman"/>
          <w:sz w:val="20"/>
        </w:rPr>
        <w:t>(** callus).</w:t>
      </w:r>
      <w:proofErr w:type="gramEnd"/>
    </w:p>
    <w:p w:rsidR="00C77219" w:rsidRDefault="000625FC"/>
    <w:sectPr w:rsidR="00C77219" w:rsidSect="008B52D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0113A"/>
    <w:multiLevelType w:val="hybridMultilevel"/>
    <w:tmpl w:val="D9947E16"/>
    <w:lvl w:ilvl="0" w:tplc="084C9E5C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6B46D4"/>
    <w:multiLevelType w:val="multilevel"/>
    <w:tmpl w:val="CA90A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A12882"/>
    <w:multiLevelType w:val="hybridMultilevel"/>
    <w:tmpl w:val="5694F5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CB21E5"/>
    <w:multiLevelType w:val="hybridMultilevel"/>
    <w:tmpl w:val="7496221C"/>
    <w:lvl w:ilvl="0" w:tplc="2C10C31A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F7435"/>
    <w:rsid w:val="000625FC"/>
    <w:rsid w:val="00264696"/>
    <w:rsid w:val="00325720"/>
    <w:rsid w:val="0078791B"/>
    <w:rsid w:val="0082001E"/>
    <w:rsid w:val="00835D6A"/>
    <w:rsid w:val="00841204"/>
    <w:rsid w:val="008B52D8"/>
    <w:rsid w:val="0093546F"/>
    <w:rsid w:val="00B22F83"/>
    <w:rsid w:val="00BC5B0E"/>
    <w:rsid w:val="00CB6555"/>
    <w:rsid w:val="00D501A4"/>
    <w:rsid w:val="00D9179C"/>
    <w:rsid w:val="00DB4C67"/>
    <w:rsid w:val="00DF7435"/>
    <w:rsid w:val="00F64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IN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52D8"/>
    <w:rPr>
      <w:rFonts w:eastAsiaTheme="minorEastAsia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52D8"/>
    <w:pPr>
      <w:spacing w:after="0" w:line="240" w:lineRule="auto"/>
    </w:pPr>
    <w:rPr>
      <w:rFonts w:eastAsiaTheme="minorEastAsia"/>
      <w:lang w:eastAsia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basedOn w:val="TableNormal"/>
    <w:uiPriority w:val="60"/>
    <w:rsid w:val="008B52D8"/>
    <w:pPr>
      <w:spacing w:after="0" w:line="240" w:lineRule="auto"/>
    </w:pPr>
    <w:rPr>
      <w:rFonts w:eastAsiaTheme="minorEastAsia"/>
      <w:color w:val="000000" w:themeColor="text1" w:themeShade="BF"/>
      <w:lang w:eastAsia="en-IN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8B52D8"/>
    <w:pPr>
      <w:spacing w:after="0" w:line="240" w:lineRule="auto"/>
    </w:pPr>
    <w:rPr>
      <w:rFonts w:eastAsiaTheme="minorEastAsia"/>
      <w:color w:val="365F91" w:themeColor="accent1" w:themeShade="BF"/>
      <w:lang w:eastAsia="en-IN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NoSpacing">
    <w:name w:val="No Spacing"/>
    <w:uiPriority w:val="1"/>
    <w:qFormat/>
    <w:rsid w:val="008B52D8"/>
    <w:pPr>
      <w:spacing w:after="0" w:line="240" w:lineRule="auto"/>
    </w:pPr>
    <w:rPr>
      <w:rFonts w:eastAsiaTheme="minorEastAsia"/>
      <w:lang w:eastAsia="en-IN"/>
    </w:rPr>
  </w:style>
  <w:style w:type="paragraph" w:styleId="Header">
    <w:name w:val="header"/>
    <w:basedOn w:val="Normal"/>
    <w:link w:val="HeaderChar"/>
    <w:uiPriority w:val="99"/>
    <w:unhideWhenUsed/>
    <w:rsid w:val="008B52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2D8"/>
    <w:rPr>
      <w:rFonts w:eastAsiaTheme="minorEastAsia"/>
      <w:lang w:eastAsia="en-IN"/>
    </w:rPr>
  </w:style>
  <w:style w:type="paragraph" w:styleId="Footer">
    <w:name w:val="footer"/>
    <w:basedOn w:val="Normal"/>
    <w:link w:val="FooterChar"/>
    <w:uiPriority w:val="99"/>
    <w:unhideWhenUsed/>
    <w:rsid w:val="008B52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2D8"/>
    <w:rPr>
      <w:rFonts w:eastAsiaTheme="minorEastAsia"/>
      <w:lang w:eastAsia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52D8"/>
    <w:rPr>
      <w:rFonts w:eastAsiaTheme="minorEastAsia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52D8"/>
    <w:pPr>
      <w:spacing w:after="0" w:line="240" w:lineRule="auto"/>
    </w:pPr>
    <w:rPr>
      <w:rFonts w:eastAsiaTheme="minorEastAsia"/>
      <w:lang w:eastAsia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">
    <w:name w:val="Light Shading1"/>
    <w:basedOn w:val="TableNormal"/>
    <w:uiPriority w:val="60"/>
    <w:rsid w:val="008B52D8"/>
    <w:pPr>
      <w:spacing w:after="0" w:line="240" w:lineRule="auto"/>
    </w:pPr>
    <w:rPr>
      <w:rFonts w:eastAsiaTheme="minorEastAsia"/>
      <w:color w:val="000000" w:themeColor="text1" w:themeShade="BF"/>
      <w:lang w:eastAsia="en-IN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8B52D8"/>
    <w:pPr>
      <w:spacing w:after="0" w:line="240" w:lineRule="auto"/>
    </w:pPr>
    <w:rPr>
      <w:rFonts w:eastAsiaTheme="minorEastAsia"/>
      <w:color w:val="365F91" w:themeColor="accent1" w:themeShade="BF"/>
      <w:lang w:eastAsia="en-IN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NoSpacing">
    <w:name w:val="No Spacing"/>
    <w:uiPriority w:val="1"/>
    <w:qFormat/>
    <w:rsid w:val="008B52D8"/>
    <w:pPr>
      <w:spacing w:after="0" w:line="240" w:lineRule="auto"/>
    </w:pPr>
    <w:rPr>
      <w:rFonts w:eastAsiaTheme="minorEastAsia"/>
      <w:lang w:eastAsia="en-IN"/>
    </w:rPr>
  </w:style>
  <w:style w:type="paragraph" w:styleId="Header">
    <w:name w:val="header"/>
    <w:basedOn w:val="Normal"/>
    <w:link w:val="HeaderChar"/>
    <w:uiPriority w:val="99"/>
    <w:unhideWhenUsed/>
    <w:rsid w:val="008B52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2D8"/>
    <w:rPr>
      <w:rFonts w:eastAsiaTheme="minorEastAsia"/>
      <w:lang w:eastAsia="en-IN"/>
    </w:rPr>
  </w:style>
  <w:style w:type="paragraph" w:styleId="Footer">
    <w:name w:val="footer"/>
    <w:basedOn w:val="Normal"/>
    <w:link w:val="FooterChar"/>
    <w:uiPriority w:val="99"/>
    <w:unhideWhenUsed/>
    <w:rsid w:val="008B52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2D8"/>
    <w:rPr>
      <w:rFonts w:eastAsiaTheme="minorEastAsia"/>
      <w:lang w:eastAsia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1024</Words>
  <Characters>5837</Characters>
  <Application>Microsoft Office Word</Application>
  <DocSecurity>0</DocSecurity>
  <Lines>48</Lines>
  <Paragraphs>13</Paragraphs>
  <ScaleCrop>false</ScaleCrop>
  <Company>Microsoft</Company>
  <LinksUpToDate>false</LinksUpToDate>
  <CharactersWithSpaces>6848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OM</cp:lastModifiedBy>
  <cp:revision>27</cp:revision>
  <dcterms:created xsi:type="dcterms:W3CDTF">2022-02-20T07:42:00Z</dcterms:created>
  <dcterms:modified xsi:type="dcterms:W3CDTF">2022-06-24T15:59:00Z</dcterms:modified>
</cp:coreProperties>
</file>