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396F0" w14:textId="21ED3CBE" w:rsidR="006451B0" w:rsidRDefault="006451B0" w:rsidP="006451B0">
      <w:pPr>
        <w:ind w:firstLineChars="0" w:firstLine="0"/>
      </w:pPr>
    </w:p>
    <w:p w14:paraId="0AF162C8" w14:textId="17F2BF51" w:rsidR="00242D3C" w:rsidRPr="006451B0" w:rsidRDefault="006451B0" w:rsidP="00F63E51">
      <w:pPr>
        <w:spacing w:line="480" w:lineRule="auto"/>
        <w:jc w:val="center"/>
        <w:rPr>
          <w:rFonts w:cs="Times New Roman" w:hint="eastAsia"/>
          <w:b/>
          <w:bCs/>
          <w:szCs w:val="24"/>
        </w:rPr>
      </w:pPr>
      <w:r w:rsidRPr="006451B0">
        <w:rPr>
          <w:rFonts w:cs="Times New Roman"/>
          <w:b/>
          <w:bCs/>
          <w:szCs w:val="24"/>
        </w:rPr>
        <w:t>SUPPLEMENTARY</w:t>
      </w:r>
      <w:r w:rsidR="00A13AF3">
        <w:rPr>
          <w:rFonts w:cs="Times New Roman"/>
          <w:b/>
          <w:bCs/>
          <w:szCs w:val="24"/>
        </w:rPr>
        <w:t xml:space="preserve"> </w:t>
      </w:r>
      <w:r w:rsidRPr="006451B0">
        <w:rPr>
          <w:rFonts w:cs="Times New Roman"/>
          <w:b/>
          <w:bCs/>
          <w:szCs w:val="24"/>
        </w:rPr>
        <w:t xml:space="preserve">APPENDIX </w:t>
      </w:r>
    </w:p>
    <w:p w14:paraId="254012E0" w14:textId="5DE2DF7A" w:rsidR="006451B0" w:rsidRDefault="006451B0" w:rsidP="006451B0">
      <w:pPr>
        <w:spacing w:line="480" w:lineRule="auto"/>
        <w:ind w:firstLineChars="0" w:firstLine="0"/>
      </w:pPr>
      <w:r>
        <w:t>Supplement to:</w:t>
      </w:r>
      <w:r>
        <w:t xml:space="preserve"> </w:t>
      </w:r>
      <w:r w:rsidRPr="006451B0">
        <w:t>Ziai Zhou, Haibao Xu, Xingsheng Mai</w:t>
      </w:r>
      <w:r>
        <w:t xml:space="preserve">, et al. </w:t>
      </w:r>
      <w:r w:rsidRPr="006451B0">
        <w:t>Evaluation of social-economic inequality in the high CVD risk population with or without diabetes in China</w:t>
      </w:r>
      <w:r>
        <w:t>.</w:t>
      </w:r>
    </w:p>
    <w:p w14:paraId="1ACC1278" w14:textId="77777777" w:rsidR="006451B0" w:rsidRDefault="006451B0" w:rsidP="006451B0">
      <w:pPr>
        <w:ind w:firstLineChars="0" w:firstLine="0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351"/>
        <w:gridCol w:w="1575"/>
        <w:gridCol w:w="2812"/>
        <w:gridCol w:w="2568"/>
      </w:tblGrid>
      <w:tr w:rsidR="006451B0" w:rsidRPr="00520A91" w14:paraId="2AF50F8F" w14:textId="77777777" w:rsidTr="00197213">
        <w:trPr>
          <w:trHeight w:val="277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70559" w14:textId="0734D9C9" w:rsidR="006451B0" w:rsidRPr="007E69B2" w:rsidRDefault="006451B0" w:rsidP="00197213">
            <w:pPr>
              <w:widowControl/>
              <w:ind w:firstLine="271"/>
              <w:jc w:val="left"/>
              <w:rPr>
                <w:rFonts w:cs="Times New Roman"/>
                <w:color w:val="000000"/>
                <w:kern w:val="0"/>
                <w:sz w:val="18"/>
              </w:rPr>
            </w:pPr>
            <w:r w:rsidRPr="0033369F">
              <w:rPr>
                <w:rFonts w:cs="Times New Roman"/>
                <w:b/>
                <w:color w:val="000000"/>
                <w:kern w:val="0"/>
                <w:sz w:val="18"/>
              </w:rPr>
              <w:t xml:space="preserve">Appendix table 1 </w:t>
            </w:r>
            <w:r w:rsidRPr="007E0CDF">
              <w:rPr>
                <w:rFonts w:cs="Times New Roman"/>
                <w:color w:val="000000"/>
                <w:kern w:val="0"/>
                <w:sz w:val="18"/>
              </w:rPr>
              <w:t>The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  <w:r w:rsidRPr="00520A91">
              <w:rPr>
                <w:rFonts w:cs="Times New Roman"/>
                <w:color w:val="000000"/>
                <w:kern w:val="0"/>
                <w:sz w:val="18"/>
              </w:rPr>
              <w:t>c</w:t>
            </w:r>
            <w:r w:rsidRPr="007E0CDF">
              <w:rPr>
                <w:rFonts w:cs="Times New Roman"/>
                <w:color w:val="000000"/>
                <w:kern w:val="0"/>
                <w:sz w:val="18"/>
              </w:rPr>
              <w:t>oncentration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  <w:r w:rsidRPr="00520A91">
              <w:rPr>
                <w:rFonts w:cs="Times New Roman"/>
                <w:color w:val="000000"/>
                <w:kern w:val="0"/>
                <w:sz w:val="18"/>
              </w:rPr>
              <w:t>i</w:t>
            </w:r>
            <w:r w:rsidRPr="007E0CDF">
              <w:rPr>
                <w:rFonts w:cs="Times New Roman"/>
                <w:color w:val="000000"/>
                <w:kern w:val="0"/>
                <w:sz w:val="18"/>
              </w:rPr>
              <w:t>ndex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  <w:r w:rsidRPr="007E0CDF">
              <w:rPr>
                <w:rFonts w:cs="Times New Roman"/>
                <w:color w:val="000000"/>
                <w:kern w:val="0"/>
                <w:sz w:val="18"/>
              </w:rPr>
              <w:t>of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  <w:r w:rsidRPr="00520A91">
              <w:rPr>
                <w:rFonts w:cs="Times New Roman"/>
                <w:color w:val="000000"/>
                <w:kern w:val="0"/>
                <w:sz w:val="18"/>
              </w:rPr>
              <w:t>s</w:t>
            </w:r>
            <w:r w:rsidRPr="007E0CDF">
              <w:rPr>
                <w:rFonts w:cs="Times New Roman"/>
                <w:color w:val="000000"/>
                <w:kern w:val="0"/>
                <w:sz w:val="18"/>
              </w:rPr>
              <w:t>ubgroups</w:t>
            </w:r>
          </w:p>
        </w:tc>
      </w:tr>
      <w:tr w:rsidR="006451B0" w:rsidRPr="00520A91" w14:paraId="53A488C6" w14:textId="77777777" w:rsidTr="00197213">
        <w:trPr>
          <w:trHeight w:val="277"/>
        </w:trPr>
        <w:tc>
          <w:tcPr>
            <w:tcW w:w="813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662ADD4" w14:textId="77777777" w:rsidR="006451B0" w:rsidRPr="007E69B2" w:rsidRDefault="006451B0" w:rsidP="00197213">
            <w:pPr>
              <w:widowControl/>
              <w:ind w:firstLine="270"/>
              <w:jc w:val="left"/>
              <w:rPr>
                <w:rFonts w:cs="Times New Roman"/>
                <w:color w:val="000000"/>
                <w:kern w:val="0"/>
                <w:sz w:val="18"/>
              </w:rPr>
            </w:pPr>
            <w:r w:rsidRPr="00124A27">
              <w:rPr>
                <w:rFonts w:cs="Times New Roman"/>
                <w:color w:val="000000"/>
                <w:kern w:val="0"/>
                <w:sz w:val="18"/>
              </w:rPr>
              <w:t>Variables</w:t>
            </w:r>
          </w:p>
        </w:tc>
        <w:tc>
          <w:tcPr>
            <w:tcW w:w="948" w:type="pct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35F6D" w14:textId="77777777" w:rsidR="006451B0" w:rsidRPr="007E69B2" w:rsidRDefault="006451B0" w:rsidP="00197213">
            <w:pPr>
              <w:ind w:firstLine="270"/>
              <w:jc w:val="center"/>
              <w:rPr>
                <w:rFonts w:cs="Times New Roman"/>
                <w:color w:val="000000"/>
                <w:kern w:val="0"/>
                <w:sz w:val="18"/>
              </w:rPr>
            </w:pPr>
            <w:r>
              <w:rPr>
                <w:rFonts w:cs="Times New Roman"/>
                <w:color w:val="000000"/>
                <w:kern w:val="0"/>
                <w:sz w:val="18"/>
              </w:rPr>
              <w:t>S</w:t>
            </w:r>
            <w:r w:rsidRPr="007E69B2">
              <w:rPr>
                <w:rFonts w:cs="Times New Roman"/>
                <w:color w:val="000000"/>
                <w:kern w:val="0"/>
                <w:sz w:val="18"/>
              </w:rPr>
              <w:t>ubgroup</w:t>
            </w:r>
          </w:p>
        </w:tc>
        <w:tc>
          <w:tcPr>
            <w:tcW w:w="169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0C865" w14:textId="77777777" w:rsidR="006451B0" w:rsidRPr="007E69B2" w:rsidRDefault="006451B0" w:rsidP="00197213">
            <w:pPr>
              <w:widowControl/>
              <w:pBdr>
                <w:bottom w:val="single" w:sz="4" w:space="1" w:color="auto"/>
              </w:pBdr>
              <w:ind w:firstLine="270"/>
              <w:jc w:val="center"/>
              <w:rPr>
                <w:rFonts w:cs="Times New Roman"/>
                <w:color w:val="000000"/>
                <w:kern w:val="0"/>
                <w:sz w:val="18"/>
              </w:rPr>
            </w:pPr>
            <w:r>
              <w:rPr>
                <w:rFonts w:cs="Times New Roman"/>
                <w:color w:val="000000"/>
                <w:kern w:val="0"/>
                <w:sz w:val="18"/>
              </w:rPr>
              <w:t>High CVD risk patients with</w:t>
            </w:r>
            <w:r w:rsidRPr="00520A91">
              <w:rPr>
                <w:rFonts w:cs="Times New Roman"/>
                <w:color w:val="000000"/>
                <w:kern w:val="0"/>
                <w:sz w:val="18"/>
              </w:rPr>
              <w:t>out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  <w:r w:rsidRPr="00520A91">
              <w:rPr>
                <w:rFonts w:cs="Times New Roman"/>
                <w:color w:val="000000"/>
                <w:kern w:val="0"/>
                <w:sz w:val="18"/>
              </w:rPr>
              <w:t>diabetes</w:t>
            </w:r>
          </w:p>
        </w:tc>
        <w:tc>
          <w:tcPr>
            <w:tcW w:w="1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47E78" w14:textId="77777777" w:rsidR="006451B0" w:rsidRPr="007E69B2" w:rsidRDefault="006451B0" w:rsidP="00197213">
            <w:pPr>
              <w:widowControl/>
              <w:pBdr>
                <w:bottom w:val="single" w:sz="4" w:space="1" w:color="auto"/>
              </w:pBdr>
              <w:ind w:firstLine="270"/>
              <w:jc w:val="center"/>
              <w:rPr>
                <w:rFonts w:cs="Times New Roman"/>
                <w:color w:val="000000"/>
                <w:kern w:val="0"/>
                <w:sz w:val="18"/>
              </w:rPr>
            </w:pPr>
            <w:r>
              <w:rPr>
                <w:rFonts w:cs="Times New Roman"/>
                <w:color w:val="000000"/>
                <w:kern w:val="0"/>
                <w:sz w:val="18"/>
              </w:rPr>
              <w:t xml:space="preserve">High CVD risk patients with </w:t>
            </w:r>
            <w:r w:rsidRPr="007E69B2">
              <w:rPr>
                <w:rFonts w:cs="Times New Roman"/>
                <w:color w:val="000000"/>
                <w:kern w:val="0"/>
                <w:sz w:val="18"/>
              </w:rPr>
              <w:t>diabetes</w:t>
            </w:r>
          </w:p>
        </w:tc>
      </w:tr>
      <w:tr w:rsidR="006451B0" w:rsidRPr="00520A91" w14:paraId="17E04B11" w14:textId="77777777" w:rsidTr="00197213">
        <w:trPr>
          <w:trHeight w:val="277"/>
        </w:trPr>
        <w:tc>
          <w:tcPr>
            <w:tcW w:w="813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200332" w14:textId="77777777" w:rsidR="006451B0" w:rsidRPr="007E69B2" w:rsidRDefault="006451B0" w:rsidP="00197213">
            <w:pPr>
              <w:widowControl/>
              <w:ind w:firstLine="270"/>
              <w:jc w:val="left"/>
              <w:rPr>
                <w:rFonts w:cs="Times New Roman"/>
                <w:color w:val="000000"/>
                <w:kern w:val="0"/>
                <w:sz w:val="18"/>
              </w:rPr>
            </w:pPr>
          </w:p>
        </w:tc>
        <w:tc>
          <w:tcPr>
            <w:tcW w:w="948" w:type="pct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9278B40" w14:textId="77777777" w:rsidR="006451B0" w:rsidRPr="007E69B2" w:rsidRDefault="006451B0" w:rsidP="00197213">
            <w:pPr>
              <w:widowControl/>
              <w:ind w:firstLine="270"/>
              <w:jc w:val="center"/>
              <w:rPr>
                <w:rFonts w:cs="Times New Roman"/>
                <w:color w:val="000000"/>
                <w:kern w:val="0"/>
                <w:sz w:val="18"/>
              </w:rPr>
            </w:pP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D15FA48" w14:textId="77777777" w:rsidR="006451B0" w:rsidRPr="007E69B2" w:rsidRDefault="006451B0" w:rsidP="00197213">
            <w:pPr>
              <w:widowControl/>
              <w:ind w:firstLine="270"/>
              <w:jc w:val="center"/>
              <w:rPr>
                <w:rFonts w:cs="Times New Roman"/>
                <w:color w:val="000000"/>
                <w:kern w:val="0"/>
                <w:sz w:val="18"/>
              </w:rPr>
            </w:pPr>
            <w:r w:rsidRPr="007E69B2">
              <w:rPr>
                <w:rFonts w:cs="Times New Roman"/>
                <w:color w:val="000000"/>
                <w:kern w:val="0"/>
                <w:sz w:val="18"/>
              </w:rPr>
              <w:t>CI</w:t>
            </w:r>
          </w:p>
        </w:tc>
        <w:tc>
          <w:tcPr>
            <w:tcW w:w="154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2F6270" w14:textId="77777777" w:rsidR="006451B0" w:rsidRPr="007E69B2" w:rsidRDefault="006451B0" w:rsidP="00197213">
            <w:pPr>
              <w:widowControl/>
              <w:ind w:firstLine="270"/>
              <w:jc w:val="center"/>
              <w:rPr>
                <w:rFonts w:cs="Times New Roman"/>
                <w:color w:val="000000"/>
                <w:kern w:val="0"/>
                <w:sz w:val="18"/>
              </w:rPr>
            </w:pPr>
            <w:r w:rsidRPr="007E69B2">
              <w:rPr>
                <w:rFonts w:cs="Times New Roman"/>
                <w:color w:val="000000"/>
                <w:kern w:val="0"/>
                <w:sz w:val="18"/>
              </w:rPr>
              <w:t>CI</w:t>
            </w:r>
          </w:p>
        </w:tc>
      </w:tr>
      <w:tr w:rsidR="006451B0" w:rsidRPr="00520A91" w14:paraId="6CAD9593" w14:textId="77777777" w:rsidTr="00197213">
        <w:trPr>
          <w:trHeight w:val="277"/>
        </w:trPr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C7FA1" w14:textId="77777777" w:rsidR="006451B0" w:rsidRPr="007E69B2" w:rsidRDefault="006451B0" w:rsidP="00197213">
            <w:pPr>
              <w:widowControl/>
              <w:ind w:firstLine="270"/>
              <w:jc w:val="left"/>
              <w:rPr>
                <w:rFonts w:cs="Times New Roman"/>
                <w:color w:val="000000"/>
                <w:kern w:val="0"/>
                <w:sz w:val="18"/>
              </w:rPr>
            </w:pPr>
            <w:r w:rsidRPr="007E69B2">
              <w:rPr>
                <w:rFonts w:cs="Times New Roman"/>
                <w:color w:val="000000"/>
                <w:kern w:val="0"/>
                <w:sz w:val="18"/>
              </w:rPr>
              <w:t>Age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8FCA8" w14:textId="77777777" w:rsidR="006451B0" w:rsidRPr="007E69B2" w:rsidRDefault="006451B0" w:rsidP="00197213">
            <w:pPr>
              <w:widowControl/>
              <w:ind w:firstLine="270"/>
              <w:jc w:val="left"/>
              <w:rPr>
                <w:rFonts w:cs="Times New Roman"/>
                <w:color w:val="000000"/>
                <w:kern w:val="0"/>
                <w:sz w:val="18"/>
              </w:rPr>
            </w:pP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1A993" w14:textId="77777777" w:rsidR="006451B0" w:rsidRPr="007E69B2" w:rsidRDefault="006451B0" w:rsidP="00197213">
            <w:pPr>
              <w:widowControl/>
              <w:ind w:firstLine="270"/>
              <w:jc w:val="right"/>
              <w:rPr>
                <w:rFonts w:eastAsia="Times New Roman" w:cs="Times New Roman"/>
                <w:kern w:val="0"/>
                <w:sz w:val="18"/>
              </w:rPr>
            </w:pPr>
          </w:p>
        </w:tc>
        <w:tc>
          <w:tcPr>
            <w:tcW w:w="1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33FA5" w14:textId="77777777" w:rsidR="006451B0" w:rsidRPr="007E69B2" w:rsidRDefault="006451B0" w:rsidP="00197213">
            <w:pPr>
              <w:widowControl/>
              <w:ind w:firstLine="270"/>
              <w:jc w:val="center"/>
              <w:rPr>
                <w:rFonts w:eastAsia="Times New Roman" w:cs="Times New Roman"/>
                <w:kern w:val="0"/>
                <w:sz w:val="18"/>
              </w:rPr>
            </w:pPr>
          </w:p>
        </w:tc>
      </w:tr>
      <w:tr w:rsidR="006451B0" w:rsidRPr="00520A91" w14:paraId="209786EA" w14:textId="77777777" w:rsidTr="00197213">
        <w:trPr>
          <w:trHeight w:val="278"/>
        </w:trPr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0132D" w14:textId="77777777" w:rsidR="006451B0" w:rsidRPr="007E69B2" w:rsidRDefault="006451B0" w:rsidP="00197213">
            <w:pPr>
              <w:widowControl/>
              <w:ind w:firstLine="270"/>
              <w:jc w:val="center"/>
              <w:rPr>
                <w:rFonts w:eastAsia="Times New Roman" w:cs="Times New Roman"/>
                <w:kern w:val="0"/>
                <w:sz w:val="18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C790B" w14:textId="77777777" w:rsidR="006451B0" w:rsidRPr="007E69B2" w:rsidRDefault="006451B0" w:rsidP="00197213">
            <w:pPr>
              <w:widowControl/>
              <w:ind w:firstLine="270"/>
              <w:jc w:val="right"/>
              <w:rPr>
                <w:rFonts w:cs="Times New Roman"/>
                <w:color w:val="000000"/>
                <w:kern w:val="0"/>
                <w:sz w:val="18"/>
              </w:rPr>
            </w:pPr>
            <w:r w:rsidRPr="007E69B2">
              <w:rPr>
                <w:rFonts w:cs="Times New Roman"/>
                <w:color w:val="000000"/>
                <w:kern w:val="0"/>
                <w:sz w:val="18"/>
              </w:rPr>
              <w:t>middle-aged</w:t>
            </w:r>
            <w:r w:rsidRPr="007E0CDF">
              <w:rPr>
                <w:rFonts w:cs="Times New Roman"/>
                <w:color w:val="000000"/>
                <w:kern w:val="0"/>
                <w:sz w:val="18"/>
                <w:vertAlign w:val="superscript"/>
              </w:rPr>
              <w:t>*</w:t>
            </w:r>
            <w:r w:rsidRPr="00520A91">
              <w:rPr>
                <w:rFonts w:cs="Times New Roman"/>
                <w:color w:val="000000"/>
                <w:kern w:val="0"/>
                <w:sz w:val="18"/>
                <w:vertAlign w:val="superscript"/>
              </w:rPr>
              <w:t>1</w:t>
            </w: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C70B8" w14:textId="77777777" w:rsidR="006451B0" w:rsidRPr="007E69B2" w:rsidRDefault="006451B0" w:rsidP="00197213">
            <w:pPr>
              <w:widowControl/>
              <w:ind w:firstLine="270"/>
              <w:jc w:val="center"/>
              <w:rPr>
                <w:rFonts w:cs="Times New Roman"/>
                <w:color w:val="000000"/>
                <w:kern w:val="0"/>
                <w:sz w:val="18"/>
              </w:rPr>
            </w:pPr>
            <w:r w:rsidRPr="007E69B2">
              <w:rPr>
                <w:rFonts w:cs="Times New Roman"/>
                <w:color w:val="000000"/>
                <w:kern w:val="0"/>
                <w:sz w:val="18"/>
              </w:rPr>
              <w:t>-0.0583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</w:p>
        </w:tc>
        <w:tc>
          <w:tcPr>
            <w:tcW w:w="1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CEE87" w14:textId="77777777" w:rsidR="006451B0" w:rsidRPr="007E69B2" w:rsidRDefault="006451B0" w:rsidP="00197213">
            <w:pPr>
              <w:widowControl/>
              <w:ind w:firstLine="270"/>
              <w:jc w:val="center"/>
              <w:rPr>
                <w:rFonts w:cs="Times New Roman"/>
                <w:color w:val="000000"/>
                <w:kern w:val="0"/>
                <w:sz w:val="18"/>
              </w:rPr>
            </w:pPr>
            <w:r w:rsidRPr="007E69B2">
              <w:rPr>
                <w:rFonts w:cs="Times New Roman"/>
                <w:color w:val="000000"/>
                <w:kern w:val="0"/>
                <w:sz w:val="18"/>
              </w:rPr>
              <w:t>0.0613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</w:p>
        </w:tc>
      </w:tr>
      <w:tr w:rsidR="006451B0" w:rsidRPr="00520A91" w14:paraId="1E15BD32" w14:textId="77777777" w:rsidTr="00197213">
        <w:trPr>
          <w:trHeight w:val="278"/>
        </w:trPr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F78A0" w14:textId="77777777" w:rsidR="006451B0" w:rsidRPr="007E69B2" w:rsidRDefault="006451B0" w:rsidP="00197213">
            <w:pPr>
              <w:widowControl/>
              <w:ind w:firstLine="270"/>
              <w:jc w:val="center"/>
              <w:rPr>
                <w:rFonts w:cs="Times New Roman"/>
                <w:color w:val="000000"/>
                <w:kern w:val="0"/>
                <w:sz w:val="18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3861E" w14:textId="77777777" w:rsidR="006451B0" w:rsidRPr="007E69B2" w:rsidRDefault="006451B0" w:rsidP="00197213">
            <w:pPr>
              <w:widowControl/>
              <w:ind w:firstLine="270"/>
              <w:jc w:val="right"/>
              <w:rPr>
                <w:rFonts w:cs="Times New Roman"/>
                <w:color w:val="000000"/>
                <w:kern w:val="0"/>
                <w:sz w:val="18"/>
              </w:rPr>
            </w:pPr>
            <w:r w:rsidRPr="007E69B2">
              <w:rPr>
                <w:rFonts w:cs="Times New Roman"/>
                <w:color w:val="000000"/>
                <w:kern w:val="0"/>
                <w:sz w:val="18"/>
              </w:rPr>
              <w:t>the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  <w:r w:rsidRPr="007E69B2">
              <w:rPr>
                <w:rFonts w:cs="Times New Roman"/>
                <w:color w:val="000000"/>
                <w:kern w:val="0"/>
                <w:sz w:val="18"/>
              </w:rPr>
              <w:t>elderly</w:t>
            </w:r>
            <w:r w:rsidRPr="007E0CDF">
              <w:rPr>
                <w:rFonts w:cs="Times New Roman"/>
                <w:color w:val="000000"/>
                <w:kern w:val="0"/>
                <w:sz w:val="18"/>
                <w:vertAlign w:val="superscript"/>
              </w:rPr>
              <w:t>*</w:t>
            </w:r>
            <w:r w:rsidRPr="00520A91">
              <w:rPr>
                <w:rFonts w:cs="Times New Roman"/>
                <w:color w:val="000000"/>
                <w:kern w:val="0"/>
                <w:sz w:val="18"/>
                <w:vertAlign w:val="superscript"/>
              </w:rPr>
              <w:t>2</w:t>
            </w: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CE745" w14:textId="77777777" w:rsidR="006451B0" w:rsidRPr="007E69B2" w:rsidRDefault="006451B0" w:rsidP="00197213">
            <w:pPr>
              <w:widowControl/>
              <w:ind w:firstLine="270"/>
              <w:jc w:val="center"/>
              <w:rPr>
                <w:rFonts w:cs="Times New Roman"/>
                <w:color w:val="000000"/>
                <w:kern w:val="0"/>
                <w:sz w:val="18"/>
              </w:rPr>
            </w:pPr>
            <w:r w:rsidRPr="007E69B2">
              <w:rPr>
                <w:rFonts w:cs="Times New Roman"/>
                <w:color w:val="000000"/>
                <w:kern w:val="0"/>
                <w:sz w:val="18"/>
              </w:rPr>
              <w:t>-0.0041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</w:p>
        </w:tc>
        <w:tc>
          <w:tcPr>
            <w:tcW w:w="1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108A6" w14:textId="77777777" w:rsidR="006451B0" w:rsidRPr="007E69B2" w:rsidRDefault="006451B0" w:rsidP="00197213">
            <w:pPr>
              <w:widowControl/>
              <w:ind w:firstLine="270"/>
              <w:jc w:val="center"/>
              <w:rPr>
                <w:rFonts w:cs="Times New Roman"/>
                <w:color w:val="000000"/>
                <w:kern w:val="0"/>
                <w:sz w:val="18"/>
              </w:rPr>
            </w:pPr>
            <w:r w:rsidRPr="007E69B2">
              <w:rPr>
                <w:rFonts w:cs="Times New Roman"/>
                <w:color w:val="000000"/>
                <w:kern w:val="0"/>
                <w:sz w:val="18"/>
              </w:rPr>
              <w:t>0.1062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</w:p>
        </w:tc>
      </w:tr>
      <w:tr w:rsidR="006451B0" w:rsidRPr="00520A91" w14:paraId="4CD0967C" w14:textId="77777777" w:rsidTr="00197213">
        <w:trPr>
          <w:trHeight w:val="278"/>
        </w:trPr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7E86D" w14:textId="77777777" w:rsidR="006451B0" w:rsidRPr="007E69B2" w:rsidRDefault="006451B0" w:rsidP="00197213">
            <w:pPr>
              <w:widowControl/>
              <w:ind w:firstLine="270"/>
              <w:jc w:val="left"/>
              <w:rPr>
                <w:rFonts w:cs="Times New Roman"/>
                <w:color w:val="000000"/>
                <w:kern w:val="0"/>
                <w:sz w:val="18"/>
              </w:rPr>
            </w:pPr>
            <w:r w:rsidRPr="007E69B2">
              <w:rPr>
                <w:rFonts w:cs="Times New Roman"/>
                <w:color w:val="000000"/>
                <w:kern w:val="0"/>
                <w:sz w:val="18"/>
              </w:rPr>
              <w:t>Gender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C7F75" w14:textId="77777777" w:rsidR="006451B0" w:rsidRPr="007E69B2" w:rsidRDefault="006451B0" w:rsidP="00197213">
            <w:pPr>
              <w:widowControl/>
              <w:ind w:firstLine="270"/>
              <w:jc w:val="left"/>
              <w:rPr>
                <w:rFonts w:cs="Times New Roman"/>
                <w:color w:val="000000"/>
                <w:kern w:val="0"/>
                <w:sz w:val="18"/>
              </w:rPr>
            </w:pP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26785" w14:textId="77777777" w:rsidR="006451B0" w:rsidRPr="007E69B2" w:rsidRDefault="006451B0" w:rsidP="00197213">
            <w:pPr>
              <w:widowControl/>
              <w:ind w:firstLine="270"/>
              <w:jc w:val="right"/>
              <w:rPr>
                <w:rFonts w:eastAsia="Times New Roman" w:cs="Times New Roman"/>
                <w:kern w:val="0"/>
                <w:sz w:val="18"/>
              </w:rPr>
            </w:pPr>
          </w:p>
        </w:tc>
        <w:tc>
          <w:tcPr>
            <w:tcW w:w="1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A461E" w14:textId="77777777" w:rsidR="006451B0" w:rsidRPr="007E69B2" w:rsidRDefault="006451B0" w:rsidP="00197213">
            <w:pPr>
              <w:widowControl/>
              <w:ind w:firstLine="270"/>
              <w:jc w:val="center"/>
              <w:rPr>
                <w:rFonts w:eastAsia="Times New Roman" w:cs="Times New Roman"/>
                <w:kern w:val="0"/>
                <w:sz w:val="18"/>
              </w:rPr>
            </w:pPr>
          </w:p>
        </w:tc>
      </w:tr>
      <w:tr w:rsidR="006451B0" w:rsidRPr="00520A91" w14:paraId="2B12D81F" w14:textId="77777777" w:rsidTr="00197213">
        <w:trPr>
          <w:trHeight w:val="278"/>
        </w:trPr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9E59D" w14:textId="77777777" w:rsidR="006451B0" w:rsidRPr="007E69B2" w:rsidRDefault="006451B0" w:rsidP="00197213">
            <w:pPr>
              <w:widowControl/>
              <w:ind w:firstLine="270"/>
              <w:jc w:val="center"/>
              <w:rPr>
                <w:rFonts w:eastAsia="Times New Roman" w:cs="Times New Roman"/>
                <w:kern w:val="0"/>
                <w:sz w:val="18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ABEAE" w14:textId="77777777" w:rsidR="006451B0" w:rsidRPr="007E69B2" w:rsidRDefault="006451B0" w:rsidP="00197213">
            <w:pPr>
              <w:widowControl/>
              <w:ind w:firstLine="270"/>
              <w:jc w:val="right"/>
              <w:rPr>
                <w:rFonts w:cs="Times New Roman"/>
                <w:color w:val="000000"/>
                <w:kern w:val="0"/>
                <w:sz w:val="18"/>
              </w:rPr>
            </w:pPr>
            <w:r w:rsidRPr="007E69B2">
              <w:rPr>
                <w:rFonts w:cs="Times New Roman"/>
                <w:color w:val="000000"/>
                <w:kern w:val="0"/>
                <w:sz w:val="18"/>
              </w:rPr>
              <w:t>male</w:t>
            </w: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202C9" w14:textId="77777777" w:rsidR="006451B0" w:rsidRPr="007E69B2" w:rsidRDefault="006451B0" w:rsidP="00197213">
            <w:pPr>
              <w:widowControl/>
              <w:ind w:firstLine="270"/>
              <w:jc w:val="center"/>
              <w:rPr>
                <w:rFonts w:cs="Times New Roman"/>
                <w:color w:val="000000"/>
                <w:kern w:val="0"/>
                <w:sz w:val="18"/>
              </w:rPr>
            </w:pPr>
            <w:r w:rsidRPr="007E69B2">
              <w:rPr>
                <w:rFonts w:cs="Times New Roman"/>
                <w:color w:val="000000"/>
                <w:kern w:val="0"/>
                <w:sz w:val="18"/>
              </w:rPr>
              <w:t>-0.0516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</w:p>
        </w:tc>
        <w:tc>
          <w:tcPr>
            <w:tcW w:w="1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1B03D" w14:textId="77777777" w:rsidR="006451B0" w:rsidRPr="007E69B2" w:rsidRDefault="006451B0" w:rsidP="00197213">
            <w:pPr>
              <w:widowControl/>
              <w:ind w:firstLine="270"/>
              <w:jc w:val="center"/>
              <w:rPr>
                <w:rFonts w:cs="Times New Roman"/>
                <w:color w:val="000000"/>
                <w:kern w:val="0"/>
                <w:sz w:val="18"/>
              </w:rPr>
            </w:pPr>
            <w:r w:rsidRPr="007E69B2">
              <w:rPr>
                <w:rFonts w:cs="Times New Roman"/>
                <w:color w:val="000000"/>
                <w:kern w:val="0"/>
                <w:sz w:val="18"/>
              </w:rPr>
              <w:t>0.0580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</w:p>
        </w:tc>
      </w:tr>
      <w:tr w:rsidR="006451B0" w:rsidRPr="00520A91" w14:paraId="5405FA53" w14:textId="77777777" w:rsidTr="00197213">
        <w:trPr>
          <w:trHeight w:val="277"/>
        </w:trPr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9ED70" w14:textId="77777777" w:rsidR="006451B0" w:rsidRPr="007E69B2" w:rsidRDefault="006451B0" w:rsidP="00197213">
            <w:pPr>
              <w:widowControl/>
              <w:ind w:firstLine="270"/>
              <w:jc w:val="center"/>
              <w:rPr>
                <w:rFonts w:cs="Times New Roman"/>
                <w:color w:val="000000"/>
                <w:kern w:val="0"/>
                <w:sz w:val="18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6A2CC" w14:textId="77777777" w:rsidR="006451B0" w:rsidRPr="007E69B2" w:rsidRDefault="006451B0" w:rsidP="00197213">
            <w:pPr>
              <w:widowControl/>
              <w:ind w:firstLine="270"/>
              <w:jc w:val="right"/>
              <w:rPr>
                <w:rFonts w:cs="Times New Roman"/>
                <w:color w:val="000000"/>
                <w:kern w:val="0"/>
                <w:sz w:val="18"/>
              </w:rPr>
            </w:pPr>
            <w:r w:rsidRPr="007E69B2">
              <w:rPr>
                <w:rFonts w:cs="Times New Roman"/>
                <w:color w:val="000000"/>
                <w:kern w:val="0"/>
                <w:sz w:val="18"/>
              </w:rPr>
              <w:t>female</w:t>
            </w: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06664" w14:textId="77777777" w:rsidR="006451B0" w:rsidRPr="007E69B2" w:rsidRDefault="006451B0" w:rsidP="00197213">
            <w:pPr>
              <w:widowControl/>
              <w:ind w:firstLine="270"/>
              <w:jc w:val="center"/>
              <w:rPr>
                <w:rFonts w:cs="Times New Roman"/>
                <w:color w:val="000000"/>
                <w:kern w:val="0"/>
                <w:sz w:val="18"/>
              </w:rPr>
            </w:pPr>
            <w:r w:rsidRPr="007E69B2">
              <w:rPr>
                <w:rFonts w:cs="Times New Roman"/>
                <w:color w:val="000000"/>
                <w:kern w:val="0"/>
                <w:sz w:val="18"/>
              </w:rPr>
              <w:t>-0.0805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</w:p>
        </w:tc>
        <w:tc>
          <w:tcPr>
            <w:tcW w:w="1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4F4F4" w14:textId="77777777" w:rsidR="006451B0" w:rsidRPr="007E69B2" w:rsidRDefault="006451B0" w:rsidP="00197213">
            <w:pPr>
              <w:widowControl/>
              <w:ind w:firstLine="270"/>
              <w:jc w:val="center"/>
              <w:rPr>
                <w:rFonts w:cs="Times New Roman"/>
                <w:color w:val="000000"/>
                <w:kern w:val="0"/>
                <w:sz w:val="18"/>
              </w:rPr>
            </w:pPr>
            <w:r w:rsidRPr="007E69B2">
              <w:rPr>
                <w:rFonts w:cs="Times New Roman"/>
                <w:color w:val="000000"/>
                <w:kern w:val="0"/>
                <w:sz w:val="18"/>
              </w:rPr>
              <w:t>0.0690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</w:p>
        </w:tc>
      </w:tr>
      <w:tr w:rsidR="006451B0" w:rsidRPr="00520A91" w14:paraId="18BF6332" w14:textId="77777777" w:rsidTr="00197213">
        <w:trPr>
          <w:trHeight w:val="278"/>
        </w:trPr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11926" w14:textId="77777777" w:rsidR="006451B0" w:rsidRPr="007E69B2" w:rsidRDefault="006451B0" w:rsidP="00197213">
            <w:pPr>
              <w:widowControl/>
              <w:ind w:firstLine="270"/>
              <w:jc w:val="left"/>
              <w:rPr>
                <w:rFonts w:cs="Times New Roman"/>
                <w:color w:val="000000"/>
                <w:kern w:val="0"/>
                <w:sz w:val="18"/>
              </w:rPr>
            </w:pPr>
            <w:r w:rsidRPr="007E69B2">
              <w:rPr>
                <w:rFonts w:cs="Times New Roman"/>
                <w:color w:val="000000"/>
                <w:kern w:val="0"/>
                <w:sz w:val="18"/>
              </w:rPr>
              <w:t>Education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E75DD" w14:textId="77777777" w:rsidR="006451B0" w:rsidRPr="007E69B2" w:rsidRDefault="006451B0" w:rsidP="00197213">
            <w:pPr>
              <w:widowControl/>
              <w:ind w:firstLine="270"/>
              <w:jc w:val="left"/>
              <w:rPr>
                <w:rFonts w:cs="Times New Roman"/>
                <w:color w:val="000000"/>
                <w:kern w:val="0"/>
                <w:sz w:val="18"/>
              </w:rPr>
            </w:pP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C5575" w14:textId="77777777" w:rsidR="006451B0" w:rsidRPr="007E69B2" w:rsidRDefault="006451B0" w:rsidP="00197213">
            <w:pPr>
              <w:widowControl/>
              <w:ind w:firstLine="270"/>
              <w:jc w:val="right"/>
              <w:rPr>
                <w:rFonts w:eastAsia="Times New Roman" w:cs="Times New Roman"/>
                <w:kern w:val="0"/>
                <w:sz w:val="18"/>
              </w:rPr>
            </w:pPr>
          </w:p>
        </w:tc>
        <w:tc>
          <w:tcPr>
            <w:tcW w:w="1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74FDB" w14:textId="77777777" w:rsidR="006451B0" w:rsidRPr="007E69B2" w:rsidRDefault="006451B0" w:rsidP="00197213">
            <w:pPr>
              <w:widowControl/>
              <w:ind w:firstLine="270"/>
              <w:jc w:val="left"/>
              <w:rPr>
                <w:rFonts w:eastAsia="Times New Roman" w:cs="Times New Roman"/>
                <w:kern w:val="0"/>
                <w:sz w:val="18"/>
              </w:rPr>
            </w:pPr>
          </w:p>
        </w:tc>
      </w:tr>
      <w:tr w:rsidR="006451B0" w:rsidRPr="00520A91" w14:paraId="0B814D18" w14:textId="77777777" w:rsidTr="00197213">
        <w:trPr>
          <w:trHeight w:val="278"/>
        </w:trPr>
        <w:tc>
          <w:tcPr>
            <w:tcW w:w="17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D3874" w14:textId="77777777" w:rsidR="006451B0" w:rsidRPr="007E69B2" w:rsidRDefault="006451B0" w:rsidP="00197213">
            <w:pPr>
              <w:widowControl/>
              <w:ind w:firstLine="270"/>
              <w:jc w:val="right"/>
              <w:rPr>
                <w:rFonts w:cs="Times New Roman"/>
                <w:color w:val="000000"/>
                <w:kern w:val="0"/>
                <w:sz w:val="18"/>
              </w:rPr>
            </w:pPr>
            <w:r w:rsidRPr="007E69B2">
              <w:rPr>
                <w:rFonts w:cs="Times New Roman"/>
                <w:color w:val="000000"/>
                <w:kern w:val="0"/>
                <w:sz w:val="18"/>
              </w:rPr>
              <w:t>basic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  <w:r w:rsidRPr="007E69B2">
              <w:rPr>
                <w:rFonts w:cs="Times New Roman"/>
                <w:color w:val="000000"/>
                <w:kern w:val="0"/>
                <w:sz w:val="18"/>
              </w:rPr>
              <w:t>education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  <w:r w:rsidRPr="007E69B2">
              <w:rPr>
                <w:rFonts w:cs="Times New Roman"/>
                <w:color w:val="000000"/>
                <w:kern w:val="0"/>
                <w:sz w:val="18"/>
              </w:rPr>
              <w:t>and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  <w:r w:rsidRPr="007E69B2">
              <w:rPr>
                <w:rFonts w:cs="Times New Roman"/>
                <w:color w:val="000000"/>
                <w:kern w:val="0"/>
                <w:sz w:val="18"/>
              </w:rPr>
              <w:t>below</w:t>
            </w: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B71F7" w14:textId="77777777" w:rsidR="006451B0" w:rsidRPr="007E69B2" w:rsidRDefault="006451B0" w:rsidP="00197213">
            <w:pPr>
              <w:widowControl/>
              <w:ind w:firstLine="270"/>
              <w:jc w:val="center"/>
              <w:rPr>
                <w:rFonts w:cs="Times New Roman"/>
                <w:color w:val="000000"/>
                <w:kern w:val="0"/>
                <w:sz w:val="18"/>
              </w:rPr>
            </w:pPr>
            <w:r w:rsidRPr="007E69B2">
              <w:rPr>
                <w:rFonts w:cs="Times New Roman"/>
                <w:color w:val="000000"/>
                <w:kern w:val="0"/>
                <w:sz w:val="18"/>
              </w:rPr>
              <w:t>-0.0615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</w:p>
        </w:tc>
        <w:tc>
          <w:tcPr>
            <w:tcW w:w="1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FD092" w14:textId="77777777" w:rsidR="006451B0" w:rsidRPr="007E69B2" w:rsidRDefault="006451B0" w:rsidP="00197213">
            <w:pPr>
              <w:widowControl/>
              <w:ind w:firstLine="270"/>
              <w:jc w:val="center"/>
              <w:rPr>
                <w:rFonts w:cs="Times New Roman"/>
                <w:color w:val="000000"/>
                <w:kern w:val="0"/>
                <w:sz w:val="18"/>
              </w:rPr>
            </w:pPr>
            <w:r w:rsidRPr="007E69B2">
              <w:rPr>
                <w:rFonts w:cs="Times New Roman"/>
                <w:color w:val="000000"/>
                <w:kern w:val="0"/>
                <w:sz w:val="18"/>
              </w:rPr>
              <w:t>0.0663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</w:p>
        </w:tc>
      </w:tr>
      <w:tr w:rsidR="006451B0" w:rsidRPr="00520A91" w14:paraId="46590E9F" w14:textId="77777777" w:rsidTr="00197213">
        <w:trPr>
          <w:trHeight w:val="278"/>
        </w:trPr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737A1" w14:textId="77777777" w:rsidR="006451B0" w:rsidRPr="007E69B2" w:rsidRDefault="006451B0" w:rsidP="00197213">
            <w:pPr>
              <w:widowControl/>
              <w:ind w:firstLine="270"/>
              <w:jc w:val="center"/>
              <w:rPr>
                <w:rFonts w:cs="Times New Roman"/>
                <w:color w:val="000000"/>
                <w:kern w:val="0"/>
                <w:sz w:val="18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E183E" w14:textId="77777777" w:rsidR="006451B0" w:rsidRPr="007E69B2" w:rsidRDefault="006451B0" w:rsidP="00197213">
            <w:pPr>
              <w:widowControl/>
              <w:ind w:firstLine="270"/>
              <w:jc w:val="right"/>
              <w:rPr>
                <w:rFonts w:cs="Times New Roman"/>
                <w:color w:val="000000"/>
                <w:kern w:val="0"/>
                <w:sz w:val="18"/>
              </w:rPr>
            </w:pPr>
            <w:r w:rsidRPr="007E69B2">
              <w:rPr>
                <w:rFonts w:cs="Times New Roman"/>
                <w:color w:val="000000"/>
                <w:kern w:val="0"/>
                <w:sz w:val="18"/>
              </w:rPr>
              <w:t>higher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  <w:r w:rsidRPr="007E69B2">
              <w:rPr>
                <w:rFonts w:cs="Times New Roman"/>
                <w:color w:val="000000"/>
                <w:kern w:val="0"/>
                <w:sz w:val="18"/>
              </w:rPr>
              <w:t>education</w:t>
            </w: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4ECFF" w14:textId="77777777" w:rsidR="006451B0" w:rsidRPr="007E69B2" w:rsidRDefault="006451B0" w:rsidP="00197213">
            <w:pPr>
              <w:widowControl/>
              <w:ind w:firstLine="270"/>
              <w:jc w:val="center"/>
              <w:rPr>
                <w:rFonts w:cs="Times New Roman"/>
                <w:color w:val="000000"/>
                <w:kern w:val="0"/>
                <w:sz w:val="18"/>
              </w:rPr>
            </w:pPr>
            <w:r w:rsidRPr="007E69B2">
              <w:rPr>
                <w:rFonts w:cs="Times New Roman"/>
                <w:color w:val="000000"/>
                <w:kern w:val="0"/>
                <w:sz w:val="18"/>
              </w:rPr>
              <w:t>-0.1583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</w:p>
        </w:tc>
        <w:tc>
          <w:tcPr>
            <w:tcW w:w="1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4D0BE" w14:textId="77777777" w:rsidR="006451B0" w:rsidRPr="007E69B2" w:rsidRDefault="006451B0" w:rsidP="00197213">
            <w:pPr>
              <w:widowControl/>
              <w:ind w:firstLine="270"/>
              <w:jc w:val="center"/>
              <w:rPr>
                <w:rFonts w:cs="Times New Roman"/>
                <w:color w:val="000000"/>
                <w:kern w:val="0"/>
                <w:sz w:val="18"/>
              </w:rPr>
            </w:pPr>
            <w:r w:rsidRPr="007E69B2">
              <w:rPr>
                <w:rFonts w:cs="Times New Roman"/>
                <w:color w:val="000000"/>
                <w:kern w:val="0"/>
                <w:sz w:val="18"/>
              </w:rPr>
              <w:t>0.0128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</w:p>
        </w:tc>
      </w:tr>
      <w:tr w:rsidR="006451B0" w:rsidRPr="00520A91" w14:paraId="435FC055" w14:textId="77777777" w:rsidTr="00197213">
        <w:trPr>
          <w:trHeight w:val="277"/>
        </w:trPr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2BE81" w14:textId="77777777" w:rsidR="006451B0" w:rsidRPr="007E69B2" w:rsidRDefault="006451B0" w:rsidP="00197213">
            <w:pPr>
              <w:widowControl/>
              <w:ind w:firstLine="270"/>
              <w:jc w:val="left"/>
              <w:rPr>
                <w:rFonts w:cs="Times New Roman"/>
                <w:color w:val="000000"/>
                <w:kern w:val="0"/>
                <w:sz w:val="18"/>
              </w:rPr>
            </w:pPr>
            <w:r w:rsidRPr="007E69B2">
              <w:rPr>
                <w:rFonts w:cs="Times New Roman"/>
                <w:color w:val="000000"/>
                <w:kern w:val="0"/>
                <w:sz w:val="18"/>
              </w:rPr>
              <w:t>Location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34569" w14:textId="77777777" w:rsidR="006451B0" w:rsidRPr="007E69B2" w:rsidRDefault="006451B0" w:rsidP="00197213">
            <w:pPr>
              <w:widowControl/>
              <w:ind w:firstLine="270"/>
              <w:jc w:val="left"/>
              <w:rPr>
                <w:rFonts w:cs="Times New Roman"/>
                <w:color w:val="000000"/>
                <w:kern w:val="0"/>
                <w:sz w:val="18"/>
              </w:rPr>
            </w:pP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AB238" w14:textId="77777777" w:rsidR="006451B0" w:rsidRPr="007E69B2" w:rsidRDefault="006451B0" w:rsidP="00197213">
            <w:pPr>
              <w:widowControl/>
              <w:ind w:firstLine="270"/>
              <w:jc w:val="right"/>
              <w:rPr>
                <w:rFonts w:eastAsia="Times New Roman" w:cs="Times New Roman"/>
                <w:kern w:val="0"/>
                <w:sz w:val="18"/>
              </w:rPr>
            </w:pPr>
          </w:p>
        </w:tc>
        <w:tc>
          <w:tcPr>
            <w:tcW w:w="1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40FD1" w14:textId="77777777" w:rsidR="006451B0" w:rsidRPr="007E69B2" w:rsidRDefault="006451B0" w:rsidP="00197213">
            <w:pPr>
              <w:widowControl/>
              <w:ind w:firstLine="270"/>
              <w:jc w:val="center"/>
              <w:rPr>
                <w:rFonts w:eastAsia="Times New Roman" w:cs="Times New Roman"/>
                <w:kern w:val="0"/>
                <w:sz w:val="18"/>
              </w:rPr>
            </w:pPr>
          </w:p>
        </w:tc>
      </w:tr>
      <w:tr w:rsidR="006451B0" w:rsidRPr="00520A91" w14:paraId="5C47CDE9" w14:textId="77777777" w:rsidTr="00197213">
        <w:trPr>
          <w:trHeight w:val="278"/>
        </w:trPr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25D03" w14:textId="77777777" w:rsidR="006451B0" w:rsidRPr="007E69B2" w:rsidRDefault="006451B0" w:rsidP="00197213">
            <w:pPr>
              <w:widowControl/>
              <w:ind w:firstLine="270"/>
              <w:jc w:val="center"/>
              <w:rPr>
                <w:rFonts w:eastAsia="Times New Roman" w:cs="Times New Roman"/>
                <w:kern w:val="0"/>
                <w:sz w:val="18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717A8" w14:textId="77777777" w:rsidR="006451B0" w:rsidRPr="007E69B2" w:rsidRDefault="006451B0" w:rsidP="00197213">
            <w:pPr>
              <w:widowControl/>
              <w:ind w:firstLine="270"/>
              <w:jc w:val="right"/>
              <w:rPr>
                <w:rFonts w:cs="Times New Roman"/>
                <w:color w:val="000000"/>
                <w:kern w:val="0"/>
                <w:sz w:val="18"/>
              </w:rPr>
            </w:pPr>
            <w:r w:rsidRPr="007E69B2">
              <w:rPr>
                <w:rFonts w:cs="Times New Roman"/>
                <w:color w:val="000000"/>
                <w:kern w:val="0"/>
                <w:sz w:val="18"/>
              </w:rPr>
              <w:t>rural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  <w:r w:rsidRPr="007E69B2">
              <w:rPr>
                <w:rFonts w:cs="Times New Roman"/>
                <w:color w:val="000000"/>
                <w:kern w:val="0"/>
                <w:sz w:val="18"/>
              </w:rPr>
              <w:t>village</w:t>
            </w: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33A29" w14:textId="77777777" w:rsidR="006451B0" w:rsidRPr="007E69B2" w:rsidRDefault="006451B0" w:rsidP="00197213">
            <w:pPr>
              <w:widowControl/>
              <w:ind w:firstLine="270"/>
              <w:jc w:val="center"/>
              <w:rPr>
                <w:rFonts w:cs="Times New Roman"/>
                <w:color w:val="000000"/>
                <w:kern w:val="0"/>
                <w:sz w:val="18"/>
              </w:rPr>
            </w:pPr>
            <w:r w:rsidRPr="007E69B2">
              <w:rPr>
                <w:rFonts w:cs="Times New Roman"/>
                <w:color w:val="000000"/>
                <w:kern w:val="0"/>
                <w:sz w:val="18"/>
              </w:rPr>
              <w:t>-0.0625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</w:p>
        </w:tc>
        <w:tc>
          <w:tcPr>
            <w:tcW w:w="1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AFE3A" w14:textId="77777777" w:rsidR="006451B0" w:rsidRPr="007E69B2" w:rsidRDefault="006451B0" w:rsidP="00197213">
            <w:pPr>
              <w:widowControl/>
              <w:ind w:firstLine="270"/>
              <w:jc w:val="center"/>
              <w:rPr>
                <w:rFonts w:cs="Times New Roman"/>
                <w:color w:val="000000"/>
                <w:kern w:val="0"/>
                <w:sz w:val="18"/>
              </w:rPr>
            </w:pPr>
            <w:r w:rsidRPr="007E69B2">
              <w:rPr>
                <w:rFonts w:cs="Times New Roman"/>
                <w:color w:val="000000"/>
                <w:kern w:val="0"/>
                <w:sz w:val="18"/>
              </w:rPr>
              <w:t>-0.0333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</w:p>
        </w:tc>
      </w:tr>
      <w:tr w:rsidR="006451B0" w:rsidRPr="00520A91" w14:paraId="60A70474" w14:textId="77777777" w:rsidTr="00197213">
        <w:trPr>
          <w:trHeight w:val="278"/>
        </w:trPr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3517D" w14:textId="77777777" w:rsidR="006451B0" w:rsidRPr="007E69B2" w:rsidRDefault="006451B0" w:rsidP="00197213">
            <w:pPr>
              <w:widowControl/>
              <w:ind w:firstLine="270"/>
              <w:jc w:val="center"/>
              <w:rPr>
                <w:rFonts w:cs="Times New Roman"/>
                <w:color w:val="000000"/>
                <w:kern w:val="0"/>
                <w:sz w:val="18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A0D2F" w14:textId="77777777" w:rsidR="006451B0" w:rsidRPr="007E69B2" w:rsidRDefault="006451B0" w:rsidP="00197213">
            <w:pPr>
              <w:widowControl/>
              <w:ind w:firstLine="270"/>
              <w:jc w:val="right"/>
              <w:rPr>
                <w:rFonts w:cs="Times New Roman"/>
                <w:color w:val="000000"/>
                <w:kern w:val="0"/>
                <w:sz w:val="18"/>
              </w:rPr>
            </w:pPr>
            <w:r w:rsidRPr="007E69B2">
              <w:rPr>
                <w:rFonts w:cs="Times New Roman"/>
                <w:color w:val="000000"/>
                <w:kern w:val="0"/>
                <w:sz w:val="18"/>
              </w:rPr>
              <w:t>urban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  <w:r w:rsidRPr="007E69B2">
              <w:rPr>
                <w:rFonts w:cs="Times New Roman"/>
                <w:color w:val="000000"/>
                <w:kern w:val="0"/>
                <w:sz w:val="18"/>
              </w:rPr>
              <w:t>community</w:t>
            </w: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8D00A" w14:textId="77777777" w:rsidR="006451B0" w:rsidRPr="007E69B2" w:rsidRDefault="006451B0" w:rsidP="00197213">
            <w:pPr>
              <w:widowControl/>
              <w:ind w:firstLine="270"/>
              <w:jc w:val="center"/>
              <w:rPr>
                <w:rFonts w:cs="Times New Roman"/>
                <w:color w:val="000000"/>
                <w:kern w:val="0"/>
                <w:sz w:val="18"/>
              </w:rPr>
            </w:pPr>
            <w:r w:rsidRPr="007E69B2">
              <w:rPr>
                <w:rFonts w:cs="Times New Roman"/>
                <w:color w:val="000000"/>
                <w:kern w:val="0"/>
                <w:sz w:val="18"/>
              </w:rPr>
              <w:t>-0.0576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</w:p>
        </w:tc>
        <w:tc>
          <w:tcPr>
            <w:tcW w:w="1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1F529" w14:textId="77777777" w:rsidR="006451B0" w:rsidRPr="007E69B2" w:rsidRDefault="006451B0" w:rsidP="00197213">
            <w:pPr>
              <w:widowControl/>
              <w:ind w:firstLine="270"/>
              <w:jc w:val="center"/>
              <w:rPr>
                <w:rFonts w:cs="Times New Roman"/>
                <w:color w:val="000000"/>
                <w:kern w:val="0"/>
                <w:sz w:val="18"/>
              </w:rPr>
            </w:pPr>
            <w:r w:rsidRPr="007E69B2">
              <w:rPr>
                <w:rFonts w:cs="Times New Roman"/>
                <w:color w:val="000000"/>
                <w:kern w:val="0"/>
                <w:sz w:val="18"/>
              </w:rPr>
              <w:t>0.0721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</w:p>
        </w:tc>
      </w:tr>
      <w:tr w:rsidR="006451B0" w:rsidRPr="00520A91" w14:paraId="5E29B574" w14:textId="77777777" w:rsidTr="00197213">
        <w:trPr>
          <w:trHeight w:val="278"/>
        </w:trPr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2B8D3" w14:textId="77777777" w:rsidR="006451B0" w:rsidRPr="007E69B2" w:rsidRDefault="006451B0" w:rsidP="00197213">
            <w:pPr>
              <w:widowControl/>
              <w:ind w:firstLine="270"/>
              <w:jc w:val="left"/>
              <w:rPr>
                <w:rFonts w:cs="Times New Roman"/>
                <w:color w:val="000000"/>
                <w:kern w:val="0"/>
                <w:sz w:val="18"/>
              </w:rPr>
            </w:pPr>
            <w:r w:rsidRPr="007E69B2">
              <w:rPr>
                <w:rFonts w:cs="Times New Roman"/>
                <w:color w:val="000000"/>
                <w:kern w:val="0"/>
                <w:sz w:val="18"/>
              </w:rPr>
              <w:t>BMI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93299" w14:textId="77777777" w:rsidR="006451B0" w:rsidRPr="007E69B2" w:rsidRDefault="006451B0" w:rsidP="00197213">
            <w:pPr>
              <w:widowControl/>
              <w:ind w:firstLine="270"/>
              <w:jc w:val="left"/>
              <w:rPr>
                <w:rFonts w:cs="Times New Roman"/>
                <w:color w:val="000000"/>
                <w:kern w:val="0"/>
                <w:sz w:val="18"/>
              </w:rPr>
            </w:pP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6D70D" w14:textId="77777777" w:rsidR="006451B0" w:rsidRPr="007E69B2" w:rsidRDefault="006451B0" w:rsidP="00197213">
            <w:pPr>
              <w:widowControl/>
              <w:ind w:firstLine="270"/>
              <w:jc w:val="right"/>
              <w:rPr>
                <w:rFonts w:eastAsia="Times New Roman" w:cs="Times New Roman"/>
                <w:kern w:val="0"/>
                <w:sz w:val="18"/>
              </w:rPr>
            </w:pPr>
          </w:p>
        </w:tc>
        <w:tc>
          <w:tcPr>
            <w:tcW w:w="1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4D26E" w14:textId="77777777" w:rsidR="006451B0" w:rsidRPr="007E69B2" w:rsidRDefault="006451B0" w:rsidP="00197213">
            <w:pPr>
              <w:widowControl/>
              <w:ind w:firstLine="270"/>
              <w:jc w:val="center"/>
              <w:rPr>
                <w:rFonts w:eastAsia="Times New Roman" w:cs="Times New Roman"/>
                <w:kern w:val="0"/>
                <w:sz w:val="18"/>
              </w:rPr>
            </w:pPr>
          </w:p>
        </w:tc>
      </w:tr>
      <w:tr w:rsidR="006451B0" w:rsidRPr="00520A91" w14:paraId="02BEC5F8" w14:textId="77777777" w:rsidTr="00197213">
        <w:trPr>
          <w:trHeight w:val="278"/>
        </w:trPr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307C6" w14:textId="77777777" w:rsidR="006451B0" w:rsidRPr="007E69B2" w:rsidRDefault="006451B0" w:rsidP="00197213">
            <w:pPr>
              <w:widowControl/>
              <w:ind w:firstLine="270"/>
              <w:jc w:val="center"/>
              <w:rPr>
                <w:rFonts w:eastAsia="Times New Roman" w:cs="Times New Roman"/>
                <w:kern w:val="0"/>
                <w:sz w:val="18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DE83C" w14:textId="77777777" w:rsidR="006451B0" w:rsidRPr="007E69B2" w:rsidRDefault="006451B0" w:rsidP="00197213">
            <w:pPr>
              <w:widowControl/>
              <w:ind w:firstLine="270"/>
              <w:jc w:val="right"/>
              <w:rPr>
                <w:rFonts w:eastAsia="微软雅黑" w:cs="Times New Roman"/>
                <w:color w:val="000000"/>
                <w:kern w:val="0"/>
                <w:sz w:val="18"/>
              </w:rPr>
            </w:pPr>
            <w:r w:rsidRPr="007E69B2">
              <w:rPr>
                <w:rFonts w:eastAsia="微软雅黑" w:cs="Times New Roman"/>
                <w:color w:val="000000"/>
                <w:kern w:val="0"/>
                <w:sz w:val="18"/>
              </w:rPr>
              <w:t>&lt;25</w:t>
            </w: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30D35" w14:textId="77777777" w:rsidR="006451B0" w:rsidRPr="007E69B2" w:rsidRDefault="006451B0" w:rsidP="00197213">
            <w:pPr>
              <w:widowControl/>
              <w:ind w:firstLine="270"/>
              <w:jc w:val="center"/>
              <w:rPr>
                <w:rFonts w:cs="Times New Roman"/>
                <w:color w:val="000000"/>
                <w:kern w:val="0"/>
                <w:sz w:val="18"/>
              </w:rPr>
            </w:pPr>
            <w:r w:rsidRPr="007E69B2">
              <w:rPr>
                <w:rFonts w:cs="Times New Roman"/>
                <w:color w:val="000000"/>
                <w:kern w:val="0"/>
                <w:sz w:val="18"/>
              </w:rPr>
              <w:t>-0.0776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</w:p>
        </w:tc>
        <w:tc>
          <w:tcPr>
            <w:tcW w:w="1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E6D2A" w14:textId="77777777" w:rsidR="006451B0" w:rsidRPr="007E69B2" w:rsidRDefault="006451B0" w:rsidP="00197213">
            <w:pPr>
              <w:widowControl/>
              <w:ind w:firstLine="270"/>
              <w:jc w:val="center"/>
              <w:rPr>
                <w:rFonts w:cs="Times New Roman"/>
                <w:color w:val="000000"/>
                <w:kern w:val="0"/>
                <w:sz w:val="18"/>
              </w:rPr>
            </w:pPr>
            <w:r w:rsidRPr="007E69B2">
              <w:rPr>
                <w:rFonts w:cs="Times New Roman"/>
                <w:color w:val="000000"/>
                <w:kern w:val="0"/>
                <w:sz w:val="18"/>
              </w:rPr>
              <w:t>0.0418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</w:p>
        </w:tc>
      </w:tr>
      <w:tr w:rsidR="006451B0" w:rsidRPr="00520A91" w14:paraId="683325A6" w14:textId="77777777" w:rsidTr="00197213">
        <w:trPr>
          <w:trHeight w:val="278"/>
        </w:trPr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D692C" w14:textId="77777777" w:rsidR="006451B0" w:rsidRPr="007E69B2" w:rsidRDefault="006451B0" w:rsidP="00197213">
            <w:pPr>
              <w:widowControl/>
              <w:ind w:firstLine="270"/>
              <w:jc w:val="center"/>
              <w:rPr>
                <w:rFonts w:cs="Times New Roman"/>
                <w:color w:val="000000"/>
                <w:kern w:val="0"/>
                <w:sz w:val="18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8B206" w14:textId="77777777" w:rsidR="006451B0" w:rsidRPr="007E69B2" w:rsidRDefault="006451B0" w:rsidP="00197213">
            <w:pPr>
              <w:widowControl/>
              <w:ind w:firstLine="270"/>
              <w:jc w:val="right"/>
              <w:rPr>
                <w:rFonts w:eastAsia="微软雅黑" w:cs="Times New Roman"/>
                <w:color w:val="000000"/>
                <w:kern w:val="0"/>
                <w:sz w:val="18"/>
              </w:rPr>
            </w:pPr>
            <w:r w:rsidRPr="007E69B2">
              <w:rPr>
                <w:rFonts w:eastAsia="微软雅黑" w:cs="Times New Roman"/>
                <w:color w:val="000000"/>
                <w:kern w:val="0"/>
                <w:sz w:val="18"/>
              </w:rPr>
              <w:t>25~30</w:t>
            </w: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27676" w14:textId="77777777" w:rsidR="006451B0" w:rsidRPr="007E69B2" w:rsidRDefault="006451B0" w:rsidP="00197213">
            <w:pPr>
              <w:widowControl/>
              <w:ind w:firstLine="270"/>
              <w:jc w:val="center"/>
              <w:rPr>
                <w:rFonts w:cs="Times New Roman"/>
                <w:color w:val="000000"/>
                <w:kern w:val="0"/>
                <w:sz w:val="18"/>
              </w:rPr>
            </w:pPr>
            <w:r w:rsidRPr="007E69B2">
              <w:rPr>
                <w:rFonts w:cs="Times New Roman"/>
                <w:color w:val="000000"/>
                <w:kern w:val="0"/>
                <w:sz w:val="18"/>
              </w:rPr>
              <w:t>-0.0295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</w:p>
        </w:tc>
        <w:tc>
          <w:tcPr>
            <w:tcW w:w="1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73E04" w14:textId="77777777" w:rsidR="006451B0" w:rsidRPr="007E69B2" w:rsidRDefault="006451B0" w:rsidP="00197213">
            <w:pPr>
              <w:widowControl/>
              <w:ind w:firstLine="270"/>
              <w:jc w:val="center"/>
              <w:rPr>
                <w:rFonts w:cs="Times New Roman"/>
                <w:color w:val="000000"/>
                <w:kern w:val="0"/>
                <w:sz w:val="18"/>
              </w:rPr>
            </w:pPr>
            <w:r w:rsidRPr="007E69B2">
              <w:rPr>
                <w:rFonts w:cs="Times New Roman"/>
                <w:color w:val="000000"/>
                <w:kern w:val="0"/>
                <w:sz w:val="18"/>
              </w:rPr>
              <w:t>-0.0061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</w:p>
        </w:tc>
      </w:tr>
      <w:tr w:rsidR="006451B0" w:rsidRPr="00520A91" w14:paraId="32B5636C" w14:textId="77777777" w:rsidTr="00197213">
        <w:trPr>
          <w:trHeight w:val="278"/>
        </w:trPr>
        <w:tc>
          <w:tcPr>
            <w:tcW w:w="81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38376F" w14:textId="77777777" w:rsidR="006451B0" w:rsidRPr="007E69B2" w:rsidRDefault="006451B0" w:rsidP="00197213">
            <w:pPr>
              <w:widowControl/>
              <w:ind w:firstLine="270"/>
              <w:jc w:val="center"/>
              <w:rPr>
                <w:rFonts w:cs="Times New Roman"/>
                <w:color w:val="000000"/>
                <w:kern w:val="0"/>
                <w:sz w:val="18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0B366E7" w14:textId="77777777" w:rsidR="006451B0" w:rsidRPr="007E69B2" w:rsidRDefault="006451B0" w:rsidP="00197213">
            <w:pPr>
              <w:widowControl/>
              <w:ind w:firstLine="270"/>
              <w:jc w:val="right"/>
              <w:rPr>
                <w:rFonts w:eastAsia="微软雅黑" w:cs="Times New Roman"/>
                <w:color w:val="000000"/>
                <w:kern w:val="0"/>
                <w:sz w:val="18"/>
              </w:rPr>
            </w:pPr>
            <w:r w:rsidRPr="007E69B2">
              <w:rPr>
                <w:rFonts w:eastAsia="微软雅黑" w:cs="Times New Roman"/>
                <w:color w:val="000000"/>
                <w:kern w:val="0"/>
                <w:sz w:val="18"/>
              </w:rPr>
              <w:t>≥30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D7F93FE" w14:textId="77777777" w:rsidR="006451B0" w:rsidRPr="007E69B2" w:rsidRDefault="006451B0" w:rsidP="00197213">
            <w:pPr>
              <w:widowControl/>
              <w:ind w:firstLine="270"/>
              <w:jc w:val="center"/>
              <w:rPr>
                <w:rFonts w:cs="Times New Roman"/>
                <w:color w:val="000000"/>
                <w:kern w:val="0"/>
                <w:sz w:val="18"/>
              </w:rPr>
            </w:pPr>
            <w:r w:rsidRPr="007E69B2">
              <w:rPr>
                <w:rFonts w:cs="Times New Roman"/>
                <w:color w:val="000000"/>
                <w:kern w:val="0"/>
                <w:sz w:val="18"/>
              </w:rPr>
              <w:t>-0.0444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</w:p>
        </w:tc>
        <w:tc>
          <w:tcPr>
            <w:tcW w:w="154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5D5C93" w14:textId="77777777" w:rsidR="006451B0" w:rsidRPr="007E69B2" w:rsidRDefault="006451B0" w:rsidP="00197213">
            <w:pPr>
              <w:widowControl/>
              <w:ind w:firstLine="270"/>
              <w:jc w:val="center"/>
              <w:rPr>
                <w:rFonts w:cs="Times New Roman"/>
                <w:color w:val="000000"/>
                <w:kern w:val="0"/>
                <w:sz w:val="18"/>
              </w:rPr>
            </w:pPr>
            <w:r w:rsidRPr="007E69B2">
              <w:rPr>
                <w:rFonts w:cs="Times New Roman"/>
                <w:color w:val="000000"/>
                <w:kern w:val="0"/>
                <w:sz w:val="18"/>
              </w:rPr>
              <w:t>0.2047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</w:p>
        </w:tc>
      </w:tr>
      <w:tr w:rsidR="006451B0" w:rsidRPr="00520A91" w14:paraId="58E16830" w14:textId="77777777" w:rsidTr="00197213">
        <w:trPr>
          <w:trHeight w:val="278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3EEE9" w14:textId="77777777" w:rsidR="006451B0" w:rsidRPr="007E69B2" w:rsidRDefault="006451B0" w:rsidP="00197213">
            <w:pPr>
              <w:widowControl/>
              <w:ind w:firstLine="270"/>
              <w:jc w:val="left"/>
              <w:rPr>
                <w:rFonts w:eastAsia="Times New Roman" w:cs="Times New Roman"/>
                <w:kern w:val="0"/>
                <w:sz w:val="18"/>
              </w:rPr>
            </w:pPr>
            <w:r w:rsidRPr="007E0CDF">
              <w:rPr>
                <w:rFonts w:cs="Times New Roman"/>
                <w:color w:val="000000"/>
                <w:kern w:val="0"/>
                <w:sz w:val="18"/>
                <w:vertAlign w:val="superscript"/>
              </w:rPr>
              <w:t>*</w:t>
            </w:r>
            <w:r w:rsidRPr="00520A91">
              <w:rPr>
                <w:rFonts w:cs="Times New Roman"/>
                <w:color w:val="000000"/>
                <w:kern w:val="0"/>
                <w:sz w:val="18"/>
                <w:vertAlign w:val="superscript"/>
              </w:rPr>
              <w:t>1</w:t>
            </w:r>
            <w:r w:rsidRPr="007E69B2">
              <w:rPr>
                <w:rFonts w:cs="Times New Roman"/>
                <w:color w:val="000000"/>
                <w:kern w:val="0"/>
                <w:sz w:val="18"/>
              </w:rPr>
              <w:t>Middle-aged: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  <w:r w:rsidRPr="007E69B2">
              <w:rPr>
                <w:rFonts w:cs="Times New Roman"/>
                <w:color w:val="000000"/>
                <w:kern w:val="0"/>
                <w:sz w:val="18"/>
              </w:rPr>
              <w:t>people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  <w:r w:rsidRPr="007E69B2">
              <w:rPr>
                <w:rFonts w:cs="Times New Roman"/>
                <w:color w:val="000000"/>
                <w:kern w:val="0"/>
                <w:sz w:val="18"/>
              </w:rPr>
              <w:t>aged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  <w:r w:rsidRPr="007E69B2">
              <w:rPr>
                <w:rFonts w:cs="Times New Roman"/>
                <w:color w:val="000000"/>
                <w:kern w:val="0"/>
                <w:sz w:val="18"/>
              </w:rPr>
              <w:t>between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  <w:r w:rsidRPr="007E69B2">
              <w:rPr>
                <w:rFonts w:cs="Times New Roman"/>
                <w:color w:val="000000"/>
                <w:kern w:val="0"/>
                <w:sz w:val="18"/>
              </w:rPr>
              <w:t>45~60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  <w:r w:rsidRPr="007E69B2">
              <w:rPr>
                <w:rFonts w:cs="Times New Roman"/>
                <w:color w:val="000000"/>
                <w:kern w:val="0"/>
                <w:sz w:val="18"/>
              </w:rPr>
              <w:t>yr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  <w:r w:rsidRPr="007E69B2">
              <w:rPr>
                <w:rFonts w:cs="Times New Roman"/>
                <w:color w:val="000000"/>
                <w:kern w:val="0"/>
                <w:sz w:val="18"/>
              </w:rPr>
              <w:t>according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  <w:r w:rsidRPr="007E69B2">
              <w:rPr>
                <w:rFonts w:cs="Times New Roman"/>
                <w:color w:val="000000"/>
                <w:kern w:val="0"/>
                <w:sz w:val="18"/>
              </w:rPr>
              <w:t>to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  <w:r w:rsidRPr="007E69B2">
              <w:rPr>
                <w:rFonts w:cs="Times New Roman"/>
                <w:color w:val="000000"/>
                <w:kern w:val="0"/>
                <w:sz w:val="18"/>
              </w:rPr>
              <w:t>WHO</w:t>
            </w:r>
          </w:p>
        </w:tc>
      </w:tr>
      <w:tr w:rsidR="006451B0" w:rsidRPr="00520A91" w14:paraId="39283569" w14:textId="77777777" w:rsidTr="00197213">
        <w:trPr>
          <w:trHeight w:val="278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6E9E7" w14:textId="77777777" w:rsidR="006451B0" w:rsidRPr="007E69B2" w:rsidRDefault="006451B0" w:rsidP="00197213">
            <w:pPr>
              <w:widowControl/>
              <w:ind w:firstLine="270"/>
              <w:jc w:val="left"/>
              <w:rPr>
                <w:rFonts w:eastAsia="Times New Roman" w:cs="Times New Roman"/>
                <w:kern w:val="0"/>
                <w:sz w:val="18"/>
              </w:rPr>
            </w:pPr>
            <w:r w:rsidRPr="007E0CDF">
              <w:rPr>
                <w:rFonts w:cs="Times New Roman"/>
                <w:color w:val="000000"/>
                <w:kern w:val="0"/>
                <w:sz w:val="18"/>
                <w:vertAlign w:val="superscript"/>
              </w:rPr>
              <w:t>*</w:t>
            </w:r>
            <w:r w:rsidRPr="00520A91">
              <w:rPr>
                <w:rFonts w:cs="Times New Roman"/>
                <w:color w:val="000000"/>
                <w:kern w:val="0"/>
                <w:sz w:val="18"/>
                <w:vertAlign w:val="superscript"/>
              </w:rPr>
              <w:t>2</w:t>
            </w:r>
            <w:r w:rsidRPr="007E69B2">
              <w:rPr>
                <w:rFonts w:cs="Times New Roman"/>
                <w:color w:val="000000"/>
                <w:kern w:val="0"/>
                <w:sz w:val="18"/>
              </w:rPr>
              <w:t>The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  <w:r w:rsidRPr="007E69B2">
              <w:rPr>
                <w:rFonts w:cs="Times New Roman"/>
                <w:color w:val="000000"/>
                <w:kern w:val="0"/>
                <w:sz w:val="18"/>
              </w:rPr>
              <w:t>elderly: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  <w:r w:rsidRPr="007E69B2">
              <w:rPr>
                <w:rFonts w:cs="Times New Roman"/>
                <w:color w:val="000000"/>
                <w:kern w:val="0"/>
                <w:sz w:val="18"/>
              </w:rPr>
              <w:t>people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  <w:r w:rsidRPr="007E69B2">
              <w:rPr>
                <w:rFonts w:cs="Times New Roman"/>
                <w:color w:val="000000"/>
                <w:kern w:val="0"/>
                <w:sz w:val="18"/>
              </w:rPr>
              <w:t>aged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  <w:r w:rsidRPr="007E69B2">
              <w:rPr>
                <w:rFonts w:cs="Times New Roman"/>
                <w:color w:val="000000"/>
                <w:kern w:val="0"/>
                <w:sz w:val="18"/>
              </w:rPr>
              <w:t>more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  <w:r w:rsidRPr="007E69B2">
              <w:rPr>
                <w:rFonts w:cs="Times New Roman"/>
                <w:color w:val="000000"/>
                <w:kern w:val="0"/>
                <w:sz w:val="18"/>
              </w:rPr>
              <w:t>than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  <w:r w:rsidRPr="007E69B2">
              <w:rPr>
                <w:rFonts w:cs="Times New Roman"/>
                <w:color w:val="000000"/>
                <w:kern w:val="0"/>
                <w:sz w:val="18"/>
              </w:rPr>
              <w:t>60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  <w:r w:rsidRPr="007E69B2">
              <w:rPr>
                <w:rFonts w:cs="Times New Roman"/>
                <w:color w:val="000000"/>
                <w:kern w:val="0"/>
                <w:sz w:val="18"/>
              </w:rPr>
              <w:t>yr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  <w:r w:rsidRPr="007E69B2">
              <w:rPr>
                <w:rFonts w:cs="Times New Roman"/>
                <w:color w:val="000000"/>
                <w:kern w:val="0"/>
                <w:sz w:val="18"/>
              </w:rPr>
              <w:t>according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  <w:r w:rsidRPr="007E69B2">
              <w:rPr>
                <w:rFonts w:cs="Times New Roman"/>
                <w:color w:val="000000"/>
                <w:kern w:val="0"/>
                <w:sz w:val="18"/>
              </w:rPr>
              <w:t>to</w:t>
            </w:r>
            <w:r>
              <w:rPr>
                <w:rFonts w:cs="Times New Roman"/>
                <w:color w:val="000000"/>
                <w:kern w:val="0"/>
                <w:sz w:val="18"/>
              </w:rPr>
              <w:t xml:space="preserve"> </w:t>
            </w:r>
            <w:r w:rsidRPr="007E69B2">
              <w:rPr>
                <w:rFonts w:cs="Times New Roman"/>
                <w:color w:val="000000"/>
                <w:kern w:val="0"/>
                <w:sz w:val="18"/>
              </w:rPr>
              <w:t>WHO</w:t>
            </w:r>
          </w:p>
        </w:tc>
      </w:tr>
    </w:tbl>
    <w:p w14:paraId="58FC2655" w14:textId="77777777" w:rsidR="00671BF5" w:rsidRPr="006451B0" w:rsidRDefault="00671BF5">
      <w:pPr>
        <w:ind w:firstLine="360"/>
      </w:pPr>
    </w:p>
    <w:sectPr w:rsidR="00671BF5" w:rsidRPr="006451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1B0"/>
    <w:rsid w:val="00242D3C"/>
    <w:rsid w:val="006451B0"/>
    <w:rsid w:val="00671BF5"/>
    <w:rsid w:val="00A13AF3"/>
    <w:rsid w:val="00AB078C"/>
    <w:rsid w:val="00F6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2054E"/>
  <w15:chartTrackingRefBased/>
  <w15:docId w15:val="{342213F0-B303-461C-84BD-D47C5C6F1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1B0"/>
    <w:pPr>
      <w:widowControl w:val="0"/>
      <w:ind w:firstLineChars="150" w:firstLine="361"/>
      <w:jc w:val="both"/>
    </w:pPr>
    <w:rPr>
      <w:rFonts w:ascii="Times New Roman" w:eastAsia="宋体" w:hAnsi="Times New Roman"/>
      <w:sz w:val="24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自爱</dc:creator>
  <cp:keywords/>
  <dc:description/>
  <cp:lastModifiedBy>周 自爱</cp:lastModifiedBy>
  <cp:revision>4</cp:revision>
  <dcterms:created xsi:type="dcterms:W3CDTF">2022-07-09T15:24:00Z</dcterms:created>
  <dcterms:modified xsi:type="dcterms:W3CDTF">2022-07-09T16:53:00Z</dcterms:modified>
</cp:coreProperties>
</file>