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E2EB7" w14:textId="77777777" w:rsidR="00DA7EFA" w:rsidRDefault="00DA7EFA" w:rsidP="00DA7EF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1. The components of focused antenatal care package provided for pregnant mothers by providers qualification in South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Zone, Ethiopia.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682"/>
        <w:gridCol w:w="1080"/>
        <w:gridCol w:w="1530"/>
        <w:gridCol w:w="1529"/>
        <w:gridCol w:w="1529"/>
      </w:tblGrid>
      <w:tr w:rsidR="00DA7EFA" w:rsidRPr="00F2236B" w14:paraId="5885F1B2" w14:textId="77777777" w:rsidTr="0008491F">
        <w:tc>
          <w:tcPr>
            <w:tcW w:w="4762" w:type="dxa"/>
            <w:gridSpan w:val="2"/>
          </w:tcPr>
          <w:p w14:paraId="0332F2E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Contents</w:t>
            </w:r>
          </w:p>
        </w:tc>
        <w:tc>
          <w:tcPr>
            <w:tcW w:w="1530" w:type="dxa"/>
          </w:tcPr>
          <w:p w14:paraId="549C8EC2" w14:textId="77777777" w:rsidR="00DA7EFA" w:rsidRPr="00F2236B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 xml:space="preserve">Number of mothers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29" w:type="dxa"/>
          </w:tcPr>
          <w:p w14:paraId="151D8D56" w14:textId="77777777" w:rsidR="00DA7EFA" w:rsidRPr="00F2236B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 HEWs (%)</w:t>
            </w:r>
          </w:p>
        </w:tc>
        <w:tc>
          <w:tcPr>
            <w:tcW w:w="1529" w:type="dxa"/>
          </w:tcPr>
          <w:p w14:paraId="29C3D317" w14:textId="77777777" w:rsidR="00DA7EFA" w:rsidRPr="00F2236B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 skilled provider (%)</w:t>
            </w:r>
          </w:p>
        </w:tc>
      </w:tr>
      <w:tr w:rsidR="00DA7EFA" w:rsidRPr="00F2236B" w14:paraId="39DB6531" w14:textId="77777777" w:rsidTr="0008491F">
        <w:tc>
          <w:tcPr>
            <w:tcW w:w="3682" w:type="dxa"/>
            <w:vMerge w:val="restart"/>
          </w:tcPr>
          <w:p w14:paraId="2596196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Weight measured </w:t>
            </w:r>
          </w:p>
        </w:tc>
        <w:tc>
          <w:tcPr>
            <w:tcW w:w="1080" w:type="dxa"/>
          </w:tcPr>
          <w:p w14:paraId="0A5A235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3F09C78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83.6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7538252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(47.1)</w:t>
            </w:r>
          </w:p>
        </w:tc>
        <w:tc>
          <w:tcPr>
            <w:tcW w:w="1529" w:type="dxa"/>
          </w:tcPr>
          <w:p w14:paraId="05F5982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 (52.9)</w:t>
            </w:r>
          </w:p>
        </w:tc>
      </w:tr>
      <w:tr w:rsidR="00DA7EFA" w:rsidRPr="00F2236B" w14:paraId="44A18085" w14:textId="77777777" w:rsidTr="0008491F">
        <w:tc>
          <w:tcPr>
            <w:tcW w:w="3682" w:type="dxa"/>
            <w:vMerge/>
          </w:tcPr>
          <w:p w14:paraId="30C5CBCA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2F27C6B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23FE6AF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725B3AF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(82.1)</w:t>
            </w:r>
          </w:p>
        </w:tc>
        <w:tc>
          <w:tcPr>
            <w:tcW w:w="1529" w:type="dxa"/>
          </w:tcPr>
          <w:p w14:paraId="30F1BB0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(17.9)</w:t>
            </w:r>
          </w:p>
        </w:tc>
      </w:tr>
      <w:tr w:rsidR="00DA7EFA" w:rsidRPr="00F2236B" w14:paraId="4AAB45EB" w14:textId="77777777" w:rsidTr="0008491F">
        <w:tc>
          <w:tcPr>
            <w:tcW w:w="3682" w:type="dxa"/>
            <w:vMerge w:val="restart"/>
          </w:tcPr>
          <w:p w14:paraId="02CC3AE6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Height measured </w:t>
            </w:r>
          </w:p>
        </w:tc>
        <w:tc>
          <w:tcPr>
            <w:tcW w:w="1080" w:type="dxa"/>
          </w:tcPr>
          <w:p w14:paraId="6FFC2F1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38A785A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0DBE879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 (51.6)</w:t>
            </w:r>
          </w:p>
        </w:tc>
        <w:tc>
          <w:tcPr>
            <w:tcW w:w="1529" w:type="dxa"/>
          </w:tcPr>
          <w:p w14:paraId="6163BF3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 (48.4)</w:t>
            </w:r>
          </w:p>
        </w:tc>
      </w:tr>
      <w:tr w:rsidR="00DA7EFA" w:rsidRPr="00F2236B" w14:paraId="023CB9B6" w14:textId="77777777" w:rsidTr="0008491F">
        <w:trPr>
          <w:trHeight w:val="252"/>
        </w:trPr>
        <w:tc>
          <w:tcPr>
            <w:tcW w:w="3682" w:type="dxa"/>
            <w:vMerge/>
          </w:tcPr>
          <w:p w14:paraId="27A63744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2EA2FEF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3E1B828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406C1FA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(54.9)</w:t>
            </w:r>
          </w:p>
        </w:tc>
        <w:tc>
          <w:tcPr>
            <w:tcW w:w="1529" w:type="dxa"/>
          </w:tcPr>
          <w:p w14:paraId="0F065D7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 (45.1)</w:t>
            </w:r>
          </w:p>
        </w:tc>
      </w:tr>
      <w:tr w:rsidR="00DA7EFA" w:rsidRPr="00F2236B" w14:paraId="5E29178E" w14:textId="77777777" w:rsidTr="0008491F">
        <w:tc>
          <w:tcPr>
            <w:tcW w:w="3682" w:type="dxa"/>
            <w:vMerge w:val="restart"/>
          </w:tcPr>
          <w:p w14:paraId="6EAD2AEB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Blood pressure measured </w:t>
            </w:r>
          </w:p>
        </w:tc>
        <w:tc>
          <w:tcPr>
            <w:tcW w:w="1080" w:type="dxa"/>
          </w:tcPr>
          <w:p w14:paraId="0454753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37222C9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74.2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51502E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 (54.7)</w:t>
            </w:r>
          </w:p>
        </w:tc>
        <w:tc>
          <w:tcPr>
            <w:tcW w:w="1529" w:type="dxa"/>
          </w:tcPr>
          <w:p w14:paraId="021E442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(45.3)</w:t>
            </w:r>
          </w:p>
        </w:tc>
      </w:tr>
      <w:tr w:rsidR="00DA7EFA" w:rsidRPr="00F2236B" w14:paraId="28CE0302" w14:textId="77777777" w:rsidTr="0008491F">
        <w:tc>
          <w:tcPr>
            <w:tcW w:w="3682" w:type="dxa"/>
            <w:vMerge/>
          </w:tcPr>
          <w:p w14:paraId="697993C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2821E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36AA3DA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C0B8D6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(47.4)</w:t>
            </w:r>
          </w:p>
        </w:tc>
        <w:tc>
          <w:tcPr>
            <w:tcW w:w="1529" w:type="dxa"/>
          </w:tcPr>
          <w:p w14:paraId="223D681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(52.6)</w:t>
            </w:r>
          </w:p>
        </w:tc>
      </w:tr>
      <w:tr w:rsidR="00DA7EFA" w:rsidRPr="00F2236B" w14:paraId="0B56EA6A" w14:textId="77777777" w:rsidTr="0008491F">
        <w:tc>
          <w:tcPr>
            <w:tcW w:w="3682" w:type="dxa"/>
            <w:vMerge w:val="restart"/>
          </w:tcPr>
          <w:p w14:paraId="02562B5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>Counseled for institutional delivery</w:t>
            </w:r>
          </w:p>
        </w:tc>
        <w:tc>
          <w:tcPr>
            <w:tcW w:w="1080" w:type="dxa"/>
          </w:tcPr>
          <w:p w14:paraId="3ECA34C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6E576D4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2B08AD2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(54.2)</w:t>
            </w:r>
          </w:p>
        </w:tc>
        <w:tc>
          <w:tcPr>
            <w:tcW w:w="1529" w:type="dxa"/>
          </w:tcPr>
          <w:p w14:paraId="06E7F2B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 (45.8)</w:t>
            </w:r>
          </w:p>
        </w:tc>
      </w:tr>
      <w:tr w:rsidR="00DA7EFA" w:rsidRPr="00F2236B" w14:paraId="7E931024" w14:textId="77777777" w:rsidTr="0008491F">
        <w:tc>
          <w:tcPr>
            <w:tcW w:w="3682" w:type="dxa"/>
            <w:vMerge/>
          </w:tcPr>
          <w:p w14:paraId="206BA420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5C841B4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5316F00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202D45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(37.9)</w:t>
            </w:r>
          </w:p>
        </w:tc>
        <w:tc>
          <w:tcPr>
            <w:tcW w:w="1529" w:type="dxa"/>
          </w:tcPr>
          <w:p w14:paraId="319A113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(62.1)</w:t>
            </w:r>
          </w:p>
        </w:tc>
      </w:tr>
      <w:tr w:rsidR="00DA7EFA" w:rsidRPr="00F2236B" w14:paraId="552ADBBE" w14:textId="77777777" w:rsidTr="0008491F">
        <w:tc>
          <w:tcPr>
            <w:tcW w:w="3682" w:type="dxa"/>
            <w:vMerge w:val="restart"/>
          </w:tcPr>
          <w:p w14:paraId="6ADF38E0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>Counseled for BPCR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095D6B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5F5A451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85.8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2519D98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(54.3)</w:t>
            </w:r>
          </w:p>
        </w:tc>
        <w:tc>
          <w:tcPr>
            <w:tcW w:w="1529" w:type="dxa"/>
          </w:tcPr>
          <w:p w14:paraId="6BB9E24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 (45.7)</w:t>
            </w:r>
          </w:p>
        </w:tc>
      </w:tr>
      <w:tr w:rsidR="00DA7EFA" w:rsidRPr="00F2236B" w14:paraId="037A3BC5" w14:textId="77777777" w:rsidTr="0008491F">
        <w:tc>
          <w:tcPr>
            <w:tcW w:w="3682" w:type="dxa"/>
            <w:vMerge/>
          </w:tcPr>
          <w:p w14:paraId="683CDDF7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1C33B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0EF78A1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4979026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(43.9)</w:t>
            </w:r>
          </w:p>
        </w:tc>
        <w:tc>
          <w:tcPr>
            <w:tcW w:w="1529" w:type="dxa"/>
          </w:tcPr>
          <w:p w14:paraId="425CF6F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(56.1)</w:t>
            </w:r>
          </w:p>
        </w:tc>
      </w:tr>
      <w:tr w:rsidR="00DA7EFA" w:rsidRPr="00F2236B" w14:paraId="45D2E69F" w14:textId="77777777" w:rsidTr="0008491F">
        <w:tc>
          <w:tcPr>
            <w:tcW w:w="3682" w:type="dxa"/>
            <w:vMerge w:val="restart"/>
          </w:tcPr>
          <w:p w14:paraId="03539B3C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>Counseled on danger signs during pregnancy</w:t>
            </w:r>
          </w:p>
        </w:tc>
        <w:tc>
          <w:tcPr>
            <w:tcW w:w="1080" w:type="dxa"/>
          </w:tcPr>
          <w:p w14:paraId="3976F5C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23BFE13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 (80.6)</w:t>
            </w:r>
          </w:p>
        </w:tc>
        <w:tc>
          <w:tcPr>
            <w:tcW w:w="1529" w:type="dxa"/>
          </w:tcPr>
          <w:p w14:paraId="132FA02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(54.0)</w:t>
            </w:r>
          </w:p>
        </w:tc>
        <w:tc>
          <w:tcPr>
            <w:tcW w:w="1529" w:type="dxa"/>
          </w:tcPr>
          <w:p w14:paraId="251F88E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 (46.0)</w:t>
            </w:r>
          </w:p>
        </w:tc>
      </w:tr>
      <w:tr w:rsidR="00DA7EFA" w:rsidRPr="00F2236B" w14:paraId="5E97C09F" w14:textId="77777777" w:rsidTr="0008491F">
        <w:tc>
          <w:tcPr>
            <w:tcW w:w="3682" w:type="dxa"/>
            <w:vMerge/>
          </w:tcPr>
          <w:p w14:paraId="46E63528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921FB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530" w:type="dxa"/>
          </w:tcPr>
          <w:p w14:paraId="68D8783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(19.4)</w:t>
            </w:r>
          </w:p>
        </w:tc>
        <w:tc>
          <w:tcPr>
            <w:tcW w:w="1529" w:type="dxa"/>
          </w:tcPr>
          <w:p w14:paraId="5387C42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(47.9)</w:t>
            </w:r>
          </w:p>
        </w:tc>
        <w:tc>
          <w:tcPr>
            <w:tcW w:w="1529" w:type="dxa"/>
          </w:tcPr>
          <w:p w14:paraId="1A7D93B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(52.1)</w:t>
            </w:r>
          </w:p>
        </w:tc>
      </w:tr>
      <w:tr w:rsidR="00DA7EFA" w:rsidRPr="00F2236B" w14:paraId="00FB577F" w14:textId="77777777" w:rsidTr="0008491F">
        <w:tc>
          <w:tcPr>
            <w:tcW w:w="3682" w:type="dxa"/>
            <w:vMerge w:val="restart"/>
          </w:tcPr>
          <w:p w14:paraId="7EC56CFF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Advised 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on personal hygiene </w:t>
            </w:r>
          </w:p>
        </w:tc>
        <w:tc>
          <w:tcPr>
            <w:tcW w:w="1080" w:type="dxa"/>
          </w:tcPr>
          <w:p w14:paraId="76F37FA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7674FDC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92.4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0139EDC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(53.5)</w:t>
            </w:r>
          </w:p>
        </w:tc>
        <w:tc>
          <w:tcPr>
            <w:tcW w:w="1529" w:type="dxa"/>
          </w:tcPr>
          <w:p w14:paraId="2664B83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 (46.5)</w:t>
            </w:r>
          </w:p>
        </w:tc>
      </w:tr>
      <w:tr w:rsidR="00DA7EFA" w:rsidRPr="00F2236B" w14:paraId="1B2B4F02" w14:textId="77777777" w:rsidTr="0008491F">
        <w:tc>
          <w:tcPr>
            <w:tcW w:w="3682" w:type="dxa"/>
            <w:vMerge/>
          </w:tcPr>
          <w:p w14:paraId="45584F62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67EA333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1EBA983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776D953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(43.9)</w:t>
            </w:r>
          </w:p>
        </w:tc>
        <w:tc>
          <w:tcPr>
            <w:tcW w:w="1529" w:type="dxa"/>
          </w:tcPr>
          <w:p w14:paraId="42037EF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(56.1)</w:t>
            </w:r>
          </w:p>
        </w:tc>
      </w:tr>
      <w:tr w:rsidR="00DA7EFA" w:rsidRPr="00F2236B" w14:paraId="543302E6" w14:textId="77777777" w:rsidTr="0008491F">
        <w:tc>
          <w:tcPr>
            <w:tcW w:w="3682" w:type="dxa"/>
            <w:vMerge w:val="restart"/>
          </w:tcPr>
          <w:p w14:paraId="6782C1D0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Advised 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for</w:t>
            </w:r>
            <w:proofErr w:type="gramEnd"/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PMTCT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  <w:tc>
          <w:tcPr>
            <w:tcW w:w="1080" w:type="dxa"/>
          </w:tcPr>
          <w:p w14:paraId="1E522A5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512F4D6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1EB8732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 (50.6)</w:t>
            </w:r>
          </w:p>
        </w:tc>
        <w:tc>
          <w:tcPr>
            <w:tcW w:w="1529" w:type="dxa"/>
          </w:tcPr>
          <w:p w14:paraId="2526951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 (49.4)</w:t>
            </w:r>
          </w:p>
        </w:tc>
      </w:tr>
      <w:tr w:rsidR="00DA7EFA" w:rsidRPr="00F2236B" w14:paraId="0C68E69C" w14:textId="77777777" w:rsidTr="0008491F">
        <w:tc>
          <w:tcPr>
            <w:tcW w:w="3682" w:type="dxa"/>
            <w:vMerge/>
          </w:tcPr>
          <w:p w14:paraId="44032671" w14:textId="77777777" w:rsidR="00DA7EFA" w:rsidRPr="00F2236B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7E6A4A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764862B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51FF75C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(64.7)</w:t>
            </w:r>
          </w:p>
        </w:tc>
        <w:tc>
          <w:tcPr>
            <w:tcW w:w="1529" w:type="dxa"/>
          </w:tcPr>
          <w:p w14:paraId="5055F37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(35.3)</w:t>
            </w:r>
          </w:p>
        </w:tc>
      </w:tr>
      <w:tr w:rsidR="00DA7EFA" w:rsidRPr="00F2236B" w14:paraId="46C94068" w14:textId="77777777" w:rsidTr="0008491F">
        <w:tc>
          <w:tcPr>
            <w:tcW w:w="3682" w:type="dxa"/>
            <w:vMerge w:val="restart"/>
          </w:tcPr>
          <w:p w14:paraId="2F6396C3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Advised 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>and screened for STI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  <w:tc>
          <w:tcPr>
            <w:tcW w:w="1080" w:type="dxa"/>
          </w:tcPr>
          <w:p w14:paraId="1A9B712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58500B5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11CF778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 (49.5)</w:t>
            </w:r>
          </w:p>
        </w:tc>
        <w:tc>
          <w:tcPr>
            <w:tcW w:w="1529" w:type="dxa"/>
          </w:tcPr>
          <w:p w14:paraId="5F2919A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 (50.5)</w:t>
            </w:r>
          </w:p>
        </w:tc>
      </w:tr>
      <w:tr w:rsidR="00DA7EFA" w:rsidRPr="00F2236B" w14:paraId="42A56C9E" w14:textId="77777777" w:rsidTr="0008491F">
        <w:trPr>
          <w:trHeight w:val="252"/>
        </w:trPr>
        <w:tc>
          <w:tcPr>
            <w:tcW w:w="3682" w:type="dxa"/>
            <w:vMerge/>
          </w:tcPr>
          <w:p w14:paraId="31B8A67B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D7883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4E915D0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9ABA8F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(68.5)</w:t>
            </w:r>
          </w:p>
        </w:tc>
        <w:tc>
          <w:tcPr>
            <w:tcW w:w="1529" w:type="dxa"/>
          </w:tcPr>
          <w:p w14:paraId="097E057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(31.5)</w:t>
            </w:r>
          </w:p>
        </w:tc>
      </w:tr>
      <w:tr w:rsidR="00DA7EFA" w:rsidRPr="00F2236B" w14:paraId="7C783B83" w14:textId="77777777" w:rsidTr="0008491F">
        <w:tc>
          <w:tcPr>
            <w:tcW w:w="3682" w:type="dxa"/>
            <w:vMerge w:val="restart"/>
          </w:tcPr>
          <w:p w14:paraId="5F44CBE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Advised  for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bed net use </w:t>
            </w:r>
          </w:p>
        </w:tc>
        <w:tc>
          <w:tcPr>
            <w:tcW w:w="1080" w:type="dxa"/>
          </w:tcPr>
          <w:p w14:paraId="6D503DD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30" w:type="dxa"/>
          </w:tcPr>
          <w:p w14:paraId="3A60DC1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(70.1)</w:t>
            </w:r>
          </w:p>
        </w:tc>
        <w:tc>
          <w:tcPr>
            <w:tcW w:w="1529" w:type="dxa"/>
          </w:tcPr>
          <w:p w14:paraId="30E80B6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 (56.7)</w:t>
            </w:r>
          </w:p>
        </w:tc>
        <w:tc>
          <w:tcPr>
            <w:tcW w:w="1529" w:type="dxa"/>
          </w:tcPr>
          <w:p w14:paraId="5109B52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(43.3)</w:t>
            </w:r>
          </w:p>
        </w:tc>
      </w:tr>
      <w:tr w:rsidR="00DA7EFA" w:rsidRPr="00F2236B" w14:paraId="5B260F60" w14:textId="77777777" w:rsidTr="0008491F">
        <w:tc>
          <w:tcPr>
            <w:tcW w:w="3682" w:type="dxa"/>
            <w:vMerge/>
          </w:tcPr>
          <w:p w14:paraId="2B900B53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500F370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530" w:type="dxa"/>
          </w:tcPr>
          <w:p w14:paraId="72BE28F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(29.9)</w:t>
            </w:r>
          </w:p>
        </w:tc>
        <w:tc>
          <w:tcPr>
            <w:tcW w:w="1529" w:type="dxa"/>
          </w:tcPr>
          <w:p w14:paraId="04371C8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(43.6)</w:t>
            </w:r>
          </w:p>
        </w:tc>
        <w:tc>
          <w:tcPr>
            <w:tcW w:w="1529" w:type="dxa"/>
          </w:tcPr>
          <w:p w14:paraId="514EE7F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(56.4)</w:t>
            </w:r>
          </w:p>
        </w:tc>
      </w:tr>
      <w:tr w:rsidR="00DA7EFA" w:rsidRPr="00F2236B" w14:paraId="28ED9078" w14:textId="77777777" w:rsidTr="0008491F">
        <w:tc>
          <w:tcPr>
            <w:tcW w:w="3682" w:type="dxa"/>
            <w:vMerge w:val="restart"/>
          </w:tcPr>
          <w:p w14:paraId="5E28C07F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Mothers tested for HIV</w:t>
            </w:r>
          </w:p>
        </w:tc>
        <w:tc>
          <w:tcPr>
            <w:tcW w:w="1080" w:type="dxa"/>
          </w:tcPr>
          <w:p w14:paraId="5C6DB42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77A6461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 (90.2)</w:t>
            </w:r>
          </w:p>
        </w:tc>
        <w:tc>
          <w:tcPr>
            <w:tcW w:w="1529" w:type="dxa"/>
          </w:tcPr>
          <w:p w14:paraId="40DACF9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 (509)</w:t>
            </w:r>
          </w:p>
        </w:tc>
        <w:tc>
          <w:tcPr>
            <w:tcW w:w="1529" w:type="dxa"/>
          </w:tcPr>
          <w:p w14:paraId="255AD6C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 (49.1)</w:t>
            </w:r>
          </w:p>
        </w:tc>
      </w:tr>
      <w:tr w:rsidR="00DA7EFA" w:rsidRPr="00F2236B" w14:paraId="5CCEEEC2" w14:textId="77777777" w:rsidTr="0008491F">
        <w:tc>
          <w:tcPr>
            <w:tcW w:w="3682" w:type="dxa"/>
            <w:vMerge/>
          </w:tcPr>
          <w:p w14:paraId="3CCC03B7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B75F3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0ACBC13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(9.8)</w:t>
            </w:r>
          </w:p>
        </w:tc>
        <w:tc>
          <w:tcPr>
            <w:tcW w:w="1529" w:type="dxa"/>
          </w:tcPr>
          <w:p w14:paraId="45C0B39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(70.3)</w:t>
            </w:r>
          </w:p>
        </w:tc>
        <w:tc>
          <w:tcPr>
            <w:tcW w:w="1529" w:type="dxa"/>
          </w:tcPr>
          <w:p w14:paraId="0CB6D32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(29.7)</w:t>
            </w:r>
          </w:p>
        </w:tc>
      </w:tr>
      <w:tr w:rsidR="00DA7EFA" w:rsidRPr="00F2236B" w14:paraId="497DFE6C" w14:textId="77777777" w:rsidTr="0008491F">
        <w:tc>
          <w:tcPr>
            <w:tcW w:w="3682" w:type="dxa"/>
            <w:vMerge w:val="restart"/>
          </w:tcPr>
          <w:p w14:paraId="09AA6AC9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Advised 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>for nutrition during pregnancy</w:t>
            </w:r>
          </w:p>
        </w:tc>
        <w:tc>
          <w:tcPr>
            <w:tcW w:w="1080" w:type="dxa"/>
          </w:tcPr>
          <w:p w14:paraId="69CF607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53B5491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6CC2D61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(55.2)</w:t>
            </w:r>
          </w:p>
        </w:tc>
        <w:tc>
          <w:tcPr>
            <w:tcW w:w="1529" w:type="dxa"/>
          </w:tcPr>
          <w:p w14:paraId="099C3A8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 (44.8)</w:t>
            </w:r>
          </w:p>
        </w:tc>
      </w:tr>
      <w:tr w:rsidR="00DA7EFA" w:rsidRPr="00F2236B" w14:paraId="5ABCEB13" w14:textId="77777777" w:rsidTr="0008491F">
        <w:tc>
          <w:tcPr>
            <w:tcW w:w="3682" w:type="dxa"/>
            <w:vMerge/>
          </w:tcPr>
          <w:p w14:paraId="0196439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AC915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0351608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63F0BB7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(39.8)</w:t>
            </w:r>
          </w:p>
        </w:tc>
        <w:tc>
          <w:tcPr>
            <w:tcW w:w="1529" w:type="dxa"/>
          </w:tcPr>
          <w:p w14:paraId="255576D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(60.2)</w:t>
            </w:r>
          </w:p>
        </w:tc>
      </w:tr>
      <w:tr w:rsidR="00DA7EFA" w:rsidRPr="00F2236B" w14:paraId="4BB60C94" w14:textId="77777777" w:rsidTr="0008491F">
        <w:tc>
          <w:tcPr>
            <w:tcW w:w="3682" w:type="dxa"/>
            <w:vMerge w:val="restart"/>
          </w:tcPr>
          <w:p w14:paraId="1C9310FF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Told to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sick care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for 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pregnancy</w:t>
            </w:r>
            <w:proofErr w:type="gramEnd"/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danger signs</w:t>
            </w:r>
          </w:p>
        </w:tc>
        <w:tc>
          <w:tcPr>
            <w:tcW w:w="1080" w:type="dxa"/>
          </w:tcPr>
          <w:p w14:paraId="50FFB8F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7D689E2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187E24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 (54.3)</w:t>
            </w:r>
          </w:p>
        </w:tc>
        <w:tc>
          <w:tcPr>
            <w:tcW w:w="1529" w:type="dxa"/>
          </w:tcPr>
          <w:p w14:paraId="4500D34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 (45.7)</w:t>
            </w:r>
          </w:p>
        </w:tc>
      </w:tr>
      <w:tr w:rsidR="00DA7EFA" w:rsidRPr="00F2236B" w14:paraId="47CBB487" w14:textId="77777777" w:rsidTr="0008491F">
        <w:tc>
          <w:tcPr>
            <w:tcW w:w="3682" w:type="dxa"/>
            <w:vMerge/>
          </w:tcPr>
          <w:p w14:paraId="220D760A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76232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442FF1A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7E57579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(41.5)</w:t>
            </w:r>
          </w:p>
        </w:tc>
        <w:tc>
          <w:tcPr>
            <w:tcW w:w="1529" w:type="dxa"/>
          </w:tcPr>
          <w:p w14:paraId="77C7D1E2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(58.5)</w:t>
            </w:r>
          </w:p>
        </w:tc>
      </w:tr>
      <w:tr w:rsidR="00DA7EFA" w:rsidRPr="00F2236B" w14:paraId="2010611D" w14:textId="77777777" w:rsidTr="0008491F">
        <w:tc>
          <w:tcPr>
            <w:tcW w:w="3682" w:type="dxa"/>
            <w:vMerge w:val="restart"/>
          </w:tcPr>
          <w:p w14:paraId="6CD96865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>Number of TT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vaccine received </w:t>
            </w:r>
          </w:p>
        </w:tc>
        <w:tc>
          <w:tcPr>
            <w:tcW w:w="1080" w:type="dxa"/>
          </w:tcPr>
          <w:p w14:paraId="6B86E43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30EE5086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4193FB39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(39.7)</w:t>
            </w:r>
          </w:p>
        </w:tc>
        <w:tc>
          <w:tcPr>
            <w:tcW w:w="1529" w:type="dxa"/>
          </w:tcPr>
          <w:p w14:paraId="65198BA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(60.3)</w:t>
            </w:r>
          </w:p>
        </w:tc>
      </w:tr>
      <w:tr w:rsidR="00DA7EFA" w:rsidRPr="00F2236B" w14:paraId="72238EF6" w14:textId="77777777" w:rsidTr="0008491F">
        <w:tc>
          <w:tcPr>
            <w:tcW w:w="3682" w:type="dxa"/>
            <w:vMerge/>
          </w:tcPr>
          <w:p w14:paraId="2F6A5347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1D09980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F223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530" w:type="dxa"/>
          </w:tcPr>
          <w:p w14:paraId="141AC24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38.2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619AEC7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(64.5)</w:t>
            </w:r>
          </w:p>
        </w:tc>
        <w:tc>
          <w:tcPr>
            <w:tcW w:w="1529" w:type="dxa"/>
          </w:tcPr>
          <w:p w14:paraId="0F6D60B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(35.5)</w:t>
            </w:r>
          </w:p>
        </w:tc>
      </w:tr>
      <w:tr w:rsidR="00DA7EFA" w:rsidRPr="00F2236B" w14:paraId="4E9CDCFD" w14:textId="77777777" w:rsidTr="0008491F">
        <w:tc>
          <w:tcPr>
            <w:tcW w:w="3682" w:type="dxa"/>
            <w:vMerge/>
          </w:tcPr>
          <w:p w14:paraId="59306EB3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13A24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F223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30" w:type="dxa"/>
          </w:tcPr>
          <w:p w14:paraId="3644F15B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0DEC040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(46.4)</w:t>
            </w:r>
          </w:p>
        </w:tc>
        <w:tc>
          <w:tcPr>
            <w:tcW w:w="1529" w:type="dxa"/>
          </w:tcPr>
          <w:p w14:paraId="3264585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 (53.6)</w:t>
            </w:r>
          </w:p>
        </w:tc>
      </w:tr>
      <w:tr w:rsidR="00DA7EFA" w:rsidRPr="00F2236B" w14:paraId="39CB5A0C" w14:textId="77777777" w:rsidTr="0008491F">
        <w:tc>
          <w:tcPr>
            <w:tcW w:w="3682" w:type="dxa"/>
            <w:vMerge w:val="restart"/>
          </w:tcPr>
          <w:p w14:paraId="72D6AD46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Iron folic acid received </w:t>
            </w:r>
          </w:p>
        </w:tc>
        <w:tc>
          <w:tcPr>
            <w:tcW w:w="1080" w:type="dxa"/>
          </w:tcPr>
          <w:p w14:paraId="30C24EB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2951A44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C19338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 (47.8)</w:t>
            </w:r>
          </w:p>
        </w:tc>
        <w:tc>
          <w:tcPr>
            <w:tcW w:w="1529" w:type="dxa"/>
          </w:tcPr>
          <w:p w14:paraId="2DDAB12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(52.2)</w:t>
            </w:r>
          </w:p>
        </w:tc>
      </w:tr>
      <w:tr w:rsidR="00DA7EFA" w:rsidRPr="00F2236B" w14:paraId="7B634AD9" w14:textId="77777777" w:rsidTr="0008491F">
        <w:tc>
          <w:tcPr>
            <w:tcW w:w="3682" w:type="dxa"/>
            <w:vMerge/>
          </w:tcPr>
          <w:p w14:paraId="494A4444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4129D09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7C346CF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024676A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(59.3)</w:t>
            </w:r>
          </w:p>
        </w:tc>
        <w:tc>
          <w:tcPr>
            <w:tcW w:w="1529" w:type="dxa"/>
          </w:tcPr>
          <w:p w14:paraId="64430D54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(40.7)</w:t>
            </w:r>
          </w:p>
        </w:tc>
      </w:tr>
      <w:tr w:rsidR="00DA7EFA" w:rsidRPr="00F2236B" w14:paraId="0640C375" w14:textId="77777777" w:rsidTr="0008491F">
        <w:tc>
          <w:tcPr>
            <w:tcW w:w="3682" w:type="dxa"/>
            <w:vMerge w:val="restart"/>
          </w:tcPr>
          <w:p w14:paraId="2B3B56E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Referred for institutional delivery </w:t>
            </w:r>
          </w:p>
        </w:tc>
        <w:tc>
          <w:tcPr>
            <w:tcW w:w="1080" w:type="dxa"/>
          </w:tcPr>
          <w:p w14:paraId="1E8291C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121E2973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2A28EB2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 (59.8)</w:t>
            </w:r>
          </w:p>
        </w:tc>
        <w:tc>
          <w:tcPr>
            <w:tcW w:w="1529" w:type="dxa"/>
          </w:tcPr>
          <w:p w14:paraId="7ED32BB5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(40.2)</w:t>
            </w:r>
          </w:p>
        </w:tc>
      </w:tr>
      <w:tr w:rsidR="00DA7EFA" w:rsidRPr="00F2236B" w14:paraId="7C71AABF" w14:textId="77777777" w:rsidTr="0008491F">
        <w:tc>
          <w:tcPr>
            <w:tcW w:w="3682" w:type="dxa"/>
            <w:vMerge/>
          </w:tcPr>
          <w:p w14:paraId="7D9706FD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14:paraId="25F40D8D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1EB8949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36.8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2A2951CE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(40.8)</w:t>
            </w:r>
          </w:p>
        </w:tc>
        <w:tc>
          <w:tcPr>
            <w:tcW w:w="1529" w:type="dxa"/>
          </w:tcPr>
          <w:p w14:paraId="0E34035C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(59.2)</w:t>
            </w:r>
          </w:p>
        </w:tc>
      </w:tr>
      <w:tr w:rsidR="00DA7EFA" w:rsidRPr="00F2236B" w14:paraId="63ED202F" w14:textId="77777777" w:rsidTr="0008491F">
        <w:tc>
          <w:tcPr>
            <w:tcW w:w="3682" w:type="dxa"/>
            <w:vMerge w:val="restart"/>
          </w:tcPr>
          <w:p w14:paraId="2FB068C9" w14:textId="77777777" w:rsidR="00DA7EFA" w:rsidRPr="00854BF5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Expected date of delivery told </w:t>
            </w:r>
          </w:p>
        </w:tc>
        <w:tc>
          <w:tcPr>
            <w:tcW w:w="1080" w:type="dxa"/>
          </w:tcPr>
          <w:p w14:paraId="1DB0A330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1C713CCF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61.4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F3698E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(49.4)</w:t>
            </w:r>
          </w:p>
        </w:tc>
        <w:tc>
          <w:tcPr>
            <w:tcW w:w="1529" w:type="dxa"/>
          </w:tcPr>
          <w:p w14:paraId="2C94CF9A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 (50.6)</w:t>
            </w:r>
          </w:p>
        </w:tc>
      </w:tr>
      <w:tr w:rsidR="00DA7EFA" w:rsidRPr="00F2236B" w14:paraId="74658AA3" w14:textId="77777777" w:rsidTr="0008491F">
        <w:tc>
          <w:tcPr>
            <w:tcW w:w="3682" w:type="dxa"/>
            <w:vMerge/>
          </w:tcPr>
          <w:p w14:paraId="1AF891BB" w14:textId="77777777" w:rsidR="00DA7EFA" w:rsidRPr="00F2236B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FB6091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62B465E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36B">
              <w:rPr>
                <w:rFonts w:ascii="Times New Roman" w:hAnsi="Times New Roman" w:cs="Times New Roman"/>
                <w:sz w:val="24"/>
                <w:szCs w:val="24"/>
              </w:rPr>
              <w:t>38.6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14:paraId="3DB636D8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 (58.3)</w:t>
            </w:r>
          </w:p>
        </w:tc>
        <w:tc>
          <w:tcPr>
            <w:tcW w:w="1529" w:type="dxa"/>
          </w:tcPr>
          <w:p w14:paraId="1262D3D7" w14:textId="77777777" w:rsidR="00DA7EFA" w:rsidRPr="00F2236B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(41.7)</w:t>
            </w:r>
          </w:p>
        </w:tc>
      </w:tr>
    </w:tbl>
    <w:p w14:paraId="76847D82" w14:textId="77777777" w:rsidR="00DA7EFA" w:rsidRDefault="00DA7EFA" w:rsidP="00DA7EF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54BF5">
        <w:rPr>
          <w:rFonts w:ascii="Times New Roman" w:eastAsia="Times New Roman" w:hAnsi="Times New Roman" w:cs="Times New Roman"/>
          <w:i/>
          <w:sz w:val="24"/>
          <w:szCs w:val="24"/>
        </w:rPr>
        <w:t>BPCR- Birth preparedness &amp; complication readiness, PMTCT- Prevention of mother to child transmission of HIV, STI- Sexually transmitted infection, TT-Tetanus toxoid</w:t>
      </w:r>
    </w:p>
    <w:p w14:paraId="53CFCC73" w14:textId="77777777" w:rsidR="00DA7EFA" w:rsidRDefault="00DA7EFA" w:rsidP="00DA7EFA"/>
    <w:p w14:paraId="65E34B17" w14:textId="77777777" w:rsidR="00DA7EFA" w:rsidRDefault="00DA7EFA" w:rsidP="00DA7EFA"/>
    <w:p w14:paraId="5BC4A019" w14:textId="77777777" w:rsidR="00DA7EFA" w:rsidRDefault="00DA7EFA" w:rsidP="00DA7EFA"/>
    <w:p w14:paraId="213ECAC2" w14:textId="77777777" w:rsidR="00DA7EFA" w:rsidRDefault="00DA7EFA" w:rsidP="00DA7EFA"/>
    <w:p w14:paraId="00F528A1" w14:textId="77777777" w:rsidR="00DA7EFA" w:rsidRPr="005B16EC" w:rsidRDefault="00DA7EFA" w:rsidP="00DA7EFA">
      <w:pPr>
        <w:pStyle w:val="HTMLPreformatted"/>
        <w:shd w:val="clear" w:color="auto" w:fill="FFFFFF"/>
        <w:wordWrap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Table 2. Significant </w:t>
      </w:r>
      <w:r w:rsidRPr="005B16EC">
        <w:rPr>
          <w:rFonts w:ascii="Times New Roman" w:hAnsi="Times New Roman" w:cs="Times New Roman"/>
          <w:color w:val="000000"/>
          <w:sz w:val="24"/>
          <w:szCs w:val="24"/>
        </w:rPr>
        <w:t>level one (maternal level)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6EC">
        <w:rPr>
          <w:rFonts w:ascii="Times New Roman" w:hAnsi="Times New Roman" w:cs="Times New Roman"/>
          <w:color w:val="000000"/>
          <w:sz w:val="24"/>
          <w:szCs w:val="24"/>
        </w:rPr>
        <w:t>variables with the corresponding effect size and confidence intervals.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2155"/>
        <w:gridCol w:w="270"/>
        <w:gridCol w:w="270"/>
        <w:gridCol w:w="2610"/>
        <w:gridCol w:w="1170"/>
        <w:gridCol w:w="2790"/>
      </w:tblGrid>
      <w:tr w:rsidR="00DA7EFA" w:rsidRPr="000B1619" w14:paraId="216C7770" w14:textId="77777777" w:rsidTr="0008491F">
        <w:trPr>
          <w:trHeight w:val="503"/>
        </w:trPr>
        <w:tc>
          <w:tcPr>
            <w:tcW w:w="5305" w:type="dxa"/>
            <w:gridSpan w:val="4"/>
          </w:tcPr>
          <w:p w14:paraId="58246C26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Variables </w:t>
            </w:r>
          </w:p>
        </w:tc>
        <w:tc>
          <w:tcPr>
            <w:tcW w:w="1170" w:type="dxa"/>
          </w:tcPr>
          <w:p w14:paraId="0855C879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Estimate</w:t>
            </w:r>
          </w:p>
        </w:tc>
        <w:tc>
          <w:tcPr>
            <w:tcW w:w="2790" w:type="dxa"/>
          </w:tcPr>
          <w:p w14:paraId="5DF880A7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95% Confidence interval</w:t>
            </w:r>
          </w:p>
        </w:tc>
      </w:tr>
      <w:tr w:rsidR="00DA7EFA" w:rsidRPr="000B1619" w14:paraId="7254DF7C" w14:textId="77777777" w:rsidTr="0008491F">
        <w:trPr>
          <w:trHeight w:val="422"/>
        </w:trPr>
        <w:tc>
          <w:tcPr>
            <w:tcW w:w="9265" w:type="dxa"/>
            <w:gridSpan w:val="6"/>
          </w:tcPr>
          <w:p w14:paraId="592EC553" w14:textId="77777777" w:rsidR="00DA7EFA" w:rsidRPr="00D57200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D57200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Level 1 variables </w:t>
            </w:r>
          </w:p>
        </w:tc>
      </w:tr>
      <w:tr w:rsidR="00DA7EFA" w:rsidRPr="000B1619" w14:paraId="34B69823" w14:textId="77777777" w:rsidTr="0008491F">
        <w:trPr>
          <w:trHeight w:val="332"/>
        </w:trPr>
        <w:tc>
          <w:tcPr>
            <w:tcW w:w="5305" w:type="dxa"/>
            <w:gridSpan w:val="4"/>
          </w:tcPr>
          <w:p w14:paraId="3D0E8C30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Age of mothers (in years)</w:t>
            </w:r>
          </w:p>
        </w:tc>
        <w:tc>
          <w:tcPr>
            <w:tcW w:w="1170" w:type="dxa"/>
          </w:tcPr>
          <w:p w14:paraId="7224D5E4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0.0044</w:t>
            </w:r>
          </w:p>
        </w:tc>
        <w:tc>
          <w:tcPr>
            <w:tcW w:w="2790" w:type="dxa"/>
          </w:tcPr>
          <w:p w14:paraId="0A2E7E79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0.0003 - 0.0083</w:t>
            </w:r>
          </w:p>
        </w:tc>
      </w:tr>
      <w:tr w:rsidR="00DA7EFA" w:rsidRPr="000B1619" w14:paraId="276DDEE3" w14:textId="77777777" w:rsidTr="0008491F">
        <w:trPr>
          <w:trHeight w:val="332"/>
        </w:trPr>
        <w:tc>
          <w:tcPr>
            <w:tcW w:w="2695" w:type="dxa"/>
            <w:gridSpan w:val="3"/>
            <w:vMerge w:val="restart"/>
          </w:tcPr>
          <w:p w14:paraId="5BF748AF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Maternal problems in previous pregnancy </w:t>
            </w:r>
          </w:p>
        </w:tc>
        <w:tc>
          <w:tcPr>
            <w:tcW w:w="2610" w:type="dxa"/>
          </w:tcPr>
          <w:p w14:paraId="38AC56D6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1170" w:type="dxa"/>
          </w:tcPr>
          <w:p w14:paraId="468C33D9" w14:textId="77777777" w:rsidR="00DA7EFA" w:rsidRPr="00E2375E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2375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90" w:type="dxa"/>
          </w:tcPr>
          <w:p w14:paraId="0BADD916" w14:textId="77777777" w:rsidR="00DA7EFA" w:rsidRPr="00E2375E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A7EFA" w:rsidRPr="000B1619" w14:paraId="37281C3F" w14:textId="77777777" w:rsidTr="0008491F">
        <w:trPr>
          <w:trHeight w:val="332"/>
        </w:trPr>
        <w:tc>
          <w:tcPr>
            <w:tcW w:w="2695" w:type="dxa"/>
            <w:gridSpan w:val="3"/>
            <w:vMerge/>
          </w:tcPr>
          <w:p w14:paraId="3D0C5F4A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610" w:type="dxa"/>
          </w:tcPr>
          <w:p w14:paraId="1EB075E6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Yes </w:t>
            </w:r>
          </w:p>
        </w:tc>
        <w:tc>
          <w:tcPr>
            <w:tcW w:w="1170" w:type="dxa"/>
          </w:tcPr>
          <w:p w14:paraId="72A7AE20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0.0618</w:t>
            </w:r>
          </w:p>
        </w:tc>
        <w:tc>
          <w:tcPr>
            <w:tcW w:w="2790" w:type="dxa"/>
          </w:tcPr>
          <w:p w14:paraId="25CFFCF5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0.0111 - 0.1125</w:t>
            </w:r>
          </w:p>
        </w:tc>
      </w:tr>
      <w:tr w:rsidR="00DA7EFA" w:rsidRPr="000B1619" w14:paraId="5DA80817" w14:textId="77777777" w:rsidTr="0008491F">
        <w:trPr>
          <w:trHeight w:val="350"/>
        </w:trPr>
        <w:tc>
          <w:tcPr>
            <w:tcW w:w="5305" w:type="dxa"/>
            <w:gridSpan w:val="4"/>
          </w:tcPr>
          <w:p w14:paraId="18D05D2E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</w:rPr>
              <w:t xml:space="preserve">Total number of </w:t>
            </w:r>
            <w:proofErr w:type="gramStart"/>
            <w:r w:rsidRPr="000B1619">
              <w:rPr>
                <w:rFonts w:ascii="Times New Roman" w:hAnsi="Times New Roman" w:cs="Times New Roman"/>
                <w:sz w:val="24"/>
                <w:szCs w:val="24"/>
              </w:rPr>
              <w:t>abortion</w:t>
            </w:r>
            <w:proofErr w:type="gramEnd"/>
          </w:p>
        </w:tc>
        <w:tc>
          <w:tcPr>
            <w:tcW w:w="1170" w:type="dxa"/>
          </w:tcPr>
          <w:p w14:paraId="0C935B59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0.0135</w:t>
            </w:r>
          </w:p>
        </w:tc>
        <w:tc>
          <w:tcPr>
            <w:tcW w:w="2790" w:type="dxa"/>
          </w:tcPr>
          <w:p w14:paraId="0C240A33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0.0050 - 0.0217</w:t>
            </w:r>
          </w:p>
        </w:tc>
      </w:tr>
      <w:tr w:rsidR="00DA7EFA" w:rsidRPr="000B1619" w14:paraId="463E466B" w14:textId="77777777" w:rsidTr="0008491F">
        <w:trPr>
          <w:trHeight w:val="350"/>
        </w:trPr>
        <w:tc>
          <w:tcPr>
            <w:tcW w:w="2155" w:type="dxa"/>
            <w:vMerge w:val="restart"/>
          </w:tcPr>
          <w:p w14:paraId="124B31BA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Husband education </w:t>
            </w:r>
          </w:p>
        </w:tc>
        <w:tc>
          <w:tcPr>
            <w:tcW w:w="3150" w:type="dxa"/>
            <w:gridSpan w:val="3"/>
          </w:tcPr>
          <w:p w14:paraId="69BF581A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No formal education</w:t>
            </w:r>
          </w:p>
        </w:tc>
        <w:tc>
          <w:tcPr>
            <w:tcW w:w="1170" w:type="dxa"/>
          </w:tcPr>
          <w:p w14:paraId="6CA3CBBD" w14:textId="77777777" w:rsidR="00DA7EFA" w:rsidRPr="00E2375E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2375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90" w:type="dxa"/>
          </w:tcPr>
          <w:p w14:paraId="62CBF9E2" w14:textId="77777777" w:rsidR="00DA7EFA" w:rsidRPr="00E2375E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A7EFA" w:rsidRPr="000B1619" w14:paraId="728B684E" w14:textId="77777777" w:rsidTr="0008491F">
        <w:trPr>
          <w:trHeight w:val="323"/>
        </w:trPr>
        <w:tc>
          <w:tcPr>
            <w:tcW w:w="2155" w:type="dxa"/>
            <w:vMerge/>
          </w:tcPr>
          <w:p w14:paraId="5E203F40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3"/>
          </w:tcPr>
          <w:p w14:paraId="162765ED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Attend formal education (1-8)</w:t>
            </w:r>
          </w:p>
        </w:tc>
        <w:tc>
          <w:tcPr>
            <w:tcW w:w="1170" w:type="dxa"/>
          </w:tcPr>
          <w:p w14:paraId="007DE941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0.09731</w:t>
            </w:r>
          </w:p>
        </w:tc>
        <w:tc>
          <w:tcPr>
            <w:tcW w:w="2790" w:type="dxa"/>
          </w:tcPr>
          <w:p w14:paraId="7969FFE8" w14:textId="77777777" w:rsidR="00DA7EFA" w:rsidRPr="00E2375E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0.0470 - 0.1475</w:t>
            </w:r>
          </w:p>
        </w:tc>
      </w:tr>
      <w:tr w:rsidR="00DA7EFA" w:rsidRPr="00D57200" w14:paraId="10F49231" w14:textId="77777777" w:rsidTr="0008491F">
        <w:trPr>
          <w:trHeight w:val="350"/>
        </w:trPr>
        <w:tc>
          <w:tcPr>
            <w:tcW w:w="9265" w:type="dxa"/>
            <w:gridSpan w:val="6"/>
          </w:tcPr>
          <w:p w14:paraId="692D7BD5" w14:textId="77777777" w:rsidR="00DA7EFA" w:rsidRPr="00D57200" w:rsidRDefault="00DA7EFA" w:rsidP="0008491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D572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Combined model </w:t>
            </w:r>
          </w:p>
        </w:tc>
      </w:tr>
      <w:tr w:rsidR="00DA7EFA" w:rsidRPr="000B1619" w14:paraId="6ADD376C" w14:textId="77777777" w:rsidTr="0008491F">
        <w:trPr>
          <w:trHeight w:val="350"/>
        </w:trPr>
        <w:tc>
          <w:tcPr>
            <w:tcW w:w="2425" w:type="dxa"/>
            <w:gridSpan w:val="2"/>
            <w:vMerge w:val="restart"/>
          </w:tcPr>
          <w:p w14:paraId="1199264A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Maternal problems in previous pregnancy</w:t>
            </w:r>
          </w:p>
        </w:tc>
        <w:tc>
          <w:tcPr>
            <w:tcW w:w="2880" w:type="dxa"/>
            <w:gridSpan w:val="2"/>
          </w:tcPr>
          <w:p w14:paraId="3B5E991C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1170" w:type="dxa"/>
          </w:tcPr>
          <w:p w14:paraId="372491CD" w14:textId="77777777" w:rsidR="00DA7EFA" w:rsidRPr="0027381A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90" w:type="dxa"/>
          </w:tcPr>
          <w:p w14:paraId="10FA3C05" w14:textId="77777777" w:rsidR="00DA7EFA" w:rsidRPr="0027381A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DA7EFA" w:rsidRPr="000B1619" w14:paraId="27FF8077" w14:textId="77777777" w:rsidTr="0008491F">
        <w:trPr>
          <w:trHeight w:val="440"/>
        </w:trPr>
        <w:tc>
          <w:tcPr>
            <w:tcW w:w="2425" w:type="dxa"/>
            <w:gridSpan w:val="2"/>
            <w:vMerge/>
          </w:tcPr>
          <w:p w14:paraId="43A41F7F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80" w:type="dxa"/>
            <w:gridSpan w:val="2"/>
          </w:tcPr>
          <w:p w14:paraId="0A592F52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Yes </w:t>
            </w:r>
          </w:p>
        </w:tc>
        <w:tc>
          <w:tcPr>
            <w:tcW w:w="1170" w:type="dxa"/>
          </w:tcPr>
          <w:p w14:paraId="1A790AA6" w14:textId="77777777" w:rsidR="00DA7EFA" w:rsidRPr="0027381A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0.0889</w:t>
            </w:r>
          </w:p>
        </w:tc>
        <w:tc>
          <w:tcPr>
            <w:tcW w:w="2790" w:type="dxa"/>
          </w:tcPr>
          <w:p w14:paraId="309A3C13" w14:textId="77777777" w:rsidR="00DA7EFA" w:rsidRPr="0027381A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0.0235 - 0.1544</w:t>
            </w:r>
          </w:p>
        </w:tc>
      </w:tr>
      <w:tr w:rsidR="00DA7EFA" w:rsidRPr="000B1619" w14:paraId="6A4BD5C0" w14:textId="77777777" w:rsidTr="0008491F">
        <w:trPr>
          <w:trHeight w:val="350"/>
        </w:trPr>
        <w:tc>
          <w:tcPr>
            <w:tcW w:w="2155" w:type="dxa"/>
          </w:tcPr>
          <w:p w14:paraId="0FF02DB9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Husband education</w:t>
            </w:r>
          </w:p>
        </w:tc>
        <w:tc>
          <w:tcPr>
            <w:tcW w:w="3150" w:type="dxa"/>
            <w:gridSpan w:val="3"/>
          </w:tcPr>
          <w:p w14:paraId="0C16D98B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No formal education</w:t>
            </w:r>
          </w:p>
        </w:tc>
        <w:tc>
          <w:tcPr>
            <w:tcW w:w="1170" w:type="dxa"/>
          </w:tcPr>
          <w:p w14:paraId="63A459F9" w14:textId="77777777" w:rsidR="00DA7EFA" w:rsidRPr="0027381A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90" w:type="dxa"/>
          </w:tcPr>
          <w:p w14:paraId="331C934E" w14:textId="77777777" w:rsidR="00DA7EFA" w:rsidRPr="0027381A" w:rsidRDefault="00DA7EFA" w:rsidP="0008491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DA7EFA" w:rsidRPr="000B1619" w14:paraId="507009F3" w14:textId="77777777" w:rsidTr="0008491F">
        <w:trPr>
          <w:trHeight w:val="260"/>
        </w:trPr>
        <w:tc>
          <w:tcPr>
            <w:tcW w:w="2155" w:type="dxa"/>
          </w:tcPr>
          <w:p w14:paraId="7A540C59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50" w:type="dxa"/>
            <w:gridSpan w:val="3"/>
          </w:tcPr>
          <w:p w14:paraId="056ABE3A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B16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Attend formal education (1-8)</w:t>
            </w:r>
          </w:p>
        </w:tc>
        <w:tc>
          <w:tcPr>
            <w:tcW w:w="1170" w:type="dxa"/>
          </w:tcPr>
          <w:p w14:paraId="6B106F57" w14:textId="77777777" w:rsidR="00DA7EFA" w:rsidRPr="0027381A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0.0751</w:t>
            </w:r>
          </w:p>
        </w:tc>
        <w:tc>
          <w:tcPr>
            <w:tcW w:w="2790" w:type="dxa"/>
          </w:tcPr>
          <w:p w14:paraId="708C4640" w14:textId="77777777" w:rsidR="00DA7EFA" w:rsidRPr="0027381A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0.0162 - 0.1344</w:t>
            </w:r>
          </w:p>
        </w:tc>
      </w:tr>
      <w:tr w:rsidR="00DA7EFA" w:rsidRPr="000B1619" w14:paraId="377EF87C" w14:textId="77777777" w:rsidTr="0008491F">
        <w:trPr>
          <w:trHeight w:val="368"/>
        </w:trPr>
        <w:tc>
          <w:tcPr>
            <w:tcW w:w="5305" w:type="dxa"/>
            <w:gridSpan w:val="4"/>
          </w:tcPr>
          <w:p w14:paraId="753A7D20" w14:textId="77777777" w:rsidR="00DA7EFA" w:rsidRPr="000B1619" w:rsidRDefault="00DA7EFA" w:rsidP="0008491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Implementation of supportive/</w:t>
            </w:r>
            <w:r w:rsidRPr="000B1619">
              <w:rPr>
                <w:rFonts w:ascii="Times New Roman" w:hAnsi="Times New Roman" w:cs="Times New Roman"/>
                <w:sz w:val="24"/>
                <w:szCs w:val="24"/>
              </w:rPr>
              <w:t xml:space="preserve"> facilitation strategy</w:t>
            </w:r>
          </w:p>
        </w:tc>
        <w:tc>
          <w:tcPr>
            <w:tcW w:w="1170" w:type="dxa"/>
          </w:tcPr>
          <w:p w14:paraId="5FDF2A43" w14:textId="77777777" w:rsidR="00DA7EFA" w:rsidRPr="0027381A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0.0375</w:t>
            </w:r>
          </w:p>
        </w:tc>
        <w:tc>
          <w:tcPr>
            <w:tcW w:w="2790" w:type="dxa"/>
          </w:tcPr>
          <w:p w14:paraId="0F652D13" w14:textId="77777777" w:rsidR="00DA7EFA" w:rsidRPr="0027381A" w:rsidRDefault="00DA7EFA" w:rsidP="00084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0.0218 - 0.0533</w:t>
            </w:r>
          </w:p>
        </w:tc>
      </w:tr>
    </w:tbl>
    <w:p w14:paraId="1D0F8AEF" w14:textId="77777777" w:rsidR="00DA7EFA" w:rsidRPr="008765B9" w:rsidRDefault="00DA7EFA" w:rsidP="00DA7EFA"/>
    <w:p w14:paraId="7FA8E6B7" w14:textId="77777777" w:rsidR="00DA7EFA" w:rsidRDefault="00DA7EFA">
      <w:bookmarkStart w:id="0" w:name="_GoBack"/>
      <w:bookmarkEnd w:id="0"/>
    </w:p>
    <w:sectPr w:rsidR="00DA7EFA" w:rsidSect="00EE3A7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FA"/>
    <w:rsid w:val="00DA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9F72F"/>
  <w15:chartTrackingRefBased/>
  <w15:docId w15:val="{6331EB90-B077-4CF9-9050-7F5CDAEB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E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7EFA"/>
    <w:pPr>
      <w:spacing w:after="0" w:line="240" w:lineRule="auto"/>
    </w:pPr>
    <w:rPr>
      <w:rFonts w:ascii="Arial" w:eastAsia="Arial" w:hAnsi="Arial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7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7EFA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DA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DA7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A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Brewin</dc:creator>
  <cp:keywords/>
  <dc:description/>
  <cp:lastModifiedBy>Mark Brewin</cp:lastModifiedBy>
  <cp:revision>1</cp:revision>
  <dcterms:created xsi:type="dcterms:W3CDTF">2020-03-19T14:06:00Z</dcterms:created>
  <dcterms:modified xsi:type="dcterms:W3CDTF">2020-03-19T14:06:00Z</dcterms:modified>
</cp:coreProperties>
</file>