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9A" w:rsidRDefault="002F209A"/>
    <w:p w:rsidR="00830D67" w:rsidRDefault="00830D67" w:rsidP="00830D6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</w:t>
      </w:r>
      <w:r w:rsidRPr="00BF3CF8">
        <w:rPr>
          <w:rFonts w:ascii="Times New Roman" w:hAnsi="Times New Roman" w:cs="Times New Roman"/>
          <w:b/>
          <w:bCs/>
          <w:sz w:val="28"/>
          <w:szCs w:val="28"/>
          <w:lang w:val="en-US"/>
        </w:rPr>
        <w:t>Highlights</w:t>
      </w:r>
    </w:p>
    <w:p w:rsidR="00830D67" w:rsidRPr="00BF3CF8" w:rsidRDefault="00830D67" w:rsidP="00830D6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30D67" w:rsidRDefault="00830D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61B3" w:rsidRPr="00593E6C" w:rsidRDefault="002712A6" w:rsidP="002712A6">
      <w:pPr>
        <w:pStyle w:val="Paragraphedeliste"/>
        <w:numPr>
          <w:ilvl w:val="0"/>
          <w:numId w:val="2"/>
        </w:numPr>
        <w:spacing w:after="0" w:line="600" w:lineRule="auto"/>
        <w:ind w:left="-426" w:right="-858" w:hanging="283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M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DA61B3" w:rsidRPr="00593E6C">
        <w:rPr>
          <w:rFonts w:ascii="Times New Roman" w:eastAsia="Times New Roman" w:hAnsi="Times New Roman" w:cs="Times New Roman"/>
          <w:sz w:val="24"/>
          <w:szCs w:val="24"/>
          <w:lang w:val="en-US"/>
        </w:rPr>
        <w:t>urbidity lower than 1 NTU at 0.1 mL of</w:t>
      </w:r>
      <w:r w:rsidR="00DA61B3" w:rsidRPr="00593E6C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A61B3" w:rsidRPr="00593E6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A61B3" w:rsidRPr="00593E6C" w:rsidRDefault="00AC2F11" w:rsidP="00AC2F11">
      <w:pPr>
        <w:pStyle w:val="Paragraphedeliste"/>
        <w:numPr>
          <w:ilvl w:val="0"/>
          <w:numId w:val="2"/>
        </w:numPr>
        <w:spacing w:after="0" w:line="600" w:lineRule="auto"/>
        <w:ind w:left="-426" w:right="-858" w:hanging="283"/>
        <w:jc w:val="both"/>
        <w:rPr>
          <w:rFonts w:asciiTheme="majorBidi" w:hAnsiTheme="majorBidi" w:cstheme="majorBidi"/>
          <w:b/>
          <w:bCs/>
          <w:sz w:val="28"/>
          <w:szCs w:val="28"/>
          <w:lang w:val="en-US" w:bidi="ar-M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L.S</w:t>
      </w:r>
      <w:r w:rsidR="00DA61B3" w:rsidRPr="00593E6C">
        <w:rPr>
          <w:rFonts w:ascii="Times New Roman" w:hAnsi="Times New Roman" w:cs="Times New Roman"/>
          <w:sz w:val="24"/>
          <w:szCs w:val="24"/>
          <w:lang w:val="en-US"/>
        </w:rPr>
        <w:t xml:space="preserve"> reduce 10 mg/L of coagulant </w:t>
      </w:r>
      <w:bookmarkStart w:id="0" w:name="_GoBack"/>
      <w:bookmarkEnd w:id="0"/>
    </w:p>
    <w:p w:rsidR="00DA61B3" w:rsidRPr="00830D67" w:rsidRDefault="00DA61B3">
      <w:pPr>
        <w:rPr>
          <w:lang w:val="en-US"/>
        </w:rPr>
      </w:pPr>
    </w:p>
    <w:sectPr w:rsidR="00DA61B3" w:rsidRPr="00830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4A64DA"/>
    <w:lvl w:ilvl="0">
      <w:numFmt w:val="bullet"/>
      <w:lvlText w:val="*"/>
      <w:lvlJc w:val="left"/>
    </w:lvl>
  </w:abstractNum>
  <w:abstractNum w:abstractNumId="1">
    <w:nsid w:val="7A556CF9"/>
    <w:multiLevelType w:val="hybridMultilevel"/>
    <w:tmpl w:val="A9EEBD4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01"/>
    <w:rsid w:val="00051701"/>
    <w:rsid w:val="002712A6"/>
    <w:rsid w:val="002F209A"/>
    <w:rsid w:val="00361453"/>
    <w:rsid w:val="00830D67"/>
    <w:rsid w:val="00AC2F11"/>
    <w:rsid w:val="00DA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6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61B3"/>
    <w:pPr>
      <w:spacing w:after="200" w:line="276" w:lineRule="auto"/>
      <w:ind w:left="720"/>
      <w:contextualSpacing/>
    </w:pPr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6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61B3"/>
    <w:pPr>
      <w:spacing w:after="200" w:line="276" w:lineRule="auto"/>
      <w:ind w:left="720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2022-04-30T16:11:00Z</dcterms:created>
  <dcterms:modified xsi:type="dcterms:W3CDTF">2022-05-09T12:33:00Z</dcterms:modified>
</cp:coreProperties>
</file>