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66E" w:rsidRPr="006F4C86" w:rsidRDefault="002C066E" w:rsidP="002C066E">
      <w:pPr>
        <w:rPr>
          <w:rFonts w:ascii="Calibri" w:hAnsi="Calibri"/>
          <w:lang w:val="en-US"/>
        </w:rPr>
      </w:pPr>
      <w:r w:rsidRPr="00D34462">
        <w:rPr>
          <w:rFonts w:ascii="Calibri" w:eastAsia="Calibri" w:hAnsi="Calibri" w:cs="Calibri"/>
          <w:noProof/>
          <w:lang w:val="es-PE"/>
        </w:rPr>
        <w:drawing>
          <wp:inline distT="114300" distB="114300" distL="114300" distR="114300" wp14:anchorId="649AFF3A" wp14:editId="293E4DAE">
            <wp:extent cx="3510531" cy="7914819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 b="2368"/>
                    <a:stretch>
                      <a:fillRect/>
                    </a:stretch>
                  </pic:blipFill>
                  <pic:spPr>
                    <a:xfrm>
                      <a:off x="0" y="0"/>
                      <a:ext cx="3510531" cy="79148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566B7" w:rsidRPr="002C066E" w:rsidRDefault="002C066E">
      <w:pPr>
        <w:rPr>
          <w:rFonts w:ascii="Calibri" w:hAnsi="Calibri"/>
          <w:color w:val="FF0000"/>
          <w:sz w:val="16"/>
          <w:lang w:val="en-US"/>
        </w:rPr>
      </w:pPr>
      <w:bookmarkStart w:id="0" w:name="_GoBack"/>
      <w:r w:rsidRPr="006F4C86">
        <w:rPr>
          <w:b/>
          <w:lang w:val="en-US"/>
        </w:rPr>
        <w:t>Supplementary material 1</w:t>
      </w:r>
      <w:bookmarkEnd w:id="0"/>
      <w:r w:rsidRPr="006F4C86">
        <w:rPr>
          <w:b/>
          <w:lang w:val="en-US"/>
        </w:rPr>
        <w:t>.</w:t>
      </w:r>
      <w:r w:rsidRPr="006F4C86">
        <w:rPr>
          <w:lang w:val="en-US"/>
        </w:rPr>
        <w:t xml:space="preserve"> Prevalence of mental health and quality of life outcomes according to clinical stage of cancer and gender</w:t>
      </w:r>
    </w:p>
    <w:sectPr w:rsidR="007566B7" w:rsidRPr="002C066E">
      <w:pgSz w:w="11909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66E"/>
    <w:rsid w:val="002C066E"/>
    <w:rsid w:val="00756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35C5699"/>
  <w15:chartTrackingRefBased/>
  <w15:docId w15:val="{F9C1C5B7-DDF6-4EBD-9CC9-5EA712B6A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C066E"/>
    <w:pPr>
      <w:spacing w:before="240" w:after="240" w:line="360" w:lineRule="auto"/>
      <w:jc w:val="both"/>
    </w:pPr>
    <w:rPr>
      <w:rFonts w:ascii="Arial" w:eastAsia="Arial" w:hAnsi="Arial" w:cs="Arial"/>
      <w:lang w:val="es"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</dc:creator>
  <cp:keywords/>
  <dc:description/>
  <cp:lastModifiedBy>ANTHONY</cp:lastModifiedBy>
  <cp:revision>1</cp:revision>
  <dcterms:created xsi:type="dcterms:W3CDTF">2022-06-23T21:06:00Z</dcterms:created>
  <dcterms:modified xsi:type="dcterms:W3CDTF">2022-06-23T21:07:00Z</dcterms:modified>
</cp:coreProperties>
</file>