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C22D3" w14:textId="49AF2F12" w:rsidR="00767179" w:rsidRPr="0054076E" w:rsidRDefault="00CE128F" w:rsidP="00767179">
      <w:pPr>
        <w:pStyle w:val="05-ArticleText"/>
      </w:pPr>
      <w:r>
        <w:t xml:space="preserve">Supplementary </w:t>
      </w:r>
      <w:r w:rsidR="00767179" w:rsidRPr="0054076E">
        <w:t>Table 1. Search strategy in included databases</w:t>
      </w:r>
    </w:p>
    <w:tbl>
      <w:tblPr>
        <w:tblW w:w="9630" w:type="dxa"/>
        <w:jc w:val="center"/>
        <w:tblLook w:val="04A0" w:firstRow="1" w:lastRow="0" w:firstColumn="1" w:lastColumn="0" w:noHBand="0" w:noVBand="1"/>
      </w:tblPr>
      <w:tblGrid>
        <w:gridCol w:w="2875"/>
        <w:gridCol w:w="6755"/>
      </w:tblGrid>
      <w:tr w:rsidR="00767179" w:rsidRPr="0054076E" w14:paraId="1FE7478D" w14:textId="77777777" w:rsidTr="007A537C">
        <w:trPr>
          <w:jc w:val="center"/>
        </w:trPr>
        <w:tc>
          <w:tcPr>
            <w:tcW w:w="2875" w:type="dxa"/>
            <w:tcBorders>
              <w:top w:val="single" w:sz="4" w:space="0" w:color="auto"/>
              <w:bottom w:val="single" w:sz="4" w:space="0" w:color="auto"/>
            </w:tcBorders>
            <w:shd w:val="clear" w:color="auto" w:fill="FFFFFF" w:themeFill="background1"/>
          </w:tcPr>
          <w:p w14:paraId="66A0C7B3" w14:textId="77777777" w:rsidR="00767179" w:rsidRPr="0054076E" w:rsidRDefault="00767179" w:rsidP="007A537C">
            <w:pPr>
              <w:rPr>
                <w:rFonts w:ascii="Times New Roman" w:hAnsi="Times New Roman" w:cs="Times New Roman"/>
                <w:b/>
                <w:color w:val="333333"/>
                <w:sz w:val="20"/>
              </w:rPr>
            </w:pPr>
          </w:p>
        </w:tc>
        <w:tc>
          <w:tcPr>
            <w:tcW w:w="6755" w:type="dxa"/>
            <w:tcBorders>
              <w:top w:val="single" w:sz="4" w:space="0" w:color="auto"/>
              <w:bottom w:val="single" w:sz="4" w:space="0" w:color="auto"/>
            </w:tcBorders>
            <w:shd w:val="clear" w:color="auto" w:fill="FFFFFF" w:themeFill="background1"/>
          </w:tcPr>
          <w:p w14:paraId="411A1012" w14:textId="77777777" w:rsidR="00767179" w:rsidRPr="0054076E" w:rsidRDefault="00767179" w:rsidP="007A537C">
            <w:pPr>
              <w:rPr>
                <w:rFonts w:ascii="Times New Roman" w:hAnsi="Times New Roman" w:cs="Times New Roman"/>
                <w:b/>
                <w:color w:val="333333"/>
                <w:sz w:val="20"/>
              </w:rPr>
            </w:pPr>
            <w:r w:rsidRPr="0054076E">
              <w:rPr>
                <w:rFonts w:ascii="Times New Roman" w:hAnsi="Times New Roman" w:cs="Times New Roman"/>
                <w:b/>
                <w:sz w:val="20"/>
              </w:rPr>
              <w:t>Search strategy</w:t>
            </w:r>
          </w:p>
        </w:tc>
      </w:tr>
      <w:tr w:rsidR="00767179" w:rsidRPr="0054076E" w14:paraId="50F1B920" w14:textId="77777777" w:rsidTr="007A537C">
        <w:trPr>
          <w:trHeight w:val="962"/>
          <w:jc w:val="center"/>
        </w:trPr>
        <w:tc>
          <w:tcPr>
            <w:tcW w:w="2875" w:type="dxa"/>
            <w:tcBorders>
              <w:top w:val="single" w:sz="4" w:space="0" w:color="auto"/>
            </w:tcBorders>
            <w:shd w:val="clear" w:color="auto" w:fill="auto"/>
          </w:tcPr>
          <w:p w14:paraId="06B0AADE" w14:textId="77777777" w:rsidR="00767179" w:rsidRPr="0054076E" w:rsidRDefault="00767179" w:rsidP="007A537C">
            <w:pPr>
              <w:rPr>
                <w:rFonts w:ascii="Times New Roman" w:hAnsi="Times New Roman" w:cs="Times New Roman"/>
                <w:color w:val="333333"/>
                <w:sz w:val="20"/>
              </w:rPr>
            </w:pPr>
            <w:r w:rsidRPr="0054076E">
              <w:rPr>
                <w:rFonts w:ascii="Times New Roman" w:hAnsi="Times New Roman" w:cs="Times New Roman"/>
                <w:sz w:val="20"/>
              </w:rPr>
              <w:t xml:space="preserve">African Index </w:t>
            </w:r>
            <w:proofErr w:type="spellStart"/>
            <w:r w:rsidRPr="0054076E">
              <w:rPr>
                <w:rFonts w:ascii="Times New Roman" w:hAnsi="Times New Roman" w:cs="Times New Roman"/>
                <w:sz w:val="20"/>
              </w:rPr>
              <w:t>Medicus</w:t>
            </w:r>
            <w:proofErr w:type="spellEnd"/>
            <w:r w:rsidRPr="0054076E">
              <w:rPr>
                <w:rFonts w:ascii="Times New Roman" w:hAnsi="Times New Roman" w:cs="Times New Roman"/>
                <w:sz w:val="20"/>
              </w:rPr>
              <w:t xml:space="preserve"> </w:t>
            </w:r>
          </w:p>
        </w:tc>
        <w:tc>
          <w:tcPr>
            <w:tcW w:w="6755" w:type="dxa"/>
            <w:tcBorders>
              <w:top w:val="single" w:sz="4" w:space="0" w:color="auto"/>
            </w:tcBorders>
            <w:shd w:val="clear" w:color="auto" w:fill="auto"/>
          </w:tcPr>
          <w:p w14:paraId="4297B46E" w14:textId="77777777" w:rsidR="00767179" w:rsidRPr="0054076E" w:rsidRDefault="00767179" w:rsidP="007A537C">
            <w:pPr>
              <w:rPr>
                <w:rFonts w:ascii="Times New Roman" w:hAnsi="Times New Roman" w:cs="Times New Roman"/>
                <w:color w:val="333333"/>
                <w:sz w:val="20"/>
              </w:rPr>
            </w:pP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w:t>
            </w:r>
            <w:proofErr w:type="spellStart"/>
            <w:r w:rsidRPr="0054076E">
              <w:rPr>
                <w:rFonts w:ascii="Times New Roman" w:hAnsi="Times New Roman" w:cs="Times New Roman"/>
                <w:sz w:val="20"/>
                <w:szCs w:val="20"/>
              </w:rPr>
              <w:t>tw</w:t>
            </w:r>
            <w:proofErr w:type="spellEnd"/>
            <w:proofErr w:type="gramStart"/>
            <w:r w:rsidRPr="0054076E">
              <w:rPr>
                <w:rFonts w:ascii="Times New Roman" w:hAnsi="Times New Roman" w:cs="Times New Roman"/>
                <w:sz w:val="20"/>
                <w:szCs w:val="20"/>
              </w:rPr>
              <w:t>:((</w:t>
            </w:r>
            <w:proofErr w:type="spellStart"/>
            <w:proofErr w:type="gramEnd"/>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w:t>
            </w:r>
            <w:proofErr w:type="spellStart"/>
            <w:r w:rsidRPr="0054076E">
              <w:rPr>
                <w:rFonts w:ascii="Times New Roman" w:hAnsi="Times New Roman" w:cs="Times New Roman"/>
                <w:sz w:val="20"/>
                <w:szCs w:val="20"/>
              </w:rPr>
              <w:t>glycemic</w:t>
            </w:r>
            <w:proofErr w:type="spellEnd"/>
            <w:r w:rsidRPr="0054076E">
              <w:rPr>
                <w:rFonts w:ascii="Times New Roman" w:hAnsi="Times New Roman" w:cs="Times New Roman"/>
                <w:sz w:val="20"/>
                <w:szCs w:val="20"/>
              </w:rPr>
              <w:t xml:space="preserve"> control)) OR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:(glycaemic control)) OR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:(blood glucose control)) AND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:(type 2 diabetes)) OR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:(type ii diabetes mellitus)) OR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:(diabetes mellitus, type 2))) AND (</w:t>
            </w:r>
            <w:proofErr w:type="spellStart"/>
            <w:r w:rsidRPr="0054076E">
              <w:rPr>
                <w:rFonts w:ascii="Times New Roman" w:hAnsi="Times New Roman" w:cs="Times New Roman"/>
                <w:sz w:val="20"/>
                <w:szCs w:val="20"/>
              </w:rPr>
              <w:t>year_cluster</w:t>
            </w:r>
            <w:proofErr w:type="spellEnd"/>
            <w:r w:rsidRPr="0054076E">
              <w:rPr>
                <w:rFonts w:ascii="Times New Roman" w:hAnsi="Times New Roman" w:cs="Times New Roman"/>
                <w:sz w:val="20"/>
                <w:szCs w:val="20"/>
              </w:rPr>
              <w:t>:[2011 TO 2022]))</w:t>
            </w:r>
          </w:p>
        </w:tc>
      </w:tr>
      <w:tr w:rsidR="00767179" w:rsidRPr="0054076E" w14:paraId="13E6E7BE" w14:textId="77777777" w:rsidTr="007A537C">
        <w:trPr>
          <w:jc w:val="center"/>
        </w:trPr>
        <w:tc>
          <w:tcPr>
            <w:tcW w:w="2875" w:type="dxa"/>
            <w:shd w:val="clear" w:color="auto" w:fill="auto"/>
          </w:tcPr>
          <w:p w14:paraId="6457E04E" w14:textId="77777777" w:rsidR="00767179" w:rsidRPr="0054076E" w:rsidRDefault="00767179" w:rsidP="007A537C">
            <w:pPr>
              <w:rPr>
                <w:rFonts w:ascii="Times New Roman" w:hAnsi="Times New Roman" w:cs="Times New Roman"/>
                <w:color w:val="333333"/>
                <w:sz w:val="20"/>
              </w:rPr>
            </w:pPr>
            <w:r w:rsidRPr="0054076E">
              <w:rPr>
                <w:rFonts w:ascii="Times New Roman" w:hAnsi="Times New Roman" w:cs="Times New Roman"/>
                <w:sz w:val="20"/>
              </w:rPr>
              <w:t xml:space="preserve">Africa-Wide Information </w:t>
            </w:r>
          </w:p>
        </w:tc>
        <w:tc>
          <w:tcPr>
            <w:tcW w:w="6755" w:type="dxa"/>
            <w:shd w:val="clear" w:color="auto" w:fill="auto"/>
          </w:tcPr>
          <w:p w14:paraId="1A450ED1" w14:textId="77777777" w:rsidR="00767179" w:rsidRPr="0054076E" w:rsidRDefault="00767179" w:rsidP="007A537C">
            <w:pPr>
              <w:rPr>
                <w:rFonts w:ascii="Times New Roman" w:hAnsi="Times New Roman" w:cs="Times New Roman"/>
                <w:sz w:val="20"/>
                <w:szCs w:val="20"/>
              </w:rPr>
            </w:pPr>
            <w:r w:rsidRPr="0054076E">
              <w:rPr>
                <w:rFonts w:ascii="Times New Roman" w:hAnsi="Times New Roman" w:cs="Times New Roman"/>
                <w:sz w:val="20"/>
                <w:szCs w:val="20"/>
              </w:rPr>
              <w:t>(</w:t>
            </w:r>
            <w:proofErr w:type="gramStart"/>
            <w:r w:rsidRPr="0054076E">
              <w:rPr>
                <w:rFonts w:ascii="Times New Roman" w:hAnsi="Times New Roman" w:cs="Times New Roman"/>
                <w:sz w:val="20"/>
                <w:szCs w:val="20"/>
              </w:rPr>
              <w:t>glycaemic</w:t>
            </w:r>
            <w:proofErr w:type="gramEnd"/>
            <w:r w:rsidRPr="0054076E">
              <w:rPr>
                <w:rFonts w:ascii="Times New Roman" w:hAnsi="Times New Roman" w:cs="Times New Roman"/>
                <w:sz w:val="20"/>
                <w:szCs w:val="20"/>
              </w:rPr>
              <w:t xml:space="preserve"> control OR </w:t>
            </w:r>
            <w:proofErr w:type="spellStart"/>
            <w:r w:rsidRPr="0054076E">
              <w:rPr>
                <w:rFonts w:ascii="Times New Roman" w:hAnsi="Times New Roman" w:cs="Times New Roman"/>
                <w:sz w:val="20"/>
                <w:szCs w:val="20"/>
              </w:rPr>
              <w:t>glycemic</w:t>
            </w:r>
            <w:proofErr w:type="spellEnd"/>
            <w:r w:rsidRPr="0054076E">
              <w:rPr>
                <w:rFonts w:ascii="Times New Roman" w:hAnsi="Times New Roman" w:cs="Times New Roman"/>
                <w:sz w:val="20"/>
                <w:szCs w:val="20"/>
              </w:rPr>
              <w:t xml:space="preserve"> control or hba1c OR </w:t>
            </w:r>
            <w:proofErr w:type="spellStart"/>
            <w:r w:rsidRPr="0054076E">
              <w:rPr>
                <w:rFonts w:ascii="Times New Roman" w:hAnsi="Times New Roman" w:cs="Times New Roman"/>
                <w:sz w:val="20"/>
                <w:szCs w:val="20"/>
              </w:rPr>
              <w:t>ghb</w:t>
            </w:r>
            <w:proofErr w:type="spellEnd"/>
            <w:r w:rsidRPr="0054076E">
              <w:rPr>
                <w:rFonts w:ascii="Times New Roman" w:hAnsi="Times New Roman" w:cs="Times New Roman"/>
                <w:sz w:val="20"/>
                <w:szCs w:val="20"/>
              </w:rPr>
              <w:t xml:space="preserve"> OR blood sugar OR blood glucose OR glycated haemoglobin OR haemoglobin a1c) AND (type 2 diabetes OR type 2 diabetes mellitus OR t2dm OR t2d OR </w:t>
            </w:r>
            <w:proofErr w:type="spellStart"/>
            <w:r w:rsidRPr="0054076E">
              <w:rPr>
                <w:rFonts w:ascii="Times New Roman" w:hAnsi="Times New Roman" w:cs="Times New Roman"/>
                <w:sz w:val="20"/>
                <w:szCs w:val="20"/>
              </w:rPr>
              <w:t>niddm</w:t>
            </w:r>
            <w:proofErr w:type="spellEnd"/>
            <w:r w:rsidRPr="0054076E">
              <w:rPr>
                <w:rFonts w:ascii="Times New Roman" w:hAnsi="Times New Roman" w:cs="Times New Roman"/>
                <w:sz w:val="20"/>
                <w:szCs w:val="20"/>
              </w:rPr>
              <w:t xml:space="preserve"> OR non-insulin dependent diabetes mellitus) AND Africa</w:t>
            </w:r>
          </w:p>
          <w:p w14:paraId="665632C7" w14:textId="77777777" w:rsidR="00767179" w:rsidRPr="0054076E" w:rsidRDefault="00767179" w:rsidP="007A537C">
            <w:pPr>
              <w:rPr>
                <w:rFonts w:ascii="Times New Roman" w:hAnsi="Times New Roman" w:cs="Times New Roman"/>
                <w:color w:val="333333"/>
                <w:sz w:val="20"/>
              </w:rPr>
            </w:pPr>
            <w:r w:rsidRPr="0054076E">
              <w:rPr>
                <w:rFonts w:ascii="Times New Roman" w:hAnsi="Times New Roman" w:cs="Times New Roman"/>
                <w:sz w:val="20"/>
                <w:szCs w:val="20"/>
              </w:rPr>
              <w:t>Limits: 2011-2022</w:t>
            </w:r>
          </w:p>
        </w:tc>
      </w:tr>
      <w:tr w:rsidR="00767179" w:rsidRPr="0054076E" w14:paraId="5AD6822B" w14:textId="77777777" w:rsidTr="007A537C">
        <w:trPr>
          <w:jc w:val="center"/>
        </w:trPr>
        <w:tc>
          <w:tcPr>
            <w:tcW w:w="2875" w:type="dxa"/>
            <w:shd w:val="clear" w:color="auto" w:fill="auto"/>
          </w:tcPr>
          <w:p w14:paraId="1C5529A2" w14:textId="77777777" w:rsidR="00767179" w:rsidRPr="0054076E" w:rsidRDefault="00767179" w:rsidP="007A537C">
            <w:pPr>
              <w:rPr>
                <w:rFonts w:ascii="Times New Roman" w:hAnsi="Times New Roman" w:cs="Times New Roman"/>
                <w:color w:val="333333"/>
                <w:sz w:val="20"/>
              </w:rPr>
            </w:pPr>
            <w:r w:rsidRPr="0054076E">
              <w:rPr>
                <w:rFonts w:ascii="Times New Roman" w:hAnsi="Times New Roman" w:cs="Times New Roman"/>
                <w:sz w:val="20"/>
              </w:rPr>
              <w:t xml:space="preserve">Global Health </w:t>
            </w:r>
          </w:p>
        </w:tc>
        <w:tc>
          <w:tcPr>
            <w:tcW w:w="6755" w:type="dxa"/>
            <w:shd w:val="clear" w:color="auto" w:fill="auto"/>
          </w:tcPr>
          <w:p w14:paraId="0A2AFBE1" w14:textId="77777777" w:rsidR="00767179" w:rsidRPr="0054076E" w:rsidRDefault="00767179" w:rsidP="007A537C">
            <w:pPr>
              <w:rPr>
                <w:rFonts w:ascii="Times New Roman" w:hAnsi="Times New Roman" w:cs="Times New Roman"/>
                <w:sz w:val="20"/>
                <w:szCs w:val="20"/>
              </w:rPr>
            </w:pPr>
            <w:r w:rsidRPr="0054076E">
              <w:rPr>
                <w:rFonts w:ascii="Times New Roman" w:hAnsi="Times New Roman" w:cs="Times New Roman"/>
                <w:sz w:val="20"/>
                <w:szCs w:val="20"/>
              </w:rPr>
              <w:t>(</w:t>
            </w:r>
            <w:proofErr w:type="gramStart"/>
            <w:r w:rsidRPr="0054076E">
              <w:rPr>
                <w:rFonts w:ascii="Times New Roman" w:hAnsi="Times New Roman" w:cs="Times New Roman"/>
                <w:sz w:val="20"/>
                <w:szCs w:val="20"/>
              </w:rPr>
              <w:t>glycaemic</w:t>
            </w:r>
            <w:proofErr w:type="gramEnd"/>
            <w:r w:rsidRPr="0054076E">
              <w:rPr>
                <w:rFonts w:ascii="Times New Roman" w:hAnsi="Times New Roman" w:cs="Times New Roman"/>
                <w:sz w:val="20"/>
                <w:szCs w:val="20"/>
              </w:rPr>
              <w:t xml:space="preserve"> control OR </w:t>
            </w:r>
            <w:proofErr w:type="spellStart"/>
            <w:r w:rsidRPr="0054076E">
              <w:rPr>
                <w:rFonts w:ascii="Times New Roman" w:hAnsi="Times New Roman" w:cs="Times New Roman"/>
                <w:sz w:val="20"/>
                <w:szCs w:val="20"/>
              </w:rPr>
              <w:t>glycemic</w:t>
            </w:r>
            <w:proofErr w:type="spellEnd"/>
            <w:r w:rsidRPr="0054076E">
              <w:rPr>
                <w:rFonts w:ascii="Times New Roman" w:hAnsi="Times New Roman" w:cs="Times New Roman"/>
                <w:sz w:val="20"/>
                <w:szCs w:val="20"/>
              </w:rPr>
              <w:t xml:space="preserve"> control OR hba1c OR </w:t>
            </w:r>
            <w:proofErr w:type="spellStart"/>
            <w:r w:rsidRPr="0054076E">
              <w:rPr>
                <w:rFonts w:ascii="Times New Roman" w:hAnsi="Times New Roman" w:cs="Times New Roman"/>
                <w:sz w:val="20"/>
                <w:szCs w:val="20"/>
              </w:rPr>
              <w:t>ghb</w:t>
            </w:r>
            <w:proofErr w:type="spellEnd"/>
            <w:r w:rsidRPr="0054076E">
              <w:rPr>
                <w:rFonts w:ascii="Times New Roman" w:hAnsi="Times New Roman" w:cs="Times New Roman"/>
                <w:sz w:val="20"/>
                <w:szCs w:val="20"/>
              </w:rPr>
              <w:t xml:space="preserve"> OR blood sugar OR blood glucose OR glycated </w:t>
            </w:r>
            <w:proofErr w:type="spellStart"/>
            <w:r w:rsidRPr="0054076E">
              <w:rPr>
                <w:rFonts w:ascii="Times New Roman" w:hAnsi="Times New Roman" w:cs="Times New Roman"/>
                <w:sz w:val="20"/>
                <w:szCs w:val="20"/>
              </w:rPr>
              <w:t>hemoglobin</w:t>
            </w:r>
            <w:proofErr w:type="spellEnd"/>
            <w:r w:rsidRPr="0054076E">
              <w:rPr>
                <w:rFonts w:ascii="Times New Roman" w:hAnsi="Times New Roman" w:cs="Times New Roman"/>
                <w:sz w:val="20"/>
                <w:szCs w:val="20"/>
              </w:rPr>
              <w:t xml:space="preserve"> OR haemoglobin a1c) AND (type 2 diabetes OR type 2 diabetes mellitus OR t2dm OR t2d OR </w:t>
            </w:r>
            <w:proofErr w:type="spellStart"/>
            <w:r w:rsidRPr="0054076E">
              <w:rPr>
                <w:rFonts w:ascii="Times New Roman" w:hAnsi="Times New Roman" w:cs="Times New Roman"/>
                <w:sz w:val="20"/>
                <w:szCs w:val="20"/>
              </w:rPr>
              <w:t>niddm</w:t>
            </w:r>
            <w:proofErr w:type="spellEnd"/>
            <w:r w:rsidRPr="0054076E">
              <w:rPr>
                <w:rFonts w:ascii="Times New Roman" w:hAnsi="Times New Roman" w:cs="Times New Roman"/>
                <w:sz w:val="20"/>
                <w:szCs w:val="20"/>
              </w:rPr>
              <w:t xml:space="preserve"> OR non-insulin dependent diabetes mellitus) AND Africa</w:t>
            </w:r>
          </w:p>
          <w:p w14:paraId="2E0D99EA" w14:textId="77777777" w:rsidR="00767179" w:rsidRPr="0054076E" w:rsidRDefault="00767179" w:rsidP="007A537C">
            <w:pPr>
              <w:rPr>
                <w:rFonts w:ascii="Times New Roman" w:hAnsi="Times New Roman" w:cs="Times New Roman"/>
                <w:color w:val="333333"/>
                <w:sz w:val="20"/>
              </w:rPr>
            </w:pPr>
            <w:r w:rsidRPr="0054076E">
              <w:rPr>
                <w:rFonts w:ascii="Times New Roman" w:hAnsi="Times New Roman" w:cs="Times New Roman"/>
                <w:sz w:val="20"/>
                <w:szCs w:val="20"/>
              </w:rPr>
              <w:t>Limits: January 2011-February 2022</w:t>
            </w:r>
          </w:p>
        </w:tc>
      </w:tr>
      <w:tr w:rsidR="00767179" w:rsidRPr="0054076E" w14:paraId="23FD1260" w14:textId="77777777" w:rsidTr="007A537C">
        <w:trPr>
          <w:jc w:val="center"/>
        </w:trPr>
        <w:tc>
          <w:tcPr>
            <w:tcW w:w="2875" w:type="dxa"/>
            <w:shd w:val="clear" w:color="auto" w:fill="auto"/>
          </w:tcPr>
          <w:p w14:paraId="724C957E" w14:textId="77777777" w:rsidR="00767179" w:rsidRPr="0054076E" w:rsidRDefault="00767179" w:rsidP="007A537C">
            <w:pPr>
              <w:rPr>
                <w:rFonts w:ascii="Times New Roman" w:hAnsi="Times New Roman" w:cs="Times New Roman"/>
                <w:sz w:val="20"/>
              </w:rPr>
            </w:pPr>
            <w:r w:rsidRPr="0054076E">
              <w:rPr>
                <w:rFonts w:ascii="Times New Roman" w:hAnsi="Times New Roman" w:cs="Times New Roman"/>
                <w:sz w:val="20"/>
              </w:rPr>
              <w:t>PubMed</w:t>
            </w:r>
          </w:p>
        </w:tc>
        <w:tc>
          <w:tcPr>
            <w:tcW w:w="6755" w:type="dxa"/>
            <w:shd w:val="clear" w:color="auto" w:fill="auto"/>
          </w:tcPr>
          <w:p w14:paraId="7F0FF5DC" w14:textId="77777777" w:rsidR="00767179" w:rsidRPr="0054076E" w:rsidRDefault="00767179" w:rsidP="007A537C">
            <w:pPr>
              <w:rPr>
                <w:rFonts w:ascii="Times New Roman" w:hAnsi="Times New Roman" w:cs="Times New Roman"/>
                <w:sz w:val="20"/>
                <w:szCs w:val="20"/>
              </w:rPr>
            </w:pPr>
            <w:r w:rsidRPr="0054076E">
              <w:rPr>
                <w:rFonts w:ascii="Times New Roman" w:hAnsi="Times New Roman" w:cs="Times New Roman"/>
                <w:sz w:val="20"/>
                <w:szCs w:val="20"/>
              </w:rPr>
              <w:t>(((((((((((((((((((((Type 2 diabetes mellitus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(Type II diabetes mellitus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w:t>
            </w:r>
            <w:proofErr w:type="spellStart"/>
            <w:r w:rsidRPr="0054076E">
              <w:rPr>
                <w:rFonts w:ascii="Times New Roman" w:hAnsi="Times New Roman" w:cs="Times New Roman"/>
                <w:sz w:val="20"/>
                <w:szCs w:val="20"/>
              </w:rPr>
              <w:t>Non insulin</w:t>
            </w:r>
            <w:proofErr w:type="spellEnd"/>
            <w:r w:rsidRPr="0054076E">
              <w:rPr>
                <w:rFonts w:ascii="Times New Roman" w:hAnsi="Times New Roman" w:cs="Times New Roman"/>
                <w:sz w:val="20"/>
                <w:szCs w:val="20"/>
              </w:rPr>
              <w:t xml:space="preserve"> dependent diabetes mellitus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xml:space="preserve">])) OR (Ketosis </w:t>
            </w:r>
            <w:proofErr w:type="spellStart"/>
            <w:r w:rsidRPr="0054076E">
              <w:rPr>
                <w:rFonts w:ascii="Times New Roman" w:hAnsi="Times New Roman" w:cs="Times New Roman"/>
                <w:sz w:val="20"/>
                <w:szCs w:val="20"/>
              </w:rPr>
              <w:t>resitant</w:t>
            </w:r>
            <w:proofErr w:type="spellEnd"/>
            <w:r w:rsidRPr="0054076E">
              <w:rPr>
                <w:rFonts w:ascii="Times New Roman" w:hAnsi="Times New Roman" w:cs="Times New Roman"/>
                <w:sz w:val="20"/>
                <w:szCs w:val="20"/>
              </w:rPr>
              <w:t xml:space="preserve"> diabetes mellitus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(Type 2 diabetes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(Type II diabetes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(Type 2 diabetes mellitus [</w:t>
            </w:r>
            <w:proofErr w:type="spellStart"/>
            <w:r w:rsidRPr="0054076E">
              <w:rPr>
                <w:rFonts w:ascii="Times New Roman" w:hAnsi="Times New Roman" w:cs="Times New Roman"/>
                <w:sz w:val="20"/>
                <w:szCs w:val="20"/>
              </w:rPr>
              <w:t>mh</w:t>
            </w:r>
            <w:proofErr w:type="spellEnd"/>
            <w:r w:rsidRPr="0054076E">
              <w:rPr>
                <w:rFonts w:ascii="Times New Roman" w:hAnsi="Times New Roman" w:cs="Times New Roman"/>
                <w:sz w:val="20"/>
                <w:szCs w:val="20"/>
              </w:rPr>
              <w:t>])) AND (Cause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w:t>
            </w:r>
            <w:proofErr w:type="spellStart"/>
            <w:r w:rsidRPr="0054076E">
              <w:rPr>
                <w:rFonts w:ascii="Times New Roman" w:hAnsi="Times New Roman" w:cs="Times New Roman"/>
                <w:sz w:val="20"/>
                <w:szCs w:val="20"/>
              </w:rPr>
              <w:t>Etiology</w:t>
            </w:r>
            <w:proofErr w:type="spellEnd"/>
            <w:r w:rsidRPr="0054076E">
              <w:rPr>
                <w:rFonts w:ascii="Times New Roman" w:hAnsi="Times New Roman" w:cs="Times New Roman"/>
                <w:sz w:val="20"/>
                <w:szCs w:val="20"/>
              </w:rPr>
              <w:t xml:space="preserve">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(Determinant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(Factor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(Contributor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(Predictor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(Risk factor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(Risk factor [</w:t>
            </w:r>
            <w:proofErr w:type="spellStart"/>
            <w:r w:rsidRPr="0054076E">
              <w:rPr>
                <w:rFonts w:ascii="Times New Roman" w:hAnsi="Times New Roman" w:cs="Times New Roman"/>
                <w:sz w:val="20"/>
                <w:szCs w:val="20"/>
              </w:rPr>
              <w:t>mh</w:t>
            </w:r>
            <w:proofErr w:type="spellEnd"/>
            <w:r w:rsidRPr="0054076E">
              <w:rPr>
                <w:rFonts w:ascii="Times New Roman" w:hAnsi="Times New Roman" w:cs="Times New Roman"/>
                <w:sz w:val="20"/>
                <w:szCs w:val="20"/>
              </w:rPr>
              <w:t>])) AND (Glycaemic control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(Blood glucose control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w:t>
            </w:r>
            <w:proofErr w:type="spellStart"/>
            <w:r w:rsidRPr="0054076E">
              <w:rPr>
                <w:rFonts w:ascii="Times New Roman" w:hAnsi="Times New Roman" w:cs="Times New Roman"/>
                <w:sz w:val="20"/>
                <w:szCs w:val="20"/>
              </w:rPr>
              <w:t>Glycemic</w:t>
            </w:r>
            <w:proofErr w:type="spellEnd"/>
            <w:r w:rsidRPr="0054076E">
              <w:rPr>
                <w:rFonts w:ascii="Times New Roman" w:hAnsi="Times New Roman" w:cs="Times New Roman"/>
                <w:sz w:val="20"/>
                <w:szCs w:val="20"/>
              </w:rPr>
              <w:t xml:space="preserve"> control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OR (</w:t>
            </w:r>
            <w:proofErr w:type="spellStart"/>
            <w:r w:rsidRPr="0054076E">
              <w:rPr>
                <w:rFonts w:ascii="Times New Roman" w:hAnsi="Times New Roman" w:cs="Times New Roman"/>
                <w:sz w:val="20"/>
                <w:szCs w:val="20"/>
              </w:rPr>
              <w:t>Glycemic</w:t>
            </w:r>
            <w:proofErr w:type="spellEnd"/>
            <w:r w:rsidRPr="0054076E">
              <w:rPr>
                <w:rFonts w:ascii="Times New Roman" w:hAnsi="Times New Roman" w:cs="Times New Roman"/>
                <w:sz w:val="20"/>
                <w:szCs w:val="20"/>
              </w:rPr>
              <w:t xml:space="preserve"> control [</w:t>
            </w:r>
            <w:proofErr w:type="spellStart"/>
            <w:r w:rsidRPr="0054076E">
              <w:rPr>
                <w:rFonts w:ascii="Times New Roman" w:hAnsi="Times New Roman" w:cs="Times New Roman"/>
                <w:sz w:val="20"/>
                <w:szCs w:val="20"/>
              </w:rPr>
              <w:t>mh</w:t>
            </w:r>
            <w:proofErr w:type="spellEnd"/>
            <w:r w:rsidRPr="0054076E">
              <w:rPr>
                <w:rFonts w:ascii="Times New Roman" w:hAnsi="Times New Roman" w:cs="Times New Roman"/>
                <w:sz w:val="20"/>
                <w:szCs w:val="20"/>
              </w:rPr>
              <w:t xml:space="preserve">])) AND (sub Saharan </w:t>
            </w:r>
            <w:proofErr w:type="spellStart"/>
            <w:r w:rsidRPr="0054076E">
              <w:rPr>
                <w:rFonts w:ascii="Times New Roman" w:hAnsi="Times New Roman" w:cs="Times New Roman"/>
                <w:sz w:val="20"/>
                <w:szCs w:val="20"/>
              </w:rPr>
              <w:t>africa</w:t>
            </w:r>
            <w:proofErr w:type="spellEnd"/>
            <w:r w:rsidRPr="0054076E">
              <w:rPr>
                <w:rFonts w:ascii="Times New Roman" w:hAnsi="Times New Roman" w:cs="Times New Roman"/>
                <w:sz w:val="20"/>
                <w:szCs w:val="20"/>
              </w:rPr>
              <w:t xml:space="preserve">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xml:space="preserve">])) OR (Africa south of the </w:t>
            </w:r>
            <w:proofErr w:type="spellStart"/>
            <w:r w:rsidRPr="0054076E">
              <w:rPr>
                <w:rFonts w:ascii="Times New Roman" w:hAnsi="Times New Roman" w:cs="Times New Roman"/>
                <w:sz w:val="20"/>
                <w:szCs w:val="20"/>
              </w:rPr>
              <w:t>sahara</w:t>
            </w:r>
            <w:proofErr w:type="spellEnd"/>
            <w:r w:rsidRPr="0054076E">
              <w:rPr>
                <w:rFonts w:ascii="Times New Roman" w:hAnsi="Times New Roman" w:cs="Times New Roman"/>
                <w:sz w:val="20"/>
                <w:szCs w:val="20"/>
              </w:rPr>
              <w:t xml:space="preserve"> [</w:t>
            </w:r>
            <w:proofErr w:type="spellStart"/>
            <w:r w:rsidRPr="0054076E">
              <w:rPr>
                <w:rFonts w:ascii="Times New Roman" w:hAnsi="Times New Roman" w:cs="Times New Roman"/>
                <w:sz w:val="20"/>
                <w:szCs w:val="20"/>
              </w:rPr>
              <w:t>tw</w:t>
            </w:r>
            <w:proofErr w:type="spellEnd"/>
            <w:r w:rsidRPr="0054076E">
              <w:rPr>
                <w:rFonts w:ascii="Times New Roman" w:hAnsi="Times New Roman" w:cs="Times New Roman"/>
                <w:sz w:val="20"/>
                <w:szCs w:val="20"/>
              </w:rPr>
              <w:t xml:space="preserve">])) OR (Africa south of the </w:t>
            </w:r>
            <w:proofErr w:type="spellStart"/>
            <w:r w:rsidRPr="0054076E">
              <w:rPr>
                <w:rFonts w:ascii="Times New Roman" w:hAnsi="Times New Roman" w:cs="Times New Roman"/>
                <w:sz w:val="20"/>
                <w:szCs w:val="20"/>
              </w:rPr>
              <w:t>sahara</w:t>
            </w:r>
            <w:proofErr w:type="spellEnd"/>
            <w:r w:rsidRPr="0054076E">
              <w:rPr>
                <w:rFonts w:ascii="Times New Roman" w:hAnsi="Times New Roman" w:cs="Times New Roman"/>
                <w:sz w:val="20"/>
                <w:szCs w:val="20"/>
              </w:rPr>
              <w:t xml:space="preserve"> [</w:t>
            </w:r>
            <w:proofErr w:type="spellStart"/>
            <w:r w:rsidRPr="0054076E">
              <w:rPr>
                <w:rFonts w:ascii="Times New Roman" w:hAnsi="Times New Roman" w:cs="Times New Roman"/>
                <w:sz w:val="20"/>
                <w:szCs w:val="20"/>
              </w:rPr>
              <w:t>mh</w:t>
            </w:r>
            <w:proofErr w:type="spellEnd"/>
            <w:r w:rsidRPr="0054076E">
              <w:rPr>
                <w:rFonts w:ascii="Times New Roman" w:hAnsi="Times New Roman" w:cs="Times New Roman"/>
                <w:sz w:val="20"/>
                <w:szCs w:val="20"/>
              </w:rPr>
              <w:t>])</w:t>
            </w:r>
          </w:p>
          <w:p w14:paraId="2257F920" w14:textId="77777777" w:rsidR="00767179" w:rsidRPr="0054076E" w:rsidRDefault="00767179" w:rsidP="007A537C">
            <w:pPr>
              <w:rPr>
                <w:rFonts w:ascii="Times New Roman" w:hAnsi="Times New Roman" w:cs="Times New Roman"/>
                <w:sz w:val="20"/>
              </w:rPr>
            </w:pPr>
            <w:r w:rsidRPr="0054076E">
              <w:rPr>
                <w:rFonts w:ascii="Times New Roman" w:hAnsi="Times New Roman" w:cs="Times New Roman"/>
                <w:sz w:val="20"/>
                <w:szCs w:val="20"/>
              </w:rPr>
              <w:t>Filters applied: Clinical Trial, Observational Study, Randomized Controlled Trial, from 2011/1/1-2022/2/28, Female, Male, Adult: 19+ years.</w:t>
            </w:r>
          </w:p>
        </w:tc>
      </w:tr>
      <w:tr w:rsidR="00767179" w:rsidRPr="0054076E" w14:paraId="46AEE207" w14:textId="77777777" w:rsidTr="007A537C">
        <w:trPr>
          <w:jc w:val="center"/>
        </w:trPr>
        <w:tc>
          <w:tcPr>
            <w:tcW w:w="2875" w:type="dxa"/>
            <w:tcBorders>
              <w:bottom w:val="single" w:sz="4" w:space="0" w:color="auto"/>
            </w:tcBorders>
            <w:shd w:val="clear" w:color="auto" w:fill="auto"/>
          </w:tcPr>
          <w:p w14:paraId="3EB6A6DF" w14:textId="77777777" w:rsidR="00767179" w:rsidRPr="0054076E" w:rsidRDefault="00767179" w:rsidP="007A537C">
            <w:pPr>
              <w:rPr>
                <w:rFonts w:ascii="Times New Roman" w:hAnsi="Times New Roman" w:cs="Times New Roman"/>
                <w:sz w:val="20"/>
              </w:rPr>
            </w:pPr>
            <w:r w:rsidRPr="0054076E">
              <w:rPr>
                <w:rFonts w:ascii="Times New Roman" w:hAnsi="Times New Roman" w:cs="Times New Roman"/>
                <w:sz w:val="20"/>
              </w:rPr>
              <w:t>Web of Science</w:t>
            </w:r>
          </w:p>
        </w:tc>
        <w:tc>
          <w:tcPr>
            <w:tcW w:w="6755" w:type="dxa"/>
            <w:tcBorders>
              <w:bottom w:val="single" w:sz="4" w:space="0" w:color="auto"/>
            </w:tcBorders>
            <w:shd w:val="clear" w:color="auto" w:fill="auto"/>
          </w:tcPr>
          <w:p w14:paraId="002C831F" w14:textId="77777777" w:rsidR="00767179" w:rsidRPr="00BF3ED3" w:rsidRDefault="00767179" w:rsidP="007A537C">
            <w:pPr>
              <w:rPr>
                <w:rFonts w:ascii="Times New Roman" w:hAnsi="Times New Roman" w:cs="Times New Roman"/>
                <w:b/>
                <w:bCs/>
                <w:sz w:val="20"/>
                <w:szCs w:val="20"/>
              </w:rPr>
            </w:pPr>
            <w:r w:rsidRPr="00BF3ED3">
              <w:rPr>
                <w:rStyle w:val="databold1"/>
                <w:rFonts w:ascii="Times New Roman" w:hAnsi="Times New Roman" w:cs="Times New Roman"/>
                <w:b w:val="0"/>
                <w:bCs w:val="0"/>
                <w:sz w:val="20"/>
                <w:szCs w:val="20"/>
              </w:rPr>
              <w:t xml:space="preserve">glycaemic OR </w:t>
            </w:r>
            <w:proofErr w:type="spellStart"/>
            <w:r w:rsidRPr="00BF3ED3">
              <w:rPr>
                <w:rStyle w:val="databold1"/>
                <w:rFonts w:ascii="Times New Roman" w:hAnsi="Times New Roman" w:cs="Times New Roman"/>
                <w:b w:val="0"/>
                <w:bCs w:val="0"/>
                <w:sz w:val="20"/>
                <w:szCs w:val="20"/>
              </w:rPr>
              <w:t>glycemic</w:t>
            </w:r>
            <w:proofErr w:type="spellEnd"/>
            <w:r w:rsidRPr="00BF3ED3">
              <w:rPr>
                <w:rStyle w:val="databold1"/>
                <w:rFonts w:ascii="Times New Roman" w:hAnsi="Times New Roman" w:cs="Times New Roman"/>
                <w:b w:val="0"/>
                <w:bCs w:val="0"/>
                <w:sz w:val="20"/>
                <w:szCs w:val="20"/>
              </w:rPr>
              <w:t xml:space="preserve"> OR blood OR glucose AND control AND type 2 diabetes OR </w:t>
            </w:r>
            <w:proofErr w:type="spellStart"/>
            <w:r w:rsidRPr="00BF3ED3">
              <w:rPr>
                <w:rStyle w:val="databold1"/>
                <w:rFonts w:ascii="Times New Roman" w:hAnsi="Times New Roman" w:cs="Times New Roman"/>
                <w:b w:val="0"/>
                <w:bCs w:val="0"/>
                <w:sz w:val="20"/>
                <w:szCs w:val="20"/>
              </w:rPr>
              <w:t>non insulin</w:t>
            </w:r>
            <w:proofErr w:type="spellEnd"/>
            <w:r w:rsidRPr="00BF3ED3">
              <w:rPr>
                <w:rStyle w:val="databold1"/>
                <w:rFonts w:ascii="Times New Roman" w:hAnsi="Times New Roman" w:cs="Times New Roman"/>
                <w:b w:val="0"/>
                <w:bCs w:val="0"/>
                <w:sz w:val="20"/>
                <w:szCs w:val="20"/>
              </w:rPr>
              <w:t xml:space="preserve"> dependent diabetes OR ketosis resistant diabetes OR type II diabetes AND </w:t>
            </w:r>
            <w:proofErr w:type="spellStart"/>
            <w:r w:rsidRPr="00BF3ED3">
              <w:rPr>
                <w:rStyle w:val="databold1"/>
                <w:rFonts w:ascii="Times New Roman" w:hAnsi="Times New Roman" w:cs="Times New Roman"/>
                <w:b w:val="0"/>
                <w:bCs w:val="0"/>
                <w:sz w:val="20"/>
                <w:szCs w:val="20"/>
              </w:rPr>
              <w:t>africa</w:t>
            </w:r>
            <w:proofErr w:type="spellEnd"/>
            <w:r w:rsidRPr="00BF3ED3">
              <w:rPr>
                <w:rStyle w:val="databold1"/>
                <w:rFonts w:ascii="Times New Roman" w:hAnsi="Times New Roman" w:cs="Times New Roman"/>
                <w:b w:val="0"/>
                <w:bCs w:val="0"/>
                <w:sz w:val="20"/>
                <w:szCs w:val="20"/>
              </w:rPr>
              <w:t xml:space="preserve"> south of the </w:t>
            </w:r>
            <w:proofErr w:type="spellStart"/>
            <w:r w:rsidRPr="00BF3ED3">
              <w:rPr>
                <w:rStyle w:val="databold1"/>
                <w:rFonts w:ascii="Times New Roman" w:hAnsi="Times New Roman" w:cs="Times New Roman"/>
                <w:b w:val="0"/>
                <w:bCs w:val="0"/>
                <w:sz w:val="20"/>
                <w:szCs w:val="20"/>
              </w:rPr>
              <w:t>sahara</w:t>
            </w:r>
            <w:proofErr w:type="spellEnd"/>
            <w:r w:rsidRPr="00BF3ED3">
              <w:rPr>
                <w:rStyle w:val="databold1"/>
                <w:rFonts w:ascii="Times New Roman" w:hAnsi="Times New Roman" w:cs="Times New Roman"/>
                <w:b w:val="0"/>
                <w:bCs w:val="0"/>
                <w:sz w:val="20"/>
                <w:szCs w:val="20"/>
              </w:rPr>
              <w:t xml:space="preserve"> OR </w:t>
            </w:r>
            <w:proofErr w:type="spellStart"/>
            <w:r w:rsidRPr="00BF3ED3">
              <w:rPr>
                <w:rStyle w:val="databold1"/>
                <w:rFonts w:ascii="Times New Roman" w:hAnsi="Times New Roman" w:cs="Times New Roman"/>
                <w:b w:val="0"/>
                <w:bCs w:val="0"/>
                <w:sz w:val="20"/>
                <w:szCs w:val="20"/>
              </w:rPr>
              <w:t>sub saharan</w:t>
            </w:r>
            <w:proofErr w:type="spellEnd"/>
            <w:r w:rsidRPr="00BF3ED3">
              <w:rPr>
                <w:rStyle w:val="databold1"/>
                <w:rFonts w:ascii="Times New Roman" w:hAnsi="Times New Roman" w:cs="Times New Roman"/>
                <w:b w:val="0"/>
                <w:bCs w:val="0"/>
                <w:sz w:val="20"/>
                <w:szCs w:val="20"/>
              </w:rPr>
              <w:t xml:space="preserve"> </w:t>
            </w:r>
            <w:proofErr w:type="spellStart"/>
            <w:r w:rsidRPr="00BF3ED3">
              <w:rPr>
                <w:rStyle w:val="databold1"/>
                <w:rFonts w:ascii="Times New Roman" w:hAnsi="Times New Roman" w:cs="Times New Roman"/>
                <w:b w:val="0"/>
                <w:bCs w:val="0"/>
                <w:sz w:val="20"/>
                <w:szCs w:val="20"/>
              </w:rPr>
              <w:t>africa</w:t>
            </w:r>
            <w:proofErr w:type="spellEnd"/>
            <w:r w:rsidRPr="00BF3ED3">
              <w:rPr>
                <w:rStyle w:val="databold1"/>
                <w:rFonts w:ascii="Times New Roman" w:hAnsi="Times New Roman" w:cs="Times New Roman"/>
                <w:b w:val="0"/>
                <w:bCs w:val="0"/>
                <w:sz w:val="20"/>
                <w:szCs w:val="20"/>
              </w:rPr>
              <w:t xml:space="preserve"> (All Fields) and 2022 or 2021 or 2020 or 2019 or 2018 or 2017 or 2016 or 2015 or 2014 or 2013 or 2012 or 2011 (Publication Years) and Articles (Document Types) and ETHIOPIA or UGANDA or KENYA or GHANA or TANZANIA or CAMEROON or MALAWI or SUDAN or ZAMBIA or ZIMBABWE or RWANDA or MOZAMBIQUE or DEM REP CONGO or BOTSWANA or BURKINA FASO or GAMBIA or BENIN or COTE IVOIRE or SENEGAL or MALI or REP CONGO or GABON or NAMIBIA or TOGO or NIGER or LIBERIA or ESWATINI or MADAGASCAR or GUINEA or LESOTHO or ANGOLA or ERITREA or BURUNDI or CHAD or GUINEA BISSAU or SWAZILAND or CENT AFR REPUBL or SOMALIA or SOUTH SUDAN or SOUTH AFRICA or NIGERIA (Countries/Regions) and Endocrinology Metabolism or Health Care Sciences Services (Web of Science Categories)</w:t>
            </w:r>
          </w:p>
        </w:tc>
      </w:tr>
    </w:tbl>
    <w:p w14:paraId="7C042624" w14:textId="7F0D9CE6" w:rsidR="00C2316A" w:rsidRDefault="00767179" w:rsidP="00767179">
      <w:pPr>
        <w:spacing w:after="0" w:line="480" w:lineRule="auto"/>
        <w:jc w:val="both"/>
      </w:pPr>
      <w:r w:rsidRPr="0054076E">
        <w:rPr>
          <w:rFonts w:ascii="Times New Roman" w:hAnsi="Times New Roman" w:cs="Times New Roman"/>
          <w:sz w:val="20"/>
        </w:rPr>
        <w:t xml:space="preserve">Legend: </w:t>
      </w:r>
      <w:proofErr w:type="spellStart"/>
      <w:r w:rsidRPr="0054076E">
        <w:rPr>
          <w:rFonts w:ascii="Times New Roman" w:hAnsi="Times New Roman" w:cs="Times New Roman"/>
          <w:sz w:val="20"/>
        </w:rPr>
        <w:t>tw</w:t>
      </w:r>
      <w:proofErr w:type="spellEnd"/>
      <w:r w:rsidRPr="0054076E">
        <w:rPr>
          <w:rFonts w:ascii="Times New Roman" w:hAnsi="Times New Roman" w:cs="Times New Roman"/>
          <w:sz w:val="20"/>
        </w:rPr>
        <w:t xml:space="preserve">: text word, DM: diabetes mellitus, t2d: type 2 diabetes mellitus, </w:t>
      </w:r>
      <w:proofErr w:type="spellStart"/>
      <w:r w:rsidRPr="0054076E">
        <w:rPr>
          <w:rFonts w:ascii="Times New Roman" w:hAnsi="Times New Roman" w:cs="Times New Roman"/>
          <w:sz w:val="20"/>
        </w:rPr>
        <w:t>niddm</w:t>
      </w:r>
      <w:proofErr w:type="spellEnd"/>
      <w:r w:rsidRPr="0054076E">
        <w:rPr>
          <w:rFonts w:ascii="Times New Roman" w:hAnsi="Times New Roman" w:cs="Times New Roman"/>
          <w:sz w:val="20"/>
        </w:rPr>
        <w:t xml:space="preserve">: </w:t>
      </w:r>
      <w:proofErr w:type="spellStart"/>
      <w:proofErr w:type="gramStart"/>
      <w:r w:rsidRPr="0054076E">
        <w:rPr>
          <w:rFonts w:ascii="Times New Roman" w:hAnsi="Times New Roman" w:cs="Times New Roman"/>
          <w:sz w:val="20"/>
        </w:rPr>
        <w:t>non insulin</w:t>
      </w:r>
      <w:proofErr w:type="spellEnd"/>
      <w:proofErr w:type="gramEnd"/>
      <w:r w:rsidRPr="0054076E">
        <w:rPr>
          <w:rFonts w:ascii="Times New Roman" w:hAnsi="Times New Roman" w:cs="Times New Roman"/>
          <w:sz w:val="20"/>
        </w:rPr>
        <w:t xml:space="preserve"> dependent diabetes mellitus, hba1c: haemoglobin glycosylated, </w:t>
      </w:r>
      <w:proofErr w:type="spellStart"/>
      <w:r w:rsidRPr="0054076E">
        <w:rPr>
          <w:rFonts w:ascii="Times New Roman" w:hAnsi="Times New Roman" w:cs="Times New Roman"/>
          <w:sz w:val="20"/>
        </w:rPr>
        <w:t>ghb</w:t>
      </w:r>
      <w:proofErr w:type="spellEnd"/>
      <w:r w:rsidRPr="0054076E">
        <w:rPr>
          <w:rFonts w:ascii="Times New Roman" w:hAnsi="Times New Roman" w:cs="Times New Roman"/>
          <w:sz w:val="20"/>
        </w:rPr>
        <w:t xml:space="preserve">: glycosylated haemoglobin, </w:t>
      </w:r>
      <w:proofErr w:type="spellStart"/>
      <w:r w:rsidRPr="0054076E">
        <w:rPr>
          <w:rFonts w:ascii="Times New Roman" w:hAnsi="Times New Roman" w:cs="Times New Roman"/>
          <w:sz w:val="20"/>
        </w:rPr>
        <w:t>mh</w:t>
      </w:r>
      <w:proofErr w:type="spellEnd"/>
      <w:r w:rsidRPr="0054076E">
        <w:rPr>
          <w:rFonts w:ascii="Times New Roman" w:hAnsi="Times New Roman" w:cs="Times New Roman"/>
          <w:sz w:val="20"/>
        </w:rPr>
        <w:t xml:space="preserve">: </w:t>
      </w:r>
      <w:proofErr w:type="spellStart"/>
      <w:r w:rsidRPr="0054076E">
        <w:rPr>
          <w:rFonts w:ascii="Times New Roman" w:hAnsi="Times New Roman" w:cs="Times New Roman"/>
          <w:sz w:val="20"/>
        </w:rPr>
        <w:t>MesH</w:t>
      </w:r>
      <w:proofErr w:type="spellEnd"/>
      <w:r w:rsidRPr="0054076E">
        <w:rPr>
          <w:rFonts w:ascii="Times New Roman" w:hAnsi="Times New Roman" w:cs="Times New Roman"/>
          <w:sz w:val="20"/>
        </w:rPr>
        <w:t xml:space="preserve"> term</w:t>
      </w:r>
    </w:p>
    <w:sectPr w:rsidR="00C231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179"/>
    <w:rsid w:val="00136680"/>
    <w:rsid w:val="00145812"/>
    <w:rsid w:val="003C1956"/>
    <w:rsid w:val="00613383"/>
    <w:rsid w:val="0062098E"/>
    <w:rsid w:val="00767179"/>
    <w:rsid w:val="007B7B63"/>
    <w:rsid w:val="00AA468E"/>
    <w:rsid w:val="00AD5DAF"/>
    <w:rsid w:val="00BE7690"/>
    <w:rsid w:val="00BF3ED3"/>
    <w:rsid w:val="00C51EB5"/>
    <w:rsid w:val="00CE128F"/>
    <w:rsid w:val="00D538E0"/>
    <w:rsid w:val="00DF2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FB2F0"/>
  <w15:chartTrackingRefBased/>
  <w15:docId w15:val="{2D06372D-D62B-4370-8E33-1164C5336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17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atabold1">
    <w:name w:val="data_bold1"/>
    <w:rsid w:val="00767179"/>
    <w:rPr>
      <w:b/>
      <w:bCs/>
    </w:rPr>
  </w:style>
  <w:style w:type="paragraph" w:customStyle="1" w:styleId="05-ArticleText">
    <w:name w:val="05-Article Text"/>
    <w:basedOn w:val="Normal"/>
    <w:rsid w:val="00767179"/>
    <w:pPr>
      <w:tabs>
        <w:tab w:val="left" w:pos="284"/>
      </w:tabs>
      <w:suppressAutoHyphens/>
      <w:spacing w:after="120" w:line="220" w:lineRule="exact"/>
      <w:jc w:val="both"/>
    </w:pPr>
    <w:rPr>
      <w:rFonts w:ascii="Times New Roman" w:eastAsia="Times"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438</Words>
  <Characters>2501</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jpfina1 jpfina1</dc:creator>
  <cp:keywords/>
  <dc:description/>
  <cp:lastModifiedBy>jpfina1 jpfina1</cp:lastModifiedBy>
  <cp:revision>3</cp:revision>
  <dcterms:created xsi:type="dcterms:W3CDTF">2022-06-10T20:20:00Z</dcterms:created>
  <dcterms:modified xsi:type="dcterms:W3CDTF">2022-06-21T19:32:00Z</dcterms:modified>
</cp:coreProperties>
</file>