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3F" w:rsidRPr="009C02FE" w:rsidRDefault="009C02FE" w:rsidP="009C02FE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9C02FE">
        <w:rPr>
          <w:rFonts w:ascii="Times New Roman" w:hAnsi="Times New Roman" w:cs="Times New Roman"/>
          <w:sz w:val="22"/>
        </w:rPr>
        <w:t xml:space="preserve">Table </w:t>
      </w:r>
      <w:r w:rsidR="00660D7B">
        <w:rPr>
          <w:rFonts w:ascii="Times New Roman" w:hAnsi="Times New Roman" w:cs="Times New Roman" w:hint="eastAsia"/>
          <w:sz w:val="22"/>
        </w:rPr>
        <w:t>S</w:t>
      </w:r>
      <w:r w:rsidRPr="009C02FE">
        <w:rPr>
          <w:rFonts w:ascii="Times New Roman" w:hAnsi="Times New Roman" w:cs="Times New Roman"/>
          <w:sz w:val="22"/>
        </w:rPr>
        <w:t>7 QTL mapping results of F</w:t>
      </w:r>
      <w:r w:rsidRPr="009C02FE">
        <w:rPr>
          <w:rFonts w:ascii="Times New Roman" w:hAnsi="Times New Roman" w:cs="Times New Roman"/>
          <w:sz w:val="22"/>
          <w:vertAlign w:val="subscript"/>
        </w:rPr>
        <w:t>2:3</w:t>
      </w:r>
      <w:r w:rsidRPr="009C02FE">
        <w:rPr>
          <w:rFonts w:ascii="Times New Roman" w:hAnsi="Times New Roman" w:cs="Times New Roman"/>
          <w:sz w:val="22"/>
        </w:rPr>
        <w:t xml:space="preserve"> population-related traits</w:t>
      </w:r>
      <w:r w:rsidR="003B2209">
        <w:rPr>
          <w:rFonts w:ascii="Times New Roman" w:hAnsi="Times New Roman" w:cs="Times New Roman"/>
          <w:sz w:val="22"/>
        </w:rPr>
        <w:t xml:space="preserve"> (2</w:t>
      </w:r>
      <w:r w:rsidR="003B2209" w:rsidRPr="003B2209">
        <w:rPr>
          <w:rFonts w:ascii="Times New Roman" w:hAnsi="Times New Roman" w:cs="Times New Roman" w:hint="eastAsia"/>
          <w:sz w:val="22"/>
        </w:rPr>
        <w:t>℃</w:t>
      </w:r>
      <w:r w:rsidR="003B2209">
        <w:rPr>
          <w:rFonts w:ascii="Times New Roman" w:hAnsi="Times New Roman" w:cs="Times New Roman" w:hint="eastAsia"/>
          <w:sz w:val="22"/>
        </w:rPr>
        <w:t>;5d</w:t>
      </w:r>
      <w:r w:rsidR="003B2209">
        <w:rPr>
          <w:rFonts w:ascii="Times New Roman" w:hAnsi="Times New Roman" w:cs="Times New Roman"/>
          <w:sz w:val="22"/>
        </w:rPr>
        <w:t>)</w:t>
      </w:r>
    </w:p>
    <w:tbl>
      <w:tblPr>
        <w:tblW w:w="9311" w:type="dxa"/>
        <w:tblLook w:val="04A0" w:firstRow="1" w:lastRow="0" w:firstColumn="1" w:lastColumn="0" w:noHBand="0" w:noVBand="1"/>
      </w:tblPr>
      <w:tblGrid>
        <w:gridCol w:w="903"/>
        <w:gridCol w:w="1462"/>
        <w:gridCol w:w="1507"/>
        <w:gridCol w:w="2129"/>
        <w:gridCol w:w="860"/>
        <w:gridCol w:w="924"/>
        <w:gridCol w:w="1526"/>
      </w:tblGrid>
      <w:tr w:rsidR="00BC07B7" w:rsidRPr="00BC07B7" w:rsidTr="00BC07B7">
        <w:trPr>
          <w:trHeight w:val="298"/>
        </w:trPr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Trait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QTL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Marker interval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LOD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PVE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Additive effect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qREC2-1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umc1798-bnlg1940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3.73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2.66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-0.0454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qREC3-1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umc1892-umc2118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3.08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0.0383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qREC3-2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umc1394-umc1144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5.22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3.75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-0.0497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qREC6-1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bnlg2249-umc1918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4.82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3.46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0.0035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qREC8-1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umc1268-bnlg1152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3.57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6.03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0.0046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qPH3-1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umc1892-umc2118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5.65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8.48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-0.5848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qPH5-1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umc2296-umc2143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3.25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6.62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-1.6670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qSFW2-1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bnlg1831-bnlg1909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3.20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0.0527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qSFW3-1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umc2118-umc1970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3.15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6.55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-0.0582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qSFW4-1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umc1620-umc1667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6.51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8.77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0.0304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qSFW5-1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umc2296-umc2143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3.17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-0.0709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qSFW6-1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dupssr15-bnlg1136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3.92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5.27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-0.0499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qSDW1-1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umc1547-bnlg1671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5.59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-0.0001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qSDW1-2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bnlg1671-umc1396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5.62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5.37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-0.0006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qSDW1-3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umc1396-umc1323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3.59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-0.0077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qSDW2-1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bnlg1329-umc1637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3.72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0.0055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qSDW3-1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umc2118-umc1970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4.57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3.39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-0.0126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qSDW3-2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mmc0071-umc1394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3.47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2.66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-0.0165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qSDW3-3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umc1394-umc1144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3.51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-0.0155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qSDW3-4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umc2263-umc2272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3.71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4.99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-0.0002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qSDW4-1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umc1276-umc1759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4.25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5.59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-0.0029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qSDW4-2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umc1620-umc1667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3.99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0.0076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qSDW5-1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umc2143-umc1221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5.79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-0.0114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SDW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qSDW6-1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bnlg1136-bnlg345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7.20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-0.0059 </w:t>
            </w:r>
          </w:p>
        </w:tc>
      </w:tr>
      <w:tr w:rsidR="00BC07B7" w:rsidRPr="00BC07B7" w:rsidTr="00BC07B7">
        <w:trPr>
          <w:trHeight w:val="298"/>
        </w:trPr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RL/PH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qTRLRPH2-1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umc1798-bnlg1940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7.41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10.57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B7" w:rsidRPr="00BC07B7" w:rsidRDefault="00BC07B7" w:rsidP="00BC07B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C07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0.6498 </w:t>
            </w:r>
          </w:p>
        </w:tc>
      </w:tr>
    </w:tbl>
    <w:p w:rsidR="009C02FE" w:rsidRPr="002017F6" w:rsidRDefault="009C02FE"/>
    <w:sectPr w:rsidR="009C02FE" w:rsidRPr="00201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A93" w:rsidRDefault="006B2A93" w:rsidP="002017F6">
      <w:r>
        <w:separator/>
      </w:r>
    </w:p>
  </w:endnote>
  <w:endnote w:type="continuationSeparator" w:id="0">
    <w:p w:rsidR="006B2A93" w:rsidRDefault="006B2A93" w:rsidP="0020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A93" w:rsidRDefault="006B2A93" w:rsidP="002017F6">
      <w:r>
        <w:separator/>
      </w:r>
    </w:p>
  </w:footnote>
  <w:footnote w:type="continuationSeparator" w:id="0">
    <w:p w:rsidR="006B2A93" w:rsidRDefault="006B2A93" w:rsidP="0020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FE"/>
    <w:rsid w:val="002017F6"/>
    <w:rsid w:val="003B2209"/>
    <w:rsid w:val="004B6CA0"/>
    <w:rsid w:val="005E3BD0"/>
    <w:rsid w:val="00660D7B"/>
    <w:rsid w:val="006B2A93"/>
    <w:rsid w:val="009C02FE"/>
    <w:rsid w:val="00A5733F"/>
    <w:rsid w:val="00BC07B7"/>
    <w:rsid w:val="00BD1416"/>
    <w:rsid w:val="00D9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47CFB-4C10-4BC9-8E42-754E15B0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1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17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1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17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1226</Characters>
  <Application>Microsoft Office Word</Application>
  <DocSecurity>0</DocSecurity>
  <Lines>10</Lines>
  <Paragraphs>2</Paragraphs>
  <ScaleCrop>false</ScaleCrop>
  <Company>China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2022-03-16T00:31:00Z</dcterms:created>
  <dcterms:modified xsi:type="dcterms:W3CDTF">2022-06-02T01:59:00Z</dcterms:modified>
</cp:coreProperties>
</file>