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5DF583" w14:textId="77777777" w:rsidR="00691CB4" w:rsidRDefault="00691CB4" w:rsidP="00C3032D">
      <w:pPr>
        <w:spacing w:afterLines="50" w:after="156"/>
        <w:ind w:firstLineChars="100" w:firstLine="320"/>
        <w:jc w:val="center"/>
        <w:rPr>
          <w:rFonts w:ascii="Times New Roman" w:hAnsi="Times New Roman" w:cs="Times New Roman"/>
          <w:sz w:val="32"/>
        </w:rPr>
      </w:pPr>
      <w:r w:rsidRPr="001E0100">
        <w:rPr>
          <w:rFonts w:ascii="Times New Roman" w:hAnsi="Times New Roman" w:cs="Times New Roman"/>
          <w:sz w:val="32"/>
        </w:rPr>
        <w:t>Supporting Information</w:t>
      </w:r>
    </w:p>
    <w:p w14:paraId="40A07636" w14:textId="77777777" w:rsidR="007D33AF" w:rsidRPr="00C932D6" w:rsidRDefault="007D33AF" w:rsidP="007D33AF">
      <w:pPr>
        <w:adjustRightInd w:val="0"/>
        <w:snapToGrid w:val="0"/>
        <w:jc w:val="center"/>
        <w:rPr>
          <w:rFonts w:ascii="Times New Roman" w:hAnsi="Times New Roman" w:cs="Times New Roman"/>
          <w:sz w:val="32"/>
          <w:szCs w:val="32"/>
        </w:rPr>
      </w:pPr>
      <w:r>
        <w:rPr>
          <w:rFonts w:ascii="Times New Roman" w:hAnsi="Times New Roman" w:cs="Times New Roman"/>
          <w:sz w:val="32"/>
          <w:szCs w:val="32"/>
        </w:rPr>
        <w:t>Evaluating</w:t>
      </w:r>
      <w:r w:rsidRPr="00C932D6">
        <w:rPr>
          <w:rFonts w:ascii="Times New Roman" w:hAnsi="Times New Roman" w:cs="Times New Roman"/>
          <w:sz w:val="32"/>
          <w:szCs w:val="32"/>
        </w:rPr>
        <w:t xml:space="preserve"> </w:t>
      </w:r>
      <w:r>
        <w:rPr>
          <w:rFonts w:ascii="Times New Roman" w:hAnsi="Times New Roman" w:cs="Times New Roman"/>
          <w:sz w:val="32"/>
          <w:szCs w:val="32"/>
        </w:rPr>
        <w:t>the C</w:t>
      </w:r>
      <w:r w:rsidRPr="00C932D6">
        <w:rPr>
          <w:rFonts w:ascii="Times New Roman" w:hAnsi="Times New Roman" w:cs="Times New Roman"/>
          <w:sz w:val="32"/>
          <w:szCs w:val="32"/>
        </w:rPr>
        <w:t>ovalent</w:t>
      </w:r>
      <w:r>
        <w:rPr>
          <w:rFonts w:ascii="Times New Roman" w:hAnsi="Times New Roman" w:cs="Times New Roman"/>
          <w:sz w:val="32"/>
          <w:szCs w:val="32"/>
        </w:rPr>
        <w:t xml:space="preserve"> Binding of Carbapenems on </w:t>
      </w:r>
      <w:proofErr w:type="spellStart"/>
      <w:r>
        <w:rPr>
          <w:rFonts w:ascii="Times New Roman" w:hAnsi="Times New Roman" w:cs="Times New Roman"/>
          <w:sz w:val="32"/>
          <w:szCs w:val="32"/>
        </w:rPr>
        <w:t>BlaC</w:t>
      </w:r>
      <w:proofErr w:type="spellEnd"/>
      <w:r w:rsidRPr="00C932D6">
        <w:rPr>
          <w:rFonts w:ascii="Times New Roman" w:hAnsi="Times New Roman" w:cs="Times New Roman"/>
          <w:sz w:val="32"/>
          <w:szCs w:val="32"/>
        </w:rPr>
        <w:t xml:space="preserve"> </w:t>
      </w:r>
      <w:r>
        <w:rPr>
          <w:rFonts w:ascii="Times New Roman" w:hAnsi="Times New Roman" w:cs="Times New Roman"/>
          <w:sz w:val="32"/>
          <w:szCs w:val="32"/>
        </w:rPr>
        <w:t>U</w:t>
      </w:r>
      <w:r w:rsidRPr="00C932D6">
        <w:rPr>
          <w:rFonts w:ascii="Times New Roman" w:hAnsi="Times New Roman" w:cs="Times New Roman"/>
          <w:sz w:val="32"/>
          <w:szCs w:val="32"/>
        </w:rPr>
        <w:t xml:space="preserve">sing </w:t>
      </w:r>
      <w:r>
        <w:rPr>
          <w:rFonts w:ascii="Times New Roman" w:hAnsi="Times New Roman" w:cs="Times New Roman"/>
          <w:sz w:val="32"/>
          <w:szCs w:val="32"/>
        </w:rPr>
        <w:t>Noncovalent</w:t>
      </w:r>
      <w:r w:rsidRPr="00C932D6">
        <w:rPr>
          <w:rFonts w:ascii="Times New Roman" w:hAnsi="Times New Roman" w:cs="Times New Roman"/>
          <w:sz w:val="32"/>
          <w:szCs w:val="32"/>
        </w:rPr>
        <w:t xml:space="preserve"> </w:t>
      </w:r>
      <w:r>
        <w:rPr>
          <w:rFonts w:ascii="Times New Roman" w:hAnsi="Times New Roman" w:cs="Times New Roman"/>
          <w:sz w:val="32"/>
          <w:szCs w:val="32"/>
        </w:rPr>
        <w:t>I</w:t>
      </w:r>
      <w:r w:rsidRPr="00C932D6">
        <w:rPr>
          <w:rFonts w:ascii="Times New Roman" w:hAnsi="Times New Roman" w:cs="Times New Roman"/>
          <w:sz w:val="32"/>
          <w:szCs w:val="32"/>
        </w:rPr>
        <w:t>nteractions</w:t>
      </w:r>
    </w:p>
    <w:p w14:paraId="66E3C45D" w14:textId="77777777" w:rsidR="00542224" w:rsidRPr="006D2441" w:rsidRDefault="00542224" w:rsidP="00C3032D">
      <w:pPr>
        <w:adjustRightInd w:val="0"/>
        <w:snapToGrid w:val="0"/>
        <w:spacing w:beforeLines="50" w:before="156" w:afterLines="50" w:after="156"/>
        <w:jc w:val="center"/>
        <w:rPr>
          <w:rFonts w:ascii="Times New Roman" w:hAnsi="Times New Roman" w:cs="Times New Roman"/>
          <w:sz w:val="22"/>
          <w:szCs w:val="32"/>
        </w:rPr>
      </w:pPr>
      <w:r w:rsidRPr="006D2441">
        <w:rPr>
          <w:rFonts w:ascii="Times New Roman" w:hAnsi="Times New Roman" w:cs="Times New Roman"/>
          <w:sz w:val="22"/>
          <w:szCs w:val="32"/>
        </w:rPr>
        <w:t>Lu Sun</w:t>
      </w:r>
      <w:r w:rsidRPr="006D2441">
        <w:rPr>
          <w:rFonts w:ascii="Times New Roman" w:hAnsi="Times New Roman" w:cs="Times New Roman"/>
          <w:sz w:val="22"/>
          <w:szCs w:val="32"/>
          <w:vertAlign w:val="superscript"/>
        </w:rPr>
        <w:t>†</w:t>
      </w:r>
      <w:r w:rsidRPr="006D2441">
        <w:rPr>
          <w:rFonts w:ascii="Times New Roman" w:hAnsi="Times New Roman" w:cs="Times New Roman"/>
          <w:sz w:val="22"/>
          <w:szCs w:val="32"/>
        </w:rPr>
        <w:t xml:space="preserve">, </w:t>
      </w:r>
      <w:proofErr w:type="spellStart"/>
      <w:r w:rsidRPr="006D2441">
        <w:rPr>
          <w:rFonts w:ascii="Times New Roman" w:hAnsi="Times New Roman" w:cs="Times New Roman"/>
          <w:sz w:val="22"/>
          <w:szCs w:val="32"/>
        </w:rPr>
        <w:t>Hongjun</w:t>
      </w:r>
      <w:proofErr w:type="spellEnd"/>
      <w:r w:rsidRPr="006D2441">
        <w:rPr>
          <w:rFonts w:ascii="Times New Roman" w:hAnsi="Times New Roman" w:cs="Times New Roman"/>
          <w:sz w:val="22"/>
          <w:szCs w:val="32"/>
        </w:rPr>
        <w:t xml:space="preserve"> Fan</w:t>
      </w:r>
      <w:r w:rsidRPr="006D2441">
        <w:rPr>
          <w:rFonts w:ascii="Times New Roman" w:hAnsi="Times New Roman" w:cs="Times New Roman"/>
          <w:sz w:val="22"/>
          <w:szCs w:val="32"/>
          <w:vertAlign w:val="superscript"/>
        </w:rPr>
        <w:t>‡</w:t>
      </w:r>
      <w:r w:rsidRPr="006D2441">
        <w:rPr>
          <w:rFonts w:ascii="Times New Roman" w:hAnsi="Times New Roman" w:cs="Times New Roman"/>
          <w:sz w:val="22"/>
          <w:szCs w:val="32"/>
        </w:rPr>
        <w:t xml:space="preserve">, </w:t>
      </w:r>
      <w:proofErr w:type="spellStart"/>
      <w:r w:rsidRPr="006D2441">
        <w:rPr>
          <w:rFonts w:ascii="Times New Roman" w:hAnsi="Times New Roman" w:cs="Times New Roman"/>
          <w:sz w:val="22"/>
          <w:szCs w:val="32"/>
        </w:rPr>
        <w:t>Shijun</w:t>
      </w:r>
      <w:proofErr w:type="spellEnd"/>
      <w:r w:rsidRPr="006D2441">
        <w:rPr>
          <w:rFonts w:ascii="Times New Roman" w:hAnsi="Times New Roman" w:cs="Times New Roman"/>
          <w:sz w:val="22"/>
          <w:szCs w:val="32"/>
        </w:rPr>
        <w:t xml:space="preserve"> Zhong</w:t>
      </w:r>
      <w:proofErr w:type="gramStart"/>
      <w:r w:rsidRPr="006D2441">
        <w:rPr>
          <w:rFonts w:ascii="Times New Roman" w:hAnsi="Times New Roman" w:cs="Times New Roman"/>
          <w:sz w:val="22"/>
          <w:szCs w:val="32"/>
        </w:rPr>
        <w:t>*</w:t>
      </w:r>
      <w:r w:rsidRPr="006D2441">
        <w:rPr>
          <w:rFonts w:ascii="Times New Roman" w:hAnsi="Times New Roman" w:cs="Times New Roman"/>
          <w:sz w:val="22"/>
          <w:szCs w:val="32"/>
          <w:vertAlign w:val="superscript"/>
        </w:rPr>
        <w:t>,†</w:t>
      </w:r>
      <w:proofErr w:type="gramEnd"/>
    </w:p>
    <w:p w14:paraId="4AF12051" w14:textId="77777777" w:rsidR="00542224" w:rsidRPr="00C04170" w:rsidRDefault="00542224" w:rsidP="00542224">
      <w:pPr>
        <w:adjustRightInd w:val="0"/>
        <w:snapToGrid w:val="0"/>
        <w:jc w:val="left"/>
        <w:rPr>
          <w:rFonts w:ascii="Times New Roman" w:hAnsi="Times New Roman" w:cs="Times New Roman"/>
          <w:sz w:val="20"/>
          <w:szCs w:val="20"/>
        </w:rPr>
      </w:pPr>
      <w:r w:rsidRPr="00C04170">
        <w:rPr>
          <w:rFonts w:ascii="Times New Roman" w:hAnsi="Times New Roman" w:cs="Times New Roman"/>
          <w:sz w:val="20"/>
          <w:szCs w:val="20"/>
          <w:vertAlign w:val="superscript"/>
        </w:rPr>
        <w:t>†</w:t>
      </w:r>
      <w:r w:rsidRPr="00C04170">
        <w:rPr>
          <w:rFonts w:ascii="Times New Roman" w:hAnsi="Times New Roman" w:cs="Times New Roman"/>
          <w:sz w:val="20"/>
          <w:szCs w:val="20"/>
        </w:rPr>
        <w:t>School of Bioengineering, Dalian University of Technology, Dalian, Liaoning, 116024, P.</w:t>
      </w:r>
      <w:r w:rsidR="002E4AF2" w:rsidRPr="00C04170">
        <w:rPr>
          <w:rFonts w:ascii="Times New Roman" w:hAnsi="Times New Roman" w:cs="Times New Roman"/>
          <w:sz w:val="20"/>
          <w:szCs w:val="20"/>
        </w:rPr>
        <w:t xml:space="preserve"> </w:t>
      </w:r>
      <w:r w:rsidRPr="00C04170">
        <w:rPr>
          <w:rFonts w:ascii="Times New Roman" w:hAnsi="Times New Roman" w:cs="Times New Roman"/>
          <w:sz w:val="20"/>
          <w:szCs w:val="20"/>
        </w:rPr>
        <w:t>R.</w:t>
      </w:r>
      <w:r w:rsidR="002E4AF2" w:rsidRPr="00C04170">
        <w:rPr>
          <w:rFonts w:ascii="Times New Roman" w:hAnsi="Times New Roman" w:cs="Times New Roman"/>
          <w:sz w:val="20"/>
          <w:szCs w:val="20"/>
        </w:rPr>
        <w:t xml:space="preserve"> </w:t>
      </w:r>
      <w:r w:rsidR="00C3032D" w:rsidRPr="00C04170">
        <w:rPr>
          <w:rFonts w:ascii="Times New Roman" w:hAnsi="Times New Roman" w:cs="Times New Roman"/>
          <w:sz w:val="20"/>
          <w:szCs w:val="20"/>
        </w:rPr>
        <w:t>China</w:t>
      </w:r>
    </w:p>
    <w:p w14:paraId="1F7198EC" w14:textId="77777777" w:rsidR="00542224" w:rsidRPr="00C04170" w:rsidRDefault="00542224" w:rsidP="00542224">
      <w:pPr>
        <w:adjustRightInd w:val="0"/>
        <w:snapToGrid w:val="0"/>
        <w:jc w:val="left"/>
        <w:rPr>
          <w:rFonts w:ascii="Times New Roman" w:hAnsi="Times New Roman" w:cs="Times New Roman"/>
          <w:sz w:val="20"/>
          <w:szCs w:val="20"/>
        </w:rPr>
      </w:pPr>
      <w:r w:rsidRPr="00C04170">
        <w:rPr>
          <w:rFonts w:ascii="Times New Roman" w:hAnsi="Times New Roman" w:cs="Times New Roman"/>
          <w:sz w:val="20"/>
          <w:szCs w:val="20"/>
          <w:vertAlign w:val="superscript"/>
        </w:rPr>
        <w:t>‡</w:t>
      </w:r>
      <w:r w:rsidR="00D15FA7" w:rsidRPr="00C04170">
        <w:rPr>
          <w:rFonts w:ascii="Times New Roman" w:hAnsi="Times New Roman" w:cs="Times New Roman"/>
          <w:sz w:val="20"/>
          <w:szCs w:val="20"/>
        </w:rPr>
        <w:t>State Key Laboratory of Molecular Reaction Dynamics, Dalian Institute of Chemical Physics, Chinese Academy of Sciences, Dalian</w:t>
      </w:r>
      <w:r w:rsidR="00C3032D" w:rsidRPr="00C04170">
        <w:rPr>
          <w:rFonts w:ascii="Times New Roman" w:hAnsi="Times New Roman" w:cs="Times New Roman"/>
          <w:sz w:val="20"/>
          <w:szCs w:val="20"/>
        </w:rPr>
        <w:t>, Liaoning, 116023, P. R. China</w:t>
      </w:r>
    </w:p>
    <w:p w14:paraId="640452E0" w14:textId="77777777" w:rsidR="00542224" w:rsidRPr="00C04170" w:rsidRDefault="00542224" w:rsidP="00542224">
      <w:pPr>
        <w:adjustRightInd w:val="0"/>
        <w:snapToGrid w:val="0"/>
        <w:jc w:val="left"/>
        <w:rPr>
          <w:rFonts w:ascii="Times New Roman" w:hAnsi="Times New Roman" w:cs="Times New Roman"/>
          <w:sz w:val="20"/>
          <w:szCs w:val="20"/>
        </w:rPr>
      </w:pPr>
      <w:r w:rsidRPr="00C04170">
        <w:rPr>
          <w:rFonts w:ascii="Times New Roman" w:hAnsi="Times New Roman" w:cs="Times New Roman"/>
          <w:sz w:val="20"/>
          <w:szCs w:val="20"/>
        </w:rPr>
        <w:t xml:space="preserve">*To whom correspondence should be addressed: </w:t>
      </w:r>
      <w:proofErr w:type="spellStart"/>
      <w:r w:rsidRPr="00C04170">
        <w:rPr>
          <w:rFonts w:ascii="Times New Roman" w:hAnsi="Times New Roman" w:cs="Times New Roman"/>
          <w:sz w:val="20"/>
          <w:szCs w:val="20"/>
        </w:rPr>
        <w:t>Shijun</w:t>
      </w:r>
      <w:proofErr w:type="spellEnd"/>
      <w:r w:rsidRPr="00C04170">
        <w:rPr>
          <w:rFonts w:ascii="Times New Roman" w:hAnsi="Times New Roman" w:cs="Times New Roman"/>
          <w:sz w:val="20"/>
          <w:szCs w:val="20"/>
        </w:rPr>
        <w:t xml:space="preserve"> Zhong (sjzhong@dlut.edu.cn).</w:t>
      </w:r>
    </w:p>
    <w:p w14:paraId="14EC3D9C" w14:textId="77777777" w:rsidR="000A6D1C" w:rsidRPr="00542224" w:rsidRDefault="000A6D1C" w:rsidP="00F41389">
      <w:pPr>
        <w:jc w:val="center"/>
        <w:rPr>
          <w:rFonts w:ascii="Times New Roman" w:hAnsi="Times New Roman" w:cs="Times New Roman"/>
          <w:sz w:val="22"/>
          <w:szCs w:val="32"/>
        </w:rPr>
      </w:pPr>
    </w:p>
    <w:p w14:paraId="4604422B" w14:textId="77777777" w:rsidR="0058707F" w:rsidRDefault="0058707F" w:rsidP="00F10D95">
      <w:pPr>
        <w:pStyle w:val="RSCB02ArticleText"/>
        <w:rPr>
          <w:rFonts w:ascii="Times New Roman" w:hAnsi="Times New Roman"/>
        </w:rPr>
      </w:pPr>
    </w:p>
    <w:p w14:paraId="2C6B43D0" w14:textId="77777777" w:rsidR="0058707F" w:rsidRPr="00E73A00" w:rsidRDefault="0058707F" w:rsidP="006030EA">
      <w:pPr>
        <w:pStyle w:val="RSCB02ArticleText"/>
        <w:rPr>
          <w:rFonts w:ascii="Times New Roman" w:hAnsi="Times New Roman"/>
          <w:b/>
          <w:w w:val="100"/>
          <w:sz w:val="21"/>
          <w:szCs w:val="22"/>
        </w:rPr>
      </w:pPr>
      <w:r w:rsidRPr="00E73A00">
        <w:rPr>
          <w:rFonts w:ascii="Times New Roman" w:hAnsi="Times New Roman"/>
          <w:b/>
          <w:w w:val="100"/>
          <w:sz w:val="21"/>
          <w:szCs w:val="22"/>
        </w:rPr>
        <w:t xml:space="preserve">Table S1. </w:t>
      </w:r>
      <w:r w:rsidR="000A0060" w:rsidRPr="00E73A00">
        <w:rPr>
          <w:rFonts w:ascii="Times New Roman" w:hAnsi="Times New Roman"/>
          <w:b/>
          <w:w w:val="100"/>
          <w:sz w:val="21"/>
          <w:szCs w:val="22"/>
        </w:rPr>
        <w:t>RMSDs</w:t>
      </w:r>
      <w:r w:rsidR="008040BC" w:rsidRPr="00E73A00">
        <w:rPr>
          <w:rFonts w:ascii="Times New Roman" w:hAnsi="Times New Roman"/>
          <w:b/>
          <w:w w:val="100"/>
          <w:sz w:val="21"/>
          <w:szCs w:val="22"/>
        </w:rPr>
        <w:t xml:space="preserve"> (Å)</w:t>
      </w:r>
      <w:r w:rsidR="000A0060" w:rsidRPr="00E73A00">
        <w:rPr>
          <w:rFonts w:ascii="Times New Roman" w:hAnsi="Times New Roman"/>
          <w:b/>
          <w:w w:val="100"/>
          <w:sz w:val="21"/>
          <w:szCs w:val="22"/>
        </w:rPr>
        <w:t xml:space="preserve"> between the</w:t>
      </w:r>
      <w:r w:rsidR="0015123F" w:rsidRPr="00E73A00">
        <w:rPr>
          <w:rFonts w:ascii="Times New Roman" w:hAnsi="Times New Roman"/>
          <w:b/>
          <w:w w:val="100"/>
          <w:sz w:val="21"/>
          <w:szCs w:val="22"/>
        </w:rPr>
        <w:t xml:space="preserve"> </w:t>
      </w:r>
      <w:r w:rsidR="007D33AF" w:rsidRPr="00E73A00">
        <w:rPr>
          <w:rFonts w:ascii="Times New Roman" w:hAnsi="Times New Roman"/>
          <w:b/>
          <w:w w:val="100"/>
          <w:sz w:val="21"/>
          <w:szCs w:val="22"/>
        </w:rPr>
        <w:t>C</w:t>
      </w:r>
      <w:r w:rsidR="000A0060" w:rsidRPr="00E73A00">
        <w:rPr>
          <w:rFonts w:ascii="Times New Roman" w:hAnsi="Times New Roman"/>
          <w:b/>
          <w:w w:val="100"/>
          <w:sz w:val="21"/>
          <w:szCs w:val="22"/>
        </w:rPr>
        <w:t xml:space="preserve">rystal </w:t>
      </w:r>
      <w:r w:rsidR="007D33AF" w:rsidRPr="00E73A00">
        <w:rPr>
          <w:rFonts w:ascii="Times New Roman" w:hAnsi="Times New Roman"/>
          <w:b/>
          <w:w w:val="100"/>
          <w:sz w:val="21"/>
          <w:szCs w:val="22"/>
        </w:rPr>
        <w:t>S</w:t>
      </w:r>
      <w:r w:rsidR="000A0060" w:rsidRPr="00E73A00">
        <w:rPr>
          <w:rFonts w:ascii="Times New Roman" w:hAnsi="Times New Roman"/>
          <w:b/>
          <w:w w:val="100"/>
          <w:sz w:val="21"/>
          <w:szCs w:val="22"/>
        </w:rPr>
        <w:t xml:space="preserve">tructures </w:t>
      </w:r>
      <w:r w:rsidR="008040BC" w:rsidRPr="00E73A00">
        <w:rPr>
          <w:rFonts w:ascii="Times New Roman" w:hAnsi="Times New Roman"/>
          <w:b/>
          <w:w w:val="100"/>
          <w:sz w:val="21"/>
          <w:szCs w:val="22"/>
        </w:rPr>
        <w:t>of</w:t>
      </w:r>
      <w:r w:rsidR="000A0060" w:rsidRPr="00E73A00">
        <w:rPr>
          <w:rFonts w:ascii="Times New Roman" w:hAnsi="Times New Roman"/>
          <w:b/>
          <w:w w:val="100"/>
          <w:sz w:val="21"/>
          <w:szCs w:val="22"/>
        </w:rPr>
        <w:t xml:space="preserve"> </w:t>
      </w:r>
      <w:proofErr w:type="spellStart"/>
      <w:r w:rsidR="007A313C" w:rsidRPr="00E73A00">
        <w:rPr>
          <w:rFonts w:ascii="Times New Roman" w:hAnsi="Times New Roman"/>
          <w:b/>
          <w:w w:val="100"/>
          <w:sz w:val="21"/>
          <w:szCs w:val="22"/>
        </w:rPr>
        <w:t>BlaC-</w:t>
      </w:r>
      <w:r w:rsidR="007D33AF" w:rsidRPr="00E73A00">
        <w:rPr>
          <w:rFonts w:ascii="Times New Roman" w:hAnsi="Times New Roman"/>
          <w:b/>
          <w:w w:val="100"/>
          <w:sz w:val="21"/>
          <w:szCs w:val="22"/>
        </w:rPr>
        <w:t>D</w:t>
      </w:r>
      <w:r w:rsidR="000A0060" w:rsidRPr="00E73A00">
        <w:rPr>
          <w:rFonts w:ascii="Times New Roman" w:hAnsi="Times New Roman"/>
          <w:b/>
          <w:w w:val="100"/>
          <w:sz w:val="21"/>
          <w:szCs w:val="22"/>
        </w:rPr>
        <w:t>oripenem</w:t>
      </w:r>
      <w:proofErr w:type="spellEnd"/>
      <w:r w:rsidR="00525918" w:rsidRPr="00E73A00">
        <w:rPr>
          <w:rFonts w:ascii="Times New Roman" w:hAnsi="Times New Roman"/>
          <w:b/>
          <w:w w:val="100"/>
          <w:sz w:val="21"/>
          <w:szCs w:val="22"/>
        </w:rPr>
        <w:t xml:space="preserve"> (</w:t>
      </w:r>
      <w:r w:rsidR="00DA5FE6" w:rsidRPr="00E73A00">
        <w:rPr>
          <w:rFonts w:ascii="Times New Roman" w:hAnsi="Times New Roman"/>
          <w:b/>
          <w:w w:val="100"/>
          <w:sz w:val="21"/>
          <w:szCs w:val="22"/>
        </w:rPr>
        <w:t>3IQA</w:t>
      </w:r>
      <w:r w:rsidR="00525918" w:rsidRPr="00E73A00">
        <w:rPr>
          <w:rFonts w:ascii="Times New Roman" w:hAnsi="Times New Roman"/>
          <w:b/>
          <w:w w:val="100"/>
          <w:sz w:val="21"/>
          <w:szCs w:val="22"/>
        </w:rPr>
        <w:t>)</w:t>
      </w:r>
      <w:r w:rsidR="000A0060" w:rsidRPr="00E73A00">
        <w:rPr>
          <w:rFonts w:ascii="Times New Roman" w:hAnsi="Times New Roman"/>
          <w:b/>
          <w:w w:val="100"/>
          <w:sz w:val="21"/>
          <w:szCs w:val="22"/>
        </w:rPr>
        <w:t xml:space="preserve">, </w:t>
      </w:r>
      <w:proofErr w:type="spellStart"/>
      <w:r w:rsidR="007A313C" w:rsidRPr="00E73A00">
        <w:rPr>
          <w:rFonts w:ascii="Times New Roman" w:hAnsi="Times New Roman"/>
          <w:b/>
          <w:w w:val="100"/>
          <w:sz w:val="21"/>
          <w:szCs w:val="22"/>
        </w:rPr>
        <w:t>BlaC</w:t>
      </w:r>
      <w:proofErr w:type="spellEnd"/>
      <w:r w:rsidR="007A313C" w:rsidRPr="00E73A00">
        <w:rPr>
          <w:rFonts w:ascii="Times New Roman" w:hAnsi="Times New Roman"/>
          <w:b/>
          <w:w w:val="100"/>
          <w:sz w:val="21"/>
          <w:szCs w:val="22"/>
        </w:rPr>
        <w:t>-</w:t>
      </w:r>
      <w:r w:rsidR="007D33AF" w:rsidRPr="00E73A00">
        <w:rPr>
          <w:rFonts w:ascii="Times New Roman" w:hAnsi="Times New Roman"/>
          <w:b/>
          <w:w w:val="100"/>
          <w:sz w:val="21"/>
          <w:szCs w:val="22"/>
        </w:rPr>
        <w:t>E</w:t>
      </w:r>
      <w:r w:rsidR="000A0060" w:rsidRPr="00E73A00">
        <w:rPr>
          <w:rFonts w:ascii="Times New Roman" w:hAnsi="Times New Roman"/>
          <w:b/>
          <w:w w:val="100"/>
          <w:sz w:val="21"/>
          <w:szCs w:val="22"/>
        </w:rPr>
        <w:t>rtapenem</w:t>
      </w:r>
      <w:r w:rsidR="00DA5FE6" w:rsidRPr="00E73A00">
        <w:rPr>
          <w:rFonts w:ascii="Times New Roman" w:hAnsi="Times New Roman"/>
          <w:b/>
          <w:w w:val="100"/>
          <w:sz w:val="21"/>
          <w:szCs w:val="22"/>
        </w:rPr>
        <w:t xml:space="preserve"> (3M6H)</w:t>
      </w:r>
      <w:r w:rsidR="008040BC" w:rsidRPr="00E73A00">
        <w:rPr>
          <w:rFonts w:ascii="Times New Roman" w:hAnsi="Times New Roman"/>
          <w:b/>
          <w:w w:val="100"/>
          <w:sz w:val="21"/>
          <w:szCs w:val="22"/>
        </w:rPr>
        <w:t xml:space="preserve"> and </w:t>
      </w:r>
      <w:proofErr w:type="spellStart"/>
      <w:r w:rsidR="007A313C" w:rsidRPr="00E73A00">
        <w:rPr>
          <w:rFonts w:ascii="Times New Roman" w:hAnsi="Times New Roman"/>
          <w:b/>
          <w:w w:val="100"/>
          <w:sz w:val="21"/>
          <w:szCs w:val="22"/>
        </w:rPr>
        <w:t>BlaC</w:t>
      </w:r>
      <w:proofErr w:type="spellEnd"/>
      <w:r w:rsidR="007A313C" w:rsidRPr="00E73A00">
        <w:rPr>
          <w:rFonts w:ascii="Times New Roman" w:hAnsi="Times New Roman"/>
          <w:b/>
          <w:w w:val="100"/>
          <w:sz w:val="21"/>
          <w:szCs w:val="22"/>
        </w:rPr>
        <w:t>-</w:t>
      </w:r>
      <w:r w:rsidR="007D33AF" w:rsidRPr="00E73A00">
        <w:rPr>
          <w:rFonts w:ascii="Times New Roman" w:hAnsi="Times New Roman"/>
          <w:b/>
          <w:w w:val="100"/>
          <w:sz w:val="21"/>
          <w:szCs w:val="22"/>
        </w:rPr>
        <w:t>M</w:t>
      </w:r>
      <w:r w:rsidR="000A0060" w:rsidRPr="00E73A00">
        <w:rPr>
          <w:rFonts w:ascii="Times New Roman" w:hAnsi="Times New Roman"/>
          <w:b/>
          <w:w w:val="100"/>
          <w:sz w:val="21"/>
          <w:szCs w:val="22"/>
        </w:rPr>
        <w:t>eropenem</w:t>
      </w:r>
      <w:r w:rsidR="00DA5FE6" w:rsidRPr="00E73A00">
        <w:rPr>
          <w:rFonts w:ascii="Times New Roman" w:hAnsi="Times New Roman"/>
          <w:b/>
          <w:w w:val="100"/>
          <w:sz w:val="21"/>
          <w:szCs w:val="22"/>
        </w:rPr>
        <w:t xml:space="preserve"> (3DWZ)</w:t>
      </w:r>
    </w:p>
    <w:tbl>
      <w:tblPr>
        <w:tblStyle w:val="a9"/>
        <w:tblW w:w="0" w:type="auto"/>
        <w:tblInd w:w="1276" w:type="dxa"/>
        <w:tblLook w:val="04A0" w:firstRow="1" w:lastRow="0" w:firstColumn="1" w:lastColumn="0" w:noHBand="0" w:noVBand="1"/>
      </w:tblPr>
      <w:tblGrid>
        <w:gridCol w:w="1661"/>
        <w:gridCol w:w="1083"/>
        <w:gridCol w:w="1725"/>
      </w:tblGrid>
      <w:tr w:rsidR="008040BC" w:rsidRPr="00347549" w14:paraId="74C7FBEA" w14:textId="77777777" w:rsidTr="00DD61D6">
        <w:tc>
          <w:tcPr>
            <w:tcW w:w="1661" w:type="dxa"/>
            <w:tcBorders>
              <w:left w:val="nil"/>
              <w:bottom w:val="single" w:sz="4" w:space="0" w:color="auto"/>
              <w:right w:val="nil"/>
            </w:tcBorders>
            <w:shd w:val="clear" w:color="auto" w:fill="DEEAF6" w:themeFill="accent1" w:themeFillTint="33"/>
          </w:tcPr>
          <w:p w14:paraId="2A155463"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PDB ID</w:t>
            </w:r>
          </w:p>
        </w:tc>
        <w:tc>
          <w:tcPr>
            <w:tcW w:w="0" w:type="auto"/>
            <w:tcBorders>
              <w:left w:val="nil"/>
              <w:bottom w:val="single" w:sz="4" w:space="0" w:color="auto"/>
              <w:right w:val="nil"/>
            </w:tcBorders>
            <w:shd w:val="clear" w:color="auto" w:fill="DEEAF6" w:themeFill="accent1" w:themeFillTint="33"/>
          </w:tcPr>
          <w:p w14:paraId="0F531AEE" w14:textId="77777777" w:rsidR="008040BC" w:rsidRPr="00347549" w:rsidRDefault="008040BC" w:rsidP="00994965">
            <w:pPr>
              <w:pStyle w:val="a7"/>
              <w:jc w:val="center"/>
              <w:rPr>
                <w:color w:val="171717" w:themeColor="background2" w:themeShade="1A"/>
                <w:sz w:val="21"/>
                <w:szCs w:val="21"/>
              </w:rPr>
            </w:pPr>
            <w:proofErr w:type="spellStart"/>
            <w:r w:rsidRPr="00347549">
              <w:rPr>
                <w:color w:val="171717" w:themeColor="background2" w:themeShade="1A"/>
                <w:sz w:val="21"/>
                <w:szCs w:val="21"/>
              </w:rPr>
              <w:t>backbone</w:t>
            </w:r>
            <w:r w:rsidRPr="00347549">
              <w:rPr>
                <w:color w:val="171717" w:themeColor="background2" w:themeShade="1A"/>
                <w:sz w:val="21"/>
                <w:szCs w:val="21"/>
                <w:vertAlign w:val="superscript"/>
              </w:rPr>
              <w:t>a</w:t>
            </w:r>
            <w:proofErr w:type="spellEnd"/>
          </w:p>
        </w:tc>
        <w:tc>
          <w:tcPr>
            <w:tcW w:w="1725" w:type="dxa"/>
            <w:tcBorders>
              <w:left w:val="nil"/>
              <w:bottom w:val="single" w:sz="4" w:space="0" w:color="auto"/>
              <w:right w:val="nil"/>
            </w:tcBorders>
            <w:shd w:val="clear" w:color="auto" w:fill="DEEAF6" w:themeFill="accent1" w:themeFillTint="33"/>
          </w:tcPr>
          <w:p w14:paraId="023CE273"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 xml:space="preserve">binding </w:t>
            </w:r>
            <w:proofErr w:type="spellStart"/>
            <w:r w:rsidRPr="00347549">
              <w:rPr>
                <w:color w:val="171717" w:themeColor="background2" w:themeShade="1A"/>
                <w:sz w:val="21"/>
                <w:szCs w:val="21"/>
              </w:rPr>
              <w:t>site</w:t>
            </w:r>
            <w:r w:rsidRPr="00347549">
              <w:rPr>
                <w:color w:val="171717" w:themeColor="background2" w:themeShade="1A"/>
                <w:sz w:val="21"/>
                <w:szCs w:val="21"/>
                <w:vertAlign w:val="superscript"/>
              </w:rPr>
              <w:t>b</w:t>
            </w:r>
            <w:proofErr w:type="spellEnd"/>
          </w:p>
        </w:tc>
      </w:tr>
      <w:tr w:rsidR="008040BC" w:rsidRPr="00347549" w14:paraId="64DEAA68" w14:textId="77777777" w:rsidTr="00F0555C">
        <w:tc>
          <w:tcPr>
            <w:tcW w:w="1661" w:type="dxa"/>
            <w:tcBorders>
              <w:left w:val="nil"/>
              <w:bottom w:val="nil"/>
              <w:right w:val="nil"/>
            </w:tcBorders>
            <w:vAlign w:val="center"/>
          </w:tcPr>
          <w:p w14:paraId="37182B4F"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3DWZ/3IQA</w:t>
            </w:r>
          </w:p>
        </w:tc>
        <w:tc>
          <w:tcPr>
            <w:tcW w:w="0" w:type="auto"/>
            <w:tcBorders>
              <w:left w:val="nil"/>
              <w:bottom w:val="nil"/>
              <w:right w:val="nil"/>
            </w:tcBorders>
            <w:vAlign w:val="center"/>
          </w:tcPr>
          <w:p w14:paraId="35424473"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0.145</w:t>
            </w:r>
          </w:p>
        </w:tc>
        <w:tc>
          <w:tcPr>
            <w:tcW w:w="1725" w:type="dxa"/>
            <w:tcBorders>
              <w:left w:val="nil"/>
              <w:bottom w:val="nil"/>
              <w:right w:val="nil"/>
            </w:tcBorders>
          </w:tcPr>
          <w:p w14:paraId="4A48C5F2"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0.108</w:t>
            </w:r>
          </w:p>
        </w:tc>
      </w:tr>
      <w:tr w:rsidR="008040BC" w:rsidRPr="00347549" w14:paraId="629FD5DC" w14:textId="77777777" w:rsidTr="00F0555C">
        <w:tc>
          <w:tcPr>
            <w:tcW w:w="1661" w:type="dxa"/>
            <w:tcBorders>
              <w:top w:val="nil"/>
              <w:left w:val="nil"/>
              <w:bottom w:val="nil"/>
              <w:right w:val="nil"/>
            </w:tcBorders>
            <w:vAlign w:val="center"/>
          </w:tcPr>
          <w:p w14:paraId="4D3C3B49"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3DWZ/3M6H</w:t>
            </w:r>
          </w:p>
        </w:tc>
        <w:tc>
          <w:tcPr>
            <w:tcW w:w="0" w:type="auto"/>
            <w:tcBorders>
              <w:top w:val="nil"/>
              <w:left w:val="nil"/>
              <w:bottom w:val="nil"/>
              <w:right w:val="nil"/>
            </w:tcBorders>
            <w:vAlign w:val="center"/>
          </w:tcPr>
          <w:p w14:paraId="1ABB41C1"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0.103</w:t>
            </w:r>
          </w:p>
        </w:tc>
        <w:tc>
          <w:tcPr>
            <w:tcW w:w="1725" w:type="dxa"/>
            <w:tcBorders>
              <w:top w:val="nil"/>
              <w:left w:val="nil"/>
              <w:bottom w:val="nil"/>
              <w:right w:val="nil"/>
            </w:tcBorders>
          </w:tcPr>
          <w:p w14:paraId="1CD6419D"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0.111</w:t>
            </w:r>
          </w:p>
        </w:tc>
      </w:tr>
      <w:tr w:rsidR="008040BC" w:rsidRPr="00347549" w14:paraId="5C967387" w14:textId="77777777" w:rsidTr="00F0555C">
        <w:tc>
          <w:tcPr>
            <w:tcW w:w="1661" w:type="dxa"/>
            <w:tcBorders>
              <w:top w:val="nil"/>
              <w:left w:val="nil"/>
              <w:right w:val="nil"/>
            </w:tcBorders>
            <w:vAlign w:val="center"/>
          </w:tcPr>
          <w:p w14:paraId="28DC511C"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3IQA/3M6H</w:t>
            </w:r>
          </w:p>
        </w:tc>
        <w:tc>
          <w:tcPr>
            <w:tcW w:w="0" w:type="auto"/>
            <w:tcBorders>
              <w:top w:val="nil"/>
              <w:left w:val="nil"/>
              <w:right w:val="nil"/>
            </w:tcBorders>
            <w:vAlign w:val="center"/>
          </w:tcPr>
          <w:p w14:paraId="27206023"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0.146</w:t>
            </w:r>
          </w:p>
        </w:tc>
        <w:tc>
          <w:tcPr>
            <w:tcW w:w="1725" w:type="dxa"/>
            <w:tcBorders>
              <w:top w:val="nil"/>
              <w:left w:val="nil"/>
              <w:right w:val="nil"/>
            </w:tcBorders>
          </w:tcPr>
          <w:p w14:paraId="2014E4B3" w14:textId="77777777" w:rsidR="008040BC" w:rsidRPr="00347549" w:rsidRDefault="008040BC" w:rsidP="00994965">
            <w:pPr>
              <w:pStyle w:val="a7"/>
              <w:jc w:val="center"/>
              <w:rPr>
                <w:color w:val="171717" w:themeColor="background2" w:themeShade="1A"/>
                <w:sz w:val="21"/>
                <w:szCs w:val="21"/>
              </w:rPr>
            </w:pPr>
            <w:r w:rsidRPr="00347549">
              <w:rPr>
                <w:color w:val="171717" w:themeColor="background2" w:themeShade="1A"/>
                <w:sz w:val="21"/>
                <w:szCs w:val="21"/>
              </w:rPr>
              <w:t>0.134</w:t>
            </w:r>
          </w:p>
        </w:tc>
      </w:tr>
    </w:tbl>
    <w:p w14:paraId="12DAED58" w14:textId="77777777" w:rsidR="008040BC" w:rsidRPr="00347549" w:rsidRDefault="008040BC" w:rsidP="0058707F">
      <w:pPr>
        <w:pStyle w:val="RSCB02ArticleText"/>
        <w:ind w:firstLine="280"/>
        <w:rPr>
          <w:rFonts w:ascii="Times New Roman" w:hAnsi="Times New Roman"/>
          <w:w w:val="100"/>
          <w:sz w:val="21"/>
          <w:szCs w:val="22"/>
        </w:rPr>
      </w:pPr>
      <w:r w:rsidRPr="00347549">
        <w:rPr>
          <w:rFonts w:ascii="Times New Roman" w:hAnsi="Times New Roman"/>
          <w:w w:val="100"/>
          <w:sz w:val="21"/>
          <w:szCs w:val="22"/>
          <w:vertAlign w:val="superscript"/>
        </w:rPr>
        <w:t>a</w:t>
      </w:r>
      <w:r w:rsidRPr="00347549">
        <w:rPr>
          <w:rFonts w:ascii="Times New Roman" w:hAnsi="Times New Roman"/>
          <w:w w:val="100"/>
          <w:sz w:val="21"/>
          <w:szCs w:val="22"/>
        </w:rPr>
        <w:t xml:space="preserve"> calculated with respect to the 265 backbone C</w:t>
      </w:r>
      <w:r w:rsidR="002C0DCB" w:rsidRPr="00347549">
        <w:rPr>
          <w:rFonts w:ascii="Times New Roman" w:hAnsi="Times New Roman"/>
          <w:w w:val="100"/>
          <w:sz w:val="21"/>
          <w:szCs w:val="22"/>
        </w:rPr>
        <w:t>α</w:t>
      </w:r>
      <w:r w:rsidRPr="00347549">
        <w:rPr>
          <w:rFonts w:ascii="Times New Roman" w:hAnsi="Times New Roman"/>
          <w:w w:val="100"/>
          <w:sz w:val="21"/>
          <w:szCs w:val="22"/>
        </w:rPr>
        <w:t xml:space="preserve"> atoms.</w:t>
      </w:r>
    </w:p>
    <w:p w14:paraId="73D000A3" w14:textId="77777777" w:rsidR="0058707F" w:rsidRPr="00347549" w:rsidRDefault="008040BC" w:rsidP="0058707F">
      <w:pPr>
        <w:pStyle w:val="RSCB02ArticleText"/>
        <w:ind w:firstLine="280"/>
        <w:rPr>
          <w:rFonts w:ascii="Times New Roman" w:hAnsi="Times New Roman"/>
          <w:w w:val="100"/>
          <w:sz w:val="21"/>
          <w:szCs w:val="22"/>
        </w:rPr>
      </w:pPr>
      <w:r w:rsidRPr="00347549">
        <w:rPr>
          <w:rFonts w:ascii="Times New Roman" w:hAnsi="Times New Roman"/>
          <w:w w:val="100"/>
          <w:sz w:val="21"/>
          <w:szCs w:val="22"/>
          <w:vertAlign w:val="superscript"/>
        </w:rPr>
        <w:t>b</w:t>
      </w:r>
      <w:r w:rsidRPr="00347549">
        <w:rPr>
          <w:rFonts w:ascii="Times New Roman" w:hAnsi="Times New Roman"/>
          <w:w w:val="100"/>
          <w:sz w:val="21"/>
          <w:szCs w:val="22"/>
        </w:rPr>
        <w:t xml:space="preserve"> calculated with respect to the 187 heavy atoms of residues within 6 </w:t>
      </w:r>
      <w:r w:rsidR="00F349B1" w:rsidRPr="00347549">
        <w:rPr>
          <w:rFonts w:ascii="Times New Roman" w:hAnsi="Times New Roman"/>
        </w:rPr>
        <w:t>Å</w:t>
      </w:r>
      <w:r w:rsidR="00F349B1" w:rsidRPr="00347549">
        <w:rPr>
          <w:rFonts w:ascii="Times New Roman" w:hAnsi="Times New Roman"/>
          <w:w w:val="100"/>
          <w:sz w:val="21"/>
          <w:szCs w:val="22"/>
        </w:rPr>
        <w:t xml:space="preserve"> </w:t>
      </w:r>
      <w:r w:rsidRPr="00347549">
        <w:rPr>
          <w:rFonts w:ascii="Times New Roman" w:hAnsi="Times New Roman"/>
          <w:w w:val="100"/>
          <w:sz w:val="21"/>
          <w:szCs w:val="22"/>
        </w:rPr>
        <w:t>to the ligand.</w:t>
      </w:r>
    </w:p>
    <w:p w14:paraId="0DB56BD9" w14:textId="77777777" w:rsidR="000A6D1C" w:rsidRPr="00347549" w:rsidRDefault="000A6D1C" w:rsidP="0058707F">
      <w:pPr>
        <w:pStyle w:val="RSCB02ArticleText"/>
        <w:ind w:firstLine="280"/>
        <w:rPr>
          <w:rFonts w:ascii="Times New Roman" w:hAnsi="Times New Roman"/>
          <w:w w:val="100"/>
          <w:sz w:val="21"/>
          <w:szCs w:val="22"/>
        </w:rPr>
      </w:pPr>
    </w:p>
    <w:p w14:paraId="03F7166A" w14:textId="77777777" w:rsidR="00E51142" w:rsidRPr="00E73A00" w:rsidRDefault="00E51142" w:rsidP="00E51142">
      <w:pPr>
        <w:widowControl/>
        <w:jc w:val="left"/>
        <w:rPr>
          <w:rFonts w:ascii="Times New Roman" w:hAnsi="Times New Roman" w:cs="Times New Roman"/>
          <w:b/>
        </w:rPr>
      </w:pPr>
      <w:r w:rsidRPr="00E73A00">
        <w:rPr>
          <w:rFonts w:ascii="Times New Roman" w:hAnsi="Times New Roman" w:cs="Times New Roman"/>
          <w:b/>
        </w:rPr>
        <w:t>Table S</w:t>
      </w:r>
      <w:r w:rsidR="00155396" w:rsidRPr="00E73A00">
        <w:rPr>
          <w:rFonts w:ascii="Times New Roman" w:hAnsi="Times New Roman" w:cs="Times New Roman"/>
          <w:b/>
        </w:rPr>
        <w:t>2</w:t>
      </w:r>
      <w:r w:rsidRPr="00E73A00">
        <w:rPr>
          <w:rFonts w:ascii="Times New Roman" w:hAnsi="Times New Roman" w:cs="Times New Roman"/>
          <w:b/>
        </w:rPr>
        <w:t xml:space="preserve">. Details of the </w:t>
      </w:r>
      <w:r w:rsidR="00EA022D" w:rsidRPr="00E73A00">
        <w:rPr>
          <w:rFonts w:ascii="Times New Roman" w:hAnsi="Times New Roman" w:cs="Times New Roman"/>
          <w:b/>
        </w:rPr>
        <w:t xml:space="preserve">AMBER </w:t>
      </w:r>
      <w:r w:rsidR="007D33AF" w:rsidRPr="00E73A00">
        <w:rPr>
          <w:rFonts w:ascii="Times New Roman" w:hAnsi="Times New Roman" w:cs="Times New Roman"/>
          <w:b/>
        </w:rPr>
        <w:t>P</w:t>
      </w:r>
      <w:r w:rsidRPr="00E73A00">
        <w:rPr>
          <w:rFonts w:ascii="Times New Roman" w:hAnsi="Times New Roman" w:cs="Times New Roman"/>
          <w:b/>
        </w:rPr>
        <w:t xml:space="preserve">arameterization for the </w:t>
      </w:r>
      <w:r w:rsidR="007D33AF" w:rsidRPr="00E73A00">
        <w:rPr>
          <w:rFonts w:ascii="Times New Roman" w:hAnsi="Times New Roman" w:cs="Times New Roman"/>
          <w:b/>
        </w:rPr>
        <w:t>Carbapenems and C</w:t>
      </w:r>
      <w:r w:rsidRPr="00E73A00">
        <w:rPr>
          <w:rFonts w:ascii="Times New Roman" w:hAnsi="Times New Roman" w:cs="Times New Roman"/>
          <w:b/>
        </w:rPr>
        <w:t xml:space="preserve">ovalently </w:t>
      </w:r>
      <w:r w:rsidR="007D33AF" w:rsidRPr="00E73A00">
        <w:rPr>
          <w:rFonts w:ascii="Times New Roman" w:hAnsi="Times New Roman" w:cs="Times New Roman"/>
          <w:b/>
        </w:rPr>
        <w:t>Bonded S</w:t>
      </w:r>
      <w:r w:rsidRPr="00E73A00">
        <w:rPr>
          <w:rFonts w:ascii="Times New Roman" w:hAnsi="Times New Roman" w:cs="Times New Roman"/>
          <w:b/>
        </w:rPr>
        <w:t>erine SEP</w:t>
      </w:r>
    </w:p>
    <w:tbl>
      <w:tblPr>
        <w:tblStyle w:val="a9"/>
        <w:tblW w:w="0" w:type="auto"/>
        <w:tblBorders>
          <w:left w:val="none" w:sz="0" w:space="0" w:color="auto"/>
          <w:right w:val="none" w:sz="0" w:space="0" w:color="auto"/>
        </w:tblBorders>
        <w:tblLook w:val="04A0" w:firstRow="1" w:lastRow="0" w:firstColumn="1" w:lastColumn="0" w:noHBand="0" w:noVBand="1"/>
      </w:tblPr>
      <w:tblGrid>
        <w:gridCol w:w="1138"/>
        <w:gridCol w:w="5495"/>
        <w:gridCol w:w="1663"/>
      </w:tblGrid>
      <w:tr w:rsidR="00E51142" w:rsidRPr="00347549" w14:paraId="714506C3" w14:textId="77777777" w:rsidTr="00366B6C">
        <w:tc>
          <w:tcPr>
            <w:tcW w:w="1138" w:type="dxa"/>
            <w:shd w:val="clear" w:color="auto" w:fill="DEEAF6" w:themeFill="accent1" w:themeFillTint="33"/>
          </w:tcPr>
          <w:p w14:paraId="392384EC" w14:textId="77777777" w:rsidR="00E51142" w:rsidRPr="00347549" w:rsidRDefault="00E51142" w:rsidP="00446E51">
            <w:pPr>
              <w:widowControl/>
              <w:jc w:val="center"/>
              <w:rPr>
                <w:rFonts w:ascii="Times New Roman" w:hAnsi="Times New Roman" w:cs="Times New Roman"/>
              </w:rPr>
            </w:pPr>
            <w:r w:rsidRPr="00347549">
              <w:rPr>
                <w:rFonts w:ascii="Times New Roman" w:hAnsi="Times New Roman" w:cs="Times New Roman"/>
              </w:rPr>
              <w:t>Purpose</w:t>
            </w:r>
          </w:p>
        </w:tc>
        <w:tc>
          <w:tcPr>
            <w:tcW w:w="5495" w:type="dxa"/>
            <w:shd w:val="clear" w:color="auto" w:fill="DEEAF6" w:themeFill="accent1" w:themeFillTint="33"/>
          </w:tcPr>
          <w:p w14:paraId="22AF3637" w14:textId="77777777" w:rsidR="00E51142" w:rsidRPr="00347549" w:rsidRDefault="00E51142" w:rsidP="00456BE9">
            <w:pPr>
              <w:widowControl/>
              <w:jc w:val="center"/>
              <w:rPr>
                <w:rFonts w:ascii="Times New Roman" w:hAnsi="Times New Roman" w:cs="Times New Roman"/>
              </w:rPr>
            </w:pPr>
            <w:r w:rsidRPr="00347549">
              <w:rPr>
                <w:rFonts w:ascii="Times New Roman" w:hAnsi="Times New Roman" w:cs="Times New Roman"/>
              </w:rPr>
              <w:t>Detail</w:t>
            </w:r>
          </w:p>
        </w:tc>
        <w:tc>
          <w:tcPr>
            <w:tcW w:w="1663" w:type="dxa"/>
            <w:shd w:val="clear" w:color="auto" w:fill="DEEAF6" w:themeFill="accent1" w:themeFillTint="33"/>
          </w:tcPr>
          <w:p w14:paraId="36BFA5B6" w14:textId="77777777" w:rsidR="00E51142" w:rsidRPr="00347549" w:rsidRDefault="00456BE9" w:rsidP="00456BE9">
            <w:pPr>
              <w:widowControl/>
              <w:jc w:val="center"/>
              <w:rPr>
                <w:rFonts w:ascii="Times New Roman" w:hAnsi="Times New Roman" w:cs="Times New Roman"/>
              </w:rPr>
            </w:pPr>
            <w:r w:rsidRPr="00347549">
              <w:rPr>
                <w:rFonts w:ascii="Times New Roman" w:hAnsi="Times New Roman" w:cs="Times New Roman"/>
              </w:rPr>
              <w:t>F</w:t>
            </w:r>
            <w:r w:rsidR="00DD502D" w:rsidRPr="00347549">
              <w:rPr>
                <w:rFonts w:ascii="Times New Roman" w:hAnsi="Times New Roman" w:cs="Times New Roman"/>
              </w:rPr>
              <w:t>ile</w:t>
            </w:r>
          </w:p>
        </w:tc>
      </w:tr>
      <w:tr w:rsidR="00DD502D" w:rsidRPr="00347549" w14:paraId="4BC431B3" w14:textId="77777777" w:rsidTr="00366B6C">
        <w:tc>
          <w:tcPr>
            <w:tcW w:w="1138" w:type="dxa"/>
          </w:tcPr>
          <w:p w14:paraId="00216A45" w14:textId="77777777" w:rsidR="00DD502D" w:rsidRPr="00347549" w:rsidRDefault="00EC6671" w:rsidP="00EC6671">
            <w:pPr>
              <w:widowControl/>
              <w:jc w:val="left"/>
              <w:rPr>
                <w:rFonts w:ascii="Times New Roman" w:hAnsi="Times New Roman" w:cs="Times New Roman"/>
              </w:rPr>
            </w:pPr>
            <w:r w:rsidRPr="00347549">
              <w:rPr>
                <w:rFonts w:ascii="Times New Roman" w:hAnsi="Times New Roman" w:cs="Times New Roman"/>
              </w:rPr>
              <w:t>New r</w:t>
            </w:r>
            <w:r w:rsidR="00DD502D" w:rsidRPr="00347549">
              <w:rPr>
                <w:rFonts w:ascii="Times New Roman" w:hAnsi="Times New Roman" w:cs="Times New Roman"/>
              </w:rPr>
              <w:t>esidue</w:t>
            </w:r>
            <w:r w:rsidR="00FC1311" w:rsidRPr="00347549">
              <w:rPr>
                <w:rFonts w:ascii="Times New Roman" w:hAnsi="Times New Roman" w:cs="Times New Roman"/>
              </w:rPr>
              <w:t xml:space="preserve"> SEP</w:t>
            </w:r>
          </w:p>
        </w:tc>
        <w:tc>
          <w:tcPr>
            <w:tcW w:w="5495" w:type="dxa"/>
          </w:tcPr>
          <w:p w14:paraId="1CF67D42" w14:textId="77777777" w:rsidR="00DD502D" w:rsidRPr="00347549" w:rsidRDefault="00DD502D" w:rsidP="00DD502D">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There is a covalent bond between the residue Ser84 and ligand carbapenem. Therefore, this residue should be a new type, named as SEP.</w:t>
            </w:r>
          </w:p>
        </w:tc>
        <w:tc>
          <w:tcPr>
            <w:tcW w:w="1663" w:type="dxa"/>
          </w:tcPr>
          <w:p w14:paraId="37301C8E" w14:textId="77777777" w:rsidR="00DD502D" w:rsidRPr="00347549" w:rsidRDefault="00DD502D" w:rsidP="002B6EFB">
            <w:pPr>
              <w:widowControl/>
              <w:jc w:val="left"/>
              <w:rPr>
                <w:rFonts w:ascii="Times New Roman" w:hAnsi="Times New Roman" w:cs="Times New Roman"/>
                <w:w w:val="108"/>
                <w:szCs w:val="21"/>
              </w:rPr>
            </w:pPr>
          </w:p>
        </w:tc>
      </w:tr>
      <w:tr w:rsidR="0072699E" w:rsidRPr="00347549" w14:paraId="7E671927" w14:textId="77777777" w:rsidTr="00366B6C">
        <w:tc>
          <w:tcPr>
            <w:tcW w:w="1138" w:type="dxa"/>
          </w:tcPr>
          <w:p w14:paraId="40B3901F" w14:textId="77777777" w:rsidR="0072699E" w:rsidRPr="00347549" w:rsidRDefault="0072699E" w:rsidP="00DD502D">
            <w:pPr>
              <w:widowControl/>
              <w:jc w:val="left"/>
              <w:rPr>
                <w:rFonts w:ascii="Times New Roman" w:hAnsi="Times New Roman" w:cs="Times New Roman"/>
              </w:rPr>
            </w:pPr>
            <w:r w:rsidRPr="00347549">
              <w:rPr>
                <w:rFonts w:ascii="Times New Roman" w:hAnsi="Times New Roman" w:cs="Times New Roman"/>
              </w:rPr>
              <w:t>Molecular model</w:t>
            </w:r>
          </w:p>
        </w:tc>
        <w:tc>
          <w:tcPr>
            <w:tcW w:w="5495" w:type="dxa"/>
          </w:tcPr>
          <w:p w14:paraId="43ACC4E9" w14:textId="77777777" w:rsidR="0072699E" w:rsidRPr="00347549" w:rsidRDefault="0072699E" w:rsidP="0072699E">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The computed molecular model contains ligand carbapenem and the covalently bonded serine. Here, this serine is capped with CH3CO- at its N side and with –NHCH3 at its C side.</w:t>
            </w:r>
          </w:p>
        </w:tc>
        <w:tc>
          <w:tcPr>
            <w:tcW w:w="1663" w:type="dxa"/>
          </w:tcPr>
          <w:p w14:paraId="560AFBB4" w14:textId="77777777" w:rsidR="0072699E" w:rsidRPr="00347549" w:rsidRDefault="0072699E" w:rsidP="002B6EFB">
            <w:pPr>
              <w:widowControl/>
              <w:jc w:val="left"/>
              <w:rPr>
                <w:rFonts w:ascii="Times New Roman" w:hAnsi="Times New Roman" w:cs="Times New Roman"/>
                <w:w w:val="108"/>
                <w:szCs w:val="21"/>
              </w:rPr>
            </w:pPr>
          </w:p>
        </w:tc>
      </w:tr>
      <w:tr w:rsidR="00DD502D" w:rsidRPr="00347549" w14:paraId="1D744CC8" w14:textId="77777777" w:rsidTr="00366B6C">
        <w:tc>
          <w:tcPr>
            <w:tcW w:w="1138" w:type="dxa"/>
          </w:tcPr>
          <w:p w14:paraId="543CFB88" w14:textId="77777777" w:rsidR="00DD502D" w:rsidRPr="00347549" w:rsidRDefault="00DD502D" w:rsidP="00DD502D">
            <w:pPr>
              <w:widowControl/>
              <w:jc w:val="left"/>
              <w:rPr>
                <w:rFonts w:ascii="Times New Roman" w:hAnsi="Times New Roman" w:cs="Times New Roman"/>
              </w:rPr>
            </w:pPr>
            <w:r w:rsidRPr="00347549">
              <w:rPr>
                <w:rFonts w:ascii="Times New Roman" w:hAnsi="Times New Roman" w:cs="Times New Roman"/>
              </w:rPr>
              <w:t>Partial atomic charges</w:t>
            </w:r>
          </w:p>
        </w:tc>
        <w:tc>
          <w:tcPr>
            <w:tcW w:w="5495" w:type="dxa"/>
          </w:tcPr>
          <w:p w14:paraId="428A6EBE" w14:textId="77777777" w:rsidR="00DD502D" w:rsidRPr="00347549" w:rsidRDefault="00DD502D" w:rsidP="00DD502D">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 xml:space="preserve">The partial atomic charges for SEP and ligand carbapenem were derived from the RESP (restrained electrostatic potential) charge models using the antechamber module (antechamber –I </w:t>
            </w:r>
            <w:proofErr w:type="spellStart"/>
            <w:r w:rsidRPr="00347549">
              <w:rPr>
                <w:rFonts w:ascii="Times New Roman" w:hAnsi="Times New Roman" w:cs="Times New Roman"/>
              </w:rPr>
              <w:t>antechamber.esp</w:t>
            </w:r>
            <w:proofErr w:type="spellEnd"/>
            <w:r w:rsidRPr="00347549">
              <w:rPr>
                <w:rFonts w:ascii="Times New Roman" w:hAnsi="Times New Roman" w:cs="Times New Roman"/>
              </w:rPr>
              <w:t xml:space="preserve"> –fi </w:t>
            </w:r>
            <w:proofErr w:type="spellStart"/>
            <w:r w:rsidRPr="00347549">
              <w:rPr>
                <w:rFonts w:ascii="Times New Roman" w:hAnsi="Times New Roman" w:cs="Times New Roman"/>
              </w:rPr>
              <w:t>gesp</w:t>
            </w:r>
            <w:proofErr w:type="spellEnd"/>
            <w:r w:rsidRPr="00347549">
              <w:rPr>
                <w:rFonts w:ascii="Times New Roman" w:hAnsi="Times New Roman" w:cs="Times New Roman"/>
              </w:rPr>
              <w:t xml:space="preserve"> –o </w:t>
            </w:r>
            <w:proofErr w:type="spellStart"/>
            <w:r w:rsidRPr="00347549">
              <w:rPr>
                <w:rFonts w:ascii="Times New Roman" w:hAnsi="Times New Roman" w:cs="Times New Roman"/>
              </w:rPr>
              <w:t>sep.prepin</w:t>
            </w:r>
            <w:proofErr w:type="spellEnd"/>
            <w:r w:rsidRPr="00347549">
              <w:rPr>
                <w:rFonts w:ascii="Times New Roman" w:hAnsi="Times New Roman" w:cs="Times New Roman"/>
              </w:rPr>
              <w:t xml:space="preserve"> –</w:t>
            </w:r>
            <w:proofErr w:type="spellStart"/>
            <w:r w:rsidRPr="00347549">
              <w:rPr>
                <w:rFonts w:ascii="Times New Roman" w:hAnsi="Times New Roman" w:cs="Times New Roman"/>
              </w:rPr>
              <w:t>fo</w:t>
            </w:r>
            <w:proofErr w:type="spellEnd"/>
            <w:r w:rsidRPr="00347549">
              <w:rPr>
                <w:rFonts w:ascii="Times New Roman" w:hAnsi="Times New Roman" w:cs="Times New Roman"/>
              </w:rPr>
              <w:t xml:space="preserve"> </w:t>
            </w:r>
            <w:proofErr w:type="spellStart"/>
            <w:r w:rsidRPr="00347549">
              <w:rPr>
                <w:rFonts w:ascii="Times New Roman" w:hAnsi="Times New Roman" w:cs="Times New Roman"/>
              </w:rPr>
              <w:t>prepi</w:t>
            </w:r>
            <w:proofErr w:type="spellEnd"/>
            <w:r w:rsidRPr="00347549">
              <w:rPr>
                <w:rFonts w:ascii="Times New Roman" w:hAnsi="Times New Roman" w:cs="Times New Roman"/>
              </w:rPr>
              <w:t xml:space="preserve"> –c resp –s 2 –</w:t>
            </w:r>
            <w:proofErr w:type="spellStart"/>
            <w:r w:rsidRPr="00347549">
              <w:rPr>
                <w:rFonts w:ascii="Times New Roman" w:hAnsi="Times New Roman" w:cs="Times New Roman"/>
              </w:rPr>
              <w:t>rn</w:t>
            </w:r>
            <w:proofErr w:type="spellEnd"/>
            <w:r w:rsidRPr="00347549">
              <w:rPr>
                <w:rFonts w:ascii="Times New Roman" w:hAnsi="Times New Roman" w:cs="Times New Roman"/>
              </w:rPr>
              <w:t xml:space="preserve"> SEP –at amber –</w:t>
            </w:r>
            <w:proofErr w:type="spellStart"/>
            <w:r w:rsidRPr="00347549">
              <w:rPr>
                <w:rFonts w:ascii="Times New Roman" w:hAnsi="Times New Roman" w:cs="Times New Roman"/>
              </w:rPr>
              <w:t>nc</w:t>
            </w:r>
            <w:proofErr w:type="spellEnd"/>
            <w:r w:rsidRPr="00347549">
              <w:rPr>
                <w:rFonts w:ascii="Times New Roman" w:hAnsi="Times New Roman" w:cs="Times New Roman"/>
              </w:rPr>
              <w:t xml:space="preserve"> 0) implemented in AMBER, on the basis of the molecular electrostatic potential (ESP) calculated at HF/6-31G* level using Gaussian 09</w:t>
            </w:r>
            <w:r w:rsidR="005819CF" w:rsidRPr="00347549">
              <w:rPr>
                <w:rFonts w:ascii="Times New Roman" w:hAnsi="Times New Roman" w:cs="Times New Roman"/>
              </w:rPr>
              <w:t xml:space="preserve"> for the molecular model.</w:t>
            </w:r>
          </w:p>
        </w:tc>
        <w:tc>
          <w:tcPr>
            <w:tcW w:w="1663" w:type="dxa"/>
          </w:tcPr>
          <w:p w14:paraId="53C73CCC" w14:textId="77777777" w:rsidR="00DD502D" w:rsidRPr="00347549" w:rsidRDefault="00DD502D" w:rsidP="002B6EFB">
            <w:pPr>
              <w:widowControl/>
              <w:jc w:val="left"/>
              <w:rPr>
                <w:rFonts w:ascii="Times New Roman" w:hAnsi="Times New Roman" w:cs="Times New Roman"/>
                <w:w w:val="108"/>
                <w:szCs w:val="21"/>
              </w:rPr>
            </w:pPr>
            <w:proofErr w:type="spellStart"/>
            <w:r w:rsidRPr="00347549">
              <w:rPr>
                <w:rFonts w:ascii="Times New Roman" w:hAnsi="Times New Roman" w:cs="Times New Roman"/>
              </w:rPr>
              <w:t>antechamber.esp</w:t>
            </w:r>
            <w:proofErr w:type="spellEnd"/>
            <w:r w:rsidRPr="00347549">
              <w:rPr>
                <w:rFonts w:ascii="Times New Roman" w:hAnsi="Times New Roman" w:cs="Times New Roman"/>
              </w:rPr>
              <w:t xml:space="preserve">, </w:t>
            </w:r>
            <w:proofErr w:type="spellStart"/>
            <w:proofErr w:type="gramStart"/>
            <w:r w:rsidRPr="00347549">
              <w:rPr>
                <w:rFonts w:ascii="Times New Roman" w:hAnsi="Times New Roman" w:cs="Times New Roman"/>
              </w:rPr>
              <w:t>sep.prepin</w:t>
            </w:r>
            <w:proofErr w:type="spellEnd"/>
            <w:proofErr w:type="gramEnd"/>
          </w:p>
        </w:tc>
      </w:tr>
      <w:tr w:rsidR="00E51142" w:rsidRPr="00347549" w14:paraId="6142A1AA" w14:textId="77777777" w:rsidTr="00366B6C">
        <w:tc>
          <w:tcPr>
            <w:tcW w:w="1138" w:type="dxa"/>
          </w:tcPr>
          <w:p w14:paraId="11B25300" w14:textId="77777777" w:rsidR="00E51142" w:rsidRPr="00347549" w:rsidRDefault="00DD502D" w:rsidP="00DD502D">
            <w:pPr>
              <w:widowControl/>
              <w:jc w:val="left"/>
              <w:rPr>
                <w:rFonts w:ascii="Times New Roman" w:hAnsi="Times New Roman" w:cs="Times New Roman"/>
              </w:rPr>
            </w:pPr>
            <w:r w:rsidRPr="00347549">
              <w:rPr>
                <w:rFonts w:ascii="Times New Roman" w:hAnsi="Times New Roman" w:cs="Times New Roman"/>
              </w:rPr>
              <w:t>A</w:t>
            </w:r>
            <w:r w:rsidR="00EA022D" w:rsidRPr="00347549">
              <w:rPr>
                <w:rFonts w:ascii="Times New Roman" w:hAnsi="Times New Roman" w:cs="Times New Roman"/>
              </w:rPr>
              <w:t>tom types</w:t>
            </w:r>
          </w:p>
        </w:tc>
        <w:tc>
          <w:tcPr>
            <w:tcW w:w="5495" w:type="dxa"/>
          </w:tcPr>
          <w:p w14:paraId="0126DF46" w14:textId="77777777" w:rsidR="00E51142" w:rsidRPr="00347549" w:rsidRDefault="00455CAC" w:rsidP="00DD502D">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In t</w:t>
            </w:r>
            <w:r w:rsidRPr="00347549">
              <w:rPr>
                <w:rFonts w:ascii="Times New Roman" w:hAnsi="Times New Roman" w:cs="Times New Roman"/>
                <w:w w:val="108"/>
                <w:szCs w:val="21"/>
              </w:rPr>
              <w:t>he preliminary parameter file</w:t>
            </w:r>
            <w:r w:rsidR="00DD502D" w:rsidRPr="00347549">
              <w:rPr>
                <w:rFonts w:ascii="Times New Roman" w:hAnsi="Times New Roman" w:cs="Times New Roman"/>
                <w:w w:val="108"/>
                <w:szCs w:val="21"/>
              </w:rPr>
              <w:t xml:space="preserve"> (</w:t>
            </w:r>
            <w:proofErr w:type="spellStart"/>
            <w:proofErr w:type="gramStart"/>
            <w:r w:rsidR="00DD502D" w:rsidRPr="00347549">
              <w:rPr>
                <w:rFonts w:ascii="Times New Roman" w:hAnsi="Times New Roman" w:cs="Times New Roman"/>
                <w:w w:val="108"/>
                <w:szCs w:val="21"/>
              </w:rPr>
              <w:t>sep.prepin</w:t>
            </w:r>
            <w:proofErr w:type="spellEnd"/>
            <w:proofErr w:type="gramEnd"/>
            <w:r w:rsidR="00DD502D" w:rsidRPr="00347549">
              <w:rPr>
                <w:rFonts w:ascii="Times New Roman" w:hAnsi="Times New Roman" w:cs="Times New Roman"/>
                <w:w w:val="108"/>
                <w:szCs w:val="21"/>
              </w:rPr>
              <w:t>)</w:t>
            </w:r>
            <w:r w:rsidRPr="00347549">
              <w:rPr>
                <w:rFonts w:ascii="Times New Roman" w:hAnsi="Times New Roman" w:cs="Times New Roman"/>
                <w:w w:val="108"/>
                <w:szCs w:val="21"/>
              </w:rPr>
              <w:t xml:space="preserve"> generated by </w:t>
            </w:r>
            <w:r w:rsidRPr="00347549">
              <w:rPr>
                <w:rFonts w:ascii="Times New Roman" w:hAnsi="Times New Roman" w:cs="Times New Roman"/>
              </w:rPr>
              <w:t>antechamber</w:t>
            </w:r>
            <w:r w:rsidR="00DD502D" w:rsidRPr="00347549">
              <w:rPr>
                <w:rFonts w:ascii="Times New Roman" w:hAnsi="Times New Roman" w:cs="Times New Roman"/>
              </w:rPr>
              <w:t xml:space="preserve"> </w:t>
            </w:r>
            <w:r w:rsidR="00EA022D" w:rsidRPr="00347549">
              <w:rPr>
                <w:rFonts w:ascii="Times New Roman" w:hAnsi="Times New Roman" w:cs="Times New Roman"/>
              </w:rPr>
              <w:t>a module of ABMER</w:t>
            </w:r>
            <w:r w:rsidRPr="00347549">
              <w:rPr>
                <w:rFonts w:ascii="Times New Roman" w:hAnsi="Times New Roman" w:cs="Times New Roman"/>
                <w:w w:val="108"/>
                <w:szCs w:val="21"/>
              </w:rPr>
              <w:t xml:space="preserve">, some atom types cannot be automatically identified and need to be renamed according to similar structure, in order to use Leap to create the parameter and topology file </w:t>
            </w:r>
            <w:r w:rsidR="00DD502D" w:rsidRPr="00347549">
              <w:rPr>
                <w:rFonts w:ascii="Times New Roman" w:hAnsi="Times New Roman" w:cs="Times New Roman"/>
                <w:w w:val="108"/>
                <w:szCs w:val="21"/>
              </w:rPr>
              <w:t>(</w:t>
            </w:r>
            <w:proofErr w:type="spellStart"/>
            <w:r w:rsidR="00DD502D" w:rsidRPr="00347549">
              <w:rPr>
                <w:rFonts w:ascii="Times New Roman" w:hAnsi="Times New Roman" w:cs="Times New Roman"/>
                <w:w w:val="108"/>
                <w:szCs w:val="21"/>
              </w:rPr>
              <w:t>prmtop</w:t>
            </w:r>
            <w:proofErr w:type="spellEnd"/>
            <w:r w:rsidR="00DD502D" w:rsidRPr="00347549">
              <w:rPr>
                <w:rFonts w:ascii="Times New Roman" w:hAnsi="Times New Roman" w:cs="Times New Roman"/>
                <w:w w:val="108"/>
                <w:szCs w:val="21"/>
              </w:rPr>
              <w:t xml:space="preserve">) </w:t>
            </w:r>
            <w:r w:rsidRPr="00347549">
              <w:rPr>
                <w:rFonts w:ascii="Times New Roman" w:hAnsi="Times New Roman" w:cs="Times New Roman"/>
                <w:w w:val="108"/>
                <w:szCs w:val="21"/>
              </w:rPr>
              <w:lastRenderedPageBreak/>
              <w:t>and the coordinate file</w:t>
            </w:r>
            <w:r w:rsidR="00DD502D" w:rsidRPr="00347549">
              <w:rPr>
                <w:rFonts w:ascii="Times New Roman" w:hAnsi="Times New Roman" w:cs="Times New Roman"/>
                <w:w w:val="108"/>
                <w:szCs w:val="21"/>
              </w:rPr>
              <w:t xml:space="preserve"> (</w:t>
            </w:r>
            <w:proofErr w:type="spellStart"/>
            <w:r w:rsidR="00DD502D" w:rsidRPr="00347549">
              <w:rPr>
                <w:rFonts w:ascii="Times New Roman" w:hAnsi="Times New Roman" w:cs="Times New Roman"/>
                <w:w w:val="108"/>
                <w:szCs w:val="21"/>
              </w:rPr>
              <w:t>inpcrd</w:t>
            </w:r>
            <w:proofErr w:type="spellEnd"/>
            <w:r w:rsidR="00DD502D" w:rsidRPr="00347549">
              <w:rPr>
                <w:rFonts w:ascii="Times New Roman" w:hAnsi="Times New Roman" w:cs="Times New Roman"/>
                <w:w w:val="108"/>
                <w:szCs w:val="21"/>
              </w:rPr>
              <w:t>)</w:t>
            </w:r>
            <w:r w:rsidRPr="00347549">
              <w:rPr>
                <w:rFonts w:ascii="Times New Roman" w:hAnsi="Times New Roman" w:cs="Times New Roman"/>
                <w:w w:val="108"/>
                <w:szCs w:val="21"/>
              </w:rPr>
              <w:t xml:space="preserve">. For example, the atom (N5 DU) and (S2 SO) in ligand DORI, should be renamed as (N5 N*) and (S2 s6). </w:t>
            </w:r>
          </w:p>
        </w:tc>
        <w:tc>
          <w:tcPr>
            <w:tcW w:w="1663" w:type="dxa"/>
          </w:tcPr>
          <w:p w14:paraId="4B5043B7" w14:textId="77777777" w:rsidR="00DD502D" w:rsidRPr="00347549" w:rsidRDefault="00DD502D" w:rsidP="002B6EFB">
            <w:pPr>
              <w:widowControl/>
              <w:jc w:val="left"/>
              <w:rPr>
                <w:rFonts w:ascii="Times New Roman" w:hAnsi="Times New Roman" w:cs="Times New Roman"/>
                <w:w w:val="108"/>
                <w:szCs w:val="21"/>
              </w:rPr>
            </w:pPr>
            <w:proofErr w:type="spellStart"/>
            <w:proofErr w:type="gramStart"/>
            <w:r w:rsidRPr="00347549">
              <w:rPr>
                <w:rFonts w:ascii="Times New Roman" w:hAnsi="Times New Roman" w:cs="Times New Roman"/>
                <w:w w:val="108"/>
                <w:szCs w:val="21"/>
              </w:rPr>
              <w:lastRenderedPageBreak/>
              <w:t>sep.prepin</w:t>
            </w:r>
            <w:proofErr w:type="spellEnd"/>
            <w:proofErr w:type="gramEnd"/>
            <w:r w:rsidRPr="00347549">
              <w:rPr>
                <w:rFonts w:ascii="Times New Roman" w:hAnsi="Times New Roman" w:cs="Times New Roman"/>
                <w:w w:val="108"/>
                <w:szCs w:val="21"/>
              </w:rPr>
              <w:t xml:space="preserve">,  </w:t>
            </w:r>
            <w:proofErr w:type="spellStart"/>
            <w:r w:rsidRPr="00347549">
              <w:rPr>
                <w:rFonts w:ascii="Times New Roman" w:hAnsi="Times New Roman" w:cs="Times New Roman"/>
                <w:w w:val="108"/>
                <w:szCs w:val="21"/>
              </w:rPr>
              <w:t>prmtop</w:t>
            </w:r>
            <w:proofErr w:type="spellEnd"/>
            <w:r w:rsidRPr="00347549">
              <w:rPr>
                <w:rFonts w:ascii="Times New Roman" w:hAnsi="Times New Roman" w:cs="Times New Roman"/>
                <w:w w:val="108"/>
                <w:szCs w:val="21"/>
              </w:rPr>
              <w:t xml:space="preserve">, </w:t>
            </w:r>
            <w:proofErr w:type="spellStart"/>
            <w:r w:rsidRPr="00347549">
              <w:rPr>
                <w:rFonts w:ascii="Times New Roman" w:hAnsi="Times New Roman" w:cs="Times New Roman"/>
                <w:w w:val="108"/>
                <w:szCs w:val="21"/>
              </w:rPr>
              <w:t>inpcrd</w:t>
            </w:r>
            <w:proofErr w:type="spellEnd"/>
          </w:p>
        </w:tc>
      </w:tr>
      <w:tr w:rsidR="00EA022D" w:rsidRPr="00347549" w14:paraId="514F7711" w14:textId="77777777" w:rsidTr="00366B6C">
        <w:tc>
          <w:tcPr>
            <w:tcW w:w="1138" w:type="dxa"/>
          </w:tcPr>
          <w:p w14:paraId="5440E86C" w14:textId="77777777" w:rsidR="00EA022D" w:rsidRPr="00347549" w:rsidRDefault="00DD502D" w:rsidP="00DD502D">
            <w:pPr>
              <w:widowControl/>
              <w:jc w:val="left"/>
              <w:rPr>
                <w:rFonts w:ascii="Times New Roman" w:hAnsi="Times New Roman" w:cs="Times New Roman"/>
              </w:rPr>
            </w:pPr>
            <w:r w:rsidRPr="00347549">
              <w:rPr>
                <w:rFonts w:ascii="Times New Roman" w:hAnsi="Times New Roman" w:cs="Times New Roman"/>
              </w:rPr>
              <w:t>M</w:t>
            </w:r>
            <w:r w:rsidR="00EA022D" w:rsidRPr="00347549">
              <w:rPr>
                <w:rFonts w:ascii="Times New Roman" w:hAnsi="Times New Roman" w:cs="Times New Roman"/>
              </w:rPr>
              <w:t>issing parameters</w:t>
            </w:r>
          </w:p>
        </w:tc>
        <w:tc>
          <w:tcPr>
            <w:tcW w:w="5495" w:type="dxa"/>
          </w:tcPr>
          <w:p w14:paraId="59216621" w14:textId="77777777" w:rsidR="00EA022D" w:rsidRPr="00347549" w:rsidRDefault="00DD502D" w:rsidP="00455CAC">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w w:val="108"/>
                <w:szCs w:val="21"/>
              </w:rPr>
              <w:t xml:space="preserve">The tool </w:t>
            </w:r>
            <w:proofErr w:type="spellStart"/>
            <w:r w:rsidRPr="00347549">
              <w:rPr>
                <w:rFonts w:ascii="Times New Roman" w:hAnsi="Times New Roman" w:cs="Times New Roman"/>
                <w:w w:val="108"/>
                <w:szCs w:val="21"/>
              </w:rPr>
              <w:t>parmchk</w:t>
            </w:r>
            <w:proofErr w:type="spellEnd"/>
            <w:r w:rsidRPr="00347549">
              <w:rPr>
                <w:rFonts w:ascii="Times New Roman" w:hAnsi="Times New Roman" w:cs="Times New Roman"/>
                <w:w w:val="108"/>
                <w:szCs w:val="21"/>
              </w:rPr>
              <w:t xml:space="preserve"> can be used to test if all the parameters are available (</w:t>
            </w:r>
            <w:proofErr w:type="spellStart"/>
            <w:r w:rsidRPr="00347549">
              <w:rPr>
                <w:rFonts w:ascii="Times New Roman" w:hAnsi="Times New Roman" w:cs="Times New Roman"/>
                <w:w w:val="108"/>
                <w:szCs w:val="21"/>
              </w:rPr>
              <w:t>parmchk</w:t>
            </w:r>
            <w:proofErr w:type="spellEnd"/>
            <w:r w:rsidRPr="00347549">
              <w:rPr>
                <w:rFonts w:ascii="Times New Roman" w:hAnsi="Times New Roman" w:cs="Times New Roman"/>
                <w:w w:val="108"/>
                <w:szCs w:val="21"/>
              </w:rPr>
              <w:t xml:space="preserve"> –I </w:t>
            </w:r>
            <w:proofErr w:type="spellStart"/>
            <w:proofErr w:type="gramStart"/>
            <w:r w:rsidRPr="00347549">
              <w:rPr>
                <w:rFonts w:ascii="Times New Roman" w:hAnsi="Times New Roman" w:cs="Times New Roman"/>
                <w:w w:val="108"/>
                <w:szCs w:val="21"/>
              </w:rPr>
              <w:t>sep.prepin</w:t>
            </w:r>
            <w:proofErr w:type="spellEnd"/>
            <w:proofErr w:type="gramEnd"/>
            <w:r w:rsidRPr="00347549">
              <w:rPr>
                <w:rFonts w:ascii="Times New Roman" w:hAnsi="Times New Roman" w:cs="Times New Roman"/>
                <w:w w:val="108"/>
                <w:szCs w:val="21"/>
              </w:rPr>
              <w:t xml:space="preserve"> –f </w:t>
            </w:r>
            <w:proofErr w:type="spellStart"/>
            <w:r w:rsidRPr="00347549">
              <w:rPr>
                <w:rFonts w:ascii="Times New Roman" w:hAnsi="Times New Roman" w:cs="Times New Roman"/>
                <w:w w:val="108"/>
                <w:szCs w:val="21"/>
              </w:rPr>
              <w:t>prepi</w:t>
            </w:r>
            <w:proofErr w:type="spellEnd"/>
            <w:r w:rsidRPr="00347549">
              <w:rPr>
                <w:rFonts w:ascii="Times New Roman" w:hAnsi="Times New Roman" w:cs="Times New Roman"/>
                <w:w w:val="108"/>
                <w:szCs w:val="21"/>
              </w:rPr>
              <w:t xml:space="preserve"> –o </w:t>
            </w:r>
            <w:proofErr w:type="spellStart"/>
            <w:r w:rsidRPr="00347549">
              <w:rPr>
                <w:rFonts w:ascii="Times New Roman" w:hAnsi="Times New Roman" w:cs="Times New Roman"/>
                <w:w w:val="108"/>
                <w:szCs w:val="21"/>
              </w:rPr>
              <w:t>sep.frcmod</w:t>
            </w:r>
            <w:proofErr w:type="spellEnd"/>
            <w:r w:rsidRPr="00347549">
              <w:rPr>
                <w:rFonts w:ascii="Times New Roman" w:hAnsi="Times New Roman" w:cs="Times New Roman"/>
                <w:w w:val="108"/>
                <w:szCs w:val="21"/>
              </w:rPr>
              <w:t>). The output parameter file (</w:t>
            </w:r>
            <w:proofErr w:type="spellStart"/>
            <w:proofErr w:type="gramStart"/>
            <w:r w:rsidRPr="00347549">
              <w:rPr>
                <w:rFonts w:ascii="Times New Roman" w:hAnsi="Times New Roman" w:cs="Times New Roman"/>
                <w:w w:val="108"/>
                <w:szCs w:val="21"/>
              </w:rPr>
              <w:t>sep.frcmod</w:t>
            </w:r>
            <w:proofErr w:type="spellEnd"/>
            <w:proofErr w:type="gramEnd"/>
            <w:r w:rsidRPr="00347549">
              <w:rPr>
                <w:rFonts w:ascii="Times New Roman" w:hAnsi="Times New Roman" w:cs="Times New Roman"/>
                <w:w w:val="108"/>
                <w:szCs w:val="21"/>
              </w:rPr>
              <w:t>) can be loaded to Leap to add missing parameters.</w:t>
            </w:r>
          </w:p>
        </w:tc>
        <w:tc>
          <w:tcPr>
            <w:tcW w:w="1663" w:type="dxa"/>
          </w:tcPr>
          <w:p w14:paraId="7157D33B" w14:textId="77777777" w:rsidR="00EA022D" w:rsidRPr="00347549" w:rsidRDefault="00DD502D" w:rsidP="002B6EFB">
            <w:pPr>
              <w:widowControl/>
              <w:jc w:val="left"/>
              <w:rPr>
                <w:rFonts w:ascii="Times New Roman" w:hAnsi="Times New Roman" w:cs="Times New Roman"/>
              </w:rPr>
            </w:pPr>
            <w:proofErr w:type="spellStart"/>
            <w:proofErr w:type="gramStart"/>
            <w:r w:rsidRPr="00347549">
              <w:rPr>
                <w:rFonts w:ascii="Times New Roman" w:hAnsi="Times New Roman" w:cs="Times New Roman"/>
                <w:w w:val="108"/>
                <w:szCs w:val="21"/>
              </w:rPr>
              <w:t>sep.frcmod</w:t>
            </w:r>
            <w:proofErr w:type="spellEnd"/>
            <w:proofErr w:type="gramEnd"/>
          </w:p>
        </w:tc>
      </w:tr>
      <w:tr w:rsidR="00E51142" w:rsidRPr="00347549" w14:paraId="5537AEA6" w14:textId="77777777" w:rsidTr="00366B6C">
        <w:tc>
          <w:tcPr>
            <w:tcW w:w="1138" w:type="dxa"/>
          </w:tcPr>
          <w:p w14:paraId="7097B219" w14:textId="77777777" w:rsidR="00E51142" w:rsidRPr="00347549" w:rsidRDefault="00EC6671" w:rsidP="00DD502D">
            <w:pPr>
              <w:widowControl/>
              <w:jc w:val="left"/>
              <w:rPr>
                <w:rFonts w:ascii="Times New Roman" w:hAnsi="Times New Roman" w:cs="Times New Roman"/>
              </w:rPr>
            </w:pPr>
            <w:proofErr w:type="spellStart"/>
            <w:r w:rsidRPr="00347549">
              <w:rPr>
                <w:rFonts w:ascii="Times New Roman" w:hAnsi="Times New Roman" w:cs="Times New Roman"/>
              </w:rPr>
              <w:t>S</w:t>
            </w:r>
            <w:r w:rsidR="0072699E" w:rsidRPr="00347549">
              <w:rPr>
                <w:rFonts w:ascii="Times New Roman" w:hAnsi="Times New Roman" w:cs="Times New Roman"/>
              </w:rPr>
              <w:t>pliting</w:t>
            </w:r>
            <w:proofErr w:type="spellEnd"/>
          </w:p>
        </w:tc>
        <w:tc>
          <w:tcPr>
            <w:tcW w:w="5495" w:type="dxa"/>
          </w:tcPr>
          <w:p w14:paraId="06984AA4" w14:textId="77777777" w:rsidR="00E51142" w:rsidRPr="00347549" w:rsidRDefault="00455CAC" w:rsidP="00455CAC">
            <w:pPr>
              <w:adjustRightInd w:val="0"/>
              <w:snapToGrid w:val="0"/>
              <w:spacing w:line="360" w:lineRule="auto"/>
              <w:ind w:firstLine="420"/>
              <w:rPr>
                <w:rFonts w:ascii="Times New Roman" w:hAnsi="Times New Roman" w:cs="Times New Roman"/>
                <w:w w:val="108"/>
                <w:szCs w:val="21"/>
              </w:rPr>
            </w:pPr>
            <w:r w:rsidRPr="00347549">
              <w:rPr>
                <w:rFonts w:ascii="Times New Roman" w:hAnsi="Times New Roman" w:cs="Times New Roman"/>
                <w:w w:val="108"/>
                <w:szCs w:val="21"/>
              </w:rPr>
              <w:t>The molecular model with assigned charges</w:t>
            </w:r>
            <w:r w:rsidR="001E2CF2" w:rsidRPr="00347549">
              <w:rPr>
                <w:rFonts w:ascii="Times New Roman" w:hAnsi="Times New Roman" w:cs="Times New Roman"/>
                <w:w w:val="108"/>
                <w:szCs w:val="21"/>
              </w:rPr>
              <w:t xml:space="preserve"> (file </w:t>
            </w:r>
            <w:proofErr w:type="spellStart"/>
            <w:proofErr w:type="gramStart"/>
            <w:r w:rsidR="001E2CF2" w:rsidRPr="00347549">
              <w:rPr>
                <w:rFonts w:ascii="Times New Roman" w:hAnsi="Times New Roman" w:cs="Times New Roman"/>
                <w:w w:val="108"/>
                <w:szCs w:val="21"/>
              </w:rPr>
              <w:t>sep.prepin</w:t>
            </w:r>
            <w:proofErr w:type="spellEnd"/>
            <w:proofErr w:type="gramEnd"/>
            <w:r w:rsidR="001E2CF2" w:rsidRPr="00347549">
              <w:rPr>
                <w:rFonts w:ascii="Times New Roman" w:hAnsi="Times New Roman" w:cs="Times New Roman"/>
                <w:w w:val="108"/>
                <w:szCs w:val="21"/>
              </w:rPr>
              <w:t>)</w:t>
            </w:r>
            <w:r w:rsidRPr="00347549">
              <w:rPr>
                <w:rFonts w:ascii="Times New Roman" w:hAnsi="Times New Roman" w:cs="Times New Roman"/>
                <w:w w:val="108"/>
                <w:szCs w:val="21"/>
              </w:rPr>
              <w:t xml:space="preserve"> was edited using the X-window editor </w:t>
            </w:r>
            <w:proofErr w:type="spellStart"/>
            <w:r w:rsidRPr="00347549">
              <w:rPr>
                <w:rFonts w:ascii="Times New Roman" w:hAnsi="Times New Roman" w:cs="Times New Roman"/>
                <w:w w:val="108"/>
                <w:szCs w:val="21"/>
              </w:rPr>
              <w:t>Xleap</w:t>
            </w:r>
            <w:proofErr w:type="spellEnd"/>
            <w:r w:rsidRPr="00347549">
              <w:rPr>
                <w:rFonts w:ascii="Times New Roman" w:hAnsi="Times New Roman" w:cs="Times New Roman"/>
                <w:w w:val="108"/>
                <w:szCs w:val="21"/>
              </w:rPr>
              <w:t xml:space="preserve"> of Amber 14. The peptide-bonding groups </w:t>
            </w:r>
            <w:r w:rsidRPr="00347549">
              <w:rPr>
                <w:rFonts w:ascii="Times New Roman" w:hAnsi="Times New Roman" w:cs="Times New Roman"/>
              </w:rPr>
              <w:t xml:space="preserve">CH3CO- and –NHCH3 were removed first, leading to a small charge, for example -0.084 for the SEP-DORI model, which was balanced to the S1 atom on the ligand core structure (Fig. 1B) to keep the system an integer charge. Then, </w:t>
            </w:r>
            <w:r w:rsidRPr="00347549">
              <w:rPr>
                <w:rFonts w:ascii="Times New Roman" w:hAnsi="Times New Roman" w:cs="Times New Roman"/>
                <w:w w:val="108"/>
                <w:szCs w:val="21"/>
              </w:rPr>
              <w:t xml:space="preserve">SEP can be extracted by removing the ligand atoms, while the ligand can be also obtained by removing the SEP atoms. The total charge of SEP is opposite the total charge of the ligand, since the combined system of SEP and ligand is neutral. </w:t>
            </w:r>
          </w:p>
        </w:tc>
        <w:tc>
          <w:tcPr>
            <w:tcW w:w="1663" w:type="dxa"/>
          </w:tcPr>
          <w:p w14:paraId="1B743C3D" w14:textId="77777777" w:rsidR="00E51142" w:rsidRPr="00347549" w:rsidRDefault="001E2CF2" w:rsidP="002B6EFB">
            <w:pPr>
              <w:widowControl/>
              <w:jc w:val="left"/>
              <w:rPr>
                <w:rFonts w:ascii="Times New Roman" w:hAnsi="Times New Roman" w:cs="Times New Roman"/>
              </w:rPr>
            </w:pPr>
            <w:proofErr w:type="spellStart"/>
            <w:proofErr w:type="gramStart"/>
            <w:r w:rsidRPr="00347549">
              <w:rPr>
                <w:rFonts w:ascii="Times New Roman" w:hAnsi="Times New Roman" w:cs="Times New Roman"/>
                <w:w w:val="108"/>
                <w:szCs w:val="21"/>
              </w:rPr>
              <w:t>sep.prepin</w:t>
            </w:r>
            <w:proofErr w:type="spellEnd"/>
            <w:proofErr w:type="gramEnd"/>
            <w:r w:rsidRPr="00347549">
              <w:rPr>
                <w:rFonts w:ascii="Times New Roman" w:hAnsi="Times New Roman" w:cs="Times New Roman"/>
                <w:w w:val="108"/>
                <w:szCs w:val="21"/>
              </w:rPr>
              <w:t xml:space="preserve">, </w:t>
            </w:r>
          </w:p>
        </w:tc>
      </w:tr>
      <w:tr w:rsidR="00E51142" w:rsidRPr="00347549" w14:paraId="47CFC9F2" w14:textId="77777777" w:rsidTr="00366B6C">
        <w:tc>
          <w:tcPr>
            <w:tcW w:w="1138" w:type="dxa"/>
          </w:tcPr>
          <w:p w14:paraId="543402E0" w14:textId="77777777" w:rsidR="00E51142" w:rsidRPr="00347549" w:rsidRDefault="00EA022D" w:rsidP="002B6EFB">
            <w:pPr>
              <w:widowControl/>
              <w:jc w:val="left"/>
              <w:rPr>
                <w:rFonts w:ascii="Times New Roman" w:hAnsi="Times New Roman" w:cs="Times New Roman"/>
              </w:rPr>
            </w:pPr>
            <w:r w:rsidRPr="00347549">
              <w:rPr>
                <w:rFonts w:ascii="Times New Roman" w:hAnsi="Times New Roman" w:cs="Times New Roman"/>
              </w:rPr>
              <w:t>Topology file</w:t>
            </w:r>
          </w:p>
        </w:tc>
        <w:tc>
          <w:tcPr>
            <w:tcW w:w="5495" w:type="dxa"/>
          </w:tcPr>
          <w:p w14:paraId="6A5F2CC8" w14:textId="77777777" w:rsidR="001E2CF2" w:rsidRPr="00347549" w:rsidRDefault="00455CAC" w:rsidP="001E2CF2">
            <w:pPr>
              <w:adjustRightInd w:val="0"/>
              <w:snapToGrid w:val="0"/>
              <w:spacing w:line="360" w:lineRule="auto"/>
              <w:ind w:firstLine="420"/>
              <w:rPr>
                <w:rFonts w:ascii="Times New Roman" w:hAnsi="Times New Roman" w:cs="Times New Roman"/>
                <w:w w:val="108"/>
                <w:szCs w:val="21"/>
              </w:rPr>
            </w:pPr>
            <w:r w:rsidRPr="00347549">
              <w:rPr>
                <w:rFonts w:ascii="Times New Roman" w:hAnsi="Times New Roman" w:cs="Times New Roman"/>
                <w:w w:val="108"/>
                <w:szCs w:val="21"/>
              </w:rPr>
              <w:t xml:space="preserve">For preparing the topology, we used the </w:t>
            </w:r>
            <w:proofErr w:type="spellStart"/>
            <w:r w:rsidRPr="00347549">
              <w:rPr>
                <w:rFonts w:ascii="Times New Roman" w:hAnsi="Times New Roman" w:cs="Times New Roman"/>
                <w:w w:val="108"/>
                <w:szCs w:val="21"/>
              </w:rPr>
              <w:t>Xleap</w:t>
            </w:r>
            <w:proofErr w:type="spellEnd"/>
            <w:r w:rsidRPr="00347549">
              <w:rPr>
                <w:rFonts w:ascii="Times New Roman" w:hAnsi="Times New Roman" w:cs="Times New Roman"/>
                <w:w w:val="108"/>
                <w:szCs w:val="21"/>
              </w:rPr>
              <w:t xml:space="preserve"> editor with ff14SB force field</w:t>
            </w:r>
            <w:r w:rsidR="001E2CF2" w:rsidRPr="00347549">
              <w:rPr>
                <w:rFonts w:ascii="Times New Roman" w:hAnsi="Times New Roman" w:cs="Times New Roman"/>
                <w:w w:val="108"/>
                <w:szCs w:val="21"/>
              </w:rPr>
              <w:t xml:space="preserve"> (</w:t>
            </w:r>
            <w:proofErr w:type="spellStart"/>
            <w:r w:rsidR="001E2CF2" w:rsidRPr="00347549">
              <w:rPr>
                <w:rFonts w:ascii="Times New Roman" w:hAnsi="Times New Roman" w:cs="Times New Roman"/>
                <w:w w:val="108"/>
                <w:szCs w:val="21"/>
              </w:rPr>
              <w:t>xleap</w:t>
            </w:r>
            <w:proofErr w:type="spellEnd"/>
            <w:r w:rsidR="001E2CF2" w:rsidRPr="00347549">
              <w:rPr>
                <w:rFonts w:ascii="Times New Roman" w:hAnsi="Times New Roman" w:cs="Times New Roman"/>
                <w:w w:val="108"/>
                <w:szCs w:val="21"/>
              </w:rPr>
              <w:t xml:space="preserve"> –s –f leaprc.ff14SB)</w:t>
            </w:r>
            <w:r w:rsidRPr="00347549">
              <w:rPr>
                <w:rFonts w:ascii="Times New Roman" w:hAnsi="Times New Roman" w:cs="Times New Roman"/>
                <w:w w:val="108"/>
                <w:szCs w:val="21"/>
              </w:rPr>
              <w:t xml:space="preserve"> to regulate the SEP molecular model </w:t>
            </w:r>
            <w:r w:rsidR="001E2CF2" w:rsidRPr="00347549">
              <w:rPr>
                <w:rFonts w:ascii="Times New Roman" w:hAnsi="Times New Roman" w:cs="Times New Roman"/>
                <w:w w:val="108"/>
                <w:szCs w:val="21"/>
              </w:rPr>
              <w:t>(</w:t>
            </w:r>
            <w:proofErr w:type="spellStart"/>
            <w:r w:rsidR="001E2CF2" w:rsidRPr="00347549">
              <w:rPr>
                <w:rFonts w:ascii="Times New Roman" w:hAnsi="Times New Roman" w:cs="Times New Roman"/>
                <w:w w:val="108"/>
                <w:szCs w:val="21"/>
              </w:rPr>
              <w:t>loadamberprep</w:t>
            </w:r>
            <w:proofErr w:type="spellEnd"/>
            <w:r w:rsidR="001E2CF2" w:rsidRPr="00347549">
              <w:rPr>
                <w:rFonts w:ascii="Times New Roman" w:hAnsi="Times New Roman" w:cs="Times New Roman"/>
                <w:w w:val="108"/>
                <w:szCs w:val="21"/>
              </w:rPr>
              <w:t xml:space="preserve"> </w:t>
            </w:r>
            <w:proofErr w:type="spellStart"/>
            <w:r w:rsidR="001E2CF2" w:rsidRPr="00347549">
              <w:rPr>
                <w:rFonts w:ascii="Times New Roman" w:hAnsi="Times New Roman" w:cs="Times New Roman"/>
                <w:w w:val="108"/>
                <w:szCs w:val="21"/>
              </w:rPr>
              <w:t>sep.prepin</w:t>
            </w:r>
            <w:proofErr w:type="spellEnd"/>
            <w:r w:rsidR="001E2CF2" w:rsidRPr="00347549">
              <w:rPr>
                <w:rFonts w:ascii="Times New Roman" w:hAnsi="Times New Roman" w:cs="Times New Roman"/>
                <w:w w:val="108"/>
                <w:szCs w:val="21"/>
              </w:rPr>
              <w:t xml:space="preserve">) </w:t>
            </w:r>
            <w:r w:rsidRPr="00347549">
              <w:rPr>
                <w:rFonts w:ascii="Times New Roman" w:hAnsi="Times New Roman" w:cs="Times New Roman"/>
                <w:w w:val="108"/>
                <w:szCs w:val="21"/>
              </w:rPr>
              <w:t>via setting the head atom N</w:t>
            </w:r>
            <w:r w:rsidR="001E2CF2" w:rsidRPr="00347549">
              <w:rPr>
                <w:rFonts w:ascii="Times New Roman" w:hAnsi="Times New Roman" w:cs="Times New Roman"/>
                <w:w w:val="108"/>
                <w:szCs w:val="21"/>
              </w:rPr>
              <w:t xml:space="preserve"> (set SEP head SEP.SEP.N)</w:t>
            </w:r>
            <w:r w:rsidRPr="00347549">
              <w:rPr>
                <w:rFonts w:ascii="Times New Roman" w:hAnsi="Times New Roman" w:cs="Times New Roman"/>
                <w:w w:val="108"/>
                <w:szCs w:val="21"/>
              </w:rPr>
              <w:t>, the tail atom C</w:t>
            </w:r>
            <w:r w:rsidR="001E2CF2" w:rsidRPr="00347549">
              <w:rPr>
                <w:rFonts w:ascii="Times New Roman" w:hAnsi="Times New Roman" w:cs="Times New Roman"/>
                <w:w w:val="108"/>
                <w:szCs w:val="21"/>
              </w:rPr>
              <w:t xml:space="preserve"> (set SEP tail SEP.SEP.C)</w:t>
            </w:r>
            <w:r w:rsidRPr="00347549">
              <w:rPr>
                <w:rFonts w:ascii="Times New Roman" w:hAnsi="Times New Roman" w:cs="Times New Roman"/>
                <w:w w:val="108"/>
                <w:szCs w:val="21"/>
              </w:rPr>
              <w:t xml:space="preserve"> and the residue type protein</w:t>
            </w:r>
            <w:r w:rsidR="001E2CF2" w:rsidRPr="00347549">
              <w:rPr>
                <w:rFonts w:ascii="Times New Roman" w:hAnsi="Times New Roman" w:cs="Times New Roman"/>
                <w:w w:val="108"/>
                <w:szCs w:val="21"/>
              </w:rPr>
              <w:t xml:space="preserve"> (set SEP.SEP </w:t>
            </w:r>
            <w:proofErr w:type="spellStart"/>
            <w:r w:rsidR="001E2CF2" w:rsidRPr="00347549">
              <w:rPr>
                <w:rFonts w:ascii="Times New Roman" w:hAnsi="Times New Roman" w:cs="Times New Roman"/>
                <w:w w:val="108"/>
                <w:szCs w:val="21"/>
              </w:rPr>
              <w:t>restype</w:t>
            </w:r>
            <w:proofErr w:type="spellEnd"/>
            <w:r w:rsidR="001E2CF2" w:rsidRPr="00347549">
              <w:rPr>
                <w:rFonts w:ascii="Times New Roman" w:hAnsi="Times New Roman" w:cs="Times New Roman"/>
                <w:w w:val="108"/>
                <w:szCs w:val="21"/>
              </w:rPr>
              <w:t xml:space="preserve"> protein)</w:t>
            </w:r>
            <w:r w:rsidRPr="00347549">
              <w:rPr>
                <w:rFonts w:ascii="Times New Roman" w:hAnsi="Times New Roman" w:cs="Times New Roman"/>
                <w:w w:val="108"/>
                <w:szCs w:val="21"/>
              </w:rPr>
              <w:t xml:space="preserve">. </w:t>
            </w:r>
            <w:r w:rsidR="001E2CF2" w:rsidRPr="00347549">
              <w:rPr>
                <w:rFonts w:ascii="Times New Roman" w:hAnsi="Times New Roman" w:cs="Times New Roman"/>
                <w:w w:val="108"/>
                <w:szCs w:val="21"/>
              </w:rPr>
              <w:t>The topology was saved for SEP (</w:t>
            </w:r>
            <w:proofErr w:type="spellStart"/>
            <w:r w:rsidR="001E2CF2" w:rsidRPr="00347549">
              <w:rPr>
                <w:rFonts w:ascii="Times New Roman" w:hAnsi="Times New Roman" w:cs="Times New Roman"/>
                <w:w w:val="108"/>
                <w:szCs w:val="21"/>
              </w:rPr>
              <w:t>saveoff</w:t>
            </w:r>
            <w:proofErr w:type="spellEnd"/>
            <w:r w:rsidR="001E2CF2" w:rsidRPr="00347549">
              <w:rPr>
                <w:rFonts w:ascii="Times New Roman" w:hAnsi="Times New Roman" w:cs="Times New Roman"/>
                <w:w w:val="108"/>
                <w:szCs w:val="21"/>
              </w:rPr>
              <w:t xml:space="preserve"> </w:t>
            </w:r>
            <w:r w:rsidR="00CA5F6E" w:rsidRPr="00347549">
              <w:rPr>
                <w:rFonts w:ascii="Times New Roman" w:hAnsi="Times New Roman" w:cs="Times New Roman"/>
                <w:w w:val="108"/>
                <w:szCs w:val="21"/>
              </w:rPr>
              <w:t xml:space="preserve">SEP </w:t>
            </w:r>
            <w:r w:rsidR="001E2CF2" w:rsidRPr="00347549">
              <w:rPr>
                <w:rFonts w:ascii="Times New Roman" w:hAnsi="Times New Roman" w:cs="Times New Roman"/>
                <w:w w:val="108"/>
                <w:szCs w:val="21"/>
              </w:rPr>
              <w:t>sep.lib).</w:t>
            </w:r>
          </w:p>
          <w:p w14:paraId="6045D397" w14:textId="77777777" w:rsidR="00CA5F6E" w:rsidRPr="00347549" w:rsidRDefault="00455CAC" w:rsidP="001E2CF2">
            <w:pPr>
              <w:adjustRightInd w:val="0"/>
              <w:snapToGrid w:val="0"/>
              <w:spacing w:line="360" w:lineRule="auto"/>
              <w:ind w:firstLine="420"/>
              <w:rPr>
                <w:rFonts w:ascii="Times New Roman" w:hAnsi="Times New Roman" w:cs="Times New Roman"/>
                <w:w w:val="108"/>
                <w:szCs w:val="21"/>
              </w:rPr>
            </w:pPr>
            <w:r w:rsidRPr="00347549">
              <w:rPr>
                <w:rFonts w:ascii="Times New Roman" w:hAnsi="Times New Roman" w:cs="Times New Roman"/>
                <w:w w:val="108"/>
                <w:szCs w:val="21"/>
              </w:rPr>
              <w:t>The above steps were repeated for generating parameters for ligand, say ligand DORI which was named DRW for parametrization</w:t>
            </w:r>
            <w:r w:rsidR="00B81E62" w:rsidRPr="00347549">
              <w:rPr>
                <w:rFonts w:ascii="Times New Roman" w:hAnsi="Times New Roman" w:cs="Times New Roman"/>
                <w:w w:val="108"/>
                <w:szCs w:val="21"/>
              </w:rPr>
              <w:t xml:space="preserve"> (</w:t>
            </w:r>
            <w:r w:rsidR="00B81E62" w:rsidRPr="00347549">
              <w:rPr>
                <w:rFonts w:ascii="Times New Roman" w:hAnsi="Times New Roman" w:cs="Times New Roman"/>
              </w:rPr>
              <w:t xml:space="preserve">antechamber –I </w:t>
            </w:r>
            <w:proofErr w:type="spellStart"/>
            <w:r w:rsidR="00B81E62" w:rsidRPr="00347549">
              <w:rPr>
                <w:rFonts w:ascii="Times New Roman" w:hAnsi="Times New Roman" w:cs="Times New Roman"/>
              </w:rPr>
              <w:t>antechamber.esp</w:t>
            </w:r>
            <w:proofErr w:type="spellEnd"/>
            <w:r w:rsidR="00B81E62" w:rsidRPr="00347549">
              <w:rPr>
                <w:rFonts w:ascii="Times New Roman" w:hAnsi="Times New Roman" w:cs="Times New Roman"/>
              </w:rPr>
              <w:t xml:space="preserve"> –fi </w:t>
            </w:r>
            <w:proofErr w:type="spellStart"/>
            <w:r w:rsidR="00B81E62" w:rsidRPr="00347549">
              <w:rPr>
                <w:rFonts w:ascii="Times New Roman" w:hAnsi="Times New Roman" w:cs="Times New Roman"/>
              </w:rPr>
              <w:t>gesp</w:t>
            </w:r>
            <w:proofErr w:type="spellEnd"/>
            <w:r w:rsidR="00B81E62" w:rsidRPr="00347549">
              <w:rPr>
                <w:rFonts w:ascii="Times New Roman" w:hAnsi="Times New Roman" w:cs="Times New Roman"/>
              </w:rPr>
              <w:t xml:space="preserve"> –o </w:t>
            </w:r>
            <w:proofErr w:type="spellStart"/>
            <w:proofErr w:type="gramStart"/>
            <w:r w:rsidR="00B81E62" w:rsidRPr="00347549">
              <w:rPr>
                <w:rFonts w:ascii="Times New Roman" w:hAnsi="Times New Roman" w:cs="Times New Roman"/>
              </w:rPr>
              <w:t>drw.prepin</w:t>
            </w:r>
            <w:proofErr w:type="spellEnd"/>
            <w:proofErr w:type="gramEnd"/>
            <w:r w:rsidR="00B81E62" w:rsidRPr="00347549">
              <w:rPr>
                <w:rFonts w:ascii="Times New Roman" w:hAnsi="Times New Roman" w:cs="Times New Roman"/>
              </w:rPr>
              <w:t xml:space="preserve"> –</w:t>
            </w:r>
            <w:proofErr w:type="spellStart"/>
            <w:r w:rsidR="00B81E62" w:rsidRPr="00347549">
              <w:rPr>
                <w:rFonts w:ascii="Times New Roman" w:hAnsi="Times New Roman" w:cs="Times New Roman"/>
              </w:rPr>
              <w:t>fo</w:t>
            </w:r>
            <w:proofErr w:type="spellEnd"/>
            <w:r w:rsidR="00B81E62" w:rsidRPr="00347549">
              <w:rPr>
                <w:rFonts w:ascii="Times New Roman" w:hAnsi="Times New Roman" w:cs="Times New Roman"/>
              </w:rPr>
              <w:t xml:space="preserve"> </w:t>
            </w:r>
            <w:proofErr w:type="spellStart"/>
            <w:r w:rsidR="00B81E62" w:rsidRPr="00347549">
              <w:rPr>
                <w:rFonts w:ascii="Times New Roman" w:hAnsi="Times New Roman" w:cs="Times New Roman"/>
              </w:rPr>
              <w:t>prepi</w:t>
            </w:r>
            <w:proofErr w:type="spellEnd"/>
            <w:r w:rsidR="00B81E62" w:rsidRPr="00347549">
              <w:rPr>
                <w:rFonts w:ascii="Times New Roman" w:hAnsi="Times New Roman" w:cs="Times New Roman"/>
              </w:rPr>
              <w:t xml:space="preserve"> –c resp –s 2 –</w:t>
            </w:r>
            <w:proofErr w:type="spellStart"/>
            <w:r w:rsidR="00B81E62" w:rsidRPr="00347549">
              <w:rPr>
                <w:rFonts w:ascii="Times New Roman" w:hAnsi="Times New Roman" w:cs="Times New Roman"/>
              </w:rPr>
              <w:t>rn</w:t>
            </w:r>
            <w:proofErr w:type="spellEnd"/>
            <w:r w:rsidR="00B81E62" w:rsidRPr="00347549">
              <w:rPr>
                <w:rFonts w:ascii="Times New Roman" w:hAnsi="Times New Roman" w:cs="Times New Roman"/>
              </w:rPr>
              <w:t xml:space="preserve"> DRW –at amber –</w:t>
            </w:r>
            <w:proofErr w:type="spellStart"/>
            <w:r w:rsidR="00B81E62" w:rsidRPr="00347549">
              <w:rPr>
                <w:rFonts w:ascii="Times New Roman" w:hAnsi="Times New Roman" w:cs="Times New Roman"/>
              </w:rPr>
              <w:t>nc</w:t>
            </w:r>
            <w:proofErr w:type="spellEnd"/>
            <w:r w:rsidR="00B81E62" w:rsidRPr="00347549">
              <w:rPr>
                <w:rFonts w:ascii="Times New Roman" w:hAnsi="Times New Roman" w:cs="Times New Roman"/>
              </w:rPr>
              <w:t xml:space="preserve"> 0</w:t>
            </w:r>
            <w:r w:rsidR="00B81E62" w:rsidRPr="00347549">
              <w:rPr>
                <w:rFonts w:ascii="Times New Roman" w:hAnsi="Times New Roman" w:cs="Times New Roman"/>
                <w:w w:val="108"/>
                <w:szCs w:val="21"/>
              </w:rPr>
              <w:t>)</w:t>
            </w:r>
            <w:r w:rsidRPr="00347549">
              <w:rPr>
                <w:rFonts w:ascii="Times New Roman" w:hAnsi="Times New Roman" w:cs="Times New Roman"/>
                <w:w w:val="108"/>
                <w:szCs w:val="21"/>
              </w:rPr>
              <w:t xml:space="preserve">. DRW does not have the peptide connection (set DRW head null), but has a covalent bonding site (set DRW tail DRW.DRW.CAA). </w:t>
            </w:r>
            <w:r w:rsidR="00CA5F6E" w:rsidRPr="00347549">
              <w:rPr>
                <w:rFonts w:ascii="Times New Roman" w:hAnsi="Times New Roman" w:cs="Times New Roman"/>
                <w:w w:val="108"/>
                <w:szCs w:val="21"/>
              </w:rPr>
              <w:t>The topology and parameters for ligand also need to be saved (</w:t>
            </w:r>
            <w:proofErr w:type="spellStart"/>
            <w:r w:rsidR="00CA5F6E" w:rsidRPr="00347549">
              <w:rPr>
                <w:rFonts w:ascii="Times New Roman" w:hAnsi="Times New Roman" w:cs="Times New Roman"/>
                <w:w w:val="108"/>
                <w:szCs w:val="21"/>
              </w:rPr>
              <w:t>saveoff</w:t>
            </w:r>
            <w:proofErr w:type="spellEnd"/>
            <w:r w:rsidR="00CA5F6E" w:rsidRPr="00347549">
              <w:rPr>
                <w:rFonts w:ascii="Times New Roman" w:hAnsi="Times New Roman" w:cs="Times New Roman"/>
                <w:w w:val="108"/>
                <w:szCs w:val="21"/>
              </w:rPr>
              <w:t xml:space="preserve"> DRW drw.lib)</w:t>
            </w:r>
          </w:p>
          <w:p w14:paraId="71D32703" w14:textId="77777777" w:rsidR="00462A6D" w:rsidRPr="00347549" w:rsidRDefault="00455CAC" w:rsidP="00462A6D">
            <w:pPr>
              <w:ind w:firstLine="420"/>
              <w:rPr>
                <w:rFonts w:ascii="Times New Roman" w:hAnsi="Times New Roman" w:cs="Times New Roman"/>
                <w:w w:val="108"/>
                <w:szCs w:val="21"/>
              </w:rPr>
            </w:pPr>
            <w:r w:rsidRPr="00347549">
              <w:rPr>
                <w:rFonts w:ascii="Times New Roman" w:hAnsi="Times New Roman" w:cs="Times New Roman"/>
                <w:w w:val="108"/>
                <w:szCs w:val="21"/>
              </w:rPr>
              <w:t>SEP and the ligand</w:t>
            </w:r>
            <w:r w:rsidR="003D48D4" w:rsidRPr="00347549">
              <w:rPr>
                <w:rFonts w:ascii="Times New Roman" w:hAnsi="Times New Roman" w:cs="Times New Roman"/>
                <w:w w:val="108"/>
                <w:szCs w:val="21"/>
              </w:rPr>
              <w:t xml:space="preserve"> DRW</w:t>
            </w:r>
            <w:r w:rsidRPr="00347549">
              <w:rPr>
                <w:rFonts w:ascii="Times New Roman" w:hAnsi="Times New Roman" w:cs="Times New Roman"/>
                <w:w w:val="108"/>
                <w:szCs w:val="21"/>
              </w:rPr>
              <w:t xml:space="preserve"> can be combined</w:t>
            </w:r>
            <w:r w:rsidR="003D48D4" w:rsidRPr="00347549">
              <w:rPr>
                <w:rFonts w:ascii="Times New Roman" w:hAnsi="Times New Roman" w:cs="Times New Roman"/>
                <w:w w:val="108"/>
                <w:szCs w:val="21"/>
              </w:rPr>
              <w:t xml:space="preserve"> and named as DRW5,</w:t>
            </w:r>
            <w:r w:rsidRPr="00347549">
              <w:rPr>
                <w:rFonts w:ascii="Times New Roman" w:hAnsi="Times New Roman" w:cs="Times New Roman"/>
                <w:w w:val="108"/>
                <w:szCs w:val="21"/>
              </w:rPr>
              <w:t xml:space="preserve"> using </w:t>
            </w:r>
            <w:proofErr w:type="spellStart"/>
            <w:r w:rsidRPr="00347549">
              <w:rPr>
                <w:rFonts w:ascii="Times New Roman" w:hAnsi="Times New Roman" w:cs="Times New Roman"/>
                <w:w w:val="108"/>
                <w:szCs w:val="21"/>
              </w:rPr>
              <w:t>Xleap</w:t>
            </w:r>
            <w:proofErr w:type="spellEnd"/>
            <w:r w:rsidRPr="00347549">
              <w:rPr>
                <w:rFonts w:ascii="Times New Roman" w:hAnsi="Times New Roman" w:cs="Times New Roman"/>
                <w:w w:val="108"/>
                <w:szCs w:val="21"/>
              </w:rPr>
              <w:t xml:space="preserve"> while the force field for small molecules should be loaded</w:t>
            </w:r>
            <w:r w:rsidR="00446E51" w:rsidRPr="00347549">
              <w:rPr>
                <w:rFonts w:ascii="Times New Roman" w:hAnsi="Times New Roman" w:cs="Times New Roman"/>
                <w:w w:val="108"/>
                <w:szCs w:val="21"/>
              </w:rPr>
              <w:t xml:space="preserve"> (source </w:t>
            </w:r>
            <w:proofErr w:type="spellStart"/>
            <w:proofErr w:type="gramStart"/>
            <w:r w:rsidR="00446E51" w:rsidRPr="00347549">
              <w:rPr>
                <w:rFonts w:ascii="Times New Roman" w:hAnsi="Times New Roman" w:cs="Times New Roman"/>
                <w:w w:val="108"/>
                <w:szCs w:val="21"/>
              </w:rPr>
              <w:t>leaprc.gaff</w:t>
            </w:r>
            <w:proofErr w:type="spellEnd"/>
            <w:proofErr w:type="gramEnd"/>
            <w:r w:rsidR="00446E51" w:rsidRPr="00347549">
              <w:rPr>
                <w:rFonts w:ascii="Times New Roman" w:hAnsi="Times New Roman" w:cs="Times New Roman"/>
                <w:w w:val="108"/>
                <w:szCs w:val="21"/>
              </w:rPr>
              <w:t>)</w:t>
            </w:r>
            <w:r w:rsidRPr="00347549">
              <w:rPr>
                <w:rFonts w:ascii="Times New Roman" w:hAnsi="Times New Roman" w:cs="Times New Roman"/>
                <w:w w:val="108"/>
                <w:szCs w:val="21"/>
              </w:rPr>
              <w:t xml:space="preserve"> together with the topology and parameters of SEP</w:t>
            </w:r>
            <w:r w:rsidR="00462A6D" w:rsidRPr="00347549">
              <w:rPr>
                <w:rFonts w:ascii="Times New Roman" w:hAnsi="Times New Roman" w:cs="Times New Roman"/>
                <w:w w:val="108"/>
                <w:szCs w:val="21"/>
              </w:rPr>
              <w:t xml:space="preserve"> (</w:t>
            </w:r>
            <w:proofErr w:type="spellStart"/>
            <w:r w:rsidR="00462A6D" w:rsidRPr="00347549">
              <w:rPr>
                <w:rFonts w:ascii="Times New Roman" w:hAnsi="Times New Roman" w:cs="Times New Roman"/>
                <w:w w:val="108"/>
                <w:szCs w:val="21"/>
              </w:rPr>
              <w:t>loadoff</w:t>
            </w:r>
            <w:proofErr w:type="spellEnd"/>
            <w:r w:rsidR="00462A6D" w:rsidRPr="00347549">
              <w:rPr>
                <w:rFonts w:ascii="Times New Roman" w:hAnsi="Times New Roman" w:cs="Times New Roman"/>
                <w:w w:val="108"/>
                <w:szCs w:val="21"/>
              </w:rPr>
              <w:t xml:space="preserve"> sep.lib)</w:t>
            </w:r>
            <w:r w:rsidRPr="00347549">
              <w:rPr>
                <w:rFonts w:ascii="Times New Roman" w:hAnsi="Times New Roman" w:cs="Times New Roman"/>
                <w:w w:val="108"/>
                <w:szCs w:val="21"/>
              </w:rPr>
              <w:t xml:space="preserve"> and ligand</w:t>
            </w:r>
            <w:r w:rsidR="00462A6D" w:rsidRPr="00347549">
              <w:rPr>
                <w:rFonts w:ascii="Times New Roman" w:hAnsi="Times New Roman" w:cs="Times New Roman"/>
                <w:w w:val="108"/>
                <w:szCs w:val="21"/>
              </w:rPr>
              <w:t xml:space="preserve"> DRW (</w:t>
            </w:r>
            <w:proofErr w:type="spellStart"/>
            <w:r w:rsidR="00462A6D" w:rsidRPr="00347549">
              <w:rPr>
                <w:rFonts w:ascii="Times New Roman" w:hAnsi="Times New Roman" w:cs="Times New Roman"/>
                <w:w w:val="108"/>
                <w:szCs w:val="21"/>
              </w:rPr>
              <w:t>loadoff</w:t>
            </w:r>
            <w:proofErr w:type="spellEnd"/>
            <w:r w:rsidR="00462A6D" w:rsidRPr="00347549">
              <w:rPr>
                <w:rFonts w:ascii="Times New Roman" w:hAnsi="Times New Roman" w:cs="Times New Roman"/>
                <w:w w:val="108"/>
                <w:szCs w:val="21"/>
              </w:rPr>
              <w:t xml:space="preserve"> drw.lib)</w:t>
            </w:r>
            <w:r w:rsidRPr="00347549">
              <w:rPr>
                <w:rFonts w:ascii="Times New Roman" w:hAnsi="Times New Roman" w:cs="Times New Roman"/>
                <w:w w:val="108"/>
                <w:szCs w:val="21"/>
              </w:rPr>
              <w:t>. A check was made</w:t>
            </w:r>
            <w:r w:rsidR="003D48D4" w:rsidRPr="00347549">
              <w:rPr>
                <w:rFonts w:ascii="Times New Roman" w:hAnsi="Times New Roman" w:cs="Times New Roman"/>
                <w:w w:val="108"/>
                <w:szCs w:val="21"/>
              </w:rPr>
              <w:t xml:space="preserve"> </w:t>
            </w:r>
            <w:r w:rsidRPr="00347549">
              <w:rPr>
                <w:rFonts w:ascii="Times New Roman" w:hAnsi="Times New Roman" w:cs="Times New Roman"/>
                <w:w w:val="108"/>
                <w:szCs w:val="21"/>
              </w:rPr>
              <w:t>for any missing topology specification after the combination</w:t>
            </w:r>
            <w:r w:rsidR="00462A6D" w:rsidRPr="00347549">
              <w:rPr>
                <w:rFonts w:ascii="Times New Roman" w:hAnsi="Times New Roman" w:cs="Times New Roman"/>
                <w:w w:val="108"/>
                <w:szCs w:val="21"/>
              </w:rPr>
              <w:t xml:space="preserve"> (</w:t>
            </w:r>
            <w:proofErr w:type="spellStart"/>
            <w:r w:rsidR="00462A6D" w:rsidRPr="00347549">
              <w:rPr>
                <w:rFonts w:ascii="Times New Roman" w:hAnsi="Times New Roman" w:cs="Times New Roman"/>
                <w:w w:val="108"/>
                <w:szCs w:val="21"/>
              </w:rPr>
              <w:t>loadamberparams</w:t>
            </w:r>
            <w:proofErr w:type="spellEnd"/>
            <w:r w:rsidR="00462A6D" w:rsidRPr="00347549">
              <w:rPr>
                <w:rFonts w:ascii="Times New Roman" w:hAnsi="Times New Roman" w:cs="Times New Roman"/>
                <w:w w:val="108"/>
                <w:szCs w:val="21"/>
              </w:rPr>
              <w:t xml:space="preserve"> </w:t>
            </w:r>
            <w:proofErr w:type="spellStart"/>
            <w:proofErr w:type="gramStart"/>
            <w:r w:rsidR="00462A6D" w:rsidRPr="00347549">
              <w:rPr>
                <w:rFonts w:ascii="Times New Roman" w:hAnsi="Times New Roman" w:cs="Times New Roman"/>
                <w:w w:val="108"/>
                <w:szCs w:val="21"/>
              </w:rPr>
              <w:t>drw.frcmod</w:t>
            </w:r>
            <w:proofErr w:type="spellEnd"/>
            <w:proofErr w:type="gramEnd"/>
            <w:r w:rsidR="00462A6D" w:rsidRPr="00347549">
              <w:rPr>
                <w:rFonts w:ascii="Times New Roman" w:hAnsi="Times New Roman" w:cs="Times New Roman"/>
                <w:w w:val="108"/>
                <w:szCs w:val="21"/>
              </w:rPr>
              <w:t>)</w:t>
            </w:r>
            <w:r w:rsidRPr="00347549">
              <w:rPr>
                <w:rFonts w:ascii="Times New Roman" w:hAnsi="Times New Roman" w:cs="Times New Roman"/>
                <w:w w:val="108"/>
                <w:szCs w:val="21"/>
              </w:rPr>
              <w:t xml:space="preserve">. </w:t>
            </w:r>
            <w:r w:rsidR="00462A6D" w:rsidRPr="00347549">
              <w:rPr>
                <w:rFonts w:ascii="Times New Roman" w:hAnsi="Times New Roman" w:cs="Times New Roman"/>
                <w:w w:val="108"/>
                <w:szCs w:val="21"/>
              </w:rPr>
              <w:t xml:space="preserve">Then, the PDB </w:t>
            </w:r>
            <w:r w:rsidR="00462A6D" w:rsidRPr="00347549">
              <w:rPr>
                <w:rFonts w:ascii="Times New Roman" w:hAnsi="Times New Roman" w:cs="Times New Roman"/>
                <w:w w:val="108"/>
                <w:szCs w:val="21"/>
              </w:rPr>
              <w:lastRenderedPageBreak/>
              <w:t>coordinates for both SEP and ligand can be loaded (drw5=</w:t>
            </w:r>
            <w:proofErr w:type="spellStart"/>
            <w:r w:rsidR="00462A6D" w:rsidRPr="00347549">
              <w:rPr>
                <w:rFonts w:ascii="Times New Roman" w:hAnsi="Times New Roman" w:cs="Times New Roman"/>
                <w:w w:val="108"/>
                <w:szCs w:val="21"/>
              </w:rPr>
              <w:t>loadpdb</w:t>
            </w:r>
            <w:proofErr w:type="spellEnd"/>
            <w:r w:rsidR="00462A6D" w:rsidRPr="00347549">
              <w:rPr>
                <w:rFonts w:ascii="Times New Roman" w:hAnsi="Times New Roman" w:cs="Times New Roman"/>
                <w:w w:val="108"/>
                <w:szCs w:val="21"/>
              </w:rPr>
              <w:t xml:space="preserve"> drw-mod.pdb). Finally, the bond between the SEP OG atom and the ligand CAA atom can be built (bond drw5.</w:t>
            </w:r>
            <w:proofErr w:type="gramStart"/>
            <w:r w:rsidR="00462A6D" w:rsidRPr="00347549">
              <w:rPr>
                <w:rFonts w:ascii="Times New Roman" w:hAnsi="Times New Roman" w:cs="Times New Roman"/>
                <w:w w:val="108"/>
                <w:szCs w:val="21"/>
              </w:rPr>
              <w:t>84.OG</w:t>
            </w:r>
            <w:proofErr w:type="gramEnd"/>
            <w:r w:rsidR="00462A6D" w:rsidRPr="00347549">
              <w:rPr>
                <w:rFonts w:ascii="Times New Roman" w:hAnsi="Times New Roman" w:cs="Times New Roman"/>
                <w:w w:val="108"/>
                <w:szCs w:val="21"/>
              </w:rPr>
              <w:t xml:space="preserve"> drw5.308.CAA). All information should be saved (</w:t>
            </w:r>
            <w:proofErr w:type="spellStart"/>
            <w:r w:rsidR="00462A6D" w:rsidRPr="00347549">
              <w:rPr>
                <w:rFonts w:ascii="Times New Roman" w:hAnsi="Times New Roman" w:cs="Times New Roman"/>
                <w:w w:val="108"/>
                <w:szCs w:val="21"/>
              </w:rPr>
              <w:t>saveoff</w:t>
            </w:r>
            <w:proofErr w:type="spellEnd"/>
            <w:r w:rsidR="00462A6D" w:rsidRPr="00347549">
              <w:rPr>
                <w:rFonts w:ascii="Times New Roman" w:hAnsi="Times New Roman" w:cs="Times New Roman"/>
                <w:w w:val="108"/>
                <w:szCs w:val="21"/>
              </w:rPr>
              <w:t xml:space="preserve"> drw5 drw5.lib).</w:t>
            </w:r>
          </w:p>
        </w:tc>
        <w:tc>
          <w:tcPr>
            <w:tcW w:w="1663" w:type="dxa"/>
          </w:tcPr>
          <w:p w14:paraId="4C8C9227" w14:textId="77777777" w:rsidR="00E51142" w:rsidRPr="00347549" w:rsidRDefault="001E2CF2" w:rsidP="002B6EFB">
            <w:pPr>
              <w:widowControl/>
              <w:jc w:val="left"/>
              <w:rPr>
                <w:rFonts w:ascii="Times New Roman" w:hAnsi="Times New Roman" w:cs="Times New Roman"/>
              </w:rPr>
            </w:pPr>
            <w:proofErr w:type="spellStart"/>
            <w:proofErr w:type="gramStart"/>
            <w:r w:rsidRPr="00347549">
              <w:rPr>
                <w:rFonts w:ascii="Times New Roman" w:hAnsi="Times New Roman" w:cs="Times New Roman"/>
                <w:w w:val="108"/>
                <w:szCs w:val="21"/>
              </w:rPr>
              <w:lastRenderedPageBreak/>
              <w:t>sep.prepin</w:t>
            </w:r>
            <w:proofErr w:type="spellEnd"/>
            <w:proofErr w:type="gramEnd"/>
            <w:r w:rsidRPr="00347549">
              <w:rPr>
                <w:rFonts w:ascii="Times New Roman" w:hAnsi="Times New Roman" w:cs="Times New Roman"/>
                <w:w w:val="108"/>
                <w:szCs w:val="21"/>
              </w:rPr>
              <w:t xml:space="preserve">, </w:t>
            </w:r>
            <w:r w:rsidR="00B81E62" w:rsidRPr="00347549">
              <w:rPr>
                <w:rFonts w:ascii="Times New Roman" w:hAnsi="Times New Roman" w:cs="Times New Roman"/>
                <w:w w:val="108"/>
                <w:szCs w:val="21"/>
              </w:rPr>
              <w:t>sep.lib</w:t>
            </w:r>
            <w:r w:rsidR="00CA5F6E" w:rsidRPr="00347549">
              <w:rPr>
                <w:rFonts w:ascii="Times New Roman" w:hAnsi="Times New Roman" w:cs="Times New Roman"/>
                <w:w w:val="108"/>
                <w:szCs w:val="21"/>
              </w:rPr>
              <w:t xml:space="preserve">, </w:t>
            </w:r>
            <w:proofErr w:type="spellStart"/>
            <w:r w:rsidR="00CA5F6E" w:rsidRPr="00347549">
              <w:rPr>
                <w:rFonts w:ascii="Times New Roman" w:hAnsi="Times New Roman" w:cs="Times New Roman"/>
              </w:rPr>
              <w:t>drw.prepin</w:t>
            </w:r>
            <w:proofErr w:type="spellEnd"/>
            <w:r w:rsidR="00CA5F6E" w:rsidRPr="00347549">
              <w:rPr>
                <w:rFonts w:ascii="Times New Roman" w:hAnsi="Times New Roman" w:cs="Times New Roman"/>
              </w:rPr>
              <w:t xml:space="preserve">, </w:t>
            </w:r>
            <w:r w:rsidR="00CA5F6E" w:rsidRPr="00347549">
              <w:rPr>
                <w:rFonts w:ascii="Times New Roman" w:hAnsi="Times New Roman" w:cs="Times New Roman"/>
                <w:w w:val="108"/>
                <w:szCs w:val="21"/>
              </w:rPr>
              <w:t>drw.lib</w:t>
            </w:r>
            <w:r w:rsidR="005F7169" w:rsidRPr="00347549">
              <w:rPr>
                <w:rFonts w:ascii="Times New Roman" w:hAnsi="Times New Roman" w:cs="Times New Roman"/>
                <w:w w:val="108"/>
                <w:szCs w:val="21"/>
              </w:rPr>
              <w:t>,  drw5.lib</w:t>
            </w:r>
          </w:p>
        </w:tc>
      </w:tr>
      <w:tr w:rsidR="00C04170" w:rsidRPr="00347549" w14:paraId="57AE14F6" w14:textId="77777777" w:rsidTr="00366B6C">
        <w:tc>
          <w:tcPr>
            <w:tcW w:w="1138" w:type="dxa"/>
          </w:tcPr>
          <w:p w14:paraId="09831259" w14:textId="77777777" w:rsidR="00C04170" w:rsidRPr="00347549" w:rsidRDefault="00C04170" w:rsidP="002B6EFB">
            <w:pPr>
              <w:widowControl/>
              <w:jc w:val="left"/>
              <w:rPr>
                <w:rFonts w:ascii="Times New Roman" w:hAnsi="Times New Roman" w:cs="Times New Roman"/>
              </w:rPr>
            </w:pPr>
            <w:r w:rsidRPr="00347549">
              <w:rPr>
                <w:rFonts w:ascii="Times New Roman" w:hAnsi="Times New Roman" w:cs="Times New Roman"/>
              </w:rPr>
              <w:t>Parameter package</w:t>
            </w:r>
          </w:p>
        </w:tc>
        <w:tc>
          <w:tcPr>
            <w:tcW w:w="5495" w:type="dxa"/>
          </w:tcPr>
          <w:p w14:paraId="0463941D" w14:textId="77777777" w:rsidR="00C04170" w:rsidRPr="00347549" w:rsidRDefault="00C04170" w:rsidP="00C04170">
            <w:pPr>
              <w:adjustRightInd w:val="0"/>
              <w:snapToGrid w:val="0"/>
              <w:spacing w:line="360" w:lineRule="auto"/>
              <w:ind w:firstLine="420"/>
              <w:rPr>
                <w:rFonts w:ascii="Times New Roman" w:hAnsi="Times New Roman" w:cs="Times New Roman"/>
                <w:w w:val="108"/>
                <w:szCs w:val="21"/>
              </w:rPr>
            </w:pPr>
            <w:r w:rsidRPr="00347549">
              <w:rPr>
                <w:rFonts w:ascii="Times New Roman" w:hAnsi="Times New Roman" w:cs="Times New Roman"/>
                <w:w w:val="108"/>
                <w:szCs w:val="21"/>
              </w:rPr>
              <w:t xml:space="preserve">Supporting information part 2 is a tar file which contains three ABMER parameter files for each of the 19 carbapenems, for example, sl5.frcmod, sl5.lib and sep.lib, for the carbapenem SL5. </w:t>
            </w:r>
          </w:p>
        </w:tc>
        <w:tc>
          <w:tcPr>
            <w:tcW w:w="1663" w:type="dxa"/>
          </w:tcPr>
          <w:p w14:paraId="7B35BD5A" w14:textId="77777777" w:rsidR="00C04170" w:rsidRPr="00347549" w:rsidRDefault="00C04170" w:rsidP="002B6EFB">
            <w:pPr>
              <w:widowControl/>
              <w:jc w:val="left"/>
              <w:rPr>
                <w:rFonts w:ascii="Times New Roman" w:hAnsi="Times New Roman" w:cs="Times New Roman"/>
                <w:w w:val="108"/>
                <w:szCs w:val="21"/>
              </w:rPr>
            </w:pPr>
          </w:p>
        </w:tc>
      </w:tr>
    </w:tbl>
    <w:p w14:paraId="4C671787" w14:textId="77777777" w:rsidR="00E51142" w:rsidRPr="00347549" w:rsidRDefault="00E51142" w:rsidP="002B6EFB">
      <w:pPr>
        <w:widowControl/>
        <w:jc w:val="left"/>
        <w:rPr>
          <w:rFonts w:ascii="Times New Roman" w:hAnsi="Times New Roman" w:cs="Times New Roman"/>
        </w:rPr>
      </w:pPr>
    </w:p>
    <w:p w14:paraId="29FE810B" w14:textId="77777777" w:rsidR="00E51142" w:rsidRPr="00347549" w:rsidRDefault="00E51142" w:rsidP="002B6EFB">
      <w:pPr>
        <w:widowControl/>
        <w:jc w:val="left"/>
        <w:rPr>
          <w:rFonts w:ascii="Times New Roman" w:hAnsi="Times New Roman" w:cs="Times New Roman"/>
        </w:rPr>
      </w:pPr>
    </w:p>
    <w:p w14:paraId="23A94529" w14:textId="77777777" w:rsidR="00FC1311" w:rsidRPr="00E73A00" w:rsidRDefault="00FC1311" w:rsidP="00FC1311">
      <w:pPr>
        <w:widowControl/>
        <w:jc w:val="left"/>
        <w:rPr>
          <w:rFonts w:ascii="Times New Roman" w:hAnsi="Times New Roman" w:cs="Times New Roman"/>
          <w:b/>
        </w:rPr>
      </w:pPr>
      <w:r w:rsidRPr="00E73A00">
        <w:rPr>
          <w:rFonts w:ascii="Times New Roman" w:hAnsi="Times New Roman" w:cs="Times New Roman"/>
          <w:b/>
        </w:rPr>
        <w:t xml:space="preserve">Table S3. Description of the MD </w:t>
      </w:r>
      <w:r w:rsidR="005C41D5" w:rsidRPr="00E73A00">
        <w:rPr>
          <w:rFonts w:ascii="Times New Roman" w:hAnsi="Times New Roman" w:cs="Times New Roman"/>
          <w:b/>
        </w:rPr>
        <w:t>S</w:t>
      </w:r>
      <w:r w:rsidRPr="00E73A00">
        <w:rPr>
          <w:rFonts w:ascii="Times New Roman" w:hAnsi="Times New Roman" w:cs="Times New Roman"/>
          <w:b/>
        </w:rPr>
        <w:t>imulations f</w:t>
      </w:r>
      <w:r w:rsidR="00012BFC" w:rsidRPr="00E73A00">
        <w:rPr>
          <w:rFonts w:ascii="Times New Roman" w:hAnsi="Times New Roman" w:cs="Times New Roman"/>
          <w:b/>
        </w:rPr>
        <w:t>or</w:t>
      </w:r>
      <w:r w:rsidR="005C41D5" w:rsidRPr="00E73A00">
        <w:rPr>
          <w:rFonts w:ascii="Times New Roman" w:hAnsi="Times New Roman" w:cs="Times New Roman"/>
          <w:b/>
        </w:rPr>
        <w:t xml:space="preserve"> the </w:t>
      </w:r>
      <w:proofErr w:type="spellStart"/>
      <w:r w:rsidR="005C41D5" w:rsidRPr="00E73A00">
        <w:rPr>
          <w:rFonts w:ascii="Times New Roman" w:hAnsi="Times New Roman" w:cs="Times New Roman"/>
          <w:b/>
        </w:rPr>
        <w:t>BlaC</w:t>
      </w:r>
      <w:proofErr w:type="spellEnd"/>
      <w:r w:rsidR="005C41D5" w:rsidRPr="00E73A00">
        <w:rPr>
          <w:rFonts w:ascii="Times New Roman" w:hAnsi="Times New Roman" w:cs="Times New Roman"/>
          <w:b/>
        </w:rPr>
        <w:t>-Carbapenem S</w:t>
      </w:r>
      <w:r w:rsidRPr="00E73A00">
        <w:rPr>
          <w:rFonts w:ascii="Times New Roman" w:hAnsi="Times New Roman" w:cs="Times New Roman"/>
          <w:b/>
        </w:rPr>
        <w:t xml:space="preserve">ystems </w:t>
      </w:r>
      <w:r w:rsidR="005C41D5" w:rsidRPr="00E73A00">
        <w:rPr>
          <w:rFonts w:ascii="Times New Roman" w:hAnsi="Times New Roman" w:cs="Times New Roman"/>
          <w:b/>
        </w:rPr>
        <w:t>U</w:t>
      </w:r>
      <w:r w:rsidRPr="00E73A00">
        <w:rPr>
          <w:rFonts w:ascii="Times New Roman" w:hAnsi="Times New Roman" w:cs="Times New Roman"/>
          <w:b/>
        </w:rPr>
        <w:t>sing AMBER</w:t>
      </w:r>
    </w:p>
    <w:tbl>
      <w:tblPr>
        <w:tblStyle w:val="a9"/>
        <w:tblW w:w="0" w:type="auto"/>
        <w:tblBorders>
          <w:left w:val="none" w:sz="0" w:space="0" w:color="auto"/>
          <w:right w:val="none" w:sz="0" w:space="0" w:color="auto"/>
        </w:tblBorders>
        <w:tblLook w:val="04A0" w:firstRow="1" w:lastRow="0" w:firstColumn="1" w:lastColumn="0" w:noHBand="0" w:noVBand="1"/>
      </w:tblPr>
      <w:tblGrid>
        <w:gridCol w:w="1413"/>
        <w:gridCol w:w="6883"/>
      </w:tblGrid>
      <w:tr w:rsidR="00012BFC" w:rsidRPr="00347549" w14:paraId="53323BB4" w14:textId="77777777" w:rsidTr="00366B6C">
        <w:tc>
          <w:tcPr>
            <w:tcW w:w="1413" w:type="dxa"/>
            <w:shd w:val="clear" w:color="auto" w:fill="DEEAF6" w:themeFill="accent1" w:themeFillTint="33"/>
          </w:tcPr>
          <w:p w14:paraId="2FCEF848" w14:textId="77777777" w:rsidR="00012BFC" w:rsidRPr="00347549" w:rsidRDefault="00012BFC" w:rsidP="00012BFC">
            <w:pPr>
              <w:widowControl/>
              <w:jc w:val="center"/>
              <w:rPr>
                <w:rFonts w:ascii="Times New Roman" w:hAnsi="Times New Roman" w:cs="Times New Roman"/>
              </w:rPr>
            </w:pPr>
            <w:r w:rsidRPr="00347549">
              <w:rPr>
                <w:rFonts w:ascii="Times New Roman" w:hAnsi="Times New Roman" w:cs="Times New Roman"/>
              </w:rPr>
              <w:t>Step</w:t>
            </w:r>
          </w:p>
        </w:tc>
        <w:tc>
          <w:tcPr>
            <w:tcW w:w="6883" w:type="dxa"/>
            <w:shd w:val="clear" w:color="auto" w:fill="DEEAF6" w:themeFill="accent1" w:themeFillTint="33"/>
          </w:tcPr>
          <w:p w14:paraId="3217B973" w14:textId="77777777" w:rsidR="00012BFC" w:rsidRPr="00347549" w:rsidRDefault="00012BFC" w:rsidP="00012BFC">
            <w:pPr>
              <w:widowControl/>
              <w:jc w:val="center"/>
              <w:rPr>
                <w:rFonts w:ascii="Times New Roman" w:hAnsi="Times New Roman" w:cs="Times New Roman"/>
              </w:rPr>
            </w:pPr>
            <w:r w:rsidRPr="00347549">
              <w:rPr>
                <w:rFonts w:ascii="Times New Roman" w:hAnsi="Times New Roman" w:cs="Times New Roman"/>
              </w:rPr>
              <w:t>Description</w:t>
            </w:r>
          </w:p>
        </w:tc>
      </w:tr>
      <w:tr w:rsidR="00012BFC" w:rsidRPr="00347549" w14:paraId="185BC857" w14:textId="77777777" w:rsidTr="00366B6C">
        <w:tc>
          <w:tcPr>
            <w:tcW w:w="1413" w:type="dxa"/>
          </w:tcPr>
          <w:p w14:paraId="49295ACE"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Topology</w:t>
            </w:r>
          </w:p>
        </w:tc>
        <w:tc>
          <w:tcPr>
            <w:tcW w:w="6883" w:type="dxa"/>
          </w:tcPr>
          <w:p w14:paraId="528D78B0" w14:textId="77777777" w:rsidR="00012BFC" w:rsidRPr="00347549" w:rsidRDefault="00012BFC" w:rsidP="00012BFC">
            <w:pPr>
              <w:widowControl/>
              <w:jc w:val="left"/>
              <w:rPr>
                <w:rFonts w:ascii="Times New Roman" w:hAnsi="Times New Roman" w:cs="Times New Roman"/>
              </w:rPr>
            </w:pPr>
            <w:r w:rsidRPr="00347549">
              <w:rPr>
                <w:rFonts w:ascii="Times New Roman" w:hAnsi="Times New Roman" w:cs="Times New Roman"/>
              </w:rPr>
              <w:t xml:space="preserve">The topology of protein was created using the </w:t>
            </w:r>
            <w:proofErr w:type="spellStart"/>
            <w:r w:rsidRPr="00347549">
              <w:rPr>
                <w:rFonts w:ascii="Times New Roman" w:hAnsi="Times New Roman" w:cs="Times New Roman"/>
              </w:rPr>
              <w:t>Tleap</w:t>
            </w:r>
            <w:proofErr w:type="spellEnd"/>
            <w:r w:rsidRPr="00347549">
              <w:rPr>
                <w:rFonts w:ascii="Times New Roman" w:hAnsi="Times New Roman" w:cs="Times New Roman"/>
              </w:rPr>
              <w:t xml:space="preserve"> module of AMBER14. </w:t>
            </w:r>
          </w:p>
        </w:tc>
      </w:tr>
      <w:tr w:rsidR="00012BFC" w:rsidRPr="00347549" w14:paraId="275152F1" w14:textId="77777777" w:rsidTr="00366B6C">
        <w:tc>
          <w:tcPr>
            <w:tcW w:w="1413" w:type="dxa"/>
          </w:tcPr>
          <w:p w14:paraId="14216143"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Water box</w:t>
            </w:r>
          </w:p>
        </w:tc>
        <w:tc>
          <w:tcPr>
            <w:tcW w:w="6883" w:type="dxa"/>
          </w:tcPr>
          <w:p w14:paraId="5F9D0EE5" w14:textId="77777777" w:rsidR="00012BFC" w:rsidRPr="00347549" w:rsidRDefault="00F12C8E" w:rsidP="00F12C8E">
            <w:pPr>
              <w:widowControl/>
              <w:jc w:val="left"/>
              <w:rPr>
                <w:rFonts w:ascii="Times New Roman" w:hAnsi="Times New Roman" w:cs="Times New Roman"/>
              </w:rPr>
            </w:pPr>
            <w:r>
              <w:rPr>
                <w:rFonts w:ascii="Times New Roman" w:hAnsi="Times New Roman" w:cs="Times New Roman"/>
              </w:rPr>
              <w:t xml:space="preserve">Each </w:t>
            </w:r>
            <w:proofErr w:type="spellStart"/>
            <w:r>
              <w:rPr>
                <w:rFonts w:ascii="Times New Roman" w:hAnsi="Times New Roman" w:cs="Times New Roman"/>
              </w:rPr>
              <w:t>BlaC</w:t>
            </w:r>
            <w:proofErr w:type="spellEnd"/>
            <w:r>
              <w:rPr>
                <w:rFonts w:ascii="Times New Roman" w:hAnsi="Times New Roman" w:cs="Times New Roman"/>
              </w:rPr>
              <w:t>-carbapenem complex was</w:t>
            </w:r>
            <w:r w:rsidR="00012BFC" w:rsidRPr="00347549">
              <w:rPr>
                <w:rFonts w:ascii="Times New Roman" w:hAnsi="Times New Roman" w:cs="Times New Roman"/>
              </w:rPr>
              <w:t xml:space="preserve"> solvated in a truncated octahedron box of TIP3P water molecules under periodic boundary conditions with a cut-off distance of 12 Å from the protein to the box faces</w:t>
            </w:r>
            <w:r w:rsidR="002C0171">
              <w:rPr>
                <w:rFonts w:ascii="Times New Roman" w:hAnsi="Times New Roman" w:cs="Times New Roman"/>
              </w:rPr>
              <w:t xml:space="preserve">, </w:t>
            </w:r>
            <w:r>
              <w:rPr>
                <w:rFonts w:ascii="Times New Roman" w:hAnsi="Times New Roman" w:cs="Times New Roman"/>
              </w:rPr>
              <w:t>resulting in the side lengths of</w:t>
            </w:r>
            <w:r w:rsidR="006532A0">
              <w:rPr>
                <w:rFonts w:ascii="Times New Roman" w:hAnsi="Times New Roman" w:cs="Times New Roman"/>
              </w:rPr>
              <w:t xml:space="preserve"> about 41</w:t>
            </w:r>
            <w:r w:rsidR="006532A0">
              <w:rPr>
                <w:rFonts w:ascii="宋体" w:eastAsia="宋体" w:hAnsi="宋体" w:cs="Times New Roman" w:hint="eastAsia"/>
              </w:rPr>
              <w:t>×</w:t>
            </w:r>
            <w:r w:rsidR="002C0171">
              <w:rPr>
                <w:rFonts w:ascii="Times New Roman" w:hAnsi="Times New Roman" w:cs="Times New Roman"/>
              </w:rPr>
              <w:t>60</w:t>
            </w:r>
            <w:r w:rsidR="006532A0">
              <w:rPr>
                <w:rFonts w:ascii="宋体" w:eastAsia="宋体" w:hAnsi="宋体" w:cs="Times New Roman" w:hint="eastAsia"/>
              </w:rPr>
              <w:t>×</w:t>
            </w:r>
            <w:r w:rsidR="002C0171">
              <w:rPr>
                <w:rFonts w:ascii="Times New Roman" w:hAnsi="Times New Roman" w:cs="Times New Roman"/>
              </w:rPr>
              <w:t>50</w:t>
            </w:r>
            <w:r w:rsidR="002C0171">
              <w:rPr>
                <w:rFonts w:hint="eastAsia"/>
              </w:rPr>
              <w:t xml:space="preserve"> </w:t>
            </w:r>
            <w:r w:rsidR="002C0171" w:rsidRPr="002C0171">
              <w:rPr>
                <w:rFonts w:ascii="Times New Roman" w:hAnsi="Times New Roman" w:cs="Times New Roman" w:hint="eastAsia"/>
              </w:rPr>
              <w:t>Å</w:t>
            </w:r>
            <w:r w:rsidR="002C0171">
              <w:rPr>
                <w:rFonts w:ascii="Times New Roman" w:hAnsi="Times New Roman" w:cs="Times New Roman"/>
              </w:rPr>
              <w:t xml:space="preserve"> and around 10800 water molecules</w:t>
            </w:r>
            <w:r w:rsidR="00012BFC" w:rsidRPr="00347549">
              <w:rPr>
                <w:rFonts w:ascii="Times New Roman" w:hAnsi="Times New Roman" w:cs="Times New Roman"/>
              </w:rPr>
              <w:t xml:space="preserve">. </w:t>
            </w:r>
            <w:r>
              <w:rPr>
                <w:rFonts w:ascii="Times New Roman" w:hAnsi="Times New Roman" w:cs="Times New Roman"/>
              </w:rPr>
              <w:t>The</w:t>
            </w:r>
            <w:r w:rsidR="00012BFC" w:rsidRPr="00347549">
              <w:rPr>
                <w:rFonts w:ascii="Times New Roman" w:hAnsi="Times New Roman" w:cs="Times New Roman"/>
              </w:rPr>
              <w:t xml:space="preserve"> system was neutralized by Na+ ions since the protein contains nine negative charges while the ligands are either neutral or negative with one charge. </w:t>
            </w:r>
          </w:p>
        </w:tc>
      </w:tr>
      <w:tr w:rsidR="00012BFC" w:rsidRPr="00347549" w14:paraId="2368A138" w14:textId="77777777" w:rsidTr="00366B6C">
        <w:tc>
          <w:tcPr>
            <w:tcW w:w="1413" w:type="dxa"/>
          </w:tcPr>
          <w:p w14:paraId="75E7A2AB"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Minimization</w:t>
            </w:r>
          </w:p>
        </w:tc>
        <w:tc>
          <w:tcPr>
            <w:tcW w:w="6883" w:type="dxa"/>
          </w:tcPr>
          <w:p w14:paraId="52586006"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The minimization was performed in five sequential steps, firstly the protons only, secondly the solvents only, thirdly the ligand plus the solvent, then the side chains plus the ligand and the solvent, and finally the whole system. The first four steps were done using 1000 steps of steepest descent minimization followed by 1000 steps of conjugate gradient energy minimization, while the last step was enhanced by 1000 steps of steepest descent minimization followed by 4000 steps of conjugate gradient energy minimization.</w:t>
            </w:r>
          </w:p>
        </w:tc>
      </w:tr>
      <w:tr w:rsidR="00012BFC" w:rsidRPr="00347549" w14:paraId="19204705" w14:textId="77777777" w:rsidTr="00366B6C">
        <w:tc>
          <w:tcPr>
            <w:tcW w:w="1413" w:type="dxa"/>
          </w:tcPr>
          <w:p w14:paraId="7FFDAF6A"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Heating</w:t>
            </w:r>
          </w:p>
        </w:tc>
        <w:tc>
          <w:tcPr>
            <w:tcW w:w="6883" w:type="dxa"/>
          </w:tcPr>
          <w:p w14:paraId="423F800D" w14:textId="77777777" w:rsidR="00012BFC" w:rsidRPr="00347549" w:rsidRDefault="00012BFC" w:rsidP="00012BFC">
            <w:pPr>
              <w:widowControl/>
              <w:jc w:val="left"/>
              <w:rPr>
                <w:rFonts w:ascii="Times New Roman" w:hAnsi="Times New Roman" w:cs="Times New Roman"/>
              </w:rPr>
            </w:pPr>
            <w:r w:rsidRPr="00347549">
              <w:rPr>
                <w:rFonts w:ascii="Times New Roman" w:hAnsi="Times New Roman" w:cs="Times New Roman"/>
              </w:rPr>
              <w:t xml:space="preserve">Each of the systems was heated from 0 K to 300 K in 250 </w:t>
            </w:r>
            <w:proofErr w:type="spellStart"/>
            <w:r w:rsidRPr="00347549">
              <w:rPr>
                <w:rFonts w:ascii="Times New Roman" w:hAnsi="Times New Roman" w:cs="Times New Roman"/>
              </w:rPr>
              <w:t>ps</w:t>
            </w:r>
            <w:proofErr w:type="spellEnd"/>
            <w:r w:rsidRPr="00347549">
              <w:rPr>
                <w:rFonts w:ascii="Times New Roman" w:hAnsi="Times New Roman" w:cs="Times New Roman"/>
              </w:rPr>
              <w:t xml:space="preserve"> of Langevin dynamics in the NVT ensemble, with a harmonic restraint of 5 kcal/(mol•Å2) on the protein backbone. An additional 250 </w:t>
            </w:r>
            <w:proofErr w:type="spellStart"/>
            <w:r w:rsidRPr="00347549">
              <w:rPr>
                <w:rFonts w:ascii="Times New Roman" w:hAnsi="Times New Roman" w:cs="Times New Roman"/>
              </w:rPr>
              <w:t>ps</w:t>
            </w:r>
            <w:proofErr w:type="spellEnd"/>
            <w:r w:rsidRPr="00347549">
              <w:rPr>
                <w:rFonts w:ascii="Times New Roman" w:hAnsi="Times New Roman" w:cs="Times New Roman"/>
              </w:rPr>
              <w:t xml:space="preserve"> of Langevin dynamics was conducted in the NPT ensemble at 300 K and 1 atm, with a restraint of 5 kcal/(mol•Å2) on protein backbone non-hydrogen atoms. </w:t>
            </w:r>
          </w:p>
        </w:tc>
      </w:tr>
      <w:tr w:rsidR="00012BFC" w:rsidRPr="00347549" w14:paraId="76400B68" w14:textId="77777777" w:rsidTr="00366B6C">
        <w:tc>
          <w:tcPr>
            <w:tcW w:w="1413" w:type="dxa"/>
          </w:tcPr>
          <w:p w14:paraId="06514B8F"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Equilibration</w:t>
            </w:r>
          </w:p>
        </w:tc>
        <w:tc>
          <w:tcPr>
            <w:tcW w:w="6883" w:type="dxa"/>
          </w:tcPr>
          <w:p w14:paraId="77CC5E06" w14:textId="77777777" w:rsidR="00012BFC" w:rsidRPr="00347549" w:rsidRDefault="00012BFC" w:rsidP="00012BFC">
            <w:pPr>
              <w:widowControl/>
              <w:jc w:val="left"/>
              <w:rPr>
                <w:rFonts w:ascii="Times New Roman" w:hAnsi="Times New Roman" w:cs="Times New Roman"/>
              </w:rPr>
            </w:pPr>
            <w:r w:rsidRPr="00347549">
              <w:rPr>
                <w:rFonts w:ascii="Times New Roman" w:hAnsi="Times New Roman" w:cs="Times New Roman"/>
              </w:rPr>
              <w:t xml:space="preserve">Then, a 500 </w:t>
            </w:r>
            <w:proofErr w:type="spellStart"/>
            <w:r w:rsidRPr="00347549">
              <w:rPr>
                <w:rFonts w:ascii="Times New Roman" w:hAnsi="Times New Roman" w:cs="Times New Roman"/>
              </w:rPr>
              <w:t>ps</w:t>
            </w:r>
            <w:proofErr w:type="spellEnd"/>
            <w:r w:rsidRPr="00347549">
              <w:rPr>
                <w:rFonts w:ascii="Times New Roman" w:hAnsi="Times New Roman" w:cs="Times New Roman"/>
              </w:rPr>
              <w:t xml:space="preserve"> equilibration was performed via an unrestrained Langevin dynamics in the NPT ensemble. </w:t>
            </w:r>
          </w:p>
        </w:tc>
      </w:tr>
      <w:tr w:rsidR="00012BFC" w:rsidRPr="00347549" w14:paraId="2D8FAA88" w14:textId="77777777" w:rsidTr="00366B6C">
        <w:tc>
          <w:tcPr>
            <w:tcW w:w="1413" w:type="dxa"/>
          </w:tcPr>
          <w:p w14:paraId="12027F1C"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Setup</w:t>
            </w:r>
          </w:p>
        </w:tc>
        <w:tc>
          <w:tcPr>
            <w:tcW w:w="6883" w:type="dxa"/>
          </w:tcPr>
          <w:p w14:paraId="04D2FF10" w14:textId="77777777" w:rsidR="00012BFC" w:rsidRPr="00347549" w:rsidRDefault="00012BFC" w:rsidP="00012BFC">
            <w:pPr>
              <w:widowControl/>
              <w:jc w:val="left"/>
              <w:rPr>
                <w:rFonts w:ascii="Times New Roman" w:hAnsi="Times New Roman" w:cs="Times New Roman"/>
              </w:rPr>
            </w:pPr>
            <w:r w:rsidRPr="00347549">
              <w:rPr>
                <w:rFonts w:ascii="Times New Roman" w:hAnsi="Times New Roman" w:cs="Times New Roman"/>
              </w:rPr>
              <w:t xml:space="preserve">All simulations were performed at the time-step of 2 fs. SHAKE was applied to all bonds involving hydrogen atoms. The cut-off for direct space non-bonded interactions was 12 Å. The electrostatic interactions in the periodic boundary condition were treated using the Particle Mesh Ewald method. </w:t>
            </w:r>
          </w:p>
        </w:tc>
      </w:tr>
      <w:tr w:rsidR="00012BFC" w:rsidRPr="00347549" w14:paraId="206D78FE" w14:textId="77777777" w:rsidTr="00366B6C">
        <w:tc>
          <w:tcPr>
            <w:tcW w:w="1413" w:type="dxa"/>
          </w:tcPr>
          <w:p w14:paraId="7B8DF334"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Production</w:t>
            </w:r>
          </w:p>
        </w:tc>
        <w:tc>
          <w:tcPr>
            <w:tcW w:w="6883" w:type="dxa"/>
          </w:tcPr>
          <w:p w14:paraId="0FB7FCE4" w14:textId="77777777" w:rsidR="00012BFC" w:rsidRPr="00347549" w:rsidRDefault="00012BFC" w:rsidP="002B6EFB">
            <w:pPr>
              <w:widowControl/>
              <w:jc w:val="left"/>
              <w:rPr>
                <w:rFonts w:ascii="Times New Roman" w:hAnsi="Times New Roman" w:cs="Times New Roman"/>
              </w:rPr>
            </w:pPr>
            <w:r w:rsidRPr="00347549">
              <w:rPr>
                <w:rFonts w:ascii="Times New Roman" w:hAnsi="Times New Roman" w:cs="Times New Roman"/>
              </w:rPr>
              <w:t xml:space="preserve">Each system was tested with 50 ns MD productions in the NPT ensemble. The trajectory coordinates were saved every 10 </w:t>
            </w:r>
            <w:proofErr w:type="spellStart"/>
            <w:r w:rsidRPr="00347549">
              <w:rPr>
                <w:rFonts w:ascii="Times New Roman" w:hAnsi="Times New Roman" w:cs="Times New Roman"/>
              </w:rPr>
              <w:t>ps</w:t>
            </w:r>
            <w:proofErr w:type="spellEnd"/>
            <w:r w:rsidRPr="00347549">
              <w:rPr>
                <w:rFonts w:ascii="Times New Roman" w:hAnsi="Times New Roman" w:cs="Times New Roman"/>
              </w:rPr>
              <w:t xml:space="preserve"> for subsequent structural analyses.</w:t>
            </w:r>
          </w:p>
        </w:tc>
      </w:tr>
    </w:tbl>
    <w:p w14:paraId="22C76AA9" w14:textId="77777777" w:rsidR="00FC1311" w:rsidRPr="00347549" w:rsidRDefault="00FC1311" w:rsidP="002B6EFB">
      <w:pPr>
        <w:widowControl/>
        <w:jc w:val="left"/>
        <w:rPr>
          <w:rFonts w:ascii="Times New Roman" w:hAnsi="Times New Roman" w:cs="Times New Roman"/>
        </w:rPr>
      </w:pPr>
    </w:p>
    <w:p w14:paraId="5753ACAF" w14:textId="77777777" w:rsidR="00680EEA" w:rsidRPr="00347549" w:rsidRDefault="00680EEA" w:rsidP="00680EEA">
      <w:pPr>
        <w:widowControl/>
        <w:jc w:val="left"/>
        <w:rPr>
          <w:rFonts w:ascii="Times New Roman" w:hAnsi="Times New Roman" w:cs="Times New Roman"/>
        </w:rPr>
      </w:pPr>
    </w:p>
    <w:p w14:paraId="4014A6DE" w14:textId="77777777" w:rsidR="00680EEA" w:rsidRPr="00E73A00" w:rsidRDefault="006030EA" w:rsidP="00680EEA">
      <w:pPr>
        <w:rPr>
          <w:rFonts w:ascii="Times New Roman" w:hAnsi="Times New Roman" w:cs="Times New Roman"/>
          <w:b/>
        </w:rPr>
      </w:pPr>
      <w:r w:rsidRPr="00E73A00">
        <w:rPr>
          <w:rFonts w:ascii="Times New Roman" w:hAnsi="Times New Roman" w:cs="Times New Roman"/>
          <w:b/>
        </w:rPr>
        <w:t xml:space="preserve">Table S4. </w:t>
      </w:r>
      <w:r w:rsidR="00680EEA" w:rsidRPr="00E73A00">
        <w:rPr>
          <w:rFonts w:ascii="Times New Roman" w:hAnsi="Times New Roman" w:cs="Times New Roman"/>
          <w:b/>
        </w:rPr>
        <w:t xml:space="preserve">Details of </w:t>
      </w:r>
      <w:r w:rsidR="005C41D5" w:rsidRPr="00E73A00">
        <w:rPr>
          <w:rFonts w:ascii="Times New Roman" w:hAnsi="Times New Roman" w:cs="Times New Roman"/>
          <w:b/>
        </w:rPr>
        <w:t>C</w:t>
      </w:r>
      <w:r w:rsidR="00680EEA" w:rsidRPr="00E73A00">
        <w:rPr>
          <w:rFonts w:ascii="Times New Roman" w:hAnsi="Times New Roman" w:cs="Times New Roman"/>
          <w:b/>
        </w:rPr>
        <w:t xml:space="preserve">lustering for </w:t>
      </w:r>
      <w:r w:rsidR="005C41D5" w:rsidRPr="00E73A00">
        <w:rPr>
          <w:rFonts w:ascii="Times New Roman" w:hAnsi="Times New Roman" w:cs="Times New Roman"/>
          <w:b/>
        </w:rPr>
        <w:t>D</w:t>
      </w:r>
      <w:r w:rsidR="00680EEA" w:rsidRPr="00E73A00">
        <w:rPr>
          <w:rFonts w:ascii="Times New Roman" w:hAnsi="Times New Roman" w:cs="Times New Roman"/>
          <w:b/>
        </w:rPr>
        <w:t xml:space="preserve">etermining the </w:t>
      </w:r>
      <w:proofErr w:type="spellStart"/>
      <w:r w:rsidR="005C41D5" w:rsidRPr="00E73A00">
        <w:rPr>
          <w:rFonts w:ascii="Times New Roman" w:hAnsi="Times New Roman" w:cs="Times New Roman"/>
          <w:b/>
        </w:rPr>
        <w:t>R</w:t>
      </w:r>
      <w:r w:rsidR="00680EEA" w:rsidRPr="00E73A00">
        <w:rPr>
          <w:rFonts w:ascii="Times New Roman" w:hAnsi="Times New Roman" w:cs="Times New Roman"/>
          <w:b/>
        </w:rPr>
        <w:t>epresentatvie</w:t>
      </w:r>
      <w:proofErr w:type="spellEnd"/>
      <w:r w:rsidR="00680EEA" w:rsidRPr="00E73A00">
        <w:rPr>
          <w:rFonts w:ascii="Times New Roman" w:hAnsi="Times New Roman" w:cs="Times New Roman"/>
          <w:b/>
        </w:rPr>
        <w:t xml:space="preserve"> </w:t>
      </w:r>
      <w:r w:rsidR="005C41D5" w:rsidRPr="00E73A00">
        <w:rPr>
          <w:rFonts w:ascii="Times New Roman" w:hAnsi="Times New Roman" w:cs="Times New Roman"/>
          <w:b/>
        </w:rPr>
        <w:t>C</w:t>
      </w:r>
      <w:r w:rsidR="00680EEA" w:rsidRPr="00E73A00">
        <w:rPr>
          <w:rFonts w:ascii="Times New Roman" w:hAnsi="Times New Roman" w:cs="Times New Roman"/>
          <w:b/>
        </w:rPr>
        <w:t>onformations</w:t>
      </w:r>
    </w:p>
    <w:tbl>
      <w:tblPr>
        <w:tblStyle w:val="a9"/>
        <w:tblW w:w="0" w:type="auto"/>
        <w:tblBorders>
          <w:left w:val="none" w:sz="0" w:space="0" w:color="auto"/>
          <w:right w:val="none" w:sz="0" w:space="0" w:color="auto"/>
        </w:tblBorders>
        <w:tblLook w:val="04A0" w:firstRow="1" w:lastRow="0" w:firstColumn="1" w:lastColumn="0" w:noHBand="0" w:noVBand="1"/>
      </w:tblPr>
      <w:tblGrid>
        <w:gridCol w:w="1780"/>
        <w:gridCol w:w="6526"/>
      </w:tblGrid>
      <w:tr w:rsidR="00680EEA" w:rsidRPr="00347549" w14:paraId="5B4AE849" w14:textId="77777777" w:rsidTr="00680EEA">
        <w:tc>
          <w:tcPr>
            <w:tcW w:w="1780" w:type="dxa"/>
            <w:shd w:val="clear" w:color="auto" w:fill="DEEAF6" w:themeFill="accent1" w:themeFillTint="33"/>
          </w:tcPr>
          <w:p w14:paraId="73525EB3" w14:textId="77777777" w:rsidR="00680EEA" w:rsidRPr="00347549" w:rsidRDefault="00680EEA" w:rsidP="00D73859">
            <w:pPr>
              <w:jc w:val="center"/>
              <w:rPr>
                <w:rFonts w:ascii="Times New Roman" w:hAnsi="Times New Roman" w:cs="Times New Roman"/>
              </w:rPr>
            </w:pPr>
            <w:r w:rsidRPr="00347549">
              <w:rPr>
                <w:rFonts w:ascii="Times New Roman" w:hAnsi="Times New Roman" w:cs="Times New Roman"/>
              </w:rPr>
              <w:t>Keyword</w:t>
            </w:r>
          </w:p>
        </w:tc>
        <w:tc>
          <w:tcPr>
            <w:tcW w:w="6526" w:type="dxa"/>
            <w:shd w:val="clear" w:color="auto" w:fill="DEEAF6" w:themeFill="accent1" w:themeFillTint="33"/>
          </w:tcPr>
          <w:p w14:paraId="3A07E0E1" w14:textId="77777777" w:rsidR="00680EEA" w:rsidRPr="00347549" w:rsidRDefault="00680EEA" w:rsidP="00D73859">
            <w:pPr>
              <w:jc w:val="center"/>
              <w:rPr>
                <w:rFonts w:ascii="Times New Roman" w:hAnsi="Times New Roman" w:cs="Times New Roman"/>
              </w:rPr>
            </w:pPr>
            <w:r w:rsidRPr="00347549">
              <w:rPr>
                <w:rFonts w:ascii="Times New Roman" w:hAnsi="Times New Roman" w:cs="Times New Roman"/>
              </w:rPr>
              <w:t>Description</w:t>
            </w:r>
          </w:p>
        </w:tc>
      </w:tr>
      <w:tr w:rsidR="00680EEA" w:rsidRPr="00347549" w14:paraId="1F64BA5A" w14:textId="77777777" w:rsidTr="00680EEA">
        <w:tc>
          <w:tcPr>
            <w:tcW w:w="1780" w:type="dxa"/>
          </w:tcPr>
          <w:p w14:paraId="63BE1C79" w14:textId="77777777" w:rsidR="00680EEA" w:rsidRPr="00347549" w:rsidRDefault="00680EEA" w:rsidP="00D73859">
            <w:pPr>
              <w:jc w:val="left"/>
              <w:rPr>
                <w:rFonts w:ascii="Times New Roman" w:hAnsi="Times New Roman" w:cs="Times New Roman"/>
              </w:rPr>
            </w:pPr>
            <w:r w:rsidRPr="00347549">
              <w:rPr>
                <w:rFonts w:ascii="Times New Roman" w:hAnsi="Times New Roman" w:cs="Times New Roman"/>
              </w:rPr>
              <w:t>Number of conformations</w:t>
            </w:r>
          </w:p>
        </w:tc>
        <w:tc>
          <w:tcPr>
            <w:tcW w:w="6526" w:type="dxa"/>
          </w:tcPr>
          <w:p w14:paraId="0F5733A3" w14:textId="77777777" w:rsidR="00680EEA" w:rsidRPr="00347549" w:rsidRDefault="00680EEA" w:rsidP="00680EEA">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 xml:space="preserve">From each MD simulations, 1000 conformations were extracted for clustering. </w:t>
            </w:r>
          </w:p>
        </w:tc>
      </w:tr>
      <w:tr w:rsidR="00680EEA" w:rsidRPr="00347549" w14:paraId="4E43CCB2" w14:textId="77777777" w:rsidTr="00680EEA">
        <w:tc>
          <w:tcPr>
            <w:tcW w:w="1780" w:type="dxa"/>
          </w:tcPr>
          <w:p w14:paraId="764DC2C4" w14:textId="77777777" w:rsidR="00680EEA" w:rsidRPr="00347549" w:rsidRDefault="00347549" w:rsidP="00D73859">
            <w:pPr>
              <w:jc w:val="left"/>
              <w:rPr>
                <w:rFonts w:ascii="Times New Roman" w:hAnsi="Times New Roman" w:cs="Times New Roman"/>
              </w:rPr>
            </w:pPr>
            <w:r w:rsidRPr="00347549">
              <w:rPr>
                <w:rFonts w:ascii="Times New Roman" w:hAnsi="Times New Roman" w:cs="Times New Roman"/>
              </w:rPr>
              <w:t>S</w:t>
            </w:r>
            <w:r w:rsidR="00680EEA" w:rsidRPr="00347549">
              <w:rPr>
                <w:rFonts w:ascii="Times New Roman" w:hAnsi="Times New Roman" w:cs="Times New Roman"/>
              </w:rPr>
              <w:t>uperimposed</w:t>
            </w:r>
          </w:p>
        </w:tc>
        <w:tc>
          <w:tcPr>
            <w:tcW w:w="6526" w:type="dxa"/>
          </w:tcPr>
          <w:p w14:paraId="2035E2A0" w14:textId="77777777" w:rsidR="00680EEA" w:rsidRPr="00347549" w:rsidRDefault="00680EEA" w:rsidP="00680EEA">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 xml:space="preserve">All conformations were first superimposed using the residues within 6 Å to any ligand atom so that the binding site can be fixed. </w:t>
            </w:r>
          </w:p>
        </w:tc>
      </w:tr>
      <w:tr w:rsidR="00680EEA" w:rsidRPr="00347549" w14:paraId="6DA3BF65" w14:textId="77777777" w:rsidTr="00680EEA">
        <w:tc>
          <w:tcPr>
            <w:tcW w:w="1780" w:type="dxa"/>
          </w:tcPr>
          <w:p w14:paraId="1A10A7D3" w14:textId="77777777" w:rsidR="00680EEA" w:rsidRPr="00347549" w:rsidRDefault="00680EEA" w:rsidP="00EB490A">
            <w:pPr>
              <w:jc w:val="left"/>
              <w:rPr>
                <w:rFonts w:ascii="Times New Roman" w:hAnsi="Times New Roman" w:cs="Times New Roman"/>
              </w:rPr>
            </w:pPr>
            <w:r w:rsidRPr="00347549">
              <w:rPr>
                <w:rFonts w:ascii="Times New Roman" w:hAnsi="Times New Roman" w:cs="Times New Roman"/>
              </w:rPr>
              <w:t>Cluster radius</w:t>
            </w:r>
          </w:p>
        </w:tc>
        <w:tc>
          <w:tcPr>
            <w:tcW w:w="6526" w:type="dxa"/>
          </w:tcPr>
          <w:p w14:paraId="0C03175B" w14:textId="77777777" w:rsidR="00680EEA" w:rsidRPr="00347549" w:rsidRDefault="00680EEA" w:rsidP="00680EEA">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Then, clustering was performed with respect to the heavy atoms of ligand using a clustering radius to guarantee that the largest cluster contains more than half conformations. This clustering radius is the automatically obtained average ensemble pairwise RMS, e.g. 1.933 Å for MERO, which can be added with 0.2 Å if the size of the largest cluster is less than half the number of all conformations.</w:t>
            </w:r>
          </w:p>
        </w:tc>
      </w:tr>
      <w:tr w:rsidR="00680EEA" w:rsidRPr="00347549" w14:paraId="7F2690A8" w14:textId="77777777" w:rsidTr="00680EEA">
        <w:tc>
          <w:tcPr>
            <w:tcW w:w="1780" w:type="dxa"/>
          </w:tcPr>
          <w:p w14:paraId="3DF26E84" w14:textId="77777777" w:rsidR="00680EEA" w:rsidRPr="00347549" w:rsidRDefault="00FB4E89" w:rsidP="00FB4E89">
            <w:pPr>
              <w:jc w:val="left"/>
              <w:rPr>
                <w:rFonts w:ascii="Times New Roman" w:hAnsi="Times New Roman" w:cs="Times New Roman"/>
              </w:rPr>
            </w:pPr>
            <w:r w:rsidRPr="00347549">
              <w:rPr>
                <w:rFonts w:ascii="Times New Roman" w:hAnsi="Times New Roman" w:cs="Times New Roman"/>
              </w:rPr>
              <w:t>Cluster s</w:t>
            </w:r>
            <w:r w:rsidR="00680EEA" w:rsidRPr="00347549">
              <w:rPr>
                <w:rFonts w:ascii="Times New Roman" w:hAnsi="Times New Roman" w:cs="Times New Roman"/>
              </w:rPr>
              <w:t>ize</w:t>
            </w:r>
          </w:p>
        </w:tc>
        <w:tc>
          <w:tcPr>
            <w:tcW w:w="6526" w:type="dxa"/>
          </w:tcPr>
          <w:p w14:paraId="18869C4A" w14:textId="77777777" w:rsidR="00680EEA" w:rsidRPr="00347549" w:rsidRDefault="00680EEA" w:rsidP="00680EEA">
            <w:pPr>
              <w:rPr>
                <w:rFonts w:ascii="Times New Roman" w:hAnsi="Times New Roman" w:cs="Times New Roman"/>
              </w:rPr>
            </w:pPr>
            <w:r w:rsidRPr="00347549">
              <w:rPr>
                <w:rFonts w:ascii="Times New Roman" w:hAnsi="Times New Roman" w:cs="Times New Roman"/>
              </w:rPr>
              <w:t xml:space="preserve">Actually, the largest clusters contain 51.1% to 93.5% of all conformations for these ligands. </w:t>
            </w:r>
          </w:p>
        </w:tc>
      </w:tr>
      <w:tr w:rsidR="00680EEA" w:rsidRPr="00347549" w14:paraId="41DE4270" w14:textId="77777777" w:rsidTr="00680EEA">
        <w:tc>
          <w:tcPr>
            <w:tcW w:w="1780" w:type="dxa"/>
          </w:tcPr>
          <w:p w14:paraId="05886BB4" w14:textId="77777777" w:rsidR="00680EEA" w:rsidRPr="00347549" w:rsidRDefault="00347549" w:rsidP="00D73859">
            <w:pPr>
              <w:jc w:val="left"/>
              <w:rPr>
                <w:rFonts w:ascii="Times New Roman" w:hAnsi="Times New Roman" w:cs="Times New Roman"/>
              </w:rPr>
            </w:pPr>
            <w:r w:rsidRPr="00347549">
              <w:rPr>
                <w:rFonts w:ascii="Times New Roman" w:hAnsi="Times New Roman" w:cs="Times New Roman"/>
              </w:rPr>
              <w:t>R</w:t>
            </w:r>
            <w:r w:rsidR="00680EEA" w:rsidRPr="00347549">
              <w:rPr>
                <w:rFonts w:ascii="Times New Roman" w:hAnsi="Times New Roman" w:cs="Times New Roman"/>
              </w:rPr>
              <w:t>epresentative</w:t>
            </w:r>
          </w:p>
        </w:tc>
        <w:tc>
          <w:tcPr>
            <w:tcW w:w="6526" w:type="dxa"/>
          </w:tcPr>
          <w:p w14:paraId="5D9896CE" w14:textId="77777777" w:rsidR="00680EEA" w:rsidRPr="00347549" w:rsidRDefault="00680EEA" w:rsidP="00680EEA">
            <w:pPr>
              <w:rPr>
                <w:rFonts w:ascii="Times New Roman" w:hAnsi="Times New Roman" w:cs="Times New Roman"/>
              </w:rPr>
            </w:pPr>
            <w:r w:rsidRPr="00347549">
              <w:rPr>
                <w:rFonts w:ascii="Times New Roman" w:hAnsi="Times New Roman" w:cs="Times New Roman"/>
              </w:rPr>
              <w:t>A representative conformation is the centroid which has the smallest averaged distance to other conformations</w:t>
            </w:r>
            <w:r w:rsidR="00274FEB" w:rsidRPr="00347549">
              <w:rPr>
                <w:rFonts w:ascii="Times New Roman" w:hAnsi="Times New Roman" w:cs="Times New Roman"/>
              </w:rPr>
              <w:t xml:space="preserve"> in the largest cluster</w:t>
            </w:r>
            <w:r w:rsidRPr="00347549">
              <w:rPr>
                <w:rFonts w:ascii="Times New Roman" w:hAnsi="Times New Roman" w:cs="Times New Roman"/>
              </w:rPr>
              <w:t xml:space="preserve">. For each ligand, three MD simulations give three representative conformations, from which we picked up the conformation with binding free energy close to the averaged values given in Tables 1 and 3. </w:t>
            </w:r>
          </w:p>
        </w:tc>
      </w:tr>
      <w:tr w:rsidR="00680EEA" w:rsidRPr="00347549" w14:paraId="6C9FA4D0" w14:textId="77777777" w:rsidTr="00680EEA">
        <w:tc>
          <w:tcPr>
            <w:tcW w:w="1780" w:type="dxa"/>
          </w:tcPr>
          <w:p w14:paraId="06A7A838" w14:textId="77777777" w:rsidR="00680EEA" w:rsidRPr="00347549" w:rsidRDefault="00347549" w:rsidP="00D73859">
            <w:pPr>
              <w:jc w:val="left"/>
              <w:rPr>
                <w:rFonts w:ascii="Times New Roman" w:hAnsi="Times New Roman" w:cs="Times New Roman"/>
              </w:rPr>
            </w:pPr>
            <w:r w:rsidRPr="00347549">
              <w:rPr>
                <w:rFonts w:ascii="Times New Roman" w:hAnsi="Times New Roman" w:cs="Times New Roman"/>
              </w:rPr>
              <w:t>A</w:t>
            </w:r>
            <w:r w:rsidR="00680EEA" w:rsidRPr="00347549">
              <w:rPr>
                <w:rFonts w:ascii="Times New Roman" w:hAnsi="Times New Roman" w:cs="Times New Roman"/>
              </w:rPr>
              <w:t>nalysis</w:t>
            </w:r>
          </w:p>
        </w:tc>
        <w:tc>
          <w:tcPr>
            <w:tcW w:w="6526" w:type="dxa"/>
          </w:tcPr>
          <w:p w14:paraId="68ED248A" w14:textId="77777777" w:rsidR="00680EEA" w:rsidRPr="00347549" w:rsidRDefault="00680EEA" w:rsidP="00D73859">
            <w:pPr>
              <w:rPr>
                <w:rFonts w:ascii="Times New Roman" w:hAnsi="Times New Roman" w:cs="Times New Roman"/>
              </w:rPr>
            </w:pPr>
            <w:r w:rsidRPr="00347549">
              <w:rPr>
                <w:rFonts w:ascii="Times New Roman" w:hAnsi="Times New Roman" w:cs="Times New Roman"/>
              </w:rPr>
              <w:t>The representative conformations for eight ligands including SL7, SL10-SL15 and Z1 will be used to show the binding pose and H-bonding.</w:t>
            </w:r>
          </w:p>
        </w:tc>
      </w:tr>
    </w:tbl>
    <w:p w14:paraId="4382A1DE" w14:textId="77777777" w:rsidR="00680EEA" w:rsidRPr="00347549" w:rsidRDefault="00680EEA" w:rsidP="002B6EFB">
      <w:pPr>
        <w:widowControl/>
        <w:jc w:val="left"/>
        <w:rPr>
          <w:rFonts w:ascii="Times New Roman" w:hAnsi="Times New Roman" w:cs="Times New Roman"/>
        </w:rPr>
      </w:pPr>
    </w:p>
    <w:p w14:paraId="0588A77B" w14:textId="77777777" w:rsidR="00FC1311" w:rsidRPr="00347549" w:rsidRDefault="00FC1311" w:rsidP="002B6EFB">
      <w:pPr>
        <w:widowControl/>
        <w:jc w:val="left"/>
        <w:rPr>
          <w:rFonts w:ascii="Times New Roman" w:hAnsi="Times New Roman" w:cs="Times New Roman"/>
        </w:rPr>
      </w:pPr>
    </w:p>
    <w:p w14:paraId="668DC763" w14:textId="77777777" w:rsidR="00456BE9" w:rsidRPr="00E73A00" w:rsidRDefault="00D73859" w:rsidP="00456BE9">
      <w:pPr>
        <w:rPr>
          <w:rFonts w:ascii="Times New Roman" w:hAnsi="Times New Roman" w:cs="Times New Roman"/>
          <w:b/>
        </w:rPr>
      </w:pPr>
      <w:r w:rsidRPr="00E73A00">
        <w:rPr>
          <w:rFonts w:ascii="Times New Roman" w:hAnsi="Times New Roman" w:cs="Times New Roman"/>
          <w:b/>
        </w:rPr>
        <w:t>Table S5</w:t>
      </w:r>
      <w:r w:rsidR="006030EA" w:rsidRPr="00E73A00">
        <w:rPr>
          <w:rFonts w:ascii="Times New Roman" w:hAnsi="Times New Roman" w:cs="Times New Roman"/>
          <w:b/>
        </w:rPr>
        <w:t xml:space="preserve">. </w:t>
      </w:r>
      <w:r w:rsidR="00526306" w:rsidRPr="00E73A00">
        <w:rPr>
          <w:rFonts w:ascii="Times New Roman" w:hAnsi="Times New Roman" w:cs="Times New Roman"/>
          <w:b/>
        </w:rPr>
        <w:t>Details</w:t>
      </w:r>
      <w:r w:rsidR="007D33AF" w:rsidRPr="00E73A00">
        <w:rPr>
          <w:rFonts w:ascii="Times New Roman" w:hAnsi="Times New Roman" w:cs="Times New Roman"/>
          <w:b/>
        </w:rPr>
        <w:t xml:space="preserve"> of the</w:t>
      </w:r>
      <w:r w:rsidR="005C41D5" w:rsidRPr="00E73A00">
        <w:rPr>
          <w:rFonts w:ascii="Times New Roman" w:hAnsi="Times New Roman" w:cs="Times New Roman"/>
          <w:b/>
        </w:rPr>
        <w:t xml:space="preserve"> N</w:t>
      </w:r>
      <w:r w:rsidR="007D33AF" w:rsidRPr="00E73A00">
        <w:rPr>
          <w:rFonts w:ascii="Times New Roman" w:hAnsi="Times New Roman" w:cs="Times New Roman"/>
          <w:b/>
        </w:rPr>
        <w:t>on</w:t>
      </w:r>
      <w:r w:rsidR="00456BE9" w:rsidRPr="00E73A00">
        <w:rPr>
          <w:rFonts w:ascii="Times New Roman" w:hAnsi="Times New Roman" w:cs="Times New Roman"/>
          <w:b/>
        </w:rPr>
        <w:t xml:space="preserve">covalent </w:t>
      </w:r>
      <w:r w:rsidR="005C41D5" w:rsidRPr="00E73A00">
        <w:rPr>
          <w:rFonts w:ascii="Times New Roman" w:hAnsi="Times New Roman" w:cs="Times New Roman"/>
          <w:b/>
        </w:rPr>
        <w:t>D</w:t>
      </w:r>
      <w:r w:rsidR="00456BE9" w:rsidRPr="00E73A00">
        <w:rPr>
          <w:rFonts w:ascii="Times New Roman" w:hAnsi="Times New Roman" w:cs="Times New Roman"/>
          <w:b/>
        </w:rPr>
        <w:t>ockings</w:t>
      </w:r>
    </w:p>
    <w:tbl>
      <w:tblPr>
        <w:tblStyle w:val="a9"/>
        <w:tblW w:w="0" w:type="auto"/>
        <w:tblBorders>
          <w:left w:val="none" w:sz="0" w:space="0" w:color="auto"/>
          <w:right w:val="none" w:sz="0" w:space="0" w:color="auto"/>
        </w:tblBorders>
        <w:tblLook w:val="04A0" w:firstRow="1" w:lastRow="0" w:firstColumn="1" w:lastColumn="0" w:noHBand="0" w:noVBand="1"/>
      </w:tblPr>
      <w:tblGrid>
        <w:gridCol w:w="1608"/>
        <w:gridCol w:w="6698"/>
      </w:tblGrid>
      <w:tr w:rsidR="00456BE9" w:rsidRPr="00347549" w14:paraId="261125CA" w14:textId="77777777" w:rsidTr="00366B6C">
        <w:tc>
          <w:tcPr>
            <w:tcW w:w="2122" w:type="dxa"/>
            <w:shd w:val="clear" w:color="auto" w:fill="DEEAF6" w:themeFill="accent1" w:themeFillTint="33"/>
          </w:tcPr>
          <w:p w14:paraId="68271986" w14:textId="77777777" w:rsidR="00456BE9" w:rsidRPr="00347549" w:rsidRDefault="00456BE9" w:rsidP="00456BE9">
            <w:pPr>
              <w:jc w:val="center"/>
              <w:rPr>
                <w:rFonts w:ascii="Times New Roman" w:hAnsi="Times New Roman" w:cs="Times New Roman"/>
              </w:rPr>
            </w:pPr>
            <w:r w:rsidRPr="00347549">
              <w:rPr>
                <w:rFonts w:ascii="Times New Roman" w:hAnsi="Times New Roman" w:cs="Times New Roman"/>
              </w:rPr>
              <w:t>Keyword</w:t>
            </w:r>
          </w:p>
        </w:tc>
        <w:tc>
          <w:tcPr>
            <w:tcW w:w="11826" w:type="dxa"/>
            <w:shd w:val="clear" w:color="auto" w:fill="DEEAF6" w:themeFill="accent1" w:themeFillTint="33"/>
          </w:tcPr>
          <w:p w14:paraId="3F0B0D7C" w14:textId="77777777" w:rsidR="00456BE9" w:rsidRPr="00347549" w:rsidRDefault="00456BE9" w:rsidP="00456BE9">
            <w:pPr>
              <w:jc w:val="center"/>
              <w:rPr>
                <w:rFonts w:ascii="Times New Roman" w:hAnsi="Times New Roman" w:cs="Times New Roman"/>
              </w:rPr>
            </w:pPr>
            <w:r w:rsidRPr="00347549">
              <w:rPr>
                <w:rFonts w:ascii="Times New Roman" w:hAnsi="Times New Roman" w:cs="Times New Roman"/>
              </w:rPr>
              <w:t>Description</w:t>
            </w:r>
          </w:p>
        </w:tc>
      </w:tr>
      <w:tr w:rsidR="00456BE9" w:rsidRPr="00347549" w14:paraId="236C956F" w14:textId="77777777" w:rsidTr="00366B6C">
        <w:tc>
          <w:tcPr>
            <w:tcW w:w="2122" w:type="dxa"/>
          </w:tcPr>
          <w:p w14:paraId="7AE384C1"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t>Structural change</w:t>
            </w:r>
          </w:p>
        </w:tc>
        <w:tc>
          <w:tcPr>
            <w:tcW w:w="11826" w:type="dxa"/>
          </w:tcPr>
          <w:p w14:paraId="0568E02B" w14:textId="77777777" w:rsidR="00456BE9" w:rsidRPr="00347549" w:rsidRDefault="00456BE9" w:rsidP="00456BE9">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 xml:space="preserve">All carbapenems were changed to the crystal structure with the opened </w:t>
            </w:r>
            <w:r w:rsidRPr="00347549">
              <w:rPr>
                <w:rFonts w:ascii="Times New Roman" w:hAnsi="Times New Roman" w:cs="Times New Roman"/>
                <w:i/>
              </w:rPr>
              <w:t>β</w:t>
            </w:r>
            <w:r w:rsidRPr="00347549">
              <w:rPr>
                <w:rFonts w:ascii="Times New Roman" w:hAnsi="Times New Roman" w:cs="Times New Roman"/>
              </w:rPr>
              <w:t xml:space="preserve">-lactam ring (the lower structure in Fig. 1B). This change also contains the isomerization which switches the double bond between C2 and C3 of pyrroline ring to N4 and C2, and added a hydrogen atom to the C3 to maintain the same chirality (stereoisomer sinister S) as in the crystal structure. </w:t>
            </w:r>
          </w:p>
        </w:tc>
      </w:tr>
      <w:tr w:rsidR="00456BE9" w:rsidRPr="00347549" w14:paraId="7DDEA94A" w14:textId="77777777" w:rsidTr="00366B6C">
        <w:tc>
          <w:tcPr>
            <w:tcW w:w="2122" w:type="dxa"/>
          </w:tcPr>
          <w:p w14:paraId="17AD8590"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t>Spatial blocking</w:t>
            </w:r>
          </w:p>
        </w:tc>
        <w:tc>
          <w:tcPr>
            <w:tcW w:w="11826" w:type="dxa"/>
          </w:tcPr>
          <w:p w14:paraId="76E9AEAA" w14:textId="77777777" w:rsidR="00456BE9" w:rsidRPr="00347549" w:rsidRDefault="00456BE9" w:rsidP="00456BE9">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 xml:space="preserve">In order to avoid spatial blocking during molecular docking, the –C7=O part of ligand was removed (Fig. 1C). The above structural changes were applied to all ligands under the assumption that will not affect the comparison of the binding affinity for these ligands. </w:t>
            </w:r>
          </w:p>
        </w:tc>
      </w:tr>
      <w:tr w:rsidR="00456BE9" w:rsidRPr="00347549" w14:paraId="0BC8AD04" w14:textId="77777777" w:rsidTr="00366B6C">
        <w:tc>
          <w:tcPr>
            <w:tcW w:w="2122" w:type="dxa"/>
          </w:tcPr>
          <w:p w14:paraId="62116DB2"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t>Saturation and partial atomic charge</w:t>
            </w:r>
          </w:p>
        </w:tc>
        <w:tc>
          <w:tcPr>
            <w:tcW w:w="11826" w:type="dxa"/>
          </w:tcPr>
          <w:p w14:paraId="51AA4292" w14:textId="4DA1751E" w:rsidR="00456BE9" w:rsidRPr="00347549" w:rsidRDefault="00456BE9" w:rsidP="00526306">
            <w:pPr>
              <w:adjustRightInd w:val="0"/>
              <w:snapToGrid w:val="0"/>
              <w:spacing w:line="360" w:lineRule="auto"/>
              <w:ind w:firstLine="420"/>
              <w:rPr>
                <w:rFonts w:ascii="Times New Roman" w:hAnsi="Times New Roman" w:cs="Times New Roman"/>
              </w:rPr>
            </w:pPr>
            <w:r w:rsidRPr="00347549">
              <w:rPr>
                <w:rFonts w:ascii="Times New Roman" w:hAnsi="Times New Roman" w:cs="Times New Roman"/>
              </w:rPr>
              <w:t>All atoms were saturated with hydrogen atoms using Chimera. The partial atomic charges of each compounds were calculated using the AM1-BCC charge model implemented in Chimera (</w:t>
            </w:r>
            <w:r w:rsidRPr="00347549">
              <w:rPr>
                <w:rFonts w:ascii="Times New Roman" w:hAnsi="Times New Roman" w:cs="Times New Roman"/>
                <w:sz w:val="18"/>
                <w:szCs w:val="18"/>
              </w:rPr>
              <w:t xml:space="preserve">Pettersen, E. F.; Goddard, T. D.; Huang, C. C.; Couch, G. S.; Greenblatt, D. M.; Meng, E. C.; Ferrin, T. E., UCSF chimera - A visualization system for exploratory research and analysis. </w:t>
            </w:r>
            <w:r w:rsidRPr="00347549">
              <w:rPr>
                <w:rFonts w:ascii="Times New Roman" w:hAnsi="Times New Roman" w:cs="Times New Roman"/>
                <w:i/>
                <w:sz w:val="18"/>
                <w:szCs w:val="18"/>
              </w:rPr>
              <w:t xml:space="preserve">J </w:t>
            </w:r>
            <w:proofErr w:type="spellStart"/>
            <w:r w:rsidRPr="00347549">
              <w:rPr>
                <w:rFonts w:ascii="Times New Roman" w:hAnsi="Times New Roman" w:cs="Times New Roman"/>
                <w:i/>
                <w:sz w:val="18"/>
                <w:szCs w:val="18"/>
              </w:rPr>
              <w:t>Comput</w:t>
            </w:r>
            <w:proofErr w:type="spellEnd"/>
            <w:r w:rsidRPr="00347549">
              <w:rPr>
                <w:rFonts w:ascii="Times New Roman" w:hAnsi="Times New Roman" w:cs="Times New Roman"/>
                <w:i/>
                <w:sz w:val="18"/>
                <w:szCs w:val="18"/>
              </w:rPr>
              <w:t xml:space="preserve"> Chem </w:t>
            </w:r>
            <w:r w:rsidRPr="00347549">
              <w:rPr>
                <w:rFonts w:ascii="Times New Roman" w:hAnsi="Times New Roman" w:cs="Times New Roman"/>
                <w:b/>
                <w:sz w:val="18"/>
                <w:szCs w:val="18"/>
              </w:rPr>
              <w:t>2004,</w:t>
            </w:r>
            <w:r w:rsidRPr="00347549">
              <w:rPr>
                <w:rFonts w:ascii="Times New Roman" w:hAnsi="Times New Roman" w:cs="Times New Roman"/>
                <w:sz w:val="18"/>
                <w:szCs w:val="18"/>
              </w:rPr>
              <w:t xml:space="preserve"> </w:t>
            </w:r>
            <w:r w:rsidRPr="00347549">
              <w:rPr>
                <w:rFonts w:ascii="Times New Roman" w:hAnsi="Times New Roman" w:cs="Times New Roman"/>
                <w:i/>
                <w:sz w:val="18"/>
                <w:szCs w:val="18"/>
              </w:rPr>
              <w:t>25</w:t>
            </w:r>
            <w:r w:rsidRPr="00347549">
              <w:rPr>
                <w:rFonts w:ascii="Times New Roman" w:hAnsi="Times New Roman" w:cs="Times New Roman"/>
                <w:sz w:val="18"/>
                <w:szCs w:val="18"/>
              </w:rPr>
              <w:t xml:space="preserve"> </w:t>
            </w:r>
            <w:r w:rsidRPr="00347549">
              <w:rPr>
                <w:rFonts w:ascii="Times New Roman" w:hAnsi="Times New Roman" w:cs="Times New Roman"/>
                <w:sz w:val="18"/>
                <w:szCs w:val="18"/>
              </w:rPr>
              <w:lastRenderedPageBreak/>
              <w:t>(13), 1605-1612.</w:t>
            </w:r>
            <w:r w:rsidRPr="00347549">
              <w:rPr>
                <w:rFonts w:ascii="Times New Roman" w:hAnsi="Times New Roman" w:cs="Times New Roman"/>
              </w:rPr>
              <w:t xml:space="preserve">). For protein, hydrogen atoms were added and Amber ff14SB partial charges were assigned both using Chimera. </w:t>
            </w:r>
          </w:p>
        </w:tc>
      </w:tr>
      <w:tr w:rsidR="00456BE9" w:rsidRPr="00347549" w14:paraId="6C9E2BA4" w14:textId="77777777" w:rsidTr="00366B6C">
        <w:tc>
          <w:tcPr>
            <w:tcW w:w="2122" w:type="dxa"/>
          </w:tcPr>
          <w:p w14:paraId="2CA21AFE"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lastRenderedPageBreak/>
              <w:t>Files</w:t>
            </w:r>
          </w:p>
          <w:p w14:paraId="61F24003" w14:textId="77777777" w:rsidR="00456BE9" w:rsidRPr="00347549" w:rsidRDefault="00456BE9" w:rsidP="00366B6C">
            <w:pPr>
              <w:jc w:val="left"/>
              <w:rPr>
                <w:rFonts w:ascii="Times New Roman" w:hAnsi="Times New Roman" w:cs="Times New Roman"/>
              </w:rPr>
            </w:pPr>
          </w:p>
        </w:tc>
        <w:tc>
          <w:tcPr>
            <w:tcW w:w="11826" w:type="dxa"/>
          </w:tcPr>
          <w:p w14:paraId="258EA6B5" w14:textId="77777777" w:rsidR="00456BE9" w:rsidRPr="00347549" w:rsidRDefault="00456BE9" w:rsidP="00456BE9">
            <w:pPr>
              <w:rPr>
                <w:rFonts w:ascii="Times New Roman" w:hAnsi="Times New Roman" w:cs="Times New Roman"/>
              </w:rPr>
            </w:pPr>
            <w:r w:rsidRPr="00347549">
              <w:rPr>
                <w:rFonts w:ascii="Times New Roman" w:hAnsi="Times New Roman" w:cs="Times New Roman"/>
              </w:rPr>
              <w:t xml:space="preserve">For each complex, the protein and ligand structures were saved as mol2-format and </w:t>
            </w:r>
            <w:proofErr w:type="spellStart"/>
            <w:r w:rsidRPr="00347549">
              <w:rPr>
                <w:rFonts w:ascii="Times New Roman" w:hAnsi="Times New Roman" w:cs="Times New Roman"/>
              </w:rPr>
              <w:t>pdbqt</w:t>
            </w:r>
            <w:proofErr w:type="spellEnd"/>
            <w:r w:rsidRPr="00347549">
              <w:rPr>
                <w:rFonts w:ascii="Times New Roman" w:hAnsi="Times New Roman" w:cs="Times New Roman"/>
              </w:rPr>
              <w:t xml:space="preserve">-format files. </w:t>
            </w:r>
          </w:p>
        </w:tc>
      </w:tr>
      <w:tr w:rsidR="00456BE9" w:rsidRPr="00347549" w14:paraId="714D65CE" w14:textId="77777777" w:rsidTr="00366B6C">
        <w:tc>
          <w:tcPr>
            <w:tcW w:w="2122" w:type="dxa"/>
          </w:tcPr>
          <w:p w14:paraId="0AFD3422"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t>Binding site</w:t>
            </w:r>
          </w:p>
        </w:tc>
        <w:tc>
          <w:tcPr>
            <w:tcW w:w="11826" w:type="dxa"/>
          </w:tcPr>
          <w:p w14:paraId="2EC5B214" w14:textId="77777777" w:rsidR="00456BE9" w:rsidRPr="00347549" w:rsidRDefault="00456BE9" w:rsidP="00456BE9">
            <w:pPr>
              <w:rPr>
                <w:rFonts w:ascii="Times New Roman" w:hAnsi="Times New Roman" w:cs="Times New Roman"/>
              </w:rPr>
            </w:pPr>
            <w:r w:rsidRPr="00347549">
              <w:rPr>
                <w:rFonts w:ascii="Times New Roman" w:hAnsi="Times New Roman" w:cs="Times New Roman"/>
              </w:rPr>
              <w:t xml:space="preserve">The docking site on the target protein </w:t>
            </w:r>
            <w:proofErr w:type="spellStart"/>
            <w:r w:rsidRPr="00347549">
              <w:rPr>
                <w:rFonts w:ascii="Times New Roman" w:hAnsi="Times New Roman" w:cs="Times New Roman"/>
              </w:rPr>
              <w:t>BlaC</w:t>
            </w:r>
            <w:proofErr w:type="spellEnd"/>
            <w:r w:rsidRPr="00347549">
              <w:rPr>
                <w:rFonts w:ascii="Times New Roman" w:hAnsi="Times New Roman" w:cs="Times New Roman"/>
              </w:rPr>
              <w:t xml:space="preserve"> is the pocket for the co-crystalized ligand MERO. </w:t>
            </w:r>
          </w:p>
        </w:tc>
      </w:tr>
      <w:tr w:rsidR="00456BE9" w:rsidRPr="00347549" w14:paraId="64D343B7" w14:textId="77777777" w:rsidTr="00366B6C">
        <w:tc>
          <w:tcPr>
            <w:tcW w:w="2122" w:type="dxa"/>
          </w:tcPr>
          <w:p w14:paraId="4147870C" w14:textId="77777777" w:rsidR="00456BE9" w:rsidRPr="00347549" w:rsidRDefault="00456BE9" w:rsidP="00366B6C">
            <w:pPr>
              <w:jc w:val="left"/>
              <w:rPr>
                <w:rFonts w:ascii="Times New Roman" w:hAnsi="Times New Roman" w:cs="Times New Roman"/>
              </w:rPr>
            </w:pPr>
            <w:r w:rsidRPr="00347549">
              <w:rPr>
                <w:rFonts w:ascii="Times New Roman" w:hAnsi="Times New Roman" w:cs="Times New Roman"/>
              </w:rPr>
              <w:t>Binding pose</w:t>
            </w:r>
          </w:p>
        </w:tc>
        <w:tc>
          <w:tcPr>
            <w:tcW w:w="11826" w:type="dxa"/>
          </w:tcPr>
          <w:p w14:paraId="7014B0E5" w14:textId="77777777" w:rsidR="00456BE9" w:rsidRPr="00347549" w:rsidRDefault="00456BE9" w:rsidP="00526306">
            <w:pPr>
              <w:rPr>
                <w:rFonts w:ascii="Times New Roman" w:hAnsi="Times New Roman" w:cs="Times New Roman"/>
              </w:rPr>
            </w:pPr>
            <w:r w:rsidRPr="00347549">
              <w:rPr>
                <w:rFonts w:ascii="Times New Roman" w:hAnsi="Times New Roman" w:cs="Times New Roman"/>
              </w:rPr>
              <w:t>20 docking conformations for each ligand were kept for RMSD comparison and consensus scoring. All the docking conformations were compared with the crystal structure of MERO and the RMSD of the core parts were calculated using the “rms” command in Chimera. Only one conformation was retained for each ligand if it has the best docking score and its RMSD is less than 2.0 Å.</w:t>
            </w:r>
          </w:p>
        </w:tc>
      </w:tr>
    </w:tbl>
    <w:p w14:paraId="3E6DF4A4" w14:textId="77777777" w:rsidR="002B6EFB" w:rsidRPr="00347549" w:rsidRDefault="002B6EFB">
      <w:pPr>
        <w:widowControl/>
        <w:jc w:val="left"/>
        <w:rPr>
          <w:rFonts w:ascii="Times New Roman" w:hAnsi="Times New Roman" w:cs="Times New Roman" w:hint="eastAsia"/>
        </w:rPr>
      </w:pPr>
    </w:p>
    <w:p w14:paraId="1B4F0A00" w14:textId="77777777" w:rsidR="00F719B8" w:rsidRPr="00E73A00" w:rsidRDefault="00F719B8" w:rsidP="00F719B8">
      <w:pPr>
        <w:rPr>
          <w:rFonts w:ascii="Times New Roman" w:hAnsi="Times New Roman" w:cs="Times New Roman"/>
          <w:b/>
        </w:rPr>
      </w:pPr>
      <w:r w:rsidRPr="00E73A00">
        <w:rPr>
          <w:rFonts w:ascii="Times New Roman" w:hAnsi="Times New Roman" w:cs="Times New Roman"/>
          <w:b/>
        </w:rPr>
        <w:t>Table S</w:t>
      </w:r>
      <w:r w:rsidR="00D73859" w:rsidRPr="00E73A00">
        <w:rPr>
          <w:rFonts w:ascii="Times New Roman" w:hAnsi="Times New Roman" w:cs="Times New Roman"/>
          <w:b/>
        </w:rPr>
        <w:t>6</w:t>
      </w:r>
      <w:r w:rsidRPr="00E73A00">
        <w:rPr>
          <w:rFonts w:ascii="Times New Roman" w:hAnsi="Times New Roman" w:cs="Times New Roman"/>
          <w:b/>
        </w:rPr>
        <w:t xml:space="preserve">. Binding </w:t>
      </w:r>
      <w:r w:rsidR="005C41D5" w:rsidRPr="00E73A00">
        <w:rPr>
          <w:rFonts w:ascii="Times New Roman" w:hAnsi="Times New Roman" w:cs="Times New Roman"/>
          <w:b/>
        </w:rPr>
        <w:t>Free E</w:t>
      </w:r>
      <w:r w:rsidRPr="00E73A00">
        <w:rPr>
          <w:rFonts w:ascii="Times New Roman" w:hAnsi="Times New Roman" w:cs="Times New Roman"/>
          <w:b/>
        </w:rPr>
        <w:t xml:space="preserve">nergy (kcal/mol) </w:t>
      </w:r>
      <w:r w:rsidR="005C41D5" w:rsidRPr="00E73A00">
        <w:rPr>
          <w:rFonts w:ascii="Times New Roman" w:hAnsi="Times New Roman" w:cs="Times New Roman"/>
          <w:b/>
        </w:rPr>
        <w:t>C</w:t>
      </w:r>
      <w:r w:rsidRPr="00E73A00">
        <w:rPr>
          <w:rFonts w:ascii="Times New Roman" w:hAnsi="Times New Roman" w:cs="Times New Roman"/>
          <w:b/>
        </w:rPr>
        <w:t xml:space="preserve">alculated in this </w:t>
      </w:r>
      <w:r w:rsidR="005C41D5" w:rsidRPr="00E73A00">
        <w:rPr>
          <w:rFonts w:ascii="Times New Roman" w:hAnsi="Times New Roman" w:cs="Times New Roman"/>
          <w:b/>
        </w:rPr>
        <w:t>W</w:t>
      </w:r>
      <w:r w:rsidRPr="00E73A00">
        <w:rPr>
          <w:rFonts w:ascii="Times New Roman" w:hAnsi="Times New Roman" w:cs="Times New Roman"/>
          <w:b/>
        </w:rPr>
        <w:t xml:space="preserve">ork from </w:t>
      </w:r>
      <w:r w:rsidR="005C41D5" w:rsidRPr="00E73A00">
        <w:rPr>
          <w:rFonts w:ascii="Times New Roman" w:hAnsi="Times New Roman" w:cs="Times New Roman"/>
          <w:b/>
        </w:rPr>
        <w:t>T</w:t>
      </w:r>
      <w:r w:rsidRPr="00E73A00">
        <w:rPr>
          <w:rFonts w:ascii="Times New Roman" w:hAnsi="Times New Roman" w:cs="Times New Roman"/>
          <w:b/>
        </w:rPr>
        <w:t xml:space="preserve">hree </w:t>
      </w:r>
      <w:r w:rsidR="005C41D5" w:rsidRPr="00E73A00">
        <w:rPr>
          <w:rFonts w:ascii="Times New Roman" w:hAnsi="Times New Roman" w:cs="Times New Roman"/>
          <w:b/>
        </w:rPr>
        <w:t>R</w:t>
      </w:r>
      <w:r w:rsidRPr="00E73A00">
        <w:rPr>
          <w:rFonts w:ascii="Times New Roman" w:hAnsi="Times New Roman" w:cs="Times New Roman"/>
          <w:b/>
        </w:rPr>
        <w:t>eplicas of 50 ns MD</w:t>
      </w:r>
      <w:r w:rsidR="005C41D5" w:rsidRPr="00E73A00">
        <w:rPr>
          <w:rFonts w:ascii="Times New Roman" w:hAnsi="Times New Roman" w:cs="Times New Roman"/>
          <w:b/>
        </w:rPr>
        <w:t xml:space="preserve"> S</w:t>
      </w:r>
      <w:r w:rsidR="00225EA8" w:rsidRPr="00E73A00">
        <w:rPr>
          <w:rFonts w:ascii="Times New Roman" w:hAnsi="Times New Roman" w:cs="Times New Roman"/>
          <w:b/>
        </w:rPr>
        <w:t xml:space="preserve">imulations and </w:t>
      </w:r>
      <w:r w:rsidR="005C41D5" w:rsidRPr="00E73A00">
        <w:rPr>
          <w:rFonts w:ascii="Times New Roman" w:hAnsi="Times New Roman" w:cs="Times New Roman"/>
          <w:b/>
        </w:rPr>
        <w:t>T</w:t>
      </w:r>
      <w:r w:rsidR="00225EA8" w:rsidRPr="00E73A00">
        <w:rPr>
          <w:rFonts w:ascii="Times New Roman" w:hAnsi="Times New Roman" w:cs="Times New Roman"/>
          <w:b/>
        </w:rPr>
        <w:t xml:space="preserve">heir </w:t>
      </w:r>
      <w:r w:rsidR="005C41D5" w:rsidRPr="00E73A00">
        <w:rPr>
          <w:rFonts w:ascii="Times New Roman" w:hAnsi="Times New Roman" w:cs="Times New Roman"/>
          <w:b/>
        </w:rPr>
        <w:t>A</w:t>
      </w:r>
      <w:r w:rsidR="00225EA8" w:rsidRPr="00E73A00">
        <w:rPr>
          <w:rFonts w:ascii="Times New Roman" w:hAnsi="Times New Roman" w:cs="Times New Roman"/>
          <w:b/>
        </w:rPr>
        <w:t>verage</w:t>
      </w:r>
    </w:p>
    <w:tbl>
      <w:tblPr>
        <w:tblStyle w:val="1"/>
        <w:tblW w:w="7543"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1488"/>
        <w:gridCol w:w="1488"/>
        <w:gridCol w:w="1489"/>
        <w:gridCol w:w="1977"/>
      </w:tblGrid>
      <w:tr w:rsidR="00F719B8" w:rsidRPr="00347549" w14:paraId="4C435C67" w14:textId="77777777" w:rsidTr="00347549">
        <w:trPr>
          <w:trHeight w:val="276"/>
          <w:jc w:val="center"/>
        </w:trPr>
        <w:tc>
          <w:tcPr>
            <w:tcW w:w="1101" w:type="dxa"/>
            <w:tcBorders>
              <w:top w:val="single" w:sz="4" w:space="0" w:color="auto"/>
              <w:bottom w:val="single" w:sz="4" w:space="0" w:color="auto"/>
            </w:tcBorders>
            <w:shd w:val="clear" w:color="auto" w:fill="DEEAF6" w:themeFill="accent1" w:themeFillTint="33"/>
          </w:tcPr>
          <w:p w14:paraId="423F7459" w14:textId="77777777" w:rsidR="00F719B8" w:rsidRPr="00347549" w:rsidRDefault="00F719B8" w:rsidP="00D73859">
            <w:pPr>
              <w:jc w:val="left"/>
              <w:rPr>
                <w:szCs w:val="21"/>
              </w:rPr>
            </w:pPr>
            <w:r w:rsidRPr="00347549">
              <w:rPr>
                <w:szCs w:val="21"/>
              </w:rPr>
              <w:t>Ligand</w:t>
            </w:r>
          </w:p>
        </w:tc>
        <w:tc>
          <w:tcPr>
            <w:tcW w:w="1488" w:type="dxa"/>
            <w:tcBorders>
              <w:top w:val="single" w:sz="4" w:space="0" w:color="auto"/>
              <w:bottom w:val="single" w:sz="4" w:space="0" w:color="auto"/>
            </w:tcBorders>
            <w:shd w:val="clear" w:color="auto" w:fill="DEEAF6" w:themeFill="accent1" w:themeFillTint="33"/>
            <w:vAlign w:val="center"/>
          </w:tcPr>
          <w:p w14:paraId="175F45B6" w14:textId="77777777" w:rsidR="00F719B8" w:rsidRPr="00347549" w:rsidRDefault="00F719B8" w:rsidP="00D73859">
            <w:pPr>
              <w:widowControl/>
              <w:jc w:val="center"/>
              <w:rPr>
                <w:color w:val="000000"/>
                <w:szCs w:val="21"/>
              </w:rPr>
            </w:pPr>
            <w:r w:rsidRPr="00347549">
              <w:rPr>
                <w:color w:val="000000"/>
                <w:szCs w:val="21"/>
              </w:rPr>
              <w:t>replica-1</w:t>
            </w:r>
          </w:p>
        </w:tc>
        <w:tc>
          <w:tcPr>
            <w:tcW w:w="1488" w:type="dxa"/>
            <w:tcBorders>
              <w:top w:val="single" w:sz="4" w:space="0" w:color="auto"/>
              <w:bottom w:val="single" w:sz="4" w:space="0" w:color="auto"/>
            </w:tcBorders>
            <w:shd w:val="clear" w:color="auto" w:fill="DEEAF6" w:themeFill="accent1" w:themeFillTint="33"/>
            <w:vAlign w:val="center"/>
          </w:tcPr>
          <w:p w14:paraId="3D02269E" w14:textId="77777777" w:rsidR="00F719B8" w:rsidRPr="00347549" w:rsidRDefault="00F719B8" w:rsidP="00D73859">
            <w:pPr>
              <w:jc w:val="center"/>
              <w:rPr>
                <w:color w:val="000000"/>
                <w:szCs w:val="21"/>
              </w:rPr>
            </w:pPr>
            <w:r w:rsidRPr="00347549">
              <w:rPr>
                <w:color w:val="000000"/>
                <w:szCs w:val="21"/>
              </w:rPr>
              <w:t>replica-2</w:t>
            </w:r>
          </w:p>
        </w:tc>
        <w:tc>
          <w:tcPr>
            <w:tcW w:w="1489" w:type="dxa"/>
            <w:tcBorders>
              <w:top w:val="single" w:sz="4" w:space="0" w:color="auto"/>
              <w:bottom w:val="single" w:sz="4" w:space="0" w:color="auto"/>
            </w:tcBorders>
            <w:shd w:val="clear" w:color="auto" w:fill="DEEAF6" w:themeFill="accent1" w:themeFillTint="33"/>
            <w:vAlign w:val="center"/>
          </w:tcPr>
          <w:p w14:paraId="16904A87" w14:textId="77777777" w:rsidR="00F719B8" w:rsidRPr="00347549" w:rsidRDefault="00F719B8" w:rsidP="00D73859">
            <w:pPr>
              <w:jc w:val="center"/>
              <w:rPr>
                <w:color w:val="000000"/>
                <w:szCs w:val="21"/>
              </w:rPr>
            </w:pPr>
            <w:r w:rsidRPr="00347549">
              <w:rPr>
                <w:color w:val="000000"/>
                <w:szCs w:val="21"/>
              </w:rPr>
              <w:t>replica-3</w:t>
            </w:r>
          </w:p>
        </w:tc>
        <w:tc>
          <w:tcPr>
            <w:tcW w:w="1977" w:type="dxa"/>
            <w:tcBorders>
              <w:top w:val="single" w:sz="4" w:space="0" w:color="auto"/>
              <w:bottom w:val="single" w:sz="4" w:space="0" w:color="auto"/>
            </w:tcBorders>
            <w:shd w:val="clear" w:color="auto" w:fill="DEEAF6" w:themeFill="accent1" w:themeFillTint="33"/>
          </w:tcPr>
          <w:p w14:paraId="3887C954" w14:textId="77777777" w:rsidR="00F719B8" w:rsidRPr="00347549" w:rsidRDefault="00F719B8" w:rsidP="00D73859">
            <w:pPr>
              <w:jc w:val="center"/>
              <w:rPr>
                <w:szCs w:val="21"/>
              </w:rPr>
            </w:pPr>
            <w:r w:rsidRPr="00347549">
              <w:rPr>
                <w:szCs w:val="21"/>
              </w:rPr>
              <w:t>average</w:t>
            </w:r>
          </w:p>
        </w:tc>
      </w:tr>
      <w:tr w:rsidR="00F719B8" w:rsidRPr="00347549" w14:paraId="500C7AB3" w14:textId="77777777" w:rsidTr="00347549">
        <w:trPr>
          <w:trHeight w:val="276"/>
          <w:jc w:val="center"/>
        </w:trPr>
        <w:tc>
          <w:tcPr>
            <w:tcW w:w="1101" w:type="dxa"/>
            <w:tcBorders>
              <w:top w:val="single" w:sz="4" w:space="0" w:color="auto"/>
              <w:bottom w:val="nil"/>
            </w:tcBorders>
            <w:shd w:val="clear" w:color="auto" w:fill="FBE4D5" w:themeFill="accent2" w:themeFillTint="33"/>
          </w:tcPr>
          <w:p w14:paraId="4F3CC0CC" w14:textId="77777777" w:rsidR="00F719B8" w:rsidRPr="00347549" w:rsidRDefault="00F719B8" w:rsidP="00D73859">
            <w:pPr>
              <w:jc w:val="left"/>
              <w:rPr>
                <w:szCs w:val="21"/>
              </w:rPr>
            </w:pPr>
            <w:proofErr w:type="spellStart"/>
            <w:r w:rsidRPr="00347549">
              <w:rPr>
                <w:szCs w:val="21"/>
              </w:rPr>
              <w:t>DORI</w:t>
            </w:r>
            <w:r w:rsidRPr="00347549">
              <w:rPr>
                <w:szCs w:val="21"/>
                <w:vertAlign w:val="superscript"/>
              </w:rPr>
              <w:t>a</w:t>
            </w:r>
            <w:proofErr w:type="spellEnd"/>
          </w:p>
        </w:tc>
        <w:tc>
          <w:tcPr>
            <w:tcW w:w="1488" w:type="dxa"/>
            <w:tcBorders>
              <w:top w:val="single" w:sz="4" w:space="0" w:color="auto"/>
            </w:tcBorders>
            <w:vAlign w:val="center"/>
          </w:tcPr>
          <w:p w14:paraId="68BD22BB" w14:textId="77777777" w:rsidR="00F719B8" w:rsidRPr="00347549" w:rsidRDefault="00F719B8" w:rsidP="00D73859">
            <w:pPr>
              <w:jc w:val="center"/>
              <w:rPr>
                <w:szCs w:val="21"/>
              </w:rPr>
            </w:pPr>
            <w:r w:rsidRPr="00347549">
              <w:rPr>
                <w:szCs w:val="21"/>
              </w:rPr>
              <w:t>-43.66±5.92</w:t>
            </w:r>
          </w:p>
        </w:tc>
        <w:tc>
          <w:tcPr>
            <w:tcW w:w="1488" w:type="dxa"/>
            <w:tcBorders>
              <w:top w:val="single" w:sz="4" w:space="0" w:color="auto"/>
            </w:tcBorders>
            <w:vAlign w:val="center"/>
          </w:tcPr>
          <w:p w14:paraId="3AEA4ADB" w14:textId="77777777" w:rsidR="00F719B8" w:rsidRPr="00347549" w:rsidRDefault="00F719B8" w:rsidP="00D73859">
            <w:pPr>
              <w:jc w:val="center"/>
              <w:rPr>
                <w:szCs w:val="21"/>
              </w:rPr>
            </w:pPr>
            <w:r w:rsidRPr="00347549">
              <w:rPr>
                <w:szCs w:val="21"/>
              </w:rPr>
              <w:t>-45.38±6.69</w:t>
            </w:r>
          </w:p>
        </w:tc>
        <w:tc>
          <w:tcPr>
            <w:tcW w:w="1489" w:type="dxa"/>
            <w:tcBorders>
              <w:top w:val="single" w:sz="4" w:space="0" w:color="auto"/>
            </w:tcBorders>
            <w:vAlign w:val="center"/>
          </w:tcPr>
          <w:p w14:paraId="4946951D" w14:textId="77777777" w:rsidR="00F719B8" w:rsidRPr="00347549" w:rsidRDefault="00F719B8" w:rsidP="00D73859">
            <w:pPr>
              <w:jc w:val="center"/>
              <w:rPr>
                <w:szCs w:val="21"/>
              </w:rPr>
            </w:pPr>
            <w:r w:rsidRPr="00347549">
              <w:rPr>
                <w:szCs w:val="21"/>
              </w:rPr>
              <w:t>-43.38±8.99</w:t>
            </w:r>
          </w:p>
        </w:tc>
        <w:tc>
          <w:tcPr>
            <w:tcW w:w="1977" w:type="dxa"/>
            <w:tcBorders>
              <w:top w:val="single" w:sz="4" w:space="0" w:color="auto"/>
              <w:bottom w:val="nil"/>
            </w:tcBorders>
            <w:shd w:val="clear" w:color="auto" w:fill="FBE4D5" w:themeFill="accent2" w:themeFillTint="33"/>
          </w:tcPr>
          <w:p w14:paraId="33D36668" w14:textId="77777777" w:rsidR="00F719B8" w:rsidRPr="00347549" w:rsidRDefault="00F719B8" w:rsidP="00D73859">
            <w:pPr>
              <w:jc w:val="center"/>
              <w:rPr>
                <w:bCs/>
                <w:szCs w:val="21"/>
              </w:rPr>
            </w:pPr>
            <w:r w:rsidRPr="00347549">
              <w:rPr>
                <w:bCs/>
                <w:szCs w:val="21"/>
              </w:rPr>
              <w:t>-44.14±0.89</w:t>
            </w:r>
            <w:r w:rsidRPr="00347549">
              <w:rPr>
                <w:szCs w:val="21"/>
                <w:vertAlign w:val="superscript"/>
              </w:rPr>
              <w:t>b</w:t>
            </w:r>
          </w:p>
        </w:tc>
      </w:tr>
      <w:tr w:rsidR="00F719B8" w:rsidRPr="00347549" w14:paraId="48D4A0A4" w14:textId="77777777" w:rsidTr="00347549">
        <w:trPr>
          <w:trHeight w:val="276"/>
          <w:jc w:val="center"/>
        </w:trPr>
        <w:tc>
          <w:tcPr>
            <w:tcW w:w="1101" w:type="dxa"/>
            <w:tcBorders>
              <w:top w:val="nil"/>
              <w:bottom w:val="nil"/>
            </w:tcBorders>
            <w:shd w:val="clear" w:color="auto" w:fill="FBE4D5" w:themeFill="accent2" w:themeFillTint="33"/>
          </w:tcPr>
          <w:p w14:paraId="09CBF37B" w14:textId="77777777" w:rsidR="00F719B8" w:rsidRPr="00347549" w:rsidRDefault="00F719B8" w:rsidP="00D73859">
            <w:pPr>
              <w:jc w:val="left"/>
              <w:rPr>
                <w:szCs w:val="21"/>
              </w:rPr>
            </w:pPr>
            <w:r w:rsidRPr="00347549">
              <w:rPr>
                <w:szCs w:val="21"/>
              </w:rPr>
              <w:t>ERTA</w:t>
            </w:r>
          </w:p>
        </w:tc>
        <w:tc>
          <w:tcPr>
            <w:tcW w:w="1488" w:type="dxa"/>
            <w:vAlign w:val="center"/>
          </w:tcPr>
          <w:p w14:paraId="70486FFA" w14:textId="77777777" w:rsidR="00F719B8" w:rsidRPr="00347549" w:rsidRDefault="00F719B8" w:rsidP="00D73859">
            <w:pPr>
              <w:jc w:val="center"/>
              <w:rPr>
                <w:szCs w:val="21"/>
              </w:rPr>
            </w:pPr>
            <w:r w:rsidRPr="00347549">
              <w:rPr>
                <w:szCs w:val="21"/>
              </w:rPr>
              <w:t>-17.29±5.53</w:t>
            </w:r>
          </w:p>
        </w:tc>
        <w:tc>
          <w:tcPr>
            <w:tcW w:w="1488" w:type="dxa"/>
            <w:vAlign w:val="center"/>
          </w:tcPr>
          <w:p w14:paraId="25FCAFCD" w14:textId="77777777" w:rsidR="00F719B8" w:rsidRPr="00347549" w:rsidRDefault="00F719B8" w:rsidP="00D73859">
            <w:pPr>
              <w:jc w:val="center"/>
              <w:rPr>
                <w:szCs w:val="21"/>
              </w:rPr>
            </w:pPr>
            <w:r w:rsidRPr="00347549">
              <w:rPr>
                <w:szCs w:val="21"/>
              </w:rPr>
              <w:t>-14.77±4.30</w:t>
            </w:r>
          </w:p>
        </w:tc>
        <w:tc>
          <w:tcPr>
            <w:tcW w:w="1489" w:type="dxa"/>
            <w:vAlign w:val="center"/>
          </w:tcPr>
          <w:p w14:paraId="69F10730" w14:textId="77777777" w:rsidR="00F719B8" w:rsidRPr="00347549" w:rsidRDefault="00F719B8" w:rsidP="00D73859">
            <w:pPr>
              <w:jc w:val="center"/>
              <w:rPr>
                <w:szCs w:val="21"/>
              </w:rPr>
            </w:pPr>
            <w:r w:rsidRPr="00347549">
              <w:rPr>
                <w:szCs w:val="21"/>
              </w:rPr>
              <w:t>-21.78±6.48</w:t>
            </w:r>
          </w:p>
        </w:tc>
        <w:tc>
          <w:tcPr>
            <w:tcW w:w="1977" w:type="dxa"/>
            <w:tcBorders>
              <w:top w:val="nil"/>
              <w:bottom w:val="nil"/>
            </w:tcBorders>
            <w:shd w:val="clear" w:color="auto" w:fill="FBE4D5" w:themeFill="accent2" w:themeFillTint="33"/>
          </w:tcPr>
          <w:p w14:paraId="5EADB3B9" w14:textId="77777777" w:rsidR="00F719B8" w:rsidRPr="00347549" w:rsidRDefault="00F719B8" w:rsidP="00D73859">
            <w:pPr>
              <w:jc w:val="center"/>
              <w:rPr>
                <w:szCs w:val="21"/>
              </w:rPr>
            </w:pPr>
            <w:r w:rsidRPr="00347549">
              <w:rPr>
                <w:szCs w:val="21"/>
              </w:rPr>
              <w:t>-17.95±2.90</w:t>
            </w:r>
          </w:p>
        </w:tc>
      </w:tr>
      <w:tr w:rsidR="00F719B8" w:rsidRPr="00347549" w14:paraId="6D1DE102" w14:textId="77777777" w:rsidTr="00347549">
        <w:trPr>
          <w:trHeight w:val="276"/>
          <w:jc w:val="center"/>
        </w:trPr>
        <w:tc>
          <w:tcPr>
            <w:tcW w:w="1101" w:type="dxa"/>
            <w:tcBorders>
              <w:top w:val="nil"/>
              <w:bottom w:val="nil"/>
            </w:tcBorders>
            <w:shd w:val="clear" w:color="auto" w:fill="FBE4D5" w:themeFill="accent2" w:themeFillTint="33"/>
          </w:tcPr>
          <w:p w14:paraId="202384A7" w14:textId="77777777" w:rsidR="00F719B8" w:rsidRPr="00347549" w:rsidRDefault="00F719B8" w:rsidP="00D73859">
            <w:pPr>
              <w:jc w:val="left"/>
              <w:rPr>
                <w:szCs w:val="21"/>
              </w:rPr>
            </w:pPr>
            <w:r w:rsidRPr="00347549">
              <w:rPr>
                <w:szCs w:val="21"/>
              </w:rPr>
              <w:t>MERO</w:t>
            </w:r>
          </w:p>
        </w:tc>
        <w:tc>
          <w:tcPr>
            <w:tcW w:w="1488" w:type="dxa"/>
            <w:vAlign w:val="center"/>
          </w:tcPr>
          <w:p w14:paraId="0DA4C2AD" w14:textId="77777777" w:rsidR="00F719B8" w:rsidRPr="00347549" w:rsidRDefault="00F719B8" w:rsidP="00D73859">
            <w:pPr>
              <w:jc w:val="center"/>
              <w:rPr>
                <w:szCs w:val="21"/>
              </w:rPr>
            </w:pPr>
            <w:r w:rsidRPr="00347549">
              <w:rPr>
                <w:szCs w:val="21"/>
              </w:rPr>
              <w:t>-36.45±4.21</w:t>
            </w:r>
          </w:p>
        </w:tc>
        <w:tc>
          <w:tcPr>
            <w:tcW w:w="1488" w:type="dxa"/>
            <w:vAlign w:val="center"/>
          </w:tcPr>
          <w:p w14:paraId="04CD2FAF" w14:textId="77777777" w:rsidR="00F719B8" w:rsidRPr="00347549" w:rsidRDefault="00F719B8" w:rsidP="00D73859">
            <w:pPr>
              <w:jc w:val="center"/>
              <w:rPr>
                <w:szCs w:val="21"/>
              </w:rPr>
            </w:pPr>
            <w:r w:rsidRPr="00347549">
              <w:rPr>
                <w:szCs w:val="21"/>
              </w:rPr>
              <w:t>-37.48±6.06</w:t>
            </w:r>
          </w:p>
        </w:tc>
        <w:tc>
          <w:tcPr>
            <w:tcW w:w="1489" w:type="dxa"/>
            <w:vAlign w:val="center"/>
          </w:tcPr>
          <w:p w14:paraId="4EAAEEF7" w14:textId="77777777" w:rsidR="00F719B8" w:rsidRPr="00347549" w:rsidRDefault="00F719B8" w:rsidP="00D73859">
            <w:pPr>
              <w:jc w:val="center"/>
              <w:rPr>
                <w:szCs w:val="21"/>
              </w:rPr>
            </w:pPr>
            <w:r w:rsidRPr="00347549">
              <w:rPr>
                <w:szCs w:val="21"/>
              </w:rPr>
              <w:t>-35.39±5.44</w:t>
            </w:r>
          </w:p>
        </w:tc>
        <w:tc>
          <w:tcPr>
            <w:tcW w:w="1977" w:type="dxa"/>
            <w:tcBorders>
              <w:top w:val="nil"/>
              <w:bottom w:val="nil"/>
            </w:tcBorders>
            <w:shd w:val="clear" w:color="auto" w:fill="FBE4D5" w:themeFill="accent2" w:themeFillTint="33"/>
          </w:tcPr>
          <w:p w14:paraId="0E9E61E2" w14:textId="77777777" w:rsidR="00F719B8" w:rsidRPr="00347549" w:rsidRDefault="00F719B8" w:rsidP="00D73859">
            <w:pPr>
              <w:jc w:val="center"/>
              <w:rPr>
                <w:szCs w:val="21"/>
              </w:rPr>
            </w:pPr>
            <w:r w:rsidRPr="00347549">
              <w:rPr>
                <w:szCs w:val="21"/>
              </w:rPr>
              <w:t>-36.44±0.86</w:t>
            </w:r>
          </w:p>
        </w:tc>
      </w:tr>
      <w:tr w:rsidR="00F719B8" w:rsidRPr="00347549" w14:paraId="70F5EE79" w14:textId="77777777" w:rsidTr="00347549">
        <w:trPr>
          <w:trHeight w:val="276"/>
          <w:jc w:val="center"/>
        </w:trPr>
        <w:tc>
          <w:tcPr>
            <w:tcW w:w="1101" w:type="dxa"/>
            <w:tcBorders>
              <w:top w:val="nil"/>
              <w:bottom w:val="nil"/>
            </w:tcBorders>
            <w:shd w:val="clear" w:color="auto" w:fill="FBE4D5" w:themeFill="accent2" w:themeFillTint="33"/>
          </w:tcPr>
          <w:p w14:paraId="2E4DF5A0" w14:textId="77777777" w:rsidR="00F719B8" w:rsidRPr="00347549" w:rsidRDefault="00F719B8" w:rsidP="00D73859">
            <w:pPr>
              <w:jc w:val="left"/>
              <w:rPr>
                <w:szCs w:val="21"/>
              </w:rPr>
            </w:pPr>
            <w:r w:rsidRPr="00347549">
              <w:rPr>
                <w:szCs w:val="21"/>
              </w:rPr>
              <w:t>Laura_7a</w:t>
            </w:r>
          </w:p>
        </w:tc>
        <w:tc>
          <w:tcPr>
            <w:tcW w:w="1488" w:type="dxa"/>
            <w:vAlign w:val="center"/>
          </w:tcPr>
          <w:p w14:paraId="7FD4C42D" w14:textId="77777777" w:rsidR="00F719B8" w:rsidRPr="00347549" w:rsidRDefault="00F719B8" w:rsidP="00D73859">
            <w:pPr>
              <w:jc w:val="center"/>
              <w:rPr>
                <w:szCs w:val="21"/>
              </w:rPr>
            </w:pPr>
            <w:r w:rsidRPr="00347549">
              <w:rPr>
                <w:szCs w:val="21"/>
              </w:rPr>
              <w:t>-36.17±4.58</w:t>
            </w:r>
          </w:p>
        </w:tc>
        <w:tc>
          <w:tcPr>
            <w:tcW w:w="1488" w:type="dxa"/>
            <w:vAlign w:val="center"/>
          </w:tcPr>
          <w:p w14:paraId="2076F660" w14:textId="77777777" w:rsidR="00F719B8" w:rsidRPr="00347549" w:rsidRDefault="00F719B8" w:rsidP="00D73859">
            <w:pPr>
              <w:jc w:val="center"/>
              <w:rPr>
                <w:szCs w:val="21"/>
              </w:rPr>
            </w:pPr>
            <w:r w:rsidRPr="00347549">
              <w:rPr>
                <w:szCs w:val="21"/>
              </w:rPr>
              <w:t>-38.19±4.89</w:t>
            </w:r>
          </w:p>
        </w:tc>
        <w:tc>
          <w:tcPr>
            <w:tcW w:w="1489" w:type="dxa"/>
            <w:vAlign w:val="center"/>
          </w:tcPr>
          <w:p w14:paraId="0ED67674" w14:textId="77777777" w:rsidR="00F719B8" w:rsidRPr="00347549" w:rsidRDefault="00F719B8" w:rsidP="00D73859">
            <w:pPr>
              <w:jc w:val="center"/>
              <w:rPr>
                <w:szCs w:val="21"/>
              </w:rPr>
            </w:pPr>
            <w:r w:rsidRPr="00347549">
              <w:rPr>
                <w:szCs w:val="21"/>
              </w:rPr>
              <w:t>-35.75±9.89</w:t>
            </w:r>
          </w:p>
        </w:tc>
        <w:tc>
          <w:tcPr>
            <w:tcW w:w="1977" w:type="dxa"/>
            <w:tcBorders>
              <w:top w:val="nil"/>
              <w:bottom w:val="nil"/>
            </w:tcBorders>
            <w:shd w:val="clear" w:color="auto" w:fill="FBE4D5" w:themeFill="accent2" w:themeFillTint="33"/>
          </w:tcPr>
          <w:p w14:paraId="548AEEBF" w14:textId="77777777" w:rsidR="00F719B8" w:rsidRPr="00347549" w:rsidRDefault="00F719B8" w:rsidP="00D73859">
            <w:pPr>
              <w:jc w:val="center"/>
              <w:rPr>
                <w:szCs w:val="21"/>
              </w:rPr>
            </w:pPr>
            <w:r w:rsidRPr="00347549">
              <w:rPr>
                <w:szCs w:val="21"/>
              </w:rPr>
              <w:t>-36.70±1.07</w:t>
            </w:r>
          </w:p>
        </w:tc>
      </w:tr>
      <w:tr w:rsidR="00B26F7E" w:rsidRPr="00347549" w14:paraId="388BE350" w14:textId="77777777" w:rsidTr="00347549">
        <w:trPr>
          <w:trHeight w:val="276"/>
          <w:jc w:val="center"/>
        </w:trPr>
        <w:tc>
          <w:tcPr>
            <w:tcW w:w="1101" w:type="dxa"/>
            <w:tcBorders>
              <w:top w:val="nil"/>
              <w:bottom w:val="nil"/>
            </w:tcBorders>
            <w:shd w:val="clear" w:color="auto" w:fill="FBE4D5" w:themeFill="accent2" w:themeFillTint="33"/>
          </w:tcPr>
          <w:p w14:paraId="25CA970A" w14:textId="77777777" w:rsidR="00B26F7E" w:rsidRPr="00347549" w:rsidRDefault="00B26F7E" w:rsidP="00B26F7E">
            <w:pPr>
              <w:jc w:val="left"/>
              <w:rPr>
                <w:szCs w:val="21"/>
              </w:rPr>
            </w:pPr>
            <w:r>
              <w:rPr>
                <w:rFonts w:hint="eastAsia"/>
                <w:szCs w:val="21"/>
              </w:rPr>
              <w:t>Laura_7b</w:t>
            </w:r>
          </w:p>
        </w:tc>
        <w:tc>
          <w:tcPr>
            <w:tcW w:w="1488" w:type="dxa"/>
            <w:vAlign w:val="center"/>
          </w:tcPr>
          <w:p w14:paraId="68111081" w14:textId="77777777" w:rsidR="00B26F7E" w:rsidRPr="00347549" w:rsidRDefault="00B26F7E" w:rsidP="00B26F7E">
            <w:pPr>
              <w:jc w:val="center"/>
              <w:rPr>
                <w:szCs w:val="21"/>
              </w:rPr>
            </w:pPr>
            <w:r>
              <w:rPr>
                <w:rFonts w:hint="eastAsia"/>
                <w:szCs w:val="21"/>
              </w:rPr>
              <w:t>-25.05</w:t>
            </w:r>
            <w:r w:rsidRPr="00347549">
              <w:rPr>
                <w:szCs w:val="21"/>
              </w:rPr>
              <w:t>±</w:t>
            </w:r>
            <w:r>
              <w:rPr>
                <w:rFonts w:hint="eastAsia"/>
                <w:szCs w:val="21"/>
              </w:rPr>
              <w:t>4.96</w:t>
            </w:r>
          </w:p>
        </w:tc>
        <w:tc>
          <w:tcPr>
            <w:tcW w:w="1488" w:type="dxa"/>
            <w:vAlign w:val="center"/>
          </w:tcPr>
          <w:p w14:paraId="71B315B4" w14:textId="77777777" w:rsidR="00B26F7E" w:rsidRPr="00347549" w:rsidRDefault="00B26F7E" w:rsidP="00B26F7E">
            <w:pPr>
              <w:jc w:val="center"/>
              <w:rPr>
                <w:szCs w:val="21"/>
              </w:rPr>
            </w:pPr>
            <w:r>
              <w:rPr>
                <w:rFonts w:hint="eastAsia"/>
                <w:szCs w:val="21"/>
              </w:rPr>
              <w:t>-30.27</w:t>
            </w:r>
            <w:r w:rsidRPr="00347549">
              <w:rPr>
                <w:szCs w:val="21"/>
              </w:rPr>
              <w:t>±</w:t>
            </w:r>
            <w:r>
              <w:rPr>
                <w:rFonts w:hint="eastAsia"/>
                <w:szCs w:val="21"/>
              </w:rPr>
              <w:t>6.52</w:t>
            </w:r>
          </w:p>
        </w:tc>
        <w:tc>
          <w:tcPr>
            <w:tcW w:w="1489" w:type="dxa"/>
            <w:vAlign w:val="center"/>
          </w:tcPr>
          <w:p w14:paraId="7E54895B" w14:textId="77777777" w:rsidR="00B26F7E" w:rsidRPr="00347549" w:rsidRDefault="00B26F7E" w:rsidP="00B26F7E">
            <w:pPr>
              <w:jc w:val="center"/>
              <w:rPr>
                <w:szCs w:val="21"/>
              </w:rPr>
            </w:pPr>
            <w:r>
              <w:rPr>
                <w:rFonts w:hint="eastAsia"/>
                <w:szCs w:val="21"/>
              </w:rPr>
              <w:t>-31.04</w:t>
            </w:r>
            <w:r w:rsidRPr="00347549">
              <w:rPr>
                <w:szCs w:val="21"/>
              </w:rPr>
              <w:t>±</w:t>
            </w:r>
            <w:r>
              <w:rPr>
                <w:rFonts w:hint="eastAsia"/>
                <w:szCs w:val="21"/>
              </w:rPr>
              <w:t>6.97</w:t>
            </w:r>
          </w:p>
        </w:tc>
        <w:tc>
          <w:tcPr>
            <w:tcW w:w="1977" w:type="dxa"/>
            <w:tcBorders>
              <w:top w:val="nil"/>
              <w:bottom w:val="nil"/>
            </w:tcBorders>
            <w:shd w:val="clear" w:color="auto" w:fill="FBE4D5" w:themeFill="accent2" w:themeFillTint="33"/>
          </w:tcPr>
          <w:p w14:paraId="0C2668B7" w14:textId="77777777" w:rsidR="00B26F7E" w:rsidRPr="00347549" w:rsidRDefault="00B26F7E" w:rsidP="00B26F7E">
            <w:pPr>
              <w:jc w:val="center"/>
              <w:rPr>
                <w:szCs w:val="21"/>
              </w:rPr>
            </w:pPr>
            <w:r>
              <w:rPr>
                <w:rFonts w:hint="eastAsia"/>
                <w:szCs w:val="21"/>
              </w:rPr>
              <w:t>-28.79</w:t>
            </w:r>
            <w:r w:rsidRPr="00347549">
              <w:rPr>
                <w:szCs w:val="21"/>
              </w:rPr>
              <w:t>±</w:t>
            </w:r>
            <w:r>
              <w:rPr>
                <w:rFonts w:hint="eastAsia"/>
                <w:szCs w:val="21"/>
              </w:rPr>
              <w:t>2.65</w:t>
            </w:r>
          </w:p>
        </w:tc>
      </w:tr>
      <w:tr w:rsidR="00B26F7E" w:rsidRPr="00347549" w14:paraId="4D363598" w14:textId="77777777" w:rsidTr="00347549">
        <w:trPr>
          <w:trHeight w:val="276"/>
          <w:jc w:val="center"/>
        </w:trPr>
        <w:tc>
          <w:tcPr>
            <w:tcW w:w="1101" w:type="dxa"/>
            <w:tcBorders>
              <w:top w:val="nil"/>
              <w:bottom w:val="nil"/>
            </w:tcBorders>
            <w:shd w:val="clear" w:color="auto" w:fill="FBE4D5" w:themeFill="accent2" w:themeFillTint="33"/>
          </w:tcPr>
          <w:p w14:paraId="699C3BB1" w14:textId="77777777" w:rsidR="00B26F7E" w:rsidRPr="00347549" w:rsidRDefault="00B26F7E" w:rsidP="00B26F7E">
            <w:pPr>
              <w:jc w:val="left"/>
              <w:rPr>
                <w:szCs w:val="21"/>
              </w:rPr>
            </w:pPr>
            <w:r>
              <w:rPr>
                <w:rFonts w:hint="eastAsia"/>
                <w:szCs w:val="21"/>
              </w:rPr>
              <w:t>Laura_7c</w:t>
            </w:r>
          </w:p>
        </w:tc>
        <w:tc>
          <w:tcPr>
            <w:tcW w:w="1488" w:type="dxa"/>
            <w:vAlign w:val="center"/>
          </w:tcPr>
          <w:p w14:paraId="29AAE805" w14:textId="77777777" w:rsidR="00B26F7E" w:rsidRPr="00347549" w:rsidRDefault="00B26F7E" w:rsidP="00B26F7E">
            <w:pPr>
              <w:jc w:val="center"/>
              <w:rPr>
                <w:szCs w:val="21"/>
              </w:rPr>
            </w:pPr>
            <w:r>
              <w:rPr>
                <w:rFonts w:hint="eastAsia"/>
                <w:szCs w:val="21"/>
              </w:rPr>
              <w:t>-19.83</w:t>
            </w:r>
            <w:r w:rsidRPr="00347549">
              <w:rPr>
                <w:szCs w:val="21"/>
              </w:rPr>
              <w:t>±</w:t>
            </w:r>
            <w:r>
              <w:rPr>
                <w:rFonts w:hint="eastAsia"/>
                <w:szCs w:val="21"/>
              </w:rPr>
              <w:t>5.09</w:t>
            </w:r>
          </w:p>
        </w:tc>
        <w:tc>
          <w:tcPr>
            <w:tcW w:w="1488" w:type="dxa"/>
            <w:vAlign w:val="center"/>
          </w:tcPr>
          <w:p w14:paraId="1C93BED1" w14:textId="77777777" w:rsidR="00B26F7E" w:rsidRPr="00347549" w:rsidRDefault="00B26F7E" w:rsidP="00B26F7E">
            <w:pPr>
              <w:jc w:val="center"/>
              <w:rPr>
                <w:szCs w:val="21"/>
              </w:rPr>
            </w:pPr>
            <w:r>
              <w:rPr>
                <w:rFonts w:hint="eastAsia"/>
                <w:szCs w:val="21"/>
              </w:rPr>
              <w:t>-22.51</w:t>
            </w:r>
            <w:r w:rsidRPr="00347549">
              <w:rPr>
                <w:szCs w:val="21"/>
              </w:rPr>
              <w:t>±</w:t>
            </w:r>
            <w:r>
              <w:rPr>
                <w:rFonts w:hint="eastAsia"/>
                <w:szCs w:val="21"/>
              </w:rPr>
              <w:t>5.41</w:t>
            </w:r>
          </w:p>
        </w:tc>
        <w:tc>
          <w:tcPr>
            <w:tcW w:w="1489" w:type="dxa"/>
            <w:vAlign w:val="center"/>
          </w:tcPr>
          <w:p w14:paraId="6B0C17D6" w14:textId="77777777" w:rsidR="00B26F7E" w:rsidRPr="00347549" w:rsidRDefault="00B26F7E" w:rsidP="00B26F7E">
            <w:pPr>
              <w:jc w:val="center"/>
              <w:rPr>
                <w:szCs w:val="21"/>
              </w:rPr>
            </w:pPr>
            <w:r>
              <w:rPr>
                <w:rFonts w:hint="eastAsia"/>
                <w:szCs w:val="21"/>
              </w:rPr>
              <w:t>-21.87</w:t>
            </w:r>
            <w:r w:rsidRPr="00347549">
              <w:rPr>
                <w:szCs w:val="21"/>
              </w:rPr>
              <w:t>±</w:t>
            </w:r>
            <w:r>
              <w:rPr>
                <w:rFonts w:hint="eastAsia"/>
                <w:szCs w:val="21"/>
              </w:rPr>
              <w:t>6.28</w:t>
            </w:r>
          </w:p>
        </w:tc>
        <w:tc>
          <w:tcPr>
            <w:tcW w:w="1977" w:type="dxa"/>
            <w:tcBorders>
              <w:top w:val="nil"/>
              <w:bottom w:val="nil"/>
            </w:tcBorders>
            <w:shd w:val="clear" w:color="auto" w:fill="FBE4D5" w:themeFill="accent2" w:themeFillTint="33"/>
          </w:tcPr>
          <w:p w14:paraId="49FB6A9F" w14:textId="77777777" w:rsidR="00B26F7E" w:rsidRPr="00347549" w:rsidRDefault="00B26F7E" w:rsidP="00B26F7E">
            <w:pPr>
              <w:jc w:val="center"/>
              <w:rPr>
                <w:szCs w:val="21"/>
              </w:rPr>
            </w:pPr>
            <w:r>
              <w:rPr>
                <w:rFonts w:hint="eastAsia"/>
                <w:szCs w:val="21"/>
              </w:rPr>
              <w:t>-21.40</w:t>
            </w:r>
            <w:r w:rsidRPr="00347549">
              <w:rPr>
                <w:szCs w:val="21"/>
              </w:rPr>
              <w:t>±</w:t>
            </w:r>
            <w:r>
              <w:rPr>
                <w:rFonts w:hint="eastAsia"/>
                <w:szCs w:val="21"/>
              </w:rPr>
              <w:t>1.14</w:t>
            </w:r>
          </w:p>
        </w:tc>
      </w:tr>
      <w:tr w:rsidR="00B26F7E" w:rsidRPr="00347549" w14:paraId="2648DAA5" w14:textId="77777777" w:rsidTr="00347549">
        <w:trPr>
          <w:trHeight w:val="276"/>
          <w:jc w:val="center"/>
        </w:trPr>
        <w:tc>
          <w:tcPr>
            <w:tcW w:w="1101" w:type="dxa"/>
            <w:tcBorders>
              <w:top w:val="nil"/>
              <w:bottom w:val="nil"/>
            </w:tcBorders>
            <w:shd w:val="clear" w:color="auto" w:fill="FBE4D5" w:themeFill="accent2" w:themeFillTint="33"/>
          </w:tcPr>
          <w:p w14:paraId="33B2EE46" w14:textId="77777777" w:rsidR="00B26F7E" w:rsidRPr="00347549" w:rsidRDefault="00B26F7E" w:rsidP="00B26F7E">
            <w:pPr>
              <w:jc w:val="left"/>
              <w:rPr>
                <w:szCs w:val="21"/>
              </w:rPr>
            </w:pPr>
            <w:r>
              <w:rPr>
                <w:rFonts w:hint="eastAsia"/>
                <w:szCs w:val="21"/>
              </w:rPr>
              <w:t>Laura_7e</w:t>
            </w:r>
          </w:p>
        </w:tc>
        <w:tc>
          <w:tcPr>
            <w:tcW w:w="1488" w:type="dxa"/>
            <w:vAlign w:val="center"/>
          </w:tcPr>
          <w:p w14:paraId="726BB60A" w14:textId="77777777" w:rsidR="00B26F7E" w:rsidRPr="00347549" w:rsidRDefault="00B26F7E" w:rsidP="00B26F7E">
            <w:pPr>
              <w:jc w:val="center"/>
              <w:rPr>
                <w:szCs w:val="21"/>
              </w:rPr>
            </w:pPr>
            <w:r>
              <w:rPr>
                <w:rFonts w:hint="eastAsia"/>
                <w:szCs w:val="21"/>
              </w:rPr>
              <w:t>-30.11</w:t>
            </w:r>
            <w:r w:rsidRPr="00347549">
              <w:rPr>
                <w:szCs w:val="21"/>
              </w:rPr>
              <w:t>±</w:t>
            </w:r>
            <w:r>
              <w:rPr>
                <w:rFonts w:hint="eastAsia"/>
                <w:szCs w:val="21"/>
              </w:rPr>
              <w:t>7.48</w:t>
            </w:r>
          </w:p>
        </w:tc>
        <w:tc>
          <w:tcPr>
            <w:tcW w:w="1488" w:type="dxa"/>
            <w:vAlign w:val="center"/>
          </w:tcPr>
          <w:p w14:paraId="293389D5" w14:textId="77777777" w:rsidR="00B26F7E" w:rsidRPr="00347549" w:rsidRDefault="00B26F7E" w:rsidP="00B26F7E">
            <w:pPr>
              <w:jc w:val="center"/>
              <w:rPr>
                <w:szCs w:val="21"/>
              </w:rPr>
            </w:pPr>
            <w:r>
              <w:rPr>
                <w:rFonts w:hint="eastAsia"/>
                <w:szCs w:val="21"/>
              </w:rPr>
              <w:t>-23.81</w:t>
            </w:r>
            <w:r w:rsidRPr="00347549">
              <w:rPr>
                <w:szCs w:val="21"/>
              </w:rPr>
              <w:t>±</w:t>
            </w:r>
            <w:r>
              <w:rPr>
                <w:rFonts w:hint="eastAsia"/>
                <w:szCs w:val="21"/>
              </w:rPr>
              <w:t>6.47</w:t>
            </w:r>
          </w:p>
        </w:tc>
        <w:tc>
          <w:tcPr>
            <w:tcW w:w="1489" w:type="dxa"/>
            <w:vAlign w:val="center"/>
          </w:tcPr>
          <w:p w14:paraId="393B6EF2" w14:textId="77777777" w:rsidR="00B26F7E" w:rsidRPr="00347549" w:rsidRDefault="00B26F7E" w:rsidP="00B26F7E">
            <w:pPr>
              <w:jc w:val="center"/>
              <w:rPr>
                <w:szCs w:val="21"/>
              </w:rPr>
            </w:pPr>
            <w:r>
              <w:rPr>
                <w:rFonts w:hint="eastAsia"/>
                <w:szCs w:val="21"/>
              </w:rPr>
              <w:t>-31.48</w:t>
            </w:r>
            <w:r w:rsidRPr="00347549">
              <w:rPr>
                <w:szCs w:val="21"/>
              </w:rPr>
              <w:t>±</w:t>
            </w:r>
            <w:r>
              <w:rPr>
                <w:rFonts w:hint="eastAsia"/>
                <w:szCs w:val="21"/>
              </w:rPr>
              <w:t>5.18</w:t>
            </w:r>
          </w:p>
        </w:tc>
        <w:tc>
          <w:tcPr>
            <w:tcW w:w="1977" w:type="dxa"/>
            <w:tcBorders>
              <w:top w:val="nil"/>
              <w:bottom w:val="nil"/>
            </w:tcBorders>
            <w:shd w:val="clear" w:color="auto" w:fill="FBE4D5" w:themeFill="accent2" w:themeFillTint="33"/>
          </w:tcPr>
          <w:p w14:paraId="381C0717" w14:textId="77777777" w:rsidR="00B26F7E" w:rsidRPr="00347549" w:rsidRDefault="00B26F7E" w:rsidP="00B26F7E">
            <w:pPr>
              <w:jc w:val="center"/>
              <w:rPr>
                <w:szCs w:val="21"/>
              </w:rPr>
            </w:pPr>
            <w:r>
              <w:rPr>
                <w:rFonts w:hint="eastAsia"/>
                <w:szCs w:val="21"/>
              </w:rPr>
              <w:t>-28.47</w:t>
            </w:r>
            <w:r w:rsidRPr="00347549">
              <w:rPr>
                <w:szCs w:val="21"/>
              </w:rPr>
              <w:t>±</w:t>
            </w:r>
            <w:r>
              <w:rPr>
                <w:rFonts w:hint="eastAsia"/>
                <w:szCs w:val="21"/>
              </w:rPr>
              <w:t>3.33</w:t>
            </w:r>
          </w:p>
        </w:tc>
      </w:tr>
      <w:tr w:rsidR="00B26F7E" w:rsidRPr="00347549" w14:paraId="5A7D333B" w14:textId="77777777" w:rsidTr="00347549">
        <w:trPr>
          <w:trHeight w:val="276"/>
          <w:jc w:val="center"/>
        </w:trPr>
        <w:tc>
          <w:tcPr>
            <w:tcW w:w="1101" w:type="dxa"/>
            <w:tcBorders>
              <w:top w:val="nil"/>
              <w:bottom w:val="nil"/>
            </w:tcBorders>
            <w:shd w:val="clear" w:color="auto" w:fill="FBE4D5" w:themeFill="accent2" w:themeFillTint="33"/>
          </w:tcPr>
          <w:p w14:paraId="53F8A4E3" w14:textId="77777777" w:rsidR="00B26F7E" w:rsidRPr="00347549" w:rsidRDefault="00B26F7E" w:rsidP="00B26F7E">
            <w:pPr>
              <w:jc w:val="left"/>
              <w:rPr>
                <w:szCs w:val="21"/>
              </w:rPr>
            </w:pPr>
            <w:r>
              <w:rPr>
                <w:rFonts w:hint="eastAsia"/>
                <w:szCs w:val="21"/>
              </w:rPr>
              <w:t>Laura_7f</w:t>
            </w:r>
          </w:p>
        </w:tc>
        <w:tc>
          <w:tcPr>
            <w:tcW w:w="1488" w:type="dxa"/>
            <w:vAlign w:val="center"/>
          </w:tcPr>
          <w:p w14:paraId="04DA741B" w14:textId="77777777" w:rsidR="00B26F7E" w:rsidRPr="00347549" w:rsidRDefault="00B26F7E" w:rsidP="00B26F7E">
            <w:pPr>
              <w:jc w:val="center"/>
              <w:rPr>
                <w:szCs w:val="21"/>
              </w:rPr>
            </w:pPr>
            <w:r>
              <w:rPr>
                <w:rFonts w:hint="eastAsia"/>
                <w:szCs w:val="21"/>
              </w:rPr>
              <w:t>-30.05</w:t>
            </w:r>
            <w:r w:rsidRPr="00347549">
              <w:rPr>
                <w:szCs w:val="21"/>
              </w:rPr>
              <w:t>±</w:t>
            </w:r>
            <w:r>
              <w:rPr>
                <w:rFonts w:hint="eastAsia"/>
                <w:szCs w:val="21"/>
              </w:rPr>
              <w:t>4.53</w:t>
            </w:r>
          </w:p>
        </w:tc>
        <w:tc>
          <w:tcPr>
            <w:tcW w:w="1488" w:type="dxa"/>
            <w:vAlign w:val="center"/>
          </w:tcPr>
          <w:p w14:paraId="4BA4E8E7" w14:textId="77777777" w:rsidR="00B26F7E" w:rsidRPr="00347549" w:rsidRDefault="00B26F7E" w:rsidP="00B26F7E">
            <w:pPr>
              <w:jc w:val="center"/>
              <w:rPr>
                <w:szCs w:val="21"/>
              </w:rPr>
            </w:pPr>
            <w:r>
              <w:rPr>
                <w:rFonts w:hint="eastAsia"/>
                <w:szCs w:val="21"/>
              </w:rPr>
              <w:t>-30.11</w:t>
            </w:r>
            <w:r w:rsidRPr="00347549">
              <w:rPr>
                <w:szCs w:val="21"/>
              </w:rPr>
              <w:t>±</w:t>
            </w:r>
            <w:r>
              <w:rPr>
                <w:rFonts w:hint="eastAsia"/>
                <w:szCs w:val="21"/>
              </w:rPr>
              <w:t>4.06</w:t>
            </w:r>
          </w:p>
        </w:tc>
        <w:tc>
          <w:tcPr>
            <w:tcW w:w="1489" w:type="dxa"/>
            <w:vAlign w:val="center"/>
          </w:tcPr>
          <w:p w14:paraId="1087CF7F" w14:textId="77777777" w:rsidR="00B26F7E" w:rsidRPr="00347549" w:rsidRDefault="00B26F7E" w:rsidP="00B26F7E">
            <w:pPr>
              <w:jc w:val="center"/>
              <w:rPr>
                <w:szCs w:val="21"/>
              </w:rPr>
            </w:pPr>
            <w:r>
              <w:rPr>
                <w:rFonts w:hint="eastAsia"/>
                <w:szCs w:val="21"/>
              </w:rPr>
              <w:t>-30.08</w:t>
            </w:r>
            <w:r w:rsidRPr="00347549">
              <w:rPr>
                <w:szCs w:val="21"/>
              </w:rPr>
              <w:t>±</w:t>
            </w:r>
            <w:r>
              <w:rPr>
                <w:rFonts w:hint="eastAsia"/>
                <w:szCs w:val="21"/>
              </w:rPr>
              <w:t>4.76</w:t>
            </w:r>
          </w:p>
        </w:tc>
        <w:tc>
          <w:tcPr>
            <w:tcW w:w="1977" w:type="dxa"/>
            <w:tcBorders>
              <w:top w:val="nil"/>
              <w:bottom w:val="nil"/>
            </w:tcBorders>
            <w:shd w:val="clear" w:color="auto" w:fill="FBE4D5" w:themeFill="accent2" w:themeFillTint="33"/>
          </w:tcPr>
          <w:p w14:paraId="452FEBFD" w14:textId="77777777" w:rsidR="00B26F7E" w:rsidRPr="00347549" w:rsidRDefault="00B26F7E" w:rsidP="00B26F7E">
            <w:pPr>
              <w:jc w:val="center"/>
              <w:rPr>
                <w:szCs w:val="21"/>
              </w:rPr>
            </w:pPr>
            <w:r>
              <w:rPr>
                <w:rFonts w:hint="eastAsia"/>
                <w:szCs w:val="21"/>
              </w:rPr>
              <w:t>-30.08</w:t>
            </w:r>
            <w:r w:rsidRPr="00347549">
              <w:rPr>
                <w:szCs w:val="21"/>
              </w:rPr>
              <w:t>±</w:t>
            </w:r>
            <w:r>
              <w:rPr>
                <w:rFonts w:hint="eastAsia"/>
                <w:szCs w:val="21"/>
              </w:rPr>
              <w:t>0.02</w:t>
            </w:r>
          </w:p>
        </w:tc>
      </w:tr>
      <w:tr w:rsidR="00B26F7E" w:rsidRPr="00347549" w14:paraId="01DC8EFB" w14:textId="77777777" w:rsidTr="00347549">
        <w:trPr>
          <w:trHeight w:val="276"/>
          <w:jc w:val="center"/>
        </w:trPr>
        <w:tc>
          <w:tcPr>
            <w:tcW w:w="1101" w:type="dxa"/>
            <w:tcBorders>
              <w:top w:val="nil"/>
              <w:bottom w:val="nil"/>
            </w:tcBorders>
            <w:shd w:val="clear" w:color="auto" w:fill="FBE4D5" w:themeFill="accent2" w:themeFillTint="33"/>
          </w:tcPr>
          <w:p w14:paraId="102354F9" w14:textId="77777777" w:rsidR="00B26F7E" w:rsidRPr="00347549" w:rsidRDefault="00B26F7E" w:rsidP="00B26F7E">
            <w:pPr>
              <w:jc w:val="left"/>
              <w:rPr>
                <w:szCs w:val="21"/>
              </w:rPr>
            </w:pPr>
            <w:r w:rsidRPr="00347549">
              <w:rPr>
                <w:szCs w:val="21"/>
              </w:rPr>
              <w:t>Laura_7h</w:t>
            </w:r>
          </w:p>
        </w:tc>
        <w:tc>
          <w:tcPr>
            <w:tcW w:w="1488" w:type="dxa"/>
            <w:vAlign w:val="center"/>
          </w:tcPr>
          <w:p w14:paraId="367F9592" w14:textId="77777777" w:rsidR="00B26F7E" w:rsidRPr="00347549" w:rsidRDefault="00B26F7E" w:rsidP="00B26F7E">
            <w:pPr>
              <w:jc w:val="center"/>
              <w:rPr>
                <w:szCs w:val="21"/>
              </w:rPr>
            </w:pPr>
            <w:r w:rsidRPr="00347549">
              <w:rPr>
                <w:szCs w:val="21"/>
              </w:rPr>
              <w:t>-44.32±5.33</w:t>
            </w:r>
          </w:p>
        </w:tc>
        <w:tc>
          <w:tcPr>
            <w:tcW w:w="1488" w:type="dxa"/>
            <w:vAlign w:val="center"/>
          </w:tcPr>
          <w:p w14:paraId="5799D5F5" w14:textId="77777777" w:rsidR="00B26F7E" w:rsidRPr="00347549" w:rsidRDefault="00B26F7E" w:rsidP="00B26F7E">
            <w:pPr>
              <w:jc w:val="center"/>
              <w:rPr>
                <w:szCs w:val="21"/>
              </w:rPr>
            </w:pPr>
            <w:r w:rsidRPr="00347549">
              <w:rPr>
                <w:szCs w:val="21"/>
              </w:rPr>
              <w:t>-42.94±4.60</w:t>
            </w:r>
          </w:p>
        </w:tc>
        <w:tc>
          <w:tcPr>
            <w:tcW w:w="1489" w:type="dxa"/>
            <w:vAlign w:val="center"/>
          </w:tcPr>
          <w:p w14:paraId="43B202A1" w14:textId="77777777" w:rsidR="00B26F7E" w:rsidRPr="00347549" w:rsidRDefault="00B26F7E" w:rsidP="00B26F7E">
            <w:pPr>
              <w:jc w:val="center"/>
              <w:rPr>
                <w:szCs w:val="21"/>
              </w:rPr>
            </w:pPr>
            <w:r w:rsidRPr="00347549">
              <w:rPr>
                <w:szCs w:val="21"/>
              </w:rPr>
              <w:t>-41.90±5.55</w:t>
            </w:r>
          </w:p>
        </w:tc>
        <w:tc>
          <w:tcPr>
            <w:tcW w:w="1977" w:type="dxa"/>
            <w:tcBorders>
              <w:top w:val="nil"/>
              <w:bottom w:val="nil"/>
            </w:tcBorders>
            <w:shd w:val="clear" w:color="auto" w:fill="FBE4D5" w:themeFill="accent2" w:themeFillTint="33"/>
          </w:tcPr>
          <w:p w14:paraId="1F1BA02D" w14:textId="77777777" w:rsidR="00B26F7E" w:rsidRPr="00347549" w:rsidRDefault="00B26F7E" w:rsidP="00B26F7E">
            <w:pPr>
              <w:jc w:val="center"/>
              <w:rPr>
                <w:bCs/>
                <w:szCs w:val="21"/>
              </w:rPr>
            </w:pPr>
            <w:r w:rsidRPr="00347549">
              <w:rPr>
                <w:bCs/>
                <w:szCs w:val="21"/>
              </w:rPr>
              <w:t>-43.05±0.99</w:t>
            </w:r>
          </w:p>
        </w:tc>
      </w:tr>
      <w:tr w:rsidR="00B26F7E" w:rsidRPr="00347549" w14:paraId="64481160" w14:textId="77777777" w:rsidTr="00347549">
        <w:trPr>
          <w:trHeight w:val="276"/>
          <w:jc w:val="center"/>
        </w:trPr>
        <w:tc>
          <w:tcPr>
            <w:tcW w:w="1101" w:type="dxa"/>
            <w:tcBorders>
              <w:top w:val="nil"/>
              <w:bottom w:val="nil"/>
            </w:tcBorders>
            <w:shd w:val="clear" w:color="auto" w:fill="FBE4D5" w:themeFill="accent2" w:themeFillTint="33"/>
          </w:tcPr>
          <w:p w14:paraId="0565E23E" w14:textId="77777777" w:rsidR="00B26F7E" w:rsidRPr="00347549" w:rsidRDefault="00B26F7E" w:rsidP="00B26F7E">
            <w:pPr>
              <w:jc w:val="left"/>
              <w:rPr>
                <w:szCs w:val="21"/>
              </w:rPr>
            </w:pPr>
            <w:r>
              <w:rPr>
                <w:rFonts w:hint="eastAsia"/>
                <w:szCs w:val="21"/>
              </w:rPr>
              <w:t>Laura_10a</w:t>
            </w:r>
          </w:p>
        </w:tc>
        <w:tc>
          <w:tcPr>
            <w:tcW w:w="1488" w:type="dxa"/>
            <w:vAlign w:val="center"/>
          </w:tcPr>
          <w:p w14:paraId="30A51AB3" w14:textId="77777777" w:rsidR="00B26F7E" w:rsidRPr="00347549" w:rsidRDefault="00B26F7E" w:rsidP="00B26F7E">
            <w:pPr>
              <w:jc w:val="center"/>
              <w:rPr>
                <w:szCs w:val="21"/>
              </w:rPr>
            </w:pPr>
            <w:r>
              <w:rPr>
                <w:rFonts w:hint="eastAsia"/>
                <w:szCs w:val="21"/>
              </w:rPr>
              <w:t>-15.05</w:t>
            </w:r>
            <w:r w:rsidRPr="00347549">
              <w:rPr>
                <w:szCs w:val="21"/>
              </w:rPr>
              <w:t>±</w:t>
            </w:r>
            <w:r>
              <w:rPr>
                <w:rFonts w:hint="eastAsia"/>
                <w:szCs w:val="21"/>
              </w:rPr>
              <w:t>8.86</w:t>
            </w:r>
          </w:p>
        </w:tc>
        <w:tc>
          <w:tcPr>
            <w:tcW w:w="1488" w:type="dxa"/>
            <w:vAlign w:val="center"/>
          </w:tcPr>
          <w:p w14:paraId="48FE1C02" w14:textId="77777777" w:rsidR="00B26F7E" w:rsidRPr="00347549" w:rsidRDefault="00B26F7E" w:rsidP="00B26F7E">
            <w:pPr>
              <w:jc w:val="center"/>
              <w:rPr>
                <w:szCs w:val="21"/>
              </w:rPr>
            </w:pPr>
            <w:r>
              <w:rPr>
                <w:rFonts w:hint="eastAsia"/>
                <w:szCs w:val="21"/>
              </w:rPr>
              <w:t>-12.26</w:t>
            </w:r>
            <w:r w:rsidRPr="00347549">
              <w:rPr>
                <w:szCs w:val="21"/>
              </w:rPr>
              <w:t>±</w:t>
            </w:r>
            <w:r>
              <w:rPr>
                <w:rFonts w:hint="eastAsia"/>
                <w:szCs w:val="21"/>
              </w:rPr>
              <w:t>5.30</w:t>
            </w:r>
          </w:p>
        </w:tc>
        <w:tc>
          <w:tcPr>
            <w:tcW w:w="1489" w:type="dxa"/>
            <w:vAlign w:val="center"/>
          </w:tcPr>
          <w:p w14:paraId="57856542" w14:textId="77777777" w:rsidR="00B26F7E" w:rsidRPr="00347549" w:rsidRDefault="00B26F7E" w:rsidP="00B26F7E">
            <w:pPr>
              <w:jc w:val="center"/>
              <w:rPr>
                <w:szCs w:val="21"/>
              </w:rPr>
            </w:pPr>
            <w:r>
              <w:rPr>
                <w:rFonts w:hint="eastAsia"/>
                <w:szCs w:val="21"/>
              </w:rPr>
              <w:t>15.02</w:t>
            </w:r>
            <w:r w:rsidRPr="00347549">
              <w:rPr>
                <w:szCs w:val="21"/>
              </w:rPr>
              <w:t>±</w:t>
            </w:r>
            <w:r>
              <w:rPr>
                <w:rFonts w:hint="eastAsia"/>
                <w:szCs w:val="21"/>
              </w:rPr>
              <w:t>5.16</w:t>
            </w:r>
          </w:p>
        </w:tc>
        <w:tc>
          <w:tcPr>
            <w:tcW w:w="1977" w:type="dxa"/>
            <w:tcBorders>
              <w:top w:val="nil"/>
              <w:bottom w:val="nil"/>
            </w:tcBorders>
            <w:shd w:val="clear" w:color="auto" w:fill="FBE4D5" w:themeFill="accent2" w:themeFillTint="33"/>
          </w:tcPr>
          <w:p w14:paraId="338A861F" w14:textId="77777777" w:rsidR="00B26F7E" w:rsidRPr="00347549" w:rsidRDefault="00B26F7E" w:rsidP="00B26F7E">
            <w:pPr>
              <w:jc w:val="center"/>
              <w:rPr>
                <w:szCs w:val="21"/>
              </w:rPr>
            </w:pPr>
            <w:r>
              <w:rPr>
                <w:rFonts w:hint="eastAsia"/>
                <w:szCs w:val="21"/>
              </w:rPr>
              <w:t>-14.11</w:t>
            </w:r>
            <w:r w:rsidRPr="00347549">
              <w:rPr>
                <w:szCs w:val="21"/>
              </w:rPr>
              <w:t>±</w:t>
            </w:r>
            <w:r>
              <w:rPr>
                <w:rFonts w:hint="eastAsia"/>
                <w:szCs w:val="21"/>
              </w:rPr>
              <w:t>1.31</w:t>
            </w:r>
          </w:p>
        </w:tc>
      </w:tr>
      <w:tr w:rsidR="00B26F7E" w:rsidRPr="00347549" w14:paraId="5E08D6A2" w14:textId="77777777" w:rsidTr="00347549">
        <w:trPr>
          <w:trHeight w:val="276"/>
          <w:jc w:val="center"/>
        </w:trPr>
        <w:tc>
          <w:tcPr>
            <w:tcW w:w="1101" w:type="dxa"/>
            <w:tcBorders>
              <w:top w:val="nil"/>
              <w:bottom w:val="nil"/>
            </w:tcBorders>
            <w:shd w:val="clear" w:color="auto" w:fill="FBE4D5" w:themeFill="accent2" w:themeFillTint="33"/>
          </w:tcPr>
          <w:p w14:paraId="3BCF7FF8" w14:textId="77777777" w:rsidR="00B26F7E" w:rsidRDefault="00B26F7E" w:rsidP="00B26F7E">
            <w:pPr>
              <w:jc w:val="left"/>
              <w:rPr>
                <w:szCs w:val="21"/>
              </w:rPr>
            </w:pPr>
            <w:r>
              <w:rPr>
                <w:rFonts w:hint="eastAsia"/>
                <w:szCs w:val="21"/>
              </w:rPr>
              <w:t>Laura_10b</w:t>
            </w:r>
          </w:p>
        </w:tc>
        <w:tc>
          <w:tcPr>
            <w:tcW w:w="1488" w:type="dxa"/>
            <w:vAlign w:val="center"/>
          </w:tcPr>
          <w:p w14:paraId="226D1CBF" w14:textId="77777777" w:rsidR="00B26F7E" w:rsidRDefault="00B26F7E" w:rsidP="00B26F7E">
            <w:pPr>
              <w:jc w:val="center"/>
              <w:rPr>
                <w:szCs w:val="21"/>
              </w:rPr>
            </w:pPr>
            <w:r>
              <w:rPr>
                <w:rFonts w:hint="eastAsia"/>
                <w:szCs w:val="21"/>
              </w:rPr>
              <w:t>-17.04</w:t>
            </w:r>
            <w:r w:rsidRPr="00347549">
              <w:rPr>
                <w:szCs w:val="21"/>
              </w:rPr>
              <w:t>±</w:t>
            </w:r>
            <w:r>
              <w:rPr>
                <w:rFonts w:hint="eastAsia"/>
                <w:szCs w:val="21"/>
              </w:rPr>
              <w:t>4.32</w:t>
            </w:r>
          </w:p>
        </w:tc>
        <w:tc>
          <w:tcPr>
            <w:tcW w:w="1488" w:type="dxa"/>
            <w:vAlign w:val="center"/>
          </w:tcPr>
          <w:p w14:paraId="4EF48215" w14:textId="77777777" w:rsidR="00B26F7E" w:rsidRDefault="00B26F7E" w:rsidP="00B26F7E">
            <w:pPr>
              <w:jc w:val="center"/>
              <w:rPr>
                <w:szCs w:val="21"/>
              </w:rPr>
            </w:pPr>
            <w:r>
              <w:rPr>
                <w:rFonts w:hint="eastAsia"/>
                <w:szCs w:val="21"/>
              </w:rPr>
              <w:t>-17.61</w:t>
            </w:r>
            <w:r w:rsidRPr="00347549">
              <w:rPr>
                <w:szCs w:val="21"/>
              </w:rPr>
              <w:t>±</w:t>
            </w:r>
            <w:r>
              <w:rPr>
                <w:rFonts w:hint="eastAsia"/>
                <w:szCs w:val="21"/>
              </w:rPr>
              <w:t>8.06</w:t>
            </w:r>
          </w:p>
        </w:tc>
        <w:tc>
          <w:tcPr>
            <w:tcW w:w="1489" w:type="dxa"/>
            <w:vAlign w:val="center"/>
          </w:tcPr>
          <w:p w14:paraId="152F5066" w14:textId="77777777" w:rsidR="00B26F7E" w:rsidRDefault="00B26F7E" w:rsidP="00B26F7E">
            <w:pPr>
              <w:jc w:val="center"/>
              <w:rPr>
                <w:szCs w:val="21"/>
              </w:rPr>
            </w:pPr>
            <w:r>
              <w:rPr>
                <w:rFonts w:hint="eastAsia"/>
                <w:szCs w:val="21"/>
              </w:rPr>
              <w:t>-25.59</w:t>
            </w:r>
            <w:r w:rsidRPr="00347549">
              <w:rPr>
                <w:szCs w:val="21"/>
              </w:rPr>
              <w:t>±</w:t>
            </w:r>
            <w:r>
              <w:rPr>
                <w:rFonts w:hint="eastAsia"/>
                <w:szCs w:val="21"/>
              </w:rPr>
              <w:t>4.84</w:t>
            </w:r>
          </w:p>
        </w:tc>
        <w:tc>
          <w:tcPr>
            <w:tcW w:w="1977" w:type="dxa"/>
            <w:tcBorders>
              <w:top w:val="nil"/>
              <w:bottom w:val="nil"/>
            </w:tcBorders>
            <w:shd w:val="clear" w:color="auto" w:fill="FBE4D5" w:themeFill="accent2" w:themeFillTint="33"/>
          </w:tcPr>
          <w:p w14:paraId="532C1AB1" w14:textId="77777777" w:rsidR="00B26F7E" w:rsidRDefault="00B26F7E" w:rsidP="00B26F7E">
            <w:pPr>
              <w:jc w:val="center"/>
              <w:rPr>
                <w:szCs w:val="21"/>
              </w:rPr>
            </w:pPr>
            <w:r>
              <w:rPr>
                <w:rFonts w:hint="eastAsia"/>
                <w:szCs w:val="21"/>
              </w:rPr>
              <w:t>-20.08</w:t>
            </w:r>
            <w:r w:rsidRPr="00347549">
              <w:rPr>
                <w:szCs w:val="21"/>
              </w:rPr>
              <w:t>±</w:t>
            </w:r>
            <w:r>
              <w:rPr>
                <w:rFonts w:hint="eastAsia"/>
                <w:szCs w:val="21"/>
              </w:rPr>
              <w:t>3.90</w:t>
            </w:r>
          </w:p>
        </w:tc>
      </w:tr>
      <w:tr w:rsidR="00B26F7E" w:rsidRPr="00347549" w14:paraId="3E704F53" w14:textId="77777777" w:rsidTr="00347549">
        <w:trPr>
          <w:trHeight w:val="276"/>
          <w:jc w:val="center"/>
        </w:trPr>
        <w:tc>
          <w:tcPr>
            <w:tcW w:w="1101" w:type="dxa"/>
            <w:tcBorders>
              <w:top w:val="nil"/>
              <w:bottom w:val="nil"/>
            </w:tcBorders>
            <w:shd w:val="clear" w:color="auto" w:fill="FBE4D5" w:themeFill="accent2" w:themeFillTint="33"/>
          </w:tcPr>
          <w:p w14:paraId="141EF8FE" w14:textId="77777777" w:rsidR="00B26F7E" w:rsidRDefault="00B26F7E" w:rsidP="00B26F7E">
            <w:pPr>
              <w:jc w:val="left"/>
              <w:rPr>
                <w:szCs w:val="21"/>
              </w:rPr>
            </w:pPr>
            <w:r>
              <w:rPr>
                <w:rFonts w:hint="eastAsia"/>
                <w:szCs w:val="21"/>
              </w:rPr>
              <w:t>Laura_10c</w:t>
            </w:r>
          </w:p>
        </w:tc>
        <w:tc>
          <w:tcPr>
            <w:tcW w:w="1488" w:type="dxa"/>
            <w:vAlign w:val="center"/>
          </w:tcPr>
          <w:p w14:paraId="0342F095" w14:textId="77777777" w:rsidR="00B26F7E" w:rsidRDefault="00B26F7E" w:rsidP="00B26F7E">
            <w:pPr>
              <w:jc w:val="center"/>
              <w:rPr>
                <w:szCs w:val="21"/>
              </w:rPr>
            </w:pPr>
            <w:r>
              <w:rPr>
                <w:rFonts w:hint="eastAsia"/>
                <w:szCs w:val="21"/>
              </w:rPr>
              <w:t>-32.39</w:t>
            </w:r>
            <w:r w:rsidRPr="00347549">
              <w:rPr>
                <w:szCs w:val="21"/>
              </w:rPr>
              <w:t>±</w:t>
            </w:r>
            <w:r>
              <w:rPr>
                <w:rFonts w:hint="eastAsia"/>
                <w:szCs w:val="21"/>
              </w:rPr>
              <w:t>5.81</w:t>
            </w:r>
          </w:p>
        </w:tc>
        <w:tc>
          <w:tcPr>
            <w:tcW w:w="1488" w:type="dxa"/>
            <w:vAlign w:val="center"/>
          </w:tcPr>
          <w:p w14:paraId="3A144278" w14:textId="77777777" w:rsidR="00B26F7E" w:rsidRDefault="00B26F7E" w:rsidP="00B26F7E">
            <w:pPr>
              <w:jc w:val="center"/>
              <w:rPr>
                <w:szCs w:val="21"/>
              </w:rPr>
            </w:pPr>
            <w:r>
              <w:rPr>
                <w:rFonts w:hint="eastAsia"/>
                <w:szCs w:val="21"/>
              </w:rPr>
              <w:t>-31.51</w:t>
            </w:r>
            <w:r w:rsidRPr="00347549">
              <w:rPr>
                <w:szCs w:val="21"/>
              </w:rPr>
              <w:t>±</w:t>
            </w:r>
            <w:r>
              <w:rPr>
                <w:rFonts w:hint="eastAsia"/>
                <w:szCs w:val="21"/>
              </w:rPr>
              <w:t>4.05</w:t>
            </w:r>
          </w:p>
        </w:tc>
        <w:tc>
          <w:tcPr>
            <w:tcW w:w="1489" w:type="dxa"/>
            <w:vAlign w:val="center"/>
          </w:tcPr>
          <w:p w14:paraId="3646D43B" w14:textId="77777777" w:rsidR="00B26F7E" w:rsidRDefault="00B26F7E" w:rsidP="00B26F7E">
            <w:pPr>
              <w:jc w:val="center"/>
              <w:rPr>
                <w:szCs w:val="21"/>
              </w:rPr>
            </w:pPr>
            <w:r>
              <w:rPr>
                <w:rFonts w:hint="eastAsia"/>
                <w:szCs w:val="21"/>
              </w:rPr>
              <w:t>-34.47</w:t>
            </w:r>
            <w:r w:rsidRPr="00347549">
              <w:rPr>
                <w:szCs w:val="21"/>
              </w:rPr>
              <w:t>±</w:t>
            </w:r>
            <w:r>
              <w:rPr>
                <w:rFonts w:hint="eastAsia"/>
                <w:szCs w:val="21"/>
              </w:rPr>
              <w:t>5.32</w:t>
            </w:r>
          </w:p>
        </w:tc>
        <w:tc>
          <w:tcPr>
            <w:tcW w:w="1977" w:type="dxa"/>
            <w:tcBorders>
              <w:top w:val="nil"/>
              <w:bottom w:val="nil"/>
            </w:tcBorders>
            <w:shd w:val="clear" w:color="auto" w:fill="FBE4D5" w:themeFill="accent2" w:themeFillTint="33"/>
          </w:tcPr>
          <w:p w14:paraId="5648B5B9" w14:textId="77777777" w:rsidR="00B26F7E" w:rsidRDefault="00B26F7E" w:rsidP="00B26F7E">
            <w:pPr>
              <w:jc w:val="center"/>
              <w:rPr>
                <w:szCs w:val="21"/>
              </w:rPr>
            </w:pPr>
            <w:r>
              <w:rPr>
                <w:rFonts w:hint="eastAsia"/>
                <w:szCs w:val="21"/>
              </w:rPr>
              <w:t>-32.79</w:t>
            </w:r>
            <w:r w:rsidRPr="00347549">
              <w:rPr>
                <w:szCs w:val="21"/>
              </w:rPr>
              <w:t>±</w:t>
            </w:r>
            <w:r>
              <w:rPr>
                <w:rFonts w:hint="eastAsia"/>
                <w:szCs w:val="21"/>
              </w:rPr>
              <w:t>1.24</w:t>
            </w:r>
          </w:p>
        </w:tc>
      </w:tr>
      <w:tr w:rsidR="00C5189F" w:rsidRPr="00347549" w14:paraId="7FCE5417" w14:textId="77777777" w:rsidTr="00347549">
        <w:trPr>
          <w:trHeight w:val="276"/>
          <w:jc w:val="center"/>
        </w:trPr>
        <w:tc>
          <w:tcPr>
            <w:tcW w:w="1101" w:type="dxa"/>
            <w:tcBorders>
              <w:top w:val="nil"/>
              <w:bottom w:val="nil"/>
            </w:tcBorders>
            <w:shd w:val="clear" w:color="auto" w:fill="FBE4D5" w:themeFill="accent2" w:themeFillTint="33"/>
          </w:tcPr>
          <w:p w14:paraId="75A00A2D" w14:textId="77777777" w:rsidR="00C5189F" w:rsidRPr="00347549" w:rsidRDefault="00C5189F" w:rsidP="00C5189F">
            <w:pPr>
              <w:jc w:val="left"/>
              <w:rPr>
                <w:szCs w:val="21"/>
              </w:rPr>
            </w:pPr>
            <w:r w:rsidRPr="00347549">
              <w:rPr>
                <w:szCs w:val="21"/>
              </w:rPr>
              <w:t>SL1</w:t>
            </w:r>
          </w:p>
        </w:tc>
        <w:tc>
          <w:tcPr>
            <w:tcW w:w="1488" w:type="dxa"/>
            <w:vAlign w:val="center"/>
          </w:tcPr>
          <w:p w14:paraId="17B35730" w14:textId="77777777" w:rsidR="00C5189F" w:rsidRPr="00347549" w:rsidRDefault="00C5189F" w:rsidP="00C5189F">
            <w:pPr>
              <w:jc w:val="center"/>
              <w:rPr>
                <w:szCs w:val="21"/>
              </w:rPr>
            </w:pPr>
            <w:r w:rsidRPr="00347549">
              <w:rPr>
                <w:szCs w:val="21"/>
              </w:rPr>
              <w:t>-36.02±4.65</w:t>
            </w:r>
          </w:p>
        </w:tc>
        <w:tc>
          <w:tcPr>
            <w:tcW w:w="1488" w:type="dxa"/>
            <w:vAlign w:val="center"/>
          </w:tcPr>
          <w:p w14:paraId="56248336" w14:textId="77777777" w:rsidR="00C5189F" w:rsidRPr="00347549" w:rsidRDefault="00C5189F" w:rsidP="00C5189F">
            <w:pPr>
              <w:jc w:val="center"/>
              <w:rPr>
                <w:szCs w:val="21"/>
              </w:rPr>
            </w:pPr>
            <w:r w:rsidRPr="00347549">
              <w:rPr>
                <w:szCs w:val="21"/>
              </w:rPr>
              <w:t>-35.56±5.00</w:t>
            </w:r>
          </w:p>
        </w:tc>
        <w:tc>
          <w:tcPr>
            <w:tcW w:w="1489" w:type="dxa"/>
            <w:vAlign w:val="center"/>
          </w:tcPr>
          <w:p w14:paraId="51CA7FFD" w14:textId="77777777" w:rsidR="00C5189F" w:rsidRPr="00347549" w:rsidRDefault="00C5189F" w:rsidP="00C5189F">
            <w:pPr>
              <w:jc w:val="center"/>
              <w:rPr>
                <w:szCs w:val="21"/>
              </w:rPr>
            </w:pPr>
            <w:r w:rsidRPr="00347549">
              <w:rPr>
                <w:szCs w:val="21"/>
              </w:rPr>
              <w:t>-37.21±5.15</w:t>
            </w:r>
          </w:p>
        </w:tc>
        <w:tc>
          <w:tcPr>
            <w:tcW w:w="1977" w:type="dxa"/>
            <w:tcBorders>
              <w:top w:val="nil"/>
              <w:bottom w:val="nil"/>
            </w:tcBorders>
            <w:shd w:val="clear" w:color="auto" w:fill="FBE4D5" w:themeFill="accent2" w:themeFillTint="33"/>
          </w:tcPr>
          <w:p w14:paraId="609CF0CA" w14:textId="77777777" w:rsidR="00C5189F" w:rsidRPr="00347549" w:rsidRDefault="00C5189F" w:rsidP="00C5189F">
            <w:pPr>
              <w:jc w:val="center"/>
              <w:rPr>
                <w:szCs w:val="21"/>
              </w:rPr>
            </w:pPr>
            <w:r w:rsidRPr="00347549">
              <w:rPr>
                <w:szCs w:val="21"/>
              </w:rPr>
              <w:t>-36.26±0.70</w:t>
            </w:r>
          </w:p>
        </w:tc>
      </w:tr>
      <w:tr w:rsidR="00C5189F" w:rsidRPr="00347549" w14:paraId="22D9B639" w14:textId="77777777" w:rsidTr="00347549">
        <w:trPr>
          <w:trHeight w:val="276"/>
          <w:jc w:val="center"/>
        </w:trPr>
        <w:tc>
          <w:tcPr>
            <w:tcW w:w="1101" w:type="dxa"/>
            <w:tcBorders>
              <w:top w:val="nil"/>
              <w:bottom w:val="nil"/>
            </w:tcBorders>
            <w:shd w:val="clear" w:color="auto" w:fill="FBE4D5" w:themeFill="accent2" w:themeFillTint="33"/>
          </w:tcPr>
          <w:p w14:paraId="297CE6F9" w14:textId="77777777" w:rsidR="00C5189F" w:rsidRPr="00347549" w:rsidRDefault="00C5189F" w:rsidP="00C5189F">
            <w:pPr>
              <w:jc w:val="left"/>
              <w:rPr>
                <w:szCs w:val="21"/>
              </w:rPr>
            </w:pPr>
            <w:r w:rsidRPr="00347549">
              <w:rPr>
                <w:szCs w:val="21"/>
              </w:rPr>
              <w:t>SL2</w:t>
            </w:r>
          </w:p>
        </w:tc>
        <w:tc>
          <w:tcPr>
            <w:tcW w:w="1488" w:type="dxa"/>
            <w:vAlign w:val="center"/>
          </w:tcPr>
          <w:p w14:paraId="37B5B899" w14:textId="77777777" w:rsidR="00C5189F" w:rsidRPr="00347549" w:rsidRDefault="00C5189F" w:rsidP="00C5189F">
            <w:pPr>
              <w:jc w:val="center"/>
              <w:rPr>
                <w:szCs w:val="21"/>
              </w:rPr>
            </w:pPr>
            <w:r w:rsidRPr="00347549">
              <w:rPr>
                <w:szCs w:val="21"/>
              </w:rPr>
              <w:t>-33.61±5.65</w:t>
            </w:r>
          </w:p>
        </w:tc>
        <w:tc>
          <w:tcPr>
            <w:tcW w:w="1488" w:type="dxa"/>
            <w:vAlign w:val="center"/>
          </w:tcPr>
          <w:p w14:paraId="51778CC3" w14:textId="77777777" w:rsidR="00C5189F" w:rsidRPr="00347549" w:rsidRDefault="00C5189F" w:rsidP="00C5189F">
            <w:pPr>
              <w:jc w:val="center"/>
              <w:rPr>
                <w:szCs w:val="21"/>
              </w:rPr>
            </w:pPr>
            <w:r w:rsidRPr="00347549">
              <w:rPr>
                <w:szCs w:val="21"/>
              </w:rPr>
              <w:t>-31.60±5.44</w:t>
            </w:r>
          </w:p>
        </w:tc>
        <w:tc>
          <w:tcPr>
            <w:tcW w:w="1489" w:type="dxa"/>
            <w:vAlign w:val="center"/>
          </w:tcPr>
          <w:p w14:paraId="7260041B" w14:textId="77777777" w:rsidR="00C5189F" w:rsidRPr="00347549" w:rsidRDefault="00C5189F" w:rsidP="00C5189F">
            <w:pPr>
              <w:jc w:val="center"/>
              <w:rPr>
                <w:szCs w:val="21"/>
              </w:rPr>
            </w:pPr>
            <w:r w:rsidRPr="00347549">
              <w:rPr>
                <w:szCs w:val="21"/>
              </w:rPr>
              <w:t>-29.19±4.80</w:t>
            </w:r>
          </w:p>
        </w:tc>
        <w:tc>
          <w:tcPr>
            <w:tcW w:w="1977" w:type="dxa"/>
            <w:tcBorders>
              <w:top w:val="nil"/>
              <w:bottom w:val="nil"/>
            </w:tcBorders>
            <w:shd w:val="clear" w:color="auto" w:fill="FBE4D5" w:themeFill="accent2" w:themeFillTint="33"/>
          </w:tcPr>
          <w:p w14:paraId="688A75E5" w14:textId="77777777" w:rsidR="00C5189F" w:rsidRPr="00347549" w:rsidRDefault="00C5189F" w:rsidP="00C5189F">
            <w:pPr>
              <w:jc w:val="center"/>
              <w:rPr>
                <w:szCs w:val="21"/>
              </w:rPr>
            </w:pPr>
            <w:r w:rsidRPr="00347549">
              <w:rPr>
                <w:szCs w:val="21"/>
              </w:rPr>
              <w:t>-31.47±1.81</w:t>
            </w:r>
          </w:p>
        </w:tc>
      </w:tr>
      <w:tr w:rsidR="00C5189F" w:rsidRPr="00347549" w14:paraId="120C49FB" w14:textId="77777777" w:rsidTr="00347549">
        <w:trPr>
          <w:trHeight w:val="276"/>
          <w:jc w:val="center"/>
        </w:trPr>
        <w:tc>
          <w:tcPr>
            <w:tcW w:w="1101" w:type="dxa"/>
            <w:tcBorders>
              <w:top w:val="nil"/>
              <w:bottom w:val="nil"/>
            </w:tcBorders>
            <w:shd w:val="clear" w:color="auto" w:fill="FBE4D5" w:themeFill="accent2" w:themeFillTint="33"/>
          </w:tcPr>
          <w:p w14:paraId="15306EFE" w14:textId="77777777" w:rsidR="00C5189F" w:rsidRPr="00347549" w:rsidRDefault="00C5189F" w:rsidP="00C5189F">
            <w:pPr>
              <w:jc w:val="left"/>
              <w:rPr>
                <w:szCs w:val="21"/>
              </w:rPr>
            </w:pPr>
            <w:r w:rsidRPr="00347549">
              <w:rPr>
                <w:szCs w:val="21"/>
              </w:rPr>
              <w:t>SL3</w:t>
            </w:r>
          </w:p>
        </w:tc>
        <w:tc>
          <w:tcPr>
            <w:tcW w:w="1488" w:type="dxa"/>
            <w:vAlign w:val="center"/>
          </w:tcPr>
          <w:p w14:paraId="7E1EC848" w14:textId="77777777" w:rsidR="00C5189F" w:rsidRPr="00347549" w:rsidRDefault="00C5189F" w:rsidP="00C5189F">
            <w:pPr>
              <w:jc w:val="center"/>
              <w:rPr>
                <w:szCs w:val="21"/>
              </w:rPr>
            </w:pPr>
            <w:r w:rsidRPr="00347549">
              <w:rPr>
                <w:szCs w:val="21"/>
              </w:rPr>
              <w:t>-36.35±7.35</w:t>
            </w:r>
          </w:p>
        </w:tc>
        <w:tc>
          <w:tcPr>
            <w:tcW w:w="1488" w:type="dxa"/>
            <w:vAlign w:val="center"/>
          </w:tcPr>
          <w:p w14:paraId="7DF67354" w14:textId="77777777" w:rsidR="00C5189F" w:rsidRPr="00347549" w:rsidRDefault="00C5189F" w:rsidP="00C5189F">
            <w:pPr>
              <w:jc w:val="center"/>
              <w:rPr>
                <w:szCs w:val="21"/>
              </w:rPr>
            </w:pPr>
            <w:r w:rsidRPr="00347549">
              <w:rPr>
                <w:szCs w:val="21"/>
              </w:rPr>
              <w:t>-36.18±6.59</w:t>
            </w:r>
          </w:p>
        </w:tc>
        <w:tc>
          <w:tcPr>
            <w:tcW w:w="1489" w:type="dxa"/>
            <w:vAlign w:val="center"/>
          </w:tcPr>
          <w:p w14:paraId="72B36369" w14:textId="77777777" w:rsidR="00C5189F" w:rsidRPr="00347549" w:rsidRDefault="00C5189F" w:rsidP="00C5189F">
            <w:pPr>
              <w:jc w:val="center"/>
              <w:rPr>
                <w:szCs w:val="21"/>
              </w:rPr>
            </w:pPr>
            <w:r w:rsidRPr="00347549">
              <w:rPr>
                <w:szCs w:val="21"/>
              </w:rPr>
              <w:t>-31.11±6.40</w:t>
            </w:r>
          </w:p>
        </w:tc>
        <w:tc>
          <w:tcPr>
            <w:tcW w:w="1977" w:type="dxa"/>
            <w:tcBorders>
              <w:top w:val="nil"/>
              <w:bottom w:val="nil"/>
            </w:tcBorders>
            <w:shd w:val="clear" w:color="auto" w:fill="FBE4D5" w:themeFill="accent2" w:themeFillTint="33"/>
          </w:tcPr>
          <w:p w14:paraId="66F9A3C2" w14:textId="77777777" w:rsidR="00C5189F" w:rsidRPr="00347549" w:rsidRDefault="00C5189F" w:rsidP="00C5189F">
            <w:pPr>
              <w:jc w:val="center"/>
              <w:rPr>
                <w:szCs w:val="21"/>
              </w:rPr>
            </w:pPr>
            <w:r w:rsidRPr="00347549">
              <w:rPr>
                <w:szCs w:val="21"/>
              </w:rPr>
              <w:t>-34.55±2.43</w:t>
            </w:r>
          </w:p>
        </w:tc>
      </w:tr>
      <w:tr w:rsidR="00C5189F" w:rsidRPr="00347549" w14:paraId="49E8EB0F" w14:textId="77777777" w:rsidTr="00347549">
        <w:trPr>
          <w:trHeight w:val="276"/>
          <w:jc w:val="center"/>
        </w:trPr>
        <w:tc>
          <w:tcPr>
            <w:tcW w:w="1101" w:type="dxa"/>
            <w:tcBorders>
              <w:top w:val="nil"/>
              <w:bottom w:val="nil"/>
            </w:tcBorders>
            <w:shd w:val="clear" w:color="auto" w:fill="FBE4D5" w:themeFill="accent2" w:themeFillTint="33"/>
          </w:tcPr>
          <w:p w14:paraId="7C7EE95D" w14:textId="77777777" w:rsidR="00C5189F" w:rsidRPr="00347549" w:rsidRDefault="00C5189F" w:rsidP="00C5189F">
            <w:pPr>
              <w:jc w:val="left"/>
              <w:rPr>
                <w:szCs w:val="21"/>
              </w:rPr>
            </w:pPr>
            <w:r w:rsidRPr="00347549">
              <w:rPr>
                <w:szCs w:val="21"/>
              </w:rPr>
              <w:t>SL4</w:t>
            </w:r>
          </w:p>
        </w:tc>
        <w:tc>
          <w:tcPr>
            <w:tcW w:w="1488" w:type="dxa"/>
            <w:vAlign w:val="center"/>
          </w:tcPr>
          <w:p w14:paraId="2BCB840E" w14:textId="77777777" w:rsidR="00C5189F" w:rsidRPr="00347549" w:rsidRDefault="00C5189F" w:rsidP="00C5189F">
            <w:pPr>
              <w:jc w:val="center"/>
              <w:rPr>
                <w:szCs w:val="21"/>
              </w:rPr>
            </w:pPr>
            <w:r w:rsidRPr="00347549">
              <w:rPr>
                <w:szCs w:val="21"/>
              </w:rPr>
              <w:t>-32.12±4.62</w:t>
            </w:r>
          </w:p>
        </w:tc>
        <w:tc>
          <w:tcPr>
            <w:tcW w:w="1488" w:type="dxa"/>
            <w:vAlign w:val="center"/>
          </w:tcPr>
          <w:p w14:paraId="3995DCE3" w14:textId="77777777" w:rsidR="00C5189F" w:rsidRPr="00347549" w:rsidRDefault="00C5189F" w:rsidP="00C5189F">
            <w:pPr>
              <w:jc w:val="center"/>
              <w:rPr>
                <w:szCs w:val="21"/>
              </w:rPr>
            </w:pPr>
            <w:r w:rsidRPr="00347549">
              <w:rPr>
                <w:szCs w:val="21"/>
              </w:rPr>
              <w:t>-34.44±5.10</w:t>
            </w:r>
          </w:p>
        </w:tc>
        <w:tc>
          <w:tcPr>
            <w:tcW w:w="1489" w:type="dxa"/>
            <w:vAlign w:val="center"/>
          </w:tcPr>
          <w:p w14:paraId="4547B519" w14:textId="77777777" w:rsidR="00C5189F" w:rsidRPr="00347549" w:rsidRDefault="00C5189F" w:rsidP="00C5189F">
            <w:pPr>
              <w:jc w:val="center"/>
              <w:rPr>
                <w:szCs w:val="21"/>
              </w:rPr>
            </w:pPr>
            <w:r w:rsidRPr="00347549">
              <w:rPr>
                <w:szCs w:val="21"/>
              </w:rPr>
              <w:t>-34.86±4.72</w:t>
            </w:r>
          </w:p>
        </w:tc>
        <w:tc>
          <w:tcPr>
            <w:tcW w:w="1977" w:type="dxa"/>
            <w:tcBorders>
              <w:top w:val="nil"/>
              <w:bottom w:val="nil"/>
            </w:tcBorders>
            <w:shd w:val="clear" w:color="auto" w:fill="FBE4D5" w:themeFill="accent2" w:themeFillTint="33"/>
          </w:tcPr>
          <w:p w14:paraId="6AFB689B" w14:textId="77777777" w:rsidR="00C5189F" w:rsidRPr="00347549" w:rsidRDefault="00C5189F" w:rsidP="00C5189F">
            <w:pPr>
              <w:jc w:val="center"/>
              <w:rPr>
                <w:szCs w:val="21"/>
              </w:rPr>
            </w:pPr>
            <w:r w:rsidRPr="00347549">
              <w:rPr>
                <w:szCs w:val="21"/>
              </w:rPr>
              <w:t>-33.81±1.21</w:t>
            </w:r>
          </w:p>
        </w:tc>
      </w:tr>
      <w:tr w:rsidR="00C5189F" w:rsidRPr="00347549" w14:paraId="6A61B665" w14:textId="77777777" w:rsidTr="00347549">
        <w:trPr>
          <w:trHeight w:val="276"/>
          <w:jc w:val="center"/>
        </w:trPr>
        <w:tc>
          <w:tcPr>
            <w:tcW w:w="1101" w:type="dxa"/>
            <w:tcBorders>
              <w:top w:val="nil"/>
              <w:bottom w:val="nil"/>
            </w:tcBorders>
            <w:shd w:val="clear" w:color="auto" w:fill="FBE4D5" w:themeFill="accent2" w:themeFillTint="33"/>
          </w:tcPr>
          <w:p w14:paraId="078E75E5" w14:textId="77777777" w:rsidR="00C5189F" w:rsidRPr="00347549" w:rsidRDefault="00C5189F" w:rsidP="00C5189F">
            <w:pPr>
              <w:jc w:val="left"/>
              <w:rPr>
                <w:szCs w:val="21"/>
              </w:rPr>
            </w:pPr>
            <w:r w:rsidRPr="00347549">
              <w:rPr>
                <w:szCs w:val="21"/>
              </w:rPr>
              <w:t>SL7</w:t>
            </w:r>
          </w:p>
        </w:tc>
        <w:tc>
          <w:tcPr>
            <w:tcW w:w="1488" w:type="dxa"/>
            <w:vAlign w:val="center"/>
          </w:tcPr>
          <w:p w14:paraId="7F4D84B1" w14:textId="77777777" w:rsidR="00C5189F" w:rsidRPr="00347549" w:rsidRDefault="00C5189F" w:rsidP="00C5189F">
            <w:pPr>
              <w:jc w:val="center"/>
              <w:rPr>
                <w:szCs w:val="21"/>
              </w:rPr>
            </w:pPr>
            <w:r w:rsidRPr="00347549">
              <w:rPr>
                <w:szCs w:val="21"/>
              </w:rPr>
              <w:t>-34.17±7.15</w:t>
            </w:r>
          </w:p>
        </w:tc>
        <w:tc>
          <w:tcPr>
            <w:tcW w:w="1488" w:type="dxa"/>
            <w:vAlign w:val="center"/>
          </w:tcPr>
          <w:p w14:paraId="5BE86479" w14:textId="77777777" w:rsidR="00C5189F" w:rsidRPr="00347549" w:rsidRDefault="00C5189F" w:rsidP="00C5189F">
            <w:pPr>
              <w:jc w:val="center"/>
              <w:rPr>
                <w:szCs w:val="21"/>
              </w:rPr>
            </w:pPr>
            <w:r w:rsidRPr="00347549">
              <w:rPr>
                <w:szCs w:val="21"/>
              </w:rPr>
              <w:t>-40.78±6.10</w:t>
            </w:r>
          </w:p>
        </w:tc>
        <w:tc>
          <w:tcPr>
            <w:tcW w:w="1489" w:type="dxa"/>
            <w:vAlign w:val="center"/>
          </w:tcPr>
          <w:p w14:paraId="7D635EA1" w14:textId="77777777" w:rsidR="00C5189F" w:rsidRPr="00347549" w:rsidRDefault="00C5189F" w:rsidP="00C5189F">
            <w:pPr>
              <w:jc w:val="center"/>
              <w:rPr>
                <w:szCs w:val="21"/>
              </w:rPr>
            </w:pPr>
            <w:r w:rsidRPr="00347549">
              <w:rPr>
                <w:szCs w:val="21"/>
              </w:rPr>
              <w:t>-38.54±5.53</w:t>
            </w:r>
          </w:p>
        </w:tc>
        <w:tc>
          <w:tcPr>
            <w:tcW w:w="1977" w:type="dxa"/>
            <w:tcBorders>
              <w:top w:val="nil"/>
              <w:bottom w:val="nil"/>
            </w:tcBorders>
            <w:shd w:val="clear" w:color="auto" w:fill="FBE4D5" w:themeFill="accent2" w:themeFillTint="33"/>
          </w:tcPr>
          <w:p w14:paraId="68323D2C" w14:textId="77777777" w:rsidR="00C5189F" w:rsidRPr="00347549" w:rsidRDefault="00C5189F" w:rsidP="00C5189F">
            <w:pPr>
              <w:jc w:val="center"/>
              <w:rPr>
                <w:szCs w:val="21"/>
              </w:rPr>
            </w:pPr>
            <w:r w:rsidRPr="00347549">
              <w:rPr>
                <w:szCs w:val="21"/>
              </w:rPr>
              <w:t>-37.83±2.74</w:t>
            </w:r>
          </w:p>
        </w:tc>
      </w:tr>
      <w:tr w:rsidR="00C5189F" w:rsidRPr="00347549" w14:paraId="5E99CFB1" w14:textId="77777777" w:rsidTr="00347549">
        <w:trPr>
          <w:trHeight w:val="276"/>
          <w:jc w:val="center"/>
        </w:trPr>
        <w:tc>
          <w:tcPr>
            <w:tcW w:w="1101" w:type="dxa"/>
            <w:tcBorders>
              <w:top w:val="nil"/>
              <w:bottom w:val="nil"/>
            </w:tcBorders>
            <w:shd w:val="clear" w:color="auto" w:fill="FBE4D5" w:themeFill="accent2" w:themeFillTint="33"/>
          </w:tcPr>
          <w:p w14:paraId="419F32BC" w14:textId="77777777" w:rsidR="00C5189F" w:rsidRPr="00347549" w:rsidRDefault="00C5189F" w:rsidP="00C5189F">
            <w:pPr>
              <w:jc w:val="left"/>
              <w:rPr>
                <w:szCs w:val="21"/>
              </w:rPr>
            </w:pPr>
            <w:r w:rsidRPr="00347549">
              <w:rPr>
                <w:szCs w:val="21"/>
              </w:rPr>
              <w:t>SL8</w:t>
            </w:r>
          </w:p>
        </w:tc>
        <w:tc>
          <w:tcPr>
            <w:tcW w:w="1488" w:type="dxa"/>
            <w:vAlign w:val="center"/>
          </w:tcPr>
          <w:p w14:paraId="136A1B4F" w14:textId="77777777" w:rsidR="00C5189F" w:rsidRPr="00347549" w:rsidRDefault="00C5189F" w:rsidP="00C5189F">
            <w:pPr>
              <w:jc w:val="center"/>
              <w:rPr>
                <w:szCs w:val="21"/>
              </w:rPr>
            </w:pPr>
            <w:r w:rsidRPr="00347549">
              <w:rPr>
                <w:szCs w:val="21"/>
              </w:rPr>
              <w:t>-33.18±5.71</w:t>
            </w:r>
          </w:p>
        </w:tc>
        <w:tc>
          <w:tcPr>
            <w:tcW w:w="1488" w:type="dxa"/>
            <w:vAlign w:val="center"/>
          </w:tcPr>
          <w:p w14:paraId="68A66456" w14:textId="77777777" w:rsidR="00C5189F" w:rsidRPr="00347549" w:rsidRDefault="00C5189F" w:rsidP="00C5189F">
            <w:pPr>
              <w:jc w:val="center"/>
              <w:rPr>
                <w:szCs w:val="21"/>
              </w:rPr>
            </w:pPr>
            <w:r w:rsidRPr="00347549">
              <w:rPr>
                <w:szCs w:val="21"/>
              </w:rPr>
              <w:t>-33.82±5.47</w:t>
            </w:r>
          </w:p>
        </w:tc>
        <w:tc>
          <w:tcPr>
            <w:tcW w:w="1489" w:type="dxa"/>
            <w:vAlign w:val="center"/>
          </w:tcPr>
          <w:p w14:paraId="526431C0" w14:textId="77777777" w:rsidR="00C5189F" w:rsidRPr="00347549" w:rsidRDefault="00C5189F" w:rsidP="00C5189F">
            <w:pPr>
              <w:jc w:val="center"/>
              <w:rPr>
                <w:szCs w:val="21"/>
              </w:rPr>
            </w:pPr>
            <w:r w:rsidRPr="00347549">
              <w:rPr>
                <w:szCs w:val="21"/>
              </w:rPr>
              <w:t>-34.99±5.00</w:t>
            </w:r>
          </w:p>
        </w:tc>
        <w:tc>
          <w:tcPr>
            <w:tcW w:w="1977" w:type="dxa"/>
            <w:tcBorders>
              <w:top w:val="nil"/>
              <w:bottom w:val="nil"/>
            </w:tcBorders>
            <w:shd w:val="clear" w:color="auto" w:fill="FBE4D5" w:themeFill="accent2" w:themeFillTint="33"/>
          </w:tcPr>
          <w:p w14:paraId="68D56BEA" w14:textId="77777777" w:rsidR="00C5189F" w:rsidRPr="00347549" w:rsidRDefault="00C5189F" w:rsidP="00C5189F">
            <w:pPr>
              <w:jc w:val="center"/>
              <w:rPr>
                <w:szCs w:val="21"/>
              </w:rPr>
            </w:pPr>
            <w:r w:rsidRPr="00347549">
              <w:rPr>
                <w:szCs w:val="21"/>
              </w:rPr>
              <w:t>-34.00±0.75</w:t>
            </w:r>
          </w:p>
        </w:tc>
      </w:tr>
      <w:tr w:rsidR="00C5189F" w:rsidRPr="00347549" w14:paraId="26E79A7D" w14:textId="77777777" w:rsidTr="00347549">
        <w:trPr>
          <w:trHeight w:val="276"/>
          <w:jc w:val="center"/>
        </w:trPr>
        <w:tc>
          <w:tcPr>
            <w:tcW w:w="1101" w:type="dxa"/>
            <w:tcBorders>
              <w:top w:val="nil"/>
              <w:bottom w:val="nil"/>
            </w:tcBorders>
            <w:shd w:val="clear" w:color="auto" w:fill="FBE4D5" w:themeFill="accent2" w:themeFillTint="33"/>
          </w:tcPr>
          <w:p w14:paraId="4DC1916A" w14:textId="77777777" w:rsidR="00C5189F" w:rsidRPr="00347549" w:rsidRDefault="00C5189F" w:rsidP="00C5189F">
            <w:pPr>
              <w:jc w:val="left"/>
              <w:rPr>
                <w:szCs w:val="21"/>
              </w:rPr>
            </w:pPr>
            <w:r w:rsidRPr="00347549">
              <w:rPr>
                <w:szCs w:val="21"/>
              </w:rPr>
              <w:t>SL9</w:t>
            </w:r>
          </w:p>
        </w:tc>
        <w:tc>
          <w:tcPr>
            <w:tcW w:w="1488" w:type="dxa"/>
            <w:vAlign w:val="center"/>
          </w:tcPr>
          <w:p w14:paraId="15F480BA" w14:textId="77777777" w:rsidR="00C5189F" w:rsidRPr="00347549" w:rsidRDefault="00C5189F" w:rsidP="00C5189F">
            <w:pPr>
              <w:jc w:val="center"/>
              <w:rPr>
                <w:szCs w:val="21"/>
              </w:rPr>
            </w:pPr>
            <w:r w:rsidRPr="00347549">
              <w:rPr>
                <w:szCs w:val="21"/>
              </w:rPr>
              <w:t>-33.22±4.02</w:t>
            </w:r>
          </w:p>
        </w:tc>
        <w:tc>
          <w:tcPr>
            <w:tcW w:w="1488" w:type="dxa"/>
            <w:vAlign w:val="center"/>
          </w:tcPr>
          <w:p w14:paraId="5FFB24A7" w14:textId="77777777" w:rsidR="00C5189F" w:rsidRPr="00347549" w:rsidRDefault="00C5189F" w:rsidP="00C5189F">
            <w:pPr>
              <w:jc w:val="center"/>
              <w:rPr>
                <w:szCs w:val="21"/>
              </w:rPr>
            </w:pPr>
            <w:r w:rsidRPr="00347549">
              <w:rPr>
                <w:szCs w:val="21"/>
              </w:rPr>
              <w:t>-32.80±5.99</w:t>
            </w:r>
          </w:p>
        </w:tc>
        <w:tc>
          <w:tcPr>
            <w:tcW w:w="1489" w:type="dxa"/>
            <w:vAlign w:val="center"/>
          </w:tcPr>
          <w:p w14:paraId="40BA06A4" w14:textId="77777777" w:rsidR="00C5189F" w:rsidRPr="00347549" w:rsidRDefault="00C5189F" w:rsidP="00C5189F">
            <w:pPr>
              <w:jc w:val="center"/>
              <w:rPr>
                <w:szCs w:val="21"/>
              </w:rPr>
            </w:pPr>
            <w:r w:rsidRPr="00347549">
              <w:rPr>
                <w:szCs w:val="21"/>
              </w:rPr>
              <w:t>-35.71±5.58</w:t>
            </w:r>
          </w:p>
        </w:tc>
        <w:tc>
          <w:tcPr>
            <w:tcW w:w="1977" w:type="dxa"/>
            <w:tcBorders>
              <w:top w:val="nil"/>
              <w:bottom w:val="nil"/>
            </w:tcBorders>
            <w:shd w:val="clear" w:color="auto" w:fill="FBE4D5" w:themeFill="accent2" w:themeFillTint="33"/>
          </w:tcPr>
          <w:p w14:paraId="3B9D919A" w14:textId="77777777" w:rsidR="00C5189F" w:rsidRPr="00347549" w:rsidRDefault="00C5189F" w:rsidP="00C5189F">
            <w:pPr>
              <w:jc w:val="center"/>
              <w:rPr>
                <w:szCs w:val="21"/>
              </w:rPr>
            </w:pPr>
            <w:r w:rsidRPr="00347549">
              <w:rPr>
                <w:szCs w:val="21"/>
              </w:rPr>
              <w:t>-33.91±1.28</w:t>
            </w:r>
          </w:p>
        </w:tc>
      </w:tr>
      <w:tr w:rsidR="00C5189F" w:rsidRPr="00347549" w14:paraId="50515520" w14:textId="77777777" w:rsidTr="00347549">
        <w:trPr>
          <w:trHeight w:val="276"/>
          <w:jc w:val="center"/>
        </w:trPr>
        <w:tc>
          <w:tcPr>
            <w:tcW w:w="1101" w:type="dxa"/>
            <w:tcBorders>
              <w:top w:val="nil"/>
              <w:bottom w:val="nil"/>
            </w:tcBorders>
            <w:shd w:val="clear" w:color="auto" w:fill="FBE4D5" w:themeFill="accent2" w:themeFillTint="33"/>
          </w:tcPr>
          <w:p w14:paraId="1E1E6336" w14:textId="77777777" w:rsidR="00C5189F" w:rsidRPr="00347549" w:rsidRDefault="00C5189F" w:rsidP="00C5189F">
            <w:pPr>
              <w:jc w:val="left"/>
              <w:rPr>
                <w:szCs w:val="21"/>
              </w:rPr>
            </w:pPr>
            <w:r w:rsidRPr="00347549">
              <w:rPr>
                <w:szCs w:val="21"/>
              </w:rPr>
              <w:t>SL10</w:t>
            </w:r>
          </w:p>
        </w:tc>
        <w:tc>
          <w:tcPr>
            <w:tcW w:w="1488" w:type="dxa"/>
            <w:vAlign w:val="center"/>
          </w:tcPr>
          <w:p w14:paraId="0ED0D222" w14:textId="77777777" w:rsidR="00C5189F" w:rsidRPr="00347549" w:rsidRDefault="00C5189F" w:rsidP="00C5189F">
            <w:pPr>
              <w:jc w:val="center"/>
              <w:rPr>
                <w:szCs w:val="21"/>
              </w:rPr>
            </w:pPr>
            <w:r w:rsidRPr="00347549">
              <w:rPr>
                <w:szCs w:val="21"/>
              </w:rPr>
              <w:t>-42.40±4.74</w:t>
            </w:r>
          </w:p>
        </w:tc>
        <w:tc>
          <w:tcPr>
            <w:tcW w:w="1488" w:type="dxa"/>
            <w:vAlign w:val="center"/>
          </w:tcPr>
          <w:p w14:paraId="7C1A08B6" w14:textId="77777777" w:rsidR="00C5189F" w:rsidRPr="00347549" w:rsidRDefault="00C5189F" w:rsidP="00C5189F">
            <w:pPr>
              <w:jc w:val="center"/>
              <w:rPr>
                <w:szCs w:val="21"/>
              </w:rPr>
            </w:pPr>
            <w:r w:rsidRPr="00347549">
              <w:rPr>
                <w:szCs w:val="21"/>
              </w:rPr>
              <w:t>-41.21±7.23</w:t>
            </w:r>
          </w:p>
        </w:tc>
        <w:tc>
          <w:tcPr>
            <w:tcW w:w="1489" w:type="dxa"/>
            <w:vAlign w:val="center"/>
          </w:tcPr>
          <w:p w14:paraId="0DCD2E53" w14:textId="77777777" w:rsidR="00C5189F" w:rsidRPr="00347549" w:rsidRDefault="00C5189F" w:rsidP="00C5189F">
            <w:pPr>
              <w:jc w:val="center"/>
              <w:rPr>
                <w:szCs w:val="21"/>
              </w:rPr>
            </w:pPr>
            <w:r w:rsidRPr="00347549">
              <w:rPr>
                <w:szCs w:val="21"/>
              </w:rPr>
              <w:t>-41.47±4.80</w:t>
            </w:r>
          </w:p>
        </w:tc>
        <w:tc>
          <w:tcPr>
            <w:tcW w:w="1977" w:type="dxa"/>
            <w:tcBorders>
              <w:top w:val="nil"/>
              <w:bottom w:val="nil"/>
            </w:tcBorders>
            <w:shd w:val="clear" w:color="auto" w:fill="FBE4D5" w:themeFill="accent2" w:themeFillTint="33"/>
          </w:tcPr>
          <w:p w14:paraId="1376D18A" w14:textId="77777777" w:rsidR="00C5189F" w:rsidRPr="00347549" w:rsidRDefault="00C5189F" w:rsidP="00C5189F">
            <w:pPr>
              <w:jc w:val="center"/>
              <w:rPr>
                <w:szCs w:val="21"/>
              </w:rPr>
            </w:pPr>
            <w:r w:rsidRPr="00347549">
              <w:rPr>
                <w:szCs w:val="21"/>
              </w:rPr>
              <w:t>-41.69±0.51</w:t>
            </w:r>
          </w:p>
        </w:tc>
      </w:tr>
      <w:tr w:rsidR="00C5189F" w:rsidRPr="00347549" w14:paraId="0EBBC2FF" w14:textId="77777777" w:rsidTr="00347549">
        <w:trPr>
          <w:trHeight w:val="276"/>
          <w:jc w:val="center"/>
        </w:trPr>
        <w:tc>
          <w:tcPr>
            <w:tcW w:w="1101" w:type="dxa"/>
            <w:tcBorders>
              <w:top w:val="nil"/>
              <w:bottom w:val="nil"/>
            </w:tcBorders>
            <w:shd w:val="clear" w:color="auto" w:fill="FBE4D5" w:themeFill="accent2" w:themeFillTint="33"/>
          </w:tcPr>
          <w:p w14:paraId="5B3B9D17" w14:textId="77777777" w:rsidR="00C5189F" w:rsidRPr="00347549" w:rsidRDefault="00C5189F" w:rsidP="00C5189F">
            <w:pPr>
              <w:jc w:val="left"/>
              <w:rPr>
                <w:szCs w:val="21"/>
              </w:rPr>
            </w:pPr>
            <w:r w:rsidRPr="00347549">
              <w:rPr>
                <w:szCs w:val="21"/>
              </w:rPr>
              <w:t>SL11</w:t>
            </w:r>
          </w:p>
        </w:tc>
        <w:tc>
          <w:tcPr>
            <w:tcW w:w="1488" w:type="dxa"/>
            <w:vAlign w:val="center"/>
          </w:tcPr>
          <w:p w14:paraId="19066DD9" w14:textId="77777777" w:rsidR="00C5189F" w:rsidRPr="00347549" w:rsidRDefault="00C5189F" w:rsidP="00C5189F">
            <w:pPr>
              <w:jc w:val="center"/>
              <w:rPr>
                <w:szCs w:val="21"/>
              </w:rPr>
            </w:pPr>
            <w:r w:rsidRPr="00347549">
              <w:rPr>
                <w:szCs w:val="21"/>
              </w:rPr>
              <w:t>-22.90±5.21</w:t>
            </w:r>
          </w:p>
        </w:tc>
        <w:tc>
          <w:tcPr>
            <w:tcW w:w="1488" w:type="dxa"/>
            <w:vAlign w:val="center"/>
          </w:tcPr>
          <w:p w14:paraId="26B0E64A" w14:textId="77777777" w:rsidR="00C5189F" w:rsidRPr="00347549" w:rsidRDefault="00C5189F" w:rsidP="00C5189F">
            <w:pPr>
              <w:jc w:val="center"/>
              <w:rPr>
                <w:szCs w:val="21"/>
              </w:rPr>
            </w:pPr>
            <w:r w:rsidRPr="00347549">
              <w:rPr>
                <w:szCs w:val="21"/>
              </w:rPr>
              <w:t>-20.73±4.78</w:t>
            </w:r>
          </w:p>
        </w:tc>
        <w:tc>
          <w:tcPr>
            <w:tcW w:w="1489" w:type="dxa"/>
            <w:vAlign w:val="center"/>
          </w:tcPr>
          <w:p w14:paraId="6B7F7128" w14:textId="77777777" w:rsidR="00C5189F" w:rsidRPr="00347549" w:rsidRDefault="00C5189F" w:rsidP="00C5189F">
            <w:pPr>
              <w:jc w:val="center"/>
              <w:rPr>
                <w:szCs w:val="21"/>
              </w:rPr>
            </w:pPr>
            <w:r w:rsidRPr="00347549">
              <w:rPr>
                <w:szCs w:val="21"/>
              </w:rPr>
              <w:t>-24.93±7.65</w:t>
            </w:r>
          </w:p>
        </w:tc>
        <w:tc>
          <w:tcPr>
            <w:tcW w:w="1977" w:type="dxa"/>
            <w:tcBorders>
              <w:top w:val="nil"/>
              <w:bottom w:val="nil"/>
            </w:tcBorders>
            <w:shd w:val="clear" w:color="auto" w:fill="FBE4D5" w:themeFill="accent2" w:themeFillTint="33"/>
          </w:tcPr>
          <w:p w14:paraId="1325084A" w14:textId="77777777" w:rsidR="00C5189F" w:rsidRPr="00347549" w:rsidRDefault="00C5189F" w:rsidP="00C5189F">
            <w:pPr>
              <w:jc w:val="center"/>
              <w:rPr>
                <w:szCs w:val="21"/>
              </w:rPr>
            </w:pPr>
            <w:r w:rsidRPr="00347549">
              <w:rPr>
                <w:szCs w:val="21"/>
              </w:rPr>
              <w:t>-22.85±1.71</w:t>
            </w:r>
          </w:p>
        </w:tc>
      </w:tr>
      <w:tr w:rsidR="00C5189F" w:rsidRPr="00347549" w14:paraId="2F6C892C" w14:textId="77777777" w:rsidTr="00347549">
        <w:trPr>
          <w:trHeight w:val="276"/>
          <w:jc w:val="center"/>
        </w:trPr>
        <w:tc>
          <w:tcPr>
            <w:tcW w:w="1101" w:type="dxa"/>
            <w:tcBorders>
              <w:top w:val="nil"/>
              <w:bottom w:val="nil"/>
            </w:tcBorders>
            <w:shd w:val="clear" w:color="auto" w:fill="FBE4D5" w:themeFill="accent2" w:themeFillTint="33"/>
          </w:tcPr>
          <w:p w14:paraId="54346862" w14:textId="77777777" w:rsidR="00C5189F" w:rsidRPr="00347549" w:rsidRDefault="00C5189F" w:rsidP="00C5189F">
            <w:pPr>
              <w:jc w:val="left"/>
              <w:rPr>
                <w:szCs w:val="21"/>
              </w:rPr>
            </w:pPr>
            <w:r w:rsidRPr="00347549">
              <w:rPr>
                <w:szCs w:val="21"/>
              </w:rPr>
              <w:t>SL12</w:t>
            </w:r>
          </w:p>
        </w:tc>
        <w:tc>
          <w:tcPr>
            <w:tcW w:w="1488" w:type="dxa"/>
            <w:vAlign w:val="center"/>
          </w:tcPr>
          <w:p w14:paraId="799556D5" w14:textId="77777777" w:rsidR="00C5189F" w:rsidRPr="00347549" w:rsidRDefault="00C5189F" w:rsidP="00C5189F">
            <w:pPr>
              <w:jc w:val="center"/>
              <w:rPr>
                <w:szCs w:val="21"/>
              </w:rPr>
            </w:pPr>
            <w:r w:rsidRPr="00347549">
              <w:rPr>
                <w:szCs w:val="21"/>
              </w:rPr>
              <w:t>-39.25±6.32</w:t>
            </w:r>
          </w:p>
        </w:tc>
        <w:tc>
          <w:tcPr>
            <w:tcW w:w="1488" w:type="dxa"/>
            <w:vAlign w:val="center"/>
          </w:tcPr>
          <w:p w14:paraId="71312469" w14:textId="77777777" w:rsidR="00C5189F" w:rsidRPr="00347549" w:rsidRDefault="00C5189F" w:rsidP="00C5189F">
            <w:pPr>
              <w:jc w:val="center"/>
              <w:rPr>
                <w:szCs w:val="21"/>
              </w:rPr>
            </w:pPr>
            <w:r w:rsidRPr="00347549">
              <w:rPr>
                <w:szCs w:val="21"/>
              </w:rPr>
              <w:t>-39.50±4.80</w:t>
            </w:r>
          </w:p>
        </w:tc>
        <w:tc>
          <w:tcPr>
            <w:tcW w:w="1489" w:type="dxa"/>
            <w:vAlign w:val="center"/>
          </w:tcPr>
          <w:p w14:paraId="054EB3E1" w14:textId="77777777" w:rsidR="00C5189F" w:rsidRPr="00347549" w:rsidRDefault="00C5189F" w:rsidP="00C5189F">
            <w:pPr>
              <w:jc w:val="center"/>
              <w:rPr>
                <w:szCs w:val="21"/>
              </w:rPr>
            </w:pPr>
            <w:r w:rsidRPr="00347549">
              <w:rPr>
                <w:szCs w:val="21"/>
              </w:rPr>
              <w:t>-39.66±5.08</w:t>
            </w:r>
          </w:p>
        </w:tc>
        <w:tc>
          <w:tcPr>
            <w:tcW w:w="1977" w:type="dxa"/>
            <w:tcBorders>
              <w:top w:val="nil"/>
              <w:bottom w:val="nil"/>
            </w:tcBorders>
            <w:shd w:val="clear" w:color="auto" w:fill="FBE4D5" w:themeFill="accent2" w:themeFillTint="33"/>
          </w:tcPr>
          <w:p w14:paraId="37576939" w14:textId="77777777" w:rsidR="00C5189F" w:rsidRPr="00347549" w:rsidRDefault="00C5189F" w:rsidP="00C5189F">
            <w:pPr>
              <w:jc w:val="center"/>
              <w:rPr>
                <w:szCs w:val="21"/>
              </w:rPr>
            </w:pPr>
            <w:r w:rsidRPr="00347549">
              <w:rPr>
                <w:szCs w:val="21"/>
              </w:rPr>
              <w:t>-39.47±0.17</w:t>
            </w:r>
          </w:p>
        </w:tc>
      </w:tr>
      <w:tr w:rsidR="00C5189F" w:rsidRPr="00347549" w14:paraId="1B8835F7" w14:textId="77777777" w:rsidTr="00347549">
        <w:trPr>
          <w:trHeight w:val="276"/>
          <w:jc w:val="center"/>
        </w:trPr>
        <w:tc>
          <w:tcPr>
            <w:tcW w:w="1101" w:type="dxa"/>
            <w:tcBorders>
              <w:top w:val="nil"/>
              <w:bottom w:val="nil"/>
            </w:tcBorders>
            <w:shd w:val="clear" w:color="auto" w:fill="FBE4D5" w:themeFill="accent2" w:themeFillTint="33"/>
          </w:tcPr>
          <w:p w14:paraId="71D7322D" w14:textId="77777777" w:rsidR="00C5189F" w:rsidRPr="00347549" w:rsidRDefault="00C5189F" w:rsidP="00C5189F">
            <w:pPr>
              <w:jc w:val="left"/>
              <w:rPr>
                <w:szCs w:val="21"/>
              </w:rPr>
            </w:pPr>
            <w:r w:rsidRPr="00347549">
              <w:rPr>
                <w:szCs w:val="21"/>
              </w:rPr>
              <w:t>SL13</w:t>
            </w:r>
          </w:p>
        </w:tc>
        <w:tc>
          <w:tcPr>
            <w:tcW w:w="1488" w:type="dxa"/>
            <w:vAlign w:val="center"/>
          </w:tcPr>
          <w:p w14:paraId="67ACD657" w14:textId="77777777" w:rsidR="00C5189F" w:rsidRPr="00347549" w:rsidRDefault="00C5189F" w:rsidP="00C5189F">
            <w:pPr>
              <w:jc w:val="center"/>
              <w:rPr>
                <w:szCs w:val="21"/>
              </w:rPr>
            </w:pPr>
            <w:r w:rsidRPr="00347549">
              <w:rPr>
                <w:szCs w:val="21"/>
              </w:rPr>
              <w:t>-30.75±6.62</w:t>
            </w:r>
          </w:p>
        </w:tc>
        <w:tc>
          <w:tcPr>
            <w:tcW w:w="1488" w:type="dxa"/>
            <w:vAlign w:val="center"/>
          </w:tcPr>
          <w:p w14:paraId="6CA7BA51" w14:textId="77777777" w:rsidR="00C5189F" w:rsidRPr="00347549" w:rsidRDefault="00C5189F" w:rsidP="00C5189F">
            <w:pPr>
              <w:jc w:val="center"/>
              <w:rPr>
                <w:szCs w:val="21"/>
              </w:rPr>
            </w:pPr>
            <w:r w:rsidRPr="00347549">
              <w:rPr>
                <w:szCs w:val="21"/>
              </w:rPr>
              <w:t>-29.42±5.97</w:t>
            </w:r>
          </w:p>
        </w:tc>
        <w:tc>
          <w:tcPr>
            <w:tcW w:w="1489" w:type="dxa"/>
            <w:vAlign w:val="center"/>
          </w:tcPr>
          <w:p w14:paraId="79A3B926" w14:textId="77777777" w:rsidR="00C5189F" w:rsidRPr="00347549" w:rsidRDefault="00C5189F" w:rsidP="00C5189F">
            <w:pPr>
              <w:jc w:val="center"/>
              <w:rPr>
                <w:szCs w:val="21"/>
              </w:rPr>
            </w:pPr>
            <w:r w:rsidRPr="00347549">
              <w:rPr>
                <w:szCs w:val="21"/>
              </w:rPr>
              <w:t>-30.03±6.21</w:t>
            </w:r>
          </w:p>
        </w:tc>
        <w:tc>
          <w:tcPr>
            <w:tcW w:w="1977" w:type="dxa"/>
            <w:tcBorders>
              <w:top w:val="nil"/>
              <w:bottom w:val="nil"/>
            </w:tcBorders>
            <w:shd w:val="clear" w:color="auto" w:fill="FBE4D5" w:themeFill="accent2" w:themeFillTint="33"/>
          </w:tcPr>
          <w:p w14:paraId="1902CD3C" w14:textId="77777777" w:rsidR="00C5189F" w:rsidRPr="00347549" w:rsidRDefault="00C5189F" w:rsidP="00C5189F">
            <w:pPr>
              <w:jc w:val="center"/>
              <w:rPr>
                <w:szCs w:val="21"/>
              </w:rPr>
            </w:pPr>
            <w:r w:rsidRPr="00347549">
              <w:rPr>
                <w:szCs w:val="21"/>
              </w:rPr>
              <w:t>-30.07±0.54</w:t>
            </w:r>
          </w:p>
        </w:tc>
      </w:tr>
      <w:tr w:rsidR="00C5189F" w:rsidRPr="00347549" w14:paraId="3D7B212D" w14:textId="77777777" w:rsidTr="00347549">
        <w:trPr>
          <w:trHeight w:val="276"/>
          <w:jc w:val="center"/>
        </w:trPr>
        <w:tc>
          <w:tcPr>
            <w:tcW w:w="1101" w:type="dxa"/>
            <w:tcBorders>
              <w:top w:val="nil"/>
              <w:bottom w:val="nil"/>
            </w:tcBorders>
            <w:shd w:val="clear" w:color="auto" w:fill="FBE4D5" w:themeFill="accent2" w:themeFillTint="33"/>
          </w:tcPr>
          <w:p w14:paraId="538AFCED" w14:textId="77777777" w:rsidR="00C5189F" w:rsidRPr="00347549" w:rsidRDefault="00C5189F" w:rsidP="00C5189F">
            <w:pPr>
              <w:jc w:val="left"/>
              <w:rPr>
                <w:szCs w:val="21"/>
              </w:rPr>
            </w:pPr>
            <w:r w:rsidRPr="00347549">
              <w:rPr>
                <w:szCs w:val="21"/>
              </w:rPr>
              <w:t>SL14</w:t>
            </w:r>
          </w:p>
        </w:tc>
        <w:tc>
          <w:tcPr>
            <w:tcW w:w="1488" w:type="dxa"/>
            <w:vAlign w:val="center"/>
          </w:tcPr>
          <w:p w14:paraId="1615F2C8" w14:textId="77777777" w:rsidR="00C5189F" w:rsidRPr="00347549" w:rsidRDefault="00C5189F" w:rsidP="00C5189F">
            <w:pPr>
              <w:jc w:val="center"/>
              <w:rPr>
                <w:szCs w:val="21"/>
              </w:rPr>
            </w:pPr>
            <w:r w:rsidRPr="00347549">
              <w:rPr>
                <w:szCs w:val="21"/>
              </w:rPr>
              <w:t>-40.23±7.36</w:t>
            </w:r>
          </w:p>
        </w:tc>
        <w:tc>
          <w:tcPr>
            <w:tcW w:w="1488" w:type="dxa"/>
            <w:vAlign w:val="center"/>
          </w:tcPr>
          <w:p w14:paraId="630F9E99" w14:textId="77777777" w:rsidR="00C5189F" w:rsidRPr="00347549" w:rsidRDefault="00C5189F" w:rsidP="00C5189F">
            <w:pPr>
              <w:jc w:val="center"/>
              <w:rPr>
                <w:szCs w:val="21"/>
              </w:rPr>
            </w:pPr>
            <w:r w:rsidRPr="00347549">
              <w:rPr>
                <w:szCs w:val="21"/>
              </w:rPr>
              <w:t>-38.51±7.02</w:t>
            </w:r>
          </w:p>
        </w:tc>
        <w:tc>
          <w:tcPr>
            <w:tcW w:w="1489" w:type="dxa"/>
            <w:vAlign w:val="center"/>
          </w:tcPr>
          <w:p w14:paraId="69443968" w14:textId="77777777" w:rsidR="00C5189F" w:rsidRPr="00347549" w:rsidRDefault="00C5189F" w:rsidP="00C5189F">
            <w:pPr>
              <w:jc w:val="center"/>
              <w:rPr>
                <w:szCs w:val="21"/>
              </w:rPr>
            </w:pPr>
            <w:r w:rsidRPr="00347549">
              <w:rPr>
                <w:szCs w:val="21"/>
              </w:rPr>
              <w:t>-41.40±7.81</w:t>
            </w:r>
          </w:p>
        </w:tc>
        <w:tc>
          <w:tcPr>
            <w:tcW w:w="1977" w:type="dxa"/>
            <w:tcBorders>
              <w:top w:val="nil"/>
              <w:bottom w:val="nil"/>
            </w:tcBorders>
            <w:shd w:val="clear" w:color="auto" w:fill="FBE4D5" w:themeFill="accent2" w:themeFillTint="33"/>
          </w:tcPr>
          <w:p w14:paraId="795B4536" w14:textId="77777777" w:rsidR="00C5189F" w:rsidRPr="00347549" w:rsidRDefault="00C5189F" w:rsidP="00C5189F">
            <w:pPr>
              <w:jc w:val="center"/>
              <w:rPr>
                <w:szCs w:val="21"/>
              </w:rPr>
            </w:pPr>
            <w:r w:rsidRPr="00347549">
              <w:rPr>
                <w:szCs w:val="21"/>
              </w:rPr>
              <w:t>-40.05±1.18</w:t>
            </w:r>
          </w:p>
        </w:tc>
      </w:tr>
      <w:tr w:rsidR="00C5189F" w:rsidRPr="00347549" w14:paraId="094057FC" w14:textId="77777777" w:rsidTr="00347549">
        <w:trPr>
          <w:trHeight w:val="276"/>
          <w:jc w:val="center"/>
        </w:trPr>
        <w:tc>
          <w:tcPr>
            <w:tcW w:w="1101" w:type="dxa"/>
            <w:tcBorders>
              <w:top w:val="nil"/>
              <w:bottom w:val="nil"/>
            </w:tcBorders>
            <w:shd w:val="clear" w:color="auto" w:fill="FBE4D5" w:themeFill="accent2" w:themeFillTint="33"/>
          </w:tcPr>
          <w:p w14:paraId="37B49F3A" w14:textId="77777777" w:rsidR="00C5189F" w:rsidRPr="00347549" w:rsidRDefault="00C5189F" w:rsidP="00C5189F">
            <w:pPr>
              <w:jc w:val="left"/>
              <w:rPr>
                <w:szCs w:val="21"/>
              </w:rPr>
            </w:pPr>
            <w:r w:rsidRPr="00347549">
              <w:rPr>
                <w:szCs w:val="21"/>
              </w:rPr>
              <w:t>SL15</w:t>
            </w:r>
          </w:p>
        </w:tc>
        <w:tc>
          <w:tcPr>
            <w:tcW w:w="1488" w:type="dxa"/>
            <w:vAlign w:val="center"/>
          </w:tcPr>
          <w:p w14:paraId="274D52C8" w14:textId="77777777" w:rsidR="00C5189F" w:rsidRPr="00347549" w:rsidRDefault="00C5189F" w:rsidP="00C5189F">
            <w:pPr>
              <w:jc w:val="center"/>
              <w:rPr>
                <w:szCs w:val="21"/>
              </w:rPr>
            </w:pPr>
            <w:r w:rsidRPr="00347549">
              <w:rPr>
                <w:szCs w:val="21"/>
              </w:rPr>
              <w:t>-45.75±4.91</w:t>
            </w:r>
          </w:p>
        </w:tc>
        <w:tc>
          <w:tcPr>
            <w:tcW w:w="1488" w:type="dxa"/>
            <w:vAlign w:val="center"/>
          </w:tcPr>
          <w:p w14:paraId="5C6D8CE9" w14:textId="77777777" w:rsidR="00C5189F" w:rsidRPr="00347549" w:rsidRDefault="00C5189F" w:rsidP="00C5189F">
            <w:pPr>
              <w:jc w:val="center"/>
              <w:rPr>
                <w:szCs w:val="21"/>
              </w:rPr>
            </w:pPr>
            <w:r w:rsidRPr="00347549">
              <w:rPr>
                <w:szCs w:val="21"/>
              </w:rPr>
              <w:t>-42.47±5.14</w:t>
            </w:r>
          </w:p>
        </w:tc>
        <w:tc>
          <w:tcPr>
            <w:tcW w:w="1489" w:type="dxa"/>
            <w:vAlign w:val="center"/>
          </w:tcPr>
          <w:p w14:paraId="71C3A0B5" w14:textId="77777777" w:rsidR="00C5189F" w:rsidRPr="00347549" w:rsidRDefault="00C5189F" w:rsidP="00C5189F">
            <w:pPr>
              <w:jc w:val="center"/>
              <w:rPr>
                <w:szCs w:val="21"/>
              </w:rPr>
            </w:pPr>
            <w:r w:rsidRPr="00347549">
              <w:rPr>
                <w:szCs w:val="21"/>
              </w:rPr>
              <w:t>-44.43±4.29</w:t>
            </w:r>
          </w:p>
        </w:tc>
        <w:tc>
          <w:tcPr>
            <w:tcW w:w="1977" w:type="dxa"/>
            <w:tcBorders>
              <w:top w:val="nil"/>
              <w:bottom w:val="nil"/>
            </w:tcBorders>
            <w:shd w:val="clear" w:color="auto" w:fill="FBE4D5" w:themeFill="accent2" w:themeFillTint="33"/>
          </w:tcPr>
          <w:p w14:paraId="78F92654" w14:textId="77777777" w:rsidR="00C5189F" w:rsidRPr="00347549" w:rsidRDefault="00C5189F" w:rsidP="00C5189F">
            <w:pPr>
              <w:jc w:val="center"/>
              <w:rPr>
                <w:szCs w:val="21"/>
              </w:rPr>
            </w:pPr>
            <w:r w:rsidRPr="00347549">
              <w:rPr>
                <w:szCs w:val="21"/>
              </w:rPr>
              <w:t>-44.22±1.35</w:t>
            </w:r>
          </w:p>
        </w:tc>
      </w:tr>
      <w:tr w:rsidR="00C5189F" w:rsidRPr="00347549" w14:paraId="652906DC" w14:textId="77777777" w:rsidTr="00D8440F">
        <w:trPr>
          <w:trHeight w:val="276"/>
          <w:jc w:val="center"/>
        </w:trPr>
        <w:tc>
          <w:tcPr>
            <w:tcW w:w="1101" w:type="dxa"/>
            <w:tcBorders>
              <w:top w:val="nil"/>
              <w:bottom w:val="nil"/>
            </w:tcBorders>
            <w:shd w:val="clear" w:color="auto" w:fill="FBE4D5" w:themeFill="accent2" w:themeFillTint="33"/>
          </w:tcPr>
          <w:p w14:paraId="047C0E94" w14:textId="77777777" w:rsidR="00C5189F" w:rsidRPr="00347549" w:rsidRDefault="00C5189F" w:rsidP="00C5189F">
            <w:pPr>
              <w:jc w:val="left"/>
              <w:rPr>
                <w:szCs w:val="21"/>
              </w:rPr>
            </w:pPr>
            <w:r w:rsidRPr="00347549">
              <w:rPr>
                <w:szCs w:val="21"/>
              </w:rPr>
              <w:t>Z1</w:t>
            </w:r>
          </w:p>
        </w:tc>
        <w:tc>
          <w:tcPr>
            <w:tcW w:w="1488" w:type="dxa"/>
            <w:vAlign w:val="center"/>
          </w:tcPr>
          <w:p w14:paraId="264807CD" w14:textId="77777777" w:rsidR="00C5189F" w:rsidRPr="00347549" w:rsidRDefault="00C5189F" w:rsidP="00C5189F">
            <w:pPr>
              <w:jc w:val="center"/>
              <w:rPr>
                <w:szCs w:val="21"/>
              </w:rPr>
            </w:pPr>
            <w:r w:rsidRPr="00347549">
              <w:rPr>
                <w:szCs w:val="21"/>
              </w:rPr>
              <w:t>-31.80±5.46</w:t>
            </w:r>
          </w:p>
        </w:tc>
        <w:tc>
          <w:tcPr>
            <w:tcW w:w="1488" w:type="dxa"/>
            <w:vAlign w:val="center"/>
          </w:tcPr>
          <w:p w14:paraId="34601A9E" w14:textId="77777777" w:rsidR="00C5189F" w:rsidRPr="00347549" w:rsidRDefault="00C5189F" w:rsidP="00C5189F">
            <w:pPr>
              <w:jc w:val="center"/>
              <w:rPr>
                <w:szCs w:val="21"/>
              </w:rPr>
            </w:pPr>
            <w:r w:rsidRPr="00347549">
              <w:rPr>
                <w:szCs w:val="21"/>
              </w:rPr>
              <w:t>-33.35±5.49</w:t>
            </w:r>
          </w:p>
        </w:tc>
        <w:tc>
          <w:tcPr>
            <w:tcW w:w="1489" w:type="dxa"/>
            <w:vAlign w:val="center"/>
          </w:tcPr>
          <w:p w14:paraId="65E9DC63" w14:textId="77777777" w:rsidR="00C5189F" w:rsidRPr="00347549" w:rsidRDefault="00C5189F" w:rsidP="00C5189F">
            <w:pPr>
              <w:jc w:val="center"/>
              <w:rPr>
                <w:szCs w:val="21"/>
              </w:rPr>
            </w:pPr>
            <w:r w:rsidRPr="00347549">
              <w:rPr>
                <w:szCs w:val="21"/>
              </w:rPr>
              <w:t>-36.19±5.06</w:t>
            </w:r>
          </w:p>
        </w:tc>
        <w:tc>
          <w:tcPr>
            <w:tcW w:w="1977" w:type="dxa"/>
            <w:tcBorders>
              <w:top w:val="nil"/>
              <w:bottom w:val="nil"/>
            </w:tcBorders>
            <w:shd w:val="clear" w:color="auto" w:fill="FBE4D5" w:themeFill="accent2" w:themeFillTint="33"/>
          </w:tcPr>
          <w:p w14:paraId="57B8BC9F" w14:textId="77777777" w:rsidR="00C5189F" w:rsidRPr="00347549" w:rsidRDefault="00C5189F" w:rsidP="00C5189F">
            <w:pPr>
              <w:jc w:val="center"/>
              <w:rPr>
                <w:szCs w:val="21"/>
              </w:rPr>
            </w:pPr>
            <w:r w:rsidRPr="00347549">
              <w:rPr>
                <w:szCs w:val="21"/>
              </w:rPr>
              <w:t>-33.78±1.82</w:t>
            </w:r>
          </w:p>
        </w:tc>
      </w:tr>
    </w:tbl>
    <w:p w14:paraId="71F923B9" w14:textId="77777777" w:rsidR="00F719B8" w:rsidRPr="00347549" w:rsidRDefault="00F719B8" w:rsidP="00F719B8">
      <w:pPr>
        <w:rPr>
          <w:rFonts w:ascii="Times New Roman" w:hAnsi="Times New Roman" w:cs="Times New Roman"/>
        </w:rPr>
      </w:pPr>
      <w:proofErr w:type="spellStart"/>
      <w:r w:rsidRPr="00347549">
        <w:rPr>
          <w:rFonts w:ascii="Times New Roman" w:hAnsi="Times New Roman" w:cs="Times New Roman"/>
          <w:vertAlign w:val="superscript"/>
        </w:rPr>
        <w:t>a</w:t>
      </w:r>
      <w:r w:rsidRPr="00347549">
        <w:rPr>
          <w:rFonts w:ascii="Times New Roman" w:hAnsi="Times New Roman" w:cs="Times New Roman"/>
        </w:rPr>
        <w:t>DORI</w:t>
      </w:r>
      <w:proofErr w:type="spellEnd"/>
      <w:r w:rsidRPr="00347549">
        <w:rPr>
          <w:rFonts w:ascii="Times New Roman" w:hAnsi="Times New Roman" w:cs="Times New Roman"/>
        </w:rPr>
        <w:t xml:space="preserve">, </w:t>
      </w:r>
      <w:proofErr w:type="spellStart"/>
      <w:r w:rsidRPr="00347549">
        <w:rPr>
          <w:rFonts w:ascii="Times New Roman" w:hAnsi="Times New Roman" w:cs="Times New Roman"/>
        </w:rPr>
        <w:t>doripenem</w:t>
      </w:r>
      <w:proofErr w:type="spellEnd"/>
      <w:r w:rsidRPr="00347549">
        <w:rPr>
          <w:rFonts w:ascii="Times New Roman" w:hAnsi="Times New Roman" w:cs="Times New Roman"/>
        </w:rPr>
        <w:t>; ERTA, ertapenem; MERO, meropenem.</w:t>
      </w:r>
    </w:p>
    <w:p w14:paraId="38AFB38E" w14:textId="76E4BEC3" w:rsidR="00F719B8" w:rsidRPr="00347549" w:rsidRDefault="00F719B8" w:rsidP="00CB2CF1">
      <w:pPr>
        <w:rPr>
          <w:rFonts w:ascii="Times New Roman" w:hAnsi="Times New Roman" w:cs="Times New Roman" w:hint="eastAsia"/>
        </w:rPr>
      </w:pPr>
      <w:r w:rsidRPr="00347549">
        <w:rPr>
          <w:rFonts w:ascii="Times New Roman" w:hAnsi="Times New Roman" w:cs="Times New Roman"/>
          <w:vertAlign w:val="superscript"/>
        </w:rPr>
        <w:t>b</w:t>
      </w:r>
      <w:r w:rsidRPr="00347549">
        <w:rPr>
          <w:rFonts w:ascii="Times New Roman" w:hAnsi="Times New Roman" w:cs="Times New Roman"/>
        </w:rPr>
        <w:t xml:space="preserve">± represents standard deviation from the mean of three MD runs. </w:t>
      </w:r>
    </w:p>
    <w:p w14:paraId="478816AB" w14:textId="77777777" w:rsidR="00834241" w:rsidRPr="00E73A00" w:rsidRDefault="00695C75" w:rsidP="00834241">
      <w:pPr>
        <w:rPr>
          <w:rFonts w:ascii="Times New Roman" w:hAnsi="Times New Roman" w:cs="Times New Roman"/>
          <w:b/>
        </w:rPr>
      </w:pPr>
      <w:r w:rsidRPr="00E73A00">
        <w:rPr>
          <w:rFonts w:ascii="Times New Roman" w:hAnsi="Times New Roman" w:cs="Times New Roman"/>
          <w:b/>
        </w:rPr>
        <w:lastRenderedPageBreak/>
        <w:t>Table S</w:t>
      </w:r>
      <w:r w:rsidR="00D73859" w:rsidRPr="00E73A00">
        <w:rPr>
          <w:rFonts w:ascii="Times New Roman" w:hAnsi="Times New Roman" w:cs="Times New Roman"/>
          <w:b/>
        </w:rPr>
        <w:t>7</w:t>
      </w:r>
      <w:r w:rsidRPr="00E73A00">
        <w:rPr>
          <w:rFonts w:ascii="Times New Roman" w:hAnsi="Times New Roman" w:cs="Times New Roman"/>
          <w:b/>
        </w:rPr>
        <w:t xml:space="preserve">. </w:t>
      </w:r>
      <w:r w:rsidR="005E49B0" w:rsidRPr="00E73A00">
        <w:rPr>
          <w:rFonts w:ascii="Times New Roman" w:hAnsi="Times New Roman" w:cs="Times New Roman"/>
          <w:b/>
        </w:rPr>
        <w:t xml:space="preserve">Energy </w:t>
      </w:r>
      <w:r w:rsidR="00F11C96" w:rsidRPr="00E73A00">
        <w:rPr>
          <w:rFonts w:ascii="Times New Roman" w:hAnsi="Times New Roman" w:cs="Times New Roman"/>
          <w:b/>
        </w:rPr>
        <w:t>T</w:t>
      </w:r>
      <w:r w:rsidR="005E49B0" w:rsidRPr="00E73A00">
        <w:rPr>
          <w:rFonts w:ascii="Times New Roman" w:hAnsi="Times New Roman" w:cs="Times New Roman"/>
          <w:b/>
        </w:rPr>
        <w:t xml:space="preserve">erms of </w:t>
      </w:r>
      <w:r w:rsidR="00F11C96" w:rsidRPr="00E73A00">
        <w:rPr>
          <w:rFonts w:ascii="Times New Roman" w:hAnsi="Times New Roman" w:cs="Times New Roman"/>
          <w:b/>
        </w:rPr>
        <w:t>Binding F</w:t>
      </w:r>
      <w:r w:rsidR="00834241" w:rsidRPr="00E73A00">
        <w:rPr>
          <w:rFonts w:ascii="Times New Roman" w:hAnsi="Times New Roman" w:cs="Times New Roman"/>
          <w:b/>
        </w:rPr>
        <w:t xml:space="preserve">ree </w:t>
      </w:r>
      <w:r w:rsidR="00F11C96" w:rsidRPr="00E73A00">
        <w:rPr>
          <w:rFonts w:ascii="Times New Roman" w:hAnsi="Times New Roman" w:cs="Times New Roman"/>
          <w:b/>
        </w:rPr>
        <w:t>E</w:t>
      </w:r>
      <w:r w:rsidR="00C25D60" w:rsidRPr="00E73A00">
        <w:rPr>
          <w:rFonts w:ascii="Times New Roman" w:hAnsi="Times New Roman" w:cs="Times New Roman"/>
          <w:b/>
        </w:rPr>
        <w:t>nergy (kcal/mol)</w:t>
      </w:r>
      <w:r w:rsidR="005E49B0" w:rsidRPr="00E73A00">
        <w:rPr>
          <w:rFonts w:ascii="Times New Roman" w:hAnsi="Times New Roman" w:cs="Times New Roman"/>
          <w:b/>
        </w:rPr>
        <w:t xml:space="preserve">. All </w:t>
      </w:r>
      <w:r w:rsidR="00F11C96" w:rsidRPr="00E73A00">
        <w:rPr>
          <w:rFonts w:ascii="Times New Roman" w:hAnsi="Times New Roman" w:cs="Times New Roman"/>
          <w:b/>
        </w:rPr>
        <w:t>A</w:t>
      </w:r>
      <w:r w:rsidR="005E49B0" w:rsidRPr="00E73A00">
        <w:rPr>
          <w:rFonts w:ascii="Times New Roman" w:hAnsi="Times New Roman" w:cs="Times New Roman"/>
          <w:b/>
        </w:rPr>
        <w:t xml:space="preserve">re </w:t>
      </w:r>
      <w:r w:rsidR="00F11C96" w:rsidRPr="00E73A00">
        <w:rPr>
          <w:rFonts w:ascii="Times New Roman" w:hAnsi="Times New Roman" w:cs="Times New Roman"/>
          <w:b/>
        </w:rPr>
        <w:t>P</w:t>
      </w:r>
      <w:r w:rsidR="005E49B0" w:rsidRPr="00E73A00">
        <w:rPr>
          <w:rFonts w:ascii="Times New Roman" w:hAnsi="Times New Roman" w:cs="Times New Roman"/>
          <w:b/>
        </w:rPr>
        <w:t xml:space="preserve">resented in the </w:t>
      </w:r>
      <w:r w:rsidR="00F11C96" w:rsidRPr="00E73A00">
        <w:rPr>
          <w:rFonts w:ascii="Times New Roman" w:hAnsi="Times New Roman" w:cs="Times New Roman"/>
          <w:b/>
        </w:rPr>
        <w:t>A</w:t>
      </w:r>
      <w:r w:rsidR="005E49B0" w:rsidRPr="00E73A00">
        <w:rPr>
          <w:rFonts w:ascii="Times New Roman" w:hAnsi="Times New Roman" w:cs="Times New Roman"/>
          <w:b/>
        </w:rPr>
        <w:t xml:space="preserve">veraged </w:t>
      </w:r>
      <w:r w:rsidR="00F11C96" w:rsidRPr="00E73A00">
        <w:rPr>
          <w:rFonts w:ascii="Times New Roman" w:hAnsi="Times New Roman" w:cs="Times New Roman"/>
          <w:b/>
        </w:rPr>
        <w:t>V</w:t>
      </w:r>
      <w:r w:rsidR="005E49B0" w:rsidRPr="00E73A00">
        <w:rPr>
          <w:rFonts w:ascii="Times New Roman" w:hAnsi="Times New Roman" w:cs="Times New Roman"/>
          <w:b/>
        </w:rPr>
        <w:t xml:space="preserve">alues </w:t>
      </w:r>
      <w:r w:rsidR="00F03E05" w:rsidRPr="00E73A00">
        <w:rPr>
          <w:rFonts w:ascii="Times New Roman" w:hAnsi="Times New Roman" w:cs="Times New Roman"/>
          <w:b/>
        </w:rPr>
        <w:t>W</w:t>
      </w:r>
      <w:r w:rsidR="005E49B0" w:rsidRPr="00E73A00">
        <w:rPr>
          <w:rFonts w:ascii="Times New Roman" w:hAnsi="Times New Roman" w:cs="Times New Roman"/>
          <w:b/>
        </w:rPr>
        <w:t xml:space="preserve">hich </w:t>
      </w:r>
      <w:r w:rsidR="00F11C96" w:rsidRPr="00E73A00">
        <w:rPr>
          <w:rFonts w:ascii="Times New Roman" w:hAnsi="Times New Roman" w:cs="Times New Roman"/>
          <w:b/>
        </w:rPr>
        <w:t>W</w:t>
      </w:r>
      <w:r w:rsidR="005E49B0" w:rsidRPr="00E73A00">
        <w:rPr>
          <w:rFonts w:ascii="Times New Roman" w:hAnsi="Times New Roman" w:cs="Times New Roman"/>
          <w:b/>
        </w:rPr>
        <w:t xml:space="preserve">ere </w:t>
      </w:r>
      <w:r w:rsidR="00F11C96" w:rsidRPr="00E73A00">
        <w:rPr>
          <w:rFonts w:ascii="Times New Roman" w:hAnsi="Times New Roman" w:cs="Times New Roman"/>
          <w:b/>
        </w:rPr>
        <w:t>D</w:t>
      </w:r>
      <w:r w:rsidR="005E49B0" w:rsidRPr="00E73A00">
        <w:rPr>
          <w:rFonts w:ascii="Times New Roman" w:hAnsi="Times New Roman" w:cs="Times New Roman"/>
          <w:b/>
        </w:rPr>
        <w:t xml:space="preserve">erived from </w:t>
      </w:r>
      <w:r w:rsidR="00F03E05" w:rsidRPr="00E73A00">
        <w:rPr>
          <w:rFonts w:ascii="Times New Roman" w:hAnsi="Times New Roman" w:cs="Times New Roman"/>
          <w:b/>
        </w:rPr>
        <w:t>I</w:t>
      </w:r>
      <w:r w:rsidR="005E49B0" w:rsidRPr="00E73A00">
        <w:rPr>
          <w:rFonts w:ascii="Times New Roman" w:hAnsi="Times New Roman" w:cs="Times New Roman"/>
          <w:b/>
        </w:rPr>
        <w:t xml:space="preserve">ndividual </w:t>
      </w:r>
      <w:r w:rsidR="00F03E05" w:rsidRPr="00E73A00">
        <w:rPr>
          <w:rFonts w:ascii="Times New Roman" w:hAnsi="Times New Roman" w:cs="Times New Roman"/>
          <w:b/>
        </w:rPr>
        <w:t>T</w:t>
      </w:r>
      <w:r w:rsidR="005E49B0" w:rsidRPr="00E73A00">
        <w:rPr>
          <w:rFonts w:ascii="Times New Roman" w:hAnsi="Times New Roman" w:cs="Times New Roman"/>
          <w:b/>
        </w:rPr>
        <w:t xml:space="preserve">erm and </w:t>
      </w:r>
      <w:r w:rsidR="00F03E05" w:rsidRPr="00E73A00">
        <w:rPr>
          <w:rFonts w:ascii="Times New Roman" w:hAnsi="Times New Roman" w:cs="Times New Roman"/>
          <w:b/>
        </w:rPr>
        <w:t>C</w:t>
      </w:r>
      <w:r w:rsidR="005E49B0" w:rsidRPr="00E73A00">
        <w:rPr>
          <w:rFonts w:ascii="Times New Roman" w:hAnsi="Times New Roman" w:cs="Times New Roman"/>
          <w:b/>
        </w:rPr>
        <w:t xml:space="preserve">annot </w:t>
      </w:r>
      <w:r w:rsidR="00F03E05" w:rsidRPr="00E73A00">
        <w:rPr>
          <w:rFonts w:ascii="Times New Roman" w:hAnsi="Times New Roman" w:cs="Times New Roman"/>
          <w:b/>
        </w:rPr>
        <w:t>B</w:t>
      </w:r>
      <w:r w:rsidR="005E49B0" w:rsidRPr="00E73A00">
        <w:rPr>
          <w:rFonts w:ascii="Times New Roman" w:hAnsi="Times New Roman" w:cs="Times New Roman"/>
          <w:b/>
        </w:rPr>
        <w:t xml:space="preserve">e </w:t>
      </w:r>
      <w:r w:rsidR="00F03E05" w:rsidRPr="00E73A00">
        <w:rPr>
          <w:rFonts w:ascii="Times New Roman" w:hAnsi="Times New Roman" w:cs="Times New Roman"/>
          <w:b/>
        </w:rPr>
        <w:t>D</w:t>
      </w:r>
      <w:r w:rsidR="005E49B0" w:rsidRPr="00E73A00">
        <w:rPr>
          <w:rFonts w:ascii="Times New Roman" w:hAnsi="Times New Roman" w:cs="Times New Roman"/>
          <w:b/>
        </w:rPr>
        <w:t xml:space="preserve">irectly </w:t>
      </w:r>
      <w:r w:rsidR="00F03E05" w:rsidRPr="00E73A00">
        <w:rPr>
          <w:rFonts w:ascii="Times New Roman" w:hAnsi="Times New Roman" w:cs="Times New Roman"/>
          <w:b/>
        </w:rPr>
        <w:t>A</w:t>
      </w:r>
      <w:r w:rsidR="00225EA8" w:rsidRPr="00E73A00">
        <w:rPr>
          <w:rFonts w:ascii="Times New Roman" w:hAnsi="Times New Roman" w:cs="Times New Roman"/>
          <w:b/>
        </w:rPr>
        <w:t xml:space="preserve">dded to the </w:t>
      </w:r>
      <w:r w:rsidR="00F03E05" w:rsidRPr="00E73A00">
        <w:rPr>
          <w:rFonts w:ascii="Times New Roman" w:hAnsi="Times New Roman" w:cs="Times New Roman"/>
          <w:b/>
        </w:rPr>
        <w:t>B</w:t>
      </w:r>
      <w:r w:rsidR="00225EA8" w:rsidRPr="00E73A00">
        <w:rPr>
          <w:rFonts w:ascii="Times New Roman" w:hAnsi="Times New Roman" w:cs="Times New Roman"/>
          <w:b/>
        </w:rPr>
        <w:t xml:space="preserve">inding </w:t>
      </w:r>
      <w:r w:rsidR="00F03E05" w:rsidRPr="00E73A00">
        <w:rPr>
          <w:rFonts w:ascii="Times New Roman" w:hAnsi="Times New Roman" w:cs="Times New Roman"/>
          <w:b/>
        </w:rPr>
        <w:t>F</w:t>
      </w:r>
      <w:r w:rsidR="00225EA8" w:rsidRPr="00E73A00">
        <w:rPr>
          <w:rFonts w:ascii="Times New Roman" w:hAnsi="Times New Roman" w:cs="Times New Roman"/>
          <w:b/>
        </w:rPr>
        <w:t xml:space="preserve">ree </w:t>
      </w:r>
      <w:r w:rsidR="00F03E05" w:rsidRPr="00E73A00">
        <w:rPr>
          <w:rFonts w:ascii="Times New Roman" w:hAnsi="Times New Roman" w:cs="Times New Roman"/>
          <w:b/>
        </w:rPr>
        <w:t>E</w:t>
      </w:r>
      <w:r w:rsidR="00225EA8" w:rsidRPr="00E73A00">
        <w:rPr>
          <w:rFonts w:ascii="Times New Roman" w:hAnsi="Times New Roman" w:cs="Times New Roman"/>
          <w:b/>
        </w:rPr>
        <w:t>nergy</w:t>
      </w:r>
    </w:p>
    <w:tbl>
      <w:tblPr>
        <w:tblStyle w:val="a9"/>
        <w:tblW w:w="761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1110"/>
        <w:gridCol w:w="1134"/>
        <w:gridCol w:w="1134"/>
        <w:gridCol w:w="1134"/>
        <w:gridCol w:w="992"/>
        <w:gridCol w:w="1094"/>
      </w:tblGrid>
      <w:tr w:rsidR="00E668CF" w:rsidRPr="00347549" w14:paraId="06450B4D" w14:textId="77777777" w:rsidTr="00347549">
        <w:trPr>
          <w:trHeight w:val="276"/>
          <w:jc w:val="center"/>
        </w:trPr>
        <w:tc>
          <w:tcPr>
            <w:tcW w:w="1017" w:type="dxa"/>
            <w:tcBorders>
              <w:top w:val="single" w:sz="4" w:space="0" w:color="auto"/>
              <w:bottom w:val="single" w:sz="4" w:space="0" w:color="auto"/>
            </w:tcBorders>
            <w:shd w:val="clear" w:color="auto" w:fill="DEEAF6" w:themeFill="accent1" w:themeFillTint="33"/>
            <w:noWrap/>
          </w:tcPr>
          <w:p w14:paraId="4ADA6DEB" w14:textId="77777777" w:rsidR="00E668CF" w:rsidRPr="00347549" w:rsidRDefault="00E668CF" w:rsidP="00E668CF">
            <w:pPr>
              <w:jc w:val="center"/>
              <w:rPr>
                <w:rFonts w:ascii="Times New Roman" w:hAnsi="Times New Roman" w:cs="Times New Roman"/>
                <w:sz w:val="20"/>
                <w:szCs w:val="20"/>
              </w:rPr>
            </w:pPr>
            <w:r w:rsidRPr="00347549">
              <w:rPr>
                <w:rFonts w:ascii="Times New Roman" w:hAnsi="Times New Roman" w:cs="Times New Roman"/>
                <w:sz w:val="20"/>
                <w:szCs w:val="20"/>
              </w:rPr>
              <w:t>Ligand</w:t>
            </w:r>
          </w:p>
        </w:tc>
        <w:tc>
          <w:tcPr>
            <w:tcW w:w="1110" w:type="dxa"/>
            <w:tcBorders>
              <w:top w:val="single" w:sz="4" w:space="0" w:color="auto"/>
              <w:bottom w:val="single" w:sz="4" w:space="0" w:color="auto"/>
            </w:tcBorders>
            <w:shd w:val="clear" w:color="auto" w:fill="DEEAF6" w:themeFill="accent1" w:themeFillTint="33"/>
            <w:noWrap/>
          </w:tcPr>
          <w:p w14:paraId="38B7BB5F" w14:textId="77777777" w:rsidR="00E668CF" w:rsidRPr="00347549" w:rsidRDefault="00E668CF" w:rsidP="00E668CF">
            <w:pPr>
              <w:jc w:val="center"/>
              <w:rPr>
                <w:rFonts w:ascii="Times New Roman" w:hAnsi="Times New Roman" w:cs="Times New Roman"/>
                <w:sz w:val="20"/>
                <w:szCs w:val="20"/>
              </w:rPr>
            </w:pPr>
            <w:proofErr w:type="spellStart"/>
            <w:r w:rsidRPr="00347549">
              <w:rPr>
                <w:rFonts w:ascii="Times New Roman" w:hAnsi="Times New Roman" w:cs="Times New Roman"/>
                <w:sz w:val="20"/>
                <w:szCs w:val="20"/>
              </w:rPr>
              <w:t>ΔE</w:t>
            </w:r>
            <w:r w:rsidR="009E41C8" w:rsidRPr="00347549">
              <w:rPr>
                <w:rFonts w:ascii="Times New Roman" w:hAnsi="Times New Roman" w:cs="Times New Roman"/>
                <w:sz w:val="20"/>
                <w:szCs w:val="20"/>
                <w:vertAlign w:val="subscript"/>
              </w:rPr>
              <w:t>internal</w:t>
            </w:r>
            <w:proofErr w:type="spellEnd"/>
          </w:p>
        </w:tc>
        <w:tc>
          <w:tcPr>
            <w:tcW w:w="1134" w:type="dxa"/>
            <w:tcBorders>
              <w:top w:val="single" w:sz="4" w:space="0" w:color="auto"/>
              <w:bottom w:val="single" w:sz="4" w:space="0" w:color="auto"/>
            </w:tcBorders>
            <w:shd w:val="clear" w:color="auto" w:fill="DEEAF6" w:themeFill="accent1" w:themeFillTint="33"/>
            <w:noWrap/>
          </w:tcPr>
          <w:p w14:paraId="7B9BEDAC" w14:textId="77777777" w:rsidR="00E668CF" w:rsidRPr="00347549" w:rsidRDefault="00E668CF" w:rsidP="00E668CF">
            <w:pPr>
              <w:jc w:val="center"/>
              <w:rPr>
                <w:rFonts w:ascii="Times New Roman" w:hAnsi="Times New Roman" w:cs="Times New Roman"/>
                <w:sz w:val="20"/>
                <w:szCs w:val="20"/>
              </w:rPr>
            </w:pPr>
            <w:proofErr w:type="spellStart"/>
            <w:r w:rsidRPr="00347549">
              <w:rPr>
                <w:rFonts w:ascii="Times New Roman" w:hAnsi="Times New Roman" w:cs="Times New Roman"/>
                <w:sz w:val="20"/>
                <w:szCs w:val="20"/>
              </w:rPr>
              <w:t>ΔE</w:t>
            </w:r>
            <w:r w:rsidRPr="00347549">
              <w:rPr>
                <w:rFonts w:ascii="Times New Roman" w:hAnsi="Times New Roman" w:cs="Times New Roman"/>
                <w:sz w:val="20"/>
                <w:szCs w:val="20"/>
                <w:vertAlign w:val="subscript"/>
              </w:rPr>
              <w:t>vdw</w:t>
            </w:r>
            <w:proofErr w:type="spellEnd"/>
          </w:p>
        </w:tc>
        <w:tc>
          <w:tcPr>
            <w:tcW w:w="1134" w:type="dxa"/>
            <w:tcBorders>
              <w:top w:val="single" w:sz="4" w:space="0" w:color="auto"/>
              <w:bottom w:val="single" w:sz="4" w:space="0" w:color="auto"/>
            </w:tcBorders>
            <w:shd w:val="clear" w:color="auto" w:fill="DEEAF6" w:themeFill="accent1" w:themeFillTint="33"/>
            <w:noWrap/>
          </w:tcPr>
          <w:p w14:paraId="27F9C83C" w14:textId="77777777" w:rsidR="00E668CF" w:rsidRPr="00347549" w:rsidRDefault="00E668CF" w:rsidP="00E668CF">
            <w:pPr>
              <w:jc w:val="center"/>
              <w:rPr>
                <w:rFonts w:ascii="Times New Roman" w:hAnsi="Times New Roman" w:cs="Times New Roman"/>
                <w:sz w:val="20"/>
                <w:szCs w:val="20"/>
              </w:rPr>
            </w:pPr>
            <w:proofErr w:type="spellStart"/>
            <w:r w:rsidRPr="00347549">
              <w:rPr>
                <w:rFonts w:ascii="Times New Roman" w:hAnsi="Times New Roman" w:cs="Times New Roman"/>
                <w:sz w:val="20"/>
                <w:szCs w:val="20"/>
              </w:rPr>
              <w:t>ΔE</w:t>
            </w:r>
            <w:r w:rsidRPr="00347549">
              <w:rPr>
                <w:rFonts w:ascii="Times New Roman" w:hAnsi="Times New Roman" w:cs="Times New Roman"/>
                <w:sz w:val="20"/>
                <w:szCs w:val="20"/>
                <w:vertAlign w:val="subscript"/>
              </w:rPr>
              <w:t>ele</w:t>
            </w:r>
            <w:proofErr w:type="spellEnd"/>
          </w:p>
        </w:tc>
        <w:tc>
          <w:tcPr>
            <w:tcW w:w="1134" w:type="dxa"/>
            <w:tcBorders>
              <w:top w:val="single" w:sz="4" w:space="0" w:color="auto"/>
              <w:bottom w:val="single" w:sz="4" w:space="0" w:color="auto"/>
            </w:tcBorders>
            <w:shd w:val="clear" w:color="auto" w:fill="DEEAF6" w:themeFill="accent1" w:themeFillTint="33"/>
            <w:noWrap/>
          </w:tcPr>
          <w:p w14:paraId="34837D3D" w14:textId="77777777" w:rsidR="00E668CF" w:rsidRPr="00347549" w:rsidRDefault="00E668CF" w:rsidP="00E668CF">
            <w:pPr>
              <w:jc w:val="center"/>
              <w:rPr>
                <w:rFonts w:ascii="Times New Roman" w:hAnsi="Times New Roman" w:cs="Times New Roman"/>
                <w:sz w:val="20"/>
                <w:szCs w:val="20"/>
              </w:rPr>
            </w:pPr>
            <w:r w:rsidRPr="00347549">
              <w:rPr>
                <w:rFonts w:ascii="Times New Roman" w:hAnsi="Times New Roman" w:cs="Times New Roman"/>
                <w:sz w:val="20"/>
                <w:szCs w:val="20"/>
              </w:rPr>
              <w:t>ΔG</w:t>
            </w:r>
            <w:r w:rsidRPr="00347549">
              <w:rPr>
                <w:rFonts w:ascii="Times New Roman" w:hAnsi="Times New Roman" w:cs="Times New Roman"/>
                <w:sz w:val="20"/>
                <w:szCs w:val="20"/>
                <w:vertAlign w:val="subscript"/>
              </w:rPr>
              <w:t>SA</w:t>
            </w:r>
          </w:p>
        </w:tc>
        <w:tc>
          <w:tcPr>
            <w:tcW w:w="992" w:type="dxa"/>
            <w:tcBorders>
              <w:top w:val="single" w:sz="4" w:space="0" w:color="auto"/>
              <w:bottom w:val="single" w:sz="4" w:space="0" w:color="auto"/>
            </w:tcBorders>
            <w:shd w:val="clear" w:color="auto" w:fill="DEEAF6" w:themeFill="accent1" w:themeFillTint="33"/>
            <w:noWrap/>
          </w:tcPr>
          <w:p w14:paraId="33686607" w14:textId="77777777" w:rsidR="00E668CF" w:rsidRPr="00347549" w:rsidRDefault="00E668CF" w:rsidP="00E668CF">
            <w:pPr>
              <w:jc w:val="center"/>
              <w:rPr>
                <w:rFonts w:ascii="Times New Roman" w:hAnsi="Times New Roman" w:cs="Times New Roman"/>
                <w:sz w:val="20"/>
                <w:szCs w:val="20"/>
              </w:rPr>
            </w:pPr>
            <w:r w:rsidRPr="00347549">
              <w:rPr>
                <w:rFonts w:ascii="Times New Roman" w:hAnsi="Times New Roman" w:cs="Times New Roman"/>
                <w:sz w:val="20"/>
                <w:szCs w:val="20"/>
              </w:rPr>
              <w:t>ΔG</w:t>
            </w:r>
            <w:r w:rsidRPr="00347549">
              <w:rPr>
                <w:rFonts w:ascii="Times New Roman" w:hAnsi="Times New Roman" w:cs="Times New Roman"/>
                <w:sz w:val="20"/>
                <w:szCs w:val="20"/>
                <w:vertAlign w:val="subscript"/>
              </w:rPr>
              <w:t>GB</w:t>
            </w:r>
          </w:p>
        </w:tc>
        <w:tc>
          <w:tcPr>
            <w:tcW w:w="1094" w:type="dxa"/>
            <w:tcBorders>
              <w:top w:val="single" w:sz="4" w:space="0" w:color="auto"/>
              <w:bottom w:val="single" w:sz="4" w:space="0" w:color="auto"/>
            </w:tcBorders>
            <w:shd w:val="clear" w:color="auto" w:fill="DEEAF6" w:themeFill="accent1" w:themeFillTint="33"/>
            <w:noWrap/>
          </w:tcPr>
          <w:p w14:paraId="471EDE5A" w14:textId="77777777" w:rsidR="00E668CF" w:rsidRPr="00347549" w:rsidRDefault="00E668CF" w:rsidP="00E668CF">
            <w:pPr>
              <w:jc w:val="center"/>
              <w:rPr>
                <w:rFonts w:ascii="Times New Roman" w:hAnsi="Times New Roman" w:cs="Times New Roman"/>
                <w:sz w:val="20"/>
                <w:szCs w:val="20"/>
              </w:rPr>
            </w:pPr>
            <w:proofErr w:type="spellStart"/>
            <w:r w:rsidRPr="00347549">
              <w:rPr>
                <w:rFonts w:ascii="Times New Roman" w:hAnsi="Times New Roman" w:cs="Times New Roman"/>
                <w:sz w:val="20"/>
                <w:szCs w:val="20"/>
              </w:rPr>
              <w:t>ΔG</w:t>
            </w:r>
            <w:r w:rsidRPr="00347549">
              <w:rPr>
                <w:rFonts w:ascii="Times New Roman" w:hAnsi="Times New Roman" w:cs="Times New Roman"/>
                <w:sz w:val="20"/>
                <w:szCs w:val="20"/>
                <w:vertAlign w:val="subscript"/>
              </w:rPr>
              <w:t>bind</w:t>
            </w:r>
            <w:proofErr w:type="spellEnd"/>
          </w:p>
        </w:tc>
      </w:tr>
      <w:tr w:rsidR="00E668CF" w:rsidRPr="00347549" w14:paraId="36A4C493" w14:textId="77777777" w:rsidTr="00347549">
        <w:trPr>
          <w:trHeight w:val="276"/>
          <w:jc w:val="center"/>
        </w:trPr>
        <w:tc>
          <w:tcPr>
            <w:tcW w:w="1017" w:type="dxa"/>
            <w:tcBorders>
              <w:top w:val="single" w:sz="4" w:space="0" w:color="auto"/>
              <w:bottom w:val="nil"/>
            </w:tcBorders>
            <w:shd w:val="clear" w:color="auto" w:fill="FBE4D5" w:themeFill="accent2" w:themeFillTint="33"/>
            <w:noWrap/>
            <w:hideMark/>
          </w:tcPr>
          <w:p w14:paraId="21CF2BF7" w14:textId="77777777" w:rsidR="00E668CF" w:rsidRPr="00347549" w:rsidRDefault="00E668CF" w:rsidP="00E668CF">
            <w:pPr>
              <w:jc w:val="center"/>
              <w:rPr>
                <w:rFonts w:ascii="Times New Roman" w:hAnsi="Times New Roman" w:cs="Times New Roman"/>
                <w:sz w:val="16"/>
                <w:szCs w:val="15"/>
              </w:rPr>
            </w:pPr>
            <w:r w:rsidRPr="00347549">
              <w:rPr>
                <w:rFonts w:ascii="Times New Roman" w:hAnsi="Times New Roman" w:cs="Times New Roman"/>
                <w:sz w:val="16"/>
                <w:szCs w:val="15"/>
              </w:rPr>
              <w:t>DORI</w:t>
            </w:r>
          </w:p>
        </w:tc>
        <w:tc>
          <w:tcPr>
            <w:tcW w:w="1110" w:type="dxa"/>
            <w:tcBorders>
              <w:top w:val="single" w:sz="4" w:space="0" w:color="auto"/>
            </w:tcBorders>
            <w:noWrap/>
            <w:hideMark/>
          </w:tcPr>
          <w:p w14:paraId="23D675E7"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22.96±0.02</w:t>
            </w:r>
          </w:p>
        </w:tc>
        <w:tc>
          <w:tcPr>
            <w:tcW w:w="1134" w:type="dxa"/>
            <w:tcBorders>
              <w:top w:val="single" w:sz="4" w:space="0" w:color="auto"/>
            </w:tcBorders>
            <w:noWrap/>
            <w:hideMark/>
          </w:tcPr>
          <w:p w14:paraId="7575EA38"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-32.65±0.09</w:t>
            </w:r>
          </w:p>
        </w:tc>
        <w:tc>
          <w:tcPr>
            <w:tcW w:w="1134" w:type="dxa"/>
            <w:tcBorders>
              <w:top w:val="single" w:sz="4" w:space="0" w:color="auto"/>
            </w:tcBorders>
            <w:noWrap/>
            <w:hideMark/>
          </w:tcPr>
          <w:p w14:paraId="47A7553D"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-142.1±2.25</w:t>
            </w:r>
          </w:p>
        </w:tc>
        <w:tc>
          <w:tcPr>
            <w:tcW w:w="1134" w:type="dxa"/>
            <w:tcBorders>
              <w:top w:val="single" w:sz="4" w:space="0" w:color="auto"/>
            </w:tcBorders>
            <w:noWrap/>
            <w:hideMark/>
          </w:tcPr>
          <w:p w14:paraId="797DD867"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112.85±2.31</w:t>
            </w:r>
          </w:p>
        </w:tc>
        <w:tc>
          <w:tcPr>
            <w:tcW w:w="992" w:type="dxa"/>
            <w:tcBorders>
              <w:top w:val="single" w:sz="4" w:space="0" w:color="auto"/>
            </w:tcBorders>
            <w:noWrap/>
            <w:hideMark/>
          </w:tcPr>
          <w:p w14:paraId="6BE3E00D"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-5.2</w:t>
            </w:r>
            <w:r w:rsidR="004B0B27">
              <w:rPr>
                <w:rFonts w:ascii="Times New Roman" w:hAnsi="Times New Roman" w:cs="Times New Roman"/>
                <w:sz w:val="16"/>
                <w:szCs w:val="15"/>
              </w:rPr>
              <w:t>0</w:t>
            </w:r>
            <w:r w:rsidRPr="00347549">
              <w:rPr>
                <w:rFonts w:ascii="Times New Roman" w:hAnsi="Times New Roman" w:cs="Times New Roman"/>
                <w:sz w:val="16"/>
                <w:szCs w:val="15"/>
              </w:rPr>
              <w:t>±0.08</w:t>
            </w:r>
          </w:p>
        </w:tc>
        <w:tc>
          <w:tcPr>
            <w:tcW w:w="1094" w:type="dxa"/>
            <w:tcBorders>
              <w:top w:val="single" w:sz="4" w:space="0" w:color="auto"/>
              <w:bottom w:val="nil"/>
            </w:tcBorders>
            <w:shd w:val="clear" w:color="auto" w:fill="FBE4D5" w:themeFill="accent2" w:themeFillTint="33"/>
            <w:noWrap/>
            <w:hideMark/>
          </w:tcPr>
          <w:p w14:paraId="20173DA6" w14:textId="77777777" w:rsidR="00E668CF" w:rsidRPr="00347549" w:rsidRDefault="00E668CF" w:rsidP="00196F35">
            <w:pPr>
              <w:jc w:val="center"/>
              <w:rPr>
                <w:rFonts w:ascii="Times New Roman" w:hAnsi="Times New Roman" w:cs="Times New Roman"/>
                <w:b/>
                <w:bCs/>
                <w:sz w:val="16"/>
                <w:szCs w:val="15"/>
              </w:rPr>
            </w:pPr>
            <w:r w:rsidRPr="00347549">
              <w:rPr>
                <w:rFonts w:ascii="Times New Roman" w:hAnsi="Times New Roman" w:cs="Times New Roman"/>
                <w:b/>
                <w:bCs/>
                <w:sz w:val="16"/>
                <w:szCs w:val="15"/>
              </w:rPr>
              <w:t>-44.14±0.89</w:t>
            </w:r>
          </w:p>
        </w:tc>
      </w:tr>
      <w:tr w:rsidR="00E668CF" w:rsidRPr="00347549" w14:paraId="66C34CD4" w14:textId="77777777" w:rsidTr="00347549">
        <w:trPr>
          <w:trHeight w:val="276"/>
          <w:jc w:val="center"/>
        </w:trPr>
        <w:tc>
          <w:tcPr>
            <w:tcW w:w="1017" w:type="dxa"/>
            <w:tcBorders>
              <w:top w:val="nil"/>
              <w:bottom w:val="nil"/>
            </w:tcBorders>
            <w:shd w:val="clear" w:color="auto" w:fill="FBE4D5" w:themeFill="accent2" w:themeFillTint="33"/>
            <w:noWrap/>
            <w:hideMark/>
          </w:tcPr>
          <w:p w14:paraId="6A1608E0" w14:textId="77777777" w:rsidR="00E668CF" w:rsidRPr="00347549" w:rsidRDefault="00E668CF" w:rsidP="00E668CF">
            <w:pPr>
              <w:jc w:val="center"/>
              <w:rPr>
                <w:rFonts w:ascii="Times New Roman" w:hAnsi="Times New Roman" w:cs="Times New Roman"/>
                <w:sz w:val="16"/>
                <w:szCs w:val="15"/>
              </w:rPr>
            </w:pPr>
            <w:r w:rsidRPr="00347549">
              <w:rPr>
                <w:rFonts w:ascii="Times New Roman" w:hAnsi="Times New Roman" w:cs="Times New Roman"/>
                <w:sz w:val="16"/>
                <w:szCs w:val="15"/>
              </w:rPr>
              <w:t>ERTA</w:t>
            </w:r>
          </w:p>
        </w:tc>
        <w:tc>
          <w:tcPr>
            <w:tcW w:w="1110" w:type="dxa"/>
            <w:noWrap/>
            <w:hideMark/>
          </w:tcPr>
          <w:p w14:paraId="6A5F7288"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19.42±0.19</w:t>
            </w:r>
          </w:p>
        </w:tc>
        <w:tc>
          <w:tcPr>
            <w:tcW w:w="1134" w:type="dxa"/>
            <w:noWrap/>
            <w:hideMark/>
          </w:tcPr>
          <w:p w14:paraId="6AB9C098"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-33.09±1.52</w:t>
            </w:r>
          </w:p>
        </w:tc>
        <w:tc>
          <w:tcPr>
            <w:tcW w:w="1134" w:type="dxa"/>
            <w:noWrap/>
            <w:hideMark/>
          </w:tcPr>
          <w:p w14:paraId="731E645A"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-4.67±7</w:t>
            </w:r>
            <w:r w:rsidR="004B0B27">
              <w:rPr>
                <w:rFonts w:ascii="Times New Roman" w:hAnsi="Times New Roman" w:cs="Times New Roman"/>
                <w:sz w:val="16"/>
                <w:szCs w:val="15"/>
              </w:rPr>
              <w:t>.00</w:t>
            </w:r>
          </w:p>
        </w:tc>
        <w:tc>
          <w:tcPr>
            <w:tcW w:w="1134" w:type="dxa"/>
            <w:noWrap/>
            <w:hideMark/>
          </w:tcPr>
          <w:p w14:paraId="6FFCC86E"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5.69±5.89</w:t>
            </w:r>
          </w:p>
        </w:tc>
        <w:tc>
          <w:tcPr>
            <w:tcW w:w="992" w:type="dxa"/>
            <w:noWrap/>
            <w:hideMark/>
          </w:tcPr>
          <w:p w14:paraId="4FA207FD"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-5.3</w:t>
            </w:r>
            <w:r w:rsidR="004B0B27">
              <w:rPr>
                <w:rFonts w:ascii="Times New Roman" w:hAnsi="Times New Roman" w:cs="Times New Roman"/>
                <w:sz w:val="16"/>
                <w:szCs w:val="15"/>
              </w:rPr>
              <w:t>0</w:t>
            </w:r>
            <w:r w:rsidRPr="00347549">
              <w:rPr>
                <w:rFonts w:ascii="Times New Roman" w:hAnsi="Times New Roman" w:cs="Times New Roman"/>
                <w:sz w:val="16"/>
                <w:szCs w:val="15"/>
              </w:rPr>
              <w:t>±0.19</w:t>
            </w:r>
          </w:p>
        </w:tc>
        <w:tc>
          <w:tcPr>
            <w:tcW w:w="1094" w:type="dxa"/>
            <w:tcBorders>
              <w:top w:val="nil"/>
              <w:bottom w:val="nil"/>
            </w:tcBorders>
            <w:shd w:val="clear" w:color="auto" w:fill="FBE4D5" w:themeFill="accent2" w:themeFillTint="33"/>
            <w:noWrap/>
            <w:hideMark/>
          </w:tcPr>
          <w:p w14:paraId="161961A2"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-17.95±2.9</w:t>
            </w:r>
            <w:r w:rsidR="00E05461">
              <w:rPr>
                <w:rFonts w:ascii="Times New Roman" w:hAnsi="Times New Roman" w:cs="Times New Roman"/>
                <w:sz w:val="16"/>
                <w:szCs w:val="15"/>
              </w:rPr>
              <w:t>0</w:t>
            </w:r>
          </w:p>
        </w:tc>
      </w:tr>
      <w:tr w:rsidR="00E668CF" w:rsidRPr="00347549" w14:paraId="6C225A10" w14:textId="77777777" w:rsidTr="00347549">
        <w:trPr>
          <w:trHeight w:val="276"/>
          <w:jc w:val="center"/>
        </w:trPr>
        <w:tc>
          <w:tcPr>
            <w:tcW w:w="1017" w:type="dxa"/>
            <w:tcBorders>
              <w:top w:val="nil"/>
              <w:bottom w:val="nil"/>
            </w:tcBorders>
            <w:shd w:val="clear" w:color="auto" w:fill="FBE4D5" w:themeFill="accent2" w:themeFillTint="33"/>
            <w:noWrap/>
            <w:hideMark/>
          </w:tcPr>
          <w:p w14:paraId="6D675E12" w14:textId="77777777" w:rsidR="00E668CF" w:rsidRPr="00347549" w:rsidRDefault="00E668CF" w:rsidP="00E668CF">
            <w:pPr>
              <w:jc w:val="center"/>
              <w:rPr>
                <w:rFonts w:ascii="Times New Roman" w:hAnsi="Times New Roman" w:cs="Times New Roman"/>
                <w:sz w:val="16"/>
                <w:szCs w:val="15"/>
              </w:rPr>
            </w:pPr>
            <w:r w:rsidRPr="00347549">
              <w:rPr>
                <w:rFonts w:ascii="Times New Roman" w:hAnsi="Times New Roman" w:cs="Times New Roman"/>
                <w:sz w:val="16"/>
                <w:szCs w:val="15"/>
              </w:rPr>
              <w:t>MERO</w:t>
            </w:r>
          </w:p>
        </w:tc>
        <w:tc>
          <w:tcPr>
            <w:tcW w:w="1110" w:type="dxa"/>
            <w:noWrap/>
            <w:hideMark/>
          </w:tcPr>
          <w:p w14:paraId="3190B873"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15</w:t>
            </w:r>
            <w:r w:rsidR="004B0B27">
              <w:rPr>
                <w:rFonts w:ascii="Times New Roman" w:hAnsi="Times New Roman" w:cs="Times New Roman"/>
                <w:sz w:val="16"/>
                <w:szCs w:val="15"/>
              </w:rPr>
              <w:t>.00</w:t>
            </w:r>
            <w:r w:rsidRPr="00347549">
              <w:rPr>
                <w:rFonts w:ascii="Times New Roman" w:hAnsi="Times New Roman" w:cs="Times New Roman"/>
                <w:sz w:val="16"/>
                <w:szCs w:val="15"/>
              </w:rPr>
              <w:t>±0.08</w:t>
            </w:r>
          </w:p>
        </w:tc>
        <w:tc>
          <w:tcPr>
            <w:tcW w:w="1134" w:type="dxa"/>
            <w:noWrap/>
            <w:hideMark/>
          </w:tcPr>
          <w:p w14:paraId="1800DA70"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-26.3</w:t>
            </w:r>
            <w:r w:rsidR="004B0B27">
              <w:rPr>
                <w:rFonts w:ascii="Times New Roman" w:hAnsi="Times New Roman" w:cs="Times New Roman"/>
                <w:sz w:val="16"/>
                <w:szCs w:val="15"/>
              </w:rPr>
              <w:t>0</w:t>
            </w:r>
            <w:r w:rsidRPr="00347549">
              <w:rPr>
                <w:rFonts w:ascii="Times New Roman" w:hAnsi="Times New Roman" w:cs="Times New Roman"/>
                <w:sz w:val="16"/>
                <w:szCs w:val="15"/>
              </w:rPr>
              <w:t>±1.09</w:t>
            </w:r>
          </w:p>
        </w:tc>
        <w:tc>
          <w:tcPr>
            <w:tcW w:w="1134" w:type="dxa"/>
            <w:noWrap/>
            <w:hideMark/>
          </w:tcPr>
          <w:p w14:paraId="73C8B92D"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-128.49±4.91</w:t>
            </w:r>
          </w:p>
        </w:tc>
        <w:tc>
          <w:tcPr>
            <w:tcW w:w="1134" w:type="dxa"/>
            <w:noWrap/>
            <w:hideMark/>
          </w:tcPr>
          <w:p w14:paraId="7674DFEA"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107.79±6.19</w:t>
            </w:r>
          </w:p>
        </w:tc>
        <w:tc>
          <w:tcPr>
            <w:tcW w:w="992" w:type="dxa"/>
            <w:noWrap/>
            <w:hideMark/>
          </w:tcPr>
          <w:p w14:paraId="7CBF1BD9"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-4.45±0.24</w:t>
            </w:r>
          </w:p>
        </w:tc>
        <w:tc>
          <w:tcPr>
            <w:tcW w:w="1094" w:type="dxa"/>
            <w:tcBorders>
              <w:top w:val="nil"/>
              <w:bottom w:val="nil"/>
            </w:tcBorders>
            <w:shd w:val="clear" w:color="auto" w:fill="FBE4D5" w:themeFill="accent2" w:themeFillTint="33"/>
            <w:noWrap/>
            <w:hideMark/>
          </w:tcPr>
          <w:p w14:paraId="4A9C602C" w14:textId="77777777" w:rsidR="00E668CF" w:rsidRPr="00347549" w:rsidRDefault="00E668CF" w:rsidP="00196F35">
            <w:pPr>
              <w:jc w:val="center"/>
              <w:rPr>
                <w:rFonts w:ascii="Times New Roman" w:hAnsi="Times New Roman" w:cs="Times New Roman"/>
                <w:b/>
                <w:sz w:val="16"/>
                <w:szCs w:val="15"/>
              </w:rPr>
            </w:pPr>
            <w:r w:rsidRPr="00347549">
              <w:rPr>
                <w:rFonts w:ascii="Times New Roman" w:hAnsi="Times New Roman" w:cs="Times New Roman"/>
                <w:b/>
                <w:sz w:val="16"/>
                <w:szCs w:val="15"/>
              </w:rPr>
              <w:t>-36.44±0.86</w:t>
            </w:r>
          </w:p>
        </w:tc>
      </w:tr>
      <w:tr w:rsidR="00E668CF" w:rsidRPr="00347549" w14:paraId="62C73F39" w14:textId="77777777" w:rsidTr="00347549">
        <w:trPr>
          <w:trHeight w:val="276"/>
          <w:jc w:val="center"/>
        </w:trPr>
        <w:tc>
          <w:tcPr>
            <w:tcW w:w="1017" w:type="dxa"/>
            <w:tcBorders>
              <w:top w:val="nil"/>
              <w:bottom w:val="nil"/>
            </w:tcBorders>
            <w:shd w:val="clear" w:color="auto" w:fill="FBE4D5" w:themeFill="accent2" w:themeFillTint="33"/>
            <w:noWrap/>
            <w:hideMark/>
          </w:tcPr>
          <w:p w14:paraId="7CE60F18" w14:textId="77777777" w:rsidR="00E668CF" w:rsidRPr="00347549" w:rsidRDefault="00E668CF" w:rsidP="00E668CF">
            <w:pPr>
              <w:jc w:val="center"/>
              <w:rPr>
                <w:rFonts w:ascii="Times New Roman" w:hAnsi="Times New Roman" w:cs="Times New Roman"/>
                <w:sz w:val="16"/>
                <w:szCs w:val="15"/>
              </w:rPr>
            </w:pPr>
            <w:r w:rsidRPr="00347549">
              <w:rPr>
                <w:rFonts w:ascii="Times New Roman" w:hAnsi="Times New Roman" w:cs="Times New Roman"/>
                <w:sz w:val="16"/>
                <w:szCs w:val="15"/>
              </w:rPr>
              <w:t>Laura_7a</w:t>
            </w:r>
          </w:p>
        </w:tc>
        <w:tc>
          <w:tcPr>
            <w:tcW w:w="1110" w:type="dxa"/>
            <w:noWrap/>
            <w:hideMark/>
          </w:tcPr>
          <w:p w14:paraId="20DE1284"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10.9</w:t>
            </w:r>
            <w:r w:rsidR="004B0B27">
              <w:rPr>
                <w:rFonts w:ascii="Times New Roman" w:hAnsi="Times New Roman" w:cs="Times New Roman"/>
                <w:sz w:val="16"/>
                <w:szCs w:val="15"/>
              </w:rPr>
              <w:t>0</w:t>
            </w:r>
            <w:r w:rsidRPr="00347549">
              <w:rPr>
                <w:rFonts w:ascii="Times New Roman" w:hAnsi="Times New Roman" w:cs="Times New Roman"/>
                <w:sz w:val="16"/>
                <w:szCs w:val="15"/>
              </w:rPr>
              <w:t>±0.14</w:t>
            </w:r>
          </w:p>
        </w:tc>
        <w:tc>
          <w:tcPr>
            <w:tcW w:w="1134" w:type="dxa"/>
            <w:noWrap/>
            <w:hideMark/>
          </w:tcPr>
          <w:p w14:paraId="0279231B"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-30.37±0.4</w:t>
            </w:r>
            <w:r w:rsidR="004B0B27">
              <w:rPr>
                <w:rFonts w:ascii="Times New Roman" w:hAnsi="Times New Roman" w:cs="Times New Roman"/>
                <w:sz w:val="16"/>
                <w:szCs w:val="15"/>
              </w:rPr>
              <w:t>0</w:t>
            </w:r>
          </w:p>
        </w:tc>
        <w:tc>
          <w:tcPr>
            <w:tcW w:w="1134" w:type="dxa"/>
            <w:noWrap/>
            <w:hideMark/>
          </w:tcPr>
          <w:p w14:paraId="7C446B6B"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-11.4</w:t>
            </w:r>
            <w:r w:rsidR="004B0B27">
              <w:rPr>
                <w:rFonts w:ascii="Times New Roman" w:hAnsi="Times New Roman" w:cs="Times New Roman"/>
                <w:sz w:val="16"/>
                <w:szCs w:val="15"/>
              </w:rPr>
              <w:t>0</w:t>
            </w:r>
            <w:r w:rsidRPr="00347549">
              <w:rPr>
                <w:rFonts w:ascii="Times New Roman" w:hAnsi="Times New Roman" w:cs="Times New Roman"/>
                <w:sz w:val="16"/>
                <w:szCs w:val="15"/>
              </w:rPr>
              <w:t>±3.69</w:t>
            </w:r>
          </w:p>
        </w:tc>
        <w:tc>
          <w:tcPr>
            <w:tcW w:w="1134" w:type="dxa"/>
            <w:noWrap/>
            <w:hideMark/>
          </w:tcPr>
          <w:p w14:paraId="67D9D2F2"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-1.19±2.49</w:t>
            </w:r>
          </w:p>
        </w:tc>
        <w:tc>
          <w:tcPr>
            <w:tcW w:w="992" w:type="dxa"/>
            <w:noWrap/>
            <w:hideMark/>
          </w:tcPr>
          <w:p w14:paraId="2A7E6E0C"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-4.64±0.07</w:t>
            </w:r>
          </w:p>
        </w:tc>
        <w:tc>
          <w:tcPr>
            <w:tcW w:w="1094" w:type="dxa"/>
            <w:tcBorders>
              <w:top w:val="nil"/>
              <w:bottom w:val="nil"/>
            </w:tcBorders>
            <w:shd w:val="clear" w:color="auto" w:fill="FBE4D5" w:themeFill="accent2" w:themeFillTint="33"/>
            <w:noWrap/>
            <w:hideMark/>
          </w:tcPr>
          <w:p w14:paraId="4F509DEC" w14:textId="77777777" w:rsidR="00E668CF" w:rsidRPr="00347549" w:rsidRDefault="00E668CF" w:rsidP="00196F35">
            <w:pPr>
              <w:jc w:val="center"/>
              <w:rPr>
                <w:rFonts w:ascii="Times New Roman" w:hAnsi="Times New Roman" w:cs="Times New Roman"/>
                <w:b/>
                <w:sz w:val="16"/>
                <w:szCs w:val="15"/>
              </w:rPr>
            </w:pPr>
            <w:r w:rsidRPr="00347549">
              <w:rPr>
                <w:rFonts w:ascii="Times New Roman" w:hAnsi="Times New Roman" w:cs="Times New Roman"/>
                <w:b/>
                <w:sz w:val="16"/>
                <w:szCs w:val="15"/>
              </w:rPr>
              <w:t>-36.7</w:t>
            </w:r>
            <w:r w:rsidR="00885E93">
              <w:rPr>
                <w:rFonts w:ascii="Times New Roman" w:hAnsi="Times New Roman" w:cs="Times New Roman"/>
                <w:b/>
                <w:sz w:val="16"/>
                <w:szCs w:val="15"/>
              </w:rPr>
              <w:t>0</w:t>
            </w:r>
            <w:r w:rsidRPr="00347549">
              <w:rPr>
                <w:rFonts w:ascii="Times New Roman" w:hAnsi="Times New Roman" w:cs="Times New Roman"/>
                <w:b/>
                <w:sz w:val="16"/>
                <w:szCs w:val="15"/>
              </w:rPr>
              <w:t>±1.07</w:t>
            </w:r>
          </w:p>
        </w:tc>
      </w:tr>
      <w:tr w:rsidR="0038394F" w:rsidRPr="00347549" w14:paraId="35694083" w14:textId="77777777" w:rsidTr="00044D78">
        <w:trPr>
          <w:trHeight w:val="276"/>
          <w:jc w:val="center"/>
        </w:trPr>
        <w:tc>
          <w:tcPr>
            <w:tcW w:w="1017" w:type="dxa"/>
            <w:tcBorders>
              <w:top w:val="nil"/>
              <w:bottom w:val="nil"/>
            </w:tcBorders>
            <w:shd w:val="clear" w:color="auto" w:fill="FBE4D5" w:themeFill="accent2" w:themeFillTint="33"/>
            <w:noWrap/>
          </w:tcPr>
          <w:p w14:paraId="10D15B68"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Laura_7b</w:t>
            </w:r>
          </w:p>
        </w:tc>
        <w:tc>
          <w:tcPr>
            <w:tcW w:w="1110" w:type="dxa"/>
            <w:noWrap/>
          </w:tcPr>
          <w:p w14:paraId="4AAC5542"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1.66</w:t>
            </w:r>
            <w:r w:rsidRPr="00347549">
              <w:rPr>
                <w:rFonts w:ascii="Times New Roman" w:hAnsi="Times New Roman" w:cs="Times New Roman"/>
                <w:sz w:val="16"/>
                <w:szCs w:val="15"/>
              </w:rPr>
              <w:t>±</w:t>
            </w:r>
            <w:r>
              <w:rPr>
                <w:rFonts w:ascii="Times New Roman" w:hAnsi="Times New Roman" w:cs="Times New Roman" w:hint="eastAsia"/>
                <w:sz w:val="16"/>
                <w:szCs w:val="15"/>
              </w:rPr>
              <w:t>0.46</w:t>
            </w:r>
          </w:p>
        </w:tc>
        <w:tc>
          <w:tcPr>
            <w:tcW w:w="1134" w:type="dxa"/>
            <w:noWrap/>
          </w:tcPr>
          <w:p w14:paraId="504FB2D2"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-32.94</w:t>
            </w:r>
            <w:r w:rsidRPr="00347549">
              <w:rPr>
                <w:rFonts w:ascii="Times New Roman" w:hAnsi="Times New Roman" w:cs="Times New Roman"/>
                <w:sz w:val="16"/>
                <w:szCs w:val="15"/>
              </w:rPr>
              <w:t>±</w:t>
            </w:r>
            <w:r>
              <w:rPr>
                <w:rFonts w:ascii="Times New Roman" w:hAnsi="Times New Roman" w:cs="Times New Roman" w:hint="eastAsia"/>
                <w:sz w:val="16"/>
                <w:szCs w:val="15"/>
              </w:rPr>
              <w:t>0.94</w:t>
            </w:r>
          </w:p>
        </w:tc>
        <w:tc>
          <w:tcPr>
            <w:tcW w:w="1134" w:type="dxa"/>
            <w:noWrap/>
          </w:tcPr>
          <w:p w14:paraId="1C8C0712"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111.93</w:t>
            </w:r>
            <w:r w:rsidRPr="00347549">
              <w:rPr>
                <w:rFonts w:ascii="Times New Roman" w:hAnsi="Times New Roman" w:cs="Times New Roman"/>
                <w:sz w:val="16"/>
                <w:szCs w:val="15"/>
              </w:rPr>
              <w:t>±</w:t>
            </w:r>
            <w:r>
              <w:rPr>
                <w:rFonts w:ascii="Times New Roman" w:hAnsi="Times New Roman" w:cs="Times New Roman" w:hint="eastAsia"/>
                <w:sz w:val="16"/>
                <w:szCs w:val="15"/>
              </w:rPr>
              <w:t>9.36</w:t>
            </w:r>
          </w:p>
        </w:tc>
        <w:tc>
          <w:tcPr>
            <w:tcW w:w="1134" w:type="dxa"/>
            <w:noWrap/>
          </w:tcPr>
          <w:p w14:paraId="42F7FCC7"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-104.62</w:t>
            </w:r>
            <w:r w:rsidRPr="00347549">
              <w:rPr>
                <w:rFonts w:ascii="Times New Roman" w:hAnsi="Times New Roman" w:cs="Times New Roman"/>
                <w:sz w:val="16"/>
                <w:szCs w:val="15"/>
              </w:rPr>
              <w:t>±</w:t>
            </w:r>
            <w:r>
              <w:rPr>
                <w:rFonts w:ascii="Times New Roman" w:hAnsi="Times New Roman" w:cs="Times New Roman" w:hint="eastAsia"/>
                <w:sz w:val="16"/>
                <w:szCs w:val="15"/>
              </w:rPr>
              <w:t>7.2</w:t>
            </w:r>
          </w:p>
        </w:tc>
        <w:tc>
          <w:tcPr>
            <w:tcW w:w="992" w:type="dxa"/>
            <w:noWrap/>
          </w:tcPr>
          <w:p w14:paraId="3EA943D2"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-4.83</w:t>
            </w:r>
            <w:r w:rsidRPr="00347549">
              <w:rPr>
                <w:rFonts w:ascii="Times New Roman" w:hAnsi="Times New Roman" w:cs="Times New Roman"/>
                <w:sz w:val="16"/>
                <w:szCs w:val="15"/>
              </w:rPr>
              <w:t>±</w:t>
            </w:r>
            <w:r>
              <w:rPr>
                <w:rFonts w:ascii="Times New Roman" w:hAnsi="Times New Roman" w:cs="Times New Roman" w:hint="eastAsia"/>
                <w:sz w:val="16"/>
                <w:szCs w:val="15"/>
              </w:rPr>
              <w:t>0.12</w:t>
            </w:r>
          </w:p>
        </w:tc>
        <w:tc>
          <w:tcPr>
            <w:tcW w:w="1094" w:type="dxa"/>
            <w:tcBorders>
              <w:top w:val="nil"/>
              <w:bottom w:val="nil"/>
            </w:tcBorders>
            <w:shd w:val="clear" w:color="auto" w:fill="FBE4D5" w:themeFill="accent2" w:themeFillTint="33"/>
            <w:noWrap/>
          </w:tcPr>
          <w:p w14:paraId="7E9BADD8"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-28.79</w:t>
            </w:r>
            <w:r w:rsidRPr="00347549">
              <w:rPr>
                <w:rFonts w:ascii="Times New Roman" w:hAnsi="Times New Roman" w:cs="Times New Roman"/>
                <w:sz w:val="16"/>
                <w:szCs w:val="15"/>
              </w:rPr>
              <w:t>±</w:t>
            </w:r>
            <w:r>
              <w:rPr>
                <w:rFonts w:ascii="Times New Roman" w:hAnsi="Times New Roman" w:cs="Times New Roman" w:hint="eastAsia"/>
                <w:sz w:val="16"/>
                <w:szCs w:val="15"/>
              </w:rPr>
              <w:t>2.66</w:t>
            </w:r>
          </w:p>
        </w:tc>
      </w:tr>
      <w:tr w:rsidR="0038394F" w:rsidRPr="00347549" w14:paraId="077BE0D0" w14:textId="77777777" w:rsidTr="00044D78">
        <w:trPr>
          <w:trHeight w:val="276"/>
          <w:jc w:val="center"/>
        </w:trPr>
        <w:tc>
          <w:tcPr>
            <w:tcW w:w="1017" w:type="dxa"/>
            <w:tcBorders>
              <w:top w:val="nil"/>
              <w:bottom w:val="nil"/>
            </w:tcBorders>
            <w:shd w:val="clear" w:color="auto" w:fill="FBE4D5" w:themeFill="accent2" w:themeFillTint="33"/>
            <w:noWrap/>
          </w:tcPr>
          <w:p w14:paraId="21DCC3F9" w14:textId="77777777" w:rsidR="0038394F" w:rsidRPr="00DA3FC9" w:rsidRDefault="0038394F" w:rsidP="00044D78">
            <w:pPr>
              <w:jc w:val="center"/>
              <w:rPr>
                <w:rFonts w:ascii="Times New Roman" w:hAnsi="Times New Roman" w:cs="Times New Roman"/>
                <w:sz w:val="16"/>
                <w:szCs w:val="15"/>
              </w:rPr>
            </w:pPr>
            <w:r w:rsidRPr="00DA3FC9">
              <w:rPr>
                <w:rFonts w:ascii="Times New Roman" w:hAnsi="Times New Roman" w:cs="Times New Roman" w:hint="eastAsia"/>
                <w:sz w:val="16"/>
                <w:szCs w:val="15"/>
              </w:rPr>
              <w:t>Laura_7c</w:t>
            </w:r>
          </w:p>
        </w:tc>
        <w:tc>
          <w:tcPr>
            <w:tcW w:w="1110" w:type="dxa"/>
            <w:noWrap/>
          </w:tcPr>
          <w:p w14:paraId="2D56EDE4"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12.93</w:t>
            </w:r>
            <w:r w:rsidRPr="00347549">
              <w:rPr>
                <w:rFonts w:ascii="Times New Roman" w:hAnsi="Times New Roman" w:cs="Times New Roman"/>
                <w:sz w:val="16"/>
                <w:szCs w:val="15"/>
              </w:rPr>
              <w:t>±</w:t>
            </w:r>
            <w:r>
              <w:rPr>
                <w:rFonts w:ascii="Times New Roman" w:hAnsi="Times New Roman" w:cs="Times New Roman" w:hint="eastAsia"/>
                <w:sz w:val="16"/>
                <w:szCs w:val="15"/>
              </w:rPr>
              <w:t>0.52</w:t>
            </w:r>
          </w:p>
        </w:tc>
        <w:tc>
          <w:tcPr>
            <w:tcW w:w="1134" w:type="dxa"/>
            <w:noWrap/>
          </w:tcPr>
          <w:p w14:paraId="7AF113C6"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-34.49</w:t>
            </w:r>
            <w:r w:rsidRPr="00347549">
              <w:rPr>
                <w:rFonts w:ascii="Times New Roman" w:hAnsi="Times New Roman" w:cs="Times New Roman"/>
                <w:sz w:val="16"/>
                <w:szCs w:val="15"/>
              </w:rPr>
              <w:t>±</w:t>
            </w:r>
            <w:r>
              <w:rPr>
                <w:rFonts w:ascii="Times New Roman" w:hAnsi="Times New Roman" w:cs="Times New Roman" w:hint="eastAsia"/>
                <w:sz w:val="16"/>
                <w:szCs w:val="15"/>
              </w:rPr>
              <w:t>0.6</w:t>
            </w:r>
          </w:p>
        </w:tc>
        <w:tc>
          <w:tcPr>
            <w:tcW w:w="1134" w:type="dxa"/>
            <w:noWrap/>
          </w:tcPr>
          <w:p w14:paraId="0D908BDE"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97.8</w:t>
            </w:r>
            <w:r w:rsidRPr="00347549">
              <w:rPr>
                <w:rFonts w:ascii="Times New Roman" w:hAnsi="Times New Roman" w:cs="Times New Roman"/>
                <w:sz w:val="16"/>
                <w:szCs w:val="15"/>
              </w:rPr>
              <w:t>±</w:t>
            </w:r>
            <w:r>
              <w:rPr>
                <w:rFonts w:ascii="Times New Roman" w:hAnsi="Times New Roman" w:cs="Times New Roman" w:hint="eastAsia"/>
                <w:sz w:val="16"/>
                <w:szCs w:val="15"/>
              </w:rPr>
              <w:t>12.51</w:t>
            </w:r>
          </w:p>
        </w:tc>
        <w:tc>
          <w:tcPr>
            <w:tcW w:w="1134" w:type="dxa"/>
            <w:noWrap/>
          </w:tcPr>
          <w:p w14:paraId="7D527DB7"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-92.52</w:t>
            </w:r>
            <w:r w:rsidRPr="00347549">
              <w:rPr>
                <w:rFonts w:ascii="Times New Roman" w:hAnsi="Times New Roman" w:cs="Times New Roman"/>
                <w:sz w:val="16"/>
                <w:szCs w:val="15"/>
              </w:rPr>
              <w:t>±</w:t>
            </w:r>
            <w:r>
              <w:rPr>
                <w:rFonts w:ascii="Times New Roman" w:hAnsi="Times New Roman" w:cs="Times New Roman" w:hint="eastAsia"/>
                <w:sz w:val="16"/>
                <w:szCs w:val="15"/>
              </w:rPr>
              <w:t>11.09</w:t>
            </w:r>
          </w:p>
        </w:tc>
        <w:tc>
          <w:tcPr>
            <w:tcW w:w="992" w:type="dxa"/>
            <w:noWrap/>
          </w:tcPr>
          <w:p w14:paraId="60ADCCEA"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-5.14</w:t>
            </w:r>
            <w:r w:rsidRPr="00347549">
              <w:rPr>
                <w:rFonts w:ascii="Times New Roman" w:hAnsi="Times New Roman" w:cs="Times New Roman"/>
                <w:sz w:val="16"/>
                <w:szCs w:val="15"/>
              </w:rPr>
              <w:t>±</w:t>
            </w:r>
            <w:r>
              <w:rPr>
                <w:rFonts w:ascii="Times New Roman" w:hAnsi="Times New Roman" w:cs="Times New Roman" w:hint="eastAsia"/>
                <w:sz w:val="16"/>
                <w:szCs w:val="15"/>
              </w:rPr>
              <w:t>0.05</w:t>
            </w:r>
          </w:p>
        </w:tc>
        <w:tc>
          <w:tcPr>
            <w:tcW w:w="1094" w:type="dxa"/>
            <w:tcBorders>
              <w:top w:val="nil"/>
              <w:bottom w:val="nil"/>
            </w:tcBorders>
            <w:shd w:val="clear" w:color="auto" w:fill="FBE4D5" w:themeFill="accent2" w:themeFillTint="33"/>
            <w:noWrap/>
          </w:tcPr>
          <w:p w14:paraId="069B1B88"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-21.41</w:t>
            </w:r>
            <w:r w:rsidRPr="00347549">
              <w:rPr>
                <w:rFonts w:ascii="Times New Roman" w:hAnsi="Times New Roman" w:cs="Times New Roman"/>
                <w:sz w:val="16"/>
                <w:szCs w:val="15"/>
              </w:rPr>
              <w:t>±</w:t>
            </w:r>
            <w:r>
              <w:rPr>
                <w:rFonts w:ascii="Times New Roman" w:hAnsi="Times New Roman" w:cs="Times New Roman" w:hint="eastAsia"/>
                <w:sz w:val="16"/>
                <w:szCs w:val="15"/>
              </w:rPr>
              <w:t>1.14</w:t>
            </w:r>
          </w:p>
        </w:tc>
      </w:tr>
      <w:tr w:rsidR="0038394F" w:rsidRPr="00347549" w14:paraId="6290AF16" w14:textId="77777777" w:rsidTr="00044D78">
        <w:trPr>
          <w:trHeight w:val="276"/>
          <w:jc w:val="center"/>
        </w:trPr>
        <w:tc>
          <w:tcPr>
            <w:tcW w:w="1017" w:type="dxa"/>
            <w:tcBorders>
              <w:top w:val="nil"/>
              <w:bottom w:val="nil"/>
            </w:tcBorders>
            <w:shd w:val="clear" w:color="auto" w:fill="FBE4D5" w:themeFill="accent2" w:themeFillTint="33"/>
            <w:noWrap/>
          </w:tcPr>
          <w:p w14:paraId="366C4C14" w14:textId="77777777" w:rsidR="0038394F" w:rsidRPr="00DA3FC9" w:rsidRDefault="0038394F" w:rsidP="00044D78">
            <w:pPr>
              <w:jc w:val="center"/>
              <w:rPr>
                <w:rFonts w:ascii="Times New Roman" w:hAnsi="Times New Roman" w:cs="Times New Roman"/>
                <w:sz w:val="16"/>
                <w:szCs w:val="15"/>
              </w:rPr>
            </w:pPr>
            <w:r w:rsidRPr="00DA3FC9">
              <w:rPr>
                <w:rFonts w:ascii="Times New Roman" w:hAnsi="Times New Roman" w:cs="Times New Roman" w:hint="eastAsia"/>
                <w:sz w:val="16"/>
                <w:szCs w:val="15"/>
              </w:rPr>
              <w:t>Laura_7e</w:t>
            </w:r>
          </w:p>
        </w:tc>
        <w:tc>
          <w:tcPr>
            <w:tcW w:w="1110" w:type="dxa"/>
            <w:noWrap/>
          </w:tcPr>
          <w:p w14:paraId="73AF5DCD"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1.1</w:t>
            </w:r>
            <w:r w:rsidRPr="00347549">
              <w:rPr>
                <w:rFonts w:ascii="Times New Roman" w:hAnsi="Times New Roman" w:cs="Times New Roman"/>
                <w:sz w:val="16"/>
                <w:szCs w:val="15"/>
              </w:rPr>
              <w:t>±</w:t>
            </w:r>
            <w:r>
              <w:rPr>
                <w:rFonts w:ascii="Times New Roman" w:hAnsi="Times New Roman" w:cs="Times New Roman" w:hint="eastAsia"/>
                <w:sz w:val="16"/>
                <w:szCs w:val="15"/>
              </w:rPr>
              <w:t>0.22</w:t>
            </w:r>
          </w:p>
        </w:tc>
        <w:tc>
          <w:tcPr>
            <w:tcW w:w="1134" w:type="dxa"/>
            <w:noWrap/>
          </w:tcPr>
          <w:p w14:paraId="29AE66B4"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-33.51</w:t>
            </w:r>
            <w:r w:rsidRPr="00347549">
              <w:rPr>
                <w:rFonts w:ascii="Times New Roman" w:hAnsi="Times New Roman" w:cs="Times New Roman"/>
                <w:sz w:val="16"/>
                <w:szCs w:val="15"/>
              </w:rPr>
              <w:t>±</w:t>
            </w:r>
            <w:r>
              <w:rPr>
                <w:rFonts w:ascii="Times New Roman" w:hAnsi="Times New Roman" w:cs="Times New Roman" w:hint="eastAsia"/>
                <w:sz w:val="16"/>
                <w:szCs w:val="15"/>
              </w:rPr>
              <w:t>1.46</w:t>
            </w:r>
          </w:p>
        </w:tc>
        <w:tc>
          <w:tcPr>
            <w:tcW w:w="1134" w:type="dxa"/>
            <w:noWrap/>
          </w:tcPr>
          <w:p w14:paraId="22A6CA27"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120.06</w:t>
            </w:r>
            <w:r w:rsidRPr="00347549">
              <w:rPr>
                <w:rFonts w:ascii="Times New Roman" w:hAnsi="Times New Roman" w:cs="Times New Roman"/>
                <w:sz w:val="16"/>
                <w:szCs w:val="15"/>
              </w:rPr>
              <w:t>±</w:t>
            </w:r>
            <w:r>
              <w:rPr>
                <w:rFonts w:ascii="Times New Roman" w:hAnsi="Times New Roman" w:cs="Times New Roman" w:hint="eastAsia"/>
                <w:sz w:val="16"/>
                <w:szCs w:val="15"/>
              </w:rPr>
              <w:t>5.37</w:t>
            </w:r>
          </w:p>
        </w:tc>
        <w:tc>
          <w:tcPr>
            <w:tcW w:w="1134" w:type="dxa"/>
            <w:noWrap/>
          </w:tcPr>
          <w:p w14:paraId="73A60DEF"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-111.05</w:t>
            </w:r>
            <w:r w:rsidRPr="00347549">
              <w:rPr>
                <w:rFonts w:ascii="Times New Roman" w:hAnsi="Times New Roman" w:cs="Times New Roman"/>
                <w:sz w:val="16"/>
                <w:szCs w:val="15"/>
              </w:rPr>
              <w:t>±</w:t>
            </w:r>
            <w:r>
              <w:rPr>
                <w:rFonts w:ascii="Times New Roman" w:hAnsi="Times New Roman" w:cs="Times New Roman" w:hint="eastAsia"/>
                <w:sz w:val="16"/>
                <w:szCs w:val="15"/>
              </w:rPr>
              <w:t>3.85</w:t>
            </w:r>
          </w:p>
        </w:tc>
        <w:tc>
          <w:tcPr>
            <w:tcW w:w="992" w:type="dxa"/>
            <w:noWrap/>
          </w:tcPr>
          <w:p w14:paraId="44718CE0"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-5.06</w:t>
            </w:r>
            <w:r w:rsidRPr="00347549">
              <w:rPr>
                <w:rFonts w:ascii="Times New Roman" w:hAnsi="Times New Roman" w:cs="Times New Roman"/>
                <w:sz w:val="16"/>
                <w:szCs w:val="15"/>
              </w:rPr>
              <w:t>±</w:t>
            </w:r>
            <w:r>
              <w:rPr>
                <w:rFonts w:ascii="Times New Roman" w:hAnsi="Times New Roman" w:cs="Times New Roman" w:hint="eastAsia"/>
                <w:sz w:val="16"/>
                <w:szCs w:val="15"/>
              </w:rPr>
              <w:t>0.18</w:t>
            </w:r>
          </w:p>
        </w:tc>
        <w:tc>
          <w:tcPr>
            <w:tcW w:w="1094" w:type="dxa"/>
            <w:tcBorders>
              <w:top w:val="nil"/>
              <w:bottom w:val="nil"/>
            </w:tcBorders>
            <w:shd w:val="clear" w:color="auto" w:fill="FBE4D5" w:themeFill="accent2" w:themeFillTint="33"/>
            <w:noWrap/>
          </w:tcPr>
          <w:p w14:paraId="53363B60"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-28.47</w:t>
            </w:r>
            <w:r w:rsidRPr="00347549">
              <w:rPr>
                <w:rFonts w:ascii="Times New Roman" w:hAnsi="Times New Roman" w:cs="Times New Roman"/>
                <w:sz w:val="16"/>
                <w:szCs w:val="15"/>
              </w:rPr>
              <w:t>±</w:t>
            </w:r>
            <w:r>
              <w:rPr>
                <w:rFonts w:ascii="Times New Roman" w:hAnsi="Times New Roman" w:cs="Times New Roman" w:hint="eastAsia"/>
                <w:sz w:val="16"/>
                <w:szCs w:val="15"/>
              </w:rPr>
              <w:t>3.34</w:t>
            </w:r>
          </w:p>
        </w:tc>
      </w:tr>
      <w:tr w:rsidR="0038394F" w:rsidRPr="00347549" w14:paraId="0E22F94F" w14:textId="77777777" w:rsidTr="00044D78">
        <w:trPr>
          <w:trHeight w:val="276"/>
          <w:jc w:val="center"/>
        </w:trPr>
        <w:tc>
          <w:tcPr>
            <w:tcW w:w="1017" w:type="dxa"/>
            <w:tcBorders>
              <w:top w:val="nil"/>
              <w:bottom w:val="nil"/>
            </w:tcBorders>
            <w:shd w:val="clear" w:color="auto" w:fill="FBE4D5" w:themeFill="accent2" w:themeFillTint="33"/>
            <w:noWrap/>
          </w:tcPr>
          <w:p w14:paraId="6399B755" w14:textId="77777777" w:rsidR="0038394F" w:rsidRPr="00DA3FC9" w:rsidRDefault="0038394F" w:rsidP="00044D78">
            <w:pPr>
              <w:jc w:val="center"/>
              <w:rPr>
                <w:rFonts w:ascii="Times New Roman" w:hAnsi="Times New Roman" w:cs="Times New Roman"/>
                <w:sz w:val="16"/>
                <w:szCs w:val="15"/>
              </w:rPr>
            </w:pPr>
            <w:r w:rsidRPr="00DA3FC9">
              <w:rPr>
                <w:rFonts w:ascii="Times New Roman" w:hAnsi="Times New Roman" w:cs="Times New Roman" w:hint="eastAsia"/>
                <w:sz w:val="16"/>
                <w:szCs w:val="15"/>
              </w:rPr>
              <w:t>Laura_7f</w:t>
            </w:r>
          </w:p>
        </w:tc>
        <w:tc>
          <w:tcPr>
            <w:tcW w:w="1110" w:type="dxa"/>
            <w:noWrap/>
          </w:tcPr>
          <w:p w14:paraId="1B1B17A4"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0.58</w:t>
            </w:r>
            <w:r w:rsidRPr="00347549">
              <w:rPr>
                <w:rFonts w:ascii="Times New Roman" w:hAnsi="Times New Roman" w:cs="Times New Roman"/>
                <w:sz w:val="16"/>
                <w:szCs w:val="15"/>
              </w:rPr>
              <w:t>±</w:t>
            </w:r>
            <w:r>
              <w:rPr>
                <w:rFonts w:ascii="Times New Roman" w:hAnsi="Times New Roman" w:cs="Times New Roman" w:hint="eastAsia"/>
                <w:sz w:val="16"/>
                <w:szCs w:val="15"/>
              </w:rPr>
              <w:t>0.08</w:t>
            </w:r>
          </w:p>
        </w:tc>
        <w:tc>
          <w:tcPr>
            <w:tcW w:w="1134" w:type="dxa"/>
            <w:noWrap/>
          </w:tcPr>
          <w:p w14:paraId="7966A74C"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-32.3</w:t>
            </w:r>
            <w:r w:rsidRPr="00347549">
              <w:rPr>
                <w:rFonts w:ascii="Times New Roman" w:hAnsi="Times New Roman" w:cs="Times New Roman"/>
                <w:sz w:val="16"/>
                <w:szCs w:val="15"/>
              </w:rPr>
              <w:t>±</w:t>
            </w:r>
            <w:r>
              <w:rPr>
                <w:rFonts w:ascii="Times New Roman" w:hAnsi="Times New Roman" w:cs="Times New Roman" w:hint="eastAsia"/>
                <w:sz w:val="16"/>
                <w:szCs w:val="15"/>
              </w:rPr>
              <w:t>0.29</w:t>
            </w:r>
          </w:p>
        </w:tc>
        <w:tc>
          <w:tcPr>
            <w:tcW w:w="1134" w:type="dxa"/>
            <w:noWrap/>
          </w:tcPr>
          <w:p w14:paraId="722CFBB4"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99.72</w:t>
            </w:r>
            <w:r w:rsidRPr="00347549">
              <w:rPr>
                <w:rFonts w:ascii="Times New Roman" w:hAnsi="Times New Roman" w:cs="Times New Roman"/>
                <w:sz w:val="16"/>
                <w:szCs w:val="15"/>
              </w:rPr>
              <w:t>±</w:t>
            </w:r>
            <w:r>
              <w:rPr>
                <w:rFonts w:ascii="Times New Roman" w:hAnsi="Times New Roman" w:cs="Times New Roman" w:hint="eastAsia"/>
                <w:sz w:val="16"/>
                <w:szCs w:val="15"/>
              </w:rPr>
              <w:t>10.64</w:t>
            </w:r>
          </w:p>
        </w:tc>
        <w:tc>
          <w:tcPr>
            <w:tcW w:w="1134" w:type="dxa"/>
            <w:noWrap/>
          </w:tcPr>
          <w:p w14:paraId="42C11436"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-93.34</w:t>
            </w:r>
            <w:r w:rsidRPr="00347549">
              <w:rPr>
                <w:rFonts w:ascii="Times New Roman" w:hAnsi="Times New Roman" w:cs="Times New Roman"/>
                <w:sz w:val="16"/>
                <w:szCs w:val="15"/>
              </w:rPr>
              <w:t>±</w:t>
            </w:r>
            <w:r>
              <w:rPr>
                <w:rFonts w:ascii="Times New Roman" w:hAnsi="Times New Roman" w:cs="Times New Roman" w:hint="eastAsia"/>
                <w:sz w:val="16"/>
                <w:szCs w:val="15"/>
              </w:rPr>
              <w:t>10.9</w:t>
            </w:r>
          </w:p>
        </w:tc>
        <w:tc>
          <w:tcPr>
            <w:tcW w:w="992" w:type="dxa"/>
            <w:noWrap/>
          </w:tcPr>
          <w:p w14:paraId="04314425"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-4.74</w:t>
            </w:r>
            <w:r w:rsidRPr="00347549">
              <w:rPr>
                <w:rFonts w:ascii="Times New Roman" w:hAnsi="Times New Roman" w:cs="Times New Roman"/>
                <w:sz w:val="16"/>
                <w:szCs w:val="15"/>
              </w:rPr>
              <w:t>±</w:t>
            </w:r>
            <w:r>
              <w:rPr>
                <w:rFonts w:ascii="Times New Roman" w:hAnsi="Times New Roman" w:cs="Times New Roman" w:hint="eastAsia"/>
                <w:sz w:val="16"/>
                <w:szCs w:val="15"/>
              </w:rPr>
              <w:t>0.11</w:t>
            </w:r>
          </w:p>
        </w:tc>
        <w:tc>
          <w:tcPr>
            <w:tcW w:w="1094" w:type="dxa"/>
            <w:tcBorders>
              <w:top w:val="nil"/>
              <w:bottom w:val="nil"/>
            </w:tcBorders>
            <w:shd w:val="clear" w:color="auto" w:fill="FBE4D5" w:themeFill="accent2" w:themeFillTint="33"/>
            <w:noWrap/>
          </w:tcPr>
          <w:p w14:paraId="711001D3" w14:textId="77777777" w:rsidR="0038394F" w:rsidRPr="00347549" w:rsidRDefault="0038394F" w:rsidP="00044D78">
            <w:pPr>
              <w:jc w:val="center"/>
              <w:rPr>
                <w:rFonts w:ascii="Times New Roman" w:hAnsi="Times New Roman" w:cs="Times New Roman"/>
                <w:sz w:val="16"/>
                <w:szCs w:val="15"/>
              </w:rPr>
            </w:pPr>
            <w:r>
              <w:rPr>
                <w:rFonts w:ascii="Times New Roman" w:hAnsi="Times New Roman" w:cs="Times New Roman" w:hint="eastAsia"/>
                <w:sz w:val="16"/>
                <w:szCs w:val="15"/>
              </w:rPr>
              <w:t>-30.08</w:t>
            </w:r>
            <w:r w:rsidRPr="00347549">
              <w:rPr>
                <w:rFonts w:ascii="Times New Roman" w:hAnsi="Times New Roman" w:cs="Times New Roman"/>
                <w:sz w:val="16"/>
                <w:szCs w:val="15"/>
              </w:rPr>
              <w:t>±</w:t>
            </w:r>
            <w:r>
              <w:rPr>
                <w:rFonts w:ascii="Times New Roman" w:hAnsi="Times New Roman" w:cs="Times New Roman" w:hint="eastAsia"/>
                <w:sz w:val="16"/>
                <w:szCs w:val="15"/>
              </w:rPr>
              <w:t>0.02</w:t>
            </w:r>
          </w:p>
        </w:tc>
      </w:tr>
      <w:tr w:rsidR="00E668CF" w:rsidRPr="00347549" w14:paraId="796818F3" w14:textId="77777777" w:rsidTr="00347549">
        <w:trPr>
          <w:trHeight w:val="276"/>
          <w:jc w:val="center"/>
        </w:trPr>
        <w:tc>
          <w:tcPr>
            <w:tcW w:w="1017" w:type="dxa"/>
            <w:tcBorders>
              <w:top w:val="nil"/>
              <w:bottom w:val="nil"/>
            </w:tcBorders>
            <w:shd w:val="clear" w:color="auto" w:fill="FBE4D5" w:themeFill="accent2" w:themeFillTint="33"/>
            <w:noWrap/>
            <w:hideMark/>
          </w:tcPr>
          <w:p w14:paraId="6EC316B3" w14:textId="77777777" w:rsidR="00E668CF" w:rsidRPr="00347549" w:rsidRDefault="00E668CF" w:rsidP="00E668CF">
            <w:pPr>
              <w:jc w:val="center"/>
              <w:rPr>
                <w:rFonts w:ascii="Times New Roman" w:hAnsi="Times New Roman" w:cs="Times New Roman"/>
                <w:sz w:val="16"/>
                <w:szCs w:val="15"/>
              </w:rPr>
            </w:pPr>
            <w:r w:rsidRPr="00347549">
              <w:rPr>
                <w:rFonts w:ascii="Times New Roman" w:hAnsi="Times New Roman" w:cs="Times New Roman"/>
                <w:sz w:val="16"/>
                <w:szCs w:val="15"/>
              </w:rPr>
              <w:t>Laura_7h</w:t>
            </w:r>
          </w:p>
        </w:tc>
        <w:tc>
          <w:tcPr>
            <w:tcW w:w="1110" w:type="dxa"/>
            <w:noWrap/>
            <w:hideMark/>
          </w:tcPr>
          <w:p w14:paraId="4D4ACA69"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12.73±0.05</w:t>
            </w:r>
          </w:p>
        </w:tc>
        <w:tc>
          <w:tcPr>
            <w:tcW w:w="1134" w:type="dxa"/>
            <w:noWrap/>
            <w:hideMark/>
          </w:tcPr>
          <w:p w14:paraId="494401E0"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-34.84±0.93</w:t>
            </w:r>
          </w:p>
        </w:tc>
        <w:tc>
          <w:tcPr>
            <w:tcW w:w="1134" w:type="dxa"/>
            <w:noWrap/>
            <w:hideMark/>
          </w:tcPr>
          <w:p w14:paraId="5108BF26"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-17.84±4.82</w:t>
            </w:r>
          </w:p>
        </w:tc>
        <w:tc>
          <w:tcPr>
            <w:tcW w:w="1134" w:type="dxa"/>
            <w:noWrap/>
            <w:hideMark/>
          </w:tcPr>
          <w:p w14:paraId="5799E74D"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2</w:t>
            </w:r>
            <w:r w:rsidR="004B0B27">
              <w:rPr>
                <w:rFonts w:ascii="Times New Roman" w:hAnsi="Times New Roman" w:cs="Times New Roman"/>
                <w:sz w:val="16"/>
                <w:szCs w:val="15"/>
              </w:rPr>
              <w:t>.00</w:t>
            </w:r>
            <w:r w:rsidRPr="00347549">
              <w:rPr>
                <w:rFonts w:ascii="Times New Roman" w:hAnsi="Times New Roman" w:cs="Times New Roman"/>
                <w:sz w:val="16"/>
                <w:szCs w:val="15"/>
              </w:rPr>
              <w:t>±4.7</w:t>
            </w:r>
            <w:r w:rsidR="004B0B27">
              <w:rPr>
                <w:rFonts w:ascii="Times New Roman" w:hAnsi="Times New Roman" w:cs="Times New Roman"/>
                <w:sz w:val="16"/>
                <w:szCs w:val="15"/>
              </w:rPr>
              <w:t>0</w:t>
            </w:r>
          </w:p>
        </w:tc>
        <w:tc>
          <w:tcPr>
            <w:tcW w:w="992" w:type="dxa"/>
            <w:noWrap/>
            <w:hideMark/>
          </w:tcPr>
          <w:p w14:paraId="464B4E4A" w14:textId="77777777" w:rsidR="00E668CF" w:rsidRPr="00347549" w:rsidRDefault="00E668CF" w:rsidP="00196F35">
            <w:pPr>
              <w:jc w:val="center"/>
              <w:rPr>
                <w:rFonts w:ascii="Times New Roman" w:hAnsi="Times New Roman" w:cs="Times New Roman"/>
                <w:sz w:val="16"/>
                <w:szCs w:val="15"/>
              </w:rPr>
            </w:pPr>
            <w:r w:rsidRPr="00347549">
              <w:rPr>
                <w:rFonts w:ascii="Times New Roman" w:hAnsi="Times New Roman" w:cs="Times New Roman"/>
                <w:sz w:val="16"/>
                <w:szCs w:val="15"/>
              </w:rPr>
              <w:t>-5.09±0.09</w:t>
            </w:r>
          </w:p>
        </w:tc>
        <w:tc>
          <w:tcPr>
            <w:tcW w:w="1094" w:type="dxa"/>
            <w:tcBorders>
              <w:top w:val="nil"/>
              <w:bottom w:val="nil"/>
            </w:tcBorders>
            <w:shd w:val="clear" w:color="auto" w:fill="FBE4D5" w:themeFill="accent2" w:themeFillTint="33"/>
            <w:noWrap/>
            <w:hideMark/>
          </w:tcPr>
          <w:p w14:paraId="52073424" w14:textId="77777777" w:rsidR="00E668CF" w:rsidRPr="00347549" w:rsidRDefault="00E668CF" w:rsidP="00196F35">
            <w:pPr>
              <w:jc w:val="center"/>
              <w:rPr>
                <w:rFonts w:ascii="Times New Roman" w:hAnsi="Times New Roman" w:cs="Times New Roman"/>
                <w:b/>
                <w:bCs/>
                <w:sz w:val="16"/>
                <w:szCs w:val="15"/>
              </w:rPr>
            </w:pPr>
            <w:r w:rsidRPr="00347549">
              <w:rPr>
                <w:rFonts w:ascii="Times New Roman" w:hAnsi="Times New Roman" w:cs="Times New Roman"/>
                <w:b/>
                <w:bCs/>
                <w:sz w:val="16"/>
                <w:szCs w:val="15"/>
              </w:rPr>
              <w:t>-43.05±0.99</w:t>
            </w:r>
          </w:p>
        </w:tc>
      </w:tr>
      <w:tr w:rsidR="0038394F" w:rsidRPr="00347549" w14:paraId="6E10330A" w14:textId="77777777" w:rsidTr="00347549">
        <w:trPr>
          <w:trHeight w:val="276"/>
          <w:jc w:val="center"/>
        </w:trPr>
        <w:tc>
          <w:tcPr>
            <w:tcW w:w="1017" w:type="dxa"/>
            <w:tcBorders>
              <w:top w:val="nil"/>
              <w:bottom w:val="nil"/>
            </w:tcBorders>
            <w:shd w:val="clear" w:color="auto" w:fill="FBE4D5" w:themeFill="accent2" w:themeFillTint="33"/>
            <w:noWrap/>
          </w:tcPr>
          <w:p w14:paraId="2992143F" w14:textId="77777777" w:rsidR="0038394F" w:rsidRPr="00DA3FC9" w:rsidRDefault="0038394F" w:rsidP="0038394F">
            <w:pPr>
              <w:jc w:val="center"/>
              <w:rPr>
                <w:rFonts w:ascii="Times New Roman" w:hAnsi="Times New Roman" w:cs="Times New Roman"/>
                <w:sz w:val="16"/>
                <w:szCs w:val="15"/>
              </w:rPr>
            </w:pPr>
            <w:r w:rsidRPr="00DA3FC9">
              <w:rPr>
                <w:rFonts w:ascii="Times New Roman" w:hAnsi="Times New Roman" w:cs="Times New Roman" w:hint="eastAsia"/>
                <w:sz w:val="16"/>
                <w:szCs w:val="15"/>
              </w:rPr>
              <w:t>Laura_10a</w:t>
            </w:r>
          </w:p>
        </w:tc>
        <w:tc>
          <w:tcPr>
            <w:tcW w:w="1110" w:type="dxa"/>
            <w:noWrap/>
          </w:tcPr>
          <w:p w14:paraId="641F7300"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13.37</w:t>
            </w:r>
            <w:r w:rsidRPr="00347549">
              <w:rPr>
                <w:rFonts w:ascii="Times New Roman" w:hAnsi="Times New Roman" w:cs="Times New Roman"/>
                <w:sz w:val="16"/>
                <w:szCs w:val="15"/>
              </w:rPr>
              <w:t>±</w:t>
            </w:r>
            <w:r>
              <w:rPr>
                <w:rFonts w:ascii="Times New Roman" w:hAnsi="Times New Roman" w:cs="Times New Roman" w:hint="eastAsia"/>
                <w:sz w:val="16"/>
                <w:szCs w:val="15"/>
              </w:rPr>
              <w:t>0.23</w:t>
            </w:r>
          </w:p>
        </w:tc>
        <w:tc>
          <w:tcPr>
            <w:tcW w:w="1134" w:type="dxa"/>
            <w:noWrap/>
          </w:tcPr>
          <w:p w14:paraId="258BB718"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-23.69</w:t>
            </w:r>
            <w:r w:rsidRPr="00347549">
              <w:rPr>
                <w:rFonts w:ascii="Times New Roman" w:hAnsi="Times New Roman" w:cs="Times New Roman"/>
                <w:sz w:val="16"/>
                <w:szCs w:val="15"/>
              </w:rPr>
              <w:t>±</w:t>
            </w:r>
            <w:r>
              <w:rPr>
                <w:rFonts w:ascii="Times New Roman" w:hAnsi="Times New Roman" w:cs="Times New Roman" w:hint="eastAsia"/>
                <w:sz w:val="16"/>
                <w:szCs w:val="15"/>
              </w:rPr>
              <w:t>1.24</w:t>
            </w:r>
          </w:p>
        </w:tc>
        <w:tc>
          <w:tcPr>
            <w:tcW w:w="1134" w:type="dxa"/>
            <w:noWrap/>
          </w:tcPr>
          <w:p w14:paraId="7BFBE35D"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19.1</w:t>
            </w:r>
            <w:r w:rsidRPr="00347549">
              <w:rPr>
                <w:rFonts w:ascii="Times New Roman" w:hAnsi="Times New Roman" w:cs="Times New Roman"/>
                <w:sz w:val="16"/>
                <w:szCs w:val="15"/>
              </w:rPr>
              <w:t>±</w:t>
            </w:r>
            <w:r>
              <w:rPr>
                <w:rFonts w:ascii="Times New Roman" w:hAnsi="Times New Roman" w:cs="Times New Roman" w:hint="eastAsia"/>
                <w:sz w:val="16"/>
                <w:szCs w:val="15"/>
              </w:rPr>
              <w:t>5.13</w:t>
            </w:r>
          </w:p>
        </w:tc>
        <w:tc>
          <w:tcPr>
            <w:tcW w:w="1134" w:type="dxa"/>
            <w:noWrap/>
          </w:tcPr>
          <w:p w14:paraId="094E6A37"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-19.05</w:t>
            </w:r>
            <w:r w:rsidRPr="00347549">
              <w:rPr>
                <w:rFonts w:ascii="Times New Roman" w:hAnsi="Times New Roman" w:cs="Times New Roman"/>
                <w:sz w:val="16"/>
                <w:szCs w:val="15"/>
              </w:rPr>
              <w:t>±</w:t>
            </w:r>
            <w:r>
              <w:rPr>
                <w:rFonts w:ascii="Times New Roman" w:hAnsi="Times New Roman" w:cs="Times New Roman" w:hint="eastAsia"/>
                <w:sz w:val="16"/>
                <w:szCs w:val="15"/>
              </w:rPr>
              <w:t>3.59</w:t>
            </w:r>
          </w:p>
        </w:tc>
        <w:tc>
          <w:tcPr>
            <w:tcW w:w="992" w:type="dxa"/>
            <w:noWrap/>
          </w:tcPr>
          <w:p w14:paraId="204D642C"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-3.83</w:t>
            </w:r>
            <w:r w:rsidRPr="00347549">
              <w:rPr>
                <w:rFonts w:ascii="Times New Roman" w:hAnsi="Times New Roman" w:cs="Times New Roman"/>
                <w:sz w:val="16"/>
                <w:szCs w:val="15"/>
              </w:rPr>
              <w:t>±</w:t>
            </w:r>
            <w:r>
              <w:rPr>
                <w:rFonts w:ascii="Times New Roman" w:hAnsi="Times New Roman" w:cs="Times New Roman" w:hint="eastAsia"/>
                <w:sz w:val="16"/>
                <w:szCs w:val="15"/>
              </w:rPr>
              <w:t>0.13</w:t>
            </w:r>
          </w:p>
        </w:tc>
        <w:tc>
          <w:tcPr>
            <w:tcW w:w="1094" w:type="dxa"/>
            <w:tcBorders>
              <w:top w:val="nil"/>
              <w:bottom w:val="nil"/>
            </w:tcBorders>
            <w:shd w:val="clear" w:color="auto" w:fill="FBE4D5" w:themeFill="accent2" w:themeFillTint="33"/>
            <w:noWrap/>
          </w:tcPr>
          <w:p w14:paraId="5408BB8F"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-14.11</w:t>
            </w:r>
            <w:r w:rsidRPr="00347549">
              <w:rPr>
                <w:rFonts w:ascii="Times New Roman" w:hAnsi="Times New Roman" w:cs="Times New Roman"/>
                <w:sz w:val="16"/>
                <w:szCs w:val="15"/>
              </w:rPr>
              <w:t>±</w:t>
            </w:r>
            <w:r>
              <w:rPr>
                <w:rFonts w:ascii="Times New Roman" w:hAnsi="Times New Roman" w:cs="Times New Roman" w:hint="eastAsia"/>
                <w:sz w:val="16"/>
                <w:szCs w:val="15"/>
              </w:rPr>
              <w:t>1.31</w:t>
            </w:r>
          </w:p>
        </w:tc>
      </w:tr>
      <w:tr w:rsidR="0038394F" w:rsidRPr="00347549" w14:paraId="517A1899" w14:textId="77777777" w:rsidTr="00347549">
        <w:trPr>
          <w:trHeight w:val="276"/>
          <w:jc w:val="center"/>
        </w:trPr>
        <w:tc>
          <w:tcPr>
            <w:tcW w:w="1017" w:type="dxa"/>
            <w:tcBorders>
              <w:top w:val="nil"/>
              <w:bottom w:val="nil"/>
            </w:tcBorders>
            <w:shd w:val="clear" w:color="auto" w:fill="FBE4D5" w:themeFill="accent2" w:themeFillTint="33"/>
            <w:noWrap/>
          </w:tcPr>
          <w:p w14:paraId="7E82FB84" w14:textId="77777777" w:rsidR="0038394F" w:rsidRPr="00DA3FC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Laura_10b</w:t>
            </w:r>
          </w:p>
        </w:tc>
        <w:tc>
          <w:tcPr>
            <w:tcW w:w="1110" w:type="dxa"/>
            <w:noWrap/>
          </w:tcPr>
          <w:p w14:paraId="01F804F2"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12.61</w:t>
            </w:r>
            <w:r w:rsidRPr="00347549">
              <w:rPr>
                <w:rFonts w:ascii="Times New Roman" w:hAnsi="Times New Roman" w:cs="Times New Roman"/>
                <w:sz w:val="16"/>
                <w:szCs w:val="15"/>
              </w:rPr>
              <w:t>±</w:t>
            </w:r>
            <w:r>
              <w:rPr>
                <w:rFonts w:ascii="Times New Roman" w:hAnsi="Times New Roman" w:cs="Times New Roman" w:hint="eastAsia"/>
                <w:sz w:val="16"/>
                <w:szCs w:val="15"/>
              </w:rPr>
              <w:t>0.23</w:t>
            </w:r>
          </w:p>
        </w:tc>
        <w:tc>
          <w:tcPr>
            <w:tcW w:w="1134" w:type="dxa"/>
            <w:noWrap/>
          </w:tcPr>
          <w:p w14:paraId="22E2737C"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-22.00</w:t>
            </w:r>
            <w:r w:rsidRPr="00347549">
              <w:rPr>
                <w:rFonts w:ascii="Times New Roman" w:hAnsi="Times New Roman" w:cs="Times New Roman"/>
                <w:sz w:val="16"/>
                <w:szCs w:val="15"/>
              </w:rPr>
              <w:t>±</w:t>
            </w:r>
            <w:r>
              <w:rPr>
                <w:rFonts w:ascii="Times New Roman" w:hAnsi="Times New Roman" w:cs="Times New Roman" w:hint="eastAsia"/>
                <w:sz w:val="16"/>
                <w:szCs w:val="15"/>
              </w:rPr>
              <w:t>0.42</w:t>
            </w:r>
          </w:p>
        </w:tc>
        <w:tc>
          <w:tcPr>
            <w:tcW w:w="1134" w:type="dxa"/>
            <w:noWrap/>
          </w:tcPr>
          <w:p w14:paraId="64751F09"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-96.36</w:t>
            </w:r>
            <w:r w:rsidR="0038394F" w:rsidRPr="00347549">
              <w:rPr>
                <w:rFonts w:ascii="Times New Roman" w:hAnsi="Times New Roman" w:cs="Times New Roman"/>
                <w:sz w:val="16"/>
                <w:szCs w:val="15"/>
              </w:rPr>
              <w:t>±</w:t>
            </w:r>
            <w:r>
              <w:rPr>
                <w:rFonts w:ascii="Times New Roman" w:hAnsi="Times New Roman" w:cs="Times New Roman" w:hint="eastAsia"/>
                <w:sz w:val="16"/>
                <w:szCs w:val="15"/>
              </w:rPr>
              <w:t>10.28</w:t>
            </w:r>
          </w:p>
        </w:tc>
        <w:tc>
          <w:tcPr>
            <w:tcW w:w="1134" w:type="dxa"/>
            <w:noWrap/>
          </w:tcPr>
          <w:p w14:paraId="7C347595"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89.37</w:t>
            </w:r>
            <w:r w:rsidR="0038394F" w:rsidRPr="00347549">
              <w:rPr>
                <w:rFonts w:ascii="Times New Roman" w:hAnsi="Times New Roman" w:cs="Times New Roman"/>
                <w:sz w:val="16"/>
                <w:szCs w:val="15"/>
              </w:rPr>
              <w:t>±</w:t>
            </w:r>
            <w:r>
              <w:rPr>
                <w:rFonts w:ascii="Times New Roman" w:hAnsi="Times New Roman" w:cs="Times New Roman" w:hint="eastAsia"/>
                <w:sz w:val="16"/>
                <w:szCs w:val="15"/>
              </w:rPr>
              <w:t>5.93</w:t>
            </w:r>
          </w:p>
        </w:tc>
        <w:tc>
          <w:tcPr>
            <w:tcW w:w="992" w:type="dxa"/>
            <w:noWrap/>
          </w:tcPr>
          <w:p w14:paraId="038FC2C1"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-3.7</w:t>
            </w:r>
            <w:r w:rsidR="0038394F" w:rsidRPr="00347549">
              <w:rPr>
                <w:rFonts w:ascii="Times New Roman" w:hAnsi="Times New Roman" w:cs="Times New Roman"/>
                <w:sz w:val="16"/>
                <w:szCs w:val="15"/>
              </w:rPr>
              <w:t>±</w:t>
            </w:r>
            <w:r>
              <w:rPr>
                <w:rFonts w:ascii="Times New Roman" w:hAnsi="Times New Roman" w:cs="Times New Roman" w:hint="eastAsia"/>
                <w:sz w:val="16"/>
                <w:szCs w:val="15"/>
              </w:rPr>
              <w:t>0.07</w:t>
            </w:r>
          </w:p>
        </w:tc>
        <w:tc>
          <w:tcPr>
            <w:tcW w:w="1094" w:type="dxa"/>
            <w:tcBorders>
              <w:top w:val="nil"/>
              <w:bottom w:val="nil"/>
            </w:tcBorders>
            <w:shd w:val="clear" w:color="auto" w:fill="FBE4D5" w:themeFill="accent2" w:themeFillTint="33"/>
            <w:noWrap/>
          </w:tcPr>
          <w:p w14:paraId="3D2F0FB3"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-20.09</w:t>
            </w:r>
            <w:r w:rsidR="0038394F" w:rsidRPr="00347549">
              <w:rPr>
                <w:rFonts w:ascii="Times New Roman" w:hAnsi="Times New Roman" w:cs="Times New Roman"/>
                <w:sz w:val="16"/>
                <w:szCs w:val="15"/>
              </w:rPr>
              <w:t>±</w:t>
            </w:r>
            <w:r>
              <w:rPr>
                <w:rFonts w:ascii="Times New Roman" w:hAnsi="Times New Roman" w:cs="Times New Roman" w:hint="eastAsia"/>
                <w:sz w:val="16"/>
                <w:szCs w:val="15"/>
              </w:rPr>
              <w:t>3.91</w:t>
            </w:r>
          </w:p>
        </w:tc>
      </w:tr>
      <w:tr w:rsidR="0038394F" w:rsidRPr="00347549" w14:paraId="5FFD768B" w14:textId="77777777" w:rsidTr="00347549">
        <w:trPr>
          <w:trHeight w:val="276"/>
          <w:jc w:val="center"/>
        </w:trPr>
        <w:tc>
          <w:tcPr>
            <w:tcW w:w="1017" w:type="dxa"/>
            <w:tcBorders>
              <w:top w:val="nil"/>
              <w:bottom w:val="nil"/>
            </w:tcBorders>
            <w:shd w:val="clear" w:color="auto" w:fill="FBE4D5" w:themeFill="accent2" w:themeFillTint="33"/>
            <w:noWrap/>
          </w:tcPr>
          <w:p w14:paraId="540E85DD" w14:textId="77777777" w:rsidR="0038394F" w:rsidRPr="00DA3FC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Laura_10c</w:t>
            </w:r>
          </w:p>
        </w:tc>
        <w:tc>
          <w:tcPr>
            <w:tcW w:w="1110" w:type="dxa"/>
            <w:noWrap/>
          </w:tcPr>
          <w:p w14:paraId="4C3258C9"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8.44</w:t>
            </w:r>
            <w:r w:rsidRPr="00347549">
              <w:rPr>
                <w:rFonts w:ascii="Times New Roman" w:hAnsi="Times New Roman" w:cs="Times New Roman"/>
                <w:sz w:val="16"/>
                <w:szCs w:val="15"/>
              </w:rPr>
              <w:t>±</w:t>
            </w:r>
            <w:r>
              <w:rPr>
                <w:rFonts w:ascii="Times New Roman" w:hAnsi="Times New Roman" w:cs="Times New Roman" w:hint="eastAsia"/>
                <w:sz w:val="16"/>
                <w:szCs w:val="15"/>
              </w:rPr>
              <w:t>0.18</w:t>
            </w:r>
          </w:p>
        </w:tc>
        <w:tc>
          <w:tcPr>
            <w:tcW w:w="1134" w:type="dxa"/>
            <w:noWrap/>
          </w:tcPr>
          <w:p w14:paraId="4284E745" w14:textId="77777777" w:rsidR="0038394F" w:rsidRPr="00347549" w:rsidRDefault="0038394F" w:rsidP="0038394F">
            <w:pPr>
              <w:jc w:val="center"/>
              <w:rPr>
                <w:rFonts w:ascii="Times New Roman" w:hAnsi="Times New Roman" w:cs="Times New Roman"/>
                <w:sz w:val="16"/>
                <w:szCs w:val="15"/>
              </w:rPr>
            </w:pPr>
            <w:r>
              <w:rPr>
                <w:rFonts w:ascii="Times New Roman" w:hAnsi="Times New Roman" w:cs="Times New Roman" w:hint="eastAsia"/>
                <w:sz w:val="16"/>
                <w:szCs w:val="15"/>
              </w:rPr>
              <w:t>-31.66</w:t>
            </w:r>
            <w:r w:rsidRPr="00347549">
              <w:rPr>
                <w:rFonts w:ascii="Times New Roman" w:hAnsi="Times New Roman" w:cs="Times New Roman"/>
                <w:sz w:val="16"/>
                <w:szCs w:val="15"/>
              </w:rPr>
              <w:t>±</w:t>
            </w:r>
            <w:r>
              <w:rPr>
                <w:rFonts w:ascii="Times New Roman" w:hAnsi="Times New Roman" w:cs="Times New Roman" w:hint="eastAsia"/>
                <w:sz w:val="16"/>
                <w:szCs w:val="15"/>
              </w:rPr>
              <w:t>0.24</w:t>
            </w:r>
          </w:p>
        </w:tc>
        <w:tc>
          <w:tcPr>
            <w:tcW w:w="1134" w:type="dxa"/>
            <w:noWrap/>
          </w:tcPr>
          <w:p w14:paraId="7FA90A25"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-0.3</w:t>
            </w:r>
            <w:r w:rsidR="0038394F" w:rsidRPr="00347549">
              <w:rPr>
                <w:rFonts w:ascii="Times New Roman" w:hAnsi="Times New Roman" w:cs="Times New Roman"/>
                <w:sz w:val="16"/>
                <w:szCs w:val="15"/>
              </w:rPr>
              <w:t>±</w:t>
            </w:r>
            <w:r>
              <w:rPr>
                <w:rFonts w:ascii="Times New Roman" w:hAnsi="Times New Roman" w:cs="Times New Roman" w:hint="eastAsia"/>
                <w:sz w:val="16"/>
                <w:szCs w:val="15"/>
              </w:rPr>
              <w:t>3.17</w:t>
            </w:r>
          </w:p>
        </w:tc>
        <w:tc>
          <w:tcPr>
            <w:tcW w:w="1134" w:type="dxa"/>
            <w:noWrap/>
          </w:tcPr>
          <w:p w14:paraId="12F7239B"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-4.85</w:t>
            </w:r>
            <w:r w:rsidR="0038394F" w:rsidRPr="00347549">
              <w:rPr>
                <w:rFonts w:ascii="Times New Roman" w:hAnsi="Times New Roman" w:cs="Times New Roman"/>
                <w:sz w:val="16"/>
                <w:szCs w:val="15"/>
              </w:rPr>
              <w:t>±</w:t>
            </w:r>
            <w:r>
              <w:rPr>
                <w:rFonts w:ascii="Times New Roman" w:hAnsi="Times New Roman" w:cs="Times New Roman" w:hint="eastAsia"/>
                <w:sz w:val="16"/>
                <w:szCs w:val="15"/>
              </w:rPr>
              <w:t>3.22</w:t>
            </w:r>
          </w:p>
        </w:tc>
        <w:tc>
          <w:tcPr>
            <w:tcW w:w="992" w:type="dxa"/>
            <w:noWrap/>
          </w:tcPr>
          <w:p w14:paraId="2E1DB605"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-4.43</w:t>
            </w:r>
            <w:r w:rsidR="0038394F" w:rsidRPr="00347549">
              <w:rPr>
                <w:rFonts w:ascii="Times New Roman" w:hAnsi="Times New Roman" w:cs="Times New Roman"/>
                <w:sz w:val="16"/>
                <w:szCs w:val="15"/>
              </w:rPr>
              <w:t>±</w:t>
            </w:r>
            <w:r>
              <w:rPr>
                <w:rFonts w:ascii="Times New Roman" w:hAnsi="Times New Roman" w:cs="Times New Roman" w:hint="eastAsia"/>
                <w:sz w:val="16"/>
                <w:szCs w:val="15"/>
              </w:rPr>
              <w:t>0.05</w:t>
            </w:r>
          </w:p>
        </w:tc>
        <w:tc>
          <w:tcPr>
            <w:tcW w:w="1094" w:type="dxa"/>
            <w:tcBorders>
              <w:top w:val="nil"/>
              <w:bottom w:val="nil"/>
            </w:tcBorders>
            <w:shd w:val="clear" w:color="auto" w:fill="FBE4D5" w:themeFill="accent2" w:themeFillTint="33"/>
            <w:noWrap/>
          </w:tcPr>
          <w:p w14:paraId="44DCA6F2" w14:textId="77777777" w:rsidR="0038394F" w:rsidRPr="00347549" w:rsidRDefault="00AC7E68" w:rsidP="0038394F">
            <w:pPr>
              <w:jc w:val="center"/>
              <w:rPr>
                <w:rFonts w:ascii="Times New Roman" w:hAnsi="Times New Roman" w:cs="Times New Roman"/>
                <w:sz w:val="16"/>
                <w:szCs w:val="15"/>
              </w:rPr>
            </w:pPr>
            <w:r>
              <w:rPr>
                <w:rFonts w:ascii="Times New Roman" w:hAnsi="Times New Roman" w:cs="Times New Roman" w:hint="eastAsia"/>
                <w:sz w:val="16"/>
                <w:szCs w:val="15"/>
              </w:rPr>
              <w:t>-32.79</w:t>
            </w:r>
            <w:r w:rsidR="0038394F" w:rsidRPr="00347549">
              <w:rPr>
                <w:rFonts w:ascii="Times New Roman" w:hAnsi="Times New Roman" w:cs="Times New Roman"/>
                <w:sz w:val="16"/>
                <w:szCs w:val="15"/>
              </w:rPr>
              <w:t>±</w:t>
            </w:r>
            <w:r>
              <w:rPr>
                <w:rFonts w:ascii="Times New Roman" w:hAnsi="Times New Roman" w:cs="Times New Roman" w:hint="eastAsia"/>
                <w:sz w:val="16"/>
                <w:szCs w:val="15"/>
              </w:rPr>
              <w:t>1.24</w:t>
            </w:r>
          </w:p>
        </w:tc>
      </w:tr>
      <w:tr w:rsidR="0038394F" w:rsidRPr="00347549" w14:paraId="28B0A3B1" w14:textId="77777777" w:rsidTr="00347549">
        <w:trPr>
          <w:trHeight w:val="276"/>
          <w:jc w:val="center"/>
        </w:trPr>
        <w:tc>
          <w:tcPr>
            <w:tcW w:w="1017" w:type="dxa"/>
            <w:tcBorders>
              <w:top w:val="nil"/>
              <w:bottom w:val="nil"/>
            </w:tcBorders>
            <w:shd w:val="clear" w:color="auto" w:fill="FBE4D5" w:themeFill="accent2" w:themeFillTint="33"/>
            <w:noWrap/>
          </w:tcPr>
          <w:p w14:paraId="19B98A2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SL1</w:t>
            </w:r>
          </w:p>
        </w:tc>
        <w:tc>
          <w:tcPr>
            <w:tcW w:w="1110" w:type="dxa"/>
            <w:noWrap/>
          </w:tcPr>
          <w:p w14:paraId="7DF634A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15.19±0.1</w:t>
            </w:r>
            <w:r>
              <w:rPr>
                <w:rFonts w:ascii="Times New Roman" w:hAnsi="Times New Roman" w:cs="Times New Roman"/>
                <w:sz w:val="16"/>
                <w:szCs w:val="15"/>
              </w:rPr>
              <w:t>0</w:t>
            </w:r>
          </w:p>
        </w:tc>
        <w:tc>
          <w:tcPr>
            <w:tcW w:w="1134" w:type="dxa"/>
            <w:noWrap/>
          </w:tcPr>
          <w:p w14:paraId="694F3B91"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-20.34±0.28</w:t>
            </w:r>
          </w:p>
        </w:tc>
        <w:tc>
          <w:tcPr>
            <w:tcW w:w="1134" w:type="dxa"/>
            <w:noWrap/>
          </w:tcPr>
          <w:p w14:paraId="1FAD136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-24.82±1.53</w:t>
            </w:r>
          </w:p>
        </w:tc>
        <w:tc>
          <w:tcPr>
            <w:tcW w:w="1134" w:type="dxa"/>
            <w:noWrap/>
          </w:tcPr>
          <w:p w14:paraId="4DCE153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-2.77±2.38</w:t>
            </w:r>
          </w:p>
        </w:tc>
        <w:tc>
          <w:tcPr>
            <w:tcW w:w="992" w:type="dxa"/>
            <w:noWrap/>
          </w:tcPr>
          <w:p w14:paraId="7610745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-3.53±0.05</w:t>
            </w:r>
          </w:p>
        </w:tc>
        <w:tc>
          <w:tcPr>
            <w:tcW w:w="1094" w:type="dxa"/>
            <w:tcBorders>
              <w:top w:val="nil"/>
              <w:bottom w:val="nil"/>
            </w:tcBorders>
            <w:shd w:val="clear" w:color="auto" w:fill="FBE4D5" w:themeFill="accent2" w:themeFillTint="33"/>
            <w:noWrap/>
          </w:tcPr>
          <w:p w14:paraId="704BD82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-36.26±0.7</w:t>
            </w:r>
            <w:r>
              <w:rPr>
                <w:rFonts w:ascii="Times New Roman" w:hAnsi="Times New Roman" w:cs="Times New Roman"/>
                <w:sz w:val="16"/>
                <w:szCs w:val="15"/>
              </w:rPr>
              <w:t>0</w:t>
            </w:r>
          </w:p>
        </w:tc>
      </w:tr>
      <w:tr w:rsidR="0038394F" w:rsidRPr="00347549" w14:paraId="595A5447" w14:textId="77777777" w:rsidTr="00347549">
        <w:trPr>
          <w:trHeight w:val="276"/>
          <w:jc w:val="center"/>
        </w:trPr>
        <w:tc>
          <w:tcPr>
            <w:tcW w:w="1017" w:type="dxa"/>
            <w:tcBorders>
              <w:top w:val="nil"/>
              <w:bottom w:val="nil"/>
            </w:tcBorders>
            <w:shd w:val="clear" w:color="auto" w:fill="FBE4D5" w:themeFill="accent2" w:themeFillTint="33"/>
            <w:noWrap/>
          </w:tcPr>
          <w:p w14:paraId="1B848E73"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SL2</w:t>
            </w:r>
          </w:p>
        </w:tc>
        <w:tc>
          <w:tcPr>
            <w:tcW w:w="1110" w:type="dxa"/>
            <w:noWrap/>
          </w:tcPr>
          <w:p w14:paraId="4759A0C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21.49±0.07</w:t>
            </w:r>
          </w:p>
        </w:tc>
        <w:tc>
          <w:tcPr>
            <w:tcW w:w="1134" w:type="dxa"/>
            <w:noWrap/>
          </w:tcPr>
          <w:p w14:paraId="5478D0D2"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-22.94±0.65</w:t>
            </w:r>
          </w:p>
        </w:tc>
        <w:tc>
          <w:tcPr>
            <w:tcW w:w="1134" w:type="dxa"/>
            <w:noWrap/>
          </w:tcPr>
          <w:p w14:paraId="39EFF7C8"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-127.9±3.81</w:t>
            </w:r>
          </w:p>
        </w:tc>
        <w:tc>
          <w:tcPr>
            <w:tcW w:w="1134" w:type="dxa"/>
            <w:noWrap/>
          </w:tcPr>
          <w:p w14:paraId="4601984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101.77±3.19</w:t>
            </w:r>
          </w:p>
        </w:tc>
        <w:tc>
          <w:tcPr>
            <w:tcW w:w="992" w:type="dxa"/>
            <w:noWrap/>
          </w:tcPr>
          <w:p w14:paraId="463C003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-3.89±0.05</w:t>
            </w:r>
          </w:p>
        </w:tc>
        <w:tc>
          <w:tcPr>
            <w:tcW w:w="1094" w:type="dxa"/>
            <w:tcBorders>
              <w:top w:val="nil"/>
              <w:bottom w:val="nil"/>
            </w:tcBorders>
            <w:shd w:val="clear" w:color="auto" w:fill="FBE4D5" w:themeFill="accent2" w:themeFillTint="33"/>
            <w:noWrap/>
          </w:tcPr>
          <w:p w14:paraId="06DFF8D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-31.47±1.81</w:t>
            </w:r>
          </w:p>
        </w:tc>
      </w:tr>
      <w:tr w:rsidR="0038394F" w:rsidRPr="00347549" w14:paraId="72B9DE92" w14:textId="77777777" w:rsidTr="00347549">
        <w:trPr>
          <w:trHeight w:val="276"/>
          <w:jc w:val="center"/>
        </w:trPr>
        <w:tc>
          <w:tcPr>
            <w:tcW w:w="1017" w:type="dxa"/>
            <w:tcBorders>
              <w:top w:val="nil"/>
              <w:bottom w:val="nil"/>
            </w:tcBorders>
            <w:shd w:val="clear" w:color="auto" w:fill="FBE4D5" w:themeFill="accent2" w:themeFillTint="33"/>
            <w:noWrap/>
          </w:tcPr>
          <w:p w14:paraId="79601183"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SL3</w:t>
            </w:r>
          </w:p>
        </w:tc>
        <w:tc>
          <w:tcPr>
            <w:tcW w:w="1110" w:type="dxa"/>
            <w:noWrap/>
          </w:tcPr>
          <w:p w14:paraId="758CDA1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20.26±0.03</w:t>
            </w:r>
          </w:p>
        </w:tc>
        <w:tc>
          <w:tcPr>
            <w:tcW w:w="1134" w:type="dxa"/>
            <w:noWrap/>
          </w:tcPr>
          <w:p w14:paraId="3798200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-27.5</w:t>
            </w:r>
            <w:r>
              <w:rPr>
                <w:rFonts w:ascii="Times New Roman" w:hAnsi="Times New Roman" w:cs="Times New Roman"/>
                <w:sz w:val="16"/>
                <w:szCs w:val="15"/>
              </w:rPr>
              <w:t>0</w:t>
            </w:r>
            <w:r w:rsidRPr="00347549">
              <w:rPr>
                <w:rFonts w:ascii="Times New Roman" w:hAnsi="Times New Roman" w:cs="Times New Roman"/>
                <w:sz w:val="16"/>
                <w:szCs w:val="15"/>
              </w:rPr>
              <w:t>±1.35</w:t>
            </w:r>
          </w:p>
        </w:tc>
        <w:tc>
          <w:tcPr>
            <w:tcW w:w="1134" w:type="dxa"/>
            <w:noWrap/>
          </w:tcPr>
          <w:p w14:paraId="6211FE91"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-137.97±0.74</w:t>
            </w:r>
          </w:p>
        </w:tc>
        <w:tc>
          <w:tcPr>
            <w:tcW w:w="1134" w:type="dxa"/>
            <w:noWrap/>
          </w:tcPr>
          <w:p w14:paraId="675FDFD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115.43±1.62</w:t>
            </w:r>
          </w:p>
        </w:tc>
        <w:tc>
          <w:tcPr>
            <w:tcW w:w="992" w:type="dxa"/>
            <w:noWrap/>
          </w:tcPr>
          <w:p w14:paraId="641AE271"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-4.78±0.15</w:t>
            </w:r>
          </w:p>
        </w:tc>
        <w:tc>
          <w:tcPr>
            <w:tcW w:w="1094" w:type="dxa"/>
            <w:tcBorders>
              <w:top w:val="nil"/>
              <w:bottom w:val="nil"/>
            </w:tcBorders>
            <w:shd w:val="clear" w:color="auto" w:fill="FBE4D5" w:themeFill="accent2" w:themeFillTint="33"/>
            <w:noWrap/>
          </w:tcPr>
          <w:p w14:paraId="766DF0C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-34.55±2.43</w:t>
            </w:r>
          </w:p>
        </w:tc>
      </w:tr>
      <w:tr w:rsidR="0038394F" w:rsidRPr="00347549" w14:paraId="2290FF50" w14:textId="77777777" w:rsidTr="00347549">
        <w:trPr>
          <w:trHeight w:val="276"/>
          <w:jc w:val="center"/>
        </w:trPr>
        <w:tc>
          <w:tcPr>
            <w:tcW w:w="1017" w:type="dxa"/>
            <w:tcBorders>
              <w:top w:val="nil"/>
              <w:bottom w:val="nil"/>
            </w:tcBorders>
            <w:shd w:val="clear" w:color="auto" w:fill="FBE4D5" w:themeFill="accent2" w:themeFillTint="33"/>
            <w:noWrap/>
          </w:tcPr>
          <w:p w14:paraId="5F9C8BB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SL4</w:t>
            </w:r>
          </w:p>
        </w:tc>
        <w:tc>
          <w:tcPr>
            <w:tcW w:w="1110" w:type="dxa"/>
            <w:noWrap/>
          </w:tcPr>
          <w:p w14:paraId="13A99F84"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19.64±0.1</w:t>
            </w:r>
            <w:r>
              <w:rPr>
                <w:rFonts w:ascii="Times New Roman" w:hAnsi="Times New Roman" w:cs="Times New Roman"/>
                <w:sz w:val="16"/>
                <w:szCs w:val="15"/>
              </w:rPr>
              <w:t>0</w:t>
            </w:r>
          </w:p>
        </w:tc>
        <w:tc>
          <w:tcPr>
            <w:tcW w:w="1134" w:type="dxa"/>
            <w:noWrap/>
          </w:tcPr>
          <w:p w14:paraId="6D5933DD"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-24.45±0.88</w:t>
            </w:r>
          </w:p>
        </w:tc>
        <w:tc>
          <w:tcPr>
            <w:tcW w:w="1134" w:type="dxa"/>
            <w:noWrap/>
          </w:tcPr>
          <w:p w14:paraId="122785DF"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-140.79±2.74</w:t>
            </w:r>
          </w:p>
        </w:tc>
        <w:tc>
          <w:tcPr>
            <w:tcW w:w="1134" w:type="dxa"/>
            <w:noWrap/>
          </w:tcPr>
          <w:p w14:paraId="114774B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116.21±2.81</w:t>
            </w:r>
          </w:p>
        </w:tc>
        <w:tc>
          <w:tcPr>
            <w:tcW w:w="992" w:type="dxa"/>
            <w:noWrap/>
          </w:tcPr>
          <w:p w14:paraId="7D56170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-4.42±0.11</w:t>
            </w:r>
          </w:p>
        </w:tc>
        <w:tc>
          <w:tcPr>
            <w:tcW w:w="1094" w:type="dxa"/>
            <w:tcBorders>
              <w:top w:val="nil"/>
              <w:bottom w:val="nil"/>
            </w:tcBorders>
            <w:shd w:val="clear" w:color="auto" w:fill="FBE4D5" w:themeFill="accent2" w:themeFillTint="33"/>
            <w:noWrap/>
          </w:tcPr>
          <w:p w14:paraId="6ABE535D"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-33.81±1.21</w:t>
            </w:r>
          </w:p>
        </w:tc>
      </w:tr>
      <w:tr w:rsidR="0038394F" w:rsidRPr="00347549" w14:paraId="24F9096D" w14:textId="77777777" w:rsidTr="00347549">
        <w:trPr>
          <w:trHeight w:val="276"/>
          <w:jc w:val="center"/>
        </w:trPr>
        <w:tc>
          <w:tcPr>
            <w:tcW w:w="1017" w:type="dxa"/>
            <w:tcBorders>
              <w:top w:val="nil"/>
              <w:bottom w:val="nil"/>
            </w:tcBorders>
            <w:shd w:val="clear" w:color="auto" w:fill="FBE4D5" w:themeFill="accent2" w:themeFillTint="33"/>
            <w:noWrap/>
            <w:hideMark/>
          </w:tcPr>
          <w:p w14:paraId="2F9F6273"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SL7</w:t>
            </w:r>
          </w:p>
        </w:tc>
        <w:tc>
          <w:tcPr>
            <w:tcW w:w="1110" w:type="dxa"/>
            <w:noWrap/>
            <w:hideMark/>
          </w:tcPr>
          <w:p w14:paraId="1090AD12"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18.52±0.1</w:t>
            </w:r>
            <w:r>
              <w:rPr>
                <w:rFonts w:ascii="Times New Roman" w:hAnsi="Times New Roman" w:cs="Times New Roman"/>
                <w:sz w:val="16"/>
                <w:szCs w:val="15"/>
              </w:rPr>
              <w:t>0</w:t>
            </w:r>
          </w:p>
        </w:tc>
        <w:tc>
          <w:tcPr>
            <w:tcW w:w="1134" w:type="dxa"/>
            <w:noWrap/>
            <w:hideMark/>
          </w:tcPr>
          <w:p w14:paraId="194C5678"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-28.25±1.37</w:t>
            </w:r>
          </w:p>
        </w:tc>
        <w:tc>
          <w:tcPr>
            <w:tcW w:w="1134" w:type="dxa"/>
            <w:noWrap/>
            <w:hideMark/>
          </w:tcPr>
          <w:p w14:paraId="209E05A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-26.66±7.94</w:t>
            </w:r>
          </w:p>
        </w:tc>
        <w:tc>
          <w:tcPr>
            <w:tcW w:w="1134" w:type="dxa"/>
            <w:noWrap/>
            <w:hideMark/>
          </w:tcPr>
          <w:p w14:paraId="694B72C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2.88±5.52</w:t>
            </w:r>
          </w:p>
        </w:tc>
        <w:tc>
          <w:tcPr>
            <w:tcW w:w="992" w:type="dxa"/>
            <w:noWrap/>
            <w:hideMark/>
          </w:tcPr>
          <w:p w14:paraId="0E7FA62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-4.32±0.08</w:t>
            </w:r>
          </w:p>
        </w:tc>
        <w:tc>
          <w:tcPr>
            <w:tcW w:w="1094" w:type="dxa"/>
            <w:tcBorders>
              <w:top w:val="nil"/>
              <w:bottom w:val="nil"/>
            </w:tcBorders>
            <w:shd w:val="clear" w:color="auto" w:fill="FBE4D5" w:themeFill="accent2" w:themeFillTint="33"/>
            <w:noWrap/>
            <w:hideMark/>
          </w:tcPr>
          <w:p w14:paraId="5215AF75" w14:textId="77777777" w:rsidR="0038394F" w:rsidRPr="00347549" w:rsidRDefault="0038394F" w:rsidP="0038394F">
            <w:pPr>
              <w:jc w:val="center"/>
              <w:rPr>
                <w:rFonts w:ascii="Times New Roman" w:hAnsi="Times New Roman" w:cs="Times New Roman"/>
                <w:b/>
                <w:sz w:val="16"/>
                <w:szCs w:val="15"/>
              </w:rPr>
            </w:pPr>
            <w:r w:rsidRPr="00347549">
              <w:rPr>
                <w:rFonts w:ascii="Times New Roman" w:hAnsi="Times New Roman" w:cs="Times New Roman"/>
                <w:b/>
                <w:sz w:val="16"/>
                <w:szCs w:val="15"/>
              </w:rPr>
              <w:t>-37.83±2.74</w:t>
            </w:r>
          </w:p>
        </w:tc>
      </w:tr>
      <w:tr w:rsidR="0038394F" w:rsidRPr="00347549" w14:paraId="2C0B1257" w14:textId="77777777" w:rsidTr="00347549">
        <w:trPr>
          <w:trHeight w:val="276"/>
          <w:jc w:val="center"/>
        </w:trPr>
        <w:tc>
          <w:tcPr>
            <w:tcW w:w="1017" w:type="dxa"/>
            <w:tcBorders>
              <w:top w:val="nil"/>
              <w:bottom w:val="nil"/>
            </w:tcBorders>
            <w:shd w:val="clear" w:color="auto" w:fill="FBE4D5" w:themeFill="accent2" w:themeFillTint="33"/>
            <w:noWrap/>
            <w:hideMark/>
          </w:tcPr>
          <w:p w14:paraId="00EB5FF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SL8</w:t>
            </w:r>
          </w:p>
        </w:tc>
        <w:tc>
          <w:tcPr>
            <w:tcW w:w="1110" w:type="dxa"/>
            <w:noWrap/>
            <w:hideMark/>
          </w:tcPr>
          <w:p w14:paraId="60CE01A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8.54±0.1</w:t>
            </w:r>
            <w:r>
              <w:rPr>
                <w:rFonts w:ascii="Times New Roman" w:hAnsi="Times New Roman" w:cs="Times New Roman"/>
                <w:sz w:val="16"/>
                <w:szCs w:val="15"/>
              </w:rPr>
              <w:t>0</w:t>
            </w:r>
          </w:p>
        </w:tc>
        <w:tc>
          <w:tcPr>
            <w:tcW w:w="1134" w:type="dxa"/>
            <w:noWrap/>
            <w:hideMark/>
          </w:tcPr>
          <w:p w14:paraId="5A22BCA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-26.81±0.2</w:t>
            </w:r>
            <w:r>
              <w:rPr>
                <w:rFonts w:ascii="Times New Roman" w:hAnsi="Times New Roman" w:cs="Times New Roman"/>
                <w:sz w:val="16"/>
                <w:szCs w:val="15"/>
              </w:rPr>
              <w:t>0</w:t>
            </w:r>
          </w:p>
        </w:tc>
        <w:tc>
          <w:tcPr>
            <w:tcW w:w="1134" w:type="dxa"/>
            <w:noWrap/>
            <w:hideMark/>
          </w:tcPr>
          <w:p w14:paraId="01AC85E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-13.12±3.64</w:t>
            </w:r>
          </w:p>
        </w:tc>
        <w:tc>
          <w:tcPr>
            <w:tcW w:w="1134" w:type="dxa"/>
            <w:noWrap/>
            <w:hideMark/>
          </w:tcPr>
          <w:p w14:paraId="52998E9D"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1.41±4.1</w:t>
            </w:r>
            <w:r>
              <w:rPr>
                <w:rFonts w:ascii="Times New Roman" w:hAnsi="Times New Roman" w:cs="Times New Roman"/>
                <w:sz w:val="16"/>
                <w:szCs w:val="15"/>
              </w:rPr>
              <w:t>0</w:t>
            </w:r>
          </w:p>
        </w:tc>
        <w:tc>
          <w:tcPr>
            <w:tcW w:w="992" w:type="dxa"/>
            <w:noWrap/>
            <w:hideMark/>
          </w:tcPr>
          <w:p w14:paraId="6800F081"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-4.02±0.07</w:t>
            </w:r>
          </w:p>
        </w:tc>
        <w:tc>
          <w:tcPr>
            <w:tcW w:w="1094" w:type="dxa"/>
            <w:tcBorders>
              <w:top w:val="nil"/>
              <w:bottom w:val="nil"/>
            </w:tcBorders>
            <w:shd w:val="clear" w:color="auto" w:fill="FBE4D5" w:themeFill="accent2" w:themeFillTint="33"/>
            <w:noWrap/>
            <w:hideMark/>
          </w:tcPr>
          <w:p w14:paraId="0717830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-34</w:t>
            </w:r>
            <w:r>
              <w:rPr>
                <w:rFonts w:ascii="Times New Roman" w:hAnsi="Times New Roman" w:cs="Times New Roman"/>
                <w:sz w:val="16"/>
                <w:szCs w:val="15"/>
              </w:rPr>
              <w:t>.00</w:t>
            </w:r>
            <w:r w:rsidRPr="00347549">
              <w:rPr>
                <w:rFonts w:ascii="Times New Roman" w:hAnsi="Times New Roman" w:cs="Times New Roman"/>
                <w:sz w:val="16"/>
                <w:szCs w:val="15"/>
              </w:rPr>
              <w:t>±0.75</w:t>
            </w:r>
          </w:p>
        </w:tc>
      </w:tr>
      <w:tr w:rsidR="0038394F" w:rsidRPr="00347549" w14:paraId="24352558" w14:textId="77777777" w:rsidTr="00347549">
        <w:trPr>
          <w:trHeight w:val="276"/>
          <w:jc w:val="center"/>
        </w:trPr>
        <w:tc>
          <w:tcPr>
            <w:tcW w:w="1017" w:type="dxa"/>
            <w:tcBorders>
              <w:top w:val="nil"/>
              <w:bottom w:val="nil"/>
            </w:tcBorders>
            <w:shd w:val="clear" w:color="auto" w:fill="FBE4D5" w:themeFill="accent2" w:themeFillTint="33"/>
            <w:noWrap/>
            <w:hideMark/>
          </w:tcPr>
          <w:p w14:paraId="3FCB692D"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SL9</w:t>
            </w:r>
          </w:p>
        </w:tc>
        <w:tc>
          <w:tcPr>
            <w:tcW w:w="1110" w:type="dxa"/>
            <w:tcBorders>
              <w:bottom w:val="nil"/>
            </w:tcBorders>
            <w:noWrap/>
            <w:hideMark/>
          </w:tcPr>
          <w:p w14:paraId="798EA774"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10.45±0.12</w:t>
            </w:r>
          </w:p>
        </w:tc>
        <w:tc>
          <w:tcPr>
            <w:tcW w:w="1134" w:type="dxa"/>
            <w:tcBorders>
              <w:bottom w:val="nil"/>
            </w:tcBorders>
            <w:noWrap/>
            <w:hideMark/>
          </w:tcPr>
          <w:p w14:paraId="70BB119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-24.97±0.68</w:t>
            </w:r>
          </w:p>
        </w:tc>
        <w:tc>
          <w:tcPr>
            <w:tcW w:w="1134" w:type="dxa"/>
            <w:tcBorders>
              <w:bottom w:val="nil"/>
            </w:tcBorders>
            <w:noWrap/>
            <w:hideMark/>
          </w:tcPr>
          <w:p w14:paraId="539F934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-7.81±5.92</w:t>
            </w:r>
          </w:p>
        </w:tc>
        <w:tc>
          <w:tcPr>
            <w:tcW w:w="1134" w:type="dxa"/>
            <w:tcBorders>
              <w:bottom w:val="nil"/>
            </w:tcBorders>
            <w:noWrap/>
            <w:hideMark/>
          </w:tcPr>
          <w:p w14:paraId="2BE192D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-7.74±4.66</w:t>
            </w:r>
          </w:p>
        </w:tc>
        <w:tc>
          <w:tcPr>
            <w:tcW w:w="992" w:type="dxa"/>
            <w:tcBorders>
              <w:bottom w:val="nil"/>
            </w:tcBorders>
            <w:noWrap/>
            <w:hideMark/>
          </w:tcPr>
          <w:p w14:paraId="07C9F9C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-3.84±0.16</w:t>
            </w:r>
          </w:p>
        </w:tc>
        <w:tc>
          <w:tcPr>
            <w:tcW w:w="1094" w:type="dxa"/>
            <w:tcBorders>
              <w:top w:val="nil"/>
              <w:bottom w:val="nil"/>
            </w:tcBorders>
            <w:shd w:val="clear" w:color="auto" w:fill="FBE4D5" w:themeFill="accent2" w:themeFillTint="33"/>
            <w:noWrap/>
            <w:hideMark/>
          </w:tcPr>
          <w:p w14:paraId="6A7EF97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-33.91±1.28</w:t>
            </w:r>
          </w:p>
        </w:tc>
      </w:tr>
      <w:tr w:rsidR="0038394F" w:rsidRPr="00347549" w14:paraId="6052E64E" w14:textId="77777777" w:rsidTr="00347549">
        <w:trPr>
          <w:trHeight w:val="276"/>
          <w:jc w:val="center"/>
        </w:trPr>
        <w:tc>
          <w:tcPr>
            <w:tcW w:w="1017" w:type="dxa"/>
            <w:tcBorders>
              <w:top w:val="nil"/>
              <w:bottom w:val="nil"/>
            </w:tcBorders>
            <w:shd w:val="clear" w:color="auto" w:fill="FBE4D5" w:themeFill="accent2" w:themeFillTint="33"/>
            <w:noWrap/>
          </w:tcPr>
          <w:p w14:paraId="25E67604"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SL10</w:t>
            </w:r>
          </w:p>
        </w:tc>
        <w:tc>
          <w:tcPr>
            <w:tcW w:w="1110" w:type="dxa"/>
            <w:tcBorders>
              <w:top w:val="nil"/>
              <w:bottom w:val="nil"/>
            </w:tcBorders>
            <w:noWrap/>
          </w:tcPr>
          <w:p w14:paraId="154A3127"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11.9</w:t>
            </w:r>
            <w:r>
              <w:rPr>
                <w:rFonts w:ascii="Times New Roman" w:hAnsi="Times New Roman" w:cs="Times New Roman"/>
                <w:sz w:val="16"/>
                <w:szCs w:val="10"/>
              </w:rPr>
              <w:t>0</w:t>
            </w:r>
            <w:r w:rsidRPr="00347549">
              <w:rPr>
                <w:rFonts w:ascii="Times New Roman" w:hAnsi="Times New Roman" w:cs="Times New Roman"/>
                <w:sz w:val="16"/>
                <w:szCs w:val="10"/>
              </w:rPr>
              <w:t>±0.42</w:t>
            </w:r>
          </w:p>
        </w:tc>
        <w:tc>
          <w:tcPr>
            <w:tcW w:w="1134" w:type="dxa"/>
            <w:tcBorders>
              <w:top w:val="nil"/>
              <w:bottom w:val="nil"/>
            </w:tcBorders>
            <w:noWrap/>
          </w:tcPr>
          <w:p w14:paraId="5A4C5366"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-28.98±1.67</w:t>
            </w:r>
          </w:p>
        </w:tc>
        <w:tc>
          <w:tcPr>
            <w:tcW w:w="1134" w:type="dxa"/>
            <w:tcBorders>
              <w:top w:val="nil"/>
              <w:bottom w:val="nil"/>
            </w:tcBorders>
            <w:noWrap/>
          </w:tcPr>
          <w:p w14:paraId="3D284CAB"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-17.16±6.65</w:t>
            </w:r>
          </w:p>
        </w:tc>
        <w:tc>
          <w:tcPr>
            <w:tcW w:w="1134" w:type="dxa"/>
            <w:tcBorders>
              <w:top w:val="nil"/>
              <w:bottom w:val="nil"/>
            </w:tcBorders>
            <w:noWrap/>
          </w:tcPr>
          <w:p w14:paraId="4E120314"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-2.7</w:t>
            </w:r>
            <w:r>
              <w:rPr>
                <w:rFonts w:ascii="Times New Roman" w:hAnsi="Times New Roman" w:cs="Times New Roman"/>
                <w:sz w:val="16"/>
                <w:szCs w:val="10"/>
              </w:rPr>
              <w:t>0</w:t>
            </w:r>
            <w:r w:rsidRPr="00347549">
              <w:rPr>
                <w:rFonts w:ascii="Times New Roman" w:hAnsi="Times New Roman" w:cs="Times New Roman"/>
                <w:sz w:val="16"/>
                <w:szCs w:val="10"/>
              </w:rPr>
              <w:t>±4.89</w:t>
            </w:r>
          </w:p>
        </w:tc>
        <w:tc>
          <w:tcPr>
            <w:tcW w:w="992" w:type="dxa"/>
            <w:tcBorders>
              <w:top w:val="nil"/>
              <w:bottom w:val="nil"/>
            </w:tcBorders>
            <w:noWrap/>
          </w:tcPr>
          <w:p w14:paraId="240CF0A2"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-4.75±0.1</w:t>
            </w:r>
            <w:r>
              <w:rPr>
                <w:rFonts w:ascii="Times New Roman" w:hAnsi="Times New Roman" w:cs="Times New Roman"/>
                <w:sz w:val="16"/>
                <w:szCs w:val="10"/>
              </w:rPr>
              <w:t>0</w:t>
            </w:r>
          </w:p>
        </w:tc>
        <w:tc>
          <w:tcPr>
            <w:tcW w:w="1094" w:type="dxa"/>
            <w:tcBorders>
              <w:top w:val="nil"/>
              <w:bottom w:val="nil"/>
            </w:tcBorders>
            <w:shd w:val="clear" w:color="auto" w:fill="FBE4D5" w:themeFill="accent2" w:themeFillTint="33"/>
            <w:noWrap/>
          </w:tcPr>
          <w:p w14:paraId="1F782C94" w14:textId="77777777" w:rsidR="0038394F" w:rsidRPr="00347549" w:rsidRDefault="0038394F" w:rsidP="0038394F">
            <w:pPr>
              <w:jc w:val="center"/>
              <w:rPr>
                <w:rFonts w:ascii="Times New Roman" w:hAnsi="Times New Roman" w:cs="Times New Roman"/>
                <w:b/>
                <w:bCs/>
                <w:sz w:val="16"/>
                <w:szCs w:val="10"/>
              </w:rPr>
            </w:pPr>
            <w:r w:rsidRPr="00347549">
              <w:rPr>
                <w:rFonts w:ascii="Times New Roman" w:hAnsi="Times New Roman" w:cs="Times New Roman"/>
                <w:b/>
                <w:bCs/>
                <w:sz w:val="16"/>
                <w:szCs w:val="10"/>
              </w:rPr>
              <w:t>-41.69±0.51</w:t>
            </w:r>
          </w:p>
        </w:tc>
      </w:tr>
      <w:tr w:rsidR="0038394F" w:rsidRPr="00347549" w14:paraId="5D4AD607" w14:textId="77777777" w:rsidTr="00347549">
        <w:trPr>
          <w:trHeight w:val="276"/>
          <w:jc w:val="center"/>
        </w:trPr>
        <w:tc>
          <w:tcPr>
            <w:tcW w:w="1017" w:type="dxa"/>
            <w:tcBorders>
              <w:top w:val="nil"/>
              <w:bottom w:val="nil"/>
            </w:tcBorders>
            <w:shd w:val="clear" w:color="auto" w:fill="FBE4D5" w:themeFill="accent2" w:themeFillTint="33"/>
            <w:noWrap/>
          </w:tcPr>
          <w:p w14:paraId="675A358B"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SL11</w:t>
            </w:r>
          </w:p>
        </w:tc>
        <w:tc>
          <w:tcPr>
            <w:tcW w:w="1110" w:type="dxa"/>
            <w:tcBorders>
              <w:top w:val="nil"/>
            </w:tcBorders>
            <w:noWrap/>
          </w:tcPr>
          <w:p w14:paraId="0AC51554"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7.87±0.28</w:t>
            </w:r>
          </w:p>
        </w:tc>
        <w:tc>
          <w:tcPr>
            <w:tcW w:w="1134" w:type="dxa"/>
            <w:tcBorders>
              <w:top w:val="nil"/>
            </w:tcBorders>
            <w:noWrap/>
          </w:tcPr>
          <w:p w14:paraId="45CFE659"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-34.71±0.5</w:t>
            </w:r>
            <w:r>
              <w:rPr>
                <w:rFonts w:ascii="Times New Roman" w:hAnsi="Times New Roman" w:cs="Times New Roman"/>
                <w:sz w:val="16"/>
                <w:szCs w:val="10"/>
              </w:rPr>
              <w:t>0</w:t>
            </w:r>
          </w:p>
        </w:tc>
        <w:tc>
          <w:tcPr>
            <w:tcW w:w="1134" w:type="dxa"/>
            <w:tcBorders>
              <w:top w:val="nil"/>
            </w:tcBorders>
            <w:noWrap/>
          </w:tcPr>
          <w:p w14:paraId="53C4ABF6"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24.11±3.76</w:t>
            </w:r>
          </w:p>
        </w:tc>
        <w:tc>
          <w:tcPr>
            <w:tcW w:w="1134" w:type="dxa"/>
            <w:tcBorders>
              <w:top w:val="nil"/>
            </w:tcBorders>
            <w:noWrap/>
          </w:tcPr>
          <w:p w14:paraId="3B05EF15"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-14.94±5.24</w:t>
            </w:r>
          </w:p>
        </w:tc>
        <w:tc>
          <w:tcPr>
            <w:tcW w:w="992" w:type="dxa"/>
            <w:tcBorders>
              <w:top w:val="nil"/>
            </w:tcBorders>
            <w:noWrap/>
          </w:tcPr>
          <w:p w14:paraId="6DB1D5FD"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-5.18±0.09</w:t>
            </w:r>
          </w:p>
        </w:tc>
        <w:tc>
          <w:tcPr>
            <w:tcW w:w="1094" w:type="dxa"/>
            <w:tcBorders>
              <w:top w:val="nil"/>
              <w:bottom w:val="nil"/>
            </w:tcBorders>
            <w:shd w:val="clear" w:color="auto" w:fill="FBE4D5" w:themeFill="accent2" w:themeFillTint="33"/>
            <w:noWrap/>
          </w:tcPr>
          <w:p w14:paraId="5A6B3130" w14:textId="77777777" w:rsidR="0038394F" w:rsidRPr="00347549" w:rsidRDefault="0038394F" w:rsidP="0038394F">
            <w:pPr>
              <w:jc w:val="center"/>
              <w:rPr>
                <w:rFonts w:ascii="Times New Roman" w:hAnsi="Times New Roman" w:cs="Times New Roman"/>
                <w:sz w:val="16"/>
                <w:szCs w:val="10"/>
              </w:rPr>
            </w:pPr>
            <w:r w:rsidRPr="00347549">
              <w:rPr>
                <w:rFonts w:ascii="Times New Roman" w:hAnsi="Times New Roman" w:cs="Times New Roman"/>
                <w:sz w:val="16"/>
                <w:szCs w:val="10"/>
              </w:rPr>
              <w:t>-22.85±1.71</w:t>
            </w:r>
          </w:p>
        </w:tc>
      </w:tr>
      <w:tr w:rsidR="0038394F" w:rsidRPr="00347549" w14:paraId="2F64C325" w14:textId="77777777" w:rsidTr="00347549">
        <w:trPr>
          <w:trHeight w:val="276"/>
          <w:jc w:val="center"/>
        </w:trPr>
        <w:tc>
          <w:tcPr>
            <w:tcW w:w="1017" w:type="dxa"/>
            <w:tcBorders>
              <w:top w:val="nil"/>
              <w:bottom w:val="nil"/>
            </w:tcBorders>
            <w:shd w:val="clear" w:color="auto" w:fill="FBE4D5" w:themeFill="accent2" w:themeFillTint="33"/>
            <w:noWrap/>
          </w:tcPr>
          <w:p w14:paraId="1B01B15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SL12</w:t>
            </w:r>
          </w:p>
        </w:tc>
        <w:tc>
          <w:tcPr>
            <w:tcW w:w="1110" w:type="dxa"/>
            <w:noWrap/>
          </w:tcPr>
          <w:p w14:paraId="2AFD5EE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14.23±0.24</w:t>
            </w:r>
          </w:p>
        </w:tc>
        <w:tc>
          <w:tcPr>
            <w:tcW w:w="1134" w:type="dxa"/>
            <w:noWrap/>
          </w:tcPr>
          <w:p w14:paraId="552E86E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-29.36±0.29</w:t>
            </w:r>
          </w:p>
        </w:tc>
        <w:tc>
          <w:tcPr>
            <w:tcW w:w="1134" w:type="dxa"/>
            <w:noWrap/>
          </w:tcPr>
          <w:p w14:paraId="74FA349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-15.03±3.3</w:t>
            </w:r>
            <w:r>
              <w:rPr>
                <w:rFonts w:ascii="Times New Roman" w:hAnsi="Times New Roman" w:cs="Times New Roman"/>
                <w:sz w:val="16"/>
                <w:szCs w:val="15"/>
              </w:rPr>
              <w:t>0</w:t>
            </w:r>
          </w:p>
        </w:tc>
        <w:tc>
          <w:tcPr>
            <w:tcW w:w="1134" w:type="dxa"/>
            <w:noWrap/>
          </w:tcPr>
          <w:p w14:paraId="3DC07B8B"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-4.63±3.05</w:t>
            </w:r>
          </w:p>
        </w:tc>
        <w:tc>
          <w:tcPr>
            <w:tcW w:w="992" w:type="dxa"/>
            <w:noWrap/>
          </w:tcPr>
          <w:p w14:paraId="1C50528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-4.68±0.08</w:t>
            </w:r>
          </w:p>
        </w:tc>
        <w:tc>
          <w:tcPr>
            <w:tcW w:w="1094" w:type="dxa"/>
            <w:tcBorders>
              <w:top w:val="nil"/>
              <w:bottom w:val="nil"/>
            </w:tcBorders>
            <w:shd w:val="clear" w:color="auto" w:fill="FBE4D5" w:themeFill="accent2" w:themeFillTint="33"/>
            <w:noWrap/>
          </w:tcPr>
          <w:p w14:paraId="507B9089" w14:textId="77777777" w:rsidR="0038394F" w:rsidRPr="00403B33" w:rsidRDefault="0038394F" w:rsidP="0038394F">
            <w:pPr>
              <w:jc w:val="center"/>
              <w:rPr>
                <w:rFonts w:ascii="Times New Roman" w:hAnsi="Times New Roman" w:cs="Times New Roman"/>
                <w:b/>
                <w:sz w:val="16"/>
                <w:szCs w:val="15"/>
              </w:rPr>
            </w:pPr>
            <w:r w:rsidRPr="00403B33">
              <w:rPr>
                <w:rFonts w:ascii="Times New Roman" w:hAnsi="Times New Roman" w:cs="Times New Roman"/>
                <w:b/>
                <w:sz w:val="16"/>
                <w:szCs w:val="15"/>
              </w:rPr>
              <w:t>-39.47±0.17</w:t>
            </w:r>
          </w:p>
        </w:tc>
      </w:tr>
      <w:tr w:rsidR="0038394F" w:rsidRPr="00347549" w14:paraId="1A60243A" w14:textId="77777777" w:rsidTr="00347549">
        <w:trPr>
          <w:trHeight w:val="276"/>
          <w:jc w:val="center"/>
        </w:trPr>
        <w:tc>
          <w:tcPr>
            <w:tcW w:w="1017" w:type="dxa"/>
            <w:tcBorders>
              <w:top w:val="nil"/>
              <w:bottom w:val="nil"/>
            </w:tcBorders>
            <w:shd w:val="clear" w:color="auto" w:fill="FBE4D5" w:themeFill="accent2" w:themeFillTint="33"/>
            <w:noWrap/>
          </w:tcPr>
          <w:p w14:paraId="479F211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SL13</w:t>
            </w:r>
          </w:p>
        </w:tc>
        <w:tc>
          <w:tcPr>
            <w:tcW w:w="1110" w:type="dxa"/>
            <w:noWrap/>
          </w:tcPr>
          <w:p w14:paraId="3EC4F6C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12.97±0.18</w:t>
            </w:r>
          </w:p>
        </w:tc>
        <w:tc>
          <w:tcPr>
            <w:tcW w:w="1134" w:type="dxa"/>
            <w:noWrap/>
          </w:tcPr>
          <w:p w14:paraId="253BE31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-34.39±1.37</w:t>
            </w:r>
          </w:p>
        </w:tc>
        <w:tc>
          <w:tcPr>
            <w:tcW w:w="1134" w:type="dxa"/>
            <w:noWrap/>
          </w:tcPr>
          <w:p w14:paraId="0583EF68"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12.34±8.34</w:t>
            </w:r>
          </w:p>
        </w:tc>
        <w:tc>
          <w:tcPr>
            <w:tcW w:w="1134" w:type="dxa"/>
            <w:noWrap/>
          </w:tcPr>
          <w:p w14:paraId="31841A89"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-15.68±7.46</w:t>
            </w:r>
          </w:p>
        </w:tc>
        <w:tc>
          <w:tcPr>
            <w:tcW w:w="992" w:type="dxa"/>
            <w:noWrap/>
          </w:tcPr>
          <w:p w14:paraId="33FAC4A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-5.32±0.22</w:t>
            </w:r>
          </w:p>
        </w:tc>
        <w:tc>
          <w:tcPr>
            <w:tcW w:w="1094" w:type="dxa"/>
            <w:tcBorders>
              <w:top w:val="nil"/>
              <w:bottom w:val="nil"/>
            </w:tcBorders>
            <w:shd w:val="clear" w:color="auto" w:fill="FBE4D5" w:themeFill="accent2" w:themeFillTint="33"/>
            <w:noWrap/>
          </w:tcPr>
          <w:p w14:paraId="3655F33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-30.07±0.54</w:t>
            </w:r>
          </w:p>
        </w:tc>
      </w:tr>
      <w:tr w:rsidR="0038394F" w:rsidRPr="00347549" w14:paraId="1649E380" w14:textId="77777777" w:rsidTr="00347549">
        <w:trPr>
          <w:trHeight w:val="276"/>
          <w:jc w:val="center"/>
        </w:trPr>
        <w:tc>
          <w:tcPr>
            <w:tcW w:w="1017" w:type="dxa"/>
            <w:tcBorders>
              <w:top w:val="nil"/>
              <w:bottom w:val="nil"/>
            </w:tcBorders>
            <w:shd w:val="clear" w:color="auto" w:fill="FBE4D5" w:themeFill="accent2" w:themeFillTint="33"/>
            <w:noWrap/>
          </w:tcPr>
          <w:p w14:paraId="755A951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SL14</w:t>
            </w:r>
          </w:p>
        </w:tc>
        <w:tc>
          <w:tcPr>
            <w:tcW w:w="1110" w:type="dxa"/>
            <w:noWrap/>
          </w:tcPr>
          <w:p w14:paraId="2F169342"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14.08±0.15</w:t>
            </w:r>
          </w:p>
        </w:tc>
        <w:tc>
          <w:tcPr>
            <w:tcW w:w="1134" w:type="dxa"/>
            <w:noWrap/>
          </w:tcPr>
          <w:p w14:paraId="101C273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-36.13±2.96</w:t>
            </w:r>
          </w:p>
        </w:tc>
        <w:tc>
          <w:tcPr>
            <w:tcW w:w="1134" w:type="dxa"/>
            <w:noWrap/>
          </w:tcPr>
          <w:p w14:paraId="23193376"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-4.76±19.49</w:t>
            </w:r>
          </w:p>
        </w:tc>
        <w:tc>
          <w:tcPr>
            <w:tcW w:w="1134" w:type="dxa"/>
            <w:noWrap/>
          </w:tcPr>
          <w:p w14:paraId="18D7FE7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-7.79±14.97</w:t>
            </w:r>
          </w:p>
        </w:tc>
        <w:tc>
          <w:tcPr>
            <w:tcW w:w="992" w:type="dxa"/>
            <w:noWrap/>
          </w:tcPr>
          <w:p w14:paraId="314A422C"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-5.44±0.47</w:t>
            </w:r>
          </w:p>
        </w:tc>
        <w:tc>
          <w:tcPr>
            <w:tcW w:w="1094" w:type="dxa"/>
            <w:tcBorders>
              <w:top w:val="nil"/>
              <w:bottom w:val="nil"/>
            </w:tcBorders>
            <w:shd w:val="clear" w:color="auto" w:fill="FBE4D5" w:themeFill="accent2" w:themeFillTint="33"/>
            <w:noWrap/>
          </w:tcPr>
          <w:p w14:paraId="08D96023" w14:textId="77777777" w:rsidR="0038394F" w:rsidRPr="00403B33" w:rsidRDefault="0038394F" w:rsidP="0038394F">
            <w:pPr>
              <w:jc w:val="center"/>
              <w:rPr>
                <w:rFonts w:ascii="Times New Roman" w:hAnsi="Times New Roman" w:cs="Times New Roman"/>
                <w:b/>
                <w:sz w:val="16"/>
                <w:szCs w:val="15"/>
              </w:rPr>
            </w:pPr>
            <w:r w:rsidRPr="00403B33">
              <w:rPr>
                <w:rFonts w:ascii="Times New Roman" w:hAnsi="Times New Roman" w:cs="Times New Roman"/>
                <w:b/>
                <w:sz w:val="16"/>
                <w:szCs w:val="15"/>
              </w:rPr>
              <w:t>-40.05±1.18</w:t>
            </w:r>
          </w:p>
        </w:tc>
      </w:tr>
      <w:tr w:rsidR="0038394F" w:rsidRPr="00347549" w14:paraId="2E8CB2D6" w14:textId="77777777" w:rsidTr="00347549">
        <w:trPr>
          <w:trHeight w:val="276"/>
          <w:jc w:val="center"/>
        </w:trPr>
        <w:tc>
          <w:tcPr>
            <w:tcW w:w="1017" w:type="dxa"/>
            <w:tcBorders>
              <w:top w:val="nil"/>
              <w:bottom w:val="nil"/>
            </w:tcBorders>
            <w:shd w:val="clear" w:color="auto" w:fill="FBE4D5" w:themeFill="accent2" w:themeFillTint="33"/>
            <w:noWrap/>
          </w:tcPr>
          <w:p w14:paraId="2BA9759A"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SL15</w:t>
            </w:r>
          </w:p>
        </w:tc>
        <w:tc>
          <w:tcPr>
            <w:tcW w:w="1110" w:type="dxa"/>
            <w:noWrap/>
          </w:tcPr>
          <w:p w14:paraId="1F114F18"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18.33±0.22</w:t>
            </w:r>
          </w:p>
        </w:tc>
        <w:tc>
          <w:tcPr>
            <w:tcW w:w="1134" w:type="dxa"/>
            <w:noWrap/>
          </w:tcPr>
          <w:p w14:paraId="7613FD6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-31.86±0.34</w:t>
            </w:r>
          </w:p>
        </w:tc>
        <w:tc>
          <w:tcPr>
            <w:tcW w:w="1134" w:type="dxa"/>
            <w:noWrap/>
          </w:tcPr>
          <w:p w14:paraId="77ECF5F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-24.47±4.17</w:t>
            </w:r>
          </w:p>
        </w:tc>
        <w:tc>
          <w:tcPr>
            <w:tcW w:w="1134" w:type="dxa"/>
            <w:noWrap/>
          </w:tcPr>
          <w:p w14:paraId="58A3E7E8"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-1.16±4.06</w:t>
            </w:r>
          </w:p>
        </w:tc>
        <w:tc>
          <w:tcPr>
            <w:tcW w:w="992" w:type="dxa"/>
            <w:noWrap/>
          </w:tcPr>
          <w:p w14:paraId="2304828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-5.05±0.03</w:t>
            </w:r>
          </w:p>
        </w:tc>
        <w:tc>
          <w:tcPr>
            <w:tcW w:w="1094" w:type="dxa"/>
            <w:tcBorders>
              <w:top w:val="nil"/>
              <w:bottom w:val="nil"/>
            </w:tcBorders>
            <w:shd w:val="clear" w:color="auto" w:fill="FBE4D5" w:themeFill="accent2" w:themeFillTint="33"/>
            <w:noWrap/>
          </w:tcPr>
          <w:p w14:paraId="7F104750" w14:textId="77777777" w:rsidR="0038394F" w:rsidRPr="00403B33" w:rsidRDefault="0038394F" w:rsidP="0038394F">
            <w:pPr>
              <w:jc w:val="center"/>
              <w:rPr>
                <w:rFonts w:ascii="Times New Roman" w:hAnsi="Times New Roman" w:cs="Times New Roman"/>
                <w:b/>
                <w:sz w:val="16"/>
                <w:szCs w:val="15"/>
              </w:rPr>
            </w:pPr>
            <w:r w:rsidRPr="00403B33">
              <w:rPr>
                <w:rFonts w:ascii="Times New Roman" w:hAnsi="Times New Roman" w:cs="Times New Roman"/>
                <w:b/>
                <w:sz w:val="16"/>
                <w:szCs w:val="15"/>
              </w:rPr>
              <w:t>-44.22±1.35</w:t>
            </w:r>
          </w:p>
        </w:tc>
      </w:tr>
      <w:tr w:rsidR="0038394F" w:rsidRPr="00347549" w14:paraId="5ABF73D3" w14:textId="77777777" w:rsidTr="00DA3FC9">
        <w:trPr>
          <w:trHeight w:val="276"/>
          <w:jc w:val="center"/>
        </w:trPr>
        <w:tc>
          <w:tcPr>
            <w:tcW w:w="1017" w:type="dxa"/>
            <w:tcBorders>
              <w:top w:val="nil"/>
              <w:bottom w:val="nil"/>
            </w:tcBorders>
            <w:shd w:val="clear" w:color="auto" w:fill="FBE4D5" w:themeFill="accent2" w:themeFillTint="33"/>
            <w:noWrap/>
          </w:tcPr>
          <w:p w14:paraId="66B58F6F"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Z1</w:t>
            </w:r>
          </w:p>
        </w:tc>
        <w:tc>
          <w:tcPr>
            <w:tcW w:w="1110" w:type="dxa"/>
            <w:noWrap/>
          </w:tcPr>
          <w:p w14:paraId="5E4C9167"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11.73±0.22</w:t>
            </w:r>
          </w:p>
        </w:tc>
        <w:tc>
          <w:tcPr>
            <w:tcW w:w="1134" w:type="dxa"/>
            <w:noWrap/>
          </w:tcPr>
          <w:p w14:paraId="3A7314D4"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-27.06±0.64</w:t>
            </w:r>
          </w:p>
        </w:tc>
        <w:tc>
          <w:tcPr>
            <w:tcW w:w="1134" w:type="dxa"/>
            <w:noWrap/>
          </w:tcPr>
          <w:p w14:paraId="6BF2DEE2"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-12.05±3.72</w:t>
            </w:r>
          </w:p>
        </w:tc>
        <w:tc>
          <w:tcPr>
            <w:tcW w:w="1134" w:type="dxa"/>
            <w:noWrap/>
          </w:tcPr>
          <w:p w14:paraId="5F5D6415"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-2.23±3.93</w:t>
            </w:r>
          </w:p>
        </w:tc>
        <w:tc>
          <w:tcPr>
            <w:tcW w:w="992" w:type="dxa"/>
            <w:noWrap/>
          </w:tcPr>
          <w:p w14:paraId="1CD56DB2"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-4.18±0.01</w:t>
            </w:r>
          </w:p>
        </w:tc>
        <w:tc>
          <w:tcPr>
            <w:tcW w:w="1094" w:type="dxa"/>
            <w:tcBorders>
              <w:top w:val="nil"/>
              <w:bottom w:val="nil"/>
            </w:tcBorders>
            <w:shd w:val="clear" w:color="auto" w:fill="FBE4D5" w:themeFill="accent2" w:themeFillTint="33"/>
            <w:noWrap/>
          </w:tcPr>
          <w:p w14:paraId="42DE0700" w14:textId="77777777" w:rsidR="0038394F" w:rsidRPr="00347549" w:rsidRDefault="0038394F" w:rsidP="0038394F">
            <w:pPr>
              <w:jc w:val="center"/>
              <w:rPr>
                <w:rFonts w:ascii="Times New Roman" w:hAnsi="Times New Roman" w:cs="Times New Roman"/>
                <w:sz w:val="16"/>
                <w:szCs w:val="15"/>
              </w:rPr>
            </w:pPr>
            <w:r w:rsidRPr="00347549">
              <w:rPr>
                <w:rFonts w:ascii="Times New Roman" w:hAnsi="Times New Roman" w:cs="Times New Roman"/>
                <w:sz w:val="16"/>
                <w:szCs w:val="15"/>
              </w:rPr>
              <w:t>-33.78±1.82</w:t>
            </w:r>
          </w:p>
        </w:tc>
      </w:tr>
    </w:tbl>
    <w:p w14:paraId="6785D46D" w14:textId="40773BBF" w:rsidR="00834241" w:rsidRPr="00347549" w:rsidRDefault="00951FD2" w:rsidP="00834241">
      <w:pPr>
        <w:rPr>
          <w:rFonts w:ascii="Times New Roman" w:hAnsi="Times New Roman" w:cs="Times New Roman" w:hint="eastAsia"/>
        </w:rPr>
      </w:pPr>
      <w:r w:rsidRPr="00347549">
        <w:rPr>
          <w:rFonts w:ascii="Times New Roman" w:hAnsi="Times New Roman" w:cs="Times New Roman"/>
        </w:rPr>
        <w:t xml:space="preserve">± represents standard deviation from the mean </w:t>
      </w:r>
      <w:r w:rsidR="00C25D60" w:rsidRPr="00347549">
        <w:rPr>
          <w:rFonts w:ascii="Times New Roman" w:hAnsi="Times New Roman" w:cs="Times New Roman"/>
        </w:rPr>
        <w:t>of three MD runs</w:t>
      </w:r>
      <w:r w:rsidRPr="00347549">
        <w:rPr>
          <w:rFonts w:ascii="Times New Roman" w:hAnsi="Times New Roman" w:cs="Times New Roman"/>
        </w:rPr>
        <w:t>.</w:t>
      </w:r>
      <w:r w:rsidR="009C1C38" w:rsidRPr="00347549">
        <w:rPr>
          <w:rFonts w:ascii="Times New Roman" w:hAnsi="Times New Roman" w:cs="Times New Roman"/>
        </w:rPr>
        <w:t xml:space="preserve"> </w:t>
      </w:r>
      <w:proofErr w:type="spellStart"/>
      <w:r w:rsidR="009C1C38" w:rsidRPr="00347549">
        <w:rPr>
          <w:rFonts w:ascii="Times New Roman" w:hAnsi="Times New Roman" w:cs="Times New Roman"/>
          <w:vertAlign w:val="superscript"/>
        </w:rPr>
        <w:t>a</w:t>
      </w:r>
      <w:r w:rsidR="009C1C38" w:rsidRPr="00347549">
        <w:rPr>
          <w:rFonts w:ascii="Times New Roman" w:hAnsi="Times New Roman" w:cs="Times New Roman"/>
        </w:rPr>
        <w:t>DORI</w:t>
      </w:r>
      <w:proofErr w:type="spellEnd"/>
      <w:r w:rsidR="009C1C38" w:rsidRPr="00347549">
        <w:rPr>
          <w:rFonts w:ascii="Times New Roman" w:hAnsi="Times New Roman" w:cs="Times New Roman"/>
        </w:rPr>
        <w:t xml:space="preserve">, </w:t>
      </w:r>
      <w:proofErr w:type="spellStart"/>
      <w:r w:rsidR="009C1C38" w:rsidRPr="00347549">
        <w:rPr>
          <w:rFonts w:ascii="Times New Roman" w:hAnsi="Times New Roman" w:cs="Times New Roman"/>
        </w:rPr>
        <w:t>doripenem</w:t>
      </w:r>
      <w:proofErr w:type="spellEnd"/>
      <w:r w:rsidR="009C1C38" w:rsidRPr="00347549">
        <w:rPr>
          <w:rFonts w:ascii="Times New Roman" w:hAnsi="Times New Roman" w:cs="Times New Roman"/>
        </w:rPr>
        <w:t>; ERTA, ertapenem; MERO, meropenem.</w:t>
      </w:r>
      <w:r w:rsidR="009C1C38" w:rsidRPr="00347549">
        <w:rPr>
          <w:rFonts w:ascii="Times New Roman" w:hAnsi="Times New Roman" w:cs="Times New Roman"/>
        </w:rPr>
        <w:fldChar w:fldCharType="begin"/>
      </w:r>
      <w:r w:rsidR="009C1C38" w:rsidRPr="00347549">
        <w:rPr>
          <w:rFonts w:ascii="Times New Roman" w:hAnsi="Times New Roman" w:cs="Times New Roman"/>
        </w:rPr>
        <w:instrText xml:space="preserve"> LINK </w:instrText>
      </w:r>
      <w:r w:rsidR="00F42657">
        <w:rPr>
          <w:rFonts w:ascii="Times New Roman" w:hAnsi="Times New Roman" w:cs="Times New Roman"/>
        </w:rPr>
        <w:instrText xml:space="preserve">Excel.Sheet.12 D:\\sun\\20190304\\md3.xlsx Sheet1!R56C1:R68C10 </w:instrText>
      </w:r>
      <w:r w:rsidR="009C1C38" w:rsidRPr="00347549">
        <w:rPr>
          <w:rFonts w:ascii="Times New Roman" w:hAnsi="Times New Roman" w:cs="Times New Roman"/>
        </w:rPr>
        <w:instrText xml:space="preserve">\a \f 5 \h  \* MERGEFORMAT </w:instrText>
      </w:r>
      <w:r w:rsidR="009C1C38" w:rsidRPr="00347549">
        <w:rPr>
          <w:rFonts w:ascii="Times New Roman" w:hAnsi="Times New Roman" w:cs="Times New Roman"/>
        </w:rPr>
        <w:fldChar w:fldCharType="end"/>
      </w:r>
    </w:p>
    <w:p w14:paraId="143344F9" w14:textId="77777777" w:rsidR="00834241" w:rsidRPr="00E73A00" w:rsidRDefault="00741254" w:rsidP="006030EA">
      <w:pPr>
        <w:rPr>
          <w:rFonts w:ascii="Times New Roman" w:hAnsi="Times New Roman" w:cs="Times New Roman"/>
          <w:b/>
        </w:rPr>
      </w:pPr>
      <w:r w:rsidRPr="00E73A00">
        <w:rPr>
          <w:rFonts w:ascii="Times New Roman" w:hAnsi="Times New Roman" w:cs="Times New Roman"/>
          <w:b/>
        </w:rPr>
        <w:t>Table S</w:t>
      </w:r>
      <w:r w:rsidR="00D73859" w:rsidRPr="00E73A00">
        <w:rPr>
          <w:rFonts w:ascii="Times New Roman" w:hAnsi="Times New Roman" w:cs="Times New Roman"/>
          <w:b/>
        </w:rPr>
        <w:t>8</w:t>
      </w:r>
      <w:r w:rsidRPr="00E73A00">
        <w:rPr>
          <w:rFonts w:ascii="Times New Roman" w:hAnsi="Times New Roman" w:cs="Times New Roman"/>
          <w:b/>
        </w:rPr>
        <w:t xml:space="preserve">. </w:t>
      </w:r>
      <w:r w:rsidR="00834241" w:rsidRPr="00E73A00">
        <w:rPr>
          <w:rFonts w:ascii="Times New Roman" w:hAnsi="Times New Roman" w:cs="Times New Roman"/>
          <w:b/>
        </w:rPr>
        <w:t xml:space="preserve">ZINC </w:t>
      </w:r>
      <w:r w:rsidR="00F03E05" w:rsidRPr="00E73A00">
        <w:rPr>
          <w:rFonts w:ascii="Times New Roman" w:hAnsi="Times New Roman" w:cs="Times New Roman"/>
          <w:b/>
        </w:rPr>
        <w:t>C</w:t>
      </w:r>
      <w:r w:rsidR="00834241" w:rsidRPr="00E73A00">
        <w:rPr>
          <w:rFonts w:ascii="Times New Roman" w:hAnsi="Times New Roman" w:cs="Times New Roman"/>
          <w:b/>
        </w:rPr>
        <w:t xml:space="preserve">odes and </w:t>
      </w:r>
      <w:r w:rsidRPr="00E73A00">
        <w:rPr>
          <w:rFonts w:ascii="Times New Roman" w:hAnsi="Times New Roman" w:cs="Times New Roman"/>
          <w:b/>
        </w:rPr>
        <w:t xml:space="preserve">the </w:t>
      </w:r>
      <w:r w:rsidR="00F03E05" w:rsidRPr="00E73A00">
        <w:rPr>
          <w:rFonts w:ascii="Times New Roman" w:hAnsi="Times New Roman" w:cs="Times New Roman"/>
          <w:b/>
        </w:rPr>
        <w:t>A</w:t>
      </w:r>
      <w:r w:rsidR="00225EA8" w:rsidRPr="00E73A00">
        <w:rPr>
          <w:rFonts w:ascii="Times New Roman" w:hAnsi="Times New Roman" w:cs="Times New Roman"/>
          <w:b/>
        </w:rPr>
        <w:t xml:space="preserve">bbreviation for the </w:t>
      </w:r>
      <w:r w:rsidR="00F03E05" w:rsidRPr="00E73A00">
        <w:rPr>
          <w:rFonts w:ascii="Times New Roman" w:hAnsi="Times New Roman" w:cs="Times New Roman"/>
          <w:b/>
        </w:rPr>
        <w:t>C</w:t>
      </w:r>
      <w:r w:rsidR="00225EA8" w:rsidRPr="00E73A00">
        <w:rPr>
          <w:rFonts w:ascii="Times New Roman" w:hAnsi="Times New Roman" w:cs="Times New Roman"/>
          <w:b/>
        </w:rPr>
        <w:t>ompounds</w:t>
      </w:r>
    </w:p>
    <w:tbl>
      <w:tblPr>
        <w:tblStyle w:val="a9"/>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0"/>
        <w:gridCol w:w="2260"/>
      </w:tblGrid>
      <w:tr w:rsidR="00834241" w:rsidRPr="00347549" w14:paraId="646E0C3C" w14:textId="77777777" w:rsidTr="00DD61D6">
        <w:trPr>
          <w:trHeight w:val="288"/>
          <w:jc w:val="center"/>
        </w:trPr>
        <w:tc>
          <w:tcPr>
            <w:tcW w:w="2260" w:type="dxa"/>
            <w:tcBorders>
              <w:top w:val="single" w:sz="4" w:space="0" w:color="auto"/>
              <w:bottom w:val="single" w:sz="4" w:space="0" w:color="auto"/>
            </w:tcBorders>
            <w:shd w:val="clear" w:color="auto" w:fill="DEEAF6" w:themeFill="accent1" w:themeFillTint="33"/>
            <w:noWrap/>
            <w:hideMark/>
          </w:tcPr>
          <w:p w14:paraId="0DE9C31A"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 code</w:t>
            </w:r>
          </w:p>
        </w:tc>
        <w:tc>
          <w:tcPr>
            <w:tcW w:w="2260" w:type="dxa"/>
            <w:tcBorders>
              <w:top w:val="single" w:sz="4" w:space="0" w:color="auto"/>
              <w:bottom w:val="single" w:sz="4" w:space="0" w:color="auto"/>
            </w:tcBorders>
            <w:shd w:val="clear" w:color="auto" w:fill="DEEAF6" w:themeFill="accent1" w:themeFillTint="33"/>
            <w:noWrap/>
            <w:hideMark/>
          </w:tcPr>
          <w:p w14:paraId="5BEE6A3A" w14:textId="77777777" w:rsidR="00834241" w:rsidRPr="00347549" w:rsidRDefault="001A7A10" w:rsidP="00D30CB7">
            <w:pPr>
              <w:jc w:val="center"/>
              <w:rPr>
                <w:rFonts w:ascii="Times New Roman" w:hAnsi="Times New Roman" w:cs="Times New Roman"/>
              </w:rPr>
            </w:pPr>
            <w:r w:rsidRPr="00347549">
              <w:rPr>
                <w:rFonts w:ascii="Times New Roman" w:hAnsi="Times New Roman" w:cs="Times New Roman"/>
              </w:rPr>
              <w:t>A</w:t>
            </w:r>
            <w:r w:rsidR="00834241" w:rsidRPr="00347549">
              <w:rPr>
                <w:rFonts w:ascii="Times New Roman" w:hAnsi="Times New Roman" w:cs="Times New Roman"/>
              </w:rPr>
              <w:t>bbreviation</w:t>
            </w:r>
          </w:p>
        </w:tc>
      </w:tr>
      <w:tr w:rsidR="00834241" w:rsidRPr="00347549" w14:paraId="38C5B254" w14:textId="77777777" w:rsidTr="00D30CB7">
        <w:trPr>
          <w:trHeight w:val="288"/>
          <w:jc w:val="center"/>
        </w:trPr>
        <w:tc>
          <w:tcPr>
            <w:tcW w:w="2260" w:type="dxa"/>
            <w:tcBorders>
              <w:top w:val="single" w:sz="4" w:space="0" w:color="auto"/>
            </w:tcBorders>
            <w:hideMark/>
          </w:tcPr>
          <w:p w14:paraId="6CD8397A"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ZINC000003784524</w:t>
            </w:r>
          </w:p>
        </w:tc>
        <w:tc>
          <w:tcPr>
            <w:tcW w:w="2260" w:type="dxa"/>
            <w:tcBorders>
              <w:top w:val="single" w:sz="4" w:space="0" w:color="auto"/>
            </w:tcBorders>
            <w:hideMark/>
          </w:tcPr>
          <w:p w14:paraId="3E21FBCD"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Z1</w:t>
            </w:r>
          </w:p>
        </w:tc>
      </w:tr>
      <w:tr w:rsidR="00834241" w:rsidRPr="00347549" w14:paraId="7261D99B" w14:textId="77777777" w:rsidTr="00D30CB7">
        <w:trPr>
          <w:trHeight w:val="288"/>
          <w:jc w:val="center"/>
        </w:trPr>
        <w:tc>
          <w:tcPr>
            <w:tcW w:w="2260" w:type="dxa"/>
            <w:hideMark/>
          </w:tcPr>
          <w:p w14:paraId="1357059A"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ZINC000003928354</w:t>
            </w:r>
          </w:p>
        </w:tc>
        <w:tc>
          <w:tcPr>
            <w:tcW w:w="2260" w:type="dxa"/>
            <w:hideMark/>
          </w:tcPr>
          <w:p w14:paraId="0C7EAA8F"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Z2</w:t>
            </w:r>
          </w:p>
        </w:tc>
      </w:tr>
      <w:tr w:rsidR="00834241" w:rsidRPr="00347549" w14:paraId="6A90AA09" w14:textId="77777777" w:rsidTr="00D30CB7">
        <w:trPr>
          <w:trHeight w:val="288"/>
          <w:jc w:val="center"/>
        </w:trPr>
        <w:tc>
          <w:tcPr>
            <w:tcW w:w="2260" w:type="dxa"/>
            <w:hideMark/>
          </w:tcPr>
          <w:p w14:paraId="2EE60F36"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ZINC000003975621</w:t>
            </w:r>
          </w:p>
        </w:tc>
        <w:tc>
          <w:tcPr>
            <w:tcW w:w="2260" w:type="dxa"/>
            <w:hideMark/>
          </w:tcPr>
          <w:p w14:paraId="4AE266DB"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Z3</w:t>
            </w:r>
          </w:p>
        </w:tc>
      </w:tr>
      <w:tr w:rsidR="00834241" w:rsidRPr="00347549" w14:paraId="6ECE5106" w14:textId="77777777" w:rsidTr="00D30CB7">
        <w:trPr>
          <w:trHeight w:val="288"/>
          <w:jc w:val="center"/>
        </w:trPr>
        <w:tc>
          <w:tcPr>
            <w:tcW w:w="2260" w:type="dxa"/>
            <w:hideMark/>
          </w:tcPr>
          <w:p w14:paraId="4AD80A3D"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ZINC000029345446</w:t>
            </w:r>
          </w:p>
        </w:tc>
        <w:tc>
          <w:tcPr>
            <w:tcW w:w="2260" w:type="dxa"/>
            <w:hideMark/>
          </w:tcPr>
          <w:p w14:paraId="5D0DA05F"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Z4</w:t>
            </w:r>
          </w:p>
        </w:tc>
      </w:tr>
      <w:tr w:rsidR="00834241" w:rsidRPr="00347549" w14:paraId="34FDE35C" w14:textId="77777777" w:rsidTr="00D30CB7">
        <w:trPr>
          <w:trHeight w:val="288"/>
          <w:jc w:val="center"/>
        </w:trPr>
        <w:tc>
          <w:tcPr>
            <w:tcW w:w="2260" w:type="dxa"/>
            <w:hideMark/>
          </w:tcPr>
          <w:p w14:paraId="7C073E53"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ZINC000029389957</w:t>
            </w:r>
          </w:p>
        </w:tc>
        <w:tc>
          <w:tcPr>
            <w:tcW w:w="2260" w:type="dxa"/>
            <w:hideMark/>
          </w:tcPr>
          <w:p w14:paraId="3CEEECC4"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Z5</w:t>
            </w:r>
          </w:p>
        </w:tc>
      </w:tr>
      <w:tr w:rsidR="00834241" w:rsidRPr="00347549" w14:paraId="384AACF7" w14:textId="77777777" w:rsidTr="00D30CB7">
        <w:trPr>
          <w:trHeight w:val="288"/>
          <w:jc w:val="center"/>
        </w:trPr>
        <w:tc>
          <w:tcPr>
            <w:tcW w:w="2260" w:type="dxa"/>
            <w:hideMark/>
          </w:tcPr>
          <w:p w14:paraId="0B081731"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ZINC000029389993</w:t>
            </w:r>
          </w:p>
        </w:tc>
        <w:tc>
          <w:tcPr>
            <w:tcW w:w="2260" w:type="dxa"/>
            <w:hideMark/>
          </w:tcPr>
          <w:p w14:paraId="506E7350"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Z6</w:t>
            </w:r>
          </w:p>
        </w:tc>
      </w:tr>
      <w:tr w:rsidR="00834241" w:rsidRPr="00347549" w14:paraId="4B4EC1DE" w14:textId="77777777" w:rsidTr="00D30CB7">
        <w:trPr>
          <w:trHeight w:val="288"/>
          <w:jc w:val="center"/>
        </w:trPr>
        <w:tc>
          <w:tcPr>
            <w:tcW w:w="2260" w:type="dxa"/>
            <w:hideMark/>
          </w:tcPr>
          <w:p w14:paraId="23DA3E99"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ZINC000029392576</w:t>
            </w:r>
          </w:p>
        </w:tc>
        <w:tc>
          <w:tcPr>
            <w:tcW w:w="2260" w:type="dxa"/>
            <w:hideMark/>
          </w:tcPr>
          <w:p w14:paraId="06A03646"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Z7</w:t>
            </w:r>
          </w:p>
        </w:tc>
      </w:tr>
      <w:tr w:rsidR="00834241" w:rsidRPr="00347549" w14:paraId="0BB602DB" w14:textId="77777777" w:rsidTr="00D30CB7">
        <w:trPr>
          <w:trHeight w:val="288"/>
          <w:jc w:val="center"/>
        </w:trPr>
        <w:tc>
          <w:tcPr>
            <w:tcW w:w="2260" w:type="dxa"/>
            <w:hideMark/>
          </w:tcPr>
          <w:p w14:paraId="27704275"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ZINC000029394197</w:t>
            </w:r>
          </w:p>
        </w:tc>
        <w:tc>
          <w:tcPr>
            <w:tcW w:w="2260" w:type="dxa"/>
            <w:hideMark/>
          </w:tcPr>
          <w:p w14:paraId="18B2500F" w14:textId="77777777" w:rsidR="00834241" w:rsidRPr="00347549" w:rsidRDefault="00834241" w:rsidP="00D30CB7">
            <w:pPr>
              <w:jc w:val="center"/>
              <w:rPr>
                <w:rFonts w:ascii="Times New Roman" w:hAnsi="Times New Roman" w:cs="Times New Roman"/>
              </w:rPr>
            </w:pPr>
            <w:r w:rsidRPr="00347549">
              <w:rPr>
                <w:rFonts w:ascii="Times New Roman" w:hAnsi="Times New Roman" w:cs="Times New Roman"/>
              </w:rPr>
              <w:t>Z8</w:t>
            </w:r>
          </w:p>
        </w:tc>
      </w:tr>
      <w:tr w:rsidR="00834241" w:rsidRPr="00347549" w14:paraId="450F2207" w14:textId="77777777" w:rsidTr="00D30CB7">
        <w:trPr>
          <w:trHeight w:val="288"/>
          <w:jc w:val="center"/>
        </w:trPr>
        <w:tc>
          <w:tcPr>
            <w:tcW w:w="2260" w:type="dxa"/>
            <w:hideMark/>
          </w:tcPr>
          <w:p w14:paraId="60982FE6" w14:textId="77777777" w:rsidR="00834241" w:rsidRPr="00F42657" w:rsidRDefault="00834241" w:rsidP="00D30CB7">
            <w:pPr>
              <w:jc w:val="center"/>
              <w:rPr>
                <w:rFonts w:ascii="Times New Roman" w:hAnsi="Times New Roman" w:cs="Times New Roman"/>
                <w:color w:val="FF0000"/>
              </w:rPr>
            </w:pPr>
            <w:r w:rsidRPr="00F42657">
              <w:rPr>
                <w:rFonts w:ascii="Times New Roman" w:hAnsi="Times New Roman" w:cs="Times New Roman"/>
                <w:color w:val="FF0000"/>
              </w:rPr>
              <w:t>ZINC000038602040</w:t>
            </w:r>
          </w:p>
        </w:tc>
        <w:tc>
          <w:tcPr>
            <w:tcW w:w="2260" w:type="dxa"/>
            <w:hideMark/>
          </w:tcPr>
          <w:p w14:paraId="49726811" w14:textId="77777777" w:rsidR="00834241" w:rsidRPr="00F42657" w:rsidRDefault="00834241" w:rsidP="00D30CB7">
            <w:pPr>
              <w:jc w:val="center"/>
              <w:rPr>
                <w:rFonts w:ascii="Times New Roman" w:hAnsi="Times New Roman" w:cs="Times New Roman"/>
                <w:color w:val="FF0000"/>
              </w:rPr>
            </w:pPr>
            <w:r w:rsidRPr="00F42657">
              <w:rPr>
                <w:rFonts w:ascii="Times New Roman" w:hAnsi="Times New Roman" w:cs="Times New Roman"/>
                <w:color w:val="FF0000"/>
              </w:rPr>
              <w:t>Z9</w:t>
            </w:r>
          </w:p>
        </w:tc>
      </w:tr>
      <w:tr w:rsidR="00834241" w:rsidRPr="00347549" w14:paraId="19062150" w14:textId="77777777" w:rsidTr="00D30CB7">
        <w:trPr>
          <w:trHeight w:val="288"/>
          <w:jc w:val="center"/>
        </w:trPr>
        <w:tc>
          <w:tcPr>
            <w:tcW w:w="2260" w:type="dxa"/>
            <w:hideMark/>
          </w:tcPr>
          <w:p w14:paraId="709935D1" w14:textId="77777777" w:rsidR="00834241" w:rsidRPr="00F42657" w:rsidRDefault="00834241" w:rsidP="00D30CB7">
            <w:pPr>
              <w:jc w:val="center"/>
              <w:rPr>
                <w:rFonts w:ascii="Times New Roman" w:hAnsi="Times New Roman" w:cs="Times New Roman"/>
                <w:color w:val="FF0000"/>
              </w:rPr>
            </w:pPr>
            <w:r w:rsidRPr="00F42657">
              <w:rPr>
                <w:rFonts w:ascii="Times New Roman" w:hAnsi="Times New Roman" w:cs="Times New Roman"/>
                <w:color w:val="FF0000"/>
              </w:rPr>
              <w:t>ZINC000146460600</w:t>
            </w:r>
          </w:p>
        </w:tc>
        <w:tc>
          <w:tcPr>
            <w:tcW w:w="2260" w:type="dxa"/>
            <w:hideMark/>
          </w:tcPr>
          <w:p w14:paraId="40B27382" w14:textId="77777777" w:rsidR="00834241" w:rsidRPr="00F42657" w:rsidRDefault="00834241" w:rsidP="00D30CB7">
            <w:pPr>
              <w:jc w:val="center"/>
              <w:rPr>
                <w:rFonts w:ascii="Times New Roman" w:hAnsi="Times New Roman" w:cs="Times New Roman"/>
                <w:color w:val="FF0000"/>
              </w:rPr>
            </w:pPr>
            <w:r w:rsidRPr="00F42657">
              <w:rPr>
                <w:rFonts w:ascii="Times New Roman" w:hAnsi="Times New Roman" w:cs="Times New Roman"/>
                <w:color w:val="FF0000"/>
              </w:rPr>
              <w:t>Z10</w:t>
            </w:r>
          </w:p>
        </w:tc>
      </w:tr>
    </w:tbl>
    <w:p w14:paraId="6B491791" w14:textId="393BE06F" w:rsidR="00F719B8" w:rsidRPr="00347549" w:rsidRDefault="00834241" w:rsidP="00CB2CF1">
      <w:pPr>
        <w:rPr>
          <w:rFonts w:ascii="Times New Roman" w:hAnsi="Times New Roman" w:cs="Times New Roman" w:hint="eastAsia"/>
        </w:rPr>
      </w:pPr>
      <w:r w:rsidRPr="00347549">
        <w:rPr>
          <w:rFonts w:ascii="Times New Roman" w:hAnsi="Times New Roman" w:cs="Times New Roman"/>
        </w:rPr>
        <w:lastRenderedPageBreak/>
        <w:fldChar w:fldCharType="begin"/>
      </w:r>
      <w:r w:rsidRPr="00347549">
        <w:rPr>
          <w:rFonts w:ascii="Times New Roman" w:hAnsi="Times New Roman" w:cs="Times New Roman"/>
        </w:rPr>
        <w:instrText xml:space="preserve"> LINK </w:instrText>
      </w:r>
      <w:r w:rsidR="00F42657">
        <w:rPr>
          <w:rFonts w:ascii="Times New Roman" w:hAnsi="Times New Roman" w:cs="Times New Roman"/>
        </w:rPr>
        <w:instrText xml:space="preserve">Excel.Sheet.12 D:\\sun\\20190304\\md3.xlsx Sheet1!R56C1:R68C10 </w:instrText>
      </w:r>
      <w:r w:rsidRPr="00347549">
        <w:rPr>
          <w:rFonts w:ascii="Times New Roman" w:hAnsi="Times New Roman" w:cs="Times New Roman"/>
        </w:rPr>
        <w:instrText xml:space="preserve">\a \f 5 \h  \* MERGEFORMAT </w:instrText>
      </w:r>
      <w:r w:rsidRPr="00347549">
        <w:rPr>
          <w:rFonts w:ascii="Times New Roman" w:hAnsi="Times New Roman" w:cs="Times New Roman"/>
        </w:rPr>
        <w:fldChar w:fldCharType="end"/>
      </w:r>
    </w:p>
    <w:p w14:paraId="6E19FE20" w14:textId="77777777" w:rsidR="00F719B8" w:rsidRPr="00E73A00" w:rsidRDefault="00F719B8" w:rsidP="00F719B8">
      <w:pPr>
        <w:widowControl/>
        <w:jc w:val="left"/>
        <w:rPr>
          <w:rFonts w:ascii="Times New Roman" w:hAnsi="Times New Roman" w:cs="Times New Roman"/>
          <w:b/>
        </w:rPr>
      </w:pPr>
      <w:r w:rsidRPr="00E73A00">
        <w:rPr>
          <w:rFonts w:ascii="Times New Roman" w:hAnsi="Times New Roman" w:cs="Times New Roman"/>
          <w:b/>
        </w:rPr>
        <w:t>Table S</w:t>
      </w:r>
      <w:r w:rsidR="00D73859" w:rsidRPr="00E73A00">
        <w:rPr>
          <w:rFonts w:ascii="Times New Roman" w:hAnsi="Times New Roman" w:cs="Times New Roman"/>
          <w:b/>
        </w:rPr>
        <w:t>9</w:t>
      </w:r>
      <w:r w:rsidRPr="00E73A00">
        <w:rPr>
          <w:rFonts w:ascii="Times New Roman" w:hAnsi="Times New Roman" w:cs="Times New Roman"/>
          <w:b/>
        </w:rPr>
        <w:t xml:space="preserve">. Averaged RMSDs (Å) of the </w:t>
      </w:r>
      <w:r w:rsidR="00F03E05" w:rsidRPr="00E73A00">
        <w:rPr>
          <w:rFonts w:ascii="Times New Roman" w:hAnsi="Times New Roman" w:cs="Times New Roman"/>
          <w:b/>
        </w:rPr>
        <w:t>B</w:t>
      </w:r>
      <w:r w:rsidRPr="00E73A00">
        <w:rPr>
          <w:rFonts w:ascii="Times New Roman" w:hAnsi="Times New Roman" w:cs="Times New Roman"/>
          <w:b/>
        </w:rPr>
        <w:t xml:space="preserve">ackbone </w:t>
      </w:r>
      <w:r w:rsidR="00F03E05" w:rsidRPr="00E73A00">
        <w:rPr>
          <w:rFonts w:ascii="Times New Roman" w:hAnsi="Times New Roman" w:cs="Times New Roman"/>
          <w:b/>
        </w:rPr>
        <w:t>A</w:t>
      </w:r>
      <w:r w:rsidRPr="00E73A00">
        <w:rPr>
          <w:rFonts w:ascii="Times New Roman" w:hAnsi="Times New Roman" w:cs="Times New Roman"/>
          <w:b/>
        </w:rPr>
        <w:t xml:space="preserve">toms in the </w:t>
      </w:r>
      <w:r w:rsidR="00F03E05" w:rsidRPr="00E73A00">
        <w:rPr>
          <w:rFonts w:ascii="Times New Roman" w:hAnsi="Times New Roman" w:cs="Times New Roman"/>
          <w:b/>
        </w:rPr>
        <w:t>T</w:t>
      </w:r>
      <w:r w:rsidRPr="00E73A00">
        <w:rPr>
          <w:rFonts w:ascii="Times New Roman" w:hAnsi="Times New Roman" w:cs="Times New Roman"/>
          <w:b/>
        </w:rPr>
        <w:t xml:space="preserve">hree </w:t>
      </w:r>
      <w:r w:rsidR="00F03E05" w:rsidRPr="00E73A00">
        <w:rPr>
          <w:rFonts w:ascii="Times New Roman" w:hAnsi="Times New Roman" w:cs="Times New Roman"/>
          <w:b/>
        </w:rPr>
        <w:t>R</w:t>
      </w:r>
      <w:r w:rsidRPr="00E73A00">
        <w:rPr>
          <w:rFonts w:ascii="Times New Roman" w:hAnsi="Times New Roman" w:cs="Times New Roman"/>
          <w:b/>
        </w:rPr>
        <w:t xml:space="preserve">eplicas of 50 ns MD </w:t>
      </w:r>
      <w:r w:rsidR="00F03E05" w:rsidRPr="00E73A00">
        <w:rPr>
          <w:rFonts w:ascii="Times New Roman" w:hAnsi="Times New Roman" w:cs="Times New Roman"/>
          <w:b/>
        </w:rPr>
        <w:t>S</w:t>
      </w:r>
      <w:r w:rsidRPr="00E73A00">
        <w:rPr>
          <w:rFonts w:ascii="Times New Roman" w:hAnsi="Times New Roman" w:cs="Times New Roman"/>
          <w:b/>
        </w:rPr>
        <w:t xml:space="preserve">imulations for </w:t>
      </w:r>
      <w:r w:rsidR="00F03E05" w:rsidRPr="00E73A00">
        <w:rPr>
          <w:rFonts w:ascii="Times New Roman" w:hAnsi="Times New Roman" w:cs="Times New Roman"/>
          <w:b/>
        </w:rPr>
        <w:t>E</w:t>
      </w:r>
      <w:r w:rsidRPr="00E73A00">
        <w:rPr>
          <w:rFonts w:ascii="Times New Roman" w:hAnsi="Times New Roman" w:cs="Times New Roman"/>
          <w:b/>
        </w:rPr>
        <w:t xml:space="preserve">ach of the 19 </w:t>
      </w:r>
      <w:r w:rsidR="00F03E05" w:rsidRPr="00E73A00">
        <w:rPr>
          <w:rFonts w:ascii="Times New Roman" w:hAnsi="Times New Roman" w:cs="Times New Roman"/>
          <w:b/>
        </w:rPr>
        <w:t>P</w:t>
      </w:r>
      <w:r w:rsidRPr="00E73A00">
        <w:rPr>
          <w:rFonts w:ascii="Times New Roman" w:hAnsi="Times New Roman" w:cs="Times New Roman"/>
          <w:b/>
        </w:rPr>
        <w:t>rotein-</w:t>
      </w:r>
      <w:r w:rsidR="00F03E05" w:rsidRPr="00E73A00">
        <w:rPr>
          <w:rFonts w:ascii="Times New Roman" w:hAnsi="Times New Roman" w:cs="Times New Roman"/>
          <w:b/>
        </w:rPr>
        <w:t>L</w:t>
      </w:r>
      <w:r w:rsidRPr="00E73A00">
        <w:rPr>
          <w:rFonts w:ascii="Times New Roman" w:hAnsi="Times New Roman" w:cs="Times New Roman"/>
          <w:b/>
        </w:rPr>
        <w:t xml:space="preserve">igand </w:t>
      </w:r>
      <w:r w:rsidR="00F03E05" w:rsidRPr="00E73A00">
        <w:rPr>
          <w:rFonts w:ascii="Times New Roman" w:hAnsi="Times New Roman" w:cs="Times New Roman"/>
          <w:b/>
        </w:rPr>
        <w:t>S</w:t>
      </w:r>
      <w:r w:rsidRPr="00E73A00">
        <w:rPr>
          <w:rFonts w:ascii="Times New Roman" w:hAnsi="Times New Roman" w:cs="Times New Roman"/>
          <w:b/>
        </w:rPr>
        <w:t>ystems</w:t>
      </w:r>
    </w:p>
    <w:tbl>
      <w:tblPr>
        <w:tblStyle w:val="a9"/>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2410"/>
        <w:gridCol w:w="1958"/>
        <w:gridCol w:w="1958"/>
      </w:tblGrid>
      <w:tr w:rsidR="00F719B8" w:rsidRPr="00347549" w14:paraId="4BB501CB" w14:textId="77777777" w:rsidTr="0046727D">
        <w:trPr>
          <w:trHeight w:val="288"/>
          <w:jc w:val="center"/>
        </w:trPr>
        <w:tc>
          <w:tcPr>
            <w:tcW w:w="1980" w:type="dxa"/>
            <w:tcBorders>
              <w:top w:val="single" w:sz="4" w:space="0" w:color="auto"/>
              <w:bottom w:val="single" w:sz="4" w:space="0" w:color="auto"/>
            </w:tcBorders>
            <w:shd w:val="clear" w:color="auto" w:fill="DEEAF6" w:themeFill="accent1" w:themeFillTint="33"/>
            <w:noWrap/>
            <w:vAlign w:val="center"/>
          </w:tcPr>
          <w:p w14:paraId="7636F38E"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color w:val="000000"/>
                <w:szCs w:val="21"/>
              </w:rPr>
              <w:t>ligand</w:t>
            </w:r>
          </w:p>
        </w:tc>
        <w:tc>
          <w:tcPr>
            <w:tcW w:w="2410" w:type="dxa"/>
            <w:tcBorders>
              <w:top w:val="single" w:sz="4" w:space="0" w:color="auto"/>
              <w:bottom w:val="single" w:sz="4" w:space="0" w:color="auto"/>
            </w:tcBorders>
            <w:shd w:val="clear" w:color="auto" w:fill="DEEAF6" w:themeFill="accent1" w:themeFillTint="33"/>
            <w:noWrap/>
            <w:vAlign w:val="center"/>
          </w:tcPr>
          <w:p w14:paraId="352A7803"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szCs w:val="21"/>
              </w:rPr>
              <w:t>replica-1</w:t>
            </w:r>
          </w:p>
        </w:tc>
        <w:tc>
          <w:tcPr>
            <w:tcW w:w="1958" w:type="dxa"/>
            <w:tcBorders>
              <w:top w:val="single" w:sz="4" w:space="0" w:color="auto"/>
              <w:bottom w:val="single" w:sz="4" w:space="0" w:color="auto"/>
            </w:tcBorders>
            <w:shd w:val="clear" w:color="auto" w:fill="DEEAF6" w:themeFill="accent1" w:themeFillTint="33"/>
          </w:tcPr>
          <w:p w14:paraId="394AD472"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szCs w:val="21"/>
              </w:rPr>
              <w:t>replica-2</w:t>
            </w:r>
          </w:p>
        </w:tc>
        <w:tc>
          <w:tcPr>
            <w:tcW w:w="1958" w:type="dxa"/>
            <w:tcBorders>
              <w:top w:val="single" w:sz="4" w:space="0" w:color="auto"/>
              <w:bottom w:val="single" w:sz="4" w:space="0" w:color="auto"/>
            </w:tcBorders>
            <w:shd w:val="clear" w:color="auto" w:fill="DEEAF6" w:themeFill="accent1" w:themeFillTint="33"/>
          </w:tcPr>
          <w:p w14:paraId="06C4EC97"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szCs w:val="21"/>
              </w:rPr>
              <w:t>replica-3</w:t>
            </w:r>
          </w:p>
        </w:tc>
      </w:tr>
      <w:tr w:rsidR="00F719B8" w:rsidRPr="00347549" w14:paraId="2B8835BD" w14:textId="77777777" w:rsidTr="0046727D">
        <w:trPr>
          <w:trHeight w:val="288"/>
          <w:jc w:val="center"/>
        </w:trPr>
        <w:tc>
          <w:tcPr>
            <w:tcW w:w="1980" w:type="dxa"/>
            <w:tcBorders>
              <w:top w:val="single" w:sz="4" w:space="0" w:color="auto"/>
              <w:bottom w:val="nil"/>
            </w:tcBorders>
            <w:shd w:val="clear" w:color="auto" w:fill="FBE4D5" w:themeFill="accent2" w:themeFillTint="33"/>
            <w:noWrap/>
            <w:vAlign w:val="center"/>
            <w:hideMark/>
          </w:tcPr>
          <w:p w14:paraId="7A12B7A3"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color w:val="000000"/>
                <w:szCs w:val="21"/>
              </w:rPr>
              <w:t>DORI</w:t>
            </w:r>
          </w:p>
        </w:tc>
        <w:tc>
          <w:tcPr>
            <w:tcW w:w="2410" w:type="dxa"/>
            <w:tcBorders>
              <w:top w:val="single" w:sz="4" w:space="0" w:color="auto"/>
            </w:tcBorders>
            <w:noWrap/>
            <w:vAlign w:val="center"/>
            <w:hideMark/>
          </w:tcPr>
          <w:p w14:paraId="3B1BE1D3"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color w:val="000000"/>
                <w:szCs w:val="21"/>
              </w:rPr>
              <w:t>1.14±0.12</w:t>
            </w:r>
          </w:p>
        </w:tc>
        <w:tc>
          <w:tcPr>
            <w:tcW w:w="1958" w:type="dxa"/>
            <w:tcBorders>
              <w:top w:val="single" w:sz="4" w:space="0" w:color="auto"/>
            </w:tcBorders>
          </w:tcPr>
          <w:p w14:paraId="37B32E00"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color w:val="000000"/>
                <w:szCs w:val="21"/>
              </w:rPr>
              <w:t>1.20±0.10</w:t>
            </w:r>
          </w:p>
        </w:tc>
        <w:tc>
          <w:tcPr>
            <w:tcW w:w="1958" w:type="dxa"/>
            <w:tcBorders>
              <w:top w:val="single" w:sz="4" w:space="0" w:color="auto"/>
            </w:tcBorders>
          </w:tcPr>
          <w:p w14:paraId="6FF88160" w14:textId="77777777" w:rsidR="00F719B8" w:rsidRPr="00347549" w:rsidRDefault="00F719B8" w:rsidP="00D73859">
            <w:pPr>
              <w:widowControl/>
              <w:jc w:val="center"/>
              <w:rPr>
                <w:rFonts w:ascii="Times New Roman" w:hAnsi="Times New Roman" w:cs="Times New Roman"/>
                <w:color w:val="000000"/>
                <w:szCs w:val="21"/>
              </w:rPr>
            </w:pPr>
            <w:r w:rsidRPr="00347549">
              <w:rPr>
                <w:rFonts w:ascii="Times New Roman" w:hAnsi="Times New Roman" w:cs="Times New Roman"/>
                <w:color w:val="000000"/>
                <w:szCs w:val="21"/>
              </w:rPr>
              <w:t>1.04±0.09</w:t>
            </w:r>
          </w:p>
        </w:tc>
      </w:tr>
      <w:tr w:rsidR="00F719B8" w:rsidRPr="00347549" w14:paraId="5AA6BDCD"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238262DD"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ERTA</w:t>
            </w:r>
          </w:p>
        </w:tc>
        <w:tc>
          <w:tcPr>
            <w:tcW w:w="2410" w:type="dxa"/>
            <w:noWrap/>
            <w:vAlign w:val="center"/>
            <w:hideMark/>
          </w:tcPr>
          <w:p w14:paraId="5C176B89"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0.98±0.08</w:t>
            </w:r>
          </w:p>
        </w:tc>
        <w:tc>
          <w:tcPr>
            <w:tcW w:w="1958" w:type="dxa"/>
          </w:tcPr>
          <w:p w14:paraId="098549E7"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1.14±0.11</w:t>
            </w:r>
          </w:p>
        </w:tc>
        <w:tc>
          <w:tcPr>
            <w:tcW w:w="1958" w:type="dxa"/>
          </w:tcPr>
          <w:p w14:paraId="5970E24E"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1.04±0.09</w:t>
            </w:r>
          </w:p>
        </w:tc>
      </w:tr>
      <w:tr w:rsidR="00F719B8" w:rsidRPr="00347549" w14:paraId="666660AA"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49CC37CA"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MERO</w:t>
            </w:r>
          </w:p>
        </w:tc>
        <w:tc>
          <w:tcPr>
            <w:tcW w:w="2410" w:type="dxa"/>
            <w:noWrap/>
            <w:vAlign w:val="center"/>
            <w:hideMark/>
          </w:tcPr>
          <w:p w14:paraId="3A8523D0"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1.10±0.10</w:t>
            </w:r>
          </w:p>
        </w:tc>
        <w:tc>
          <w:tcPr>
            <w:tcW w:w="1958" w:type="dxa"/>
          </w:tcPr>
          <w:p w14:paraId="20BBBDD4"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1.12±0.10</w:t>
            </w:r>
          </w:p>
        </w:tc>
        <w:tc>
          <w:tcPr>
            <w:tcW w:w="1958" w:type="dxa"/>
          </w:tcPr>
          <w:p w14:paraId="5D6E2AA2"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1.27±0.11</w:t>
            </w:r>
          </w:p>
        </w:tc>
      </w:tr>
      <w:tr w:rsidR="00F719B8" w:rsidRPr="00347549" w14:paraId="3EDC0C9C"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00975578"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szCs w:val="21"/>
              </w:rPr>
              <w:t>Laura_7a</w:t>
            </w:r>
          </w:p>
        </w:tc>
        <w:tc>
          <w:tcPr>
            <w:tcW w:w="2410" w:type="dxa"/>
            <w:noWrap/>
            <w:vAlign w:val="center"/>
            <w:hideMark/>
          </w:tcPr>
          <w:p w14:paraId="48B68BCC"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1.19±0.12</w:t>
            </w:r>
          </w:p>
        </w:tc>
        <w:tc>
          <w:tcPr>
            <w:tcW w:w="1958" w:type="dxa"/>
          </w:tcPr>
          <w:p w14:paraId="1E1DFB96"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1.03±0.07</w:t>
            </w:r>
          </w:p>
        </w:tc>
        <w:tc>
          <w:tcPr>
            <w:tcW w:w="1958" w:type="dxa"/>
          </w:tcPr>
          <w:p w14:paraId="7F496CB3" w14:textId="77777777" w:rsidR="00F719B8" w:rsidRPr="00347549" w:rsidRDefault="00F719B8" w:rsidP="00D73859">
            <w:pPr>
              <w:jc w:val="center"/>
              <w:rPr>
                <w:rFonts w:ascii="Times New Roman" w:hAnsi="Times New Roman" w:cs="Times New Roman"/>
                <w:color w:val="000000"/>
                <w:szCs w:val="21"/>
              </w:rPr>
            </w:pPr>
            <w:r w:rsidRPr="00347549">
              <w:rPr>
                <w:rFonts w:ascii="Times New Roman" w:hAnsi="Times New Roman" w:cs="Times New Roman"/>
                <w:color w:val="000000"/>
                <w:szCs w:val="21"/>
              </w:rPr>
              <w:t>1.03±0.09</w:t>
            </w:r>
          </w:p>
        </w:tc>
      </w:tr>
      <w:tr w:rsidR="00204E86" w:rsidRPr="00347549" w14:paraId="19643CE7" w14:textId="77777777" w:rsidTr="00F5356B">
        <w:trPr>
          <w:trHeight w:val="288"/>
          <w:jc w:val="center"/>
        </w:trPr>
        <w:tc>
          <w:tcPr>
            <w:tcW w:w="1980" w:type="dxa"/>
            <w:tcBorders>
              <w:top w:val="nil"/>
              <w:bottom w:val="nil"/>
            </w:tcBorders>
            <w:shd w:val="clear" w:color="auto" w:fill="FBE4D5" w:themeFill="accent2" w:themeFillTint="33"/>
            <w:noWrap/>
          </w:tcPr>
          <w:p w14:paraId="1ADC80A2"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Laura_7b</w:t>
            </w:r>
          </w:p>
        </w:tc>
        <w:tc>
          <w:tcPr>
            <w:tcW w:w="2410" w:type="dxa"/>
            <w:noWrap/>
            <w:vAlign w:val="center"/>
          </w:tcPr>
          <w:p w14:paraId="183F9707"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1.14</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0.10</w:t>
            </w:r>
          </w:p>
        </w:tc>
        <w:tc>
          <w:tcPr>
            <w:tcW w:w="1958" w:type="dxa"/>
            <w:vAlign w:val="center"/>
          </w:tcPr>
          <w:p w14:paraId="5A91A8A8"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1.28</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0.16</w:t>
            </w:r>
          </w:p>
        </w:tc>
        <w:tc>
          <w:tcPr>
            <w:tcW w:w="1958" w:type="dxa"/>
            <w:vAlign w:val="center"/>
          </w:tcPr>
          <w:p w14:paraId="210008F4"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1.10</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0.10</w:t>
            </w:r>
          </w:p>
        </w:tc>
      </w:tr>
      <w:tr w:rsidR="00204E86" w:rsidRPr="00347549" w14:paraId="635D5FD2" w14:textId="77777777" w:rsidTr="00F5356B">
        <w:trPr>
          <w:trHeight w:val="288"/>
          <w:jc w:val="center"/>
        </w:trPr>
        <w:tc>
          <w:tcPr>
            <w:tcW w:w="1980" w:type="dxa"/>
            <w:tcBorders>
              <w:top w:val="nil"/>
              <w:bottom w:val="nil"/>
            </w:tcBorders>
            <w:shd w:val="clear" w:color="auto" w:fill="FBE4D5" w:themeFill="accent2" w:themeFillTint="33"/>
            <w:noWrap/>
          </w:tcPr>
          <w:p w14:paraId="35812F9A"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Laura_7c</w:t>
            </w:r>
          </w:p>
        </w:tc>
        <w:tc>
          <w:tcPr>
            <w:tcW w:w="2410" w:type="dxa"/>
            <w:noWrap/>
            <w:vAlign w:val="center"/>
          </w:tcPr>
          <w:p w14:paraId="380BFDF0"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w:t>
            </w:r>
            <w:r w:rsidRPr="00347549">
              <w:rPr>
                <w:rFonts w:ascii="Times New Roman" w:hAnsi="Times New Roman" w:cs="Times New Roman"/>
                <w:color w:val="000000"/>
                <w:szCs w:val="21"/>
              </w:rPr>
              <w:t>±</w:t>
            </w:r>
            <w:r>
              <w:rPr>
                <w:rFonts w:ascii="Times New Roman" w:hAnsi="Times New Roman" w:cs="Times New Roman" w:hint="eastAsia"/>
                <w:color w:val="000000"/>
                <w:szCs w:val="21"/>
              </w:rPr>
              <w:t>0.08</w:t>
            </w:r>
          </w:p>
        </w:tc>
        <w:tc>
          <w:tcPr>
            <w:tcW w:w="1958" w:type="dxa"/>
            <w:vAlign w:val="center"/>
          </w:tcPr>
          <w:p w14:paraId="3F19B59B"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1.11</w:t>
            </w:r>
            <w:r w:rsidRPr="00347549">
              <w:rPr>
                <w:rFonts w:ascii="Times New Roman" w:hAnsi="Times New Roman" w:cs="Times New Roman"/>
                <w:color w:val="000000"/>
                <w:szCs w:val="21"/>
              </w:rPr>
              <w:t>±</w:t>
            </w:r>
            <w:r>
              <w:rPr>
                <w:rFonts w:ascii="Times New Roman" w:hAnsi="Times New Roman" w:cs="Times New Roman" w:hint="eastAsia"/>
                <w:color w:val="000000"/>
                <w:szCs w:val="21"/>
              </w:rPr>
              <w:t>0.1</w:t>
            </w:r>
          </w:p>
        </w:tc>
        <w:tc>
          <w:tcPr>
            <w:tcW w:w="1958" w:type="dxa"/>
            <w:vAlign w:val="center"/>
          </w:tcPr>
          <w:p w14:paraId="5858D7D8"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1.20</w:t>
            </w:r>
            <w:r w:rsidRPr="00347549">
              <w:rPr>
                <w:rFonts w:ascii="Times New Roman" w:hAnsi="Times New Roman" w:cs="Times New Roman"/>
                <w:color w:val="000000"/>
                <w:szCs w:val="21"/>
              </w:rPr>
              <w:t>±</w:t>
            </w:r>
            <w:r>
              <w:rPr>
                <w:rFonts w:ascii="Times New Roman" w:hAnsi="Times New Roman" w:cs="Times New Roman" w:hint="eastAsia"/>
                <w:color w:val="000000"/>
                <w:szCs w:val="21"/>
              </w:rPr>
              <w:t>0.13</w:t>
            </w:r>
          </w:p>
        </w:tc>
      </w:tr>
      <w:tr w:rsidR="00204E86" w:rsidRPr="00347549" w14:paraId="4D57BE84" w14:textId="77777777" w:rsidTr="00F5356B">
        <w:trPr>
          <w:trHeight w:val="288"/>
          <w:jc w:val="center"/>
        </w:trPr>
        <w:tc>
          <w:tcPr>
            <w:tcW w:w="1980" w:type="dxa"/>
            <w:tcBorders>
              <w:top w:val="nil"/>
              <w:bottom w:val="nil"/>
            </w:tcBorders>
            <w:shd w:val="clear" w:color="auto" w:fill="FBE4D5" w:themeFill="accent2" w:themeFillTint="33"/>
            <w:noWrap/>
          </w:tcPr>
          <w:p w14:paraId="1031D9C7"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Laura_7e</w:t>
            </w:r>
          </w:p>
        </w:tc>
        <w:tc>
          <w:tcPr>
            <w:tcW w:w="2410" w:type="dxa"/>
            <w:noWrap/>
            <w:vAlign w:val="center"/>
          </w:tcPr>
          <w:p w14:paraId="637C5CA4"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1.11</w:t>
            </w:r>
            <w:r w:rsidRPr="00347549">
              <w:rPr>
                <w:rFonts w:ascii="Times New Roman" w:hAnsi="Times New Roman" w:cs="Times New Roman"/>
                <w:color w:val="000000"/>
                <w:szCs w:val="21"/>
              </w:rPr>
              <w:t>±</w:t>
            </w:r>
            <w:r>
              <w:rPr>
                <w:rFonts w:ascii="Times New Roman" w:hAnsi="Times New Roman" w:cs="Times New Roman" w:hint="eastAsia"/>
                <w:color w:val="000000"/>
                <w:szCs w:val="21"/>
              </w:rPr>
              <w:t>0.09</w:t>
            </w:r>
          </w:p>
        </w:tc>
        <w:tc>
          <w:tcPr>
            <w:tcW w:w="1958" w:type="dxa"/>
            <w:vAlign w:val="center"/>
          </w:tcPr>
          <w:p w14:paraId="34FAE602"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1.12</w:t>
            </w:r>
            <w:r w:rsidRPr="00347549">
              <w:rPr>
                <w:rFonts w:ascii="Times New Roman" w:hAnsi="Times New Roman" w:cs="Times New Roman"/>
                <w:color w:val="000000"/>
                <w:szCs w:val="21"/>
              </w:rPr>
              <w:t>±</w:t>
            </w:r>
            <w:r>
              <w:rPr>
                <w:rFonts w:ascii="Times New Roman" w:hAnsi="Times New Roman" w:cs="Times New Roman" w:hint="eastAsia"/>
                <w:color w:val="000000"/>
                <w:szCs w:val="21"/>
              </w:rPr>
              <w:t>0.11</w:t>
            </w:r>
          </w:p>
        </w:tc>
        <w:tc>
          <w:tcPr>
            <w:tcW w:w="1958" w:type="dxa"/>
            <w:vAlign w:val="center"/>
          </w:tcPr>
          <w:p w14:paraId="185699D2"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1.28</w:t>
            </w:r>
            <w:r w:rsidRPr="00347549">
              <w:rPr>
                <w:rFonts w:ascii="Times New Roman" w:hAnsi="Times New Roman" w:cs="Times New Roman"/>
                <w:color w:val="000000"/>
                <w:szCs w:val="21"/>
              </w:rPr>
              <w:t>±</w:t>
            </w:r>
            <w:r>
              <w:rPr>
                <w:rFonts w:ascii="Times New Roman" w:hAnsi="Times New Roman" w:cs="Times New Roman" w:hint="eastAsia"/>
                <w:color w:val="000000"/>
                <w:szCs w:val="21"/>
              </w:rPr>
              <w:t>0.27</w:t>
            </w:r>
          </w:p>
        </w:tc>
      </w:tr>
      <w:tr w:rsidR="00204E86" w:rsidRPr="00347549" w14:paraId="36658344" w14:textId="77777777" w:rsidTr="00F5356B">
        <w:trPr>
          <w:trHeight w:val="288"/>
          <w:jc w:val="center"/>
        </w:trPr>
        <w:tc>
          <w:tcPr>
            <w:tcW w:w="1980" w:type="dxa"/>
            <w:tcBorders>
              <w:top w:val="nil"/>
              <w:bottom w:val="nil"/>
            </w:tcBorders>
            <w:shd w:val="clear" w:color="auto" w:fill="FBE4D5" w:themeFill="accent2" w:themeFillTint="33"/>
            <w:noWrap/>
          </w:tcPr>
          <w:p w14:paraId="3A34B4C1"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Laura_7f</w:t>
            </w:r>
          </w:p>
        </w:tc>
        <w:tc>
          <w:tcPr>
            <w:tcW w:w="2410" w:type="dxa"/>
            <w:noWrap/>
            <w:vAlign w:val="center"/>
          </w:tcPr>
          <w:p w14:paraId="1307320C"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1.07</w:t>
            </w:r>
            <w:r w:rsidRPr="00347549">
              <w:rPr>
                <w:rFonts w:ascii="Times New Roman" w:hAnsi="Times New Roman" w:cs="Times New Roman"/>
                <w:color w:val="000000"/>
                <w:szCs w:val="21"/>
              </w:rPr>
              <w:t>±</w:t>
            </w:r>
            <w:r>
              <w:rPr>
                <w:rFonts w:ascii="Times New Roman" w:hAnsi="Times New Roman" w:cs="Times New Roman" w:hint="eastAsia"/>
                <w:color w:val="000000"/>
                <w:szCs w:val="21"/>
              </w:rPr>
              <w:t>0.1</w:t>
            </w:r>
          </w:p>
        </w:tc>
        <w:tc>
          <w:tcPr>
            <w:tcW w:w="1958" w:type="dxa"/>
            <w:vAlign w:val="center"/>
          </w:tcPr>
          <w:p w14:paraId="1617B959"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1.13</w:t>
            </w:r>
            <w:r w:rsidRPr="00347549">
              <w:rPr>
                <w:rFonts w:ascii="Times New Roman" w:hAnsi="Times New Roman" w:cs="Times New Roman"/>
                <w:color w:val="000000"/>
                <w:szCs w:val="21"/>
              </w:rPr>
              <w:t>±</w:t>
            </w:r>
            <w:r>
              <w:rPr>
                <w:rFonts w:ascii="Times New Roman" w:hAnsi="Times New Roman" w:cs="Times New Roman" w:hint="eastAsia"/>
                <w:color w:val="000000"/>
                <w:szCs w:val="21"/>
              </w:rPr>
              <w:t>0.12</w:t>
            </w:r>
          </w:p>
        </w:tc>
        <w:tc>
          <w:tcPr>
            <w:tcW w:w="1958" w:type="dxa"/>
            <w:vAlign w:val="center"/>
          </w:tcPr>
          <w:p w14:paraId="272E4DA5"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1.14</w:t>
            </w:r>
            <w:r w:rsidRPr="00347549">
              <w:rPr>
                <w:rFonts w:ascii="Times New Roman" w:hAnsi="Times New Roman" w:cs="Times New Roman"/>
                <w:color w:val="000000"/>
                <w:szCs w:val="21"/>
              </w:rPr>
              <w:t>±</w:t>
            </w:r>
            <w:r>
              <w:rPr>
                <w:rFonts w:ascii="Times New Roman" w:hAnsi="Times New Roman" w:cs="Times New Roman" w:hint="eastAsia"/>
                <w:color w:val="000000"/>
                <w:szCs w:val="21"/>
              </w:rPr>
              <w:t>0.1</w:t>
            </w:r>
          </w:p>
        </w:tc>
      </w:tr>
      <w:tr w:rsidR="00204E86" w:rsidRPr="00347549" w14:paraId="3683CCD4"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6F6996C0"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szCs w:val="21"/>
              </w:rPr>
              <w:t>Laura_7h</w:t>
            </w:r>
          </w:p>
        </w:tc>
        <w:tc>
          <w:tcPr>
            <w:tcW w:w="2410" w:type="dxa"/>
            <w:noWrap/>
            <w:vAlign w:val="center"/>
            <w:hideMark/>
          </w:tcPr>
          <w:p w14:paraId="40C935C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1.12±0.09</w:t>
            </w:r>
          </w:p>
        </w:tc>
        <w:tc>
          <w:tcPr>
            <w:tcW w:w="1958" w:type="dxa"/>
          </w:tcPr>
          <w:p w14:paraId="022171E9"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1.08±0.11</w:t>
            </w:r>
          </w:p>
        </w:tc>
        <w:tc>
          <w:tcPr>
            <w:tcW w:w="1958" w:type="dxa"/>
          </w:tcPr>
          <w:p w14:paraId="581B9DD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1.22±0.12</w:t>
            </w:r>
          </w:p>
        </w:tc>
      </w:tr>
      <w:tr w:rsidR="00204E86" w:rsidRPr="00347549" w14:paraId="12C12D00" w14:textId="77777777" w:rsidTr="007C6759">
        <w:trPr>
          <w:trHeight w:val="288"/>
          <w:jc w:val="center"/>
        </w:trPr>
        <w:tc>
          <w:tcPr>
            <w:tcW w:w="1980" w:type="dxa"/>
            <w:tcBorders>
              <w:top w:val="nil"/>
              <w:bottom w:val="nil"/>
            </w:tcBorders>
            <w:shd w:val="clear" w:color="auto" w:fill="FBE4D5" w:themeFill="accent2" w:themeFillTint="33"/>
            <w:noWrap/>
          </w:tcPr>
          <w:p w14:paraId="7955AB91"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Laura_10a</w:t>
            </w:r>
          </w:p>
        </w:tc>
        <w:tc>
          <w:tcPr>
            <w:tcW w:w="2410" w:type="dxa"/>
            <w:noWrap/>
            <w:vAlign w:val="center"/>
          </w:tcPr>
          <w:p w14:paraId="66A3CF9C"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1.16</w:t>
            </w:r>
            <w:r w:rsidRPr="00347549">
              <w:rPr>
                <w:rFonts w:ascii="Times New Roman" w:hAnsi="Times New Roman" w:cs="Times New Roman"/>
                <w:color w:val="000000"/>
                <w:szCs w:val="21"/>
              </w:rPr>
              <w:t>±</w:t>
            </w:r>
            <w:r>
              <w:rPr>
                <w:rFonts w:ascii="Times New Roman" w:hAnsi="Times New Roman" w:cs="Times New Roman" w:hint="eastAsia"/>
                <w:color w:val="000000"/>
                <w:szCs w:val="21"/>
              </w:rPr>
              <w:t>0.14</w:t>
            </w:r>
          </w:p>
        </w:tc>
        <w:tc>
          <w:tcPr>
            <w:tcW w:w="1958" w:type="dxa"/>
            <w:vAlign w:val="center"/>
          </w:tcPr>
          <w:p w14:paraId="35609047"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1.11</w:t>
            </w:r>
            <w:r w:rsidRPr="00347549">
              <w:rPr>
                <w:rFonts w:ascii="Times New Roman" w:hAnsi="Times New Roman" w:cs="Times New Roman"/>
                <w:color w:val="000000"/>
                <w:szCs w:val="21"/>
              </w:rPr>
              <w:t>±</w:t>
            </w:r>
            <w:r>
              <w:rPr>
                <w:rFonts w:ascii="Times New Roman" w:hAnsi="Times New Roman" w:cs="Times New Roman" w:hint="eastAsia"/>
                <w:color w:val="000000"/>
                <w:szCs w:val="21"/>
              </w:rPr>
              <w:t>0.1</w:t>
            </w:r>
          </w:p>
        </w:tc>
        <w:tc>
          <w:tcPr>
            <w:tcW w:w="1958" w:type="dxa"/>
            <w:vAlign w:val="center"/>
          </w:tcPr>
          <w:p w14:paraId="548BD041" w14:textId="77777777" w:rsidR="00204E86" w:rsidRPr="00347549" w:rsidRDefault="00204E86"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1.12</w:t>
            </w:r>
            <w:r w:rsidRPr="00347549">
              <w:rPr>
                <w:rFonts w:ascii="Times New Roman" w:hAnsi="Times New Roman" w:cs="Times New Roman"/>
                <w:color w:val="000000"/>
                <w:szCs w:val="21"/>
              </w:rPr>
              <w:t>±</w:t>
            </w:r>
            <w:r>
              <w:rPr>
                <w:rFonts w:ascii="Times New Roman" w:hAnsi="Times New Roman" w:cs="Times New Roman" w:hint="eastAsia"/>
                <w:color w:val="000000"/>
                <w:szCs w:val="21"/>
              </w:rPr>
              <w:t>0.13</w:t>
            </w:r>
          </w:p>
        </w:tc>
      </w:tr>
      <w:tr w:rsidR="00204E86" w:rsidRPr="00347549" w14:paraId="458E0279" w14:textId="77777777" w:rsidTr="007C6759">
        <w:trPr>
          <w:trHeight w:val="288"/>
          <w:jc w:val="center"/>
        </w:trPr>
        <w:tc>
          <w:tcPr>
            <w:tcW w:w="1980" w:type="dxa"/>
            <w:tcBorders>
              <w:top w:val="nil"/>
              <w:bottom w:val="nil"/>
            </w:tcBorders>
            <w:shd w:val="clear" w:color="auto" w:fill="FBE4D5" w:themeFill="accent2" w:themeFillTint="33"/>
            <w:noWrap/>
          </w:tcPr>
          <w:p w14:paraId="17E8153F"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Laura_10b</w:t>
            </w:r>
          </w:p>
        </w:tc>
        <w:tc>
          <w:tcPr>
            <w:tcW w:w="2410" w:type="dxa"/>
            <w:noWrap/>
            <w:vAlign w:val="center"/>
          </w:tcPr>
          <w:p w14:paraId="3D83C6DD"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1.36</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w:t>
            </w:r>
          </w:p>
        </w:tc>
        <w:tc>
          <w:tcPr>
            <w:tcW w:w="1958" w:type="dxa"/>
            <w:vAlign w:val="center"/>
          </w:tcPr>
          <w:p w14:paraId="0370CFE0"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1.08</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0.12</w:t>
            </w:r>
          </w:p>
        </w:tc>
        <w:tc>
          <w:tcPr>
            <w:tcW w:w="1958" w:type="dxa"/>
            <w:vAlign w:val="center"/>
          </w:tcPr>
          <w:p w14:paraId="19E371B6"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1.14</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0.13</w:t>
            </w:r>
          </w:p>
        </w:tc>
      </w:tr>
      <w:tr w:rsidR="00204E86" w:rsidRPr="00347549" w14:paraId="70970385" w14:textId="77777777" w:rsidTr="007C6759">
        <w:trPr>
          <w:trHeight w:val="288"/>
          <w:jc w:val="center"/>
        </w:trPr>
        <w:tc>
          <w:tcPr>
            <w:tcW w:w="1980" w:type="dxa"/>
            <w:tcBorders>
              <w:top w:val="nil"/>
              <w:bottom w:val="nil"/>
            </w:tcBorders>
            <w:shd w:val="clear" w:color="auto" w:fill="FBE4D5" w:themeFill="accent2" w:themeFillTint="33"/>
            <w:noWrap/>
          </w:tcPr>
          <w:p w14:paraId="7401AE00" w14:textId="77777777" w:rsidR="00204E86" w:rsidRPr="00DF1D9B" w:rsidRDefault="00204E86" w:rsidP="00204E86">
            <w:pPr>
              <w:jc w:val="center"/>
              <w:rPr>
                <w:rFonts w:ascii="Times New Roman" w:hAnsi="Times New Roman" w:cs="Times New Roman"/>
                <w:szCs w:val="21"/>
              </w:rPr>
            </w:pPr>
            <w:r w:rsidRPr="00DF1D9B">
              <w:rPr>
                <w:rFonts w:ascii="Times New Roman" w:hAnsi="Times New Roman" w:cs="Times New Roman" w:hint="eastAsia"/>
                <w:szCs w:val="21"/>
              </w:rPr>
              <w:t>Laura_10c</w:t>
            </w:r>
          </w:p>
        </w:tc>
        <w:tc>
          <w:tcPr>
            <w:tcW w:w="2410" w:type="dxa"/>
            <w:noWrap/>
            <w:vAlign w:val="center"/>
          </w:tcPr>
          <w:p w14:paraId="7F7D323A"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1.00</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0.08</w:t>
            </w:r>
          </w:p>
        </w:tc>
        <w:tc>
          <w:tcPr>
            <w:tcW w:w="1958" w:type="dxa"/>
            <w:vAlign w:val="center"/>
          </w:tcPr>
          <w:p w14:paraId="00FCE192"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1.18</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0.11</w:t>
            </w:r>
          </w:p>
        </w:tc>
        <w:tc>
          <w:tcPr>
            <w:tcW w:w="1958" w:type="dxa"/>
            <w:vAlign w:val="center"/>
          </w:tcPr>
          <w:p w14:paraId="00665351" w14:textId="77777777" w:rsidR="00204E86" w:rsidRPr="00347549" w:rsidRDefault="00102DE2" w:rsidP="00204E86">
            <w:pPr>
              <w:jc w:val="center"/>
              <w:rPr>
                <w:rFonts w:ascii="Times New Roman" w:hAnsi="Times New Roman" w:cs="Times New Roman"/>
                <w:color w:val="000000"/>
                <w:szCs w:val="21"/>
              </w:rPr>
            </w:pPr>
            <w:r>
              <w:rPr>
                <w:rFonts w:ascii="Times New Roman" w:hAnsi="Times New Roman" w:cs="Times New Roman" w:hint="eastAsia"/>
                <w:color w:val="000000"/>
                <w:szCs w:val="21"/>
              </w:rPr>
              <w:t>1.12</w:t>
            </w:r>
            <w:r w:rsidR="00204E86" w:rsidRPr="00347549">
              <w:rPr>
                <w:rFonts w:ascii="Times New Roman" w:hAnsi="Times New Roman" w:cs="Times New Roman"/>
                <w:color w:val="000000"/>
                <w:szCs w:val="21"/>
              </w:rPr>
              <w:t>±</w:t>
            </w:r>
            <w:r>
              <w:rPr>
                <w:rFonts w:ascii="Times New Roman" w:hAnsi="Times New Roman" w:cs="Times New Roman" w:hint="eastAsia"/>
                <w:color w:val="000000"/>
                <w:szCs w:val="21"/>
              </w:rPr>
              <w:t>0.11</w:t>
            </w:r>
          </w:p>
        </w:tc>
      </w:tr>
      <w:tr w:rsidR="000755E6" w:rsidRPr="00347549" w14:paraId="1DC2904E" w14:textId="77777777" w:rsidTr="00044D78">
        <w:trPr>
          <w:trHeight w:val="288"/>
          <w:jc w:val="center"/>
        </w:trPr>
        <w:tc>
          <w:tcPr>
            <w:tcW w:w="1980" w:type="dxa"/>
            <w:tcBorders>
              <w:top w:val="nil"/>
              <w:bottom w:val="nil"/>
            </w:tcBorders>
            <w:shd w:val="clear" w:color="auto" w:fill="FBE4D5" w:themeFill="accent2" w:themeFillTint="33"/>
            <w:noWrap/>
            <w:vAlign w:val="center"/>
            <w:hideMark/>
          </w:tcPr>
          <w:p w14:paraId="6C6EFA63"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SL1</w:t>
            </w:r>
          </w:p>
        </w:tc>
        <w:tc>
          <w:tcPr>
            <w:tcW w:w="2410" w:type="dxa"/>
            <w:noWrap/>
            <w:vAlign w:val="center"/>
            <w:hideMark/>
          </w:tcPr>
          <w:p w14:paraId="7888A012"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1.02±0.10</w:t>
            </w:r>
          </w:p>
        </w:tc>
        <w:tc>
          <w:tcPr>
            <w:tcW w:w="1958" w:type="dxa"/>
          </w:tcPr>
          <w:p w14:paraId="2C71D956"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1.03±0.13</w:t>
            </w:r>
          </w:p>
        </w:tc>
        <w:tc>
          <w:tcPr>
            <w:tcW w:w="1958" w:type="dxa"/>
          </w:tcPr>
          <w:p w14:paraId="26AB8964"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1.10±0.13</w:t>
            </w:r>
          </w:p>
        </w:tc>
      </w:tr>
      <w:tr w:rsidR="000755E6" w:rsidRPr="00347549" w14:paraId="34C74A88" w14:textId="77777777" w:rsidTr="00044D78">
        <w:trPr>
          <w:trHeight w:val="288"/>
          <w:jc w:val="center"/>
        </w:trPr>
        <w:tc>
          <w:tcPr>
            <w:tcW w:w="1980" w:type="dxa"/>
            <w:tcBorders>
              <w:top w:val="nil"/>
              <w:bottom w:val="nil"/>
            </w:tcBorders>
            <w:shd w:val="clear" w:color="auto" w:fill="FBE4D5" w:themeFill="accent2" w:themeFillTint="33"/>
            <w:noWrap/>
            <w:vAlign w:val="center"/>
            <w:hideMark/>
          </w:tcPr>
          <w:p w14:paraId="4C26C50B"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SL2</w:t>
            </w:r>
          </w:p>
        </w:tc>
        <w:tc>
          <w:tcPr>
            <w:tcW w:w="2410" w:type="dxa"/>
            <w:noWrap/>
            <w:vAlign w:val="center"/>
            <w:hideMark/>
          </w:tcPr>
          <w:p w14:paraId="0662267E"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1.07±0.11</w:t>
            </w:r>
          </w:p>
        </w:tc>
        <w:tc>
          <w:tcPr>
            <w:tcW w:w="1958" w:type="dxa"/>
          </w:tcPr>
          <w:p w14:paraId="7E6B6E09"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1.33±0.16</w:t>
            </w:r>
          </w:p>
        </w:tc>
        <w:tc>
          <w:tcPr>
            <w:tcW w:w="1958" w:type="dxa"/>
          </w:tcPr>
          <w:p w14:paraId="7A694D4C"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1.36±0.16</w:t>
            </w:r>
          </w:p>
        </w:tc>
      </w:tr>
      <w:tr w:rsidR="000755E6" w:rsidRPr="00347549" w14:paraId="0C9EB3C5" w14:textId="77777777" w:rsidTr="00044D78">
        <w:trPr>
          <w:trHeight w:val="288"/>
          <w:jc w:val="center"/>
        </w:trPr>
        <w:tc>
          <w:tcPr>
            <w:tcW w:w="1980" w:type="dxa"/>
            <w:tcBorders>
              <w:top w:val="nil"/>
              <w:bottom w:val="nil"/>
            </w:tcBorders>
            <w:shd w:val="clear" w:color="auto" w:fill="FBE4D5" w:themeFill="accent2" w:themeFillTint="33"/>
            <w:noWrap/>
            <w:vAlign w:val="center"/>
            <w:hideMark/>
          </w:tcPr>
          <w:p w14:paraId="5C8308DD"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SL3</w:t>
            </w:r>
          </w:p>
        </w:tc>
        <w:tc>
          <w:tcPr>
            <w:tcW w:w="2410" w:type="dxa"/>
            <w:noWrap/>
            <w:vAlign w:val="center"/>
            <w:hideMark/>
          </w:tcPr>
          <w:p w14:paraId="29F7EEBD"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1.12±0.11</w:t>
            </w:r>
          </w:p>
        </w:tc>
        <w:tc>
          <w:tcPr>
            <w:tcW w:w="1958" w:type="dxa"/>
          </w:tcPr>
          <w:p w14:paraId="278E8415"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0.98±0.09</w:t>
            </w:r>
          </w:p>
        </w:tc>
        <w:tc>
          <w:tcPr>
            <w:tcW w:w="1958" w:type="dxa"/>
          </w:tcPr>
          <w:p w14:paraId="216DCEAE"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1.05±0.13</w:t>
            </w:r>
          </w:p>
        </w:tc>
      </w:tr>
      <w:tr w:rsidR="000755E6" w:rsidRPr="00347549" w14:paraId="51ECC320" w14:textId="77777777" w:rsidTr="00044D78">
        <w:trPr>
          <w:trHeight w:val="288"/>
          <w:jc w:val="center"/>
        </w:trPr>
        <w:tc>
          <w:tcPr>
            <w:tcW w:w="1980" w:type="dxa"/>
            <w:tcBorders>
              <w:top w:val="nil"/>
              <w:bottom w:val="nil"/>
            </w:tcBorders>
            <w:shd w:val="clear" w:color="auto" w:fill="FBE4D5" w:themeFill="accent2" w:themeFillTint="33"/>
            <w:noWrap/>
            <w:vAlign w:val="center"/>
            <w:hideMark/>
          </w:tcPr>
          <w:p w14:paraId="3F6335C7"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SL4</w:t>
            </w:r>
          </w:p>
        </w:tc>
        <w:tc>
          <w:tcPr>
            <w:tcW w:w="2410" w:type="dxa"/>
            <w:noWrap/>
            <w:vAlign w:val="center"/>
            <w:hideMark/>
          </w:tcPr>
          <w:p w14:paraId="5C12E962"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1.19±0.09</w:t>
            </w:r>
          </w:p>
        </w:tc>
        <w:tc>
          <w:tcPr>
            <w:tcW w:w="1958" w:type="dxa"/>
          </w:tcPr>
          <w:p w14:paraId="5C90497D"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1.17±0.11</w:t>
            </w:r>
          </w:p>
        </w:tc>
        <w:tc>
          <w:tcPr>
            <w:tcW w:w="1958" w:type="dxa"/>
          </w:tcPr>
          <w:p w14:paraId="2660280A" w14:textId="77777777" w:rsidR="000755E6" w:rsidRPr="00347549" w:rsidRDefault="000755E6" w:rsidP="00044D78">
            <w:pPr>
              <w:jc w:val="center"/>
              <w:rPr>
                <w:rFonts w:ascii="Times New Roman" w:hAnsi="Times New Roman" w:cs="Times New Roman"/>
                <w:color w:val="000000"/>
                <w:szCs w:val="21"/>
              </w:rPr>
            </w:pPr>
            <w:r w:rsidRPr="00347549">
              <w:rPr>
                <w:rFonts w:ascii="Times New Roman" w:hAnsi="Times New Roman" w:cs="Times New Roman"/>
                <w:color w:val="000000"/>
                <w:szCs w:val="21"/>
              </w:rPr>
              <w:t>1.14±0.10</w:t>
            </w:r>
          </w:p>
        </w:tc>
      </w:tr>
      <w:tr w:rsidR="00204E86" w:rsidRPr="00347549" w14:paraId="1E262D37"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0306850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SL7</w:t>
            </w:r>
          </w:p>
        </w:tc>
        <w:tc>
          <w:tcPr>
            <w:tcW w:w="2410" w:type="dxa"/>
            <w:noWrap/>
            <w:vAlign w:val="center"/>
            <w:hideMark/>
          </w:tcPr>
          <w:p w14:paraId="2C296429"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1.01±0.10</w:t>
            </w:r>
          </w:p>
        </w:tc>
        <w:tc>
          <w:tcPr>
            <w:tcW w:w="1958" w:type="dxa"/>
          </w:tcPr>
          <w:p w14:paraId="4AF448D8"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1.06±0.11</w:t>
            </w:r>
          </w:p>
        </w:tc>
        <w:tc>
          <w:tcPr>
            <w:tcW w:w="1958" w:type="dxa"/>
          </w:tcPr>
          <w:p w14:paraId="189B700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1.12±0.14</w:t>
            </w:r>
          </w:p>
        </w:tc>
      </w:tr>
      <w:tr w:rsidR="00204E86" w:rsidRPr="00347549" w14:paraId="45532044"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39A15AF1"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SL8</w:t>
            </w:r>
          </w:p>
        </w:tc>
        <w:tc>
          <w:tcPr>
            <w:tcW w:w="2410" w:type="dxa"/>
            <w:noWrap/>
            <w:vAlign w:val="center"/>
            <w:hideMark/>
          </w:tcPr>
          <w:p w14:paraId="7E2A9FB8"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0.95±0.07</w:t>
            </w:r>
          </w:p>
        </w:tc>
        <w:tc>
          <w:tcPr>
            <w:tcW w:w="1958" w:type="dxa"/>
          </w:tcPr>
          <w:p w14:paraId="443E63AF"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1.00±0.13</w:t>
            </w:r>
          </w:p>
        </w:tc>
        <w:tc>
          <w:tcPr>
            <w:tcW w:w="1958" w:type="dxa"/>
          </w:tcPr>
          <w:p w14:paraId="28830492"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1.00±0.10</w:t>
            </w:r>
          </w:p>
        </w:tc>
      </w:tr>
      <w:tr w:rsidR="00204E86" w:rsidRPr="00347549" w14:paraId="79D4A08C"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2109B8A2"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SL9</w:t>
            </w:r>
          </w:p>
        </w:tc>
        <w:tc>
          <w:tcPr>
            <w:tcW w:w="2410" w:type="dxa"/>
            <w:noWrap/>
            <w:vAlign w:val="center"/>
            <w:hideMark/>
          </w:tcPr>
          <w:p w14:paraId="0CFCCFD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1.10±0.13</w:t>
            </w:r>
          </w:p>
        </w:tc>
        <w:tc>
          <w:tcPr>
            <w:tcW w:w="1958" w:type="dxa"/>
          </w:tcPr>
          <w:p w14:paraId="59BED674"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0.96±0.08</w:t>
            </w:r>
          </w:p>
        </w:tc>
        <w:tc>
          <w:tcPr>
            <w:tcW w:w="1958" w:type="dxa"/>
          </w:tcPr>
          <w:p w14:paraId="09360E70"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0.96±0.08</w:t>
            </w:r>
          </w:p>
        </w:tc>
      </w:tr>
      <w:tr w:rsidR="00204E86" w:rsidRPr="00347549" w14:paraId="069B6D3A"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6D200E19"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SL10</w:t>
            </w:r>
          </w:p>
        </w:tc>
        <w:tc>
          <w:tcPr>
            <w:tcW w:w="2410" w:type="dxa"/>
            <w:noWrap/>
            <w:vAlign w:val="center"/>
            <w:hideMark/>
          </w:tcPr>
          <w:p w14:paraId="01C9BD0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1.05±0.14</w:t>
            </w:r>
          </w:p>
        </w:tc>
        <w:tc>
          <w:tcPr>
            <w:tcW w:w="1958" w:type="dxa"/>
          </w:tcPr>
          <w:p w14:paraId="3364CD2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1.00±0.09</w:t>
            </w:r>
          </w:p>
        </w:tc>
        <w:tc>
          <w:tcPr>
            <w:tcW w:w="1958" w:type="dxa"/>
          </w:tcPr>
          <w:p w14:paraId="3D1FC37D"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0.93±0.07</w:t>
            </w:r>
          </w:p>
        </w:tc>
      </w:tr>
      <w:tr w:rsidR="00204E86" w:rsidRPr="00347549" w14:paraId="1F6F920A"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13BA033E"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SL11</w:t>
            </w:r>
          </w:p>
        </w:tc>
        <w:tc>
          <w:tcPr>
            <w:tcW w:w="2410" w:type="dxa"/>
            <w:noWrap/>
            <w:vAlign w:val="center"/>
            <w:hideMark/>
          </w:tcPr>
          <w:p w14:paraId="621B2BB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0.98±0.09</w:t>
            </w:r>
          </w:p>
        </w:tc>
        <w:tc>
          <w:tcPr>
            <w:tcW w:w="1958" w:type="dxa"/>
          </w:tcPr>
          <w:p w14:paraId="47686B7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1.02±0.09</w:t>
            </w:r>
          </w:p>
        </w:tc>
        <w:tc>
          <w:tcPr>
            <w:tcW w:w="1958" w:type="dxa"/>
          </w:tcPr>
          <w:p w14:paraId="0BF05EC0"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1.01±0.13</w:t>
            </w:r>
          </w:p>
        </w:tc>
      </w:tr>
      <w:tr w:rsidR="00204E86" w:rsidRPr="00347549" w14:paraId="1DBEF62B"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16425C82"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SL12</w:t>
            </w:r>
          </w:p>
        </w:tc>
        <w:tc>
          <w:tcPr>
            <w:tcW w:w="2410" w:type="dxa"/>
            <w:noWrap/>
            <w:vAlign w:val="center"/>
            <w:hideMark/>
          </w:tcPr>
          <w:p w14:paraId="0AE396A9"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0.92±0.09</w:t>
            </w:r>
          </w:p>
        </w:tc>
        <w:tc>
          <w:tcPr>
            <w:tcW w:w="1958" w:type="dxa"/>
          </w:tcPr>
          <w:p w14:paraId="5817840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0.99±0.09</w:t>
            </w:r>
          </w:p>
        </w:tc>
        <w:tc>
          <w:tcPr>
            <w:tcW w:w="1958" w:type="dxa"/>
          </w:tcPr>
          <w:p w14:paraId="1931921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0.97±0.08</w:t>
            </w:r>
          </w:p>
        </w:tc>
      </w:tr>
      <w:tr w:rsidR="00204E86" w:rsidRPr="00347549" w14:paraId="42B2768C"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41F699BA"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SL13</w:t>
            </w:r>
          </w:p>
        </w:tc>
        <w:tc>
          <w:tcPr>
            <w:tcW w:w="2410" w:type="dxa"/>
            <w:noWrap/>
            <w:vAlign w:val="center"/>
            <w:hideMark/>
          </w:tcPr>
          <w:p w14:paraId="2C7440B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1.10±0.12</w:t>
            </w:r>
          </w:p>
        </w:tc>
        <w:tc>
          <w:tcPr>
            <w:tcW w:w="1958" w:type="dxa"/>
          </w:tcPr>
          <w:p w14:paraId="02E2DB7D"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1.03±0.10</w:t>
            </w:r>
          </w:p>
        </w:tc>
        <w:tc>
          <w:tcPr>
            <w:tcW w:w="1958" w:type="dxa"/>
          </w:tcPr>
          <w:p w14:paraId="540AF05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1.04±0.07</w:t>
            </w:r>
          </w:p>
        </w:tc>
      </w:tr>
      <w:tr w:rsidR="00204E86" w:rsidRPr="00347549" w14:paraId="0753ADBE"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537AB3E5"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SL14</w:t>
            </w:r>
          </w:p>
        </w:tc>
        <w:tc>
          <w:tcPr>
            <w:tcW w:w="2410" w:type="dxa"/>
            <w:noWrap/>
            <w:vAlign w:val="center"/>
            <w:hideMark/>
          </w:tcPr>
          <w:p w14:paraId="25544CA2"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1.23±0.13</w:t>
            </w:r>
          </w:p>
        </w:tc>
        <w:tc>
          <w:tcPr>
            <w:tcW w:w="1958" w:type="dxa"/>
          </w:tcPr>
          <w:p w14:paraId="2E0CA0A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1.22±0.08</w:t>
            </w:r>
          </w:p>
        </w:tc>
        <w:tc>
          <w:tcPr>
            <w:tcW w:w="1958" w:type="dxa"/>
          </w:tcPr>
          <w:p w14:paraId="357C9457"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0.90±0.08</w:t>
            </w:r>
          </w:p>
        </w:tc>
      </w:tr>
      <w:tr w:rsidR="00204E86" w:rsidRPr="00347549" w14:paraId="17CFA5B0" w14:textId="77777777" w:rsidTr="0046727D">
        <w:trPr>
          <w:trHeight w:val="288"/>
          <w:jc w:val="center"/>
        </w:trPr>
        <w:tc>
          <w:tcPr>
            <w:tcW w:w="1980" w:type="dxa"/>
            <w:tcBorders>
              <w:top w:val="nil"/>
              <w:bottom w:val="nil"/>
            </w:tcBorders>
            <w:shd w:val="clear" w:color="auto" w:fill="FBE4D5" w:themeFill="accent2" w:themeFillTint="33"/>
            <w:noWrap/>
            <w:vAlign w:val="center"/>
            <w:hideMark/>
          </w:tcPr>
          <w:p w14:paraId="303D0739"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SL15</w:t>
            </w:r>
          </w:p>
        </w:tc>
        <w:tc>
          <w:tcPr>
            <w:tcW w:w="2410" w:type="dxa"/>
            <w:noWrap/>
            <w:vAlign w:val="center"/>
            <w:hideMark/>
          </w:tcPr>
          <w:p w14:paraId="304AEE3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1.01±0.08</w:t>
            </w:r>
          </w:p>
        </w:tc>
        <w:tc>
          <w:tcPr>
            <w:tcW w:w="1958" w:type="dxa"/>
          </w:tcPr>
          <w:p w14:paraId="45A0E1D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1.03±0.10</w:t>
            </w:r>
          </w:p>
        </w:tc>
        <w:tc>
          <w:tcPr>
            <w:tcW w:w="1958" w:type="dxa"/>
          </w:tcPr>
          <w:p w14:paraId="48058BC3"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1.02±0.08</w:t>
            </w:r>
          </w:p>
        </w:tc>
      </w:tr>
      <w:tr w:rsidR="00204E86" w:rsidRPr="00347549" w14:paraId="0C6D631D" w14:textId="77777777" w:rsidTr="00DF1D9B">
        <w:trPr>
          <w:trHeight w:val="288"/>
          <w:jc w:val="center"/>
        </w:trPr>
        <w:tc>
          <w:tcPr>
            <w:tcW w:w="1980" w:type="dxa"/>
            <w:tcBorders>
              <w:top w:val="nil"/>
              <w:bottom w:val="nil"/>
            </w:tcBorders>
            <w:shd w:val="clear" w:color="auto" w:fill="FBE4D5" w:themeFill="accent2" w:themeFillTint="33"/>
            <w:noWrap/>
            <w:vAlign w:val="center"/>
            <w:hideMark/>
          </w:tcPr>
          <w:p w14:paraId="14140F5B"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Z1</w:t>
            </w:r>
          </w:p>
        </w:tc>
        <w:tc>
          <w:tcPr>
            <w:tcW w:w="2410" w:type="dxa"/>
            <w:noWrap/>
            <w:vAlign w:val="center"/>
            <w:hideMark/>
          </w:tcPr>
          <w:p w14:paraId="609DD54C"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1.00±0.08</w:t>
            </w:r>
          </w:p>
        </w:tc>
        <w:tc>
          <w:tcPr>
            <w:tcW w:w="1958" w:type="dxa"/>
          </w:tcPr>
          <w:p w14:paraId="220CAA24"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1.02±0.10</w:t>
            </w:r>
          </w:p>
        </w:tc>
        <w:tc>
          <w:tcPr>
            <w:tcW w:w="1958" w:type="dxa"/>
          </w:tcPr>
          <w:p w14:paraId="5AE7DF46" w14:textId="77777777" w:rsidR="00204E86" w:rsidRPr="00347549" w:rsidRDefault="00204E86" w:rsidP="00204E86">
            <w:pPr>
              <w:jc w:val="center"/>
              <w:rPr>
                <w:rFonts w:ascii="Times New Roman" w:hAnsi="Times New Roman" w:cs="Times New Roman"/>
                <w:color w:val="000000"/>
                <w:szCs w:val="21"/>
              </w:rPr>
            </w:pPr>
            <w:r w:rsidRPr="00347549">
              <w:rPr>
                <w:rFonts w:ascii="Times New Roman" w:hAnsi="Times New Roman" w:cs="Times New Roman"/>
                <w:color w:val="000000"/>
                <w:szCs w:val="21"/>
              </w:rPr>
              <w:t>1.05±0.09</w:t>
            </w:r>
          </w:p>
        </w:tc>
      </w:tr>
    </w:tbl>
    <w:p w14:paraId="5B800B7A" w14:textId="77777777" w:rsidR="00F719B8" w:rsidRPr="00347549" w:rsidRDefault="00F719B8" w:rsidP="00F719B8">
      <w:pPr>
        <w:rPr>
          <w:rFonts w:ascii="Times New Roman" w:hAnsi="Times New Roman" w:cs="Times New Roman"/>
        </w:rPr>
      </w:pPr>
      <w:r w:rsidRPr="00347549">
        <w:rPr>
          <w:rFonts w:ascii="Times New Roman" w:hAnsi="Times New Roman" w:cs="Times New Roman"/>
        </w:rPr>
        <w:t xml:space="preserve">± represents standard deviation from the mean of 5000 snapshots. </w:t>
      </w:r>
    </w:p>
    <w:p w14:paraId="5A452D26" w14:textId="77777777" w:rsidR="00F719B8" w:rsidRPr="00347549" w:rsidRDefault="00F719B8" w:rsidP="00F719B8">
      <w:pPr>
        <w:rPr>
          <w:rFonts w:ascii="Times New Roman" w:hAnsi="Times New Roman" w:cs="Times New Roman"/>
        </w:rPr>
      </w:pPr>
      <w:r w:rsidRPr="00347549">
        <w:rPr>
          <w:rFonts w:ascii="Times New Roman" w:hAnsi="Times New Roman" w:cs="Times New Roman"/>
          <w:vertAlign w:val="superscript"/>
        </w:rPr>
        <w:t xml:space="preserve">a </w:t>
      </w:r>
      <w:r w:rsidRPr="00347549">
        <w:rPr>
          <w:rFonts w:ascii="Times New Roman" w:hAnsi="Times New Roman" w:cs="Times New Roman"/>
        </w:rPr>
        <w:t xml:space="preserve">DORI, </w:t>
      </w:r>
      <w:proofErr w:type="spellStart"/>
      <w:r w:rsidRPr="00347549">
        <w:rPr>
          <w:rFonts w:ascii="Times New Roman" w:hAnsi="Times New Roman" w:cs="Times New Roman"/>
        </w:rPr>
        <w:t>doripenem</w:t>
      </w:r>
      <w:proofErr w:type="spellEnd"/>
      <w:r w:rsidRPr="00347549">
        <w:rPr>
          <w:rFonts w:ascii="Times New Roman" w:hAnsi="Times New Roman" w:cs="Times New Roman"/>
        </w:rPr>
        <w:t>; ERTA, ertapenem; MERO, meropenem.</w:t>
      </w:r>
      <w:r w:rsidRPr="00347549">
        <w:rPr>
          <w:rFonts w:ascii="Times New Roman" w:hAnsi="Times New Roman" w:cs="Times New Roman"/>
        </w:rPr>
        <w:fldChar w:fldCharType="begin"/>
      </w:r>
      <w:r w:rsidRPr="00347549">
        <w:rPr>
          <w:rFonts w:ascii="Times New Roman" w:hAnsi="Times New Roman" w:cs="Times New Roman"/>
        </w:rPr>
        <w:instrText xml:space="preserve"> LINK </w:instrText>
      </w:r>
      <w:r w:rsidR="00F42657">
        <w:rPr>
          <w:rFonts w:ascii="Times New Roman" w:hAnsi="Times New Roman" w:cs="Times New Roman"/>
        </w:rPr>
        <w:instrText xml:space="preserve">Excel.Sheet.12 D:\\sun\\20190304\\md3.xlsx Sheet1!R56C1:R68C10 </w:instrText>
      </w:r>
      <w:r w:rsidRPr="00347549">
        <w:rPr>
          <w:rFonts w:ascii="Times New Roman" w:hAnsi="Times New Roman" w:cs="Times New Roman"/>
        </w:rPr>
        <w:instrText xml:space="preserve">\a \f 5 \h  \* MERGEFORMAT </w:instrText>
      </w:r>
      <w:r w:rsidRPr="00347549">
        <w:rPr>
          <w:rFonts w:ascii="Times New Roman" w:hAnsi="Times New Roman" w:cs="Times New Roman"/>
        </w:rPr>
        <w:fldChar w:fldCharType="end"/>
      </w:r>
    </w:p>
    <w:p w14:paraId="36300992" w14:textId="77777777" w:rsidR="003D3FAE" w:rsidRPr="00347549" w:rsidRDefault="003D3FAE" w:rsidP="0058707F">
      <w:pPr>
        <w:rPr>
          <w:rFonts w:ascii="Times New Roman" w:hAnsi="Times New Roman" w:cs="Times New Roman" w:hint="eastAsia"/>
        </w:rPr>
      </w:pPr>
    </w:p>
    <w:p w14:paraId="6BEC09D7" w14:textId="77777777" w:rsidR="0071705E" w:rsidRPr="00E73A00" w:rsidRDefault="00834241" w:rsidP="0058707F">
      <w:pPr>
        <w:rPr>
          <w:rFonts w:ascii="Times New Roman" w:hAnsi="Times New Roman" w:cs="Times New Roman"/>
          <w:b/>
        </w:rPr>
      </w:pPr>
      <w:r w:rsidRPr="00E73A00">
        <w:rPr>
          <w:rFonts w:ascii="Times New Roman" w:hAnsi="Times New Roman" w:cs="Times New Roman"/>
          <w:b/>
        </w:rPr>
        <w:t>Table S</w:t>
      </w:r>
      <w:r w:rsidR="00D73859" w:rsidRPr="00E73A00">
        <w:rPr>
          <w:rFonts w:ascii="Times New Roman" w:hAnsi="Times New Roman" w:cs="Times New Roman"/>
          <w:b/>
        </w:rPr>
        <w:t>10</w:t>
      </w:r>
      <w:r w:rsidR="007B61D1" w:rsidRPr="00E73A00">
        <w:rPr>
          <w:rFonts w:ascii="Times New Roman" w:hAnsi="Times New Roman" w:cs="Times New Roman"/>
          <w:b/>
        </w:rPr>
        <w:t xml:space="preserve">. </w:t>
      </w:r>
      <w:r w:rsidR="00397B9A" w:rsidRPr="00E73A00">
        <w:rPr>
          <w:rFonts w:ascii="Times New Roman" w:hAnsi="Times New Roman" w:cs="Times New Roman"/>
          <w:b/>
        </w:rPr>
        <w:t>Statistics</w:t>
      </w:r>
      <w:r w:rsidR="00F03E05" w:rsidRPr="00E73A00">
        <w:rPr>
          <w:rFonts w:ascii="Times New Roman" w:hAnsi="Times New Roman" w:cs="Times New Roman"/>
          <w:b/>
        </w:rPr>
        <w:t xml:space="preserve"> of H-B</w:t>
      </w:r>
      <w:r w:rsidR="00DA444B" w:rsidRPr="00E73A00">
        <w:rPr>
          <w:rFonts w:ascii="Times New Roman" w:hAnsi="Times New Roman" w:cs="Times New Roman"/>
          <w:b/>
        </w:rPr>
        <w:t xml:space="preserve">onds over 5000 </w:t>
      </w:r>
      <w:r w:rsidR="00F03E05" w:rsidRPr="00E73A00">
        <w:rPr>
          <w:rFonts w:ascii="Times New Roman" w:hAnsi="Times New Roman" w:cs="Times New Roman"/>
          <w:b/>
        </w:rPr>
        <w:t>S</w:t>
      </w:r>
      <w:r w:rsidR="00DA444B" w:rsidRPr="00E73A00">
        <w:rPr>
          <w:rFonts w:ascii="Times New Roman" w:hAnsi="Times New Roman" w:cs="Times New Roman"/>
          <w:b/>
        </w:rPr>
        <w:t xml:space="preserve">napshots </w:t>
      </w:r>
      <w:r w:rsidR="00397B9A" w:rsidRPr="00E73A00">
        <w:rPr>
          <w:rFonts w:ascii="Times New Roman" w:hAnsi="Times New Roman" w:cs="Times New Roman"/>
          <w:b/>
        </w:rPr>
        <w:t xml:space="preserve">from </w:t>
      </w:r>
      <w:r w:rsidR="00F03E05" w:rsidRPr="00E73A00">
        <w:rPr>
          <w:rFonts w:ascii="Times New Roman" w:hAnsi="Times New Roman" w:cs="Times New Roman"/>
          <w:b/>
        </w:rPr>
        <w:t>E</w:t>
      </w:r>
      <w:r w:rsidR="00397B9A" w:rsidRPr="00E73A00">
        <w:rPr>
          <w:rFonts w:ascii="Times New Roman" w:hAnsi="Times New Roman" w:cs="Times New Roman"/>
          <w:b/>
        </w:rPr>
        <w:t xml:space="preserve">ach </w:t>
      </w:r>
      <w:r w:rsidR="00DA444B" w:rsidRPr="00E73A00">
        <w:rPr>
          <w:rFonts w:ascii="Times New Roman" w:hAnsi="Times New Roman" w:cs="Times New Roman"/>
          <w:b/>
        </w:rPr>
        <w:t xml:space="preserve">of </w:t>
      </w:r>
      <w:r w:rsidR="00F03E05" w:rsidRPr="00E73A00">
        <w:rPr>
          <w:rFonts w:ascii="Times New Roman" w:hAnsi="Times New Roman" w:cs="Times New Roman"/>
          <w:b/>
        </w:rPr>
        <w:t>T</w:t>
      </w:r>
      <w:r w:rsidR="00DA444B" w:rsidRPr="00E73A00">
        <w:rPr>
          <w:rFonts w:ascii="Times New Roman" w:hAnsi="Times New Roman" w:cs="Times New Roman"/>
          <w:b/>
        </w:rPr>
        <w:t xml:space="preserve">hree 50 ns MD </w:t>
      </w:r>
      <w:r w:rsidR="00F03E05" w:rsidRPr="00E73A00">
        <w:rPr>
          <w:rFonts w:ascii="Times New Roman" w:hAnsi="Times New Roman" w:cs="Times New Roman"/>
          <w:b/>
        </w:rPr>
        <w:t>R</w:t>
      </w:r>
      <w:r w:rsidR="00A623C1" w:rsidRPr="00E73A00">
        <w:rPr>
          <w:rFonts w:ascii="Times New Roman" w:hAnsi="Times New Roman" w:cs="Times New Roman"/>
          <w:b/>
        </w:rPr>
        <w:t>eplicas</w:t>
      </w:r>
    </w:p>
    <w:tbl>
      <w:tblPr>
        <w:tblStyle w:val="a9"/>
        <w:tblW w:w="5035" w:type="pct"/>
        <w:tblInd w:w="-1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8"/>
        <w:gridCol w:w="1557"/>
        <w:gridCol w:w="1136"/>
        <w:gridCol w:w="1557"/>
        <w:gridCol w:w="1557"/>
        <w:gridCol w:w="1419"/>
      </w:tblGrid>
      <w:tr w:rsidR="00403B33" w:rsidRPr="00347549" w14:paraId="37941D6F" w14:textId="77777777" w:rsidTr="002250D6">
        <w:trPr>
          <w:trHeight w:val="288"/>
        </w:trPr>
        <w:tc>
          <w:tcPr>
            <w:tcW w:w="680" w:type="pct"/>
            <w:vMerge w:val="restart"/>
            <w:tcBorders>
              <w:top w:val="single" w:sz="4" w:space="0" w:color="auto"/>
            </w:tcBorders>
            <w:shd w:val="clear" w:color="auto" w:fill="DEEAF6" w:themeFill="accent1" w:themeFillTint="33"/>
            <w:noWrap/>
            <w:hideMark/>
          </w:tcPr>
          <w:p w14:paraId="59427B35"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Ligand</w:t>
            </w:r>
          </w:p>
        </w:tc>
        <w:tc>
          <w:tcPr>
            <w:tcW w:w="1610" w:type="pct"/>
            <w:gridSpan w:val="2"/>
            <w:tcBorders>
              <w:top w:val="single" w:sz="4" w:space="0" w:color="auto"/>
              <w:bottom w:val="single" w:sz="4" w:space="0" w:color="auto"/>
            </w:tcBorders>
            <w:shd w:val="clear" w:color="auto" w:fill="DEEAF6" w:themeFill="accent1" w:themeFillTint="33"/>
            <w:noWrap/>
            <w:hideMark/>
          </w:tcPr>
          <w:p w14:paraId="667D9511"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No. H-bonds in ligand-</w:t>
            </w:r>
            <w:proofErr w:type="spellStart"/>
            <w:r w:rsidRPr="00347549">
              <w:rPr>
                <w:rFonts w:ascii="Times New Roman" w:hAnsi="Times New Roman" w:cs="Times New Roman"/>
              </w:rPr>
              <w:t>BlaC</w:t>
            </w:r>
            <w:proofErr w:type="spellEnd"/>
          </w:p>
        </w:tc>
        <w:tc>
          <w:tcPr>
            <w:tcW w:w="931" w:type="pct"/>
            <w:vMerge w:val="restart"/>
            <w:tcBorders>
              <w:top w:val="single" w:sz="4" w:space="0" w:color="auto"/>
            </w:tcBorders>
            <w:shd w:val="clear" w:color="auto" w:fill="DEEAF6" w:themeFill="accent1" w:themeFillTint="33"/>
          </w:tcPr>
          <w:p w14:paraId="7ACC8DD4"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No. H-bonds in ligand-water</w:t>
            </w:r>
          </w:p>
        </w:tc>
        <w:tc>
          <w:tcPr>
            <w:tcW w:w="931" w:type="pct"/>
            <w:vMerge w:val="restart"/>
            <w:tcBorders>
              <w:top w:val="single" w:sz="4" w:space="0" w:color="auto"/>
            </w:tcBorders>
            <w:shd w:val="clear" w:color="auto" w:fill="DEEAF6" w:themeFill="accent1" w:themeFillTint="33"/>
            <w:vAlign w:val="center"/>
          </w:tcPr>
          <w:p w14:paraId="146A0A5C" w14:textId="77777777" w:rsidR="00403B33" w:rsidRPr="00347549" w:rsidRDefault="00403B33" w:rsidP="00403B33">
            <w:pPr>
              <w:widowControl/>
              <w:jc w:val="left"/>
              <w:rPr>
                <w:rFonts w:ascii="Times New Roman" w:hAnsi="Times New Roman" w:cs="Times New Roman"/>
                <w:color w:val="000000"/>
                <w:sz w:val="22"/>
              </w:rPr>
            </w:pPr>
            <w:r w:rsidRPr="00347549">
              <w:rPr>
                <w:rFonts w:ascii="Times New Roman" w:hAnsi="Times New Roman" w:cs="Times New Roman"/>
                <w:color w:val="000000"/>
                <w:sz w:val="22"/>
              </w:rPr>
              <w:t xml:space="preserve">Total No. </w:t>
            </w:r>
          </w:p>
          <w:p w14:paraId="431C2724" w14:textId="77777777" w:rsidR="00403B33" w:rsidRPr="00347549" w:rsidRDefault="00403B33" w:rsidP="00403B33">
            <w:pPr>
              <w:widowControl/>
              <w:jc w:val="left"/>
              <w:rPr>
                <w:rFonts w:ascii="Times New Roman" w:hAnsi="Times New Roman" w:cs="Times New Roman"/>
                <w:color w:val="000000"/>
                <w:sz w:val="22"/>
              </w:rPr>
            </w:pPr>
            <w:r w:rsidRPr="00347549">
              <w:rPr>
                <w:rFonts w:ascii="Times New Roman" w:hAnsi="Times New Roman" w:cs="Times New Roman"/>
                <w:color w:val="000000"/>
                <w:sz w:val="22"/>
              </w:rPr>
              <w:t>H-bonds in each snapshot</w:t>
            </w:r>
          </w:p>
        </w:tc>
        <w:tc>
          <w:tcPr>
            <w:tcW w:w="848" w:type="pct"/>
            <w:vMerge w:val="restart"/>
            <w:tcBorders>
              <w:top w:val="single" w:sz="4" w:space="0" w:color="auto"/>
            </w:tcBorders>
            <w:shd w:val="clear" w:color="auto" w:fill="DEEAF6" w:themeFill="accent1" w:themeFillTint="33"/>
          </w:tcPr>
          <w:p w14:paraId="2A166101"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Averaged No. of three MD runs</w:t>
            </w:r>
          </w:p>
        </w:tc>
      </w:tr>
      <w:tr w:rsidR="00403B33" w:rsidRPr="00347549" w14:paraId="4405D747" w14:textId="77777777" w:rsidTr="002250D6">
        <w:trPr>
          <w:trHeight w:val="288"/>
        </w:trPr>
        <w:tc>
          <w:tcPr>
            <w:tcW w:w="680" w:type="pct"/>
            <w:vMerge/>
            <w:tcBorders>
              <w:bottom w:val="single" w:sz="4" w:space="0" w:color="auto"/>
            </w:tcBorders>
            <w:noWrap/>
            <w:hideMark/>
          </w:tcPr>
          <w:p w14:paraId="4839FC65" w14:textId="77777777" w:rsidR="00403B33" w:rsidRPr="00347549" w:rsidRDefault="00403B33" w:rsidP="00403B33">
            <w:pPr>
              <w:rPr>
                <w:rFonts w:ascii="Times New Roman" w:hAnsi="Times New Roman" w:cs="Times New Roman"/>
              </w:rPr>
            </w:pPr>
          </w:p>
        </w:tc>
        <w:tc>
          <w:tcPr>
            <w:tcW w:w="931" w:type="pct"/>
            <w:tcBorders>
              <w:top w:val="single" w:sz="4" w:space="0" w:color="auto"/>
              <w:bottom w:val="single" w:sz="4" w:space="0" w:color="auto"/>
            </w:tcBorders>
            <w:shd w:val="clear" w:color="auto" w:fill="DEEAF6" w:themeFill="accent1" w:themeFillTint="33"/>
            <w:noWrap/>
            <w:hideMark/>
          </w:tcPr>
          <w:p w14:paraId="73949D0F"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core-</w:t>
            </w:r>
            <w:proofErr w:type="spellStart"/>
            <w:r w:rsidRPr="00347549">
              <w:rPr>
                <w:rFonts w:ascii="Times New Roman" w:hAnsi="Times New Roman" w:cs="Times New Roman"/>
              </w:rPr>
              <w:t>BlaC</w:t>
            </w:r>
            <w:proofErr w:type="spellEnd"/>
          </w:p>
        </w:tc>
        <w:tc>
          <w:tcPr>
            <w:tcW w:w="679" w:type="pct"/>
            <w:tcBorders>
              <w:top w:val="single" w:sz="4" w:space="0" w:color="auto"/>
              <w:bottom w:val="single" w:sz="4" w:space="0" w:color="auto"/>
            </w:tcBorders>
            <w:shd w:val="clear" w:color="auto" w:fill="DEEAF6" w:themeFill="accent1" w:themeFillTint="33"/>
            <w:noWrap/>
            <w:hideMark/>
          </w:tcPr>
          <w:p w14:paraId="275A37A5"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R-</w:t>
            </w:r>
            <w:proofErr w:type="spellStart"/>
            <w:r w:rsidRPr="00347549">
              <w:rPr>
                <w:rFonts w:ascii="Times New Roman" w:hAnsi="Times New Roman" w:cs="Times New Roman"/>
              </w:rPr>
              <w:t>BlaC</w:t>
            </w:r>
            <w:proofErr w:type="spellEnd"/>
          </w:p>
        </w:tc>
        <w:tc>
          <w:tcPr>
            <w:tcW w:w="931" w:type="pct"/>
            <w:vMerge/>
            <w:tcBorders>
              <w:bottom w:val="single" w:sz="4" w:space="0" w:color="auto"/>
            </w:tcBorders>
            <w:noWrap/>
            <w:hideMark/>
          </w:tcPr>
          <w:p w14:paraId="4B157DB2" w14:textId="77777777" w:rsidR="00403B33" w:rsidRPr="00347549" w:rsidRDefault="00403B33" w:rsidP="00403B33">
            <w:pPr>
              <w:rPr>
                <w:rFonts w:ascii="Times New Roman" w:hAnsi="Times New Roman" w:cs="Times New Roman"/>
              </w:rPr>
            </w:pPr>
          </w:p>
        </w:tc>
        <w:tc>
          <w:tcPr>
            <w:tcW w:w="931" w:type="pct"/>
            <w:vMerge/>
            <w:tcBorders>
              <w:bottom w:val="single" w:sz="4" w:space="0" w:color="auto"/>
            </w:tcBorders>
          </w:tcPr>
          <w:p w14:paraId="1283FDD1" w14:textId="77777777" w:rsidR="00403B33" w:rsidRPr="00347549" w:rsidRDefault="00403B33" w:rsidP="00403B33">
            <w:pPr>
              <w:rPr>
                <w:rFonts w:ascii="Times New Roman" w:hAnsi="Times New Roman" w:cs="Times New Roman"/>
              </w:rPr>
            </w:pPr>
          </w:p>
        </w:tc>
        <w:tc>
          <w:tcPr>
            <w:tcW w:w="848" w:type="pct"/>
            <w:vMerge/>
            <w:tcBorders>
              <w:bottom w:val="single" w:sz="4" w:space="0" w:color="auto"/>
            </w:tcBorders>
            <w:noWrap/>
            <w:hideMark/>
          </w:tcPr>
          <w:p w14:paraId="6CAD00D5" w14:textId="77777777" w:rsidR="00403B33" w:rsidRPr="00347549" w:rsidRDefault="00403B33" w:rsidP="00403B33">
            <w:pPr>
              <w:rPr>
                <w:rFonts w:ascii="Times New Roman" w:hAnsi="Times New Roman" w:cs="Times New Roman"/>
              </w:rPr>
            </w:pPr>
          </w:p>
        </w:tc>
      </w:tr>
      <w:tr w:rsidR="00403B33" w:rsidRPr="00347549" w14:paraId="74076D9D" w14:textId="77777777" w:rsidTr="002250D6">
        <w:trPr>
          <w:trHeight w:val="288"/>
        </w:trPr>
        <w:tc>
          <w:tcPr>
            <w:tcW w:w="680" w:type="pct"/>
            <w:vMerge w:val="restart"/>
            <w:tcBorders>
              <w:top w:val="single" w:sz="4" w:space="0" w:color="auto"/>
              <w:bottom w:val="nil"/>
            </w:tcBorders>
            <w:shd w:val="clear" w:color="auto" w:fill="FBE4D5" w:themeFill="accent2" w:themeFillTint="33"/>
            <w:noWrap/>
            <w:hideMark/>
          </w:tcPr>
          <w:p w14:paraId="2F2087D9"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DORI</w:t>
            </w:r>
          </w:p>
        </w:tc>
        <w:tc>
          <w:tcPr>
            <w:tcW w:w="931" w:type="pct"/>
            <w:tcBorders>
              <w:top w:val="single" w:sz="4" w:space="0" w:color="auto"/>
              <w:bottom w:val="nil"/>
            </w:tcBorders>
            <w:noWrap/>
            <w:hideMark/>
          </w:tcPr>
          <w:p w14:paraId="0E086D7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4.08</w:t>
            </w:r>
          </w:p>
        </w:tc>
        <w:tc>
          <w:tcPr>
            <w:tcW w:w="679" w:type="pct"/>
            <w:tcBorders>
              <w:top w:val="single" w:sz="4" w:space="0" w:color="auto"/>
              <w:bottom w:val="nil"/>
            </w:tcBorders>
            <w:noWrap/>
            <w:hideMark/>
          </w:tcPr>
          <w:p w14:paraId="745D568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0.27</w:t>
            </w:r>
          </w:p>
        </w:tc>
        <w:tc>
          <w:tcPr>
            <w:tcW w:w="931" w:type="pct"/>
            <w:tcBorders>
              <w:top w:val="single" w:sz="4" w:space="0" w:color="auto"/>
              <w:bottom w:val="nil"/>
            </w:tcBorders>
            <w:noWrap/>
            <w:hideMark/>
          </w:tcPr>
          <w:p w14:paraId="3BCE995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4.40</w:t>
            </w:r>
          </w:p>
        </w:tc>
        <w:tc>
          <w:tcPr>
            <w:tcW w:w="931" w:type="pct"/>
            <w:tcBorders>
              <w:top w:val="single" w:sz="4" w:space="0" w:color="auto"/>
            </w:tcBorders>
            <w:vAlign w:val="center"/>
          </w:tcPr>
          <w:p w14:paraId="7FDDA64C"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8.75</w:t>
            </w:r>
          </w:p>
        </w:tc>
        <w:tc>
          <w:tcPr>
            <w:tcW w:w="848" w:type="pct"/>
            <w:vMerge w:val="restart"/>
            <w:tcBorders>
              <w:top w:val="single" w:sz="4" w:space="0" w:color="auto"/>
              <w:bottom w:val="nil"/>
            </w:tcBorders>
            <w:shd w:val="clear" w:color="auto" w:fill="FBE4D5" w:themeFill="accent2" w:themeFillTint="33"/>
            <w:noWrap/>
            <w:hideMark/>
          </w:tcPr>
          <w:p w14:paraId="7541AFF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8.46</w:t>
            </w:r>
          </w:p>
        </w:tc>
      </w:tr>
      <w:tr w:rsidR="00403B33" w:rsidRPr="00347549" w14:paraId="143B0434" w14:textId="77777777" w:rsidTr="002250D6">
        <w:trPr>
          <w:trHeight w:val="288"/>
        </w:trPr>
        <w:tc>
          <w:tcPr>
            <w:tcW w:w="680" w:type="pct"/>
            <w:vMerge/>
            <w:tcBorders>
              <w:top w:val="nil"/>
              <w:bottom w:val="nil"/>
            </w:tcBorders>
            <w:shd w:val="clear" w:color="auto" w:fill="FBE4D5" w:themeFill="accent2" w:themeFillTint="33"/>
            <w:noWrap/>
            <w:hideMark/>
          </w:tcPr>
          <w:p w14:paraId="5C0521BC" w14:textId="77777777" w:rsidR="00403B33" w:rsidRPr="00347549" w:rsidRDefault="00403B33" w:rsidP="00403B33">
            <w:pPr>
              <w:rPr>
                <w:rFonts w:ascii="Times New Roman" w:hAnsi="Times New Roman" w:cs="Times New Roman"/>
              </w:rPr>
            </w:pPr>
          </w:p>
        </w:tc>
        <w:tc>
          <w:tcPr>
            <w:tcW w:w="931" w:type="pct"/>
            <w:tcBorders>
              <w:top w:val="nil"/>
            </w:tcBorders>
            <w:noWrap/>
            <w:hideMark/>
          </w:tcPr>
          <w:p w14:paraId="4BEC135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4.06</w:t>
            </w:r>
          </w:p>
        </w:tc>
        <w:tc>
          <w:tcPr>
            <w:tcW w:w="679" w:type="pct"/>
            <w:tcBorders>
              <w:top w:val="nil"/>
            </w:tcBorders>
            <w:noWrap/>
            <w:hideMark/>
          </w:tcPr>
          <w:p w14:paraId="3AAE0B7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0.81</w:t>
            </w:r>
          </w:p>
        </w:tc>
        <w:tc>
          <w:tcPr>
            <w:tcW w:w="931" w:type="pct"/>
            <w:tcBorders>
              <w:top w:val="nil"/>
            </w:tcBorders>
            <w:noWrap/>
            <w:hideMark/>
          </w:tcPr>
          <w:p w14:paraId="41FA32B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3.77</w:t>
            </w:r>
          </w:p>
        </w:tc>
        <w:tc>
          <w:tcPr>
            <w:tcW w:w="931" w:type="pct"/>
            <w:vAlign w:val="center"/>
          </w:tcPr>
          <w:p w14:paraId="36794F15"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8.63</w:t>
            </w:r>
          </w:p>
        </w:tc>
        <w:tc>
          <w:tcPr>
            <w:tcW w:w="848" w:type="pct"/>
            <w:vMerge/>
            <w:tcBorders>
              <w:top w:val="nil"/>
              <w:bottom w:val="nil"/>
            </w:tcBorders>
            <w:shd w:val="clear" w:color="auto" w:fill="FBE4D5" w:themeFill="accent2" w:themeFillTint="33"/>
            <w:noWrap/>
            <w:hideMark/>
          </w:tcPr>
          <w:p w14:paraId="66DBAAF9" w14:textId="77777777" w:rsidR="00403B33" w:rsidRPr="00347549" w:rsidRDefault="00403B33" w:rsidP="00403B33">
            <w:pPr>
              <w:jc w:val="center"/>
              <w:rPr>
                <w:rFonts w:ascii="Times New Roman" w:hAnsi="Times New Roman" w:cs="Times New Roman"/>
              </w:rPr>
            </w:pPr>
          </w:p>
        </w:tc>
      </w:tr>
      <w:tr w:rsidR="00403B33" w:rsidRPr="00347549" w14:paraId="0F8B8E22" w14:textId="77777777" w:rsidTr="002250D6">
        <w:trPr>
          <w:trHeight w:val="288"/>
        </w:trPr>
        <w:tc>
          <w:tcPr>
            <w:tcW w:w="680" w:type="pct"/>
            <w:vMerge/>
            <w:tcBorders>
              <w:top w:val="nil"/>
              <w:bottom w:val="nil"/>
            </w:tcBorders>
            <w:shd w:val="clear" w:color="auto" w:fill="FBE4D5" w:themeFill="accent2" w:themeFillTint="33"/>
            <w:noWrap/>
            <w:hideMark/>
          </w:tcPr>
          <w:p w14:paraId="371CE807" w14:textId="77777777" w:rsidR="00403B33" w:rsidRPr="00347549" w:rsidRDefault="00403B33" w:rsidP="00403B33">
            <w:pPr>
              <w:rPr>
                <w:rFonts w:ascii="Times New Roman" w:hAnsi="Times New Roman" w:cs="Times New Roman"/>
              </w:rPr>
            </w:pPr>
          </w:p>
        </w:tc>
        <w:tc>
          <w:tcPr>
            <w:tcW w:w="931" w:type="pct"/>
            <w:noWrap/>
            <w:hideMark/>
          </w:tcPr>
          <w:p w14:paraId="6AFE23A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3.67</w:t>
            </w:r>
          </w:p>
        </w:tc>
        <w:tc>
          <w:tcPr>
            <w:tcW w:w="679" w:type="pct"/>
            <w:noWrap/>
            <w:hideMark/>
          </w:tcPr>
          <w:p w14:paraId="32AB29C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0.70</w:t>
            </w:r>
          </w:p>
        </w:tc>
        <w:tc>
          <w:tcPr>
            <w:tcW w:w="931" w:type="pct"/>
            <w:noWrap/>
            <w:hideMark/>
          </w:tcPr>
          <w:p w14:paraId="6B6E2B8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3.64</w:t>
            </w:r>
          </w:p>
        </w:tc>
        <w:tc>
          <w:tcPr>
            <w:tcW w:w="931" w:type="pct"/>
            <w:vAlign w:val="center"/>
          </w:tcPr>
          <w:p w14:paraId="7C88C663"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8.01</w:t>
            </w:r>
          </w:p>
        </w:tc>
        <w:tc>
          <w:tcPr>
            <w:tcW w:w="848" w:type="pct"/>
            <w:vMerge/>
            <w:tcBorders>
              <w:top w:val="nil"/>
              <w:bottom w:val="nil"/>
            </w:tcBorders>
            <w:shd w:val="clear" w:color="auto" w:fill="FBE4D5" w:themeFill="accent2" w:themeFillTint="33"/>
            <w:noWrap/>
            <w:hideMark/>
          </w:tcPr>
          <w:p w14:paraId="262FB6FB" w14:textId="77777777" w:rsidR="00403B33" w:rsidRPr="00347549" w:rsidRDefault="00403B33" w:rsidP="00403B33">
            <w:pPr>
              <w:jc w:val="center"/>
              <w:rPr>
                <w:rFonts w:ascii="Times New Roman" w:hAnsi="Times New Roman" w:cs="Times New Roman"/>
              </w:rPr>
            </w:pPr>
          </w:p>
        </w:tc>
      </w:tr>
      <w:tr w:rsidR="00403B33" w:rsidRPr="00347549" w14:paraId="395EF37E" w14:textId="77777777" w:rsidTr="002250D6">
        <w:trPr>
          <w:trHeight w:val="288"/>
        </w:trPr>
        <w:tc>
          <w:tcPr>
            <w:tcW w:w="680" w:type="pct"/>
            <w:vMerge w:val="restart"/>
            <w:tcBorders>
              <w:top w:val="nil"/>
              <w:bottom w:val="nil"/>
            </w:tcBorders>
            <w:shd w:val="clear" w:color="auto" w:fill="FBE4D5" w:themeFill="accent2" w:themeFillTint="33"/>
            <w:noWrap/>
            <w:hideMark/>
          </w:tcPr>
          <w:p w14:paraId="77D864BF"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ERTA</w:t>
            </w:r>
          </w:p>
        </w:tc>
        <w:tc>
          <w:tcPr>
            <w:tcW w:w="931" w:type="pct"/>
            <w:noWrap/>
            <w:hideMark/>
          </w:tcPr>
          <w:p w14:paraId="439DEEA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2.97</w:t>
            </w:r>
          </w:p>
        </w:tc>
        <w:tc>
          <w:tcPr>
            <w:tcW w:w="679" w:type="pct"/>
            <w:noWrap/>
            <w:hideMark/>
          </w:tcPr>
          <w:p w14:paraId="1CD9022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0.16</w:t>
            </w:r>
          </w:p>
        </w:tc>
        <w:tc>
          <w:tcPr>
            <w:tcW w:w="931" w:type="pct"/>
            <w:noWrap/>
            <w:hideMark/>
          </w:tcPr>
          <w:p w14:paraId="4C33DC8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10.08</w:t>
            </w:r>
          </w:p>
        </w:tc>
        <w:tc>
          <w:tcPr>
            <w:tcW w:w="931" w:type="pct"/>
            <w:vAlign w:val="center"/>
          </w:tcPr>
          <w:p w14:paraId="7C9FB20E"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13.20</w:t>
            </w:r>
          </w:p>
        </w:tc>
        <w:tc>
          <w:tcPr>
            <w:tcW w:w="848" w:type="pct"/>
            <w:vMerge w:val="restart"/>
            <w:tcBorders>
              <w:top w:val="nil"/>
              <w:bottom w:val="nil"/>
            </w:tcBorders>
            <w:shd w:val="clear" w:color="auto" w:fill="FBE4D5" w:themeFill="accent2" w:themeFillTint="33"/>
            <w:noWrap/>
            <w:hideMark/>
          </w:tcPr>
          <w:p w14:paraId="157EB7D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13.13</w:t>
            </w:r>
          </w:p>
        </w:tc>
      </w:tr>
      <w:tr w:rsidR="00403B33" w:rsidRPr="00347549" w14:paraId="48DE08BE" w14:textId="77777777" w:rsidTr="002250D6">
        <w:trPr>
          <w:trHeight w:val="288"/>
        </w:trPr>
        <w:tc>
          <w:tcPr>
            <w:tcW w:w="680" w:type="pct"/>
            <w:vMerge/>
            <w:tcBorders>
              <w:top w:val="nil"/>
              <w:bottom w:val="nil"/>
            </w:tcBorders>
            <w:shd w:val="clear" w:color="auto" w:fill="FBE4D5" w:themeFill="accent2" w:themeFillTint="33"/>
            <w:noWrap/>
            <w:hideMark/>
          </w:tcPr>
          <w:p w14:paraId="0AAFFA73" w14:textId="77777777" w:rsidR="00403B33" w:rsidRPr="00347549" w:rsidRDefault="00403B33" w:rsidP="00403B33">
            <w:pPr>
              <w:rPr>
                <w:rFonts w:ascii="Times New Roman" w:hAnsi="Times New Roman" w:cs="Times New Roman"/>
              </w:rPr>
            </w:pPr>
          </w:p>
        </w:tc>
        <w:tc>
          <w:tcPr>
            <w:tcW w:w="931" w:type="pct"/>
            <w:noWrap/>
            <w:hideMark/>
          </w:tcPr>
          <w:p w14:paraId="1C27C0C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2.93</w:t>
            </w:r>
          </w:p>
        </w:tc>
        <w:tc>
          <w:tcPr>
            <w:tcW w:w="679" w:type="pct"/>
            <w:noWrap/>
            <w:hideMark/>
          </w:tcPr>
          <w:p w14:paraId="3C1C6D1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0.10</w:t>
            </w:r>
          </w:p>
        </w:tc>
        <w:tc>
          <w:tcPr>
            <w:tcW w:w="931" w:type="pct"/>
            <w:noWrap/>
            <w:hideMark/>
          </w:tcPr>
          <w:p w14:paraId="2990CA9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10.13</w:t>
            </w:r>
          </w:p>
        </w:tc>
        <w:tc>
          <w:tcPr>
            <w:tcW w:w="931" w:type="pct"/>
            <w:vAlign w:val="center"/>
          </w:tcPr>
          <w:p w14:paraId="32B7E8A7"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13.16</w:t>
            </w:r>
          </w:p>
        </w:tc>
        <w:tc>
          <w:tcPr>
            <w:tcW w:w="848" w:type="pct"/>
            <w:vMerge/>
            <w:tcBorders>
              <w:top w:val="nil"/>
              <w:bottom w:val="nil"/>
            </w:tcBorders>
            <w:shd w:val="clear" w:color="auto" w:fill="FBE4D5" w:themeFill="accent2" w:themeFillTint="33"/>
            <w:noWrap/>
            <w:hideMark/>
          </w:tcPr>
          <w:p w14:paraId="54652F8D" w14:textId="77777777" w:rsidR="00403B33" w:rsidRPr="00347549" w:rsidRDefault="00403B33" w:rsidP="00403B33">
            <w:pPr>
              <w:jc w:val="center"/>
              <w:rPr>
                <w:rFonts w:ascii="Times New Roman" w:hAnsi="Times New Roman" w:cs="Times New Roman"/>
              </w:rPr>
            </w:pPr>
          </w:p>
        </w:tc>
      </w:tr>
      <w:tr w:rsidR="00403B33" w:rsidRPr="00347549" w14:paraId="21254F54" w14:textId="77777777" w:rsidTr="002250D6">
        <w:trPr>
          <w:trHeight w:val="288"/>
        </w:trPr>
        <w:tc>
          <w:tcPr>
            <w:tcW w:w="680" w:type="pct"/>
            <w:vMerge/>
            <w:tcBorders>
              <w:top w:val="nil"/>
              <w:bottom w:val="nil"/>
            </w:tcBorders>
            <w:shd w:val="clear" w:color="auto" w:fill="FBE4D5" w:themeFill="accent2" w:themeFillTint="33"/>
            <w:noWrap/>
            <w:hideMark/>
          </w:tcPr>
          <w:p w14:paraId="090236AC" w14:textId="77777777" w:rsidR="00403B33" w:rsidRPr="00347549" w:rsidRDefault="00403B33" w:rsidP="00403B33">
            <w:pPr>
              <w:rPr>
                <w:rFonts w:ascii="Times New Roman" w:hAnsi="Times New Roman" w:cs="Times New Roman"/>
              </w:rPr>
            </w:pPr>
          </w:p>
        </w:tc>
        <w:tc>
          <w:tcPr>
            <w:tcW w:w="931" w:type="pct"/>
            <w:noWrap/>
            <w:hideMark/>
          </w:tcPr>
          <w:p w14:paraId="34F8093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2.84</w:t>
            </w:r>
          </w:p>
        </w:tc>
        <w:tc>
          <w:tcPr>
            <w:tcW w:w="679" w:type="pct"/>
            <w:noWrap/>
            <w:hideMark/>
          </w:tcPr>
          <w:p w14:paraId="2A85C38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0.71</w:t>
            </w:r>
          </w:p>
        </w:tc>
        <w:tc>
          <w:tcPr>
            <w:tcW w:w="931" w:type="pct"/>
            <w:noWrap/>
            <w:hideMark/>
          </w:tcPr>
          <w:p w14:paraId="68AA7E8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9.47</w:t>
            </w:r>
          </w:p>
        </w:tc>
        <w:tc>
          <w:tcPr>
            <w:tcW w:w="931" w:type="pct"/>
            <w:vAlign w:val="center"/>
          </w:tcPr>
          <w:p w14:paraId="6FC62B75"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13.02</w:t>
            </w:r>
          </w:p>
        </w:tc>
        <w:tc>
          <w:tcPr>
            <w:tcW w:w="848" w:type="pct"/>
            <w:vMerge/>
            <w:tcBorders>
              <w:top w:val="nil"/>
              <w:bottom w:val="nil"/>
            </w:tcBorders>
            <w:shd w:val="clear" w:color="auto" w:fill="FBE4D5" w:themeFill="accent2" w:themeFillTint="33"/>
            <w:noWrap/>
            <w:hideMark/>
          </w:tcPr>
          <w:p w14:paraId="207E1CD8" w14:textId="77777777" w:rsidR="00403B33" w:rsidRPr="00347549" w:rsidRDefault="00403B33" w:rsidP="00403B33">
            <w:pPr>
              <w:jc w:val="center"/>
              <w:rPr>
                <w:rFonts w:ascii="Times New Roman" w:hAnsi="Times New Roman" w:cs="Times New Roman"/>
              </w:rPr>
            </w:pPr>
          </w:p>
        </w:tc>
      </w:tr>
      <w:tr w:rsidR="00403B33" w:rsidRPr="00347549" w14:paraId="3F97104F" w14:textId="77777777" w:rsidTr="002250D6">
        <w:trPr>
          <w:trHeight w:val="288"/>
        </w:trPr>
        <w:tc>
          <w:tcPr>
            <w:tcW w:w="680" w:type="pct"/>
            <w:vMerge w:val="restart"/>
            <w:tcBorders>
              <w:top w:val="nil"/>
              <w:bottom w:val="nil"/>
            </w:tcBorders>
            <w:shd w:val="clear" w:color="auto" w:fill="FBE4D5" w:themeFill="accent2" w:themeFillTint="33"/>
            <w:noWrap/>
            <w:hideMark/>
          </w:tcPr>
          <w:p w14:paraId="2F612095"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MERO</w:t>
            </w:r>
          </w:p>
        </w:tc>
        <w:tc>
          <w:tcPr>
            <w:tcW w:w="931" w:type="pct"/>
            <w:noWrap/>
            <w:hideMark/>
          </w:tcPr>
          <w:p w14:paraId="3C2BD08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3.99</w:t>
            </w:r>
          </w:p>
        </w:tc>
        <w:tc>
          <w:tcPr>
            <w:tcW w:w="679" w:type="pct"/>
            <w:noWrap/>
            <w:hideMark/>
          </w:tcPr>
          <w:p w14:paraId="77EB305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0.06</w:t>
            </w:r>
          </w:p>
        </w:tc>
        <w:tc>
          <w:tcPr>
            <w:tcW w:w="931" w:type="pct"/>
            <w:noWrap/>
            <w:hideMark/>
          </w:tcPr>
          <w:p w14:paraId="14AB6CE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2.65</w:t>
            </w:r>
          </w:p>
        </w:tc>
        <w:tc>
          <w:tcPr>
            <w:tcW w:w="931" w:type="pct"/>
            <w:vAlign w:val="center"/>
          </w:tcPr>
          <w:p w14:paraId="0F7CA86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6.69</w:t>
            </w:r>
          </w:p>
        </w:tc>
        <w:tc>
          <w:tcPr>
            <w:tcW w:w="848" w:type="pct"/>
            <w:vMerge w:val="restart"/>
            <w:tcBorders>
              <w:top w:val="nil"/>
              <w:bottom w:val="nil"/>
            </w:tcBorders>
            <w:shd w:val="clear" w:color="auto" w:fill="FBE4D5" w:themeFill="accent2" w:themeFillTint="33"/>
            <w:noWrap/>
            <w:hideMark/>
          </w:tcPr>
          <w:p w14:paraId="3C55B89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6.83</w:t>
            </w:r>
          </w:p>
        </w:tc>
      </w:tr>
      <w:tr w:rsidR="00403B33" w:rsidRPr="00347549" w14:paraId="3EB3B369" w14:textId="77777777" w:rsidTr="002250D6">
        <w:trPr>
          <w:trHeight w:val="288"/>
        </w:trPr>
        <w:tc>
          <w:tcPr>
            <w:tcW w:w="680" w:type="pct"/>
            <w:vMerge/>
            <w:tcBorders>
              <w:top w:val="nil"/>
              <w:bottom w:val="nil"/>
            </w:tcBorders>
            <w:shd w:val="clear" w:color="auto" w:fill="FBE4D5" w:themeFill="accent2" w:themeFillTint="33"/>
            <w:noWrap/>
            <w:hideMark/>
          </w:tcPr>
          <w:p w14:paraId="21597AEC" w14:textId="77777777" w:rsidR="00403B33" w:rsidRPr="00347549" w:rsidRDefault="00403B33" w:rsidP="00403B33">
            <w:pPr>
              <w:rPr>
                <w:rFonts w:ascii="Times New Roman" w:hAnsi="Times New Roman" w:cs="Times New Roman"/>
              </w:rPr>
            </w:pPr>
          </w:p>
        </w:tc>
        <w:tc>
          <w:tcPr>
            <w:tcW w:w="931" w:type="pct"/>
            <w:noWrap/>
            <w:hideMark/>
          </w:tcPr>
          <w:p w14:paraId="00CD698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4.29</w:t>
            </w:r>
          </w:p>
        </w:tc>
        <w:tc>
          <w:tcPr>
            <w:tcW w:w="679" w:type="pct"/>
            <w:noWrap/>
            <w:hideMark/>
          </w:tcPr>
          <w:p w14:paraId="6355556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0.02</w:t>
            </w:r>
          </w:p>
        </w:tc>
        <w:tc>
          <w:tcPr>
            <w:tcW w:w="931" w:type="pct"/>
            <w:noWrap/>
            <w:hideMark/>
          </w:tcPr>
          <w:p w14:paraId="5BBB0F1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2.57</w:t>
            </w:r>
          </w:p>
        </w:tc>
        <w:tc>
          <w:tcPr>
            <w:tcW w:w="931" w:type="pct"/>
            <w:vAlign w:val="center"/>
          </w:tcPr>
          <w:p w14:paraId="323EB827"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6.87</w:t>
            </w:r>
          </w:p>
        </w:tc>
        <w:tc>
          <w:tcPr>
            <w:tcW w:w="848" w:type="pct"/>
            <w:vMerge/>
            <w:tcBorders>
              <w:top w:val="nil"/>
              <w:bottom w:val="nil"/>
            </w:tcBorders>
            <w:shd w:val="clear" w:color="auto" w:fill="FBE4D5" w:themeFill="accent2" w:themeFillTint="33"/>
            <w:noWrap/>
            <w:hideMark/>
          </w:tcPr>
          <w:p w14:paraId="2B2B7EFE" w14:textId="77777777" w:rsidR="00403B33" w:rsidRPr="00347549" w:rsidRDefault="00403B33" w:rsidP="00403B33">
            <w:pPr>
              <w:jc w:val="center"/>
              <w:rPr>
                <w:rFonts w:ascii="Times New Roman" w:hAnsi="Times New Roman" w:cs="Times New Roman"/>
              </w:rPr>
            </w:pPr>
          </w:p>
        </w:tc>
      </w:tr>
      <w:tr w:rsidR="00403B33" w:rsidRPr="00347549" w14:paraId="0C384B68" w14:textId="77777777" w:rsidTr="002250D6">
        <w:trPr>
          <w:trHeight w:val="288"/>
        </w:trPr>
        <w:tc>
          <w:tcPr>
            <w:tcW w:w="680" w:type="pct"/>
            <w:vMerge/>
            <w:tcBorders>
              <w:top w:val="nil"/>
              <w:bottom w:val="nil"/>
            </w:tcBorders>
            <w:shd w:val="clear" w:color="auto" w:fill="FBE4D5" w:themeFill="accent2" w:themeFillTint="33"/>
            <w:noWrap/>
            <w:hideMark/>
          </w:tcPr>
          <w:p w14:paraId="0EF69485" w14:textId="77777777" w:rsidR="00403B33" w:rsidRPr="00347549" w:rsidRDefault="00403B33" w:rsidP="00403B33">
            <w:pPr>
              <w:rPr>
                <w:rFonts w:ascii="Times New Roman" w:hAnsi="Times New Roman" w:cs="Times New Roman"/>
              </w:rPr>
            </w:pPr>
          </w:p>
        </w:tc>
        <w:tc>
          <w:tcPr>
            <w:tcW w:w="931" w:type="pct"/>
            <w:noWrap/>
            <w:hideMark/>
          </w:tcPr>
          <w:p w14:paraId="24AC6FD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3.95</w:t>
            </w:r>
          </w:p>
        </w:tc>
        <w:tc>
          <w:tcPr>
            <w:tcW w:w="679" w:type="pct"/>
            <w:noWrap/>
            <w:hideMark/>
          </w:tcPr>
          <w:p w14:paraId="064B1D1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0.05</w:t>
            </w:r>
          </w:p>
        </w:tc>
        <w:tc>
          <w:tcPr>
            <w:tcW w:w="931" w:type="pct"/>
            <w:noWrap/>
            <w:hideMark/>
          </w:tcPr>
          <w:p w14:paraId="0AA7C59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2.91</w:t>
            </w:r>
          </w:p>
        </w:tc>
        <w:tc>
          <w:tcPr>
            <w:tcW w:w="931" w:type="pct"/>
            <w:vAlign w:val="center"/>
          </w:tcPr>
          <w:p w14:paraId="6154CBBC"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6.91</w:t>
            </w:r>
          </w:p>
        </w:tc>
        <w:tc>
          <w:tcPr>
            <w:tcW w:w="848" w:type="pct"/>
            <w:vMerge/>
            <w:tcBorders>
              <w:top w:val="nil"/>
              <w:bottom w:val="nil"/>
            </w:tcBorders>
            <w:shd w:val="clear" w:color="auto" w:fill="FBE4D5" w:themeFill="accent2" w:themeFillTint="33"/>
            <w:noWrap/>
            <w:hideMark/>
          </w:tcPr>
          <w:p w14:paraId="0D18D1E1" w14:textId="77777777" w:rsidR="00403B33" w:rsidRPr="00347549" w:rsidRDefault="00403B33" w:rsidP="00403B33">
            <w:pPr>
              <w:jc w:val="center"/>
              <w:rPr>
                <w:rFonts w:ascii="Times New Roman" w:hAnsi="Times New Roman" w:cs="Times New Roman"/>
              </w:rPr>
            </w:pPr>
          </w:p>
        </w:tc>
      </w:tr>
      <w:tr w:rsidR="00403B33" w:rsidRPr="00347549" w14:paraId="04CFE112" w14:textId="77777777" w:rsidTr="002250D6">
        <w:trPr>
          <w:trHeight w:val="288"/>
        </w:trPr>
        <w:tc>
          <w:tcPr>
            <w:tcW w:w="680" w:type="pct"/>
            <w:vMerge w:val="restart"/>
            <w:tcBorders>
              <w:top w:val="nil"/>
              <w:bottom w:val="nil"/>
            </w:tcBorders>
            <w:shd w:val="clear" w:color="auto" w:fill="FBE4D5" w:themeFill="accent2" w:themeFillTint="33"/>
            <w:noWrap/>
            <w:hideMark/>
          </w:tcPr>
          <w:p w14:paraId="66B17DC4"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Laura_7a</w:t>
            </w:r>
          </w:p>
        </w:tc>
        <w:tc>
          <w:tcPr>
            <w:tcW w:w="931" w:type="pct"/>
            <w:noWrap/>
            <w:hideMark/>
          </w:tcPr>
          <w:p w14:paraId="4232AFC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3.95</w:t>
            </w:r>
          </w:p>
        </w:tc>
        <w:tc>
          <w:tcPr>
            <w:tcW w:w="679" w:type="pct"/>
            <w:noWrap/>
            <w:hideMark/>
          </w:tcPr>
          <w:p w14:paraId="2D8D5A0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0.00</w:t>
            </w:r>
          </w:p>
        </w:tc>
        <w:tc>
          <w:tcPr>
            <w:tcW w:w="931" w:type="pct"/>
            <w:noWrap/>
            <w:hideMark/>
          </w:tcPr>
          <w:p w14:paraId="22C2988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2.70</w:t>
            </w:r>
          </w:p>
        </w:tc>
        <w:tc>
          <w:tcPr>
            <w:tcW w:w="931" w:type="pct"/>
            <w:vAlign w:val="center"/>
          </w:tcPr>
          <w:p w14:paraId="1E6152EC"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6.65</w:t>
            </w:r>
          </w:p>
        </w:tc>
        <w:tc>
          <w:tcPr>
            <w:tcW w:w="848" w:type="pct"/>
            <w:vMerge w:val="restart"/>
            <w:tcBorders>
              <w:top w:val="nil"/>
              <w:bottom w:val="nil"/>
            </w:tcBorders>
            <w:shd w:val="clear" w:color="auto" w:fill="FBE4D5" w:themeFill="accent2" w:themeFillTint="33"/>
            <w:noWrap/>
            <w:hideMark/>
          </w:tcPr>
          <w:p w14:paraId="16B6FB3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6.87</w:t>
            </w:r>
          </w:p>
        </w:tc>
      </w:tr>
      <w:tr w:rsidR="00403B33" w:rsidRPr="00347549" w14:paraId="62B97D0E" w14:textId="77777777" w:rsidTr="002250D6">
        <w:trPr>
          <w:trHeight w:val="288"/>
        </w:trPr>
        <w:tc>
          <w:tcPr>
            <w:tcW w:w="680" w:type="pct"/>
            <w:vMerge/>
            <w:tcBorders>
              <w:top w:val="nil"/>
              <w:bottom w:val="nil"/>
            </w:tcBorders>
            <w:shd w:val="clear" w:color="auto" w:fill="FBE4D5" w:themeFill="accent2" w:themeFillTint="33"/>
            <w:noWrap/>
            <w:hideMark/>
          </w:tcPr>
          <w:p w14:paraId="35FA2796" w14:textId="77777777" w:rsidR="00403B33" w:rsidRPr="00347549" w:rsidRDefault="00403B33" w:rsidP="00403B33">
            <w:pPr>
              <w:rPr>
                <w:rFonts w:ascii="Times New Roman" w:hAnsi="Times New Roman" w:cs="Times New Roman"/>
              </w:rPr>
            </w:pPr>
          </w:p>
        </w:tc>
        <w:tc>
          <w:tcPr>
            <w:tcW w:w="931" w:type="pct"/>
            <w:noWrap/>
            <w:hideMark/>
          </w:tcPr>
          <w:p w14:paraId="58CD7A3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4.66</w:t>
            </w:r>
          </w:p>
        </w:tc>
        <w:tc>
          <w:tcPr>
            <w:tcW w:w="679" w:type="pct"/>
            <w:noWrap/>
            <w:hideMark/>
          </w:tcPr>
          <w:p w14:paraId="5DD73A5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0.01</w:t>
            </w:r>
          </w:p>
        </w:tc>
        <w:tc>
          <w:tcPr>
            <w:tcW w:w="931" w:type="pct"/>
            <w:noWrap/>
            <w:hideMark/>
          </w:tcPr>
          <w:p w14:paraId="24E6270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2.27</w:t>
            </w:r>
          </w:p>
        </w:tc>
        <w:tc>
          <w:tcPr>
            <w:tcW w:w="931" w:type="pct"/>
            <w:vAlign w:val="center"/>
          </w:tcPr>
          <w:p w14:paraId="2C74D279"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6.94</w:t>
            </w:r>
          </w:p>
        </w:tc>
        <w:tc>
          <w:tcPr>
            <w:tcW w:w="848" w:type="pct"/>
            <w:vMerge/>
            <w:tcBorders>
              <w:top w:val="nil"/>
              <w:bottom w:val="nil"/>
            </w:tcBorders>
            <w:shd w:val="clear" w:color="auto" w:fill="FBE4D5" w:themeFill="accent2" w:themeFillTint="33"/>
            <w:noWrap/>
            <w:hideMark/>
          </w:tcPr>
          <w:p w14:paraId="18BB4101" w14:textId="77777777" w:rsidR="00403B33" w:rsidRPr="00347549" w:rsidRDefault="00403B33" w:rsidP="00403B33">
            <w:pPr>
              <w:jc w:val="center"/>
              <w:rPr>
                <w:rFonts w:ascii="Times New Roman" w:hAnsi="Times New Roman" w:cs="Times New Roman"/>
              </w:rPr>
            </w:pPr>
          </w:p>
        </w:tc>
      </w:tr>
      <w:tr w:rsidR="00403B33" w:rsidRPr="00347549" w14:paraId="580A056C" w14:textId="77777777" w:rsidTr="002250D6">
        <w:trPr>
          <w:trHeight w:val="288"/>
        </w:trPr>
        <w:tc>
          <w:tcPr>
            <w:tcW w:w="680" w:type="pct"/>
            <w:vMerge/>
            <w:tcBorders>
              <w:top w:val="nil"/>
              <w:bottom w:val="nil"/>
            </w:tcBorders>
            <w:shd w:val="clear" w:color="auto" w:fill="FBE4D5" w:themeFill="accent2" w:themeFillTint="33"/>
            <w:noWrap/>
            <w:hideMark/>
          </w:tcPr>
          <w:p w14:paraId="00FF7D0C" w14:textId="77777777" w:rsidR="00403B33" w:rsidRPr="00347549" w:rsidRDefault="00403B33" w:rsidP="00403B33">
            <w:pPr>
              <w:rPr>
                <w:rFonts w:ascii="Times New Roman" w:hAnsi="Times New Roman" w:cs="Times New Roman"/>
              </w:rPr>
            </w:pPr>
          </w:p>
        </w:tc>
        <w:tc>
          <w:tcPr>
            <w:tcW w:w="931" w:type="pct"/>
            <w:noWrap/>
            <w:hideMark/>
          </w:tcPr>
          <w:p w14:paraId="646CEB9B"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4.23</w:t>
            </w:r>
          </w:p>
        </w:tc>
        <w:tc>
          <w:tcPr>
            <w:tcW w:w="679" w:type="pct"/>
            <w:noWrap/>
            <w:hideMark/>
          </w:tcPr>
          <w:p w14:paraId="419786A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0.04</w:t>
            </w:r>
          </w:p>
        </w:tc>
        <w:tc>
          <w:tcPr>
            <w:tcW w:w="931" w:type="pct"/>
            <w:noWrap/>
            <w:hideMark/>
          </w:tcPr>
          <w:p w14:paraId="6D14B45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2.76</w:t>
            </w:r>
          </w:p>
        </w:tc>
        <w:tc>
          <w:tcPr>
            <w:tcW w:w="931" w:type="pct"/>
            <w:vAlign w:val="center"/>
          </w:tcPr>
          <w:p w14:paraId="4E565B7F"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7.03</w:t>
            </w:r>
          </w:p>
        </w:tc>
        <w:tc>
          <w:tcPr>
            <w:tcW w:w="848" w:type="pct"/>
            <w:vMerge/>
            <w:tcBorders>
              <w:top w:val="nil"/>
              <w:bottom w:val="nil"/>
            </w:tcBorders>
            <w:shd w:val="clear" w:color="auto" w:fill="FBE4D5" w:themeFill="accent2" w:themeFillTint="33"/>
            <w:noWrap/>
            <w:hideMark/>
          </w:tcPr>
          <w:p w14:paraId="6200E97B" w14:textId="77777777" w:rsidR="00403B33" w:rsidRPr="00347549" w:rsidRDefault="00403B33" w:rsidP="00403B33">
            <w:pPr>
              <w:jc w:val="center"/>
              <w:rPr>
                <w:rFonts w:ascii="Times New Roman" w:hAnsi="Times New Roman" w:cs="Times New Roman"/>
              </w:rPr>
            </w:pPr>
          </w:p>
        </w:tc>
      </w:tr>
      <w:tr w:rsidR="000755E6" w:rsidRPr="00347549" w14:paraId="412251A6" w14:textId="77777777" w:rsidTr="00044D78">
        <w:trPr>
          <w:trHeight w:val="288"/>
        </w:trPr>
        <w:tc>
          <w:tcPr>
            <w:tcW w:w="680" w:type="pct"/>
            <w:vMerge w:val="restart"/>
            <w:tcBorders>
              <w:top w:val="nil"/>
            </w:tcBorders>
            <w:shd w:val="clear" w:color="auto" w:fill="FBE4D5" w:themeFill="accent2" w:themeFillTint="33"/>
            <w:noWrap/>
          </w:tcPr>
          <w:p w14:paraId="137EF61A"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Laura_7b</w:t>
            </w:r>
          </w:p>
        </w:tc>
        <w:tc>
          <w:tcPr>
            <w:tcW w:w="931" w:type="pct"/>
            <w:noWrap/>
          </w:tcPr>
          <w:p w14:paraId="08B3EC36"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1.96</w:t>
            </w:r>
          </w:p>
        </w:tc>
        <w:tc>
          <w:tcPr>
            <w:tcW w:w="679" w:type="pct"/>
            <w:noWrap/>
          </w:tcPr>
          <w:p w14:paraId="79797FE6"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0.13</w:t>
            </w:r>
          </w:p>
        </w:tc>
        <w:tc>
          <w:tcPr>
            <w:tcW w:w="931" w:type="pct"/>
            <w:noWrap/>
          </w:tcPr>
          <w:p w14:paraId="452C81C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9.11</w:t>
            </w:r>
          </w:p>
        </w:tc>
        <w:tc>
          <w:tcPr>
            <w:tcW w:w="931" w:type="pct"/>
            <w:vAlign w:val="center"/>
          </w:tcPr>
          <w:p w14:paraId="577CA15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11.20</w:t>
            </w:r>
          </w:p>
        </w:tc>
        <w:tc>
          <w:tcPr>
            <w:tcW w:w="848" w:type="pct"/>
            <w:vMerge w:val="restart"/>
            <w:tcBorders>
              <w:top w:val="nil"/>
            </w:tcBorders>
            <w:shd w:val="clear" w:color="auto" w:fill="FBE4D5" w:themeFill="accent2" w:themeFillTint="33"/>
            <w:noWrap/>
          </w:tcPr>
          <w:p w14:paraId="63474B5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11.22</w:t>
            </w:r>
          </w:p>
        </w:tc>
      </w:tr>
      <w:tr w:rsidR="000755E6" w:rsidRPr="00347549" w14:paraId="748A5CB7" w14:textId="77777777" w:rsidTr="00044D78">
        <w:trPr>
          <w:trHeight w:val="288"/>
        </w:trPr>
        <w:tc>
          <w:tcPr>
            <w:tcW w:w="680" w:type="pct"/>
            <w:vMerge/>
            <w:shd w:val="clear" w:color="auto" w:fill="FBE4D5" w:themeFill="accent2" w:themeFillTint="33"/>
            <w:noWrap/>
          </w:tcPr>
          <w:p w14:paraId="5CA32F9C" w14:textId="77777777" w:rsidR="000755E6" w:rsidRPr="00347549" w:rsidRDefault="000755E6" w:rsidP="00044D78">
            <w:pPr>
              <w:rPr>
                <w:rFonts w:ascii="Times New Roman" w:hAnsi="Times New Roman" w:cs="Times New Roman"/>
              </w:rPr>
            </w:pPr>
          </w:p>
        </w:tc>
        <w:tc>
          <w:tcPr>
            <w:tcW w:w="931" w:type="pct"/>
            <w:noWrap/>
          </w:tcPr>
          <w:p w14:paraId="7B66597F"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2.94</w:t>
            </w:r>
          </w:p>
        </w:tc>
        <w:tc>
          <w:tcPr>
            <w:tcW w:w="679" w:type="pct"/>
            <w:noWrap/>
          </w:tcPr>
          <w:p w14:paraId="2084579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0.07</w:t>
            </w:r>
          </w:p>
        </w:tc>
        <w:tc>
          <w:tcPr>
            <w:tcW w:w="931" w:type="pct"/>
            <w:noWrap/>
          </w:tcPr>
          <w:p w14:paraId="10204E63"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8.29</w:t>
            </w:r>
          </w:p>
        </w:tc>
        <w:tc>
          <w:tcPr>
            <w:tcW w:w="931" w:type="pct"/>
            <w:vAlign w:val="center"/>
          </w:tcPr>
          <w:p w14:paraId="426BF758"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11.29</w:t>
            </w:r>
          </w:p>
        </w:tc>
        <w:tc>
          <w:tcPr>
            <w:tcW w:w="848" w:type="pct"/>
            <w:vMerge/>
            <w:shd w:val="clear" w:color="auto" w:fill="FBE4D5" w:themeFill="accent2" w:themeFillTint="33"/>
            <w:noWrap/>
          </w:tcPr>
          <w:p w14:paraId="42FCBA78" w14:textId="77777777" w:rsidR="000755E6" w:rsidRPr="00347549" w:rsidRDefault="000755E6" w:rsidP="00044D78">
            <w:pPr>
              <w:jc w:val="center"/>
              <w:rPr>
                <w:rFonts w:ascii="Times New Roman" w:hAnsi="Times New Roman" w:cs="Times New Roman"/>
              </w:rPr>
            </w:pPr>
          </w:p>
        </w:tc>
      </w:tr>
      <w:tr w:rsidR="000755E6" w:rsidRPr="00347549" w14:paraId="7EFB6CC8" w14:textId="77777777" w:rsidTr="00044D78">
        <w:trPr>
          <w:trHeight w:val="288"/>
        </w:trPr>
        <w:tc>
          <w:tcPr>
            <w:tcW w:w="680" w:type="pct"/>
            <w:vMerge/>
            <w:tcBorders>
              <w:bottom w:val="nil"/>
            </w:tcBorders>
            <w:shd w:val="clear" w:color="auto" w:fill="FBE4D5" w:themeFill="accent2" w:themeFillTint="33"/>
            <w:noWrap/>
          </w:tcPr>
          <w:p w14:paraId="7B13D17D" w14:textId="77777777" w:rsidR="000755E6" w:rsidRPr="00347549" w:rsidRDefault="000755E6" w:rsidP="00044D78">
            <w:pPr>
              <w:rPr>
                <w:rFonts w:ascii="Times New Roman" w:hAnsi="Times New Roman" w:cs="Times New Roman"/>
              </w:rPr>
            </w:pPr>
          </w:p>
        </w:tc>
        <w:tc>
          <w:tcPr>
            <w:tcW w:w="931" w:type="pct"/>
            <w:noWrap/>
          </w:tcPr>
          <w:p w14:paraId="42588FB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2.77</w:t>
            </w:r>
          </w:p>
        </w:tc>
        <w:tc>
          <w:tcPr>
            <w:tcW w:w="679" w:type="pct"/>
            <w:noWrap/>
          </w:tcPr>
          <w:p w14:paraId="5A8F0BB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0.08</w:t>
            </w:r>
          </w:p>
        </w:tc>
        <w:tc>
          <w:tcPr>
            <w:tcW w:w="931" w:type="pct"/>
            <w:noWrap/>
          </w:tcPr>
          <w:p w14:paraId="3CC16550"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8.32</w:t>
            </w:r>
          </w:p>
        </w:tc>
        <w:tc>
          <w:tcPr>
            <w:tcW w:w="931" w:type="pct"/>
            <w:vAlign w:val="center"/>
          </w:tcPr>
          <w:p w14:paraId="6258953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11.17</w:t>
            </w:r>
          </w:p>
        </w:tc>
        <w:tc>
          <w:tcPr>
            <w:tcW w:w="848" w:type="pct"/>
            <w:vMerge/>
            <w:tcBorders>
              <w:bottom w:val="nil"/>
            </w:tcBorders>
            <w:shd w:val="clear" w:color="auto" w:fill="FBE4D5" w:themeFill="accent2" w:themeFillTint="33"/>
            <w:noWrap/>
          </w:tcPr>
          <w:p w14:paraId="7B622391" w14:textId="77777777" w:rsidR="000755E6" w:rsidRPr="00347549" w:rsidRDefault="000755E6" w:rsidP="00044D78">
            <w:pPr>
              <w:jc w:val="center"/>
              <w:rPr>
                <w:rFonts w:ascii="Times New Roman" w:hAnsi="Times New Roman" w:cs="Times New Roman"/>
              </w:rPr>
            </w:pPr>
          </w:p>
        </w:tc>
      </w:tr>
      <w:tr w:rsidR="000755E6" w:rsidRPr="00347549" w14:paraId="29860828" w14:textId="77777777" w:rsidTr="00044D78">
        <w:trPr>
          <w:trHeight w:val="288"/>
        </w:trPr>
        <w:tc>
          <w:tcPr>
            <w:tcW w:w="680" w:type="pct"/>
            <w:vMerge w:val="restart"/>
            <w:tcBorders>
              <w:top w:val="nil"/>
            </w:tcBorders>
            <w:shd w:val="clear" w:color="auto" w:fill="FBE4D5" w:themeFill="accent2" w:themeFillTint="33"/>
            <w:noWrap/>
          </w:tcPr>
          <w:p w14:paraId="0E891F48"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Laura_7c</w:t>
            </w:r>
          </w:p>
        </w:tc>
        <w:tc>
          <w:tcPr>
            <w:tcW w:w="931" w:type="pct"/>
            <w:noWrap/>
          </w:tcPr>
          <w:p w14:paraId="3D81D2E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2.35</w:t>
            </w:r>
          </w:p>
        </w:tc>
        <w:tc>
          <w:tcPr>
            <w:tcW w:w="679" w:type="pct"/>
            <w:noWrap/>
          </w:tcPr>
          <w:p w14:paraId="388538F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0.39</w:t>
            </w:r>
          </w:p>
        </w:tc>
        <w:tc>
          <w:tcPr>
            <w:tcW w:w="931" w:type="pct"/>
            <w:noWrap/>
          </w:tcPr>
          <w:p w14:paraId="69E75364"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9.44</w:t>
            </w:r>
          </w:p>
        </w:tc>
        <w:tc>
          <w:tcPr>
            <w:tcW w:w="931" w:type="pct"/>
            <w:vAlign w:val="center"/>
          </w:tcPr>
          <w:p w14:paraId="6A77003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12.17</w:t>
            </w:r>
          </w:p>
        </w:tc>
        <w:tc>
          <w:tcPr>
            <w:tcW w:w="848" w:type="pct"/>
            <w:vMerge w:val="restart"/>
            <w:tcBorders>
              <w:top w:val="nil"/>
            </w:tcBorders>
            <w:shd w:val="clear" w:color="auto" w:fill="FBE4D5" w:themeFill="accent2" w:themeFillTint="33"/>
            <w:noWrap/>
          </w:tcPr>
          <w:p w14:paraId="725106F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11.93</w:t>
            </w:r>
          </w:p>
        </w:tc>
      </w:tr>
      <w:tr w:rsidR="000755E6" w:rsidRPr="00347549" w14:paraId="58FFBA79" w14:textId="77777777" w:rsidTr="00044D78">
        <w:trPr>
          <w:trHeight w:val="288"/>
        </w:trPr>
        <w:tc>
          <w:tcPr>
            <w:tcW w:w="680" w:type="pct"/>
            <w:vMerge/>
            <w:shd w:val="clear" w:color="auto" w:fill="FBE4D5" w:themeFill="accent2" w:themeFillTint="33"/>
            <w:noWrap/>
          </w:tcPr>
          <w:p w14:paraId="15F39DE8" w14:textId="77777777" w:rsidR="000755E6" w:rsidRPr="00347549" w:rsidRDefault="000755E6" w:rsidP="00044D78">
            <w:pPr>
              <w:rPr>
                <w:rFonts w:ascii="Times New Roman" w:hAnsi="Times New Roman" w:cs="Times New Roman"/>
              </w:rPr>
            </w:pPr>
          </w:p>
        </w:tc>
        <w:tc>
          <w:tcPr>
            <w:tcW w:w="931" w:type="pct"/>
            <w:noWrap/>
          </w:tcPr>
          <w:p w14:paraId="3DFD89A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2.82</w:t>
            </w:r>
          </w:p>
        </w:tc>
        <w:tc>
          <w:tcPr>
            <w:tcW w:w="679" w:type="pct"/>
            <w:noWrap/>
          </w:tcPr>
          <w:p w14:paraId="429774C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0.19</w:t>
            </w:r>
          </w:p>
        </w:tc>
        <w:tc>
          <w:tcPr>
            <w:tcW w:w="931" w:type="pct"/>
            <w:noWrap/>
          </w:tcPr>
          <w:p w14:paraId="4767182F"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8.94</w:t>
            </w:r>
          </w:p>
        </w:tc>
        <w:tc>
          <w:tcPr>
            <w:tcW w:w="931" w:type="pct"/>
            <w:vAlign w:val="center"/>
          </w:tcPr>
          <w:p w14:paraId="59179784"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11.95</w:t>
            </w:r>
          </w:p>
        </w:tc>
        <w:tc>
          <w:tcPr>
            <w:tcW w:w="848" w:type="pct"/>
            <w:vMerge/>
            <w:shd w:val="clear" w:color="auto" w:fill="FBE4D5" w:themeFill="accent2" w:themeFillTint="33"/>
            <w:noWrap/>
          </w:tcPr>
          <w:p w14:paraId="791C97FD" w14:textId="77777777" w:rsidR="000755E6" w:rsidRPr="00347549" w:rsidRDefault="000755E6" w:rsidP="00044D78">
            <w:pPr>
              <w:jc w:val="center"/>
              <w:rPr>
                <w:rFonts w:ascii="Times New Roman" w:hAnsi="Times New Roman" w:cs="Times New Roman"/>
              </w:rPr>
            </w:pPr>
          </w:p>
        </w:tc>
      </w:tr>
      <w:tr w:rsidR="000755E6" w:rsidRPr="00347549" w14:paraId="5F131D4A" w14:textId="77777777" w:rsidTr="00044D78">
        <w:trPr>
          <w:trHeight w:val="288"/>
        </w:trPr>
        <w:tc>
          <w:tcPr>
            <w:tcW w:w="680" w:type="pct"/>
            <w:vMerge/>
            <w:tcBorders>
              <w:bottom w:val="nil"/>
            </w:tcBorders>
            <w:shd w:val="clear" w:color="auto" w:fill="FBE4D5" w:themeFill="accent2" w:themeFillTint="33"/>
            <w:noWrap/>
          </w:tcPr>
          <w:p w14:paraId="65A18DA5" w14:textId="77777777" w:rsidR="000755E6" w:rsidRPr="00347549" w:rsidRDefault="000755E6" w:rsidP="00044D78">
            <w:pPr>
              <w:rPr>
                <w:rFonts w:ascii="Times New Roman" w:hAnsi="Times New Roman" w:cs="Times New Roman"/>
              </w:rPr>
            </w:pPr>
          </w:p>
        </w:tc>
        <w:tc>
          <w:tcPr>
            <w:tcW w:w="931" w:type="pct"/>
            <w:noWrap/>
          </w:tcPr>
          <w:p w14:paraId="01C3DD0B"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3.04</w:t>
            </w:r>
          </w:p>
        </w:tc>
        <w:tc>
          <w:tcPr>
            <w:tcW w:w="679" w:type="pct"/>
            <w:noWrap/>
          </w:tcPr>
          <w:p w14:paraId="5203AA43"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0.27</w:t>
            </w:r>
          </w:p>
        </w:tc>
        <w:tc>
          <w:tcPr>
            <w:tcW w:w="931" w:type="pct"/>
            <w:noWrap/>
          </w:tcPr>
          <w:p w14:paraId="71A7C02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8.36</w:t>
            </w:r>
          </w:p>
        </w:tc>
        <w:tc>
          <w:tcPr>
            <w:tcW w:w="931" w:type="pct"/>
            <w:vAlign w:val="center"/>
          </w:tcPr>
          <w:p w14:paraId="4B848E82"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11.68</w:t>
            </w:r>
          </w:p>
        </w:tc>
        <w:tc>
          <w:tcPr>
            <w:tcW w:w="848" w:type="pct"/>
            <w:vMerge/>
            <w:tcBorders>
              <w:bottom w:val="nil"/>
            </w:tcBorders>
            <w:shd w:val="clear" w:color="auto" w:fill="FBE4D5" w:themeFill="accent2" w:themeFillTint="33"/>
            <w:noWrap/>
          </w:tcPr>
          <w:p w14:paraId="375BFD59" w14:textId="77777777" w:rsidR="000755E6" w:rsidRPr="00347549" w:rsidRDefault="000755E6" w:rsidP="00044D78">
            <w:pPr>
              <w:jc w:val="center"/>
              <w:rPr>
                <w:rFonts w:ascii="Times New Roman" w:hAnsi="Times New Roman" w:cs="Times New Roman"/>
              </w:rPr>
            </w:pPr>
          </w:p>
        </w:tc>
      </w:tr>
      <w:tr w:rsidR="000755E6" w:rsidRPr="00347549" w14:paraId="4DA3F8C9" w14:textId="77777777" w:rsidTr="00044D78">
        <w:trPr>
          <w:trHeight w:val="288"/>
        </w:trPr>
        <w:tc>
          <w:tcPr>
            <w:tcW w:w="680" w:type="pct"/>
            <w:vMerge w:val="restart"/>
            <w:tcBorders>
              <w:top w:val="nil"/>
            </w:tcBorders>
            <w:shd w:val="clear" w:color="auto" w:fill="FBE4D5" w:themeFill="accent2" w:themeFillTint="33"/>
            <w:noWrap/>
          </w:tcPr>
          <w:p w14:paraId="7B57978A"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Laura_7e</w:t>
            </w:r>
          </w:p>
        </w:tc>
        <w:tc>
          <w:tcPr>
            <w:tcW w:w="931" w:type="pct"/>
            <w:noWrap/>
          </w:tcPr>
          <w:p w14:paraId="6A5D8C6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2.66</w:t>
            </w:r>
          </w:p>
        </w:tc>
        <w:tc>
          <w:tcPr>
            <w:tcW w:w="679" w:type="pct"/>
            <w:noWrap/>
          </w:tcPr>
          <w:p w14:paraId="21E0549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0.35</w:t>
            </w:r>
          </w:p>
        </w:tc>
        <w:tc>
          <w:tcPr>
            <w:tcW w:w="931" w:type="pct"/>
            <w:noWrap/>
          </w:tcPr>
          <w:p w14:paraId="361AD4E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8.91</w:t>
            </w:r>
          </w:p>
        </w:tc>
        <w:tc>
          <w:tcPr>
            <w:tcW w:w="931" w:type="pct"/>
            <w:vAlign w:val="center"/>
          </w:tcPr>
          <w:p w14:paraId="3E66F298"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11.91</w:t>
            </w:r>
          </w:p>
        </w:tc>
        <w:tc>
          <w:tcPr>
            <w:tcW w:w="848" w:type="pct"/>
            <w:vMerge w:val="restart"/>
            <w:tcBorders>
              <w:top w:val="nil"/>
            </w:tcBorders>
            <w:shd w:val="clear" w:color="auto" w:fill="FBE4D5" w:themeFill="accent2" w:themeFillTint="33"/>
            <w:noWrap/>
          </w:tcPr>
          <w:p w14:paraId="0E75860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11.95</w:t>
            </w:r>
          </w:p>
        </w:tc>
      </w:tr>
      <w:tr w:rsidR="000755E6" w:rsidRPr="00347549" w14:paraId="7C387C24" w14:textId="77777777" w:rsidTr="00044D78">
        <w:trPr>
          <w:trHeight w:val="288"/>
        </w:trPr>
        <w:tc>
          <w:tcPr>
            <w:tcW w:w="680" w:type="pct"/>
            <w:vMerge/>
            <w:shd w:val="clear" w:color="auto" w:fill="FBE4D5" w:themeFill="accent2" w:themeFillTint="33"/>
            <w:noWrap/>
          </w:tcPr>
          <w:p w14:paraId="268C17FB" w14:textId="77777777" w:rsidR="000755E6" w:rsidRPr="00347549" w:rsidRDefault="000755E6" w:rsidP="00044D78">
            <w:pPr>
              <w:rPr>
                <w:rFonts w:ascii="Times New Roman" w:hAnsi="Times New Roman" w:cs="Times New Roman"/>
              </w:rPr>
            </w:pPr>
          </w:p>
        </w:tc>
        <w:tc>
          <w:tcPr>
            <w:tcW w:w="931" w:type="pct"/>
            <w:noWrap/>
          </w:tcPr>
          <w:p w14:paraId="6780AD4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2.51</w:t>
            </w:r>
          </w:p>
        </w:tc>
        <w:tc>
          <w:tcPr>
            <w:tcW w:w="679" w:type="pct"/>
            <w:noWrap/>
          </w:tcPr>
          <w:p w14:paraId="4E85813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0.14</w:t>
            </w:r>
          </w:p>
        </w:tc>
        <w:tc>
          <w:tcPr>
            <w:tcW w:w="931" w:type="pct"/>
            <w:noWrap/>
          </w:tcPr>
          <w:p w14:paraId="72BB332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9.56</w:t>
            </w:r>
          </w:p>
        </w:tc>
        <w:tc>
          <w:tcPr>
            <w:tcW w:w="931" w:type="pct"/>
            <w:vAlign w:val="center"/>
          </w:tcPr>
          <w:p w14:paraId="12A6825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12.21</w:t>
            </w:r>
          </w:p>
        </w:tc>
        <w:tc>
          <w:tcPr>
            <w:tcW w:w="848" w:type="pct"/>
            <w:vMerge/>
            <w:shd w:val="clear" w:color="auto" w:fill="FBE4D5" w:themeFill="accent2" w:themeFillTint="33"/>
            <w:noWrap/>
          </w:tcPr>
          <w:p w14:paraId="18E3F4F1" w14:textId="77777777" w:rsidR="000755E6" w:rsidRPr="00347549" w:rsidRDefault="000755E6" w:rsidP="00044D78">
            <w:pPr>
              <w:jc w:val="center"/>
              <w:rPr>
                <w:rFonts w:ascii="Times New Roman" w:hAnsi="Times New Roman" w:cs="Times New Roman"/>
              </w:rPr>
            </w:pPr>
          </w:p>
        </w:tc>
      </w:tr>
      <w:tr w:rsidR="000755E6" w:rsidRPr="00347549" w14:paraId="3C6C1E53" w14:textId="77777777" w:rsidTr="00044D78">
        <w:trPr>
          <w:trHeight w:val="288"/>
        </w:trPr>
        <w:tc>
          <w:tcPr>
            <w:tcW w:w="680" w:type="pct"/>
            <w:vMerge/>
            <w:tcBorders>
              <w:bottom w:val="nil"/>
            </w:tcBorders>
            <w:shd w:val="clear" w:color="auto" w:fill="FBE4D5" w:themeFill="accent2" w:themeFillTint="33"/>
            <w:noWrap/>
          </w:tcPr>
          <w:p w14:paraId="1DFF72EE" w14:textId="77777777" w:rsidR="000755E6" w:rsidRPr="00347549" w:rsidRDefault="000755E6" w:rsidP="00044D78">
            <w:pPr>
              <w:rPr>
                <w:rFonts w:ascii="Times New Roman" w:hAnsi="Times New Roman" w:cs="Times New Roman"/>
              </w:rPr>
            </w:pPr>
          </w:p>
        </w:tc>
        <w:tc>
          <w:tcPr>
            <w:tcW w:w="931" w:type="pct"/>
            <w:noWrap/>
          </w:tcPr>
          <w:p w14:paraId="6BE8E60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2.77</w:t>
            </w:r>
          </w:p>
        </w:tc>
        <w:tc>
          <w:tcPr>
            <w:tcW w:w="679" w:type="pct"/>
            <w:noWrap/>
          </w:tcPr>
          <w:p w14:paraId="60CE9FD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0.49</w:t>
            </w:r>
          </w:p>
        </w:tc>
        <w:tc>
          <w:tcPr>
            <w:tcW w:w="931" w:type="pct"/>
            <w:noWrap/>
          </w:tcPr>
          <w:p w14:paraId="71D8005B"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8.46</w:t>
            </w:r>
          </w:p>
        </w:tc>
        <w:tc>
          <w:tcPr>
            <w:tcW w:w="931" w:type="pct"/>
            <w:vAlign w:val="center"/>
          </w:tcPr>
          <w:p w14:paraId="069294CE"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11.72</w:t>
            </w:r>
          </w:p>
        </w:tc>
        <w:tc>
          <w:tcPr>
            <w:tcW w:w="848" w:type="pct"/>
            <w:vMerge/>
            <w:tcBorders>
              <w:bottom w:val="nil"/>
            </w:tcBorders>
            <w:shd w:val="clear" w:color="auto" w:fill="FBE4D5" w:themeFill="accent2" w:themeFillTint="33"/>
            <w:noWrap/>
          </w:tcPr>
          <w:p w14:paraId="40634C1F" w14:textId="77777777" w:rsidR="000755E6" w:rsidRPr="00347549" w:rsidRDefault="000755E6" w:rsidP="00044D78">
            <w:pPr>
              <w:jc w:val="center"/>
              <w:rPr>
                <w:rFonts w:ascii="Times New Roman" w:hAnsi="Times New Roman" w:cs="Times New Roman"/>
              </w:rPr>
            </w:pPr>
          </w:p>
        </w:tc>
      </w:tr>
      <w:tr w:rsidR="000755E6" w:rsidRPr="00347549" w14:paraId="7DD05819" w14:textId="77777777" w:rsidTr="00044D78">
        <w:trPr>
          <w:trHeight w:val="288"/>
        </w:trPr>
        <w:tc>
          <w:tcPr>
            <w:tcW w:w="680" w:type="pct"/>
            <w:vMerge w:val="restart"/>
            <w:tcBorders>
              <w:top w:val="nil"/>
            </w:tcBorders>
            <w:shd w:val="clear" w:color="auto" w:fill="FBE4D5" w:themeFill="accent2" w:themeFillTint="33"/>
            <w:noWrap/>
          </w:tcPr>
          <w:p w14:paraId="1AD4208F"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Laura_7f</w:t>
            </w:r>
          </w:p>
        </w:tc>
        <w:tc>
          <w:tcPr>
            <w:tcW w:w="931" w:type="pct"/>
            <w:noWrap/>
          </w:tcPr>
          <w:p w14:paraId="56F1CF96"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2.75</w:t>
            </w:r>
          </w:p>
        </w:tc>
        <w:tc>
          <w:tcPr>
            <w:tcW w:w="679" w:type="pct"/>
            <w:noWrap/>
          </w:tcPr>
          <w:p w14:paraId="15B58BD4"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0.13</w:t>
            </w:r>
          </w:p>
        </w:tc>
        <w:tc>
          <w:tcPr>
            <w:tcW w:w="931" w:type="pct"/>
            <w:noWrap/>
          </w:tcPr>
          <w:p w14:paraId="70C211C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9.29</w:t>
            </w:r>
          </w:p>
        </w:tc>
        <w:tc>
          <w:tcPr>
            <w:tcW w:w="931" w:type="pct"/>
            <w:vAlign w:val="center"/>
          </w:tcPr>
          <w:p w14:paraId="6031610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12.17</w:t>
            </w:r>
          </w:p>
        </w:tc>
        <w:tc>
          <w:tcPr>
            <w:tcW w:w="848" w:type="pct"/>
            <w:vMerge w:val="restart"/>
            <w:tcBorders>
              <w:top w:val="nil"/>
            </w:tcBorders>
            <w:shd w:val="clear" w:color="auto" w:fill="FBE4D5" w:themeFill="accent2" w:themeFillTint="33"/>
            <w:noWrap/>
          </w:tcPr>
          <w:p w14:paraId="61651480"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12.15</w:t>
            </w:r>
          </w:p>
        </w:tc>
      </w:tr>
      <w:tr w:rsidR="000755E6" w:rsidRPr="00347549" w14:paraId="5F189960" w14:textId="77777777" w:rsidTr="00044D78">
        <w:trPr>
          <w:trHeight w:val="288"/>
        </w:trPr>
        <w:tc>
          <w:tcPr>
            <w:tcW w:w="680" w:type="pct"/>
            <w:vMerge/>
            <w:shd w:val="clear" w:color="auto" w:fill="FBE4D5" w:themeFill="accent2" w:themeFillTint="33"/>
            <w:noWrap/>
          </w:tcPr>
          <w:p w14:paraId="3CD0C2F9" w14:textId="77777777" w:rsidR="000755E6" w:rsidRPr="00347549" w:rsidRDefault="000755E6" w:rsidP="00044D78">
            <w:pPr>
              <w:rPr>
                <w:rFonts w:ascii="Times New Roman" w:hAnsi="Times New Roman" w:cs="Times New Roman"/>
              </w:rPr>
            </w:pPr>
          </w:p>
        </w:tc>
        <w:tc>
          <w:tcPr>
            <w:tcW w:w="931" w:type="pct"/>
            <w:noWrap/>
          </w:tcPr>
          <w:p w14:paraId="2FD4A91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2.68</w:t>
            </w:r>
          </w:p>
        </w:tc>
        <w:tc>
          <w:tcPr>
            <w:tcW w:w="679" w:type="pct"/>
            <w:noWrap/>
          </w:tcPr>
          <w:p w14:paraId="0C67C10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0.07</w:t>
            </w:r>
          </w:p>
        </w:tc>
        <w:tc>
          <w:tcPr>
            <w:tcW w:w="931" w:type="pct"/>
            <w:noWrap/>
          </w:tcPr>
          <w:p w14:paraId="0364218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9.36</w:t>
            </w:r>
          </w:p>
        </w:tc>
        <w:tc>
          <w:tcPr>
            <w:tcW w:w="931" w:type="pct"/>
            <w:vAlign w:val="center"/>
          </w:tcPr>
          <w:p w14:paraId="3367DE10"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12.11</w:t>
            </w:r>
          </w:p>
        </w:tc>
        <w:tc>
          <w:tcPr>
            <w:tcW w:w="848" w:type="pct"/>
            <w:vMerge/>
            <w:shd w:val="clear" w:color="auto" w:fill="FBE4D5" w:themeFill="accent2" w:themeFillTint="33"/>
            <w:noWrap/>
          </w:tcPr>
          <w:p w14:paraId="32BEDC5D" w14:textId="77777777" w:rsidR="000755E6" w:rsidRPr="00347549" w:rsidRDefault="000755E6" w:rsidP="00044D78">
            <w:pPr>
              <w:jc w:val="center"/>
              <w:rPr>
                <w:rFonts w:ascii="Times New Roman" w:hAnsi="Times New Roman" w:cs="Times New Roman"/>
              </w:rPr>
            </w:pPr>
          </w:p>
        </w:tc>
      </w:tr>
      <w:tr w:rsidR="000755E6" w:rsidRPr="00347549" w14:paraId="303FDB78" w14:textId="77777777" w:rsidTr="00044D78">
        <w:trPr>
          <w:trHeight w:val="288"/>
        </w:trPr>
        <w:tc>
          <w:tcPr>
            <w:tcW w:w="680" w:type="pct"/>
            <w:vMerge/>
            <w:tcBorders>
              <w:bottom w:val="nil"/>
            </w:tcBorders>
            <w:shd w:val="clear" w:color="auto" w:fill="FBE4D5" w:themeFill="accent2" w:themeFillTint="33"/>
            <w:noWrap/>
          </w:tcPr>
          <w:p w14:paraId="4DC0DD8D" w14:textId="77777777" w:rsidR="000755E6" w:rsidRPr="00347549" w:rsidRDefault="000755E6" w:rsidP="00044D78">
            <w:pPr>
              <w:rPr>
                <w:rFonts w:ascii="Times New Roman" w:hAnsi="Times New Roman" w:cs="Times New Roman"/>
              </w:rPr>
            </w:pPr>
          </w:p>
        </w:tc>
        <w:tc>
          <w:tcPr>
            <w:tcW w:w="931" w:type="pct"/>
            <w:noWrap/>
          </w:tcPr>
          <w:p w14:paraId="7B0056B7"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2.86</w:t>
            </w:r>
          </w:p>
        </w:tc>
        <w:tc>
          <w:tcPr>
            <w:tcW w:w="679" w:type="pct"/>
            <w:noWrap/>
          </w:tcPr>
          <w:p w14:paraId="570BAB4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0.14</w:t>
            </w:r>
          </w:p>
        </w:tc>
        <w:tc>
          <w:tcPr>
            <w:tcW w:w="931" w:type="pct"/>
            <w:noWrap/>
          </w:tcPr>
          <w:p w14:paraId="75B6CC49"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9.19</w:t>
            </w:r>
          </w:p>
        </w:tc>
        <w:tc>
          <w:tcPr>
            <w:tcW w:w="931" w:type="pct"/>
            <w:vAlign w:val="center"/>
          </w:tcPr>
          <w:p w14:paraId="00C7F247"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12.19</w:t>
            </w:r>
          </w:p>
        </w:tc>
        <w:tc>
          <w:tcPr>
            <w:tcW w:w="848" w:type="pct"/>
            <w:vMerge/>
            <w:tcBorders>
              <w:bottom w:val="nil"/>
            </w:tcBorders>
            <w:shd w:val="clear" w:color="auto" w:fill="FBE4D5" w:themeFill="accent2" w:themeFillTint="33"/>
            <w:noWrap/>
          </w:tcPr>
          <w:p w14:paraId="11A634AF" w14:textId="77777777" w:rsidR="000755E6" w:rsidRPr="00347549" w:rsidRDefault="000755E6" w:rsidP="00044D78">
            <w:pPr>
              <w:jc w:val="center"/>
              <w:rPr>
                <w:rFonts w:ascii="Times New Roman" w:hAnsi="Times New Roman" w:cs="Times New Roman"/>
              </w:rPr>
            </w:pPr>
          </w:p>
        </w:tc>
      </w:tr>
      <w:tr w:rsidR="00403B33" w:rsidRPr="00347549" w14:paraId="5DDC54B0" w14:textId="77777777" w:rsidTr="002250D6">
        <w:trPr>
          <w:trHeight w:val="288"/>
        </w:trPr>
        <w:tc>
          <w:tcPr>
            <w:tcW w:w="680" w:type="pct"/>
            <w:vMerge w:val="restart"/>
            <w:tcBorders>
              <w:top w:val="nil"/>
              <w:bottom w:val="nil"/>
            </w:tcBorders>
            <w:shd w:val="clear" w:color="auto" w:fill="FBE4D5" w:themeFill="accent2" w:themeFillTint="33"/>
            <w:noWrap/>
            <w:hideMark/>
          </w:tcPr>
          <w:p w14:paraId="1CD34AEC"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Laura_7h</w:t>
            </w:r>
          </w:p>
        </w:tc>
        <w:tc>
          <w:tcPr>
            <w:tcW w:w="931" w:type="pct"/>
            <w:noWrap/>
            <w:hideMark/>
          </w:tcPr>
          <w:p w14:paraId="70EE040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4.22</w:t>
            </w:r>
          </w:p>
        </w:tc>
        <w:tc>
          <w:tcPr>
            <w:tcW w:w="679" w:type="pct"/>
            <w:noWrap/>
            <w:hideMark/>
          </w:tcPr>
          <w:p w14:paraId="761D834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0.05</w:t>
            </w:r>
          </w:p>
        </w:tc>
        <w:tc>
          <w:tcPr>
            <w:tcW w:w="931" w:type="pct"/>
            <w:noWrap/>
            <w:hideMark/>
          </w:tcPr>
          <w:p w14:paraId="65413CD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2.88</w:t>
            </w:r>
          </w:p>
        </w:tc>
        <w:tc>
          <w:tcPr>
            <w:tcW w:w="931" w:type="pct"/>
            <w:vAlign w:val="center"/>
          </w:tcPr>
          <w:p w14:paraId="12C7D10F"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7.15</w:t>
            </w:r>
          </w:p>
        </w:tc>
        <w:tc>
          <w:tcPr>
            <w:tcW w:w="848" w:type="pct"/>
            <w:vMerge w:val="restart"/>
            <w:tcBorders>
              <w:top w:val="nil"/>
              <w:bottom w:val="nil"/>
            </w:tcBorders>
            <w:shd w:val="clear" w:color="auto" w:fill="FBE4D5" w:themeFill="accent2" w:themeFillTint="33"/>
            <w:noWrap/>
            <w:hideMark/>
          </w:tcPr>
          <w:p w14:paraId="16ABF4D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7.53</w:t>
            </w:r>
          </w:p>
        </w:tc>
      </w:tr>
      <w:tr w:rsidR="00403B33" w:rsidRPr="00347549" w14:paraId="4EB60212" w14:textId="77777777" w:rsidTr="002250D6">
        <w:trPr>
          <w:trHeight w:val="288"/>
        </w:trPr>
        <w:tc>
          <w:tcPr>
            <w:tcW w:w="680" w:type="pct"/>
            <w:vMerge/>
            <w:tcBorders>
              <w:top w:val="nil"/>
              <w:bottom w:val="nil"/>
            </w:tcBorders>
            <w:shd w:val="clear" w:color="auto" w:fill="FBE4D5" w:themeFill="accent2" w:themeFillTint="33"/>
            <w:noWrap/>
            <w:hideMark/>
          </w:tcPr>
          <w:p w14:paraId="68A9BE73" w14:textId="77777777" w:rsidR="00403B33" w:rsidRPr="00347549" w:rsidRDefault="00403B33" w:rsidP="00403B33">
            <w:pPr>
              <w:rPr>
                <w:rFonts w:ascii="Times New Roman" w:hAnsi="Times New Roman" w:cs="Times New Roman"/>
              </w:rPr>
            </w:pPr>
          </w:p>
        </w:tc>
        <w:tc>
          <w:tcPr>
            <w:tcW w:w="931" w:type="pct"/>
            <w:noWrap/>
            <w:hideMark/>
          </w:tcPr>
          <w:p w14:paraId="52FC2BC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4.46</w:t>
            </w:r>
          </w:p>
        </w:tc>
        <w:tc>
          <w:tcPr>
            <w:tcW w:w="679" w:type="pct"/>
            <w:noWrap/>
            <w:hideMark/>
          </w:tcPr>
          <w:p w14:paraId="2F29322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0.02</w:t>
            </w:r>
          </w:p>
        </w:tc>
        <w:tc>
          <w:tcPr>
            <w:tcW w:w="931" w:type="pct"/>
            <w:noWrap/>
            <w:hideMark/>
          </w:tcPr>
          <w:p w14:paraId="5A753A4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3.13</w:t>
            </w:r>
          </w:p>
        </w:tc>
        <w:tc>
          <w:tcPr>
            <w:tcW w:w="931" w:type="pct"/>
            <w:vAlign w:val="center"/>
          </w:tcPr>
          <w:p w14:paraId="5E4AE17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7.61</w:t>
            </w:r>
          </w:p>
        </w:tc>
        <w:tc>
          <w:tcPr>
            <w:tcW w:w="848" w:type="pct"/>
            <w:vMerge/>
            <w:tcBorders>
              <w:top w:val="nil"/>
              <w:bottom w:val="nil"/>
            </w:tcBorders>
            <w:shd w:val="clear" w:color="auto" w:fill="FBE4D5" w:themeFill="accent2" w:themeFillTint="33"/>
            <w:noWrap/>
            <w:hideMark/>
          </w:tcPr>
          <w:p w14:paraId="79B92464" w14:textId="77777777" w:rsidR="00403B33" w:rsidRPr="00347549" w:rsidRDefault="00403B33" w:rsidP="00403B33">
            <w:pPr>
              <w:jc w:val="center"/>
              <w:rPr>
                <w:rFonts w:ascii="Times New Roman" w:hAnsi="Times New Roman" w:cs="Times New Roman"/>
              </w:rPr>
            </w:pPr>
          </w:p>
        </w:tc>
      </w:tr>
      <w:tr w:rsidR="00403B33" w:rsidRPr="00347549" w14:paraId="6951A2B6" w14:textId="77777777" w:rsidTr="002250D6">
        <w:trPr>
          <w:trHeight w:val="288"/>
        </w:trPr>
        <w:tc>
          <w:tcPr>
            <w:tcW w:w="680" w:type="pct"/>
            <w:vMerge/>
            <w:tcBorders>
              <w:top w:val="nil"/>
              <w:bottom w:val="nil"/>
            </w:tcBorders>
            <w:shd w:val="clear" w:color="auto" w:fill="FBE4D5" w:themeFill="accent2" w:themeFillTint="33"/>
            <w:noWrap/>
            <w:hideMark/>
          </w:tcPr>
          <w:p w14:paraId="377A3C30" w14:textId="77777777" w:rsidR="00403B33" w:rsidRPr="00347549" w:rsidRDefault="00403B33" w:rsidP="00403B33">
            <w:pPr>
              <w:rPr>
                <w:rFonts w:ascii="Times New Roman" w:hAnsi="Times New Roman" w:cs="Times New Roman"/>
              </w:rPr>
            </w:pPr>
          </w:p>
        </w:tc>
        <w:tc>
          <w:tcPr>
            <w:tcW w:w="931" w:type="pct"/>
            <w:noWrap/>
            <w:hideMark/>
          </w:tcPr>
          <w:p w14:paraId="6763DA7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4.10</w:t>
            </w:r>
          </w:p>
        </w:tc>
        <w:tc>
          <w:tcPr>
            <w:tcW w:w="679" w:type="pct"/>
            <w:noWrap/>
            <w:hideMark/>
          </w:tcPr>
          <w:p w14:paraId="7CC22AE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0.12</w:t>
            </w:r>
          </w:p>
        </w:tc>
        <w:tc>
          <w:tcPr>
            <w:tcW w:w="931" w:type="pct"/>
            <w:noWrap/>
            <w:hideMark/>
          </w:tcPr>
          <w:p w14:paraId="3FF4C7EB"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3.61</w:t>
            </w:r>
          </w:p>
        </w:tc>
        <w:tc>
          <w:tcPr>
            <w:tcW w:w="931" w:type="pct"/>
            <w:vAlign w:val="center"/>
          </w:tcPr>
          <w:p w14:paraId="2CA660B5"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7.83</w:t>
            </w:r>
          </w:p>
        </w:tc>
        <w:tc>
          <w:tcPr>
            <w:tcW w:w="848" w:type="pct"/>
            <w:vMerge/>
            <w:tcBorders>
              <w:top w:val="nil"/>
              <w:bottom w:val="nil"/>
            </w:tcBorders>
            <w:shd w:val="clear" w:color="auto" w:fill="FBE4D5" w:themeFill="accent2" w:themeFillTint="33"/>
            <w:noWrap/>
            <w:hideMark/>
          </w:tcPr>
          <w:p w14:paraId="05D8CD89" w14:textId="77777777" w:rsidR="00403B33" w:rsidRPr="00347549" w:rsidRDefault="00403B33" w:rsidP="00403B33">
            <w:pPr>
              <w:jc w:val="center"/>
              <w:rPr>
                <w:rFonts w:ascii="Times New Roman" w:hAnsi="Times New Roman" w:cs="Times New Roman"/>
              </w:rPr>
            </w:pPr>
          </w:p>
        </w:tc>
      </w:tr>
      <w:tr w:rsidR="000755E6" w:rsidRPr="00347549" w14:paraId="55130ECE" w14:textId="77777777" w:rsidTr="00044D78">
        <w:trPr>
          <w:trHeight w:val="288"/>
        </w:trPr>
        <w:tc>
          <w:tcPr>
            <w:tcW w:w="680" w:type="pct"/>
            <w:vMerge w:val="restart"/>
            <w:tcBorders>
              <w:top w:val="nil"/>
            </w:tcBorders>
            <w:shd w:val="clear" w:color="auto" w:fill="FBE4D5" w:themeFill="accent2" w:themeFillTint="33"/>
            <w:noWrap/>
          </w:tcPr>
          <w:p w14:paraId="7BDC04D1"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Laura_10a</w:t>
            </w:r>
          </w:p>
        </w:tc>
        <w:tc>
          <w:tcPr>
            <w:tcW w:w="931" w:type="pct"/>
            <w:noWrap/>
          </w:tcPr>
          <w:p w14:paraId="42B1CAEC"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3.35</w:t>
            </w:r>
          </w:p>
        </w:tc>
        <w:tc>
          <w:tcPr>
            <w:tcW w:w="679" w:type="pct"/>
            <w:noWrap/>
          </w:tcPr>
          <w:p w14:paraId="39C2A975"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7BEBD2A7"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2.78</w:t>
            </w:r>
          </w:p>
        </w:tc>
        <w:tc>
          <w:tcPr>
            <w:tcW w:w="931" w:type="pct"/>
            <w:vAlign w:val="center"/>
          </w:tcPr>
          <w:p w14:paraId="20FD591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6.13</w:t>
            </w:r>
          </w:p>
        </w:tc>
        <w:tc>
          <w:tcPr>
            <w:tcW w:w="848" w:type="pct"/>
            <w:vMerge w:val="restart"/>
            <w:tcBorders>
              <w:top w:val="nil"/>
            </w:tcBorders>
            <w:shd w:val="clear" w:color="auto" w:fill="FBE4D5" w:themeFill="accent2" w:themeFillTint="33"/>
            <w:noWrap/>
          </w:tcPr>
          <w:p w14:paraId="32507E89"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6.18</w:t>
            </w:r>
          </w:p>
        </w:tc>
      </w:tr>
      <w:tr w:rsidR="000755E6" w:rsidRPr="00347549" w14:paraId="7A76FBA7" w14:textId="77777777" w:rsidTr="00044D78">
        <w:trPr>
          <w:trHeight w:val="288"/>
        </w:trPr>
        <w:tc>
          <w:tcPr>
            <w:tcW w:w="680" w:type="pct"/>
            <w:vMerge/>
            <w:shd w:val="clear" w:color="auto" w:fill="FBE4D5" w:themeFill="accent2" w:themeFillTint="33"/>
            <w:noWrap/>
          </w:tcPr>
          <w:p w14:paraId="572BE826" w14:textId="77777777" w:rsidR="000755E6" w:rsidRPr="00347549" w:rsidRDefault="000755E6" w:rsidP="00044D78">
            <w:pPr>
              <w:rPr>
                <w:rFonts w:ascii="Times New Roman" w:hAnsi="Times New Roman" w:cs="Times New Roman"/>
              </w:rPr>
            </w:pPr>
          </w:p>
        </w:tc>
        <w:tc>
          <w:tcPr>
            <w:tcW w:w="931" w:type="pct"/>
            <w:noWrap/>
          </w:tcPr>
          <w:p w14:paraId="4A75E88C"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2.76</w:t>
            </w:r>
          </w:p>
        </w:tc>
        <w:tc>
          <w:tcPr>
            <w:tcW w:w="679" w:type="pct"/>
            <w:noWrap/>
          </w:tcPr>
          <w:p w14:paraId="28672E88"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1970F1EC"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3.64</w:t>
            </w:r>
          </w:p>
        </w:tc>
        <w:tc>
          <w:tcPr>
            <w:tcW w:w="931" w:type="pct"/>
            <w:vAlign w:val="center"/>
          </w:tcPr>
          <w:p w14:paraId="1CFDAE66"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6.40</w:t>
            </w:r>
          </w:p>
        </w:tc>
        <w:tc>
          <w:tcPr>
            <w:tcW w:w="848" w:type="pct"/>
            <w:vMerge/>
            <w:shd w:val="clear" w:color="auto" w:fill="FBE4D5" w:themeFill="accent2" w:themeFillTint="33"/>
            <w:noWrap/>
          </w:tcPr>
          <w:p w14:paraId="4B18335B" w14:textId="77777777" w:rsidR="000755E6" w:rsidRPr="00347549" w:rsidRDefault="000755E6" w:rsidP="00044D78">
            <w:pPr>
              <w:jc w:val="center"/>
              <w:rPr>
                <w:rFonts w:ascii="Times New Roman" w:hAnsi="Times New Roman" w:cs="Times New Roman"/>
              </w:rPr>
            </w:pPr>
          </w:p>
        </w:tc>
      </w:tr>
      <w:tr w:rsidR="000755E6" w:rsidRPr="00347549" w14:paraId="282B2BBC" w14:textId="77777777" w:rsidTr="00044D78">
        <w:trPr>
          <w:trHeight w:val="288"/>
        </w:trPr>
        <w:tc>
          <w:tcPr>
            <w:tcW w:w="680" w:type="pct"/>
            <w:vMerge/>
            <w:tcBorders>
              <w:bottom w:val="nil"/>
            </w:tcBorders>
            <w:shd w:val="clear" w:color="auto" w:fill="FBE4D5" w:themeFill="accent2" w:themeFillTint="33"/>
            <w:noWrap/>
          </w:tcPr>
          <w:p w14:paraId="41A12E74" w14:textId="77777777" w:rsidR="000755E6" w:rsidRPr="00347549" w:rsidRDefault="000755E6" w:rsidP="00044D78">
            <w:pPr>
              <w:rPr>
                <w:rFonts w:ascii="Times New Roman" w:hAnsi="Times New Roman" w:cs="Times New Roman"/>
              </w:rPr>
            </w:pPr>
          </w:p>
        </w:tc>
        <w:tc>
          <w:tcPr>
            <w:tcW w:w="931" w:type="pct"/>
            <w:noWrap/>
          </w:tcPr>
          <w:p w14:paraId="5F7FEA7C"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2.98</w:t>
            </w:r>
          </w:p>
        </w:tc>
        <w:tc>
          <w:tcPr>
            <w:tcW w:w="679" w:type="pct"/>
            <w:noWrap/>
          </w:tcPr>
          <w:p w14:paraId="495388C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24B37CE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3.02</w:t>
            </w:r>
          </w:p>
        </w:tc>
        <w:tc>
          <w:tcPr>
            <w:tcW w:w="931" w:type="pct"/>
            <w:vAlign w:val="center"/>
          </w:tcPr>
          <w:p w14:paraId="14CAB93B"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6.01</w:t>
            </w:r>
          </w:p>
        </w:tc>
        <w:tc>
          <w:tcPr>
            <w:tcW w:w="848" w:type="pct"/>
            <w:vMerge/>
            <w:tcBorders>
              <w:bottom w:val="nil"/>
            </w:tcBorders>
            <w:shd w:val="clear" w:color="auto" w:fill="FBE4D5" w:themeFill="accent2" w:themeFillTint="33"/>
            <w:noWrap/>
          </w:tcPr>
          <w:p w14:paraId="4030B8B7" w14:textId="77777777" w:rsidR="000755E6" w:rsidRPr="00347549" w:rsidRDefault="000755E6" w:rsidP="00044D78">
            <w:pPr>
              <w:jc w:val="center"/>
              <w:rPr>
                <w:rFonts w:ascii="Times New Roman" w:hAnsi="Times New Roman" w:cs="Times New Roman"/>
              </w:rPr>
            </w:pPr>
          </w:p>
        </w:tc>
      </w:tr>
      <w:tr w:rsidR="000755E6" w:rsidRPr="00347549" w14:paraId="1757B527" w14:textId="77777777" w:rsidTr="00044D78">
        <w:trPr>
          <w:trHeight w:val="288"/>
        </w:trPr>
        <w:tc>
          <w:tcPr>
            <w:tcW w:w="680" w:type="pct"/>
            <w:vMerge w:val="restart"/>
            <w:tcBorders>
              <w:top w:val="nil"/>
            </w:tcBorders>
            <w:shd w:val="clear" w:color="auto" w:fill="FBE4D5" w:themeFill="accent2" w:themeFillTint="33"/>
            <w:noWrap/>
          </w:tcPr>
          <w:p w14:paraId="1B398A50" w14:textId="77777777" w:rsidR="000755E6" w:rsidRPr="00347549" w:rsidRDefault="000755E6" w:rsidP="00044D78">
            <w:pPr>
              <w:rPr>
                <w:rFonts w:ascii="Times New Roman" w:hAnsi="Times New Roman" w:cs="Times New Roman"/>
              </w:rPr>
            </w:pPr>
            <w:r>
              <w:rPr>
                <w:rFonts w:ascii="Times New Roman" w:hAnsi="Times New Roman" w:cs="Times New Roman" w:hint="eastAsia"/>
              </w:rPr>
              <w:t>Laura_10b</w:t>
            </w:r>
          </w:p>
        </w:tc>
        <w:tc>
          <w:tcPr>
            <w:tcW w:w="931" w:type="pct"/>
            <w:noWrap/>
          </w:tcPr>
          <w:p w14:paraId="097BEFB0"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2.88</w:t>
            </w:r>
          </w:p>
        </w:tc>
        <w:tc>
          <w:tcPr>
            <w:tcW w:w="679" w:type="pct"/>
            <w:noWrap/>
          </w:tcPr>
          <w:p w14:paraId="72A6F77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0.01</w:t>
            </w:r>
          </w:p>
        </w:tc>
        <w:tc>
          <w:tcPr>
            <w:tcW w:w="931" w:type="pct"/>
            <w:noWrap/>
          </w:tcPr>
          <w:p w14:paraId="0A71A4B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3.75</w:t>
            </w:r>
          </w:p>
        </w:tc>
        <w:tc>
          <w:tcPr>
            <w:tcW w:w="931" w:type="pct"/>
            <w:vAlign w:val="center"/>
          </w:tcPr>
          <w:p w14:paraId="44C80752"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6.63</w:t>
            </w:r>
          </w:p>
        </w:tc>
        <w:tc>
          <w:tcPr>
            <w:tcW w:w="848" w:type="pct"/>
            <w:vMerge w:val="restart"/>
            <w:tcBorders>
              <w:top w:val="nil"/>
            </w:tcBorders>
            <w:shd w:val="clear" w:color="auto" w:fill="FBE4D5" w:themeFill="accent2" w:themeFillTint="33"/>
            <w:noWrap/>
          </w:tcPr>
          <w:p w14:paraId="48CDB9A4"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6.67</w:t>
            </w:r>
          </w:p>
        </w:tc>
      </w:tr>
      <w:tr w:rsidR="000755E6" w:rsidRPr="00347549" w14:paraId="750E63F5" w14:textId="77777777" w:rsidTr="00044D78">
        <w:trPr>
          <w:trHeight w:val="288"/>
        </w:trPr>
        <w:tc>
          <w:tcPr>
            <w:tcW w:w="680" w:type="pct"/>
            <w:vMerge/>
            <w:shd w:val="clear" w:color="auto" w:fill="FBE4D5" w:themeFill="accent2" w:themeFillTint="33"/>
            <w:noWrap/>
          </w:tcPr>
          <w:p w14:paraId="1ACD5437" w14:textId="77777777" w:rsidR="000755E6" w:rsidRPr="00347549" w:rsidRDefault="000755E6" w:rsidP="00044D78">
            <w:pPr>
              <w:rPr>
                <w:rFonts w:ascii="Times New Roman" w:hAnsi="Times New Roman" w:cs="Times New Roman"/>
              </w:rPr>
            </w:pPr>
          </w:p>
        </w:tc>
        <w:tc>
          <w:tcPr>
            <w:tcW w:w="931" w:type="pct"/>
            <w:noWrap/>
          </w:tcPr>
          <w:p w14:paraId="52247A8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3.20</w:t>
            </w:r>
          </w:p>
        </w:tc>
        <w:tc>
          <w:tcPr>
            <w:tcW w:w="679" w:type="pct"/>
            <w:noWrap/>
          </w:tcPr>
          <w:p w14:paraId="5C7E5261"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0.04</w:t>
            </w:r>
          </w:p>
        </w:tc>
        <w:tc>
          <w:tcPr>
            <w:tcW w:w="931" w:type="pct"/>
            <w:noWrap/>
          </w:tcPr>
          <w:p w14:paraId="752B474D"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3.62</w:t>
            </w:r>
          </w:p>
        </w:tc>
        <w:tc>
          <w:tcPr>
            <w:tcW w:w="931" w:type="pct"/>
            <w:vAlign w:val="center"/>
          </w:tcPr>
          <w:p w14:paraId="185B3CAD"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6.86</w:t>
            </w:r>
          </w:p>
        </w:tc>
        <w:tc>
          <w:tcPr>
            <w:tcW w:w="848" w:type="pct"/>
            <w:vMerge/>
            <w:shd w:val="clear" w:color="auto" w:fill="FBE4D5" w:themeFill="accent2" w:themeFillTint="33"/>
            <w:noWrap/>
          </w:tcPr>
          <w:p w14:paraId="7F337B4E" w14:textId="77777777" w:rsidR="000755E6" w:rsidRPr="00347549" w:rsidRDefault="000755E6" w:rsidP="00044D78">
            <w:pPr>
              <w:jc w:val="center"/>
              <w:rPr>
                <w:rFonts w:ascii="Times New Roman" w:hAnsi="Times New Roman" w:cs="Times New Roman"/>
              </w:rPr>
            </w:pPr>
          </w:p>
        </w:tc>
      </w:tr>
      <w:tr w:rsidR="000755E6" w:rsidRPr="00347549" w14:paraId="4DC63767" w14:textId="77777777" w:rsidTr="00044D78">
        <w:trPr>
          <w:trHeight w:val="288"/>
        </w:trPr>
        <w:tc>
          <w:tcPr>
            <w:tcW w:w="680" w:type="pct"/>
            <w:vMerge/>
            <w:tcBorders>
              <w:bottom w:val="nil"/>
            </w:tcBorders>
            <w:shd w:val="clear" w:color="auto" w:fill="FBE4D5" w:themeFill="accent2" w:themeFillTint="33"/>
            <w:noWrap/>
          </w:tcPr>
          <w:p w14:paraId="441D9B53" w14:textId="77777777" w:rsidR="000755E6" w:rsidRDefault="000755E6" w:rsidP="00044D78">
            <w:pPr>
              <w:rPr>
                <w:rFonts w:ascii="Times New Roman" w:hAnsi="Times New Roman" w:cs="Times New Roman"/>
              </w:rPr>
            </w:pPr>
          </w:p>
        </w:tc>
        <w:tc>
          <w:tcPr>
            <w:tcW w:w="931" w:type="pct"/>
            <w:noWrap/>
          </w:tcPr>
          <w:p w14:paraId="3EDC9997"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3.70</w:t>
            </w:r>
          </w:p>
        </w:tc>
        <w:tc>
          <w:tcPr>
            <w:tcW w:w="679" w:type="pct"/>
            <w:noWrap/>
          </w:tcPr>
          <w:p w14:paraId="2FFD18E9"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1BB1816E"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2.83</w:t>
            </w:r>
          </w:p>
        </w:tc>
        <w:tc>
          <w:tcPr>
            <w:tcW w:w="931" w:type="pct"/>
            <w:vAlign w:val="center"/>
          </w:tcPr>
          <w:p w14:paraId="03BF2A30"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6.53</w:t>
            </w:r>
          </w:p>
        </w:tc>
        <w:tc>
          <w:tcPr>
            <w:tcW w:w="848" w:type="pct"/>
            <w:vMerge/>
            <w:tcBorders>
              <w:bottom w:val="nil"/>
            </w:tcBorders>
            <w:shd w:val="clear" w:color="auto" w:fill="FBE4D5" w:themeFill="accent2" w:themeFillTint="33"/>
            <w:noWrap/>
          </w:tcPr>
          <w:p w14:paraId="57C22304" w14:textId="77777777" w:rsidR="000755E6" w:rsidRPr="00347549" w:rsidRDefault="000755E6" w:rsidP="00044D78">
            <w:pPr>
              <w:jc w:val="center"/>
              <w:rPr>
                <w:rFonts w:ascii="Times New Roman" w:hAnsi="Times New Roman" w:cs="Times New Roman"/>
              </w:rPr>
            </w:pPr>
          </w:p>
        </w:tc>
      </w:tr>
      <w:tr w:rsidR="000755E6" w:rsidRPr="00347549" w14:paraId="5A76001A" w14:textId="77777777" w:rsidTr="00044D78">
        <w:trPr>
          <w:trHeight w:val="288"/>
        </w:trPr>
        <w:tc>
          <w:tcPr>
            <w:tcW w:w="680" w:type="pct"/>
            <w:vMerge w:val="restart"/>
            <w:tcBorders>
              <w:top w:val="nil"/>
            </w:tcBorders>
            <w:shd w:val="clear" w:color="auto" w:fill="FBE4D5" w:themeFill="accent2" w:themeFillTint="33"/>
            <w:noWrap/>
          </w:tcPr>
          <w:p w14:paraId="48485A49" w14:textId="77777777" w:rsidR="000755E6" w:rsidRDefault="000755E6" w:rsidP="00044D78">
            <w:pPr>
              <w:rPr>
                <w:rFonts w:ascii="Times New Roman" w:hAnsi="Times New Roman" w:cs="Times New Roman"/>
              </w:rPr>
            </w:pPr>
            <w:r>
              <w:rPr>
                <w:rFonts w:ascii="Times New Roman" w:hAnsi="Times New Roman" w:cs="Times New Roman" w:hint="eastAsia"/>
              </w:rPr>
              <w:t>Laura_10c</w:t>
            </w:r>
          </w:p>
        </w:tc>
        <w:tc>
          <w:tcPr>
            <w:tcW w:w="931" w:type="pct"/>
            <w:noWrap/>
          </w:tcPr>
          <w:p w14:paraId="1ABC83A1"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4.14</w:t>
            </w:r>
          </w:p>
        </w:tc>
        <w:tc>
          <w:tcPr>
            <w:tcW w:w="679" w:type="pct"/>
            <w:noWrap/>
          </w:tcPr>
          <w:p w14:paraId="4D127A8C"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58F43C80"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0.73</w:t>
            </w:r>
          </w:p>
        </w:tc>
        <w:tc>
          <w:tcPr>
            <w:tcW w:w="931" w:type="pct"/>
            <w:vAlign w:val="center"/>
          </w:tcPr>
          <w:p w14:paraId="2CC1ED11"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4.87</w:t>
            </w:r>
          </w:p>
        </w:tc>
        <w:tc>
          <w:tcPr>
            <w:tcW w:w="848" w:type="pct"/>
            <w:vMerge w:val="restart"/>
            <w:tcBorders>
              <w:top w:val="nil"/>
            </w:tcBorders>
            <w:shd w:val="clear" w:color="auto" w:fill="FBE4D5" w:themeFill="accent2" w:themeFillTint="33"/>
            <w:noWrap/>
          </w:tcPr>
          <w:p w14:paraId="26B0749A"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4.89</w:t>
            </w:r>
          </w:p>
        </w:tc>
      </w:tr>
      <w:tr w:rsidR="000755E6" w:rsidRPr="00347549" w14:paraId="1ECA176A" w14:textId="77777777" w:rsidTr="00044D78">
        <w:trPr>
          <w:trHeight w:val="288"/>
        </w:trPr>
        <w:tc>
          <w:tcPr>
            <w:tcW w:w="680" w:type="pct"/>
            <w:vMerge/>
            <w:shd w:val="clear" w:color="auto" w:fill="FBE4D5" w:themeFill="accent2" w:themeFillTint="33"/>
            <w:noWrap/>
          </w:tcPr>
          <w:p w14:paraId="7BEEBC35" w14:textId="77777777" w:rsidR="000755E6" w:rsidRDefault="000755E6" w:rsidP="00044D78">
            <w:pPr>
              <w:rPr>
                <w:rFonts w:ascii="Times New Roman" w:hAnsi="Times New Roman" w:cs="Times New Roman"/>
              </w:rPr>
            </w:pPr>
          </w:p>
        </w:tc>
        <w:tc>
          <w:tcPr>
            <w:tcW w:w="931" w:type="pct"/>
            <w:noWrap/>
          </w:tcPr>
          <w:p w14:paraId="10B74A7F"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4.34</w:t>
            </w:r>
          </w:p>
        </w:tc>
        <w:tc>
          <w:tcPr>
            <w:tcW w:w="679" w:type="pct"/>
            <w:noWrap/>
          </w:tcPr>
          <w:p w14:paraId="62B1ACBF"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553D0795"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0.84</w:t>
            </w:r>
          </w:p>
        </w:tc>
        <w:tc>
          <w:tcPr>
            <w:tcW w:w="931" w:type="pct"/>
            <w:vAlign w:val="center"/>
          </w:tcPr>
          <w:p w14:paraId="2158C40F"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5.18</w:t>
            </w:r>
          </w:p>
        </w:tc>
        <w:tc>
          <w:tcPr>
            <w:tcW w:w="848" w:type="pct"/>
            <w:vMerge/>
            <w:shd w:val="clear" w:color="auto" w:fill="FBE4D5" w:themeFill="accent2" w:themeFillTint="33"/>
            <w:noWrap/>
          </w:tcPr>
          <w:p w14:paraId="656640A0" w14:textId="77777777" w:rsidR="000755E6" w:rsidRPr="00347549" w:rsidRDefault="000755E6" w:rsidP="00044D78">
            <w:pPr>
              <w:jc w:val="center"/>
              <w:rPr>
                <w:rFonts w:ascii="Times New Roman" w:hAnsi="Times New Roman" w:cs="Times New Roman"/>
              </w:rPr>
            </w:pPr>
          </w:p>
        </w:tc>
      </w:tr>
      <w:tr w:rsidR="000755E6" w:rsidRPr="00347549" w14:paraId="32448606" w14:textId="77777777" w:rsidTr="00044D78">
        <w:trPr>
          <w:trHeight w:val="288"/>
        </w:trPr>
        <w:tc>
          <w:tcPr>
            <w:tcW w:w="680" w:type="pct"/>
            <w:vMerge/>
            <w:tcBorders>
              <w:bottom w:val="nil"/>
            </w:tcBorders>
            <w:shd w:val="clear" w:color="auto" w:fill="FBE4D5" w:themeFill="accent2" w:themeFillTint="33"/>
            <w:noWrap/>
          </w:tcPr>
          <w:p w14:paraId="49F0F674" w14:textId="77777777" w:rsidR="000755E6" w:rsidRDefault="000755E6" w:rsidP="00044D78">
            <w:pPr>
              <w:rPr>
                <w:rFonts w:ascii="Times New Roman" w:hAnsi="Times New Roman" w:cs="Times New Roman"/>
              </w:rPr>
            </w:pPr>
          </w:p>
        </w:tc>
        <w:tc>
          <w:tcPr>
            <w:tcW w:w="931" w:type="pct"/>
            <w:noWrap/>
          </w:tcPr>
          <w:p w14:paraId="3C2B9BC7"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4.09</w:t>
            </w:r>
          </w:p>
        </w:tc>
        <w:tc>
          <w:tcPr>
            <w:tcW w:w="679" w:type="pct"/>
            <w:noWrap/>
          </w:tcPr>
          <w:p w14:paraId="700400C0"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0.00</w:t>
            </w:r>
          </w:p>
        </w:tc>
        <w:tc>
          <w:tcPr>
            <w:tcW w:w="931" w:type="pct"/>
            <w:noWrap/>
          </w:tcPr>
          <w:p w14:paraId="649DAF52" w14:textId="77777777" w:rsidR="000755E6" w:rsidRPr="00347549" w:rsidRDefault="000755E6" w:rsidP="00044D78">
            <w:pPr>
              <w:jc w:val="center"/>
              <w:rPr>
                <w:rFonts w:ascii="Times New Roman" w:hAnsi="Times New Roman" w:cs="Times New Roman"/>
              </w:rPr>
            </w:pPr>
            <w:r>
              <w:rPr>
                <w:rFonts w:ascii="Times New Roman" w:hAnsi="Times New Roman" w:cs="Times New Roman" w:hint="eastAsia"/>
              </w:rPr>
              <w:t>0.54</w:t>
            </w:r>
          </w:p>
        </w:tc>
        <w:tc>
          <w:tcPr>
            <w:tcW w:w="931" w:type="pct"/>
            <w:vAlign w:val="center"/>
          </w:tcPr>
          <w:p w14:paraId="105BDA72" w14:textId="77777777" w:rsidR="000755E6" w:rsidRPr="00347549" w:rsidRDefault="000755E6" w:rsidP="00044D78">
            <w:pPr>
              <w:jc w:val="center"/>
              <w:rPr>
                <w:rFonts w:ascii="Times New Roman" w:hAnsi="Times New Roman" w:cs="Times New Roman"/>
                <w:color w:val="000000"/>
                <w:sz w:val="22"/>
              </w:rPr>
            </w:pPr>
            <w:r>
              <w:rPr>
                <w:rFonts w:ascii="Times New Roman" w:hAnsi="Times New Roman" w:cs="Times New Roman" w:hint="eastAsia"/>
                <w:color w:val="000000"/>
                <w:sz w:val="22"/>
              </w:rPr>
              <w:t>4.63</w:t>
            </w:r>
          </w:p>
        </w:tc>
        <w:tc>
          <w:tcPr>
            <w:tcW w:w="848" w:type="pct"/>
            <w:vMerge/>
            <w:tcBorders>
              <w:bottom w:val="nil"/>
            </w:tcBorders>
            <w:shd w:val="clear" w:color="auto" w:fill="FBE4D5" w:themeFill="accent2" w:themeFillTint="33"/>
            <w:noWrap/>
          </w:tcPr>
          <w:p w14:paraId="2ED81258" w14:textId="77777777" w:rsidR="000755E6" w:rsidRPr="00347549" w:rsidRDefault="000755E6" w:rsidP="00044D78">
            <w:pPr>
              <w:jc w:val="center"/>
              <w:rPr>
                <w:rFonts w:ascii="Times New Roman" w:hAnsi="Times New Roman" w:cs="Times New Roman"/>
              </w:rPr>
            </w:pPr>
          </w:p>
        </w:tc>
      </w:tr>
      <w:tr w:rsidR="000755E6" w:rsidRPr="00347549" w14:paraId="3E68E489" w14:textId="77777777" w:rsidTr="00044D78">
        <w:trPr>
          <w:trHeight w:val="288"/>
        </w:trPr>
        <w:tc>
          <w:tcPr>
            <w:tcW w:w="680" w:type="pct"/>
            <w:vMerge w:val="restart"/>
            <w:tcBorders>
              <w:top w:val="nil"/>
              <w:bottom w:val="nil"/>
            </w:tcBorders>
            <w:shd w:val="clear" w:color="auto" w:fill="FBE4D5" w:themeFill="accent2" w:themeFillTint="33"/>
            <w:noWrap/>
            <w:hideMark/>
          </w:tcPr>
          <w:p w14:paraId="09D655AC" w14:textId="77777777" w:rsidR="000755E6" w:rsidRPr="00347549" w:rsidRDefault="000755E6" w:rsidP="00044D78">
            <w:pPr>
              <w:rPr>
                <w:rFonts w:ascii="Times New Roman" w:hAnsi="Times New Roman" w:cs="Times New Roman"/>
              </w:rPr>
            </w:pPr>
            <w:r w:rsidRPr="00347549">
              <w:rPr>
                <w:rFonts w:ascii="Times New Roman" w:hAnsi="Times New Roman" w:cs="Times New Roman"/>
              </w:rPr>
              <w:t>SL1</w:t>
            </w:r>
          </w:p>
        </w:tc>
        <w:tc>
          <w:tcPr>
            <w:tcW w:w="931" w:type="pct"/>
            <w:noWrap/>
            <w:hideMark/>
          </w:tcPr>
          <w:p w14:paraId="7EA15184"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4.50</w:t>
            </w:r>
          </w:p>
        </w:tc>
        <w:tc>
          <w:tcPr>
            <w:tcW w:w="679" w:type="pct"/>
            <w:noWrap/>
            <w:hideMark/>
          </w:tcPr>
          <w:p w14:paraId="0DC13156"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0.00</w:t>
            </w:r>
          </w:p>
        </w:tc>
        <w:tc>
          <w:tcPr>
            <w:tcW w:w="931" w:type="pct"/>
            <w:noWrap/>
            <w:hideMark/>
          </w:tcPr>
          <w:p w14:paraId="478E77CC"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1.15</w:t>
            </w:r>
          </w:p>
        </w:tc>
        <w:tc>
          <w:tcPr>
            <w:tcW w:w="931" w:type="pct"/>
            <w:vAlign w:val="center"/>
          </w:tcPr>
          <w:p w14:paraId="3F96B8DB"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5.65</w:t>
            </w:r>
          </w:p>
        </w:tc>
        <w:tc>
          <w:tcPr>
            <w:tcW w:w="848" w:type="pct"/>
            <w:vMerge w:val="restart"/>
            <w:tcBorders>
              <w:top w:val="nil"/>
              <w:bottom w:val="nil"/>
            </w:tcBorders>
            <w:shd w:val="clear" w:color="auto" w:fill="FBE4D5" w:themeFill="accent2" w:themeFillTint="33"/>
            <w:noWrap/>
            <w:hideMark/>
          </w:tcPr>
          <w:p w14:paraId="143E8B0B"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5.61</w:t>
            </w:r>
          </w:p>
        </w:tc>
      </w:tr>
      <w:tr w:rsidR="000755E6" w:rsidRPr="00347549" w14:paraId="28FF5728" w14:textId="77777777" w:rsidTr="00044D78">
        <w:trPr>
          <w:trHeight w:val="288"/>
        </w:trPr>
        <w:tc>
          <w:tcPr>
            <w:tcW w:w="680" w:type="pct"/>
            <w:vMerge/>
            <w:tcBorders>
              <w:top w:val="nil"/>
              <w:bottom w:val="nil"/>
            </w:tcBorders>
            <w:shd w:val="clear" w:color="auto" w:fill="FBE4D5" w:themeFill="accent2" w:themeFillTint="33"/>
            <w:noWrap/>
            <w:hideMark/>
          </w:tcPr>
          <w:p w14:paraId="591436CE" w14:textId="77777777" w:rsidR="000755E6" w:rsidRPr="00347549" w:rsidRDefault="000755E6" w:rsidP="00044D78">
            <w:pPr>
              <w:rPr>
                <w:rFonts w:ascii="Times New Roman" w:hAnsi="Times New Roman" w:cs="Times New Roman"/>
              </w:rPr>
            </w:pPr>
          </w:p>
        </w:tc>
        <w:tc>
          <w:tcPr>
            <w:tcW w:w="931" w:type="pct"/>
            <w:noWrap/>
            <w:hideMark/>
          </w:tcPr>
          <w:p w14:paraId="77877145"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4.49</w:t>
            </w:r>
          </w:p>
        </w:tc>
        <w:tc>
          <w:tcPr>
            <w:tcW w:w="679" w:type="pct"/>
            <w:noWrap/>
            <w:hideMark/>
          </w:tcPr>
          <w:p w14:paraId="22116E9C"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0.00</w:t>
            </w:r>
          </w:p>
        </w:tc>
        <w:tc>
          <w:tcPr>
            <w:tcW w:w="931" w:type="pct"/>
            <w:noWrap/>
            <w:hideMark/>
          </w:tcPr>
          <w:p w14:paraId="11CD2AF8"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1.16</w:t>
            </w:r>
          </w:p>
        </w:tc>
        <w:tc>
          <w:tcPr>
            <w:tcW w:w="931" w:type="pct"/>
            <w:vAlign w:val="center"/>
          </w:tcPr>
          <w:p w14:paraId="06F62CD6"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5.65</w:t>
            </w:r>
          </w:p>
        </w:tc>
        <w:tc>
          <w:tcPr>
            <w:tcW w:w="848" w:type="pct"/>
            <w:vMerge/>
            <w:tcBorders>
              <w:top w:val="nil"/>
              <w:bottom w:val="nil"/>
            </w:tcBorders>
            <w:shd w:val="clear" w:color="auto" w:fill="FBE4D5" w:themeFill="accent2" w:themeFillTint="33"/>
            <w:noWrap/>
            <w:hideMark/>
          </w:tcPr>
          <w:p w14:paraId="2D22BED2" w14:textId="77777777" w:rsidR="000755E6" w:rsidRPr="00347549" w:rsidRDefault="000755E6" w:rsidP="00044D78">
            <w:pPr>
              <w:jc w:val="center"/>
              <w:rPr>
                <w:rFonts w:ascii="Times New Roman" w:hAnsi="Times New Roman" w:cs="Times New Roman"/>
              </w:rPr>
            </w:pPr>
          </w:p>
        </w:tc>
      </w:tr>
      <w:tr w:rsidR="000755E6" w:rsidRPr="00347549" w14:paraId="0CC8CF1E" w14:textId="77777777" w:rsidTr="00044D78">
        <w:trPr>
          <w:trHeight w:val="288"/>
        </w:trPr>
        <w:tc>
          <w:tcPr>
            <w:tcW w:w="680" w:type="pct"/>
            <w:vMerge/>
            <w:tcBorders>
              <w:top w:val="nil"/>
              <w:bottom w:val="nil"/>
            </w:tcBorders>
            <w:shd w:val="clear" w:color="auto" w:fill="FBE4D5" w:themeFill="accent2" w:themeFillTint="33"/>
            <w:noWrap/>
            <w:hideMark/>
          </w:tcPr>
          <w:p w14:paraId="66BF5D57" w14:textId="77777777" w:rsidR="000755E6" w:rsidRPr="00347549" w:rsidRDefault="000755E6" w:rsidP="00044D78">
            <w:pPr>
              <w:rPr>
                <w:rFonts w:ascii="Times New Roman" w:hAnsi="Times New Roman" w:cs="Times New Roman"/>
              </w:rPr>
            </w:pPr>
          </w:p>
        </w:tc>
        <w:tc>
          <w:tcPr>
            <w:tcW w:w="931" w:type="pct"/>
            <w:noWrap/>
            <w:hideMark/>
          </w:tcPr>
          <w:p w14:paraId="566CBB34"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4.33</w:t>
            </w:r>
          </w:p>
        </w:tc>
        <w:tc>
          <w:tcPr>
            <w:tcW w:w="679" w:type="pct"/>
            <w:noWrap/>
            <w:hideMark/>
          </w:tcPr>
          <w:p w14:paraId="2456A99C"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0.00</w:t>
            </w:r>
          </w:p>
        </w:tc>
        <w:tc>
          <w:tcPr>
            <w:tcW w:w="931" w:type="pct"/>
            <w:noWrap/>
            <w:hideMark/>
          </w:tcPr>
          <w:p w14:paraId="2BB598D8"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1.19</w:t>
            </w:r>
          </w:p>
        </w:tc>
        <w:tc>
          <w:tcPr>
            <w:tcW w:w="931" w:type="pct"/>
            <w:vAlign w:val="center"/>
          </w:tcPr>
          <w:p w14:paraId="70B561C5"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5.52</w:t>
            </w:r>
          </w:p>
        </w:tc>
        <w:tc>
          <w:tcPr>
            <w:tcW w:w="848" w:type="pct"/>
            <w:vMerge/>
            <w:tcBorders>
              <w:top w:val="nil"/>
              <w:bottom w:val="nil"/>
            </w:tcBorders>
            <w:shd w:val="clear" w:color="auto" w:fill="FBE4D5" w:themeFill="accent2" w:themeFillTint="33"/>
            <w:noWrap/>
            <w:hideMark/>
          </w:tcPr>
          <w:p w14:paraId="7974B175" w14:textId="77777777" w:rsidR="000755E6" w:rsidRPr="00347549" w:rsidRDefault="000755E6" w:rsidP="00044D78">
            <w:pPr>
              <w:jc w:val="center"/>
              <w:rPr>
                <w:rFonts w:ascii="Times New Roman" w:hAnsi="Times New Roman" w:cs="Times New Roman"/>
              </w:rPr>
            </w:pPr>
          </w:p>
        </w:tc>
      </w:tr>
      <w:tr w:rsidR="000755E6" w:rsidRPr="00347549" w14:paraId="658DDF2C" w14:textId="77777777" w:rsidTr="00044D78">
        <w:trPr>
          <w:trHeight w:val="288"/>
        </w:trPr>
        <w:tc>
          <w:tcPr>
            <w:tcW w:w="680" w:type="pct"/>
            <w:vMerge w:val="restart"/>
            <w:tcBorders>
              <w:top w:val="nil"/>
              <w:bottom w:val="nil"/>
            </w:tcBorders>
            <w:shd w:val="clear" w:color="auto" w:fill="FBE4D5" w:themeFill="accent2" w:themeFillTint="33"/>
            <w:noWrap/>
            <w:hideMark/>
          </w:tcPr>
          <w:p w14:paraId="0EBE5DE2" w14:textId="77777777" w:rsidR="000755E6" w:rsidRPr="00347549" w:rsidRDefault="000755E6" w:rsidP="00044D78">
            <w:pPr>
              <w:rPr>
                <w:rFonts w:ascii="Times New Roman" w:hAnsi="Times New Roman" w:cs="Times New Roman"/>
              </w:rPr>
            </w:pPr>
            <w:r w:rsidRPr="00347549">
              <w:rPr>
                <w:rFonts w:ascii="Times New Roman" w:hAnsi="Times New Roman" w:cs="Times New Roman"/>
              </w:rPr>
              <w:t>SL2</w:t>
            </w:r>
          </w:p>
        </w:tc>
        <w:tc>
          <w:tcPr>
            <w:tcW w:w="931" w:type="pct"/>
            <w:noWrap/>
            <w:hideMark/>
          </w:tcPr>
          <w:p w14:paraId="3824727B"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4.49</w:t>
            </w:r>
          </w:p>
        </w:tc>
        <w:tc>
          <w:tcPr>
            <w:tcW w:w="679" w:type="pct"/>
            <w:noWrap/>
            <w:hideMark/>
          </w:tcPr>
          <w:p w14:paraId="6948A82E"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0.00</w:t>
            </w:r>
          </w:p>
        </w:tc>
        <w:tc>
          <w:tcPr>
            <w:tcW w:w="931" w:type="pct"/>
            <w:noWrap/>
            <w:hideMark/>
          </w:tcPr>
          <w:p w14:paraId="2368E233"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1.96</w:t>
            </w:r>
          </w:p>
        </w:tc>
        <w:tc>
          <w:tcPr>
            <w:tcW w:w="931" w:type="pct"/>
            <w:vAlign w:val="center"/>
          </w:tcPr>
          <w:p w14:paraId="09BA912D"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6.44</w:t>
            </w:r>
          </w:p>
        </w:tc>
        <w:tc>
          <w:tcPr>
            <w:tcW w:w="848" w:type="pct"/>
            <w:vMerge w:val="restart"/>
            <w:tcBorders>
              <w:top w:val="nil"/>
              <w:bottom w:val="nil"/>
            </w:tcBorders>
            <w:shd w:val="clear" w:color="auto" w:fill="FBE4D5" w:themeFill="accent2" w:themeFillTint="33"/>
            <w:noWrap/>
            <w:hideMark/>
          </w:tcPr>
          <w:p w14:paraId="55602C3C"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6.44</w:t>
            </w:r>
          </w:p>
        </w:tc>
      </w:tr>
      <w:tr w:rsidR="000755E6" w:rsidRPr="00347549" w14:paraId="06CFDCF0" w14:textId="77777777" w:rsidTr="00044D78">
        <w:trPr>
          <w:trHeight w:val="288"/>
        </w:trPr>
        <w:tc>
          <w:tcPr>
            <w:tcW w:w="680" w:type="pct"/>
            <w:vMerge/>
            <w:tcBorders>
              <w:top w:val="nil"/>
              <w:bottom w:val="nil"/>
            </w:tcBorders>
            <w:shd w:val="clear" w:color="auto" w:fill="FBE4D5" w:themeFill="accent2" w:themeFillTint="33"/>
            <w:noWrap/>
            <w:hideMark/>
          </w:tcPr>
          <w:p w14:paraId="0EB791F9" w14:textId="77777777" w:rsidR="000755E6" w:rsidRPr="00347549" w:rsidRDefault="000755E6" w:rsidP="00044D78">
            <w:pPr>
              <w:rPr>
                <w:rFonts w:ascii="Times New Roman" w:hAnsi="Times New Roman" w:cs="Times New Roman"/>
              </w:rPr>
            </w:pPr>
          </w:p>
        </w:tc>
        <w:tc>
          <w:tcPr>
            <w:tcW w:w="931" w:type="pct"/>
            <w:noWrap/>
            <w:hideMark/>
          </w:tcPr>
          <w:p w14:paraId="3367C204"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4.19</w:t>
            </w:r>
          </w:p>
        </w:tc>
        <w:tc>
          <w:tcPr>
            <w:tcW w:w="679" w:type="pct"/>
            <w:noWrap/>
            <w:hideMark/>
          </w:tcPr>
          <w:p w14:paraId="2E8AF503"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0.04</w:t>
            </w:r>
          </w:p>
        </w:tc>
        <w:tc>
          <w:tcPr>
            <w:tcW w:w="931" w:type="pct"/>
            <w:noWrap/>
            <w:hideMark/>
          </w:tcPr>
          <w:p w14:paraId="23E63A99"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2.25</w:t>
            </w:r>
          </w:p>
        </w:tc>
        <w:tc>
          <w:tcPr>
            <w:tcW w:w="931" w:type="pct"/>
            <w:vAlign w:val="center"/>
          </w:tcPr>
          <w:p w14:paraId="5262D680"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6.47</w:t>
            </w:r>
          </w:p>
        </w:tc>
        <w:tc>
          <w:tcPr>
            <w:tcW w:w="848" w:type="pct"/>
            <w:vMerge/>
            <w:tcBorders>
              <w:top w:val="nil"/>
              <w:bottom w:val="nil"/>
            </w:tcBorders>
            <w:shd w:val="clear" w:color="auto" w:fill="FBE4D5" w:themeFill="accent2" w:themeFillTint="33"/>
            <w:noWrap/>
            <w:hideMark/>
          </w:tcPr>
          <w:p w14:paraId="34CBBAF3" w14:textId="77777777" w:rsidR="000755E6" w:rsidRPr="00347549" w:rsidRDefault="000755E6" w:rsidP="00044D78">
            <w:pPr>
              <w:jc w:val="center"/>
              <w:rPr>
                <w:rFonts w:ascii="Times New Roman" w:hAnsi="Times New Roman" w:cs="Times New Roman"/>
              </w:rPr>
            </w:pPr>
          </w:p>
        </w:tc>
      </w:tr>
      <w:tr w:rsidR="000755E6" w:rsidRPr="00347549" w14:paraId="17A277DF" w14:textId="77777777" w:rsidTr="00044D78">
        <w:trPr>
          <w:trHeight w:val="288"/>
        </w:trPr>
        <w:tc>
          <w:tcPr>
            <w:tcW w:w="680" w:type="pct"/>
            <w:vMerge/>
            <w:tcBorders>
              <w:top w:val="nil"/>
              <w:bottom w:val="nil"/>
            </w:tcBorders>
            <w:shd w:val="clear" w:color="auto" w:fill="FBE4D5" w:themeFill="accent2" w:themeFillTint="33"/>
            <w:noWrap/>
            <w:hideMark/>
          </w:tcPr>
          <w:p w14:paraId="6F5BA2CD" w14:textId="77777777" w:rsidR="000755E6" w:rsidRPr="00347549" w:rsidRDefault="000755E6" w:rsidP="00044D78">
            <w:pPr>
              <w:rPr>
                <w:rFonts w:ascii="Times New Roman" w:hAnsi="Times New Roman" w:cs="Times New Roman"/>
              </w:rPr>
            </w:pPr>
          </w:p>
        </w:tc>
        <w:tc>
          <w:tcPr>
            <w:tcW w:w="931" w:type="pct"/>
            <w:noWrap/>
            <w:hideMark/>
          </w:tcPr>
          <w:p w14:paraId="2981747B"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4.29</w:t>
            </w:r>
          </w:p>
        </w:tc>
        <w:tc>
          <w:tcPr>
            <w:tcW w:w="679" w:type="pct"/>
            <w:noWrap/>
            <w:hideMark/>
          </w:tcPr>
          <w:p w14:paraId="665E5CA3"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0.03</w:t>
            </w:r>
          </w:p>
        </w:tc>
        <w:tc>
          <w:tcPr>
            <w:tcW w:w="931" w:type="pct"/>
            <w:noWrap/>
            <w:hideMark/>
          </w:tcPr>
          <w:p w14:paraId="4D14BDC5"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2.09</w:t>
            </w:r>
          </w:p>
        </w:tc>
        <w:tc>
          <w:tcPr>
            <w:tcW w:w="931" w:type="pct"/>
            <w:vAlign w:val="center"/>
          </w:tcPr>
          <w:p w14:paraId="2FC0FF44"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6.41</w:t>
            </w:r>
          </w:p>
        </w:tc>
        <w:tc>
          <w:tcPr>
            <w:tcW w:w="848" w:type="pct"/>
            <w:vMerge/>
            <w:tcBorders>
              <w:top w:val="nil"/>
              <w:bottom w:val="nil"/>
            </w:tcBorders>
            <w:shd w:val="clear" w:color="auto" w:fill="FBE4D5" w:themeFill="accent2" w:themeFillTint="33"/>
            <w:noWrap/>
            <w:hideMark/>
          </w:tcPr>
          <w:p w14:paraId="1A0D9F3C" w14:textId="77777777" w:rsidR="000755E6" w:rsidRPr="00347549" w:rsidRDefault="000755E6" w:rsidP="00044D78">
            <w:pPr>
              <w:jc w:val="center"/>
              <w:rPr>
                <w:rFonts w:ascii="Times New Roman" w:hAnsi="Times New Roman" w:cs="Times New Roman"/>
              </w:rPr>
            </w:pPr>
          </w:p>
        </w:tc>
      </w:tr>
      <w:tr w:rsidR="000755E6" w:rsidRPr="00347549" w14:paraId="465C277F" w14:textId="77777777" w:rsidTr="00044D78">
        <w:trPr>
          <w:trHeight w:val="288"/>
        </w:trPr>
        <w:tc>
          <w:tcPr>
            <w:tcW w:w="680" w:type="pct"/>
            <w:vMerge w:val="restart"/>
            <w:tcBorders>
              <w:top w:val="nil"/>
              <w:bottom w:val="nil"/>
            </w:tcBorders>
            <w:shd w:val="clear" w:color="auto" w:fill="FBE4D5" w:themeFill="accent2" w:themeFillTint="33"/>
            <w:noWrap/>
            <w:hideMark/>
          </w:tcPr>
          <w:p w14:paraId="4EDD6CE5" w14:textId="77777777" w:rsidR="000755E6" w:rsidRPr="00347549" w:rsidRDefault="000755E6" w:rsidP="00044D78">
            <w:pPr>
              <w:rPr>
                <w:rFonts w:ascii="Times New Roman" w:hAnsi="Times New Roman" w:cs="Times New Roman"/>
              </w:rPr>
            </w:pPr>
            <w:r w:rsidRPr="00347549">
              <w:rPr>
                <w:rFonts w:ascii="Times New Roman" w:hAnsi="Times New Roman" w:cs="Times New Roman"/>
              </w:rPr>
              <w:t>SL3</w:t>
            </w:r>
          </w:p>
        </w:tc>
        <w:tc>
          <w:tcPr>
            <w:tcW w:w="931" w:type="pct"/>
            <w:noWrap/>
            <w:hideMark/>
          </w:tcPr>
          <w:p w14:paraId="1FA76097"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4.42</w:t>
            </w:r>
          </w:p>
        </w:tc>
        <w:tc>
          <w:tcPr>
            <w:tcW w:w="679" w:type="pct"/>
            <w:noWrap/>
            <w:hideMark/>
          </w:tcPr>
          <w:p w14:paraId="73313AB3"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1.68</w:t>
            </w:r>
          </w:p>
        </w:tc>
        <w:tc>
          <w:tcPr>
            <w:tcW w:w="931" w:type="pct"/>
            <w:noWrap/>
            <w:hideMark/>
          </w:tcPr>
          <w:p w14:paraId="42A5C78F"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1.71</w:t>
            </w:r>
          </w:p>
        </w:tc>
        <w:tc>
          <w:tcPr>
            <w:tcW w:w="931" w:type="pct"/>
            <w:vAlign w:val="center"/>
          </w:tcPr>
          <w:p w14:paraId="6CE58D64"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7.81</w:t>
            </w:r>
          </w:p>
        </w:tc>
        <w:tc>
          <w:tcPr>
            <w:tcW w:w="848" w:type="pct"/>
            <w:vMerge w:val="restart"/>
            <w:tcBorders>
              <w:top w:val="nil"/>
              <w:bottom w:val="nil"/>
            </w:tcBorders>
            <w:shd w:val="clear" w:color="auto" w:fill="FBE4D5" w:themeFill="accent2" w:themeFillTint="33"/>
            <w:noWrap/>
            <w:hideMark/>
          </w:tcPr>
          <w:p w14:paraId="3D6E2A5E"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7.94</w:t>
            </w:r>
          </w:p>
        </w:tc>
      </w:tr>
      <w:tr w:rsidR="000755E6" w:rsidRPr="00347549" w14:paraId="782412AF" w14:textId="77777777" w:rsidTr="00044D78">
        <w:trPr>
          <w:trHeight w:val="288"/>
        </w:trPr>
        <w:tc>
          <w:tcPr>
            <w:tcW w:w="680" w:type="pct"/>
            <w:vMerge/>
            <w:tcBorders>
              <w:top w:val="nil"/>
              <w:bottom w:val="nil"/>
            </w:tcBorders>
            <w:shd w:val="clear" w:color="auto" w:fill="FBE4D5" w:themeFill="accent2" w:themeFillTint="33"/>
            <w:noWrap/>
            <w:hideMark/>
          </w:tcPr>
          <w:p w14:paraId="58641AB0" w14:textId="77777777" w:rsidR="000755E6" w:rsidRPr="00347549" w:rsidRDefault="000755E6" w:rsidP="00044D78">
            <w:pPr>
              <w:rPr>
                <w:rFonts w:ascii="Times New Roman" w:hAnsi="Times New Roman" w:cs="Times New Roman"/>
              </w:rPr>
            </w:pPr>
          </w:p>
        </w:tc>
        <w:tc>
          <w:tcPr>
            <w:tcW w:w="931" w:type="pct"/>
            <w:noWrap/>
            <w:hideMark/>
          </w:tcPr>
          <w:p w14:paraId="1360ACD4"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4.60</w:t>
            </w:r>
          </w:p>
        </w:tc>
        <w:tc>
          <w:tcPr>
            <w:tcW w:w="679" w:type="pct"/>
            <w:noWrap/>
            <w:hideMark/>
          </w:tcPr>
          <w:p w14:paraId="7ED30127"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1.31</w:t>
            </w:r>
          </w:p>
        </w:tc>
        <w:tc>
          <w:tcPr>
            <w:tcW w:w="931" w:type="pct"/>
            <w:noWrap/>
            <w:hideMark/>
          </w:tcPr>
          <w:p w14:paraId="7FE02196"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2.25</w:t>
            </w:r>
          </w:p>
        </w:tc>
        <w:tc>
          <w:tcPr>
            <w:tcW w:w="931" w:type="pct"/>
            <w:vAlign w:val="center"/>
          </w:tcPr>
          <w:p w14:paraId="54757166"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8.16</w:t>
            </w:r>
          </w:p>
        </w:tc>
        <w:tc>
          <w:tcPr>
            <w:tcW w:w="848" w:type="pct"/>
            <w:vMerge/>
            <w:tcBorders>
              <w:top w:val="nil"/>
              <w:bottom w:val="nil"/>
            </w:tcBorders>
            <w:shd w:val="clear" w:color="auto" w:fill="FBE4D5" w:themeFill="accent2" w:themeFillTint="33"/>
            <w:noWrap/>
            <w:hideMark/>
          </w:tcPr>
          <w:p w14:paraId="388C4446" w14:textId="77777777" w:rsidR="000755E6" w:rsidRPr="00347549" w:rsidRDefault="000755E6" w:rsidP="00044D78">
            <w:pPr>
              <w:jc w:val="center"/>
              <w:rPr>
                <w:rFonts w:ascii="Times New Roman" w:hAnsi="Times New Roman" w:cs="Times New Roman"/>
              </w:rPr>
            </w:pPr>
          </w:p>
        </w:tc>
      </w:tr>
      <w:tr w:rsidR="000755E6" w:rsidRPr="00347549" w14:paraId="5355875C" w14:textId="77777777" w:rsidTr="00044D78">
        <w:trPr>
          <w:trHeight w:val="288"/>
        </w:trPr>
        <w:tc>
          <w:tcPr>
            <w:tcW w:w="680" w:type="pct"/>
            <w:vMerge/>
            <w:tcBorders>
              <w:top w:val="nil"/>
              <w:bottom w:val="nil"/>
            </w:tcBorders>
            <w:shd w:val="clear" w:color="auto" w:fill="FBE4D5" w:themeFill="accent2" w:themeFillTint="33"/>
            <w:noWrap/>
            <w:hideMark/>
          </w:tcPr>
          <w:p w14:paraId="1AEDBAF0" w14:textId="77777777" w:rsidR="000755E6" w:rsidRPr="00347549" w:rsidRDefault="000755E6" w:rsidP="00044D78">
            <w:pPr>
              <w:rPr>
                <w:rFonts w:ascii="Times New Roman" w:hAnsi="Times New Roman" w:cs="Times New Roman"/>
              </w:rPr>
            </w:pPr>
          </w:p>
        </w:tc>
        <w:tc>
          <w:tcPr>
            <w:tcW w:w="931" w:type="pct"/>
            <w:noWrap/>
            <w:hideMark/>
          </w:tcPr>
          <w:p w14:paraId="2D294A4D"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4.43</w:t>
            </w:r>
          </w:p>
        </w:tc>
        <w:tc>
          <w:tcPr>
            <w:tcW w:w="679" w:type="pct"/>
            <w:noWrap/>
            <w:hideMark/>
          </w:tcPr>
          <w:p w14:paraId="24143FE5"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1.13</w:t>
            </w:r>
          </w:p>
        </w:tc>
        <w:tc>
          <w:tcPr>
            <w:tcW w:w="931" w:type="pct"/>
            <w:noWrap/>
            <w:hideMark/>
          </w:tcPr>
          <w:p w14:paraId="37E3F874"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2.29</w:t>
            </w:r>
          </w:p>
        </w:tc>
        <w:tc>
          <w:tcPr>
            <w:tcW w:w="931" w:type="pct"/>
            <w:vAlign w:val="center"/>
          </w:tcPr>
          <w:p w14:paraId="3FBF3FD3"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7.85</w:t>
            </w:r>
          </w:p>
        </w:tc>
        <w:tc>
          <w:tcPr>
            <w:tcW w:w="848" w:type="pct"/>
            <w:vMerge/>
            <w:tcBorders>
              <w:top w:val="nil"/>
              <w:bottom w:val="nil"/>
            </w:tcBorders>
            <w:shd w:val="clear" w:color="auto" w:fill="FBE4D5" w:themeFill="accent2" w:themeFillTint="33"/>
            <w:noWrap/>
            <w:hideMark/>
          </w:tcPr>
          <w:p w14:paraId="270058A5" w14:textId="77777777" w:rsidR="000755E6" w:rsidRPr="00347549" w:rsidRDefault="000755E6" w:rsidP="00044D78">
            <w:pPr>
              <w:jc w:val="center"/>
              <w:rPr>
                <w:rFonts w:ascii="Times New Roman" w:hAnsi="Times New Roman" w:cs="Times New Roman"/>
              </w:rPr>
            </w:pPr>
          </w:p>
        </w:tc>
      </w:tr>
      <w:tr w:rsidR="000755E6" w:rsidRPr="00347549" w14:paraId="357A8280" w14:textId="77777777" w:rsidTr="00044D78">
        <w:trPr>
          <w:trHeight w:val="288"/>
        </w:trPr>
        <w:tc>
          <w:tcPr>
            <w:tcW w:w="680" w:type="pct"/>
            <w:vMerge w:val="restart"/>
            <w:tcBorders>
              <w:top w:val="nil"/>
              <w:bottom w:val="nil"/>
            </w:tcBorders>
            <w:shd w:val="clear" w:color="auto" w:fill="FBE4D5" w:themeFill="accent2" w:themeFillTint="33"/>
            <w:noWrap/>
            <w:hideMark/>
          </w:tcPr>
          <w:p w14:paraId="1336B0F6" w14:textId="77777777" w:rsidR="000755E6" w:rsidRPr="00347549" w:rsidRDefault="000755E6" w:rsidP="00044D78">
            <w:pPr>
              <w:rPr>
                <w:rFonts w:ascii="Times New Roman" w:hAnsi="Times New Roman" w:cs="Times New Roman"/>
              </w:rPr>
            </w:pPr>
            <w:r w:rsidRPr="00347549">
              <w:rPr>
                <w:rFonts w:ascii="Times New Roman" w:hAnsi="Times New Roman" w:cs="Times New Roman"/>
              </w:rPr>
              <w:t>SL4</w:t>
            </w:r>
          </w:p>
        </w:tc>
        <w:tc>
          <w:tcPr>
            <w:tcW w:w="931" w:type="pct"/>
            <w:noWrap/>
            <w:hideMark/>
          </w:tcPr>
          <w:p w14:paraId="342F8D5B"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4.19</w:t>
            </w:r>
          </w:p>
        </w:tc>
        <w:tc>
          <w:tcPr>
            <w:tcW w:w="679" w:type="pct"/>
            <w:noWrap/>
            <w:hideMark/>
          </w:tcPr>
          <w:p w14:paraId="1F4EBA8C"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0.79</w:t>
            </w:r>
          </w:p>
        </w:tc>
        <w:tc>
          <w:tcPr>
            <w:tcW w:w="931" w:type="pct"/>
            <w:noWrap/>
            <w:hideMark/>
          </w:tcPr>
          <w:p w14:paraId="2A574236"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3.83</w:t>
            </w:r>
          </w:p>
        </w:tc>
        <w:tc>
          <w:tcPr>
            <w:tcW w:w="931" w:type="pct"/>
            <w:vAlign w:val="center"/>
          </w:tcPr>
          <w:p w14:paraId="7093D1AE"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8.80</w:t>
            </w:r>
          </w:p>
        </w:tc>
        <w:tc>
          <w:tcPr>
            <w:tcW w:w="848" w:type="pct"/>
            <w:vMerge w:val="restart"/>
            <w:tcBorders>
              <w:top w:val="nil"/>
              <w:bottom w:val="nil"/>
            </w:tcBorders>
            <w:shd w:val="clear" w:color="auto" w:fill="FBE4D5" w:themeFill="accent2" w:themeFillTint="33"/>
            <w:noWrap/>
            <w:hideMark/>
          </w:tcPr>
          <w:p w14:paraId="71DFE5A9"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8.43</w:t>
            </w:r>
          </w:p>
        </w:tc>
      </w:tr>
      <w:tr w:rsidR="000755E6" w:rsidRPr="00347549" w14:paraId="1EC61B6B" w14:textId="77777777" w:rsidTr="00044D78">
        <w:trPr>
          <w:trHeight w:val="288"/>
        </w:trPr>
        <w:tc>
          <w:tcPr>
            <w:tcW w:w="680" w:type="pct"/>
            <w:vMerge/>
            <w:tcBorders>
              <w:top w:val="nil"/>
              <w:bottom w:val="nil"/>
            </w:tcBorders>
            <w:shd w:val="clear" w:color="auto" w:fill="FBE4D5" w:themeFill="accent2" w:themeFillTint="33"/>
            <w:noWrap/>
            <w:hideMark/>
          </w:tcPr>
          <w:p w14:paraId="37ED36F3" w14:textId="77777777" w:rsidR="000755E6" w:rsidRPr="00347549" w:rsidRDefault="000755E6" w:rsidP="00044D78">
            <w:pPr>
              <w:rPr>
                <w:rFonts w:ascii="Times New Roman" w:hAnsi="Times New Roman" w:cs="Times New Roman"/>
              </w:rPr>
            </w:pPr>
          </w:p>
        </w:tc>
        <w:tc>
          <w:tcPr>
            <w:tcW w:w="931" w:type="pct"/>
            <w:noWrap/>
            <w:hideMark/>
          </w:tcPr>
          <w:p w14:paraId="2261E8F0"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4.04</w:t>
            </w:r>
          </w:p>
        </w:tc>
        <w:tc>
          <w:tcPr>
            <w:tcW w:w="679" w:type="pct"/>
            <w:noWrap/>
            <w:hideMark/>
          </w:tcPr>
          <w:p w14:paraId="2131FECE"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0.69</w:t>
            </w:r>
          </w:p>
        </w:tc>
        <w:tc>
          <w:tcPr>
            <w:tcW w:w="931" w:type="pct"/>
            <w:noWrap/>
            <w:hideMark/>
          </w:tcPr>
          <w:p w14:paraId="1608E07B"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3.60</w:t>
            </w:r>
          </w:p>
        </w:tc>
        <w:tc>
          <w:tcPr>
            <w:tcW w:w="931" w:type="pct"/>
            <w:vAlign w:val="center"/>
          </w:tcPr>
          <w:p w14:paraId="6D9898A3"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8.33</w:t>
            </w:r>
          </w:p>
        </w:tc>
        <w:tc>
          <w:tcPr>
            <w:tcW w:w="848" w:type="pct"/>
            <w:vMerge/>
            <w:tcBorders>
              <w:top w:val="nil"/>
              <w:bottom w:val="nil"/>
            </w:tcBorders>
            <w:shd w:val="clear" w:color="auto" w:fill="FBE4D5" w:themeFill="accent2" w:themeFillTint="33"/>
            <w:noWrap/>
            <w:hideMark/>
          </w:tcPr>
          <w:p w14:paraId="122489C6" w14:textId="77777777" w:rsidR="000755E6" w:rsidRPr="00347549" w:rsidRDefault="000755E6" w:rsidP="00044D78">
            <w:pPr>
              <w:jc w:val="center"/>
              <w:rPr>
                <w:rFonts w:ascii="Times New Roman" w:hAnsi="Times New Roman" w:cs="Times New Roman"/>
              </w:rPr>
            </w:pPr>
          </w:p>
        </w:tc>
      </w:tr>
      <w:tr w:rsidR="000755E6" w:rsidRPr="00347549" w14:paraId="3214332A" w14:textId="77777777" w:rsidTr="00044D78">
        <w:trPr>
          <w:trHeight w:val="288"/>
        </w:trPr>
        <w:tc>
          <w:tcPr>
            <w:tcW w:w="680" w:type="pct"/>
            <w:vMerge/>
            <w:tcBorders>
              <w:top w:val="nil"/>
              <w:bottom w:val="nil"/>
            </w:tcBorders>
            <w:shd w:val="clear" w:color="auto" w:fill="FBE4D5" w:themeFill="accent2" w:themeFillTint="33"/>
            <w:noWrap/>
            <w:hideMark/>
          </w:tcPr>
          <w:p w14:paraId="31168AF9" w14:textId="77777777" w:rsidR="000755E6" w:rsidRPr="00347549" w:rsidRDefault="000755E6" w:rsidP="00044D78">
            <w:pPr>
              <w:rPr>
                <w:rFonts w:ascii="Times New Roman" w:hAnsi="Times New Roman" w:cs="Times New Roman"/>
              </w:rPr>
            </w:pPr>
          </w:p>
        </w:tc>
        <w:tc>
          <w:tcPr>
            <w:tcW w:w="931" w:type="pct"/>
            <w:noWrap/>
            <w:hideMark/>
          </w:tcPr>
          <w:p w14:paraId="48DE47A6"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4.15</w:t>
            </w:r>
          </w:p>
        </w:tc>
        <w:tc>
          <w:tcPr>
            <w:tcW w:w="679" w:type="pct"/>
            <w:noWrap/>
            <w:hideMark/>
          </w:tcPr>
          <w:p w14:paraId="126F994D"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0.73</w:t>
            </w:r>
          </w:p>
        </w:tc>
        <w:tc>
          <w:tcPr>
            <w:tcW w:w="931" w:type="pct"/>
            <w:noWrap/>
            <w:hideMark/>
          </w:tcPr>
          <w:p w14:paraId="5E58EB53" w14:textId="77777777" w:rsidR="000755E6" w:rsidRPr="00347549" w:rsidRDefault="000755E6" w:rsidP="00044D78">
            <w:pPr>
              <w:jc w:val="center"/>
              <w:rPr>
                <w:rFonts w:ascii="Times New Roman" w:hAnsi="Times New Roman" w:cs="Times New Roman"/>
              </w:rPr>
            </w:pPr>
            <w:r w:rsidRPr="00347549">
              <w:rPr>
                <w:rFonts w:ascii="Times New Roman" w:hAnsi="Times New Roman" w:cs="Times New Roman"/>
              </w:rPr>
              <w:t>3.30</w:t>
            </w:r>
          </w:p>
        </w:tc>
        <w:tc>
          <w:tcPr>
            <w:tcW w:w="931" w:type="pct"/>
            <w:vAlign w:val="center"/>
          </w:tcPr>
          <w:p w14:paraId="1448AC84" w14:textId="77777777" w:rsidR="000755E6" w:rsidRPr="00347549" w:rsidRDefault="000755E6" w:rsidP="00044D78">
            <w:pPr>
              <w:jc w:val="center"/>
              <w:rPr>
                <w:rFonts w:ascii="Times New Roman" w:hAnsi="Times New Roman" w:cs="Times New Roman"/>
                <w:color w:val="000000"/>
                <w:sz w:val="22"/>
              </w:rPr>
            </w:pPr>
            <w:r w:rsidRPr="00347549">
              <w:rPr>
                <w:rFonts w:ascii="Times New Roman" w:hAnsi="Times New Roman" w:cs="Times New Roman"/>
                <w:color w:val="000000"/>
                <w:sz w:val="22"/>
              </w:rPr>
              <w:t>8.17</w:t>
            </w:r>
          </w:p>
        </w:tc>
        <w:tc>
          <w:tcPr>
            <w:tcW w:w="848" w:type="pct"/>
            <w:vMerge/>
            <w:tcBorders>
              <w:top w:val="nil"/>
              <w:bottom w:val="nil"/>
            </w:tcBorders>
            <w:shd w:val="clear" w:color="auto" w:fill="FBE4D5" w:themeFill="accent2" w:themeFillTint="33"/>
            <w:noWrap/>
            <w:hideMark/>
          </w:tcPr>
          <w:p w14:paraId="430F03DE" w14:textId="77777777" w:rsidR="000755E6" w:rsidRPr="00347549" w:rsidRDefault="000755E6" w:rsidP="00044D78">
            <w:pPr>
              <w:jc w:val="center"/>
              <w:rPr>
                <w:rFonts w:ascii="Times New Roman" w:hAnsi="Times New Roman" w:cs="Times New Roman"/>
              </w:rPr>
            </w:pPr>
          </w:p>
        </w:tc>
      </w:tr>
      <w:tr w:rsidR="00403B33" w:rsidRPr="00347549" w14:paraId="5EB712EA" w14:textId="77777777" w:rsidTr="002250D6">
        <w:trPr>
          <w:trHeight w:val="288"/>
        </w:trPr>
        <w:tc>
          <w:tcPr>
            <w:tcW w:w="680" w:type="pct"/>
            <w:vMerge w:val="restart"/>
            <w:tcBorders>
              <w:top w:val="nil"/>
              <w:bottom w:val="nil"/>
            </w:tcBorders>
            <w:shd w:val="clear" w:color="auto" w:fill="FBE4D5" w:themeFill="accent2" w:themeFillTint="33"/>
            <w:noWrap/>
            <w:hideMark/>
          </w:tcPr>
          <w:p w14:paraId="4BFBB217"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SL7</w:t>
            </w:r>
          </w:p>
        </w:tc>
        <w:tc>
          <w:tcPr>
            <w:tcW w:w="931" w:type="pct"/>
            <w:noWrap/>
            <w:hideMark/>
          </w:tcPr>
          <w:p w14:paraId="11EC026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4.43</w:t>
            </w:r>
          </w:p>
        </w:tc>
        <w:tc>
          <w:tcPr>
            <w:tcW w:w="679" w:type="pct"/>
            <w:noWrap/>
            <w:hideMark/>
          </w:tcPr>
          <w:p w14:paraId="262538C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0.26</w:t>
            </w:r>
          </w:p>
        </w:tc>
        <w:tc>
          <w:tcPr>
            <w:tcW w:w="931" w:type="pct"/>
            <w:noWrap/>
            <w:hideMark/>
          </w:tcPr>
          <w:p w14:paraId="7CFF304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3.49</w:t>
            </w:r>
          </w:p>
        </w:tc>
        <w:tc>
          <w:tcPr>
            <w:tcW w:w="931" w:type="pct"/>
            <w:vAlign w:val="center"/>
          </w:tcPr>
          <w:p w14:paraId="64ED2BA0"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8.17</w:t>
            </w:r>
          </w:p>
        </w:tc>
        <w:tc>
          <w:tcPr>
            <w:tcW w:w="848" w:type="pct"/>
            <w:vMerge w:val="restart"/>
            <w:tcBorders>
              <w:top w:val="nil"/>
              <w:bottom w:val="nil"/>
            </w:tcBorders>
            <w:shd w:val="clear" w:color="auto" w:fill="FBE4D5" w:themeFill="accent2" w:themeFillTint="33"/>
            <w:noWrap/>
            <w:hideMark/>
          </w:tcPr>
          <w:p w14:paraId="79AF8CB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7.76</w:t>
            </w:r>
          </w:p>
        </w:tc>
      </w:tr>
      <w:tr w:rsidR="00403B33" w:rsidRPr="00347549" w14:paraId="123FC487" w14:textId="77777777" w:rsidTr="002250D6">
        <w:trPr>
          <w:trHeight w:val="288"/>
        </w:trPr>
        <w:tc>
          <w:tcPr>
            <w:tcW w:w="680" w:type="pct"/>
            <w:vMerge/>
            <w:tcBorders>
              <w:top w:val="nil"/>
              <w:bottom w:val="nil"/>
            </w:tcBorders>
            <w:shd w:val="clear" w:color="auto" w:fill="FBE4D5" w:themeFill="accent2" w:themeFillTint="33"/>
            <w:noWrap/>
            <w:hideMark/>
          </w:tcPr>
          <w:p w14:paraId="305D7659" w14:textId="77777777" w:rsidR="00403B33" w:rsidRPr="00347549" w:rsidRDefault="00403B33" w:rsidP="00403B33">
            <w:pPr>
              <w:rPr>
                <w:rFonts w:ascii="Times New Roman" w:hAnsi="Times New Roman" w:cs="Times New Roman"/>
              </w:rPr>
            </w:pPr>
          </w:p>
        </w:tc>
        <w:tc>
          <w:tcPr>
            <w:tcW w:w="931" w:type="pct"/>
            <w:noWrap/>
            <w:hideMark/>
          </w:tcPr>
          <w:p w14:paraId="0C91F7E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4.46</w:t>
            </w:r>
          </w:p>
        </w:tc>
        <w:tc>
          <w:tcPr>
            <w:tcW w:w="679" w:type="pct"/>
            <w:noWrap/>
            <w:hideMark/>
          </w:tcPr>
          <w:p w14:paraId="56E0C61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0.41</w:t>
            </w:r>
          </w:p>
        </w:tc>
        <w:tc>
          <w:tcPr>
            <w:tcW w:w="931" w:type="pct"/>
            <w:noWrap/>
            <w:hideMark/>
          </w:tcPr>
          <w:p w14:paraId="081B4FE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2.49</w:t>
            </w:r>
          </w:p>
        </w:tc>
        <w:tc>
          <w:tcPr>
            <w:tcW w:w="931" w:type="pct"/>
            <w:vAlign w:val="center"/>
          </w:tcPr>
          <w:p w14:paraId="1AD4D63E"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7.37</w:t>
            </w:r>
          </w:p>
        </w:tc>
        <w:tc>
          <w:tcPr>
            <w:tcW w:w="848" w:type="pct"/>
            <w:vMerge/>
            <w:tcBorders>
              <w:top w:val="nil"/>
              <w:bottom w:val="nil"/>
            </w:tcBorders>
            <w:shd w:val="clear" w:color="auto" w:fill="FBE4D5" w:themeFill="accent2" w:themeFillTint="33"/>
            <w:noWrap/>
            <w:hideMark/>
          </w:tcPr>
          <w:p w14:paraId="722BB806" w14:textId="77777777" w:rsidR="00403B33" w:rsidRPr="00347549" w:rsidRDefault="00403B33" w:rsidP="00403B33">
            <w:pPr>
              <w:jc w:val="center"/>
              <w:rPr>
                <w:rFonts w:ascii="Times New Roman" w:hAnsi="Times New Roman" w:cs="Times New Roman"/>
              </w:rPr>
            </w:pPr>
          </w:p>
        </w:tc>
      </w:tr>
      <w:tr w:rsidR="00403B33" w:rsidRPr="00347549" w14:paraId="4463C054" w14:textId="77777777" w:rsidTr="002250D6">
        <w:trPr>
          <w:trHeight w:val="288"/>
        </w:trPr>
        <w:tc>
          <w:tcPr>
            <w:tcW w:w="680" w:type="pct"/>
            <w:vMerge/>
            <w:tcBorders>
              <w:top w:val="nil"/>
              <w:bottom w:val="nil"/>
            </w:tcBorders>
            <w:shd w:val="clear" w:color="auto" w:fill="FBE4D5" w:themeFill="accent2" w:themeFillTint="33"/>
            <w:noWrap/>
            <w:hideMark/>
          </w:tcPr>
          <w:p w14:paraId="33633CBF" w14:textId="77777777" w:rsidR="00403B33" w:rsidRPr="00347549" w:rsidRDefault="00403B33" w:rsidP="00403B33">
            <w:pPr>
              <w:rPr>
                <w:rFonts w:ascii="Times New Roman" w:hAnsi="Times New Roman" w:cs="Times New Roman"/>
              </w:rPr>
            </w:pPr>
          </w:p>
        </w:tc>
        <w:tc>
          <w:tcPr>
            <w:tcW w:w="931" w:type="pct"/>
            <w:noWrap/>
            <w:hideMark/>
          </w:tcPr>
          <w:p w14:paraId="011E2CB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4.33</w:t>
            </w:r>
          </w:p>
        </w:tc>
        <w:tc>
          <w:tcPr>
            <w:tcW w:w="679" w:type="pct"/>
            <w:noWrap/>
            <w:hideMark/>
          </w:tcPr>
          <w:p w14:paraId="7DA69E0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0.31</w:t>
            </w:r>
          </w:p>
        </w:tc>
        <w:tc>
          <w:tcPr>
            <w:tcW w:w="931" w:type="pct"/>
            <w:noWrap/>
            <w:hideMark/>
          </w:tcPr>
          <w:p w14:paraId="7C09772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3.10</w:t>
            </w:r>
          </w:p>
        </w:tc>
        <w:tc>
          <w:tcPr>
            <w:tcW w:w="931" w:type="pct"/>
            <w:vAlign w:val="center"/>
          </w:tcPr>
          <w:p w14:paraId="122D7EF8"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7.75</w:t>
            </w:r>
          </w:p>
        </w:tc>
        <w:tc>
          <w:tcPr>
            <w:tcW w:w="848" w:type="pct"/>
            <w:vMerge/>
            <w:tcBorders>
              <w:top w:val="nil"/>
              <w:bottom w:val="nil"/>
            </w:tcBorders>
            <w:shd w:val="clear" w:color="auto" w:fill="FBE4D5" w:themeFill="accent2" w:themeFillTint="33"/>
            <w:noWrap/>
            <w:hideMark/>
          </w:tcPr>
          <w:p w14:paraId="766CBB8B" w14:textId="77777777" w:rsidR="00403B33" w:rsidRPr="00347549" w:rsidRDefault="00403B33" w:rsidP="00403B33">
            <w:pPr>
              <w:jc w:val="center"/>
              <w:rPr>
                <w:rFonts w:ascii="Times New Roman" w:hAnsi="Times New Roman" w:cs="Times New Roman"/>
              </w:rPr>
            </w:pPr>
          </w:p>
        </w:tc>
      </w:tr>
      <w:tr w:rsidR="00403B33" w:rsidRPr="00347549" w14:paraId="086B92DD" w14:textId="77777777" w:rsidTr="002250D6">
        <w:trPr>
          <w:trHeight w:val="288"/>
        </w:trPr>
        <w:tc>
          <w:tcPr>
            <w:tcW w:w="680" w:type="pct"/>
            <w:vMerge w:val="restart"/>
            <w:tcBorders>
              <w:top w:val="nil"/>
              <w:bottom w:val="nil"/>
            </w:tcBorders>
            <w:shd w:val="clear" w:color="auto" w:fill="FBE4D5" w:themeFill="accent2" w:themeFillTint="33"/>
            <w:noWrap/>
            <w:hideMark/>
          </w:tcPr>
          <w:p w14:paraId="41D621AB"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lastRenderedPageBreak/>
              <w:t>SL8</w:t>
            </w:r>
          </w:p>
        </w:tc>
        <w:tc>
          <w:tcPr>
            <w:tcW w:w="931" w:type="pct"/>
            <w:noWrap/>
            <w:hideMark/>
          </w:tcPr>
          <w:p w14:paraId="4ED67E1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4.72</w:t>
            </w:r>
          </w:p>
        </w:tc>
        <w:tc>
          <w:tcPr>
            <w:tcW w:w="679" w:type="pct"/>
            <w:noWrap/>
            <w:hideMark/>
          </w:tcPr>
          <w:p w14:paraId="15AFA0C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0.23</w:t>
            </w:r>
          </w:p>
        </w:tc>
        <w:tc>
          <w:tcPr>
            <w:tcW w:w="931" w:type="pct"/>
            <w:noWrap/>
            <w:hideMark/>
          </w:tcPr>
          <w:p w14:paraId="0DB6DDA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2.69</w:t>
            </w:r>
          </w:p>
        </w:tc>
        <w:tc>
          <w:tcPr>
            <w:tcW w:w="931" w:type="pct"/>
            <w:vAlign w:val="center"/>
          </w:tcPr>
          <w:p w14:paraId="3B6181A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7.64</w:t>
            </w:r>
          </w:p>
        </w:tc>
        <w:tc>
          <w:tcPr>
            <w:tcW w:w="848" w:type="pct"/>
            <w:vMerge w:val="restart"/>
            <w:tcBorders>
              <w:top w:val="nil"/>
              <w:bottom w:val="nil"/>
            </w:tcBorders>
            <w:shd w:val="clear" w:color="auto" w:fill="FBE4D5" w:themeFill="accent2" w:themeFillTint="33"/>
            <w:noWrap/>
            <w:hideMark/>
          </w:tcPr>
          <w:p w14:paraId="26B8539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7.44</w:t>
            </w:r>
          </w:p>
        </w:tc>
      </w:tr>
      <w:tr w:rsidR="00403B33" w:rsidRPr="00347549" w14:paraId="0E8AA03C" w14:textId="77777777" w:rsidTr="002250D6">
        <w:trPr>
          <w:trHeight w:val="288"/>
        </w:trPr>
        <w:tc>
          <w:tcPr>
            <w:tcW w:w="680" w:type="pct"/>
            <w:vMerge/>
            <w:tcBorders>
              <w:top w:val="nil"/>
              <w:bottom w:val="nil"/>
            </w:tcBorders>
            <w:shd w:val="clear" w:color="auto" w:fill="FBE4D5" w:themeFill="accent2" w:themeFillTint="33"/>
            <w:noWrap/>
            <w:hideMark/>
          </w:tcPr>
          <w:p w14:paraId="21EDD4F2" w14:textId="77777777" w:rsidR="00403B33" w:rsidRPr="00347549" w:rsidRDefault="00403B33" w:rsidP="00403B33">
            <w:pPr>
              <w:rPr>
                <w:rFonts w:ascii="Times New Roman" w:hAnsi="Times New Roman" w:cs="Times New Roman"/>
              </w:rPr>
            </w:pPr>
          </w:p>
        </w:tc>
        <w:tc>
          <w:tcPr>
            <w:tcW w:w="931" w:type="pct"/>
            <w:noWrap/>
            <w:hideMark/>
          </w:tcPr>
          <w:p w14:paraId="3C0F054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4.58</w:t>
            </w:r>
          </w:p>
        </w:tc>
        <w:tc>
          <w:tcPr>
            <w:tcW w:w="679" w:type="pct"/>
            <w:noWrap/>
            <w:hideMark/>
          </w:tcPr>
          <w:p w14:paraId="274A6BE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0.19</w:t>
            </w:r>
          </w:p>
        </w:tc>
        <w:tc>
          <w:tcPr>
            <w:tcW w:w="931" w:type="pct"/>
            <w:noWrap/>
            <w:hideMark/>
          </w:tcPr>
          <w:p w14:paraId="6D1B5BF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2.60</w:t>
            </w:r>
          </w:p>
        </w:tc>
        <w:tc>
          <w:tcPr>
            <w:tcW w:w="931" w:type="pct"/>
            <w:vAlign w:val="center"/>
          </w:tcPr>
          <w:p w14:paraId="4DA39F51"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7.36</w:t>
            </w:r>
          </w:p>
        </w:tc>
        <w:tc>
          <w:tcPr>
            <w:tcW w:w="848" w:type="pct"/>
            <w:vMerge/>
            <w:tcBorders>
              <w:top w:val="nil"/>
              <w:bottom w:val="nil"/>
            </w:tcBorders>
            <w:shd w:val="clear" w:color="auto" w:fill="FBE4D5" w:themeFill="accent2" w:themeFillTint="33"/>
            <w:noWrap/>
            <w:hideMark/>
          </w:tcPr>
          <w:p w14:paraId="1923D40C" w14:textId="77777777" w:rsidR="00403B33" w:rsidRPr="00347549" w:rsidRDefault="00403B33" w:rsidP="00403B33">
            <w:pPr>
              <w:jc w:val="center"/>
              <w:rPr>
                <w:rFonts w:ascii="Times New Roman" w:hAnsi="Times New Roman" w:cs="Times New Roman"/>
              </w:rPr>
            </w:pPr>
          </w:p>
        </w:tc>
      </w:tr>
      <w:tr w:rsidR="00403B33" w:rsidRPr="00347549" w14:paraId="1B311835" w14:textId="77777777" w:rsidTr="002250D6">
        <w:trPr>
          <w:trHeight w:val="288"/>
        </w:trPr>
        <w:tc>
          <w:tcPr>
            <w:tcW w:w="680" w:type="pct"/>
            <w:vMerge/>
            <w:tcBorders>
              <w:top w:val="nil"/>
              <w:bottom w:val="nil"/>
            </w:tcBorders>
            <w:shd w:val="clear" w:color="auto" w:fill="FBE4D5" w:themeFill="accent2" w:themeFillTint="33"/>
            <w:noWrap/>
            <w:hideMark/>
          </w:tcPr>
          <w:p w14:paraId="7731E965" w14:textId="77777777" w:rsidR="00403B33" w:rsidRPr="00347549" w:rsidRDefault="00403B33" w:rsidP="00403B33">
            <w:pPr>
              <w:rPr>
                <w:rFonts w:ascii="Times New Roman" w:hAnsi="Times New Roman" w:cs="Times New Roman"/>
              </w:rPr>
            </w:pPr>
          </w:p>
        </w:tc>
        <w:tc>
          <w:tcPr>
            <w:tcW w:w="931" w:type="pct"/>
            <w:noWrap/>
            <w:hideMark/>
          </w:tcPr>
          <w:p w14:paraId="50D3D27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4.80</w:t>
            </w:r>
          </w:p>
        </w:tc>
        <w:tc>
          <w:tcPr>
            <w:tcW w:w="679" w:type="pct"/>
            <w:noWrap/>
            <w:hideMark/>
          </w:tcPr>
          <w:p w14:paraId="693DBBA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0.11</w:t>
            </w:r>
          </w:p>
        </w:tc>
        <w:tc>
          <w:tcPr>
            <w:tcW w:w="931" w:type="pct"/>
            <w:noWrap/>
            <w:hideMark/>
          </w:tcPr>
          <w:p w14:paraId="0053E34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2.41</w:t>
            </w:r>
          </w:p>
        </w:tc>
        <w:tc>
          <w:tcPr>
            <w:tcW w:w="931" w:type="pct"/>
            <w:vAlign w:val="center"/>
          </w:tcPr>
          <w:p w14:paraId="2D4237AA"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7.33</w:t>
            </w:r>
          </w:p>
        </w:tc>
        <w:tc>
          <w:tcPr>
            <w:tcW w:w="848" w:type="pct"/>
            <w:vMerge/>
            <w:tcBorders>
              <w:top w:val="nil"/>
              <w:bottom w:val="nil"/>
            </w:tcBorders>
            <w:shd w:val="clear" w:color="auto" w:fill="FBE4D5" w:themeFill="accent2" w:themeFillTint="33"/>
            <w:noWrap/>
            <w:hideMark/>
          </w:tcPr>
          <w:p w14:paraId="605E42AF" w14:textId="77777777" w:rsidR="00403B33" w:rsidRPr="00347549" w:rsidRDefault="00403B33" w:rsidP="00403B33">
            <w:pPr>
              <w:jc w:val="center"/>
              <w:rPr>
                <w:rFonts w:ascii="Times New Roman" w:hAnsi="Times New Roman" w:cs="Times New Roman"/>
              </w:rPr>
            </w:pPr>
          </w:p>
        </w:tc>
      </w:tr>
      <w:tr w:rsidR="00403B33" w:rsidRPr="00347549" w14:paraId="5E5C3E76" w14:textId="77777777" w:rsidTr="002250D6">
        <w:trPr>
          <w:trHeight w:val="288"/>
        </w:trPr>
        <w:tc>
          <w:tcPr>
            <w:tcW w:w="680" w:type="pct"/>
            <w:vMerge w:val="restart"/>
            <w:tcBorders>
              <w:top w:val="nil"/>
              <w:bottom w:val="nil"/>
            </w:tcBorders>
            <w:shd w:val="clear" w:color="auto" w:fill="FBE4D5" w:themeFill="accent2" w:themeFillTint="33"/>
            <w:noWrap/>
            <w:hideMark/>
          </w:tcPr>
          <w:p w14:paraId="457A5A8F"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SL9</w:t>
            </w:r>
          </w:p>
        </w:tc>
        <w:tc>
          <w:tcPr>
            <w:tcW w:w="931" w:type="pct"/>
            <w:noWrap/>
            <w:hideMark/>
          </w:tcPr>
          <w:p w14:paraId="01F0E75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4.61</w:t>
            </w:r>
          </w:p>
        </w:tc>
        <w:tc>
          <w:tcPr>
            <w:tcW w:w="679" w:type="pct"/>
            <w:noWrap/>
            <w:hideMark/>
          </w:tcPr>
          <w:p w14:paraId="11E86BD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0.01</w:t>
            </w:r>
          </w:p>
        </w:tc>
        <w:tc>
          <w:tcPr>
            <w:tcW w:w="931" w:type="pct"/>
            <w:noWrap/>
            <w:hideMark/>
          </w:tcPr>
          <w:p w14:paraId="1C7F0D6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3.03</w:t>
            </w:r>
          </w:p>
        </w:tc>
        <w:tc>
          <w:tcPr>
            <w:tcW w:w="931" w:type="pct"/>
            <w:vAlign w:val="center"/>
          </w:tcPr>
          <w:p w14:paraId="5130F1A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7.64</w:t>
            </w:r>
          </w:p>
        </w:tc>
        <w:tc>
          <w:tcPr>
            <w:tcW w:w="848" w:type="pct"/>
            <w:vMerge w:val="restart"/>
            <w:tcBorders>
              <w:top w:val="nil"/>
              <w:bottom w:val="nil"/>
            </w:tcBorders>
            <w:shd w:val="clear" w:color="auto" w:fill="FBE4D5" w:themeFill="accent2" w:themeFillTint="33"/>
            <w:noWrap/>
            <w:hideMark/>
          </w:tcPr>
          <w:p w14:paraId="5DB4062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7.53</w:t>
            </w:r>
          </w:p>
        </w:tc>
      </w:tr>
      <w:tr w:rsidR="00403B33" w:rsidRPr="00347549" w14:paraId="6BAAD56F" w14:textId="77777777" w:rsidTr="002250D6">
        <w:trPr>
          <w:trHeight w:val="288"/>
        </w:trPr>
        <w:tc>
          <w:tcPr>
            <w:tcW w:w="680" w:type="pct"/>
            <w:vMerge/>
            <w:tcBorders>
              <w:top w:val="nil"/>
              <w:bottom w:val="nil"/>
            </w:tcBorders>
            <w:shd w:val="clear" w:color="auto" w:fill="FBE4D5" w:themeFill="accent2" w:themeFillTint="33"/>
            <w:noWrap/>
            <w:hideMark/>
          </w:tcPr>
          <w:p w14:paraId="13D5153A" w14:textId="77777777" w:rsidR="00403B33" w:rsidRPr="00347549" w:rsidRDefault="00403B33" w:rsidP="00403B33">
            <w:pPr>
              <w:rPr>
                <w:rFonts w:ascii="Times New Roman" w:hAnsi="Times New Roman" w:cs="Times New Roman"/>
              </w:rPr>
            </w:pPr>
          </w:p>
        </w:tc>
        <w:tc>
          <w:tcPr>
            <w:tcW w:w="931" w:type="pct"/>
            <w:noWrap/>
            <w:hideMark/>
          </w:tcPr>
          <w:p w14:paraId="709C1C2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4.56</w:t>
            </w:r>
          </w:p>
        </w:tc>
        <w:tc>
          <w:tcPr>
            <w:tcW w:w="679" w:type="pct"/>
            <w:noWrap/>
            <w:hideMark/>
          </w:tcPr>
          <w:p w14:paraId="2FF1B67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0.04</w:t>
            </w:r>
          </w:p>
        </w:tc>
        <w:tc>
          <w:tcPr>
            <w:tcW w:w="931" w:type="pct"/>
            <w:noWrap/>
            <w:hideMark/>
          </w:tcPr>
          <w:p w14:paraId="66F22EC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2.95</w:t>
            </w:r>
          </w:p>
        </w:tc>
        <w:tc>
          <w:tcPr>
            <w:tcW w:w="931" w:type="pct"/>
            <w:vAlign w:val="center"/>
          </w:tcPr>
          <w:p w14:paraId="73F95491"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7.54</w:t>
            </w:r>
          </w:p>
        </w:tc>
        <w:tc>
          <w:tcPr>
            <w:tcW w:w="848" w:type="pct"/>
            <w:vMerge/>
            <w:tcBorders>
              <w:top w:val="nil"/>
              <w:bottom w:val="nil"/>
            </w:tcBorders>
            <w:shd w:val="clear" w:color="auto" w:fill="FBE4D5" w:themeFill="accent2" w:themeFillTint="33"/>
            <w:noWrap/>
            <w:hideMark/>
          </w:tcPr>
          <w:p w14:paraId="3F2E3B6F" w14:textId="77777777" w:rsidR="00403B33" w:rsidRPr="00347549" w:rsidRDefault="00403B33" w:rsidP="00403B33">
            <w:pPr>
              <w:jc w:val="center"/>
              <w:rPr>
                <w:rFonts w:ascii="Times New Roman" w:hAnsi="Times New Roman" w:cs="Times New Roman"/>
              </w:rPr>
            </w:pPr>
          </w:p>
        </w:tc>
      </w:tr>
      <w:tr w:rsidR="00403B33" w:rsidRPr="00347549" w14:paraId="34C58A27" w14:textId="77777777" w:rsidTr="002250D6">
        <w:trPr>
          <w:trHeight w:val="288"/>
        </w:trPr>
        <w:tc>
          <w:tcPr>
            <w:tcW w:w="680" w:type="pct"/>
            <w:vMerge/>
            <w:tcBorders>
              <w:top w:val="nil"/>
              <w:bottom w:val="nil"/>
            </w:tcBorders>
            <w:shd w:val="clear" w:color="auto" w:fill="FBE4D5" w:themeFill="accent2" w:themeFillTint="33"/>
            <w:noWrap/>
            <w:hideMark/>
          </w:tcPr>
          <w:p w14:paraId="13CAE170" w14:textId="77777777" w:rsidR="00403B33" w:rsidRPr="00347549" w:rsidRDefault="00403B33" w:rsidP="00403B33">
            <w:pPr>
              <w:rPr>
                <w:rFonts w:ascii="Times New Roman" w:hAnsi="Times New Roman" w:cs="Times New Roman"/>
              </w:rPr>
            </w:pPr>
          </w:p>
        </w:tc>
        <w:tc>
          <w:tcPr>
            <w:tcW w:w="931" w:type="pct"/>
            <w:noWrap/>
            <w:hideMark/>
          </w:tcPr>
          <w:p w14:paraId="69373E8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4.57</w:t>
            </w:r>
          </w:p>
        </w:tc>
        <w:tc>
          <w:tcPr>
            <w:tcW w:w="679" w:type="pct"/>
            <w:noWrap/>
            <w:hideMark/>
          </w:tcPr>
          <w:p w14:paraId="0767C89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0.02</w:t>
            </w:r>
          </w:p>
        </w:tc>
        <w:tc>
          <w:tcPr>
            <w:tcW w:w="931" w:type="pct"/>
            <w:noWrap/>
            <w:hideMark/>
          </w:tcPr>
          <w:p w14:paraId="338838FB"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2.82</w:t>
            </w:r>
          </w:p>
        </w:tc>
        <w:tc>
          <w:tcPr>
            <w:tcW w:w="931" w:type="pct"/>
            <w:vAlign w:val="center"/>
          </w:tcPr>
          <w:p w14:paraId="0BFEB806"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7.41</w:t>
            </w:r>
          </w:p>
        </w:tc>
        <w:tc>
          <w:tcPr>
            <w:tcW w:w="848" w:type="pct"/>
            <w:vMerge/>
            <w:tcBorders>
              <w:top w:val="nil"/>
              <w:bottom w:val="nil"/>
            </w:tcBorders>
            <w:shd w:val="clear" w:color="auto" w:fill="FBE4D5" w:themeFill="accent2" w:themeFillTint="33"/>
            <w:noWrap/>
            <w:hideMark/>
          </w:tcPr>
          <w:p w14:paraId="45E6728E" w14:textId="77777777" w:rsidR="00403B33" w:rsidRPr="00347549" w:rsidRDefault="00403B33" w:rsidP="00403B33">
            <w:pPr>
              <w:jc w:val="center"/>
              <w:rPr>
                <w:rFonts w:ascii="Times New Roman" w:hAnsi="Times New Roman" w:cs="Times New Roman"/>
              </w:rPr>
            </w:pPr>
          </w:p>
        </w:tc>
      </w:tr>
      <w:tr w:rsidR="00403B33" w:rsidRPr="00347549" w14:paraId="5A5F8D27" w14:textId="77777777" w:rsidTr="002250D6">
        <w:trPr>
          <w:trHeight w:val="288"/>
        </w:trPr>
        <w:tc>
          <w:tcPr>
            <w:tcW w:w="680" w:type="pct"/>
            <w:vMerge w:val="restart"/>
            <w:tcBorders>
              <w:top w:val="nil"/>
              <w:bottom w:val="nil"/>
            </w:tcBorders>
            <w:shd w:val="clear" w:color="auto" w:fill="FBE4D5" w:themeFill="accent2" w:themeFillTint="33"/>
            <w:noWrap/>
            <w:hideMark/>
          </w:tcPr>
          <w:p w14:paraId="1951C879"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SL10</w:t>
            </w:r>
          </w:p>
        </w:tc>
        <w:tc>
          <w:tcPr>
            <w:tcW w:w="931" w:type="pct"/>
            <w:noWrap/>
            <w:hideMark/>
          </w:tcPr>
          <w:p w14:paraId="7184765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4.31</w:t>
            </w:r>
          </w:p>
        </w:tc>
        <w:tc>
          <w:tcPr>
            <w:tcW w:w="679" w:type="pct"/>
            <w:noWrap/>
            <w:hideMark/>
          </w:tcPr>
          <w:p w14:paraId="01BBC94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0.97</w:t>
            </w:r>
          </w:p>
        </w:tc>
        <w:tc>
          <w:tcPr>
            <w:tcW w:w="931" w:type="pct"/>
            <w:noWrap/>
            <w:hideMark/>
          </w:tcPr>
          <w:p w14:paraId="1C25B07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3.99</w:t>
            </w:r>
          </w:p>
        </w:tc>
        <w:tc>
          <w:tcPr>
            <w:tcW w:w="931" w:type="pct"/>
            <w:vAlign w:val="center"/>
          </w:tcPr>
          <w:p w14:paraId="6CF08360"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9.27</w:t>
            </w:r>
          </w:p>
        </w:tc>
        <w:tc>
          <w:tcPr>
            <w:tcW w:w="848" w:type="pct"/>
            <w:vMerge w:val="restart"/>
            <w:tcBorders>
              <w:top w:val="nil"/>
              <w:bottom w:val="nil"/>
            </w:tcBorders>
            <w:shd w:val="clear" w:color="auto" w:fill="FBE4D5" w:themeFill="accent2" w:themeFillTint="33"/>
            <w:noWrap/>
            <w:hideMark/>
          </w:tcPr>
          <w:p w14:paraId="61ECF42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8.90</w:t>
            </w:r>
          </w:p>
        </w:tc>
      </w:tr>
      <w:tr w:rsidR="00403B33" w:rsidRPr="00347549" w14:paraId="4F5E00F9" w14:textId="77777777" w:rsidTr="002250D6">
        <w:trPr>
          <w:trHeight w:val="288"/>
        </w:trPr>
        <w:tc>
          <w:tcPr>
            <w:tcW w:w="680" w:type="pct"/>
            <w:vMerge/>
            <w:tcBorders>
              <w:top w:val="nil"/>
              <w:bottom w:val="nil"/>
            </w:tcBorders>
            <w:shd w:val="clear" w:color="auto" w:fill="FBE4D5" w:themeFill="accent2" w:themeFillTint="33"/>
            <w:noWrap/>
            <w:hideMark/>
          </w:tcPr>
          <w:p w14:paraId="1EB6FD38" w14:textId="77777777" w:rsidR="00403B33" w:rsidRPr="00347549" w:rsidRDefault="00403B33" w:rsidP="00403B33">
            <w:pPr>
              <w:rPr>
                <w:rFonts w:ascii="Times New Roman" w:hAnsi="Times New Roman" w:cs="Times New Roman"/>
              </w:rPr>
            </w:pPr>
          </w:p>
        </w:tc>
        <w:tc>
          <w:tcPr>
            <w:tcW w:w="931" w:type="pct"/>
            <w:noWrap/>
            <w:hideMark/>
          </w:tcPr>
          <w:p w14:paraId="6D1CFDF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4.10</w:t>
            </w:r>
          </w:p>
        </w:tc>
        <w:tc>
          <w:tcPr>
            <w:tcW w:w="679" w:type="pct"/>
            <w:noWrap/>
            <w:hideMark/>
          </w:tcPr>
          <w:p w14:paraId="0C480EE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0.28</w:t>
            </w:r>
          </w:p>
        </w:tc>
        <w:tc>
          <w:tcPr>
            <w:tcW w:w="931" w:type="pct"/>
            <w:noWrap/>
            <w:hideMark/>
          </w:tcPr>
          <w:p w14:paraId="436F83E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4.23</w:t>
            </w:r>
          </w:p>
        </w:tc>
        <w:tc>
          <w:tcPr>
            <w:tcW w:w="931" w:type="pct"/>
            <w:vAlign w:val="center"/>
          </w:tcPr>
          <w:p w14:paraId="28246800"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8.62</w:t>
            </w:r>
          </w:p>
        </w:tc>
        <w:tc>
          <w:tcPr>
            <w:tcW w:w="848" w:type="pct"/>
            <w:vMerge/>
            <w:tcBorders>
              <w:top w:val="nil"/>
              <w:bottom w:val="nil"/>
            </w:tcBorders>
            <w:shd w:val="clear" w:color="auto" w:fill="FBE4D5" w:themeFill="accent2" w:themeFillTint="33"/>
            <w:noWrap/>
            <w:hideMark/>
          </w:tcPr>
          <w:p w14:paraId="17B68020" w14:textId="77777777" w:rsidR="00403B33" w:rsidRPr="00347549" w:rsidRDefault="00403B33" w:rsidP="00403B33">
            <w:pPr>
              <w:jc w:val="center"/>
              <w:rPr>
                <w:rFonts w:ascii="Times New Roman" w:hAnsi="Times New Roman" w:cs="Times New Roman"/>
              </w:rPr>
            </w:pPr>
          </w:p>
        </w:tc>
      </w:tr>
      <w:tr w:rsidR="00403B33" w:rsidRPr="00347549" w14:paraId="69E703C4" w14:textId="77777777" w:rsidTr="002250D6">
        <w:trPr>
          <w:trHeight w:val="288"/>
        </w:trPr>
        <w:tc>
          <w:tcPr>
            <w:tcW w:w="680" w:type="pct"/>
            <w:vMerge/>
            <w:tcBorders>
              <w:top w:val="nil"/>
              <w:bottom w:val="nil"/>
            </w:tcBorders>
            <w:shd w:val="clear" w:color="auto" w:fill="FBE4D5" w:themeFill="accent2" w:themeFillTint="33"/>
            <w:noWrap/>
            <w:hideMark/>
          </w:tcPr>
          <w:p w14:paraId="645836E2" w14:textId="77777777" w:rsidR="00403B33" w:rsidRPr="00347549" w:rsidRDefault="00403B33" w:rsidP="00403B33">
            <w:pPr>
              <w:rPr>
                <w:rFonts w:ascii="Times New Roman" w:hAnsi="Times New Roman" w:cs="Times New Roman"/>
              </w:rPr>
            </w:pPr>
          </w:p>
        </w:tc>
        <w:tc>
          <w:tcPr>
            <w:tcW w:w="931" w:type="pct"/>
            <w:noWrap/>
            <w:hideMark/>
          </w:tcPr>
          <w:p w14:paraId="273E618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4.70</w:t>
            </w:r>
          </w:p>
        </w:tc>
        <w:tc>
          <w:tcPr>
            <w:tcW w:w="679" w:type="pct"/>
            <w:noWrap/>
            <w:hideMark/>
          </w:tcPr>
          <w:p w14:paraId="1F315C2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0.59</w:t>
            </w:r>
          </w:p>
        </w:tc>
        <w:tc>
          <w:tcPr>
            <w:tcW w:w="931" w:type="pct"/>
            <w:noWrap/>
            <w:hideMark/>
          </w:tcPr>
          <w:p w14:paraId="43AA1126"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3.52</w:t>
            </w:r>
          </w:p>
        </w:tc>
        <w:tc>
          <w:tcPr>
            <w:tcW w:w="931" w:type="pct"/>
            <w:vAlign w:val="center"/>
          </w:tcPr>
          <w:p w14:paraId="6E60C0BC"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8.81</w:t>
            </w:r>
          </w:p>
        </w:tc>
        <w:tc>
          <w:tcPr>
            <w:tcW w:w="848" w:type="pct"/>
            <w:vMerge/>
            <w:tcBorders>
              <w:top w:val="nil"/>
              <w:bottom w:val="nil"/>
            </w:tcBorders>
            <w:shd w:val="clear" w:color="auto" w:fill="FBE4D5" w:themeFill="accent2" w:themeFillTint="33"/>
            <w:noWrap/>
            <w:hideMark/>
          </w:tcPr>
          <w:p w14:paraId="10CED5A6" w14:textId="77777777" w:rsidR="00403B33" w:rsidRPr="00347549" w:rsidRDefault="00403B33" w:rsidP="00403B33">
            <w:pPr>
              <w:jc w:val="center"/>
              <w:rPr>
                <w:rFonts w:ascii="Times New Roman" w:hAnsi="Times New Roman" w:cs="Times New Roman"/>
              </w:rPr>
            </w:pPr>
          </w:p>
        </w:tc>
      </w:tr>
      <w:tr w:rsidR="00403B33" w:rsidRPr="00347549" w14:paraId="5FB0D22C" w14:textId="77777777" w:rsidTr="002250D6">
        <w:trPr>
          <w:trHeight w:val="288"/>
        </w:trPr>
        <w:tc>
          <w:tcPr>
            <w:tcW w:w="680" w:type="pct"/>
            <w:vMerge w:val="restart"/>
            <w:tcBorders>
              <w:top w:val="nil"/>
              <w:bottom w:val="nil"/>
            </w:tcBorders>
            <w:shd w:val="clear" w:color="auto" w:fill="FBE4D5" w:themeFill="accent2" w:themeFillTint="33"/>
            <w:noWrap/>
            <w:hideMark/>
          </w:tcPr>
          <w:p w14:paraId="5E885476"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SL11</w:t>
            </w:r>
          </w:p>
        </w:tc>
        <w:tc>
          <w:tcPr>
            <w:tcW w:w="931" w:type="pct"/>
            <w:noWrap/>
            <w:hideMark/>
          </w:tcPr>
          <w:p w14:paraId="2F1D200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3.34</w:t>
            </w:r>
          </w:p>
        </w:tc>
        <w:tc>
          <w:tcPr>
            <w:tcW w:w="679" w:type="pct"/>
            <w:noWrap/>
            <w:hideMark/>
          </w:tcPr>
          <w:p w14:paraId="0B62EC1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0.24</w:t>
            </w:r>
          </w:p>
        </w:tc>
        <w:tc>
          <w:tcPr>
            <w:tcW w:w="931" w:type="pct"/>
            <w:noWrap/>
            <w:hideMark/>
          </w:tcPr>
          <w:p w14:paraId="6D06DFC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5.08</w:t>
            </w:r>
          </w:p>
        </w:tc>
        <w:tc>
          <w:tcPr>
            <w:tcW w:w="931" w:type="pct"/>
            <w:vAlign w:val="center"/>
          </w:tcPr>
          <w:p w14:paraId="3BC3B773"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8.67</w:t>
            </w:r>
          </w:p>
        </w:tc>
        <w:tc>
          <w:tcPr>
            <w:tcW w:w="848" w:type="pct"/>
            <w:vMerge w:val="restart"/>
            <w:tcBorders>
              <w:top w:val="nil"/>
              <w:bottom w:val="nil"/>
            </w:tcBorders>
            <w:shd w:val="clear" w:color="auto" w:fill="FBE4D5" w:themeFill="accent2" w:themeFillTint="33"/>
            <w:noWrap/>
            <w:hideMark/>
          </w:tcPr>
          <w:p w14:paraId="5E618ED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8.56</w:t>
            </w:r>
          </w:p>
        </w:tc>
      </w:tr>
      <w:tr w:rsidR="00403B33" w:rsidRPr="00347549" w14:paraId="3F1698F7" w14:textId="77777777" w:rsidTr="002250D6">
        <w:trPr>
          <w:trHeight w:val="288"/>
        </w:trPr>
        <w:tc>
          <w:tcPr>
            <w:tcW w:w="680" w:type="pct"/>
            <w:vMerge/>
            <w:tcBorders>
              <w:top w:val="nil"/>
              <w:bottom w:val="nil"/>
            </w:tcBorders>
            <w:shd w:val="clear" w:color="auto" w:fill="FBE4D5" w:themeFill="accent2" w:themeFillTint="33"/>
            <w:noWrap/>
            <w:hideMark/>
          </w:tcPr>
          <w:p w14:paraId="1D7BD18E" w14:textId="77777777" w:rsidR="00403B33" w:rsidRPr="00347549" w:rsidRDefault="00403B33" w:rsidP="00403B33">
            <w:pPr>
              <w:rPr>
                <w:rFonts w:ascii="Times New Roman" w:hAnsi="Times New Roman" w:cs="Times New Roman"/>
              </w:rPr>
            </w:pPr>
          </w:p>
        </w:tc>
        <w:tc>
          <w:tcPr>
            <w:tcW w:w="931" w:type="pct"/>
            <w:noWrap/>
            <w:hideMark/>
          </w:tcPr>
          <w:p w14:paraId="3222F9D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2.65</w:t>
            </w:r>
          </w:p>
        </w:tc>
        <w:tc>
          <w:tcPr>
            <w:tcW w:w="679" w:type="pct"/>
            <w:noWrap/>
            <w:hideMark/>
          </w:tcPr>
          <w:p w14:paraId="02D6C0D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0.23</w:t>
            </w:r>
          </w:p>
        </w:tc>
        <w:tc>
          <w:tcPr>
            <w:tcW w:w="931" w:type="pct"/>
            <w:noWrap/>
            <w:hideMark/>
          </w:tcPr>
          <w:p w14:paraId="03B0998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5.78</w:t>
            </w:r>
          </w:p>
        </w:tc>
        <w:tc>
          <w:tcPr>
            <w:tcW w:w="931" w:type="pct"/>
            <w:vAlign w:val="center"/>
          </w:tcPr>
          <w:p w14:paraId="28FE83F9"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8.66</w:t>
            </w:r>
          </w:p>
        </w:tc>
        <w:tc>
          <w:tcPr>
            <w:tcW w:w="848" w:type="pct"/>
            <w:vMerge/>
            <w:tcBorders>
              <w:top w:val="nil"/>
              <w:bottom w:val="nil"/>
            </w:tcBorders>
            <w:shd w:val="clear" w:color="auto" w:fill="FBE4D5" w:themeFill="accent2" w:themeFillTint="33"/>
            <w:noWrap/>
            <w:hideMark/>
          </w:tcPr>
          <w:p w14:paraId="4719AD35" w14:textId="77777777" w:rsidR="00403B33" w:rsidRPr="00347549" w:rsidRDefault="00403B33" w:rsidP="00403B33">
            <w:pPr>
              <w:jc w:val="center"/>
              <w:rPr>
                <w:rFonts w:ascii="Times New Roman" w:hAnsi="Times New Roman" w:cs="Times New Roman"/>
              </w:rPr>
            </w:pPr>
          </w:p>
        </w:tc>
      </w:tr>
      <w:tr w:rsidR="00403B33" w:rsidRPr="00347549" w14:paraId="5A619C5F" w14:textId="77777777" w:rsidTr="002250D6">
        <w:trPr>
          <w:trHeight w:val="288"/>
        </w:trPr>
        <w:tc>
          <w:tcPr>
            <w:tcW w:w="680" w:type="pct"/>
            <w:vMerge/>
            <w:tcBorders>
              <w:top w:val="nil"/>
              <w:bottom w:val="nil"/>
            </w:tcBorders>
            <w:shd w:val="clear" w:color="auto" w:fill="FBE4D5" w:themeFill="accent2" w:themeFillTint="33"/>
            <w:noWrap/>
            <w:hideMark/>
          </w:tcPr>
          <w:p w14:paraId="60F721A2" w14:textId="77777777" w:rsidR="00403B33" w:rsidRPr="00347549" w:rsidRDefault="00403B33" w:rsidP="00403B33">
            <w:pPr>
              <w:rPr>
                <w:rFonts w:ascii="Times New Roman" w:hAnsi="Times New Roman" w:cs="Times New Roman"/>
              </w:rPr>
            </w:pPr>
          </w:p>
        </w:tc>
        <w:tc>
          <w:tcPr>
            <w:tcW w:w="931" w:type="pct"/>
            <w:noWrap/>
            <w:hideMark/>
          </w:tcPr>
          <w:p w14:paraId="03D21EE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3.49</w:t>
            </w:r>
          </w:p>
        </w:tc>
        <w:tc>
          <w:tcPr>
            <w:tcW w:w="679" w:type="pct"/>
            <w:noWrap/>
            <w:hideMark/>
          </w:tcPr>
          <w:p w14:paraId="2EF7DEE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0.22</w:t>
            </w:r>
          </w:p>
        </w:tc>
        <w:tc>
          <w:tcPr>
            <w:tcW w:w="931" w:type="pct"/>
            <w:noWrap/>
            <w:hideMark/>
          </w:tcPr>
          <w:p w14:paraId="762F281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4.64</w:t>
            </w:r>
          </w:p>
        </w:tc>
        <w:tc>
          <w:tcPr>
            <w:tcW w:w="931" w:type="pct"/>
            <w:vAlign w:val="center"/>
          </w:tcPr>
          <w:p w14:paraId="0A221B4E"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8.35</w:t>
            </w:r>
          </w:p>
        </w:tc>
        <w:tc>
          <w:tcPr>
            <w:tcW w:w="848" w:type="pct"/>
            <w:vMerge/>
            <w:tcBorders>
              <w:top w:val="nil"/>
              <w:bottom w:val="nil"/>
            </w:tcBorders>
            <w:shd w:val="clear" w:color="auto" w:fill="FBE4D5" w:themeFill="accent2" w:themeFillTint="33"/>
            <w:noWrap/>
            <w:hideMark/>
          </w:tcPr>
          <w:p w14:paraId="597E391B" w14:textId="77777777" w:rsidR="00403B33" w:rsidRPr="00347549" w:rsidRDefault="00403B33" w:rsidP="00403B33">
            <w:pPr>
              <w:jc w:val="center"/>
              <w:rPr>
                <w:rFonts w:ascii="Times New Roman" w:hAnsi="Times New Roman" w:cs="Times New Roman"/>
              </w:rPr>
            </w:pPr>
          </w:p>
        </w:tc>
      </w:tr>
      <w:tr w:rsidR="00403B33" w:rsidRPr="00347549" w14:paraId="0A168034" w14:textId="77777777" w:rsidTr="002250D6">
        <w:trPr>
          <w:trHeight w:val="288"/>
        </w:trPr>
        <w:tc>
          <w:tcPr>
            <w:tcW w:w="680" w:type="pct"/>
            <w:vMerge w:val="restart"/>
            <w:tcBorders>
              <w:top w:val="nil"/>
              <w:bottom w:val="nil"/>
            </w:tcBorders>
            <w:shd w:val="clear" w:color="auto" w:fill="FBE4D5" w:themeFill="accent2" w:themeFillTint="33"/>
            <w:noWrap/>
            <w:hideMark/>
          </w:tcPr>
          <w:p w14:paraId="6DB8C100"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SL12</w:t>
            </w:r>
          </w:p>
        </w:tc>
        <w:tc>
          <w:tcPr>
            <w:tcW w:w="931" w:type="pct"/>
            <w:noWrap/>
            <w:hideMark/>
          </w:tcPr>
          <w:p w14:paraId="63D10AB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4.66</w:t>
            </w:r>
          </w:p>
        </w:tc>
        <w:tc>
          <w:tcPr>
            <w:tcW w:w="679" w:type="pct"/>
            <w:noWrap/>
            <w:hideMark/>
          </w:tcPr>
          <w:p w14:paraId="6594258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1.01</w:t>
            </w:r>
          </w:p>
        </w:tc>
        <w:tc>
          <w:tcPr>
            <w:tcW w:w="931" w:type="pct"/>
            <w:noWrap/>
            <w:hideMark/>
          </w:tcPr>
          <w:p w14:paraId="7F6FB3B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3.27</w:t>
            </w:r>
          </w:p>
        </w:tc>
        <w:tc>
          <w:tcPr>
            <w:tcW w:w="931" w:type="pct"/>
            <w:vAlign w:val="center"/>
          </w:tcPr>
          <w:p w14:paraId="7B4E0B87"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8.93</w:t>
            </w:r>
          </w:p>
        </w:tc>
        <w:tc>
          <w:tcPr>
            <w:tcW w:w="848" w:type="pct"/>
            <w:vMerge w:val="restart"/>
            <w:tcBorders>
              <w:top w:val="nil"/>
              <w:bottom w:val="nil"/>
            </w:tcBorders>
            <w:shd w:val="clear" w:color="auto" w:fill="FBE4D5" w:themeFill="accent2" w:themeFillTint="33"/>
            <w:noWrap/>
            <w:hideMark/>
          </w:tcPr>
          <w:p w14:paraId="7C1D461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8.89</w:t>
            </w:r>
          </w:p>
        </w:tc>
      </w:tr>
      <w:tr w:rsidR="00403B33" w:rsidRPr="00347549" w14:paraId="55F2CF2E" w14:textId="77777777" w:rsidTr="002250D6">
        <w:trPr>
          <w:trHeight w:val="288"/>
        </w:trPr>
        <w:tc>
          <w:tcPr>
            <w:tcW w:w="680" w:type="pct"/>
            <w:vMerge/>
            <w:tcBorders>
              <w:top w:val="nil"/>
              <w:bottom w:val="nil"/>
            </w:tcBorders>
            <w:shd w:val="clear" w:color="auto" w:fill="FBE4D5" w:themeFill="accent2" w:themeFillTint="33"/>
            <w:noWrap/>
            <w:hideMark/>
          </w:tcPr>
          <w:p w14:paraId="1C410603" w14:textId="77777777" w:rsidR="00403B33" w:rsidRPr="00347549" w:rsidRDefault="00403B33" w:rsidP="00403B33">
            <w:pPr>
              <w:rPr>
                <w:rFonts w:ascii="Times New Roman" w:hAnsi="Times New Roman" w:cs="Times New Roman"/>
              </w:rPr>
            </w:pPr>
          </w:p>
        </w:tc>
        <w:tc>
          <w:tcPr>
            <w:tcW w:w="931" w:type="pct"/>
            <w:noWrap/>
            <w:hideMark/>
          </w:tcPr>
          <w:p w14:paraId="059060A2"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4.74</w:t>
            </w:r>
          </w:p>
        </w:tc>
        <w:tc>
          <w:tcPr>
            <w:tcW w:w="679" w:type="pct"/>
            <w:noWrap/>
            <w:hideMark/>
          </w:tcPr>
          <w:p w14:paraId="0ED7DB8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0.62</w:t>
            </w:r>
          </w:p>
        </w:tc>
        <w:tc>
          <w:tcPr>
            <w:tcW w:w="931" w:type="pct"/>
            <w:noWrap/>
            <w:hideMark/>
          </w:tcPr>
          <w:p w14:paraId="0A0D981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3.71</w:t>
            </w:r>
          </w:p>
        </w:tc>
        <w:tc>
          <w:tcPr>
            <w:tcW w:w="931" w:type="pct"/>
            <w:vAlign w:val="center"/>
          </w:tcPr>
          <w:p w14:paraId="46919B14"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9.06</w:t>
            </w:r>
          </w:p>
        </w:tc>
        <w:tc>
          <w:tcPr>
            <w:tcW w:w="848" w:type="pct"/>
            <w:vMerge/>
            <w:tcBorders>
              <w:top w:val="nil"/>
              <w:bottom w:val="nil"/>
            </w:tcBorders>
            <w:shd w:val="clear" w:color="auto" w:fill="FBE4D5" w:themeFill="accent2" w:themeFillTint="33"/>
            <w:noWrap/>
            <w:hideMark/>
          </w:tcPr>
          <w:p w14:paraId="5AF7227C" w14:textId="77777777" w:rsidR="00403B33" w:rsidRPr="00347549" w:rsidRDefault="00403B33" w:rsidP="00403B33">
            <w:pPr>
              <w:jc w:val="center"/>
              <w:rPr>
                <w:rFonts w:ascii="Times New Roman" w:hAnsi="Times New Roman" w:cs="Times New Roman"/>
              </w:rPr>
            </w:pPr>
          </w:p>
        </w:tc>
      </w:tr>
      <w:tr w:rsidR="00403B33" w:rsidRPr="00347549" w14:paraId="2EC6BC55" w14:textId="77777777" w:rsidTr="002250D6">
        <w:trPr>
          <w:trHeight w:val="288"/>
        </w:trPr>
        <w:tc>
          <w:tcPr>
            <w:tcW w:w="680" w:type="pct"/>
            <w:vMerge/>
            <w:tcBorders>
              <w:top w:val="nil"/>
              <w:bottom w:val="nil"/>
            </w:tcBorders>
            <w:shd w:val="clear" w:color="auto" w:fill="FBE4D5" w:themeFill="accent2" w:themeFillTint="33"/>
            <w:noWrap/>
            <w:hideMark/>
          </w:tcPr>
          <w:p w14:paraId="5F02F346" w14:textId="77777777" w:rsidR="00403B33" w:rsidRPr="00347549" w:rsidRDefault="00403B33" w:rsidP="00403B33">
            <w:pPr>
              <w:rPr>
                <w:rFonts w:ascii="Times New Roman" w:hAnsi="Times New Roman" w:cs="Times New Roman"/>
              </w:rPr>
            </w:pPr>
          </w:p>
        </w:tc>
        <w:tc>
          <w:tcPr>
            <w:tcW w:w="931" w:type="pct"/>
            <w:noWrap/>
            <w:hideMark/>
          </w:tcPr>
          <w:p w14:paraId="0F3B9CE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4.67</w:t>
            </w:r>
          </w:p>
        </w:tc>
        <w:tc>
          <w:tcPr>
            <w:tcW w:w="679" w:type="pct"/>
            <w:noWrap/>
            <w:hideMark/>
          </w:tcPr>
          <w:p w14:paraId="7CFFD11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0.46</w:t>
            </w:r>
          </w:p>
        </w:tc>
        <w:tc>
          <w:tcPr>
            <w:tcW w:w="931" w:type="pct"/>
            <w:noWrap/>
            <w:hideMark/>
          </w:tcPr>
          <w:p w14:paraId="7D04500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3.54</w:t>
            </w:r>
          </w:p>
        </w:tc>
        <w:tc>
          <w:tcPr>
            <w:tcW w:w="931" w:type="pct"/>
            <w:vAlign w:val="center"/>
          </w:tcPr>
          <w:p w14:paraId="297E9760"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8.68</w:t>
            </w:r>
          </w:p>
        </w:tc>
        <w:tc>
          <w:tcPr>
            <w:tcW w:w="848" w:type="pct"/>
            <w:vMerge/>
            <w:tcBorders>
              <w:top w:val="nil"/>
              <w:bottom w:val="nil"/>
            </w:tcBorders>
            <w:shd w:val="clear" w:color="auto" w:fill="FBE4D5" w:themeFill="accent2" w:themeFillTint="33"/>
            <w:noWrap/>
            <w:hideMark/>
          </w:tcPr>
          <w:p w14:paraId="78820355" w14:textId="77777777" w:rsidR="00403B33" w:rsidRPr="00347549" w:rsidRDefault="00403B33" w:rsidP="00403B33">
            <w:pPr>
              <w:jc w:val="center"/>
              <w:rPr>
                <w:rFonts w:ascii="Times New Roman" w:hAnsi="Times New Roman" w:cs="Times New Roman"/>
              </w:rPr>
            </w:pPr>
          </w:p>
        </w:tc>
      </w:tr>
      <w:tr w:rsidR="00403B33" w:rsidRPr="00347549" w14:paraId="7A3EBE03" w14:textId="77777777" w:rsidTr="002250D6">
        <w:trPr>
          <w:trHeight w:val="288"/>
        </w:trPr>
        <w:tc>
          <w:tcPr>
            <w:tcW w:w="680" w:type="pct"/>
            <w:vMerge w:val="restart"/>
            <w:tcBorders>
              <w:top w:val="nil"/>
              <w:bottom w:val="nil"/>
            </w:tcBorders>
            <w:shd w:val="clear" w:color="auto" w:fill="FBE4D5" w:themeFill="accent2" w:themeFillTint="33"/>
            <w:noWrap/>
            <w:hideMark/>
          </w:tcPr>
          <w:p w14:paraId="1933C473"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SL13</w:t>
            </w:r>
          </w:p>
        </w:tc>
        <w:tc>
          <w:tcPr>
            <w:tcW w:w="931" w:type="pct"/>
            <w:noWrap/>
            <w:hideMark/>
          </w:tcPr>
          <w:p w14:paraId="720432C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3.21</w:t>
            </w:r>
          </w:p>
        </w:tc>
        <w:tc>
          <w:tcPr>
            <w:tcW w:w="679" w:type="pct"/>
            <w:noWrap/>
            <w:hideMark/>
          </w:tcPr>
          <w:p w14:paraId="261C4B8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0.75</w:t>
            </w:r>
          </w:p>
        </w:tc>
        <w:tc>
          <w:tcPr>
            <w:tcW w:w="931" w:type="pct"/>
            <w:noWrap/>
            <w:hideMark/>
          </w:tcPr>
          <w:p w14:paraId="2689D75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6.53</w:t>
            </w:r>
          </w:p>
        </w:tc>
        <w:tc>
          <w:tcPr>
            <w:tcW w:w="931" w:type="pct"/>
            <w:vAlign w:val="center"/>
          </w:tcPr>
          <w:p w14:paraId="11176DB7"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10.49</w:t>
            </w:r>
          </w:p>
        </w:tc>
        <w:tc>
          <w:tcPr>
            <w:tcW w:w="848" w:type="pct"/>
            <w:vMerge w:val="restart"/>
            <w:tcBorders>
              <w:top w:val="nil"/>
              <w:bottom w:val="nil"/>
            </w:tcBorders>
            <w:shd w:val="clear" w:color="auto" w:fill="FBE4D5" w:themeFill="accent2" w:themeFillTint="33"/>
            <w:noWrap/>
            <w:hideMark/>
          </w:tcPr>
          <w:p w14:paraId="4AD8CD0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10.59</w:t>
            </w:r>
          </w:p>
        </w:tc>
      </w:tr>
      <w:tr w:rsidR="00403B33" w:rsidRPr="00347549" w14:paraId="0C82ECFF" w14:textId="77777777" w:rsidTr="002250D6">
        <w:trPr>
          <w:trHeight w:val="288"/>
        </w:trPr>
        <w:tc>
          <w:tcPr>
            <w:tcW w:w="680" w:type="pct"/>
            <w:vMerge/>
            <w:tcBorders>
              <w:top w:val="nil"/>
              <w:bottom w:val="nil"/>
            </w:tcBorders>
            <w:shd w:val="clear" w:color="auto" w:fill="FBE4D5" w:themeFill="accent2" w:themeFillTint="33"/>
            <w:noWrap/>
            <w:hideMark/>
          </w:tcPr>
          <w:p w14:paraId="540C80EF" w14:textId="77777777" w:rsidR="00403B33" w:rsidRPr="00347549" w:rsidRDefault="00403B33" w:rsidP="00403B33">
            <w:pPr>
              <w:rPr>
                <w:rFonts w:ascii="Times New Roman" w:hAnsi="Times New Roman" w:cs="Times New Roman"/>
              </w:rPr>
            </w:pPr>
          </w:p>
        </w:tc>
        <w:tc>
          <w:tcPr>
            <w:tcW w:w="931" w:type="pct"/>
            <w:noWrap/>
            <w:hideMark/>
          </w:tcPr>
          <w:p w14:paraId="7EBB36C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2.95</w:t>
            </w:r>
          </w:p>
        </w:tc>
        <w:tc>
          <w:tcPr>
            <w:tcW w:w="679" w:type="pct"/>
            <w:noWrap/>
            <w:hideMark/>
          </w:tcPr>
          <w:p w14:paraId="6F32387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0.49</w:t>
            </w:r>
          </w:p>
        </w:tc>
        <w:tc>
          <w:tcPr>
            <w:tcW w:w="931" w:type="pct"/>
            <w:noWrap/>
            <w:hideMark/>
          </w:tcPr>
          <w:p w14:paraId="74AD90A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7.62</w:t>
            </w:r>
          </w:p>
        </w:tc>
        <w:tc>
          <w:tcPr>
            <w:tcW w:w="931" w:type="pct"/>
            <w:vAlign w:val="center"/>
          </w:tcPr>
          <w:p w14:paraId="4192A1D8"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11.05</w:t>
            </w:r>
          </w:p>
        </w:tc>
        <w:tc>
          <w:tcPr>
            <w:tcW w:w="848" w:type="pct"/>
            <w:vMerge/>
            <w:tcBorders>
              <w:top w:val="nil"/>
              <w:bottom w:val="nil"/>
            </w:tcBorders>
            <w:shd w:val="clear" w:color="auto" w:fill="FBE4D5" w:themeFill="accent2" w:themeFillTint="33"/>
            <w:noWrap/>
            <w:hideMark/>
          </w:tcPr>
          <w:p w14:paraId="3157B336" w14:textId="77777777" w:rsidR="00403B33" w:rsidRPr="00347549" w:rsidRDefault="00403B33" w:rsidP="00403B33">
            <w:pPr>
              <w:jc w:val="center"/>
              <w:rPr>
                <w:rFonts w:ascii="Times New Roman" w:hAnsi="Times New Roman" w:cs="Times New Roman"/>
              </w:rPr>
            </w:pPr>
          </w:p>
        </w:tc>
      </w:tr>
      <w:tr w:rsidR="00403B33" w:rsidRPr="00347549" w14:paraId="667C50C4" w14:textId="77777777" w:rsidTr="002250D6">
        <w:trPr>
          <w:trHeight w:val="288"/>
        </w:trPr>
        <w:tc>
          <w:tcPr>
            <w:tcW w:w="680" w:type="pct"/>
            <w:vMerge/>
            <w:tcBorders>
              <w:top w:val="nil"/>
              <w:bottom w:val="nil"/>
            </w:tcBorders>
            <w:shd w:val="clear" w:color="auto" w:fill="FBE4D5" w:themeFill="accent2" w:themeFillTint="33"/>
            <w:noWrap/>
            <w:hideMark/>
          </w:tcPr>
          <w:p w14:paraId="15CAA5F7" w14:textId="77777777" w:rsidR="00403B33" w:rsidRPr="00347549" w:rsidRDefault="00403B33" w:rsidP="00403B33">
            <w:pPr>
              <w:rPr>
                <w:rFonts w:ascii="Times New Roman" w:hAnsi="Times New Roman" w:cs="Times New Roman"/>
              </w:rPr>
            </w:pPr>
          </w:p>
        </w:tc>
        <w:tc>
          <w:tcPr>
            <w:tcW w:w="931" w:type="pct"/>
            <w:noWrap/>
            <w:hideMark/>
          </w:tcPr>
          <w:p w14:paraId="1A4DB87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2.65</w:t>
            </w:r>
          </w:p>
        </w:tc>
        <w:tc>
          <w:tcPr>
            <w:tcW w:w="679" w:type="pct"/>
            <w:noWrap/>
            <w:hideMark/>
          </w:tcPr>
          <w:p w14:paraId="32AA8ED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0.58</w:t>
            </w:r>
          </w:p>
        </w:tc>
        <w:tc>
          <w:tcPr>
            <w:tcW w:w="931" w:type="pct"/>
            <w:noWrap/>
            <w:hideMark/>
          </w:tcPr>
          <w:p w14:paraId="543781C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6.99</w:t>
            </w:r>
          </w:p>
        </w:tc>
        <w:tc>
          <w:tcPr>
            <w:tcW w:w="931" w:type="pct"/>
            <w:vAlign w:val="center"/>
          </w:tcPr>
          <w:p w14:paraId="7079E8A2"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10.23</w:t>
            </w:r>
          </w:p>
        </w:tc>
        <w:tc>
          <w:tcPr>
            <w:tcW w:w="848" w:type="pct"/>
            <w:vMerge/>
            <w:tcBorders>
              <w:top w:val="nil"/>
              <w:bottom w:val="nil"/>
            </w:tcBorders>
            <w:shd w:val="clear" w:color="auto" w:fill="FBE4D5" w:themeFill="accent2" w:themeFillTint="33"/>
            <w:noWrap/>
            <w:hideMark/>
          </w:tcPr>
          <w:p w14:paraId="0FDE840B" w14:textId="77777777" w:rsidR="00403B33" w:rsidRPr="00347549" w:rsidRDefault="00403B33" w:rsidP="00403B33">
            <w:pPr>
              <w:jc w:val="center"/>
              <w:rPr>
                <w:rFonts w:ascii="Times New Roman" w:hAnsi="Times New Roman" w:cs="Times New Roman"/>
              </w:rPr>
            </w:pPr>
          </w:p>
        </w:tc>
      </w:tr>
      <w:tr w:rsidR="00403B33" w:rsidRPr="00347549" w14:paraId="223C97F3" w14:textId="77777777" w:rsidTr="002250D6">
        <w:trPr>
          <w:trHeight w:val="288"/>
        </w:trPr>
        <w:tc>
          <w:tcPr>
            <w:tcW w:w="680" w:type="pct"/>
            <w:vMerge w:val="restart"/>
            <w:tcBorders>
              <w:top w:val="nil"/>
              <w:bottom w:val="nil"/>
            </w:tcBorders>
            <w:shd w:val="clear" w:color="auto" w:fill="FBE4D5" w:themeFill="accent2" w:themeFillTint="33"/>
            <w:noWrap/>
            <w:hideMark/>
          </w:tcPr>
          <w:p w14:paraId="4A3366F0"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SL14</w:t>
            </w:r>
          </w:p>
        </w:tc>
        <w:tc>
          <w:tcPr>
            <w:tcW w:w="931" w:type="pct"/>
            <w:noWrap/>
            <w:hideMark/>
          </w:tcPr>
          <w:p w14:paraId="3100E91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3.24</w:t>
            </w:r>
          </w:p>
        </w:tc>
        <w:tc>
          <w:tcPr>
            <w:tcW w:w="679" w:type="pct"/>
            <w:noWrap/>
            <w:hideMark/>
          </w:tcPr>
          <w:p w14:paraId="0AFA0FE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1.76</w:t>
            </w:r>
          </w:p>
        </w:tc>
        <w:tc>
          <w:tcPr>
            <w:tcW w:w="931" w:type="pct"/>
            <w:noWrap/>
            <w:hideMark/>
          </w:tcPr>
          <w:p w14:paraId="364041B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5.49</w:t>
            </w:r>
          </w:p>
        </w:tc>
        <w:tc>
          <w:tcPr>
            <w:tcW w:w="931" w:type="pct"/>
            <w:vAlign w:val="center"/>
          </w:tcPr>
          <w:p w14:paraId="5A2609E8"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10.50</w:t>
            </w:r>
          </w:p>
        </w:tc>
        <w:tc>
          <w:tcPr>
            <w:tcW w:w="848" w:type="pct"/>
            <w:vMerge w:val="restart"/>
            <w:tcBorders>
              <w:top w:val="nil"/>
              <w:bottom w:val="nil"/>
            </w:tcBorders>
            <w:shd w:val="clear" w:color="auto" w:fill="FBE4D5" w:themeFill="accent2" w:themeFillTint="33"/>
            <w:noWrap/>
            <w:hideMark/>
          </w:tcPr>
          <w:p w14:paraId="0056EFD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10.23</w:t>
            </w:r>
          </w:p>
        </w:tc>
      </w:tr>
      <w:tr w:rsidR="00403B33" w:rsidRPr="00347549" w14:paraId="257B8A97" w14:textId="77777777" w:rsidTr="002250D6">
        <w:trPr>
          <w:trHeight w:val="288"/>
        </w:trPr>
        <w:tc>
          <w:tcPr>
            <w:tcW w:w="680" w:type="pct"/>
            <w:vMerge/>
            <w:tcBorders>
              <w:top w:val="nil"/>
              <w:bottom w:val="nil"/>
            </w:tcBorders>
            <w:shd w:val="clear" w:color="auto" w:fill="FBE4D5" w:themeFill="accent2" w:themeFillTint="33"/>
            <w:noWrap/>
            <w:hideMark/>
          </w:tcPr>
          <w:p w14:paraId="099E14A2" w14:textId="77777777" w:rsidR="00403B33" w:rsidRPr="00347549" w:rsidRDefault="00403B33" w:rsidP="00403B33">
            <w:pPr>
              <w:rPr>
                <w:rFonts w:ascii="Times New Roman" w:hAnsi="Times New Roman" w:cs="Times New Roman"/>
              </w:rPr>
            </w:pPr>
          </w:p>
        </w:tc>
        <w:tc>
          <w:tcPr>
            <w:tcW w:w="931" w:type="pct"/>
            <w:noWrap/>
            <w:hideMark/>
          </w:tcPr>
          <w:p w14:paraId="108A3411"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3.60</w:t>
            </w:r>
          </w:p>
        </w:tc>
        <w:tc>
          <w:tcPr>
            <w:tcW w:w="679" w:type="pct"/>
            <w:noWrap/>
            <w:hideMark/>
          </w:tcPr>
          <w:p w14:paraId="20FC1FE8"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1.44</w:t>
            </w:r>
          </w:p>
        </w:tc>
        <w:tc>
          <w:tcPr>
            <w:tcW w:w="931" w:type="pct"/>
            <w:noWrap/>
            <w:hideMark/>
          </w:tcPr>
          <w:p w14:paraId="0360D5C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5.38</w:t>
            </w:r>
          </w:p>
        </w:tc>
        <w:tc>
          <w:tcPr>
            <w:tcW w:w="931" w:type="pct"/>
            <w:vAlign w:val="center"/>
          </w:tcPr>
          <w:p w14:paraId="34F72776"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10.41</w:t>
            </w:r>
          </w:p>
        </w:tc>
        <w:tc>
          <w:tcPr>
            <w:tcW w:w="848" w:type="pct"/>
            <w:vMerge/>
            <w:tcBorders>
              <w:top w:val="nil"/>
              <w:bottom w:val="nil"/>
            </w:tcBorders>
            <w:shd w:val="clear" w:color="auto" w:fill="FBE4D5" w:themeFill="accent2" w:themeFillTint="33"/>
            <w:noWrap/>
            <w:hideMark/>
          </w:tcPr>
          <w:p w14:paraId="08B1BBBA" w14:textId="77777777" w:rsidR="00403B33" w:rsidRPr="00347549" w:rsidRDefault="00403B33" w:rsidP="00403B33">
            <w:pPr>
              <w:jc w:val="center"/>
              <w:rPr>
                <w:rFonts w:ascii="Times New Roman" w:hAnsi="Times New Roman" w:cs="Times New Roman"/>
              </w:rPr>
            </w:pPr>
          </w:p>
        </w:tc>
      </w:tr>
      <w:tr w:rsidR="00403B33" w:rsidRPr="00347549" w14:paraId="692E8DB2" w14:textId="77777777" w:rsidTr="002250D6">
        <w:trPr>
          <w:trHeight w:val="288"/>
        </w:trPr>
        <w:tc>
          <w:tcPr>
            <w:tcW w:w="680" w:type="pct"/>
            <w:vMerge/>
            <w:tcBorders>
              <w:top w:val="nil"/>
              <w:bottom w:val="nil"/>
            </w:tcBorders>
            <w:shd w:val="clear" w:color="auto" w:fill="FBE4D5" w:themeFill="accent2" w:themeFillTint="33"/>
            <w:noWrap/>
            <w:hideMark/>
          </w:tcPr>
          <w:p w14:paraId="0F80894B" w14:textId="77777777" w:rsidR="00403B33" w:rsidRPr="00347549" w:rsidRDefault="00403B33" w:rsidP="00403B33">
            <w:pPr>
              <w:rPr>
                <w:rFonts w:ascii="Times New Roman" w:hAnsi="Times New Roman" w:cs="Times New Roman"/>
              </w:rPr>
            </w:pPr>
          </w:p>
        </w:tc>
        <w:tc>
          <w:tcPr>
            <w:tcW w:w="931" w:type="pct"/>
            <w:noWrap/>
            <w:hideMark/>
          </w:tcPr>
          <w:p w14:paraId="511FABD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4.46</w:t>
            </w:r>
          </w:p>
        </w:tc>
        <w:tc>
          <w:tcPr>
            <w:tcW w:w="679" w:type="pct"/>
            <w:noWrap/>
            <w:hideMark/>
          </w:tcPr>
          <w:p w14:paraId="470FDCF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0.34</w:t>
            </w:r>
          </w:p>
        </w:tc>
        <w:tc>
          <w:tcPr>
            <w:tcW w:w="931" w:type="pct"/>
            <w:noWrap/>
            <w:hideMark/>
          </w:tcPr>
          <w:p w14:paraId="469C368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4.98</w:t>
            </w:r>
          </w:p>
        </w:tc>
        <w:tc>
          <w:tcPr>
            <w:tcW w:w="931" w:type="pct"/>
            <w:vAlign w:val="center"/>
          </w:tcPr>
          <w:p w14:paraId="71E5F572"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9.79</w:t>
            </w:r>
          </w:p>
        </w:tc>
        <w:tc>
          <w:tcPr>
            <w:tcW w:w="848" w:type="pct"/>
            <w:vMerge/>
            <w:tcBorders>
              <w:top w:val="nil"/>
              <w:bottom w:val="nil"/>
            </w:tcBorders>
            <w:shd w:val="clear" w:color="auto" w:fill="FBE4D5" w:themeFill="accent2" w:themeFillTint="33"/>
            <w:noWrap/>
            <w:hideMark/>
          </w:tcPr>
          <w:p w14:paraId="1E060D07" w14:textId="77777777" w:rsidR="00403B33" w:rsidRPr="00347549" w:rsidRDefault="00403B33" w:rsidP="00403B33">
            <w:pPr>
              <w:jc w:val="center"/>
              <w:rPr>
                <w:rFonts w:ascii="Times New Roman" w:hAnsi="Times New Roman" w:cs="Times New Roman"/>
              </w:rPr>
            </w:pPr>
          </w:p>
        </w:tc>
      </w:tr>
      <w:tr w:rsidR="00403B33" w:rsidRPr="00347549" w14:paraId="4CF2F0F9" w14:textId="77777777" w:rsidTr="002250D6">
        <w:trPr>
          <w:trHeight w:val="288"/>
        </w:trPr>
        <w:tc>
          <w:tcPr>
            <w:tcW w:w="680" w:type="pct"/>
            <w:vMerge w:val="restart"/>
            <w:tcBorders>
              <w:top w:val="nil"/>
              <w:bottom w:val="nil"/>
            </w:tcBorders>
            <w:shd w:val="clear" w:color="auto" w:fill="FBE4D5" w:themeFill="accent2" w:themeFillTint="33"/>
            <w:noWrap/>
            <w:hideMark/>
          </w:tcPr>
          <w:p w14:paraId="39FEE2CC"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SL15</w:t>
            </w:r>
          </w:p>
        </w:tc>
        <w:tc>
          <w:tcPr>
            <w:tcW w:w="931" w:type="pct"/>
            <w:noWrap/>
            <w:hideMark/>
          </w:tcPr>
          <w:p w14:paraId="024F6CA0"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4.69</w:t>
            </w:r>
          </w:p>
        </w:tc>
        <w:tc>
          <w:tcPr>
            <w:tcW w:w="679" w:type="pct"/>
            <w:noWrap/>
            <w:hideMark/>
          </w:tcPr>
          <w:p w14:paraId="3C06F8A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0.75</w:t>
            </w:r>
          </w:p>
        </w:tc>
        <w:tc>
          <w:tcPr>
            <w:tcW w:w="931" w:type="pct"/>
            <w:noWrap/>
            <w:hideMark/>
          </w:tcPr>
          <w:p w14:paraId="727E509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3.97</w:t>
            </w:r>
          </w:p>
        </w:tc>
        <w:tc>
          <w:tcPr>
            <w:tcW w:w="931" w:type="pct"/>
            <w:vAlign w:val="center"/>
          </w:tcPr>
          <w:p w14:paraId="72E7E3D0"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9.41</w:t>
            </w:r>
          </w:p>
        </w:tc>
        <w:tc>
          <w:tcPr>
            <w:tcW w:w="848" w:type="pct"/>
            <w:vMerge w:val="restart"/>
            <w:tcBorders>
              <w:top w:val="nil"/>
              <w:bottom w:val="nil"/>
            </w:tcBorders>
            <w:shd w:val="clear" w:color="auto" w:fill="FBE4D5" w:themeFill="accent2" w:themeFillTint="33"/>
            <w:noWrap/>
            <w:hideMark/>
          </w:tcPr>
          <w:p w14:paraId="451B8CBC"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9.26</w:t>
            </w:r>
          </w:p>
        </w:tc>
      </w:tr>
      <w:tr w:rsidR="00403B33" w:rsidRPr="00347549" w14:paraId="5845460D" w14:textId="77777777" w:rsidTr="002250D6">
        <w:trPr>
          <w:trHeight w:val="288"/>
        </w:trPr>
        <w:tc>
          <w:tcPr>
            <w:tcW w:w="680" w:type="pct"/>
            <w:vMerge/>
            <w:tcBorders>
              <w:top w:val="nil"/>
              <w:bottom w:val="nil"/>
            </w:tcBorders>
            <w:shd w:val="clear" w:color="auto" w:fill="FBE4D5" w:themeFill="accent2" w:themeFillTint="33"/>
            <w:noWrap/>
            <w:hideMark/>
          </w:tcPr>
          <w:p w14:paraId="1F1350C8" w14:textId="77777777" w:rsidR="00403B33" w:rsidRPr="00347549" w:rsidRDefault="00403B33" w:rsidP="00403B33">
            <w:pPr>
              <w:rPr>
                <w:rFonts w:ascii="Times New Roman" w:hAnsi="Times New Roman" w:cs="Times New Roman"/>
              </w:rPr>
            </w:pPr>
          </w:p>
        </w:tc>
        <w:tc>
          <w:tcPr>
            <w:tcW w:w="931" w:type="pct"/>
            <w:noWrap/>
            <w:hideMark/>
          </w:tcPr>
          <w:p w14:paraId="430ED7B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4.80</w:t>
            </w:r>
          </w:p>
        </w:tc>
        <w:tc>
          <w:tcPr>
            <w:tcW w:w="679" w:type="pct"/>
            <w:noWrap/>
            <w:hideMark/>
          </w:tcPr>
          <w:p w14:paraId="2B76066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0.73</w:t>
            </w:r>
          </w:p>
        </w:tc>
        <w:tc>
          <w:tcPr>
            <w:tcW w:w="931" w:type="pct"/>
            <w:noWrap/>
            <w:hideMark/>
          </w:tcPr>
          <w:p w14:paraId="69E1955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4.15</w:t>
            </w:r>
          </w:p>
        </w:tc>
        <w:tc>
          <w:tcPr>
            <w:tcW w:w="931" w:type="pct"/>
            <w:vAlign w:val="center"/>
          </w:tcPr>
          <w:p w14:paraId="0E2AC2E3"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9.68</w:t>
            </w:r>
          </w:p>
        </w:tc>
        <w:tc>
          <w:tcPr>
            <w:tcW w:w="848" w:type="pct"/>
            <w:vMerge/>
            <w:tcBorders>
              <w:top w:val="nil"/>
              <w:bottom w:val="nil"/>
            </w:tcBorders>
            <w:shd w:val="clear" w:color="auto" w:fill="FBE4D5" w:themeFill="accent2" w:themeFillTint="33"/>
            <w:noWrap/>
            <w:hideMark/>
          </w:tcPr>
          <w:p w14:paraId="19832C40" w14:textId="77777777" w:rsidR="00403B33" w:rsidRPr="00347549" w:rsidRDefault="00403B33" w:rsidP="00403B33">
            <w:pPr>
              <w:jc w:val="center"/>
              <w:rPr>
                <w:rFonts w:ascii="Times New Roman" w:hAnsi="Times New Roman" w:cs="Times New Roman"/>
              </w:rPr>
            </w:pPr>
          </w:p>
        </w:tc>
      </w:tr>
      <w:tr w:rsidR="00403B33" w:rsidRPr="00347549" w14:paraId="7BE82C39" w14:textId="77777777" w:rsidTr="002250D6">
        <w:trPr>
          <w:trHeight w:val="288"/>
        </w:trPr>
        <w:tc>
          <w:tcPr>
            <w:tcW w:w="680" w:type="pct"/>
            <w:vMerge/>
            <w:tcBorders>
              <w:top w:val="nil"/>
              <w:bottom w:val="nil"/>
            </w:tcBorders>
            <w:shd w:val="clear" w:color="auto" w:fill="FBE4D5" w:themeFill="accent2" w:themeFillTint="33"/>
            <w:noWrap/>
            <w:hideMark/>
          </w:tcPr>
          <w:p w14:paraId="749D4067" w14:textId="77777777" w:rsidR="00403B33" w:rsidRPr="00347549" w:rsidRDefault="00403B33" w:rsidP="00403B33">
            <w:pPr>
              <w:rPr>
                <w:rFonts w:ascii="Times New Roman" w:hAnsi="Times New Roman" w:cs="Times New Roman"/>
              </w:rPr>
            </w:pPr>
          </w:p>
        </w:tc>
        <w:tc>
          <w:tcPr>
            <w:tcW w:w="931" w:type="pct"/>
            <w:noWrap/>
            <w:hideMark/>
          </w:tcPr>
          <w:p w14:paraId="4FBCADE5"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4.70</w:t>
            </w:r>
          </w:p>
        </w:tc>
        <w:tc>
          <w:tcPr>
            <w:tcW w:w="679" w:type="pct"/>
            <w:noWrap/>
            <w:hideMark/>
          </w:tcPr>
          <w:p w14:paraId="14681B69"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0.85</w:t>
            </w:r>
          </w:p>
        </w:tc>
        <w:tc>
          <w:tcPr>
            <w:tcW w:w="931" w:type="pct"/>
            <w:noWrap/>
            <w:hideMark/>
          </w:tcPr>
          <w:p w14:paraId="78F0503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3.14</w:t>
            </w:r>
          </w:p>
        </w:tc>
        <w:tc>
          <w:tcPr>
            <w:tcW w:w="931" w:type="pct"/>
            <w:vAlign w:val="center"/>
          </w:tcPr>
          <w:p w14:paraId="3642AD0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8.68</w:t>
            </w:r>
          </w:p>
        </w:tc>
        <w:tc>
          <w:tcPr>
            <w:tcW w:w="848" w:type="pct"/>
            <w:vMerge/>
            <w:tcBorders>
              <w:top w:val="nil"/>
              <w:bottom w:val="nil"/>
            </w:tcBorders>
            <w:shd w:val="clear" w:color="auto" w:fill="FBE4D5" w:themeFill="accent2" w:themeFillTint="33"/>
            <w:noWrap/>
            <w:hideMark/>
          </w:tcPr>
          <w:p w14:paraId="36F54F18" w14:textId="77777777" w:rsidR="00403B33" w:rsidRPr="00347549" w:rsidRDefault="00403B33" w:rsidP="00403B33">
            <w:pPr>
              <w:jc w:val="center"/>
              <w:rPr>
                <w:rFonts w:ascii="Times New Roman" w:hAnsi="Times New Roman" w:cs="Times New Roman"/>
              </w:rPr>
            </w:pPr>
          </w:p>
        </w:tc>
      </w:tr>
      <w:tr w:rsidR="00403B33" w:rsidRPr="00347549" w14:paraId="25322E17" w14:textId="77777777" w:rsidTr="002250D6">
        <w:trPr>
          <w:trHeight w:val="288"/>
        </w:trPr>
        <w:tc>
          <w:tcPr>
            <w:tcW w:w="680" w:type="pct"/>
            <w:vMerge w:val="restart"/>
            <w:tcBorders>
              <w:top w:val="nil"/>
              <w:bottom w:val="nil"/>
            </w:tcBorders>
            <w:shd w:val="clear" w:color="auto" w:fill="FBE4D5" w:themeFill="accent2" w:themeFillTint="33"/>
            <w:noWrap/>
            <w:hideMark/>
          </w:tcPr>
          <w:p w14:paraId="14F5851D" w14:textId="77777777" w:rsidR="00403B33" w:rsidRPr="00347549" w:rsidRDefault="00403B33" w:rsidP="00403B33">
            <w:pPr>
              <w:rPr>
                <w:rFonts w:ascii="Times New Roman" w:hAnsi="Times New Roman" w:cs="Times New Roman"/>
              </w:rPr>
            </w:pPr>
            <w:r w:rsidRPr="00347549">
              <w:rPr>
                <w:rFonts w:ascii="Times New Roman" w:hAnsi="Times New Roman" w:cs="Times New Roman"/>
              </w:rPr>
              <w:t>Z1</w:t>
            </w:r>
          </w:p>
        </w:tc>
        <w:tc>
          <w:tcPr>
            <w:tcW w:w="931" w:type="pct"/>
            <w:noWrap/>
            <w:hideMark/>
          </w:tcPr>
          <w:p w14:paraId="2A006D7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4.21</w:t>
            </w:r>
          </w:p>
        </w:tc>
        <w:tc>
          <w:tcPr>
            <w:tcW w:w="679" w:type="pct"/>
            <w:noWrap/>
            <w:hideMark/>
          </w:tcPr>
          <w:p w14:paraId="6D75714F"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0.21</w:t>
            </w:r>
          </w:p>
        </w:tc>
        <w:tc>
          <w:tcPr>
            <w:tcW w:w="931" w:type="pct"/>
            <w:noWrap/>
            <w:hideMark/>
          </w:tcPr>
          <w:p w14:paraId="4D88CB2D"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3.04</w:t>
            </w:r>
          </w:p>
        </w:tc>
        <w:tc>
          <w:tcPr>
            <w:tcW w:w="931" w:type="pct"/>
            <w:vAlign w:val="center"/>
          </w:tcPr>
          <w:p w14:paraId="13E75158"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7.45</w:t>
            </w:r>
          </w:p>
        </w:tc>
        <w:tc>
          <w:tcPr>
            <w:tcW w:w="848" w:type="pct"/>
            <w:vMerge w:val="restart"/>
            <w:tcBorders>
              <w:top w:val="nil"/>
              <w:bottom w:val="nil"/>
            </w:tcBorders>
            <w:shd w:val="clear" w:color="auto" w:fill="FBE4D5" w:themeFill="accent2" w:themeFillTint="33"/>
            <w:noWrap/>
            <w:hideMark/>
          </w:tcPr>
          <w:p w14:paraId="2C28683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7.55</w:t>
            </w:r>
          </w:p>
        </w:tc>
      </w:tr>
      <w:tr w:rsidR="00403B33" w:rsidRPr="00347549" w14:paraId="27F01A08" w14:textId="77777777" w:rsidTr="002250D6">
        <w:trPr>
          <w:trHeight w:val="288"/>
        </w:trPr>
        <w:tc>
          <w:tcPr>
            <w:tcW w:w="680" w:type="pct"/>
            <w:vMerge/>
            <w:tcBorders>
              <w:top w:val="nil"/>
              <w:bottom w:val="nil"/>
            </w:tcBorders>
            <w:shd w:val="clear" w:color="auto" w:fill="FBE4D5" w:themeFill="accent2" w:themeFillTint="33"/>
            <w:noWrap/>
            <w:hideMark/>
          </w:tcPr>
          <w:p w14:paraId="111EFFBA" w14:textId="77777777" w:rsidR="00403B33" w:rsidRPr="00347549" w:rsidRDefault="00403B33" w:rsidP="00403B33">
            <w:pPr>
              <w:rPr>
                <w:rFonts w:ascii="Times New Roman" w:hAnsi="Times New Roman" w:cs="Times New Roman"/>
              </w:rPr>
            </w:pPr>
          </w:p>
        </w:tc>
        <w:tc>
          <w:tcPr>
            <w:tcW w:w="931" w:type="pct"/>
            <w:noWrap/>
            <w:hideMark/>
          </w:tcPr>
          <w:p w14:paraId="6D452E1A"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4.89</w:t>
            </w:r>
          </w:p>
        </w:tc>
        <w:tc>
          <w:tcPr>
            <w:tcW w:w="679" w:type="pct"/>
            <w:noWrap/>
            <w:hideMark/>
          </w:tcPr>
          <w:p w14:paraId="120689BE"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0.19</w:t>
            </w:r>
          </w:p>
        </w:tc>
        <w:tc>
          <w:tcPr>
            <w:tcW w:w="931" w:type="pct"/>
            <w:noWrap/>
            <w:hideMark/>
          </w:tcPr>
          <w:p w14:paraId="1FDEFFE3"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2.43</w:t>
            </w:r>
          </w:p>
        </w:tc>
        <w:tc>
          <w:tcPr>
            <w:tcW w:w="931" w:type="pct"/>
            <w:vAlign w:val="center"/>
          </w:tcPr>
          <w:p w14:paraId="490B7457"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7.50</w:t>
            </w:r>
          </w:p>
        </w:tc>
        <w:tc>
          <w:tcPr>
            <w:tcW w:w="848" w:type="pct"/>
            <w:vMerge/>
            <w:tcBorders>
              <w:top w:val="nil"/>
              <w:bottom w:val="nil"/>
            </w:tcBorders>
            <w:shd w:val="clear" w:color="auto" w:fill="FBE4D5" w:themeFill="accent2" w:themeFillTint="33"/>
            <w:noWrap/>
            <w:hideMark/>
          </w:tcPr>
          <w:p w14:paraId="577B1561" w14:textId="77777777" w:rsidR="00403B33" w:rsidRPr="00347549" w:rsidRDefault="00403B33" w:rsidP="00403B33">
            <w:pPr>
              <w:jc w:val="center"/>
              <w:rPr>
                <w:rFonts w:ascii="Times New Roman" w:hAnsi="Times New Roman" w:cs="Times New Roman"/>
              </w:rPr>
            </w:pPr>
          </w:p>
        </w:tc>
      </w:tr>
      <w:tr w:rsidR="00403B33" w:rsidRPr="00347549" w14:paraId="58D39984" w14:textId="77777777" w:rsidTr="002250D6">
        <w:trPr>
          <w:trHeight w:val="288"/>
        </w:trPr>
        <w:tc>
          <w:tcPr>
            <w:tcW w:w="680" w:type="pct"/>
            <w:vMerge/>
            <w:tcBorders>
              <w:top w:val="nil"/>
              <w:bottom w:val="nil"/>
            </w:tcBorders>
            <w:shd w:val="clear" w:color="auto" w:fill="FBE4D5" w:themeFill="accent2" w:themeFillTint="33"/>
            <w:noWrap/>
            <w:hideMark/>
          </w:tcPr>
          <w:p w14:paraId="41237F0C" w14:textId="77777777" w:rsidR="00403B33" w:rsidRPr="00347549" w:rsidRDefault="00403B33" w:rsidP="00403B33">
            <w:pPr>
              <w:rPr>
                <w:rFonts w:ascii="Times New Roman" w:hAnsi="Times New Roman" w:cs="Times New Roman"/>
              </w:rPr>
            </w:pPr>
          </w:p>
        </w:tc>
        <w:tc>
          <w:tcPr>
            <w:tcW w:w="931" w:type="pct"/>
            <w:noWrap/>
            <w:hideMark/>
          </w:tcPr>
          <w:p w14:paraId="09CDB68B"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4.69</w:t>
            </w:r>
          </w:p>
        </w:tc>
        <w:tc>
          <w:tcPr>
            <w:tcW w:w="679" w:type="pct"/>
            <w:noWrap/>
            <w:hideMark/>
          </w:tcPr>
          <w:p w14:paraId="33E0BB67"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0.18</w:t>
            </w:r>
          </w:p>
        </w:tc>
        <w:tc>
          <w:tcPr>
            <w:tcW w:w="931" w:type="pct"/>
            <w:noWrap/>
            <w:hideMark/>
          </w:tcPr>
          <w:p w14:paraId="4F822E24" w14:textId="77777777" w:rsidR="00403B33" w:rsidRPr="00347549" w:rsidRDefault="00403B33" w:rsidP="00403B33">
            <w:pPr>
              <w:jc w:val="center"/>
              <w:rPr>
                <w:rFonts w:ascii="Times New Roman" w:hAnsi="Times New Roman" w:cs="Times New Roman"/>
              </w:rPr>
            </w:pPr>
            <w:r w:rsidRPr="00347549">
              <w:rPr>
                <w:rFonts w:ascii="Times New Roman" w:hAnsi="Times New Roman" w:cs="Times New Roman"/>
              </w:rPr>
              <w:t>2.80</w:t>
            </w:r>
          </w:p>
        </w:tc>
        <w:tc>
          <w:tcPr>
            <w:tcW w:w="931" w:type="pct"/>
            <w:vAlign w:val="center"/>
          </w:tcPr>
          <w:p w14:paraId="5030FF1B" w14:textId="77777777" w:rsidR="00403B33" w:rsidRPr="00347549" w:rsidRDefault="00403B33" w:rsidP="00403B33">
            <w:pPr>
              <w:jc w:val="center"/>
              <w:rPr>
                <w:rFonts w:ascii="Times New Roman" w:hAnsi="Times New Roman" w:cs="Times New Roman"/>
                <w:color w:val="000000"/>
                <w:sz w:val="22"/>
              </w:rPr>
            </w:pPr>
            <w:r w:rsidRPr="00347549">
              <w:rPr>
                <w:rFonts w:ascii="Times New Roman" w:hAnsi="Times New Roman" w:cs="Times New Roman"/>
                <w:color w:val="000000"/>
                <w:sz w:val="22"/>
              </w:rPr>
              <w:t>7.68</w:t>
            </w:r>
          </w:p>
        </w:tc>
        <w:tc>
          <w:tcPr>
            <w:tcW w:w="848" w:type="pct"/>
            <w:vMerge/>
            <w:tcBorders>
              <w:top w:val="nil"/>
              <w:bottom w:val="nil"/>
            </w:tcBorders>
            <w:shd w:val="clear" w:color="auto" w:fill="FBE4D5" w:themeFill="accent2" w:themeFillTint="33"/>
            <w:noWrap/>
            <w:hideMark/>
          </w:tcPr>
          <w:p w14:paraId="02B79B75" w14:textId="77777777" w:rsidR="00403B33" w:rsidRPr="00347549" w:rsidRDefault="00403B33" w:rsidP="00403B33">
            <w:pPr>
              <w:jc w:val="center"/>
              <w:rPr>
                <w:rFonts w:ascii="Times New Roman" w:hAnsi="Times New Roman" w:cs="Times New Roman"/>
              </w:rPr>
            </w:pPr>
          </w:p>
        </w:tc>
      </w:tr>
      <w:tr w:rsidR="0092029F" w:rsidRPr="00347549" w14:paraId="537DA0A2" w14:textId="77777777" w:rsidTr="00153675">
        <w:trPr>
          <w:trHeight w:val="288"/>
        </w:trPr>
        <w:tc>
          <w:tcPr>
            <w:tcW w:w="680" w:type="pct"/>
            <w:vMerge/>
            <w:tcBorders>
              <w:bottom w:val="nil"/>
            </w:tcBorders>
            <w:shd w:val="clear" w:color="auto" w:fill="FBE4D5" w:themeFill="accent2" w:themeFillTint="33"/>
            <w:noWrap/>
          </w:tcPr>
          <w:p w14:paraId="48B537C5" w14:textId="77777777" w:rsidR="0092029F" w:rsidRPr="00347549" w:rsidRDefault="0092029F" w:rsidP="00403B33">
            <w:pPr>
              <w:rPr>
                <w:rFonts w:ascii="Times New Roman" w:hAnsi="Times New Roman" w:cs="Times New Roman"/>
              </w:rPr>
            </w:pPr>
          </w:p>
        </w:tc>
        <w:tc>
          <w:tcPr>
            <w:tcW w:w="931" w:type="pct"/>
            <w:noWrap/>
          </w:tcPr>
          <w:p w14:paraId="6B2950BD" w14:textId="77777777" w:rsidR="0092029F" w:rsidRPr="00347549" w:rsidRDefault="0092029F" w:rsidP="00403B33">
            <w:pPr>
              <w:jc w:val="center"/>
              <w:rPr>
                <w:rFonts w:ascii="Times New Roman" w:hAnsi="Times New Roman" w:cs="Times New Roman"/>
              </w:rPr>
            </w:pPr>
            <w:r>
              <w:rPr>
                <w:rFonts w:ascii="Times New Roman" w:hAnsi="Times New Roman" w:cs="Times New Roman" w:hint="eastAsia"/>
              </w:rPr>
              <w:t>2.77</w:t>
            </w:r>
          </w:p>
        </w:tc>
        <w:tc>
          <w:tcPr>
            <w:tcW w:w="679" w:type="pct"/>
            <w:noWrap/>
          </w:tcPr>
          <w:p w14:paraId="2B0B4A23" w14:textId="77777777" w:rsidR="0092029F" w:rsidRPr="00347549" w:rsidRDefault="0092029F" w:rsidP="00403B33">
            <w:pPr>
              <w:jc w:val="center"/>
              <w:rPr>
                <w:rFonts w:ascii="Times New Roman" w:hAnsi="Times New Roman" w:cs="Times New Roman"/>
              </w:rPr>
            </w:pPr>
            <w:r>
              <w:rPr>
                <w:rFonts w:ascii="Times New Roman" w:hAnsi="Times New Roman" w:cs="Times New Roman" w:hint="eastAsia"/>
              </w:rPr>
              <w:t>0.49</w:t>
            </w:r>
          </w:p>
        </w:tc>
        <w:tc>
          <w:tcPr>
            <w:tcW w:w="931" w:type="pct"/>
            <w:noWrap/>
          </w:tcPr>
          <w:p w14:paraId="6B27F4B5" w14:textId="77777777" w:rsidR="0092029F" w:rsidRPr="00347549" w:rsidRDefault="0092029F" w:rsidP="00403B33">
            <w:pPr>
              <w:jc w:val="center"/>
              <w:rPr>
                <w:rFonts w:ascii="Times New Roman" w:hAnsi="Times New Roman" w:cs="Times New Roman"/>
              </w:rPr>
            </w:pPr>
            <w:r>
              <w:rPr>
                <w:rFonts w:ascii="Times New Roman" w:hAnsi="Times New Roman" w:cs="Times New Roman" w:hint="eastAsia"/>
              </w:rPr>
              <w:t>8.46</w:t>
            </w:r>
          </w:p>
        </w:tc>
        <w:tc>
          <w:tcPr>
            <w:tcW w:w="931" w:type="pct"/>
            <w:vAlign w:val="center"/>
          </w:tcPr>
          <w:p w14:paraId="76E3B558" w14:textId="77777777" w:rsidR="0092029F" w:rsidRPr="00347549" w:rsidRDefault="0092029F" w:rsidP="00403B33">
            <w:pPr>
              <w:jc w:val="center"/>
              <w:rPr>
                <w:rFonts w:ascii="Times New Roman" w:hAnsi="Times New Roman" w:cs="Times New Roman"/>
                <w:color w:val="000000"/>
                <w:sz w:val="22"/>
              </w:rPr>
            </w:pPr>
            <w:r>
              <w:rPr>
                <w:rFonts w:ascii="Times New Roman" w:hAnsi="Times New Roman" w:cs="Times New Roman" w:hint="eastAsia"/>
                <w:color w:val="000000"/>
                <w:sz w:val="22"/>
              </w:rPr>
              <w:t>11.72</w:t>
            </w:r>
          </w:p>
        </w:tc>
        <w:tc>
          <w:tcPr>
            <w:tcW w:w="848" w:type="pct"/>
            <w:vMerge/>
            <w:tcBorders>
              <w:bottom w:val="nil"/>
            </w:tcBorders>
            <w:shd w:val="clear" w:color="auto" w:fill="FBE4D5" w:themeFill="accent2" w:themeFillTint="33"/>
            <w:noWrap/>
          </w:tcPr>
          <w:p w14:paraId="18B0D8E6" w14:textId="77777777" w:rsidR="0092029F" w:rsidRPr="00347549" w:rsidRDefault="0092029F" w:rsidP="00403B33">
            <w:pPr>
              <w:jc w:val="center"/>
              <w:rPr>
                <w:rFonts w:ascii="Times New Roman" w:hAnsi="Times New Roman" w:cs="Times New Roman"/>
              </w:rPr>
            </w:pPr>
          </w:p>
        </w:tc>
      </w:tr>
    </w:tbl>
    <w:p w14:paraId="15883FB8" w14:textId="77777777" w:rsidR="00FA515C" w:rsidRPr="00347549" w:rsidRDefault="00FA515C" w:rsidP="00FA515C">
      <w:pPr>
        <w:rPr>
          <w:rFonts w:ascii="Times New Roman" w:hAnsi="Times New Roman" w:cs="Times New Roman"/>
        </w:rPr>
      </w:pPr>
      <w:proofErr w:type="spellStart"/>
      <w:r w:rsidRPr="00347549">
        <w:rPr>
          <w:rFonts w:ascii="Times New Roman" w:hAnsi="Times New Roman" w:cs="Times New Roman"/>
          <w:vertAlign w:val="superscript"/>
        </w:rPr>
        <w:t>a</w:t>
      </w:r>
      <w:r w:rsidRPr="00347549">
        <w:rPr>
          <w:rFonts w:ascii="Times New Roman" w:hAnsi="Times New Roman" w:cs="Times New Roman"/>
        </w:rPr>
        <w:t>DORI</w:t>
      </w:r>
      <w:proofErr w:type="spellEnd"/>
      <w:r w:rsidRPr="00347549">
        <w:rPr>
          <w:rFonts w:ascii="Times New Roman" w:hAnsi="Times New Roman" w:cs="Times New Roman"/>
        </w:rPr>
        <w:t xml:space="preserve">, </w:t>
      </w:r>
      <w:proofErr w:type="spellStart"/>
      <w:r w:rsidRPr="00347549">
        <w:rPr>
          <w:rFonts w:ascii="Times New Roman" w:hAnsi="Times New Roman" w:cs="Times New Roman"/>
        </w:rPr>
        <w:t>doripenem</w:t>
      </w:r>
      <w:proofErr w:type="spellEnd"/>
      <w:r w:rsidRPr="00347549">
        <w:rPr>
          <w:rFonts w:ascii="Times New Roman" w:hAnsi="Times New Roman" w:cs="Times New Roman"/>
        </w:rPr>
        <w:t>; ERTA, ertapenem; MERO, meropenem.</w:t>
      </w:r>
      <w:r w:rsidRPr="00347549">
        <w:rPr>
          <w:rFonts w:ascii="Times New Roman" w:hAnsi="Times New Roman" w:cs="Times New Roman"/>
        </w:rPr>
        <w:fldChar w:fldCharType="begin"/>
      </w:r>
      <w:r w:rsidRPr="00347549">
        <w:rPr>
          <w:rFonts w:ascii="Times New Roman" w:hAnsi="Times New Roman" w:cs="Times New Roman"/>
        </w:rPr>
        <w:instrText xml:space="preserve"> LINK </w:instrText>
      </w:r>
      <w:r w:rsidR="00DF1740" w:rsidRPr="00347549">
        <w:rPr>
          <w:rFonts w:ascii="Times New Roman" w:hAnsi="Times New Roman" w:cs="Times New Roman"/>
        </w:rPr>
        <w:instrText xml:space="preserve">Excel.Sheet.12 D:\\sun\\20190304\\md3.xlsx Sheet1!R56C1:R68C10 </w:instrText>
      </w:r>
      <w:r w:rsidRPr="00347549">
        <w:rPr>
          <w:rFonts w:ascii="Times New Roman" w:hAnsi="Times New Roman" w:cs="Times New Roman"/>
        </w:rPr>
        <w:instrText xml:space="preserve">\a \f 5 \h  \* MERGEFORMAT </w:instrText>
      </w:r>
      <w:r w:rsidRPr="00347549">
        <w:rPr>
          <w:rFonts w:ascii="Times New Roman" w:hAnsi="Times New Roman" w:cs="Times New Roman"/>
        </w:rPr>
        <w:fldChar w:fldCharType="end"/>
      </w:r>
    </w:p>
    <w:p w14:paraId="270139A8" w14:textId="77777777" w:rsidR="000F1468" w:rsidRPr="00347549" w:rsidRDefault="000F1468" w:rsidP="0058707F">
      <w:pPr>
        <w:rPr>
          <w:rFonts w:ascii="Times New Roman" w:hAnsi="Times New Roman" w:cs="Times New Roman"/>
        </w:rPr>
      </w:pPr>
    </w:p>
    <w:p w14:paraId="750DA444" w14:textId="77777777" w:rsidR="001E0100" w:rsidRPr="00347549" w:rsidRDefault="00FA515C" w:rsidP="00431AE6">
      <w:pPr>
        <w:widowControl/>
        <w:jc w:val="left"/>
        <w:rPr>
          <w:rFonts w:ascii="Times New Roman" w:hAnsi="Times New Roman" w:cs="Times New Roman"/>
        </w:rPr>
      </w:pPr>
      <w:r w:rsidRPr="00347549">
        <w:rPr>
          <w:rFonts w:ascii="Times New Roman" w:hAnsi="Times New Roman" w:cs="Times New Roman"/>
        </w:rPr>
        <w:br w:type="page"/>
      </w:r>
    </w:p>
    <w:p w14:paraId="2763B46C" w14:textId="77777777" w:rsidR="00C27E17" w:rsidRPr="00347549" w:rsidRDefault="00C27E17">
      <w:pPr>
        <w:widowControl/>
        <w:jc w:val="left"/>
        <w:rPr>
          <w:rFonts w:ascii="Times New Roman" w:hAnsi="Times New Roman" w:cs="Times New Roman"/>
        </w:rPr>
        <w:sectPr w:rsidR="00C27E17" w:rsidRPr="00347549">
          <w:pgSz w:w="11906" w:h="16838"/>
          <w:pgMar w:top="1440" w:right="1800" w:bottom="1440" w:left="1800" w:header="851" w:footer="992" w:gutter="0"/>
          <w:cols w:space="425"/>
          <w:docGrid w:type="lines" w:linePitch="312"/>
        </w:sectPr>
      </w:pPr>
    </w:p>
    <w:p w14:paraId="370D667B" w14:textId="77777777" w:rsidR="007244FF" w:rsidRPr="00347549" w:rsidRDefault="00000493" w:rsidP="0058707F">
      <w:pPr>
        <w:rPr>
          <w:rFonts w:ascii="Times New Roman" w:hAnsi="Times New Roman" w:cs="Times New Roman"/>
        </w:rPr>
      </w:pPr>
      <w:r w:rsidRPr="00347549">
        <w:rPr>
          <w:rFonts w:ascii="Times New Roman" w:hAnsi="Times New Roman" w:cs="Times New Roman"/>
          <w:noProof/>
        </w:rPr>
        <w:lastRenderedPageBreak/>
        <w:drawing>
          <wp:inline distT="0" distB="0" distL="0" distR="0" wp14:anchorId="03A38C69" wp14:editId="344E3B36">
            <wp:extent cx="4553712" cy="480212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_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3712" cy="4802124"/>
                    </a:xfrm>
                    <a:prstGeom prst="rect">
                      <a:avLst/>
                    </a:prstGeom>
                  </pic:spPr>
                </pic:pic>
              </a:graphicData>
            </a:graphic>
          </wp:inline>
        </w:drawing>
      </w:r>
    </w:p>
    <w:p w14:paraId="18214EF5" w14:textId="77777777" w:rsidR="001E0100" w:rsidRPr="00347549" w:rsidRDefault="00DB08E5" w:rsidP="0058707F">
      <w:pPr>
        <w:rPr>
          <w:rFonts w:ascii="Times New Roman" w:hAnsi="Times New Roman" w:cs="Times New Roman"/>
        </w:rPr>
      </w:pPr>
      <w:r w:rsidRPr="00F03E05">
        <w:rPr>
          <w:rFonts w:ascii="Times New Roman" w:hAnsi="Times New Roman" w:cs="Times New Roman"/>
          <w:b/>
        </w:rPr>
        <w:t>Figure S1</w:t>
      </w:r>
      <w:r w:rsidR="001E0100" w:rsidRPr="00347549">
        <w:rPr>
          <w:rFonts w:ascii="Times New Roman" w:hAnsi="Times New Roman" w:cs="Times New Roman"/>
        </w:rPr>
        <w:t xml:space="preserve">. </w:t>
      </w:r>
      <w:r w:rsidR="00557B3E" w:rsidRPr="00347549">
        <w:rPr>
          <w:rFonts w:ascii="Times New Roman" w:hAnsi="Times New Roman" w:cs="Times New Roman"/>
        </w:rPr>
        <w:t>Averaged RMSF (</w:t>
      </w:r>
      <w:r w:rsidR="00557B3E" w:rsidRPr="00347549">
        <w:rPr>
          <w:rFonts w:ascii="Times New Roman" w:eastAsia="宋体" w:hAnsi="Times New Roman" w:cs="Times New Roman"/>
        </w:rPr>
        <w:t>Å</w:t>
      </w:r>
      <w:r w:rsidR="00557B3E" w:rsidRPr="00347549">
        <w:rPr>
          <w:rFonts w:ascii="Times New Roman" w:hAnsi="Times New Roman" w:cs="Times New Roman"/>
        </w:rPr>
        <w:t xml:space="preserve">) of heavy atoms in the seven compounds </w:t>
      </w:r>
      <w:proofErr w:type="spellStart"/>
      <w:r w:rsidR="00557B3E" w:rsidRPr="00347549">
        <w:rPr>
          <w:rFonts w:ascii="Times New Roman" w:hAnsi="Times New Roman" w:cs="Times New Roman"/>
        </w:rPr>
        <w:t>doripenem</w:t>
      </w:r>
      <w:proofErr w:type="spellEnd"/>
      <w:r w:rsidR="00557B3E" w:rsidRPr="00347549">
        <w:rPr>
          <w:rFonts w:ascii="Times New Roman" w:hAnsi="Times New Roman" w:cs="Times New Roman"/>
        </w:rPr>
        <w:t xml:space="preserve">, ertapenem, meropenem, SL1, SL2, SL3, and SL4. </w:t>
      </w:r>
      <w:r w:rsidR="00375D54" w:rsidRPr="00347549">
        <w:rPr>
          <w:rFonts w:ascii="Times New Roman" w:hAnsi="Times New Roman" w:cs="Times New Roman"/>
        </w:rPr>
        <w:t>For each ligand, t</w:t>
      </w:r>
      <w:r w:rsidR="00557B3E" w:rsidRPr="00347549">
        <w:rPr>
          <w:rFonts w:ascii="Times New Roman" w:hAnsi="Times New Roman" w:cs="Times New Roman"/>
        </w:rPr>
        <w:t xml:space="preserve">he left </w:t>
      </w:r>
      <w:r w:rsidR="00375D54" w:rsidRPr="00347549">
        <w:rPr>
          <w:rFonts w:ascii="Times New Roman" w:hAnsi="Times New Roman" w:cs="Times New Roman"/>
        </w:rPr>
        <w:t xml:space="preserve">plot </w:t>
      </w:r>
      <w:r w:rsidR="00557B3E" w:rsidRPr="00347549">
        <w:rPr>
          <w:rFonts w:ascii="Times New Roman" w:hAnsi="Times New Roman" w:cs="Times New Roman"/>
        </w:rPr>
        <w:t xml:space="preserve">is </w:t>
      </w:r>
      <w:r w:rsidR="00375D54" w:rsidRPr="00347549">
        <w:rPr>
          <w:rFonts w:ascii="Times New Roman" w:hAnsi="Times New Roman" w:cs="Times New Roman"/>
        </w:rPr>
        <w:t xml:space="preserve">for </w:t>
      </w:r>
      <w:r w:rsidR="00557B3E" w:rsidRPr="00347549">
        <w:rPr>
          <w:rFonts w:ascii="Times New Roman" w:hAnsi="Times New Roman" w:cs="Times New Roman"/>
        </w:rPr>
        <w:t xml:space="preserve">the core part and the right </w:t>
      </w:r>
      <w:r w:rsidR="00375D54" w:rsidRPr="00347549">
        <w:rPr>
          <w:rFonts w:ascii="Times New Roman" w:hAnsi="Times New Roman" w:cs="Times New Roman"/>
        </w:rPr>
        <w:t>for</w:t>
      </w:r>
      <w:r w:rsidR="00557B3E" w:rsidRPr="00347549">
        <w:rPr>
          <w:rFonts w:ascii="Times New Roman" w:hAnsi="Times New Roman" w:cs="Times New Roman"/>
        </w:rPr>
        <w:t xml:space="preserve"> the R group.</w:t>
      </w:r>
      <w:r w:rsidR="008D1725" w:rsidRPr="00347549">
        <w:rPr>
          <w:rFonts w:ascii="Times New Roman" w:hAnsi="Times New Roman" w:cs="Times New Roman"/>
        </w:rPr>
        <w:t xml:space="preserve"> The SL1 does not have the R group.</w:t>
      </w:r>
    </w:p>
    <w:p w14:paraId="50DED16A" w14:textId="77777777" w:rsidR="001E0100" w:rsidRPr="00347549" w:rsidRDefault="001E0100">
      <w:pPr>
        <w:widowControl/>
        <w:jc w:val="left"/>
        <w:rPr>
          <w:rFonts w:ascii="Times New Roman" w:hAnsi="Times New Roman" w:cs="Times New Roman"/>
        </w:rPr>
      </w:pPr>
      <w:r w:rsidRPr="00347549">
        <w:rPr>
          <w:rFonts w:ascii="Times New Roman" w:hAnsi="Times New Roman" w:cs="Times New Roman"/>
        </w:rPr>
        <w:br w:type="page"/>
      </w:r>
    </w:p>
    <w:p w14:paraId="0F14A322" w14:textId="77777777" w:rsidR="00366C39" w:rsidRPr="00347549" w:rsidRDefault="00000493" w:rsidP="00366C39">
      <w:pPr>
        <w:rPr>
          <w:rFonts w:ascii="Times New Roman" w:hAnsi="Times New Roman" w:cs="Times New Roman"/>
        </w:rPr>
      </w:pPr>
      <w:r w:rsidRPr="00347549">
        <w:rPr>
          <w:rFonts w:ascii="Times New Roman" w:hAnsi="Times New Roman" w:cs="Times New Roman"/>
          <w:noProof/>
        </w:rPr>
        <w:lastRenderedPageBreak/>
        <w:drawing>
          <wp:inline distT="0" distB="0" distL="0" distR="0" wp14:anchorId="384260C2" wp14:editId="6586B9A8">
            <wp:extent cx="4524756" cy="3430524"/>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_S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24756" cy="3430524"/>
                    </a:xfrm>
                    <a:prstGeom prst="rect">
                      <a:avLst/>
                    </a:prstGeom>
                  </pic:spPr>
                </pic:pic>
              </a:graphicData>
            </a:graphic>
          </wp:inline>
        </w:drawing>
      </w:r>
    </w:p>
    <w:p w14:paraId="25C2F7BD" w14:textId="77777777" w:rsidR="00557B3E" w:rsidRPr="00347549" w:rsidRDefault="00DB08E5" w:rsidP="00557B3E">
      <w:pPr>
        <w:rPr>
          <w:rFonts w:ascii="Times New Roman" w:hAnsi="Times New Roman" w:cs="Times New Roman"/>
        </w:rPr>
      </w:pPr>
      <w:r w:rsidRPr="00F03E05">
        <w:rPr>
          <w:rFonts w:ascii="Times New Roman" w:hAnsi="Times New Roman" w:cs="Times New Roman"/>
          <w:b/>
        </w:rPr>
        <w:t>Figure S2</w:t>
      </w:r>
      <w:r w:rsidR="001E0100" w:rsidRPr="00347549">
        <w:rPr>
          <w:rFonts w:ascii="Times New Roman" w:hAnsi="Times New Roman" w:cs="Times New Roman"/>
        </w:rPr>
        <w:t xml:space="preserve">. </w:t>
      </w:r>
      <w:r w:rsidR="00557B3E" w:rsidRPr="00347549">
        <w:rPr>
          <w:rFonts w:ascii="Times New Roman" w:hAnsi="Times New Roman" w:cs="Times New Roman"/>
        </w:rPr>
        <w:t>Averaged RMSF (</w:t>
      </w:r>
      <w:r w:rsidR="00557B3E" w:rsidRPr="00347549">
        <w:rPr>
          <w:rFonts w:ascii="Times New Roman" w:eastAsia="宋体" w:hAnsi="Times New Roman" w:cs="Times New Roman"/>
        </w:rPr>
        <w:t>Å</w:t>
      </w:r>
      <w:r w:rsidR="00557B3E" w:rsidRPr="00347549">
        <w:rPr>
          <w:rFonts w:ascii="Times New Roman" w:hAnsi="Times New Roman" w:cs="Times New Roman"/>
        </w:rPr>
        <w:t>) of heavy atoms of the five compounds Laura_7a, Laura_7h, SL7, SL8 and SL9. The left</w:t>
      </w:r>
      <w:r w:rsidR="00375D54" w:rsidRPr="00347549">
        <w:rPr>
          <w:rFonts w:ascii="Times New Roman" w:hAnsi="Times New Roman" w:cs="Times New Roman"/>
        </w:rPr>
        <w:t xml:space="preserve"> plot</w:t>
      </w:r>
      <w:r w:rsidR="00557B3E" w:rsidRPr="00347549">
        <w:rPr>
          <w:rFonts w:ascii="Times New Roman" w:hAnsi="Times New Roman" w:cs="Times New Roman"/>
        </w:rPr>
        <w:t xml:space="preserve"> is</w:t>
      </w:r>
      <w:r w:rsidR="00375D54" w:rsidRPr="00347549">
        <w:rPr>
          <w:rFonts w:ascii="Times New Roman" w:hAnsi="Times New Roman" w:cs="Times New Roman"/>
        </w:rPr>
        <w:t xml:space="preserve"> for</w:t>
      </w:r>
      <w:r w:rsidR="00557B3E" w:rsidRPr="00347549">
        <w:rPr>
          <w:rFonts w:ascii="Times New Roman" w:hAnsi="Times New Roman" w:cs="Times New Roman"/>
        </w:rPr>
        <w:t xml:space="preserve"> the core part and the right </w:t>
      </w:r>
      <w:r w:rsidR="00375D54" w:rsidRPr="00347549">
        <w:rPr>
          <w:rFonts w:ascii="Times New Roman" w:hAnsi="Times New Roman" w:cs="Times New Roman"/>
        </w:rPr>
        <w:t>for</w:t>
      </w:r>
      <w:r w:rsidR="00557B3E" w:rsidRPr="00347549">
        <w:rPr>
          <w:rFonts w:ascii="Times New Roman" w:hAnsi="Times New Roman" w:cs="Times New Roman"/>
        </w:rPr>
        <w:t xml:space="preserve"> the R group.</w:t>
      </w:r>
    </w:p>
    <w:p w14:paraId="43A6E3D4" w14:textId="77777777" w:rsidR="001E0100" w:rsidRPr="00347549" w:rsidRDefault="001E0100">
      <w:pPr>
        <w:widowControl/>
        <w:jc w:val="left"/>
        <w:rPr>
          <w:rFonts w:ascii="Times New Roman" w:hAnsi="Times New Roman" w:cs="Times New Roman"/>
        </w:rPr>
      </w:pPr>
      <w:r w:rsidRPr="00347549">
        <w:rPr>
          <w:rFonts w:ascii="Times New Roman" w:hAnsi="Times New Roman" w:cs="Times New Roman"/>
        </w:rPr>
        <w:br w:type="page"/>
      </w:r>
    </w:p>
    <w:p w14:paraId="747F1182" w14:textId="77777777" w:rsidR="007244FF" w:rsidRPr="00347549" w:rsidRDefault="00000493" w:rsidP="0058707F">
      <w:pPr>
        <w:rPr>
          <w:rFonts w:ascii="Times New Roman" w:hAnsi="Times New Roman" w:cs="Times New Roman"/>
        </w:rPr>
      </w:pPr>
      <w:r w:rsidRPr="00347549">
        <w:rPr>
          <w:rFonts w:ascii="Times New Roman" w:hAnsi="Times New Roman" w:cs="Times New Roman"/>
          <w:noProof/>
        </w:rPr>
        <w:lastRenderedPageBreak/>
        <w:drawing>
          <wp:inline distT="0" distB="0" distL="0" distR="0" wp14:anchorId="7C8D514C" wp14:editId="5474C6B2">
            <wp:extent cx="4512564" cy="4802124"/>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_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12564" cy="4802124"/>
                    </a:xfrm>
                    <a:prstGeom prst="rect">
                      <a:avLst/>
                    </a:prstGeom>
                  </pic:spPr>
                </pic:pic>
              </a:graphicData>
            </a:graphic>
          </wp:inline>
        </w:drawing>
      </w:r>
    </w:p>
    <w:p w14:paraId="49CF8BBB" w14:textId="77777777" w:rsidR="00557B3E" w:rsidRPr="00347549" w:rsidRDefault="00DB08E5" w:rsidP="00557B3E">
      <w:pPr>
        <w:rPr>
          <w:rFonts w:ascii="Times New Roman" w:hAnsi="Times New Roman" w:cs="Times New Roman"/>
        </w:rPr>
      </w:pPr>
      <w:r w:rsidRPr="00F03E05">
        <w:rPr>
          <w:rFonts w:ascii="Times New Roman" w:hAnsi="Times New Roman" w:cs="Times New Roman"/>
          <w:b/>
        </w:rPr>
        <w:t>Figure S3</w:t>
      </w:r>
      <w:r w:rsidR="001E0100" w:rsidRPr="00347549">
        <w:rPr>
          <w:rFonts w:ascii="Times New Roman" w:hAnsi="Times New Roman" w:cs="Times New Roman"/>
        </w:rPr>
        <w:t xml:space="preserve">. </w:t>
      </w:r>
      <w:r w:rsidR="00557B3E" w:rsidRPr="00347549">
        <w:rPr>
          <w:rFonts w:ascii="Times New Roman" w:hAnsi="Times New Roman" w:cs="Times New Roman"/>
        </w:rPr>
        <w:t>Averaged RMSF (</w:t>
      </w:r>
      <w:r w:rsidR="00557B3E" w:rsidRPr="00347549">
        <w:rPr>
          <w:rFonts w:ascii="Times New Roman" w:eastAsia="宋体" w:hAnsi="Times New Roman" w:cs="Times New Roman"/>
        </w:rPr>
        <w:t>Å</w:t>
      </w:r>
      <w:r w:rsidR="00557B3E" w:rsidRPr="00347549">
        <w:rPr>
          <w:rFonts w:ascii="Times New Roman" w:hAnsi="Times New Roman" w:cs="Times New Roman"/>
        </w:rPr>
        <w:t>) of heavy atoms of the six designed compounds SL10, SL11, SL12, SL13, SL14, and SL15 and a similar compound Z1 from ZINC. The left</w:t>
      </w:r>
      <w:r w:rsidR="00375D54" w:rsidRPr="00347549">
        <w:rPr>
          <w:rFonts w:ascii="Times New Roman" w:hAnsi="Times New Roman" w:cs="Times New Roman"/>
        </w:rPr>
        <w:t xml:space="preserve"> plot</w:t>
      </w:r>
      <w:r w:rsidR="00557B3E" w:rsidRPr="00347549">
        <w:rPr>
          <w:rFonts w:ascii="Times New Roman" w:hAnsi="Times New Roman" w:cs="Times New Roman"/>
        </w:rPr>
        <w:t xml:space="preserve"> is</w:t>
      </w:r>
      <w:r w:rsidR="00375D54" w:rsidRPr="00347549">
        <w:rPr>
          <w:rFonts w:ascii="Times New Roman" w:hAnsi="Times New Roman" w:cs="Times New Roman"/>
        </w:rPr>
        <w:t xml:space="preserve"> for</w:t>
      </w:r>
      <w:r w:rsidR="00557B3E" w:rsidRPr="00347549">
        <w:rPr>
          <w:rFonts w:ascii="Times New Roman" w:hAnsi="Times New Roman" w:cs="Times New Roman"/>
        </w:rPr>
        <w:t xml:space="preserve"> the core part and the right </w:t>
      </w:r>
      <w:r w:rsidR="00375D54" w:rsidRPr="00347549">
        <w:rPr>
          <w:rFonts w:ascii="Times New Roman" w:hAnsi="Times New Roman" w:cs="Times New Roman"/>
        </w:rPr>
        <w:t>for</w:t>
      </w:r>
      <w:r w:rsidR="00557B3E" w:rsidRPr="00347549">
        <w:rPr>
          <w:rFonts w:ascii="Times New Roman" w:hAnsi="Times New Roman" w:cs="Times New Roman"/>
        </w:rPr>
        <w:t xml:space="preserve"> the R group.</w:t>
      </w:r>
    </w:p>
    <w:p w14:paraId="3A30672A" w14:textId="77777777" w:rsidR="00DB4B9F" w:rsidRPr="00347549" w:rsidRDefault="00DB4B9F" w:rsidP="00DB4B9F">
      <w:pPr>
        <w:adjustRightInd w:val="0"/>
        <w:snapToGrid w:val="0"/>
        <w:spacing w:line="360" w:lineRule="auto"/>
        <w:ind w:firstLine="420"/>
        <w:rPr>
          <w:rFonts w:ascii="Times New Roman" w:hAnsi="Times New Roman" w:cs="Times New Roman"/>
        </w:rPr>
      </w:pPr>
    </w:p>
    <w:p w14:paraId="6DF2951D" w14:textId="77777777" w:rsidR="00DB4B9F" w:rsidRPr="00347549" w:rsidRDefault="00F77AF7" w:rsidP="00DB4B9F">
      <w:pPr>
        <w:adjustRightInd w:val="0"/>
        <w:snapToGrid w:val="0"/>
        <w:spacing w:line="360" w:lineRule="auto"/>
        <w:jc w:val="center"/>
        <w:rPr>
          <w:rFonts w:ascii="Times New Roman" w:hAnsi="Times New Roman" w:cs="Times New Roman"/>
        </w:rPr>
      </w:pPr>
      <w:r w:rsidRPr="00347549">
        <w:rPr>
          <w:rFonts w:ascii="Times New Roman" w:hAnsi="Times New Roman" w:cs="Times New Roman"/>
          <w:noProof/>
        </w:rPr>
        <w:lastRenderedPageBreak/>
        <w:drawing>
          <wp:inline distT="0" distB="0" distL="0" distR="0" wp14:anchorId="1EF77EB2" wp14:editId="17C438F3">
            <wp:extent cx="5278120" cy="55816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15.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5581650"/>
                    </a:xfrm>
                    <a:prstGeom prst="rect">
                      <a:avLst/>
                    </a:prstGeom>
                  </pic:spPr>
                </pic:pic>
              </a:graphicData>
            </a:graphic>
          </wp:inline>
        </w:drawing>
      </w:r>
    </w:p>
    <w:p w14:paraId="0E4F7818" w14:textId="77777777" w:rsidR="00DB4B9F" w:rsidRPr="00347549" w:rsidRDefault="00DB4B9F" w:rsidP="00DB4B9F">
      <w:pPr>
        <w:adjustRightInd w:val="0"/>
        <w:snapToGrid w:val="0"/>
        <w:spacing w:line="360" w:lineRule="auto"/>
        <w:rPr>
          <w:rFonts w:ascii="Times New Roman" w:hAnsi="Times New Roman" w:cs="Times New Roman"/>
        </w:rPr>
      </w:pPr>
      <w:r w:rsidRPr="00F03E05">
        <w:rPr>
          <w:rFonts w:ascii="Times New Roman" w:hAnsi="Times New Roman" w:cs="Times New Roman"/>
          <w:b/>
        </w:rPr>
        <w:t>Figure S4</w:t>
      </w:r>
      <w:r w:rsidRPr="00347549">
        <w:rPr>
          <w:rFonts w:ascii="Times New Roman" w:hAnsi="Times New Roman" w:cs="Times New Roman"/>
        </w:rPr>
        <w:t>. Hydrogen bonds and hydrophobic interactions</w:t>
      </w:r>
      <w:r w:rsidR="00DA7495" w:rsidRPr="00347549">
        <w:rPr>
          <w:rFonts w:ascii="Times New Roman" w:hAnsi="Times New Roman" w:cs="Times New Roman"/>
        </w:rPr>
        <w:t xml:space="preserve"> for</w:t>
      </w:r>
      <w:r w:rsidRPr="00347549">
        <w:rPr>
          <w:rFonts w:ascii="Times New Roman" w:hAnsi="Times New Roman" w:cs="Times New Roman"/>
        </w:rPr>
        <w:t xml:space="preserve"> SL15 (created via </w:t>
      </w:r>
      <w:proofErr w:type="spellStart"/>
      <w:r w:rsidRPr="00347549">
        <w:rPr>
          <w:rFonts w:ascii="Times New Roman" w:hAnsi="Times New Roman" w:cs="Times New Roman"/>
        </w:rPr>
        <w:t>LigPlot</w:t>
      </w:r>
      <w:proofErr w:type="spellEnd"/>
      <w:r w:rsidRPr="00347549">
        <w:rPr>
          <w:rFonts w:ascii="Times New Roman" w:hAnsi="Times New Roman" w:cs="Times New Roman"/>
          <w:vertAlign w:val="superscript"/>
        </w:rPr>
        <w:t>+</w:t>
      </w:r>
      <w:r w:rsidRPr="00347549">
        <w:rPr>
          <w:rFonts w:ascii="Times New Roman" w:hAnsi="Times New Roman" w:cs="Times New Roman"/>
        </w:rPr>
        <w:t xml:space="preserve">, https://www.ebi.ac.uk/thornton-srv/software/LigPlus/). </w:t>
      </w:r>
    </w:p>
    <w:p w14:paraId="19BEDC41" w14:textId="77777777" w:rsidR="00B417BE" w:rsidRPr="00347549" w:rsidRDefault="00B417BE">
      <w:pPr>
        <w:widowControl/>
        <w:jc w:val="left"/>
        <w:rPr>
          <w:rFonts w:ascii="Times New Roman" w:hAnsi="Times New Roman" w:cs="Times New Roman"/>
        </w:rPr>
      </w:pPr>
    </w:p>
    <w:p w14:paraId="4A14718B" w14:textId="77777777" w:rsidR="00DA7495" w:rsidRPr="00347549" w:rsidRDefault="002B09D8" w:rsidP="004452B3">
      <w:pPr>
        <w:widowControl/>
        <w:jc w:val="center"/>
        <w:rPr>
          <w:rFonts w:ascii="Times New Roman" w:hAnsi="Times New Roman" w:cs="Times New Roman"/>
        </w:rPr>
      </w:pPr>
      <w:r w:rsidRPr="00347549">
        <w:rPr>
          <w:rFonts w:ascii="Times New Roman" w:hAnsi="Times New Roman" w:cs="Times New Roman"/>
          <w:noProof/>
        </w:rPr>
        <w:lastRenderedPageBreak/>
        <w:drawing>
          <wp:inline distT="0" distB="0" distL="0" distR="0" wp14:anchorId="5DC9844A" wp14:editId="16E4E5B3">
            <wp:extent cx="4671060" cy="674522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rta.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71060" cy="6745224"/>
                    </a:xfrm>
                    <a:prstGeom prst="rect">
                      <a:avLst/>
                    </a:prstGeom>
                  </pic:spPr>
                </pic:pic>
              </a:graphicData>
            </a:graphic>
          </wp:inline>
        </w:drawing>
      </w:r>
    </w:p>
    <w:p w14:paraId="0D54C9BA" w14:textId="77777777" w:rsidR="00DA7495" w:rsidRPr="00347549" w:rsidRDefault="00DA7495" w:rsidP="00DA7495">
      <w:pPr>
        <w:adjustRightInd w:val="0"/>
        <w:snapToGrid w:val="0"/>
        <w:spacing w:line="360" w:lineRule="auto"/>
        <w:rPr>
          <w:rFonts w:ascii="Times New Roman" w:hAnsi="Times New Roman" w:cs="Times New Roman"/>
        </w:rPr>
      </w:pPr>
      <w:r w:rsidRPr="00F03E05">
        <w:rPr>
          <w:rFonts w:ascii="Times New Roman" w:hAnsi="Times New Roman" w:cs="Times New Roman"/>
          <w:b/>
        </w:rPr>
        <w:t>Figure S5</w:t>
      </w:r>
      <w:r w:rsidRPr="00347549">
        <w:rPr>
          <w:rFonts w:ascii="Times New Roman" w:hAnsi="Times New Roman" w:cs="Times New Roman"/>
        </w:rPr>
        <w:t xml:space="preserve">. Hydrogen bonds and hydrophobic interactions for </w:t>
      </w:r>
      <w:proofErr w:type="gramStart"/>
      <w:r w:rsidR="002B09D8" w:rsidRPr="00347549">
        <w:rPr>
          <w:rFonts w:ascii="Times New Roman" w:hAnsi="Times New Roman" w:cs="Times New Roman"/>
        </w:rPr>
        <w:t>ertapenem</w:t>
      </w:r>
      <w:r w:rsidRPr="00347549">
        <w:rPr>
          <w:rFonts w:ascii="Times New Roman" w:hAnsi="Times New Roman" w:cs="Times New Roman"/>
        </w:rPr>
        <w:t xml:space="preserve">  (</w:t>
      </w:r>
      <w:proofErr w:type="gramEnd"/>
      <w:r w:rsidRPr="00347549">
        <w:rPr>
          <w:rFonts w:ascii="Times New Roman" w:hAnsi="Times New Roman" w:cs="Times New Roman"/>
        </w:rPr>
        <w:t xml:space="preserve">created via </w:t>
      </w:r>
      <w:proofErr w:type="spellStart"/>
      <w:r w:rsidRPr="00347549">
        <w:rPr>
          <w:rFonts w:ascii="Times New Roman" w:hAnsi="Times New Roman" w:cs="Times New Roman"/>
        </w:rPr>
        <w:t>LigPlot</w:t>
      </w:r>
      <w:proofErr w:type="spellEnd"/>
      <w:r w:rsidRPr="00347549">
        <w:rPr>
          <w:rFonts w:ascii="Times New Roman" w:hAnsi="Times New Roman" w:cs="Times New Roman"/>
          <w:vertAlign w:val="superscript"/>
        </w:rPr>
        <w:t>+</w:t>
      </w:r>
      <w:r w:rsidRPr="00347549">
        <w:rPr>
          <w:rFonts w:ascii="Times New Roman" w:hAnsi="Times New Roman" w:cs="Times New Roman"/>
        </w:rPr>
        <w:t xml:space="preserve">, https://www.ebi.ac.uk/thornton-srv/software/LigPlus/). </w:t>
      </w:r>
    </w:p>
    <w:p w14:paraId="08CB8B16" w14:textId="77777777" w:rsidR="00DA7495" w:rsidRPr="002B09D8" w:rsidRDefault="00DA7495">
      <w:pPr>
        <w:widowControl/>
        <w:jc w:val="left"/>
        <w:rPr>
          <w:rFonts w:ascii="Times New Roman" w:hAnsi="Times New Roman" w:cs="Times New Roman"/>
        </w:rPr>
      </w:pPr>
    </w:p>
    <w:sectPr w:rsidR="00DA7495" w:rsidRPr="002B09D8" w:rsidSect="00C27E1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D067BC" w14:textId="77777777" w:rsidR="00375FB5" w:rsidRDefault="00375FB5" w:rsidP="00645740">
      <w:r>
        <w:separator/>
      </w:r>
    </w:p>
  </w:endnote>
  <w:endnote w:type="continuationSeparator" w:id="0">
    <w:p w14:paraId="6E7529CD" w14:textId="77777777" w:rsidR="00375FB5" w:rsidRDefault="00375FB5" w:rsidP="00645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74B755" w14:textId="77777777" w:rsidR="00375FB5" w:rsidRDefault="00375FB5" w:rsidP="00645740">
      <w:r>
        <w:separator/>
      </w:r>
    </w:p>
  </w:footnote>
  <w:footnote w:type="continuationSeparator" w:id="0">
    <w:p w14:paraId="3316DC3C" w14:textId="77777777" w:rsidR="00375FB5" w:rsidRDefault="00375FB5" w:rsidP="006457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766A3D"/>
    <w:multiLevelType w:val="hybridMultilevel"/>
    <w:tmpl w:val="83861D92"/>
    <w:lvl w:ilvl="0" w:tplc="DF4AA9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CB4"/>
    <w:rsid w:val="00000493"/>
    <w:rsid w:val="00012BFC"/>
    <w:rsid w:val="000216D5"/>
    <w:rsid w:val="00063374"/>
    <w:rsid w:val="00066362"/>
    <w:rsid w:val="000755E6"/>
    <w:rsid w:val="00075FF6"/>
    <w:rsid w:val="000826B8"/>
    <w:rsid w:val="000857E0"/>
    <w:rsid w:val="000A0060"/>
    <w:rsid w:val="000A6B6D"/>
    <w:rsid w:val="000A6D1C"/>
    <w:rsid w:val="000C0BDE"/>
    <w:rsid w:val="000C196E"/>
    <w:rsid w:val="000E42D5"/>
    <w:rsid w:val="000E4474"/>
    <w:rsid w:val="000F1468"/>
    <w:rsid w:val="000F768F"/>
    <w:rsid w:val="00102DE2"/>
    <w:rsid w:val="00140A69"/>
    <w:rsid w:val="00140B56"/>
    <w:rsid w:val="00150DC2"/>
    <w:rsid w:val="0015123F"/>
    <w:rsid w:val="00155396"/>
    <w:rsid w:val="001823C3"/>
    <w:rsid w:val="00192798"/>
    <w:rsid w:val="00194FB7"/>
    <w:rsid w:val="00195310"/>
    <w:rsid w:val="00196666"/>
    <w:rsid w:val="00196F35"/>
    <w:rsid w:val="001A0BE3"/>
    <w:rsid w:val="001A44B7"/>
    <w:rsid w:val="001A7A10"/>
    <w:rsid w:val="001D1276"/>
    <w:rsid w:val="001E0100"/>
    <w:rsid w:val="001E2CF2"/>
    <w:rsid w:val="001E72AC"/>
    <w:rsid w:val="00204E86"/>
    <w:rsid w:val="00205FC6"/>
    <w:rsid w:val="00210664"/>
    <w:rsid w:val="00215D41"/>
    <w:rsid w:val="002250D6"/>
    <w:rsid w:val="00225EA8"/>
    <w:rsid w:val="00243160"/>
    <w:rsid w:val="00274FEB"/>
    <w:rsid w:val="00297008"/>
    <w:rsid w:val="002B09D8"/>
    <w:rsid w:val="002B6EFB"/>
    <w:rsid w:val="002C0171"/>
    <w:rsid w:val="002C0DCB"/>
    <w:rsid w:val="002E4AF2"/>
    <w:rsid w:val="0031774D"/>
    <w:rsid w:val="00331531"/>
    <w:rsid w:val="003418FE"/>
    <w:rsid w:val="00347549"/>
    <w:rsid w:val="00366483"/>
    <w:rsid w:val="00366B6C"/>
    <w:rsid w:val="00366C39"/>
    <w:rsid w:val="00375D54"/>
    <w:rsid w:val="00375FB5"/>
    <w:rsid w:val="00380AB2"/>
    <w:rsid w:val="0038394F"/>
    <w:rsid w:val="00386601"/>
    <w:rsid w:val="00390D46"/>
    <w:rsid w:val="00397B9A"/>
    <w:rsid w:val="003B7897"/>
    <w:rsid w:val="003D3FAE"/>
    <w:rsid w:val="003D48D4"/>
    <w:rsid w:val="00403B33"/>
    <w:rsid w:val="0041318B"/>
    <w:rsid w:val="004171A4"/>
    <w:rsid w:val="00420021"/>
    <w:rsid w:val="00431AE6"/>
    <w:rsid w:val="004452B3"/>
    <w:rsid w:val="00446E51"/>
    <w:rsid w:val="00447CEE"/>
    <w:rsid w:val="00455CAC"/>
    <w:rsid w:val="00456BE9"/>
    <w:rsid w:val="00456CB2"/>
    <w:rsid w:val="00462A6D"/>
    <w:rsid w:val="0046727D"/>
    <w:rsid w:val="00467A7B"/>
    <w:rsid w:val="00475938"/>
    <w:rsid w:val="00483CDA"/>
    <w:rsid w:val="00486036"/>
    <w:rsid w:val="00492697"/>
    <w:rsid w:val="004947A0"/>
    <w:rsid w:val="004A6249"/>
    <w:rsid w:val="004B0B27"/>
    <w:rsid w:val="004B772A"/>
    <w:rsid w:val="004B7F03"/>
    <w:rsid w:val="004C53A6"/>
    <w:rsid w:val="004F33BC"/>
    <w:rsid w:val="005016A4"/>
    <w:rsid w:val="00510BCB"/>
    <w:rsid w:val="00520D2E"/>
    <w:rsid w:val="00525918"/>
    <w:rsid w:val="00526306"/>
    <w:rsid w:val="005275A0"/>
    <w:rsid w:val="00530892"/>
    <w:rsid w:val="00542224"/>
    <w:rsid w:val="005472B8"/>
    <w:rsid w:val="00551EBA"/>
    <w:rsid w:val="00557B3E"/>
    <w:rsid w:val="00560682"/>
    <w:rsid w:val="005819CF"/>
    <w:rsid w:val="0058707F"/>
    <w:rsid w:val="00587BF2"/>
    <w:rsid w:val="00587CFF"/>
    <w:rsid w:val="00593384"/>
    <w:rsid w:val="005B4562"/>
    <w:rsid w:val="005B5B36"/>
    <w:rsid w:val="005B5FC1"/>
    <w:rsid w:val="005B69F1"/>
    <w:rsid w:val="005C41D5"/>
    <w:rsid w:val="005E49B0"/>
    <w:rsid w:val="005F52B9"/>
    <w:rsid w:val="005F6593"/>
    <w:rsid w:val="005F7169"/>
    <w:rsid w:val="006030EA"/>
    <w:rsid w:val="00606737"/>
    <w:rsid w:val="00645740"/>
    <w:rsid w:val="00650D6B"/>
    <w:rsid w:val="006532A0"/>
    <w:rsid w:val="006804B0"/>
    <w:rsid w:val="00680EEA"/>
    <w:rsid w:val="00683053"/>
    <w:rsid w:val="0069182F"/>
    <w:rsid w:val="00691CB4"/>
    <w:rsid w:val="00695C75"/>
    <w:rsid w:val="006C0DA0"/>
    <w:rsid w:val="006D2441"/>
    <w:rsid w:val="006E59C0"/>
    <w:rsid w:val="006E7FAE"/>
    <w:rsid w:val="006F20CF"/>
    <w:rsid w:val="00700E56"/>
    <w:rsid w:val="00711C88"/>
    <w:rsid w:val="007132BD"/>
    <w:rsid w:val="0071705E"/>
    <w:rsid w:val="00722338"/>
    <w:rsid w:val="007244FF"/>
    <w:rsid w:val="0072699E"/>
    <w:rsid w:val="00741254"/>
    <w:rsid w:val="007763D8"/>
    <w:rsid w:val="00784E68"/>
    <w:rsid w:val="007A313C"/>
    <w:rsid w:val="007B0472"/>
    <w:rsid w:val="007B61D1"/>
    <w:rsid w:val="007B79F7"/>
    <w:rsid w:val="007C5F01"/>
    <w:rsid w:val="007D33AF"/>
    <w:rsid w:val="007D7869"/>
    <w:rsid w:val="007E60AB"/>
    <w:rsid w:val="007F349C"/>
    <w:rsid w:val="008040BC"/>
    <w:rsid w:val="00814B5C"/>
    <w:rsid w:val="00834241"/>
    <w:rsid w:val="0083606D"/>
    <w:rsid w:val="00844A2C"/>
    <w:rsid w:val="008456F9"/>
    <w:rsid w:val="00850454"/>
    <w:rsid w:val="00860384"/>
    <w:rsid w:val="00864EBC"/>
    <w:rsid w:val="008743F5"/>
    <w:rsid w:val="008760ED"/>
    <w:rsid w:val="00885E93"/>
    <w:rsid w:val="008D1725"/>
    <w:rsid w:val="008E1FAF"/>
    <w:rsid w:val="008F22BE"/>
    <w:rsid w:val="00901B39"/>
    <w:rsid w:val="00901EAB"/>
    <w:rsid w:val="00903263"/>
    <w:rsid w:val="0092020E"/>
    <w:rsid w:val="0092029F"/>
    <w:rsid w:val="00920CF1"/>
    <w:rsid w:val="00941E95"/>
    <w:rsid w:val="00951FD2"/>
    <w:rsid w:val="0097074E"/>
    <w:rsid w:val="00994965"/>
    <w:rsid w:val="009B051F"/>
    <w:rsid w:val="009B69A9"/>
    <w:rsid w:val="009C1C38"/>
    <w:rsid w:val="009C47A1"/>
    <w:rsid w:val="009D70C2"/>
    <w:rsid w:val="009E41C8"/>
    <w:rsid w:val="009F4666"/>
    <w:rsid w:val="009F689C"/>
    <w:rsid w:val="00A3203C"/>
    <w:rsid w:val="00A34827"/>
    <w:rsid w:val="00A3775C"/>
    <w:rsid w:val="00A541D7"/>
    <w:rsid w:val="00A57D6D"/>
    <w:rsid w:val="00A623C1"/>
    <w:rsid w:val="00A637D8"/>
    <w:rsid w:val="00A7404A"/>
    <w:rsid w:val="00A77F20"/>
    <w:rsid w:val="00A8375C"/>
    <w:rsid w:val="00A95D39"/>
    <w:rsid w:val="00A96B7E"/>
    <w:rsid w:val="00AB6E73"/>
    <w:rsid w:val="00AC7E68"/>
    <w:rsid w:val="00AD791D"/>
    <w:rsid w:val="00AE2627"/>
    <w:rsid w:val="00B00BFB"/>
    <w:rsid w:val="00B1703F"/>
    <w:rsid w:val="00B23CBE"/>
    <w:rsid w:val="00B26F7E"/>
    <w:rsid w:val="00B417BE"/>
    <w:rsid w:val="00B637AB"/>
    <w:rsid w:val="00B63E85"/>
    <w:rsid w:val="00B67067"/>
    <w:rsid w:val="00B67206"/>
    <w:rsid w:val="00B67518"/>
    <w:rsid w:val="00B76256"/>
    <w:rsid w:val="00B81E62"/>
    <w:rsid w:val="00B87B75"/>
    <w:rsid w:val="00BA4E8E"/>
    <w:rsid w:val="00BB7AA8"/>
    <w:rsid w:val="00BC2441"/>
    <w:rsid w:val="00BC29C2"/>
    <w:rsid w:val="00BC5513"/>
    <w:rsid w:val="00BD5DE2"/>
    <w:rsid w:val="00C04170"/>
    <w:rsid w:val="00C07C6F"/>
    <w:rsid w:val="00C15AF0"/>
    <w:rsid w:val="00C24557"/>
    <w:rsid w:val="00C25D60"/>
    <w:rsid w:val="00C27E17"/>
    <w:rsid w:val="00C3032D"/>
    <w:rsid w:val="00C41D1D"/>
    <w:rsid w:val="00C5189F"/>
    <w:rsid w:val="00C57F95"/>
    <w:rsid w:val="00CA5F6E"/>
    <w:rsid w:val="00CB2CF1"/>
    <w:rsid w:val="00CC591B"/>
    <w:rsid w:val="00CE34A6"/>
    <w:rsid w:val="00CE6E00"/>
    <w:rsid w:val="00CF5113"/>
    <w:rsid w:val="00D01504"/>
    <w:rsid w:val="00D05CCC"/>
    <w:rsid w:val="00D15FA7"/>
    <w:rsid w:val="00D25CE6"/>
    <w:rsid w:val="00D30CB7"/>
    <w:rsid w:val="00D737D5"/>
    <w:rsid w:val="00D73859"/>
    <w:rsid w:val="00D8440F"/>
    <w:rsid w:val="00D907EF"/>
    <w:rsid w:val="00DA3FC9"/>
    <w:rsid w:val="00DA444B"/>
    <w:rsid w:val="00DA5FE6"/>
    <w:rsid w:val="00DA7495"/>
    <w:rsid w:val="00DB08E5"/>
    <w:rsid w:val="00DB32E5"/>
    <w:rsid w:val="00DB4B9F"/>
    <w:rsid w:val="00DB5DE7"/>
    <w:rsid w:val="00DC279C"/>
    <w:rsid w:val="00DD502D"/>
    <w:rsid w:val="00DD5207"/>
    <w:rsid w:val="00DD61D6"/>
    <w:rsid w:val="00DD77D0"/>
    <w:rsid w:val="00DF1740"/>
    <w:rsid w:val="00DF1D9B"/>
    <w:rsid w:val="00E008FD"/>
    <w:rsid w:val="00E05461"/>
    <w:rsid w:val="00E06626"/>
    <w:rsid w:val="00E373AF"/>
    <w:rsid w:val="00E438A3"/>
    <w:rsid w:val="00E51142"/>
    <w:rsid w:val="00E53B0E"/>
    <w:rsid w:val="00E63B0E"/>
    <w:rsid w:val="00E668CF"/>
    <w:rsid w:val="00E66A15"/>
    <w:rsid w:val="00E7191E"/>
    <w:rsid w:val="00E73A00"/>
    <w:rsid w:val="00E740A5"/>
    <w:rsid w:val="00E871D7"/>
    <w:rsid w:val="00E872E1"/>
    <w:rsid w:val="00EA022D"/>
    <w:rsid w:val="00EB0F29"/>
    <w:rsid w:val="00EB490A"/>
    <w:rsid w:val="00EC3957"/>
    <w:rsid w:val="00EC6671"/>
    <w:rsid w:val="00ED38B4"/>
    <w:rsid w:val="00EF6F0F"/>
    <w:rsid w:val="00F03E05"/>
    <w:rsid w:val="00F0555C"/>
    <w:rsid w:val="00F10D95"/>
    <w:rsid w:val="00F11C96"/>
    <w:rsid w:val="00F12C8E"/>
    <w:rsid w:val="00F1384A"/>
    <w:rsid w:val="00F33015"/>
    <w:rsid w:val="00F349B1"/>
    <w:rsid w:val="00F37CB9"/>
    <w:rsid w:val="00F41389"/>
    <w:rsid w:val="00F42657"/>
    <w:rsid w:val="00F64A8A"/>
    <w:rsid w:val="00F710DA"/>
    <w:rsid w:val="00F719B8"/>
    <w:rsid w:val="00F77AF7"/>
    <w:rsid w:val="00F83065"/>
    <w:rsid w:val="00F90071"/>
    <w:rsid w:val="00F96E3D"/>
    <w:rsid w:val="00FA515C"/>
    <w:rsid w:val="00FB0D44"/>
    <w:rsid w:val="00FB4E89"/>
    <w:rsid w:val="00FC1311"/>
    <w:rsid w:val="00FD7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206E36"/>
  <w15:chartTrackingRefBased/>
  <w15:docId w15:val="{0ED9BA24-1FD0-4923-B6B3-136D770E8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7E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57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5740"/>
    <w:rPr>
      <w:sz w:val="18"/>
      <w:szCs w:val="18"/>
    </w:rPr>
  </w:style>
  <w:style w:type="paragraph" w:styleId="a5">
    <w:name w:val="footer"/>
    <w:basedOn w:val="a"/>
    <w:link w:val="a6"/>
    <w:uiPriority w:val="99"/>
    <w:unhideWhenUsed/>
    <w:rsid w:val="00645740"/>
    <w:pPr>
      <w:tabs>
        <w:tab w:val="center" w:pos="4153"/>
        <w:tab w:val="right" w:pos="8306"/>
      </w:tabs>
      <w:snapToGrid w:val="0"/>
      <w:jc w:val="left"/>
    </w:pPr>
    <w:rPr>
      <w:sz w:val="18"/>
      <w:szCs w:val="18"/>
    </w:rPr>
  </w:style>
  <w:style w:type="character" w:customStyle="1" w:styleId="a6">
    <w:name w:val="页脚 字符"/>
    <w:basedOn w:val="a0"/>
    <w:link w:val="a5"/>
    <w:uiPriority w:val="99"/>
    <w:rsid w:val="00645740"/>
    <w:rPr>
      <w:sz w:val="18"/>
      <w:szCs w:val="18"/>
    </w:rPr>
  </w:style>
  <w:style w:type="paragraph" w:customStyle="1" w:styleId="RSCB02ArticleText">
    <w:name w:val="RSC B02 Article Text"/>
    <w:basedOn w:val="a"/>
    <w:qFormat/>
    <w:rsid w:val="00645740"/>
    <w:pPr>
      <w:spacing w:line="240" w:lineRule="exact"/>
    </w:pPr>
    <w:rPr>
      <w:rFonts w:cs="Times New Roman"/>
      <w:w w:val="108"/>
      <w:sz w:val="18"/>
      <w:szCs w:val="18"/>
    </w:rPr>
  </w:style>
  <w:style w:type="paragraph" w:styleId="a7">
    <w:name w:val="Normal (Web)"/>
    <w:rsid w:val="0058707F"/>
    <w:pPr>
      <w:spacing w:beforeAutospacing="1" w:afterAutospacing="1"/>
    </w:pPr>
    <w:rPr>
      <w:rFonts w:ascii="Times New Roman" w:eastAsia="宋体" w:hAnsi="Times New Roman" w:cs="Times New Roman"/>
      <w:kern w:val="0"/>
      <w:sz w:val="24"/>
      <w:szCs w:val="24"/>
    </w:rPr>
  </w:style>
  <w:style w:type="character" w:styleId="a8">
    <w:name w:val="Hyperlink"/>
    <w:basedOn w:val="a0"/>
    <w:uiPriority w:val="99"/>
    <w:unhideWhenUsed/>
    <w:rsid w:val="0058707F"/>
    <w:rPr>
      <w:color w:val="0563C1" w:themeColor="hyperlink"/>
      <w:u w:val="single"/>
    </w:rPr>
  </w:style>
  <w:style w:type="table" w:styleId="a9">
    <w:name w:val="Table Grid"/>
    <w:basedOn w:val="a1"/>
    <w:uiPriority w:val="39"/>
    <w:rsid w:val="00587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uiPriority w:val="39"/>
    <w:qFormat/>
    <w:rsid w:val="003D3FA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121504">
      <w:bodyDiv w:val="1"/>
      <w:marLeft w:val="0"/>
      <w:marRight w:val="0"/>
      <w:marTop w:val="0"/>
      <w:marBottom w:val="0"/>
      <w:divBdr>
        <w:top w:val="none" w:sz="0" w:space="0" w:color="auto"/>
        <w:left w:val="none" w:sz="0" w:space="0" w:color="auto"/>
        <w:bottom w:val="none" w:sz="0" w:space="0" w:color="auto"/>
        <w:right w:val="none" w:sz="0" w:space="0" w:color="auto"/>
      </w:divBdr>
    </w:div>
    <w:div w:id="301623848">
      <w:bodyDiv w:val="1"/>
      <w:marLeft w:val="0"/>
      <w:marRight w:val="0"/>
      <w:marTop w:val="0"/>
      <w:marBottom w:val="0"/>
      <w:divBdr>
        <w:top w:val="none" w:sz="0" w:space="0" w:color="auto"/>
        <w:left w:val="none" w:sz="0" w:space="0" w:color="auto"/>
        <w:bottom w:val="none" w:sz="0" w:space="0" w:color="auto"/>
        <w:right w:val="none" w:sz="0" w:space="0" w:color="auto"/>
      </w:divBdr>
    </w:div>
    <w:div w:id="331184964">
      <w:bodyDiv w:val="1"/>
      <w:marLeft w:val="0"/>
      <w:marRight w:val="0"/>
      <w:marTop w:val="0"/>
      <w:marBottom w:val="0"/>
      <w:divBdr>
        <w:top w:val="none" w:sz="0" w:space="0" w:color="auto"/>
        <w:left w:val="none" w:sz="0" w:space="0" w:color="auto"/>
        <w:bottom w:val="none" w:sz="0" w:space="0" w:color="auto"/>
        <w:right w:val="none" w:sz="0" w:space="0" w:color="auto"/>
      </w:divBdr>
    </w:div>
    <w:div w:id="395014212">
      <w:bodyDiv w:val="1"/>
      <w:marLeft w:val="0"/>
      <w:marRight w:val="0"/>
      <w:marTop w:val="0"/>
      <w:marBottom w:val="0"/>
      <w:divBdr>
        <w:top w:val="none" w:sz="0" w:space="0" w:color="auto"/>
        <w:left w:val="none" w:sz="0" w:space="0" w:color="auto"/>
        <w:bottom w:val="none" w:sz="0" w:space="0" w:color="auto"/>
        <w:right w:val="none" w:sz="0" w:space="0" w:color="auto"/>
      </w:divBdr>
    </w:div>
    <w:div w:id="507672322">
      <w:bodyDiv w:val="1"/>
      <w:marLeft w:val="0"/>
      <w:marRight w:val="0"/>
      <w:marTop w:val="0"/>
      <w:marBottom w:val="0"/>
      <w:divBdr>
        <w:top w:val="none" w:sz="0" w:space="0" w:color="auto"/>
        <w:left w:val="none" w:sz="0" w:space="0" w:color="auto"/>
        <w:bottom w:val="none" w:sz="0" w:space="0" w:color="auto"/>
        <w:right w:val="none" w:sz="0" w:space="0" w:color="auto"/>
      </w:divBdr>
    </w:div>
    <w:div w:id="568812650">
      <w:bodyDiv w:val="1"/>
      <w:marLeft w:val="0"/>
      <w:marRight w:val="0"/>
      <w:marTop w:val="0"/>
      <w:marBottom w:val="0"/>
      <w:divBdr>
        <w:top w:val="none" w:sz="0" w:space="0" w:color="auto"/>
        <w:left w:val="none" w:sz="0" w:space="0" w:color="auto"/>
        <w:bottom w:val="none" w:sz="0" w:space="0" w:color="auto"/>
        <w:right w:val="none" w:sz="0" w:space="0" w:color="auto"/>
      </w:divBdr>
    </w:div>
    <w:div w:id="690187128">
      <w:bodyDiv w:val="1"/>
      <w:marLeft w:val="0"/>
      <w:marRight w:val="0"/>
      <w:marTop w:val="0"/>
      <w:marBottom w:val="0"/>
      <w:divBdr>
        <w:top w:val="none" w:sz="0" w:space="0" w:color="auto"/>
        <w:left w:val="none" w:sz="0" w:space="0" w:color="auto"/>
        <w:bottom w:val="none" w:sz="0" w:space="0" w:color="auto"/>
        <w:right w:val="none" w:sz="0" w:space="0" w:color="auto"/>
      </w:divBdr>
    </w:div>
    <w:div w:id="1052391296">
      <w:bodyDiv w:val="1"/>
      <w:marLeft w:val="0"/>
      <w:marRight w:val="0"/>
      <w:marTop w:val="0"/>
      <w:marBottom w:val="0"/>
      <w:divBdr>
        <w:top w:val="none" w:sz="0" w:space="0" w:color="auto"/>
        <w:left w:val="none" w:sz="0" w:space="0" w:color="auto"/>
        <w:bottom w:val="none" w:sz="0" w:space="0" w:color="auto"/>
        <w:right w:val="none" w:sz="0" w:space="0" w:color="auto"/>
      </w:divBdr>
    </w:div>
    <w:div w:id="1141310300">
      <w:bodyDiv w:val="1"/>
      <w:marLeft w:val="0"/>
      <w:marRight w:val="0"/>
      <w:marTop w:val="0"/>
      <w:marBottom w:val="0"/>
      <w:divBdr>
        <w:top w:val="none" w:sz="0" w:space="0" w:color="auto"/>
        <w:left w:val="none" w:sz="0" w:space="0" w:color="auto"/>
        <w:bottom w:val="none" w:sz="0" w:space="0" w:color="auto"/>
        <w:right w:val="none" w:sz="0" w:space="0" w:color="auto"/>
      </w:divBdr>
    </w:div>
    <w:div w:id="1273243100">
      <w:bodyDiv w:val="1"/>
      <w:marLeft w:val="0"/>
      <w:marRight w:val="0"/>
      <w:marTop w:val="0"/>
      <w:marBottom w:val="0"/>
      <w:divBdr>
        <w:top w:val="none" w:sz="0" w:space="0" w:color="auto"/>
        <w:left w:val="none" w:sz="0" w:space="0" w:color="auto"/>
        <w:bottom w:val="none" w:sz="0" w:space="0" w:color="auto"/>
        <w:right w:val="none" w:sz="0" w:space="0" w:color="auto"/>
      </w:divBdr>
    </w:div>
    <w:div w:id="1277375073">
      <w:bodyDiv w:val="1"/>
      <w:marLeft w:val="0"/>
      <w:marRight w:val="0"/>
      <w:marTop w:val="0"/>
      <w:marBottom w:val="0"/>
      <w:divBdr>
        <w:top w:val="none" w:sz="0" w:space="0" w:color="auto"/>
        <w:left w:val="none" w:sz="0" w:space="0" w:color="auto"/>
        <w:bottom w:val="none" w:sz="0" w:space="0" w:color="auto"/>
        <w:right w:val="none" w:sz="0" w:space="0" w:color="auto"/>
      </w:divBdr>
    </w:div>
    <w:div w:id="1277443980">
      <w:bodyDiv w:val="1"/>
      <w:marLeft w:val="0"/>
      <w:marRight w:val="0"/>
      <w:marTop w:val="0"/>
      <w:marBottom w:val="0"/>
      <w:divBdr>
        <w:top w:val="none" w:sz="0" w:space="0" w:color="auto"/>
        <w:left w:val="none" w:sz="0" w:space="0" w:color="auto"/>
        <w:bottom w:val="none" w:sz="0" w:space="0" w:color="auto"/>
        <w:right w:val="none" w:sz="0" w:space="0" w:color="auto"/>
      </w:divBdr>
    </w:div>
    <w:div w:id="1581980577">
      <w:bodyDiv w:val="1"/>
      <w:marLeft w:val="0"/>
      <w:marRight w:val="0"/>
      <w:marTop w:val="0"/>
      <w:marBottom w:val="0"/>
      <w:divBdr>
        <w:top w:val="none" w:sz="0" w:space="0" w:color="auto"/>
        <w:left w:val="none" w:sz="0" w:space="0" w:color="auto"/>
        <w:bottom w:val="none" w:sz="0" w:space="0" w:color="auto"/>
        <w:right w:val="none" w:sz="0" w:space="0" w:color="auto"/>
      </w:divBdr>
    </w:div>
    <w:div w:id="1707871551">
      <w:bodyDiv w:val="1"/>
      <w:marLeft w:val="0"/>
      <w:marRight w:val="0"/>
      <w:marTop w:val="0"/>
      <w:marBottom w:val="0"/>
      <w:divBdr>
        <w:top w:val="none" w:sz="0" w:space="0" w:color="auto"/>
        <w:left w:val="none" w:sz="0" w:space="0" w:color="auto"/>
        <w:bottom w:val="none" w:sz="0" w:space="0" w:color="auto"/>
        <w:right w:val="none" w:sz="0" w:space="0" w:color="auto"/>
      </w:divBdr>
    </w:div>
    <w:div w:id="194511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40641</TotalTime>
  <Pages>14</Pages>
  <Words>2915</Words>
  <Characters>16617</Characters>
  <Application>Microsoft Office Word</Application>
  <DocSecurity>0</DocSecurity>
  <Lines>138</Lines>
  <Paragraphs>38</Paragraphs>
  <ScaleCrop>false</ScaleCrop>
  <Company/>
  <LinksUpToDate>false</LinksUpToDate>
  <CharactersWithSpaces>19494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371105182@qq.com</cp:lastModifiedBy>
  <cp:revision>181</cp:revision>
  <dcterms:created xsi:type="dcterms:W3CDTF">2019-03-12T06:56:00Z</dcterms:created>
  <dcterms:modified xsi:type="dcterms:W3CDTF">2021-01-28T08:40:00Z</dcterms:modified>
</cp:coreProperties>
</file>