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8155" w14:textId="6D1949BA" w:rsidR="009A21FE" w:rsidRPr="00C052FF" w:rsidRDefault="009A21FE" w:rsidP="009A2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052FF">
        <w:rPr>
          <w:rFonts w:ascii="Times New Roman" w:eastAsia="Times New Roman" w:hAnsi="Times New Roman" w:cs="Times New Roman"/>
          <w:b/>
          <w:sz w:val="24"/>
          <w:lang w:val="en-US"/>
        </w:rPr>
        <w:t xml:space="preserve">Supplementary </w:t>
      </w:r>
      <w:r w:rsidR="00E54A1D">
        <w:rPr>
          <w:rFonts w:ascii="Times New Roman" w:eastAsia="Times New Roman" w:hAnsi="Times New Roman" w:cs="Times New Roman"/>
          <w:b/>
          <w:sz w:val="24"/>
          <w:lang w:val="en-US"/>
        </w:rPr>
        <w:t>Table</w:t>
      </w:r>
      <w:r w:rsidRPr="00C052FF">
        <w:rPr>
          <w:rFonts w:ascii="Times New Roman" w:eastAsia="Times New Roman" w:hAnsi="Times New Roman" w:cs="Times New Roman"/>
          <w:b/>
          <w:sz w:val="24"/>
          <w:lang w:val="en-US"/>
        </w:rPr>
        <w:t xml:space="preserve"> 2. Top five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types of </w:t>
      </w:r>
      <w:r w:rsidRPr="00C052FF">
        <w:rPr>
          <w:rFonts w:ascii="Times New Roman" w:eastAsia="Times New Roman" w:hAnsi="Times New Roman" w:cs="Times New Roman"/>
          <w:b/>
          <w:sz w:val="24"/>
          <w:lang w:val="en-US"/>
        </w:rPr>
        <w:t>work content</w:t>
      </w:r>
    </w:p>
    <w:p w14:paraId="2C2601CD" w14:textId="59C0D270" w:rsidR="00BC3178" w:rsidRPr="00E54A1D" w:rsidRDefault="00BC3178" w:rsidP="009A21FE">
      <w:pPr>
        <w:spacing w:line="360" w:lineRule="auto"/>
        <w:ind w:firstLine="1295"/>
        <w:rPr>
          <w:rFonts w:ascii="Times New Roman" w:eastAsia="Times New Roman" w:hAnsi="Times New Roman" w:cs="Times New Roman"/>
          <w:b/>
          <w:sz w:val="24"/>
        </w:rPr>
      </w:pPr>
    </w:p>
    <w:tbl>
      <w:tblPr>
        <w:tblpPr w:leftFromText="142" w:rightFromText="142" w:vertAnchor="page" w:horzAnchor="margin" w:tblpX="284" w:tblpY="2780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9"/>
        <w:gridCol w:w="6117"/>
        <w:gridCol w:w="1849"/>
        <w:gridCol w:w="1849"/>
        <w:gridCol w:w="997"/>
      </w:tblGrid>
      <w:tr w:rsidR="009A21FE" w:rsidRPr="00142068" w14:paraId="25FD45F5" w14:textId="77777777" w:rsidTr="00C052FF">
        <w:trPr>
          <w:trHeight w:val="389"/>
        </w:trPr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7E99EE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游ゴシック" w:eastAsia="游ゴシック" w:hAnsi="游ゴシック" w:cs="游ゴシック"/>
                <w:color w:val="000000"/>
                <w:sz w:val="22"/>
                <w:lang w:val="en-US"/>
              </w:rPr>
              <w:t xml:space="preserve">　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3F1F6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6548B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Moderate-working</w:t>
            </w:r>
          </w:p>
          <w:p w14:paraId="1FA631BD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(n=162)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EDFF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Frequent-working</w:t>
            </w:r>
          </w:p>
          <w:p w14:paraId="2C724146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(n=203)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3EE5A9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p-value</w:t>
            </w:r>
          </w:p>
        </w:tc>
      </w:tr>
      <w:tr w:rsidR="009A21FE" w:rsidRPr="00142068" w14:paraId="5C44B836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19F60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游ゴシック" w:eastAsia="游ゴシック" w:hAnsi="游ゴシック" w:cs="游ゴシック"/>
                <w:color w:val="000000"/>
                <w:sz w:val="22"/>
                <w:lang w:val="en-US"/>
              </w:rPr>
              <w:t xml:space="preserve">　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BD169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D711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%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7D9A1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%</w:t>
            </w: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34D10D" w14:textId="77777777" w:rsidR="009A21FE" w:rsidRPr="00C052FF" w:rsidRDefault="009A21FE" w:rsidP="00C052FF">
            <w:pPr>
              <w:rPr>
                <w:lang w:val="en-US"/>
              </w:rPr>
            </w:pPr>
          </w:p>
        </w:tc>
      </w:tr>
      <w:tr w:rsidR="009A21FE" w:rsidRPr="00142068" w14:paraId="05A8A488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DD50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14:paraId="06461CE9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Light work outdoors (i.e., cleaning a park)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FB7C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42.2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9989F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45.3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CB00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n.s</w:t>
            </w:r>
            <w:proofErr w:type="spellEnd"/>
          </w:p>
        </w:tc>
      </w:tr>
      <w:tr w:rsidR="009A21FE" w:rsidRPr="00142068" w14:paraId="71D0BD56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CAD9B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14:paraId="2E5CCFA1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Light work indoors (i.e., cleaning in a building)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60F6E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33.7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AD4CA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36.5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21D75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n.s</w:t>
            </w:r>
            <w:proofErr w:type="spellEnd"/>
          </w:p>
        </w:tc>
      </w:tr>
      <w:tr w:rsidR="009A21FE" w:rsidRPr="00142068" w14:paraId="3639D299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700C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14:paraId="42636B2E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Building management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3900F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29.5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A932D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28.1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CE56A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n.s</w:t>
            </w:r>
            <w:proofErr w:type="spellEnd"/>
          </w:p>
        </w:tc>
      </w:tr>
      <w:tr w:rsidR="009A21FE" w:rsidRPr="00142068" w14:paraId="1FA08ECC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510F2C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6117" w:type="dxa"/>
            <w:tcBorders>
              <w:top w:val="nil"/>
              <w:left w:val="nil"/>
              <w:right w:val="nil"/>
            </w:tcBorders>
          </w:tcPr>
          <w:p w14:paraId="37BFF1C9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Welfare work and help with domestic tasks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AB8DF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17.5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718CA1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10.8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2CBECE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n.s</w:t>
            </w:r>
            <w:proofErr w:type="spellEnd"/>
          </w:p>
        </w:tc>
      </w:tr>
      <w:tr w:rsidR="009A21FE" w:rsidRPr="00142068" w14:paraId="172034ED" w14:textId="77777777" w:rsidTr="00C052FF">
        <w:trPr>
          <w:trHeight w:val="261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2F728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0AB9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General office work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2EB90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13.3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F3BFE3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559BB" w14:textId="77777777" w:rsidR="009A21FE" w:rsidRPr="00C052FF" w:rsidRDefault="009A21FE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n.s</w:t>
            </w:r>
            <w:proofErr w:type="spellEnd"/>
          </w:p>
        </w:tc>
      </w:tr>
      <w:tr w:rsidR="009A21FE" w:rsidRPr="00142068" w14:paraId="40D393E0" w14:textId="77777777" w:rsidTr="00C052FF">
        <w:trPr>
          <w:trHeight w:val="261"/>
        </w:trPr>
        <w:tc>
          <w:tcPr>
            <w:tcW w:w="113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2D196" w14:textId="77777777" w:rsidR="009A21FE" w:rsidRDefault="009A21FE" w:rsidP="00C052FF">
            <w:pPr>
              <w:widowControl/>
              <w:snapToGrid w:val="0"/>
              <w:spacing w:line="20" w:lineRule="atLeast"/>
              <w:ind w:right="440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The difference between groups in the top five work content was evaluated using the χ</w:t>
            </w: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en-US"/>
              </w:rPr>
              <w:t>2</w:t>
            </w: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-test.</w:t>
            </w:r>
          </w:p>
          <w:p w14:paraId="5F5AFE1D" w14:textId="534A63C8" w:rsidR="00E54A1D" w:rsidRPr="00E54A1D" w:rsidRDefault="00E54A1D" w:rsidP="00C052FF">
            <w:pPr>
              <w:widowControl/>
              <w:snapToGrid w:val="0"/>
              <w:spacing w:line="20" w:lineRule="atLeast"/>
              <w:ind w:right="440"/>
              <w:rPr>
                <w:rFonts w:ascii="Times New Roman" w:hAnsi="Times New Roman" w:cs="Times New Roman" w:hint="eastAsia"/>
                <w:color w:val="000000"/>
                <w:sz w:val="22"/>
                <w:lang w:val="en-US"/>
              </w:rPr>
            </w:pPr>
          </w:p>
        </w:tc>
      </w:tr>
    </w:tbl>
    <w:p w14:paraId="30780F66" w14:textId="77777777" w:rsidR="00487370" w:rsidRDefault="00487370"/>
    <w:sectPr w:rsidR="00487370" w:rsidSect="00BC31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81"/>
    <w:rsid w:val="00487370"/>
    <w:rsid w:val="005E2900"/>
    <w:rsid w:val="00646153"/>
    <w:rsid w:val="009A21FE"/>
    <w:rsid w:val="00BC3178"/>
    <w:rsid w:val="00C754BF"/>
    <w:rsid w:val="00D61481"/>
    <w:rsid w:val="00E5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AF7A1"/>
  <w15:chartTrackingRefBased/>
  <w15:docId w15:val="{2888FBE1-E94A-435B-AA82-095171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178"/>
    <w:pPr>
      <w:widowControl w:val="0"/>
      <w:spacing w:after="0" w:line="240" w:lineRule="auto"/>
      <w:jc w:val="both"/>
    </w:pPr>
    <w:rPr>
      <w:kern w:val="2"/>
      <w:sz w:val="21"/>
      <w:lang w:val="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BC3178"/>
    <w:rPr>
      <w:sz w:val="18"/>
    </w:rPr>
  </w:style>
  <w:style w:type="paragraph" w:styleId="a4">
    <w:name w:val="annotation text"/>
    <w:basedOn w:val="a"/>
    <w:link w:val="a5"/>
    <w:rsid w:val="00BC3178"/>
    <w:pPr>
      <w:jc w:val="left"/>
    </w:pPr>
    <w:rPr>
      <w:rFonts w:ascii="Calibri" w:eastAsia="Calibri" w:hAnsi="Calibri" w:cs="Calibri"/>
      <w:sz w:val="20"/>
    </w:rPr>
  </w:style>
  <w:style w:type="character" w:customStyle="1" w:styleId="a5">
    <w:name w:val="コメント文字列 (文字)"/>
    <w:basedOn w:val="a0"/>
    <w:link w:val="a4"/>
    <w:rsid w:val="00BC3178"/>
    <w:rPr>
      <w:rFonts w:ascii="Calibri" w:eastAsia="Calibri" w:hAnsi="Calibri" w:cs="Calibri"/>
      <w:kern w:val="2"/>
      <w:sz w:val="20"/>
      <w:lang w:val="" w:eastAsia="ja-JP"/>
    </w:rPr>
  </w:style>
  <w:style w:type="paragraph" w:styleId="a6">
    <w:name w:val="Balloon Text"/>
    <w:basedOn w:val="a"/>
    <w:link w:val="a7"/>
    <w:uiPriority w:val="99"/>
    <w:semiHidden/>
    <w:unhideWhenUsed/>
    <w:rsid w:val="00BC3178"/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C3178"/>
    <w:rPr>
      <w:rFonts w:ascii="Segoe UI" w:eastAsiaTheme="minorEastAsia" w:hAnsi="Segoe UI" w:cs="Segoe UI"/>
      <w:kern w:val="2"/>
      <w:sz w:val="18"/>
      <w:szCs w:val="18"/>
      <w:lang w:val="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森下 久美</cp:lastModifiedBy>
  <cp:revision>2</cp:revision>
  <dcterms:created xsi:type="dcterms:W3CDTF">2022-06-16T06:54:00Z</dcterms:created>
  <dcterms:modified xsi:type="dcterms:W3CDTF">2022-06-16T06:54:00Z</dcterms:modified>
</cp:coreProperties>
</file>