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31EF2" w14:textId="6B6603FE" w:rsidR="00F27A48" w:rsidRPr="00B56809" w:rsidRDefault="00F27A48" w:rsidP="00F27A48">
      <w:pPr>
        <w:widowControl/>
        <w:wordWrap/>
        <w:autoSpaceDE/>
        <w:autoSpaceDN/>
        <w:spacing w:after="0" w:line="360" w:lineRule="auto"/>
        <w:jc w:val="left"/>
        <w:rPr>
          <w:rFonts w:ascii="Helvetica" w:hAnsi="Helvetica" w:cs="Arial"/>
          <w:b/>
          <w:sz w:val="22"/>
        </w:rPr>
      </w:pPr>
      <w:r w:rsidRPr="00B56809">
        <w:rPr>
          <w:rFonts w:ascii="Helvetica" w:hAnsi="Helvetica" w:cs="Arial"/>
          <w:b/>
          <w:sz w:val="22"/>
        </w:rPr>
        <w:t xml:space="preserve">Table S1. </w:t>
      </w:r>
      <w:r w:rsidRPr="00B56809">
        <w:rPr>
          <w:rFonts w:ascii="Helvetica" w:hAnsi="Helvetica" w:cs="Arial"/>
          <w:sz w:val="22"/>
        </w:rPr>
        <w:t>Annual comparison of numbers of incident cases</w:t>
      </w:r>
      <w:r w:rsidRPr="00B56809">
        <w:rPr>
          <w:rFonts w:ascii="Helvetica" w:hAnsi="Helvetica" w:cs="Arial" w:hint="eastAsia"/>
          <w:sz w:val="22"/>
        </w:rPr>
        <w:t>,</w:t>
      </w:r>
      <w:r w:rsidRPr="00B56809">
        <w:rPr>
          <w:rFonts w:ascii="Helvetica" w:hAnsi="Helvetica" w:cs="Arial"/>
          <w:sz w:val="22"/>
        </w:rPr>
        <w:t xml:space="preserve"> crude incidence rate,</w:t>
      </w:r>
      <w:bookmarkStart w:id="0" w:name="_GoBack"/>
      <w:bookmarkEnd w:id="0"/>
      <w:r w:rsidRPr="00B56809">
        <w:rPr>
          <w:rFonts w:ascii="Helvetica" w:hAnsi="Helvetica" w:cs="Arial"/>
          <w:sz w:val="22"/>
        </w:rPr>
        <w:t xml:space="preserve"> and age-standardized incidence rate </w:t>
      </w:r>
      <w:r w:rsidRPr="00B56809">
        <w:rPr>
          <w:rFonts w:ascii="Helvetica" w:hAnsi="Helvetica" w:cs="Arial" w:hint="eastAsia"/>
          <w:sz w:val="22"/>
        </w:rPr>
        <w:t>of thyroid</w:t>
      </w:r>
      <w:r w:rsidRPr="00B56809">
        <w:rPr>
          <w:rFonts w:ascii="Helvetica" w:hAnsi="Helvetica" w:cs="Arial"/>
          <w:sz w:val="22"/>
        </w:rPr>
        <w:t xml:space="preserve"> </w:t>
      </w:r>
      <w:r w:rsidRPr="00B56809">
        <w:rPr>
          <w:rFonts w:ascii="Helvetica" w:hAnsi="Helvetica" w:cs="Arial" w:hint="eastAsia"/>
          <w:sz w:val="22"/>
        </w:rPr>
        <w:t>cancer</w:t>
      </w:r>
      <w:r w:rsidRPr="00B56809">
        <w:rPr>
          <w:rFonts w:ascii="Helvetica" w:hAnsi="Helvetica" w:cs="Arial"/>
          <w:sz w:val="22"/>
        </w:rPr>
        <w:t xml:space="preserve"> between the National Health Information Database (NHID) from the National Health Insurance Service and the Korea Central Cancer Registry (KCCR)</w:t>
      </w:r>
    </w:p>
    <w:tbl>
      <w:tblPr>
        <w:tblOverlap w:val="never"/>
        <w:tblW w:w="5000" w:type="pct"/>
        <w:tblBorders>
          <w:top w:val="single" w:sz="4" w:space="0" w:color="auto"/>
          <w:bottom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7"/>
        <w:gridCol w:w="1000"/>
        <w:gridCol w:w="1286"/>
        <w:gridCol w:w="1310"/>
        <w:gridCol w:w="996"/>
        <w:gridCol w:w="1286"/>
        <w:gridCol w:w="1312"/>
        <w:gridCol w:w="955"/>
        <w:gridCol w:w="1314"/>
        <w:gridCol w:w="8"/>
      </w:tblGrid>
      <w:tr w:rsidR="00BE2489" w:rsidRPr="00E01D64" w14:paraId="34B88502" w14:textId="77777777" w:rsidTr="00562774">
        <w:trPr>
          <w:trHeight w:val="370"/>
        </w:trPr>
        <w:tc>
          <w:tcPr>
            <w:tcW w:w="361" w:type="pct"/>
            <w:vMerge w:val="restar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2C6CFFB" w14:textId="77777777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Year</w:t>
            </w:r>
          </w:p>
        </w:tc>
        <w:tc>
          <w:tcPr>
            <w:tcW w:w="1762" w:type="pct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0258E26" w14:textId="77777777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NHID</w:t>
            </w:r>
          </w:p>
        </w:tc>
        <w:tc>
          <w:tcPr>
            <w:tcW w:w="1761" w:type="pct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E27F282" w14:textId="77777777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KCCR</w:t>
            </w:r>
          </w:p>
        </w:tc>
        <w:tc>
          <w:tcPr>
            <w:tcW w:w="1116" w:type="pct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E6FDE85" w14:textId="77777777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NHID/KCCR</w:t>
            </w:r>
          </w:p>
        </w:tc>
      </w:tr>
      <w:tr w:rsidR="005060F7" w:rsidRPr="00D63A23" w14:paraId="0EAAE099" w14:textId="77777777" w:rsidTr="00562774">
        <w:trPr>
          <w:gridAfter w:val="1"/>
          <w:wAfter w:w="3" w:type="pct"/>
          <w:trHeight w:val="1706"/>
        </w:trPr>
        <w:tc>
          <w:tcPr>
            <w:tcW w:w="361" w:type="pct"/>
            <w:vMerge/>
            <w:tcBorders>
              <w:top w:val="single" w:sz="4" w:space="0" w:color="auto"/>
              <w:bottom w:val="double" w:sz="4" w:space="0" w:color="auto"/>
            </w:tcBorders>
            <w:vAlign w:val="center"/>
            <w:hideMark/>
          </w:tcPr>
          <w:p w14:paraId="25D37EC3" w14:textId="77777777" w:rsidR="00BE2489" w:rsidRPr="00C37D71" w:rsidRDefault="00BE2489" w:rsidP="00F27A48">
            <w:pPr>
              <w:widowControl/>
              <w:wordWrap/>
              <w:autoSpaceDE/>
              <w:autoSpaceDN/>
              <w:snapToGrid w:val="0"/>
              <w:spacing w:after="0" w:line="240" w:lineRule="auto"/>
              <w:contextualSpacing/>
              <w:jc w:val="left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0" w:type="pct"/>
            <w:tcBorders>
              <w:top w:val="single" w:sz="4" w:space="0" w:color="auto"/>
              <w:bottom w:val="doub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DB2BAEF" w14:textId="3634EA9D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No. of incident cases</w:t>
            </w:r>
          </w:p>
        </w:tc>
        <w:tc>
          <w:tcPr>
            <w:tcW w:w="630" w:type="pct"/>
            <w:tcBorders>
              <w:top w:val="single" w:sz="4" w:space="0" w:color="auto"/>
              <w:bottom w:val="doub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CBA303B" w14:textId="27194B46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Crude incidence rate</w:t>
            </w:r>
          </w:p>
          <w:p w14:paraId="5DD8ECE5" w14:textId="77777777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(per 100000)</w:t>
            </w:r>
          </w:p>
        </w:tc>
        <w:tc>
          <w:tcPr>
            <w:tcW w:w="642" w:type="pct"/>
            <w:tcBorders>
              <w:top w:val="single" w:sz="4" w:space="0" w:color="auto"/>
              <w:bottom w:val="doub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6050680" w14:textId="106985CA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Age-standardized incidence rate</w:t>
            </w:r>
          </w:p>
          <w:p w14:paraId="69D73942" w14:textId="77777777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(per 100000)</w:t>
            </w:r>
          </w:p>
        </w:tc>
        <w:tc>
          <w:tcPr>
            <w:tcW w:w="488" w:type="pct"/>
            <w:tcBorders>
              <w:top w:val="single" w:sz="4" w:space="0" w:color="auto"/>
              <w:bottom w:val="doub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D8F93EB" w14:textId="3B3E4331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No. of incident cases</w:t>
            </w:r>
          </w:p>
        </w:tc>
        <w:tc>
          <w:tcPr>
            <w:tcW w:w="630" w:type="pct"/>
            <w:tcBorders>
              <w:top w:val="single" w:sz="4" w:space="0" w:color="auto"/>
              <w:bottom w:val="doub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82A7B35" w14:textId="5EA47A1A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Crude incidence rate</w:t>
            </w:r>
          </w:p>
          <w:p w14:paraId="40C58795" w14:textId="77777777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(per 100000)</w:t>
            </w:r>
          </w:p>
        </w:tc>
        <w:tc>
          <w:tcPr>
            <w:tcW w:w="643" w:type="pct"/>
            <w:tcBorders>
              <w:top w:val="single" w:sz="4" w:space="0" w:color="auto"/>
              <w:bottom w:val="doub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BD53E66" w14:textId="77777777" w:rsidR="005060F7" w:rsidRPr="00C37D71" w:rsidRDefault="005060F7" w:rsidP="005060F7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Age-standardized incidence rate</w:t>
            </w:r>
          </w:p>
          <w:p w14:paraId="156F960A" w14:textId="5EC793D6" w:rsidR="00BE2489" w:rsidRPr="00C37D71" w:rsidRDefault="005060F7" w:rsidP="005060F7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(per 100000)</w:t>
            </w:r>
          </w:p>
        </w:tc>
        <w:tc>
          <w:tcPr>
            <w:tcW w:w="468" w:type="pct"/>
            <w:tcBorders>
              <w:top w:val="single" w:sz="4" w:space="0" w:color="auto"/>
              <w:bottom w:val="doub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DC6F295" w14:textId="32E4AADA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No. of incident cases</w:t>
            </w:r>
          </w:p>
        </w:tc>
        <w:tc>
          <w:tcPr>
            <w:tcW w:w="644" w:type="pct"/>
            <w:tcBorders>
              <w:top w:val="single" w:sz="4" w:space="0" w:color="auto"/>
              <w:bottom w:val="doub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4551246" w14:textId="097B3F78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Age-standardized incidence rate</w:t>
            </w:r>
          </w:p>
        </w:tc>
      </w:tr>
      <w:tr w:rsidR="005060F7" w:rsidRPr="00E01D64" w14:paraId="73A16E43" w14:textId="77777777" w:rsidTr="00562774">
        <w:trPr>
          <w:gridAfter w:val="1"/>
          <w:wAfter w:w="3" w:type="pct"/>
          <w:trHeight w:val="347"/>
        </w:trPr>
        <w:tc>
          <w:tcPr>
            <w:tcW w:w="361" w:type="pct"/>
            <w:tcBorders>
              <w:top w:val="doub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C7706E7" w14:textId="77777777" w:rsidR="00BE2489" w:rsidRPr="00D563B1" w:rsidRDefault="00BE2489" w:rsidP="00F27A48">
            <w:pPr>
              <w:wordWrap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490" w:type="pct"/>
            <w:tcBorders>
              <w:top w:val="doub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D50A409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15943</w:t>
            </w:r>
          </w:p>
        </w:tc>
        <w:tc>
          <w:tcPr>
            <w:tcW w:w="630" w:type="pct"/>
            <w:tcBorders>
              <w:top w:val="doub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9B1B81F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44.9</w:t>
            </w:r>
          </w:p>
        </w:tc>
        <w:tc>
          <w:tcPr>
            <w:tcW w:w="642" w:type="pct"/>
            <w:tcBorders>
              <w:top w:val="doub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1F168B5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46.6</w:t>
            </w:r>
          </w:p>
        </w:tc>
        <w:tc>
          <w:tcPr>
            <w:tcW w:w="488" w:type="pct"/>
            <w:tcBorders>
              <w:top w:val="doub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2A95699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16053</w:t>
            </w:r>
          </w:p>
        </w:tc>
        <w:tc>
          <w:tcPr>
            <w:tcW w:w="630" w:type="pct"/>
            <w:tcBorders>
              <w:top w:val="doub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56BDEC2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43.9</w:t>
            </w:r>
          </w:p>
        </w:tc>
        <w:tc>
          <w:tcPr>
            <w:tcW w:w="643" w:type="pct"/>
            <w:tcBorders>
              <w:top w:val="doub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64D94A4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45.4</w:t>
            </w:r>
          </w:p>
        </w:tc>
        <w:tc>
          <w:tcPr>
            <w:tcW w:w="468" w:type="pct"/>
            <w:tcBorders>
              <w:top w:val="doub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7B80E15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0.99</w:t>
            </w:r>
          </w:p>
        </w:tc>
        <w:tc>
          <w:tcPr>
            <w:tcW w:w="644" w:type="pct"/>
            <w:tcBorders>
              <w:top w:val="doub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B011577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1.03</w:t>
            </w:r>
          </w:p>
        </w:tc>
      </w:tr>
      <w:tr w:rsidR="005060F7" w:rsidRPr="00E01D64" w14:paraId="6A7BEC61" w14:textId="77777777" w:rsidTr="00562774">
        <w:trPr>
          <w:gridAfter w:val="1"/>
          <w:wAfter w:w="3" w:type="pct"/>
          <w:trHeight w:val="347"/>
        </w:trPr>
        <w:tc>
          <w:tcPr>
            <w:tcW w:w="361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310003F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490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7E626C2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20564</w:t>
            </w:r>
          </w:p>
        </w:tc>
        <w:tc>
          <w:tcPr>
            <w:tcW w:w="630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369D153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57.3</w:t>
            </w:r>
          </w:p>
        </w:tc>
        <w:tc>
          <w:tcPr>
            <w:tcW w:w="64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D8FFF66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58.7</w:t>
            </w:r>
          </w:p>
        </w:tc>
        <w:tc>
          <w:tcPr>
            <w:tcW w:w="488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214556E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21158</w:t>
            </w:r>
          </w:p>
        </w:tc>
        <w:tc>
          <w:tcPr>
            <w:tcW w:w="630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11E481B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57.2</w:t>
            </w:r>
          </w:p>
        </w:tc>
        <w:tc>
          <w:tcPr>
            <w:tcW w:w="64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1C12A45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58.6</w:t>
            </w:r>
          </w:p>
        </w:tc>
        <w:tc>
          <w:tcPr>
            <w:tcW w:w="468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76AB450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644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3944732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1.00</w:t>
            </w:r>
          </w:p>
        </w:tc>
      </w:tr>
      <w:tr w:rsidR="005060F7" w:rsidRPr="00E01D64" w14:paraId="4F9F3EE4" w14:textId="77777777" w:rsidTr="00562774">
        <w:trPr>
          <w:gridAfter w:val="1"/>
          <w:wAfter w:w="3" w:type="pct"/>
          <w:trHeight w:val="347"/>
        </w:trPr>
        <w:tc>
          <w:tcPr>
            <w:tcW w:w="361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F282D51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490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35F3B5E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26474</w:t>
            </w:r>
          </w:p>
        </w:tc>
        <w:tc>
          <w:tcPr>
            <w:tcW w:w="630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7754ECD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72.5</w:t>
            </w:r>
          </w:p>
        </w:tc>
        <w:tc>
          <w:tcPr>
            <w:tcW w:w="64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A5CFD85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73.7</w:t>
            </w:r>
          </w:p>
        </w:tc>
        <w:tc>
          <w:tcPr>
            <w:tcW w:w="488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BD112BE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27170</w:t>
            </w:r>
          </w:p>
        </w:tc>
        <w:tc>
          <w:tcPr>
            <w:tcW w:w="630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EC8EE8C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72.6</w:t>
            </w:r>
          </w:p>
        </w:tc>
        <w:tc>
          <w:tcPr>
            <w:tcW w:w="64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D743D84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73.7</w:t>
            </w:r>
          </w:p>
        </w:tc>
        <w:tc>
          <w:tcPr>
            <w:tcW w:w="468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B6D8DA9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644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4E06569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1.00</w:t>
            </w:r>
          </w:p>
        </w:tc>
      </w:tr>
      <w:tr w:rsidR="005060F7" w:rsidRPr="00E01D64" w14:paraId="110D41AC" w14:textId="77777777" w:rsidTr="00562774">
        <w:trPr>
          <w:gridAfter w:val="1"/>
          <w:wAfter w:w="3" w:type="pct"/>
          <w:trHeight w:val="347"/>
        </w:trPr>
        <w:tc>
          <w:tcPr>
            <w:tcW w:w="361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B3C9130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490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D9AA88B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32480</w:t>
            </w:r>
          </w:p>
        </w:tc>
        <w:tc>
          <w:tcPr>
            <w:tcW w:w="630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140A8A0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88.0</w:t>
            </w:r>
          </w:p>
        </w:tc>
        <w:tc>
          <w:tcPr>
            <w:tcW w:w="64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891CA94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88.7</w:t>
            </w:r>
          </w:p>
        </w:tc>
        <w:tc>
          <w:tcPr>
            <w:tcW w:w="488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038A62D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32351</w:t>
            </w:r>
          </w:p>
        </w:tc>
        <w:tc>
          <w:tcPr>
            <w:tcW w:w="630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84BD062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85.5</w:t>
            </w:r>
          </w:p>
        </w:tc>
        <w:tc>
          <w:tcPr>
            <w:tcW w:w="64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F8616BE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86.1</w:t>
            </w:r>
          </w:p>
        </w:tc>
        <w:tc>
          <w:tcPr>
            <w:tcW w:w="468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54F0F88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644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513BB81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1.03</w:t>
            </w:r>
          </w:p>
        </w:tc>
      </w:tr>
      <w:tr w:rsidR="005060F7" w:rsidRPr="00E01D64" w14:paraId="798A9447" w14:textId="77777777" w:rsidTr="00562774">
        <w:trPr>
          <w:gridAfter w:val="1"/>
          <w:wAfter w:w="3" w:type="pct"/>
          <w:trHeight w:val="347"/>
        </w:trPr>
        <w:tc>
          <w:tcPr>
            <w:tcW w:w="361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49D1610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490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9642E97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34981</w:t>
            </w:r>
          </w:p>
        </w:tc>
        <w:tc>
          <w:tcPr>
            <w:tcW w:w="630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35C3B55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95.4</w:t>
            </w:r>
          </w:p>
        </w:tc>
        <w:tc>
          <w:tcPr>
            <w:tcW w:w="64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45D1BF9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95.4</w:t>
            </w:r>
          </w:p>
        </w:tc>
        <w:tc>
          <w:tcPr>
            <w:tcW w:w="488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C0FBBDE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36579</w:t>
            </w:r>
          </w:p>
        </w:tc>
        <w:tc>
          <w:tcPr>
            <w:tcW w:w="630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2A72491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95.7</w:t>
            </w:r>
          </w:p>
        </w:tc>
        <w:tc>
          <w:tcPr>
            <w:tcW w:w="64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1329E53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95.7</w:t>
            </w:r>
          </w:p>
        </w:tc>
        <w:tc>
          <w:tcPr>
            <w:tcW w:w="468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6180F63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0.96</w:t>
            </w:r>
          </w:p>
        </w:tc>
        <w:tc>
          <w:tcPr>
            <w:tcW w:w="644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4130A9A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1.00</w:t>
            </w:r>
          </w:p>
        </w:tc>
      </w:tr>
      <w:tr w:rsidR="005060F7" w:rsidRPr="00E01D64" w14:paraId="39012624" w14:textId="77777777" w:rsidTr="00562774">
        <w:trPr>
          <w:gridAfter w:val="1"/>
          <w:wAfter w:w="3" w:type="pct"/>
          <w:trHeight w:val="347"/>
        </w:trPr>
        <w:tc>
          <w:tcPr>
            <w:tcW w:w="361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4675BEE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490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C3EA848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40081</w:t>
            </w:r>
          </w:p>
        </w:tc>
        <w:tc>
          <w:tcPr>
            <w:tcW w:w="630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ACA9E6F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106.2</w:t>
            </w:r>
          </w:p>
        </w:tc>
        <w:tc>
          <w:tcPr>
            <w:tcW w:w="64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A2CDEB8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105.8</w:t>
            </w:r>
          </w:p>
        </w:tc>
        <w:tc>
          <w:tcPr>
            <w:tcW w:w="488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4BA1AE1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41093</w:t>
            </w:r>
          </w:p>
        </w:tc>
        <w:tc>
          <w:tcPr>
            <w:tcW w:w="630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2A60D18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106.3</w:t>
            </w:r>
          </w:p>
        </w:tc>
        <w:tc>
          <w:tcPr>
            <w:tcW w:w="64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7512603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105.7</w:t>
            </w:r>
          </w:p>
        </w:tc>
        <w:tc>
          <w:tcPr>
            <w:tcW w:w="468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C0EB73E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0.98</w:t>
            </w:r>
          </w:p>
        </w:tc>
        <w:tc>
          <w:tcPr>
            <w:tcW w:w="644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B989E63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1.00</w:t>
            </w:r>
          </w:p>
        </w:tc>
      </w:tr>
      <w:tr w:rsidR="005060F7" w:rsidRPr="00E01D64" w14:paraId="56A94738" w14:textId="77777777" w:rsidTr="00562774">
        <w:trPr>
          <w:gridAfter w:val="1"/>
          <w:wAfter w:w="3" w:type="pct"/>
          <w:trHeight w:val="347"/>
        </w:trPr>
        <w:tc>
          <w:tcPr>
            <w:tcW w:w="361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C20F550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490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76FEDC9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44174</w:t>
            </w:r>
          </w:p>
        </w:tc>
        <w:tc>
          <w:tcPr>
            <w:tcW w:w="630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C01E4E7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115.8</w:t>
            </w:r>
          </w:p>
        </w:tc>
        <w:tc>
          <w:tcPr>
            <w:tcW w:w="64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FB74431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115.0</w:t>
            </w:r>
          </w:p>
        </w:tc>
        <w:tc>
          <w:tcPr>
            <w:tcW w:w="488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DA37B3C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44428</w:t>
            </w:r>
          </w:p>
        </w:tc>
        <w:tc>
          <w:tcPr>
            <w:tcW w:w="630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3BBA1E9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113.5</w:t>
            </w:r>
          </w:p>
        </w:tc>
        <w:tc>
          <w:tcPr>
            <w:tcW w:w="64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03F3DE3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112.7</w:t>
            </w:r>
          </w:p>
        </w:tc>
        <w:tc>
          <w:tcPr>
            <w:tcW w:w="468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527A87C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0.99</w:t>
            </w:r>
          </w:p>
        </w:tc>
        <w:tc>
          <w:tcPr>
            <w:tcW w:w="644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D77594A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1.02</w:t>
            </w:r>
          </w:p>
        </w:tc>
      </w:tr>
      <w:tr w:rsidR="005060F7" w:rsidRPr="00E01D64" w14:paraId="30E159F1" w14:textId="77777777" w:rsidTr="00562774">
        <w:trPr>
          <w:gridAfter w:val="1"/>
          <w:wAfter w:w="3" w:type="pct"/>
          <w:trHeight w:val="347"/>
        </w:trPr>
        <w:tc>
          <w:tcPr>
            <w:tcW w:w="361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71E194B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490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8BD25F2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42818</w:t>
            </w:r>
          </w:p>
        </w:tc>
        <w:tc>
          <w:tcPr>
            <w:tcW w:w="630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B656445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111.0</w:t>
            </w:r>
          </w:p>
        </w:tc>
        <w:tc>
          <w:tcPr>
            <w:tcW w:w="64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BC47D1C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110.5</w:t>
            </w:r>
          </w:p>
        </w:tc>
        <w:tc>
          <w:tcPr>
            <w:tcW w:w="488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DBD2A8C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42703</w:t>
            </w:r>
          </w:p>
        </w:tc>
        <w:tc>
          <w:tcPr>
            <w:tcW w:w="630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D163EDD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107.9</w:t>
            </w:r>
          </w:p>
        </w:tc>
        <w:tc>
          <w:tcPr>
            <w:tcW w:w="64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9765D75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107.4</w:t>
            </w:r>
          </w:p>
        </w:tc>
        <w:tc>
          <w:tcPr>
            <w:tcW w:w="468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8EEDBAB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644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E6E19D3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1.03</w:t>
            </w:r>
          </w:p>
        </w:tc>
      </w:tr>
      <w:tr w:rsidR="005060F7" w:rsidRPr="00E01D64" w14:paraId="7BD61313" w14:textId="77777777" w:rsidTr="00562774">
        <w:trPr>
          <w:gridAfter w:val="1"/>
          <w:wAfter w:w="3" w:type="pct"/>
          <w:trHeight w:val="347"/>
        </w:trPr>
        <w:tc>
          <w:tcPr>
            <w:tcW w:w="361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044456C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490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6281606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31923</w:t>
            </w:r>
          </w:p>
        </w:tc>
        <w:tc>
          <w:tcPr>
            <w:tcW w:w="630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AE1E38F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82.0</w:t>
            </w:r>
          </w:p>
        </w:tc>
        <w:tc>
          <w:tcPr>
            <w:tcW w:w="64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6E3B6B2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81.7</w:t>
            </w:r>
          </w:p>
        </w:tc>
        <w:tc>
          <w:tcPr>
            <w:tcW w:w="488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781CF48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30873</w:t>
            </w:r>
          </w:p>
        </w:tc>
        <w:tc>
          <w:tcPr>
            <w:tcW w:w="630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9F9EFA6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77.1</w:t>
            </w:r>
          </w:p>
        </w:tc>
        <w:tc>
          <w:tcPr>
            <w:tcW w:w="64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46B7BC2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76.9</w:t>
            </w:r>
          </w:p>
        </w:tc>
        <w:tc>
          <w:tcPr>
            <w:tcW w:w="468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D45B971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1.03</w:t>
            </w:r>
          </w:p>
        </w:tc>
        <w:tc>
          <w:tcPr>
            <w:tcW w:w="644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6E7F606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1.06</w:t>
            </w:r>
          </w:p>
        </w:tc>
      </w:tr>
      <w:tr w:rsidR="005060F7" w:rsidRPr="00E01D64" w14:paraId="292DACDF" w14:textId="77777777" w:rsidTr="00562774">
        <w:trPr>
          <w:gridAfter w:val="1"/>
          <w:wAfter w:w="3" w:type="pct"/>
          <w:trHeight w:val="347"/>
        </w:trPr>
        <w:tc>
          <w:tcPr>
            <w:tcW w:w="361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EA6CA5E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490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FAE6BC3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25165</w:t>
            </w:r>
          </w:p>
        </w:tc>
        <w:tc>
          <w:tcPr>
            <w:tcW w:w="630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168FC19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63.4</w:t>
            </w:r>
          </w:p>
        </w:tc>
        <w:tc>
          <w:tcPr>
            <w:tcW w:w="64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39BFFE8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63.5</w:t>
            </w:r>
          </w:p>
        </w:tc>
        <w:tc>
          <w:tcPr>
            <w:tcW w:w="488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EE3702F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24848</w:t>
            </w:r>
          </w:p>
        </w:tc>
        <w:tc>
          <w:tcPr>
            <w:tcW w:w="630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653900C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61.3</w:t>
            </w:r>
          </w:p>
        </w:tc>
        <w:tc>
          <w:tcPr>
            <w:tcW w:w="64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EC9CF17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61.5</w:t>
            </w:r>
          </w:p>
        </w:tc>
        <w:tc>
          <w:tcPr>
            <w:tcW w:w="468" w:type="pct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0A396FD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1.01</w:t>
            </w:r>
          </w:p>
        </w:tc>
        <w:tc>
          <w:tcPr>
            <w:tcW w:w="644" w:type="pct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EE458C0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1.03</w:t>
            </w:r>
          </w:p>
        </w:tc>
      </w:tr>
    </w:tbl>
    <w:p w14:paraId="584DA8CC" w14:textId="17B8F3DB" w:rsidR="00F27A48" w:rsidRPr="00D563B1" w:rsidRDefault="00F27A48" w:rsidP="00AC241E">
      <w:pPr>
        <w:wordWrap/>
        <w:spacing w:after="0" w:line="480" w:lineRule="auto"/>
        <w:jc w:val="left"/>
        <w:textAlignment w:val="baseline"/>
        <w:rPr>
          <w:rFonts w:ascii="Helvetica" w:eastAsia="굴림" w:hAnsi="Helvetica" w:cs="Arial"/>
          <w:color w:val="000000"/>
          <w:kern w:val="0"/>
          <w:szCs w:val="20"/>
        </w:rPr>
      </w:pPr>
      <w:r w:rsidRPr="001273A0">
        <w:rPr>
          <w:rFonts w:ascii="Helvetica" w:eastAsia="굴림" w:hAnsi="Helvetica" w:cs="Arial"/>
          <w:i/>
          <w:color w:val="000000"/>
          <w:kern w:val="0"/>
          <w:szCs w:val="20"/>
        </w:rPr>
        <w:t>KCCR</w:t>
      </w:r>
      <w:r w:rsidRPr="00D563B1">
        <w:rPr>
          <w:rFonts w:ascii="Helvetica" w:eastAsia="굴림" w:hAnsi="Helvetica" w:cs="Arial"/>
          <w:color w:val="000000"/>
          <w:kern w:val="0"/>
          <w:szCs w:val="20"/>
        </w:rPr>
        <w:t xml:space="preserve"> Korea Central Cancer Registry</w:t>
      </w:r>
      <w:r>
        <w:rPr>
          <w:rFonts w:ascii="Helvetica" w:eastAsia="굴림" w:hAnsi="Helvetica" w:cs="Arial" w:hint="eastAsia"/>
          <w:color w:val="000000"/>
          <w:kern w:val="0"/>
          <w:szCs w:val="20"/>
        </w:rPr>
        <w:t>;</w:t>
      </w:r>
      <w:r w:rsidRPr="00D563B1">
        <w:rPr>
          <w:rFonts w:ascii="Helvetica" w:eastAsia="굴림" w:hAnsi="Helvetica" w:cs="Arial"/>
          <w:color w:val="000000"/>
          <w:kern w:val="0"/>
          <w:szCs w:val="20"/>
        </w:rPr>
        <w:t xml:space="preserve"> </w:t>
      </w:r>
      <w:r w:rsidRPr="001273A0">
        <w:rPr>
          <w:rFonts w:ascii="Helvetica" w:eastAsia="굴림" w:hAnsi="Helvetica" w:cs="Arial"/>
          <w:i/>
          <w:color w:val="000000"/>
          <w:kern w:val="0"/>
          <w:szCs w:val="20"/>
        </w:rPr>
        <w:t>NHID</w:t>
      </w:r>
      <w:r w:rsidRPr="00D563B1">
        <w:rPr>
          <w:rFonts w:ascii="Helvetica" w:eastAsia="굴림" w:hAnsi="Helvetica" w:cs="Arial"/>
          <w:color w:val="000000"/>
          <w:kern w:val="0"/>
          <w:szCs w:val="20"/>
        </w:rPr>
        <w:t xml:space="preserve"> National Health Insurance Database</w:t>
      </w:r>
    </w:p>
    <w:p w14:paraId="36518662" w14:textId="77777777" w:rsidR="00F27A48" w:rsidRDefault="00F27A48" w:rsidP="00F27A48">
      <w:pPr>
        <w:widowControl/>
        <w:wordWrap/>
        <w:autoSpaceDE/>
        <w:autoSpaceDN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709D2322" w14:textId="30CC5A45" w:rsidR="00F27A48" w:rsidRPr="00B56809" w:rsidRDefault="00F27A48" w:rsidP="00F27A48">
      <w:pPr>
        <w:widowControl/>
        <w:wordWrap/>
        <w:autoSpaceDE/>
        <w:autoSpaceDN/>
        <w:spacing w:after="0" w:line="360" w:lineRule="auto"/>
        <w:jc w:val="left"/>
        <w:rPr>
          <w:rFonts w:ascii="Helvetica" w:hAnsi="Helvetica" w:cs="Arial"/>
          <w:sz w:val="22"/>
        </w:rPr>
      </w:pPr>
      <w:r w:rsidRPr="00B56809">
        <w:rPr>
          <w:rFonts w:ascii="Helvetica" w:hAnsi="Helvetica" w:cs="Arial"/>
          <w:b/>
          <w:sz w:val="22"/>
        </w:rPr>
        <w:lastRenderedPageBreak/>
        <w:t xml:space="preserve">Table S2. </w:t>
      </w:r>
      <w:r w:rsidRPr="00B56809">
        <w:rPr>
          <w:rFonts w:ascii="Helvetica" w:hAnsi="Helvetica" w:cs="Arial"/>
          <w:sz w:val="22"/>
        </w:rPr>
        <w:t xml:space="preserve">Annual comparison of numbers of incident cases, crude incidence rate, and age-standardized incidence rate </w:t>
      </w:r>
      <w:r w:rsidRPr="00B56809">
        <w:rPr>
          <w:rFonts w:ascii="Helvetica" w:hAnsi="Helvetica" w:cs="Arial" w:hint="eastAsia"/>
          <w:sz w:val="22"/>
        </w:rPr>
        <w:t>of</w:t>
      </w:r>
      <w:r w:rsidRPr="00B56809">
        <w:rPr>
          <w:rFonts w:ascii="Helvetica" w:hAnsi="Helvetica" w:cs="Arial"/>
          <w:sz w:val="22"/>
        </w:rPr>
        <w:t xml:space="preserve"> </w:t>
      </w:r>
      <w:r w:rsidRPr="00B56809">
        <w:rPr>
          <w:rFonts w:ascii="Helvetica" w:hAnsi="Helvetica" w:cs="Arial" w:hint="eastAsia"/>
          <w:sz w:val="22"/>
        </w:rPr>
        <w:t>lung</w:t>
      </w:r>
      <w:r w:rsidRPr="00B56809">
        <w:rPr>
          <w:rFonts w:ascii="Helvetica" w:hAnsi="Helvetica" w:cs="Arial"/>
          <w:sz w:val="22"/>
        </w:rPr>
        <w:t xml:space="preserve"> </w:t>
      </w:r>
      <w:r w:rsidRPr="00B56809">
        <w:rPr>
          <w:rFonts w:ascii="Helvetica" w:hAnsi="Helvetica" w:cs="Arial" w:hint="eastAsia"/>
          <w:sz w:val="22"/>
        </w:rPr>
        <w:t>cancer</w:t>
      </w:r>
      <w:r w:rsidRPr="00B56809">
        <w:rPr>
          <w:rFonts w:ascii="Helvetica" w:hAnsi="Helvetica" w:cs="Arial"/>
          <w:sz w:val="22"/>
        </w:rPr>
        <w:t xml:space="preserve"> between the National Health Information Database (NHID) from the National Health Insurance Service and the Korea Central Cancer Registry (KCCR)</w:t>
      </w:r>
    </w:p>
    <w:tbl>
      <w:tblPr>
        <w:tblOverlap w:val="never"/>
        <w:tblW w:w="4996" w:type="pct"/>
        <w:tblBorders>
          <w:top w:val="single" w:sz="4" w:space="0" w:color="auto"/>
          <w:bottom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9"/>
        <w:gridCol w:w="999"/>
        <w:gridCol w:w="1287"/>
        <w:gridCol w:w="1309"/>
        <w:gridCol w:w="8"/>
        <w:gridCol w:w="987"/>
        <w:gridCol w:w="1287"/>
        <w:gridCol w:w="1293"/>
        <w:gridCol w:w="18"/>
        <w:gridCol w:w="954"/>
        <w:gridCol w:w="1197"/>
        <w:gridCol w:w="118"/>
      </w:tblGrid>
      <w:tr w:rsidR="00562774" w:rsidRPr="00E01D64" w14:paraId="053D7F7B" w14:textId="77777777" w:rsidTr="00562774">
        <w:trPr>
          <w:gridAfter w:val="1"/>
          <w:wAfter w:w="58" w:type="pct"/>
          <w:trHeight w:val="370"/>
        </w:trPr>
        <w:tc>
          <w:tcPr>
            <w:tcW w:w="362" w:type="pct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752B179" w14:textId="77777777" w:rsidR="00562774" w:rsidRPr="00562774" w:rsidRDefault="00562774" w:rsidP="001D4DCD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Year</w:t>
            </w:r>
          </w:p>
        </w:tc>
        <w:tc>
          <w:tcPr>
            <w:tcW w:w="17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A6F2E1F" w14:textId="77777777" w:rsidR="00562774" w:rsidRPr="00562774" w:rsidRDefault="00562774" w:rsidP="001D4DCD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NHID</w:t>
            </w:r>
          </w:p>
        </w:tc>
        <w:tc>
          <w:tcPr>
            <w:tcW w:w="174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64939D1" w14:textId="77777777" w:rsidR="00562774" w:rsidRPr="00562774" w:rsidRDefault="00562774" w:rsidP="001D4DCD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KCCR</w:t>
            </w:r>
          </w:p>
        </w:tc>
        <w:tc>
          <w:tcPr>
            <w:tcW w:w="10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23C0FF8" w14:textId="77777777" w:rsidR="00562774" w:rsidRPr="00562774" w:rsidRDefault="00562774" w:rsidP="001D4DCD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NHID/KCCR</w:t>
            </w:r>
          </w:p>
        </w:tc>
      </w:tr>
      <w:tr w:rsidR="00562774" w:rsidRPr="00D63A23" w14:paraId="2E92BBB9" w14:textId="77777777" w:rsidTr="00562774">
        <w:tblPrEx>
          <w:tblBorders>
            <w:insideV w:val="single" w:sz="4" w:space="0" w:color="auto"/>
          </w:tblBorders>
        </w:tblPrEx>
        <w:trPr>
          <w:trHeight w:val="1706"/>
        </w:trPr>
        <w:tc>
          <w:tcPr>
            <w:tcW w:w="362" w:type="pct"/>
            <w:vMerge/>
            <w:tcBorders>
              <w:top w:val="single" w:sz="4" w:space="0" w:color="auto"/>
              <w:bottom w:val="double" w:sz="4" w:space="0" w:color="auto"/>
            </w:tcBorders>
            <w:vAlign w:val="center"/>
            <w:hideMark/>
          </w:tcPr>
          <w:p w14:paraId="235031D4" w14:textId="77777777" w:rsidR="00562774" w:rsidRPr="00C37D71" w:rsidRDefault="00562774" w:rsidP="001D4DCD">
            <w:pPr>
              <w:widowControl/>
              <w:wordWrap/>
              <w:autoSpaceDE/>
              <w:autoSpaceDN/>
              <w:snapToGrid w:val="0"/>
              <w:spacing w:after="0" w:line="240" w:lineRule="auto"/>
              <w:contextualSpacing/>
              <w:jc w:val="left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0" w:type="pct"/>
            <w:tcBorders>
              <w:top w:val="single" w:sz="4" w:space="0" w:color="auto"/>
              <w:bottom w:val="doub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69468EE" w14:textId="77777777" w:rsidR="00562774" w:rsidRPr="00C37D71" w:rsidRDefault="00562774" w:rsidP="001D4DCD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No. of incident cases</w:t>
            </w:r>
          </w:p>
        </w:tc>
        <w:tc>
          <w:tcPr>
            <w:tcW w:w="631" w:type="pct"/>
            <w:tcBorders>
              <w:top w:val="single" w:sz="4" w:space="0" w:color="auto"/>
              <w:bottom w:val="doub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68A6747" w14:textId="77777777" w:rsidR="00562774" w:rsidRPr="00C37D71" w:rsidRDefault="00562774" w:rsidP="001D4DCD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Crude incidence rate</w:t>
            </w:r>
          </w:p>
          <w:p w14:paraId="56A8C916" w14:textId="77777777" w:rsidR="00562774" w:rsidRPr="00C37D71" w:rsidRDefault="00562774" w:rsidP="001D4DCD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(per 100000)</w:t>
            </w:r>
          </w:p>
        </w:tc>
        <w:tc>
          <w:tcPr>
            <w:tcW w:w="642" w:type="pct"/>
            <w:tcBorders>
              <w:top w:val="single" w:sz="4" w:space="0" w:color="auto"/>
              <w:bottom w:val="doub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43736F9" w14:textId="77777777" w:rsidR="00562774" w:rsidRPr="00C37D71" w:rsidRDefault="00562774" w:rsidP="001D4DCD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Age-standardized incidence rate</w:t>
            </w:r>
          </w:p>
          <w:p w14:paraId="7544AA19" w14:textId="77777777" w:rsidR="00562774" w:rsidRPr="00C37D71" w:rsidRDefault="00562774" w:rsidP="001D4DCD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(per 100000)</w:t>
            </w:r>
          </w:p>
        </w:tc>
        <w:tc>
          <w:tcPr>
            <w:tcW w:w="488" w:type="pct"/>
            <w:gridSpan w:val="2"/>
            <w:tcBorders>
              <w:top w:val="single" w:sz="4" w:space="0" w:color="auto"/>
              <w:bottom w:val="doub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63E7166" w14:textId="77777777" w:rsidR="00562774" w:rsidRPr="00C37D71" w:rsidRDefault="00562774" w:rsidP="001D4DCD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No. of incident cases</w:t>
            </w:r>
          </w:p>
        </w:tc>
        <w:tc>
          <w:tcPr>
            <w:tcW w:w="631" w:type="pct"/>
            <w:tcBorders>
              <w:top w:val="single" w:sz="4" w:space="0" w:color="auto"/>
              <w:bottom w:val="doub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4913AB0" w14:textId="77777777" w:rsidR="00562774" w:rsidRPr="00C37D71" w:rsidRDefault="00562774" w:rsidP="001D4DCD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Crude incidence rate</w:t>
            </w:r>
          </w:p>
          <w:p w14:paraId="5285233D" w14:textId="77777777" w:rsidR="00562774" w:rsidRPr="00C37D71" w:rsidRDefault="00562774" w:rsidP="001D4DCD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(per 100000)</w:t>
            </w:r>
          </w:p>
        </w:tc>
        <w:tc>
          <w:tcPr>
            <w:tcW w:w="643" w:type="pct"/>
            <w:gridSpan w:val="2"/>
            <w:tcBorders>
              <w:top w:val="single" w:sz="4" w:space="0" w:color="auto"/>
              <w:bottom w:val="doub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8A5C8EE" w14:textId="77777777" w:rsidR="00562774" w:rsidRPr="00C37D71" w:rsidRDefault="00562774" w:rsidP="001D4DCD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Age-standardized incidence rate</w:t>
            </w:r>
          </w:p>
          <w:p w14:paraId="6B1A3045" w14:textId="77777777" w:rsidR="00562774" w:rsidRPr="00C37D71" w:rsidRDefault="00562774" w:rsidP="001D4DCD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(per 100000)</w:t>
            </w:r>
          </w:p>
        </w:tc>
        <w:tc>
          <w:tcPr>
            <w:tcW w:w="468" w:type="pct"/>
            <w:tcBorders>
              <w:top w:val="single" w:sz="4" w:space="0" w:color="auto"/>
              <w:bottom w:val="doub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6BAB0CA" w14:textId="77777777" w:rsidR="00562774" w:rsidRPr="00C37D71" w:rsidRDefault="00562774" w:rsidP="001D4DCD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No. of incident cases</w:t>
            </w:r>
          </w:p>
        </w:tc>
        <w:tc>
          <w:tcPr>
            <w:tcW w:w="645" w:type="pct"/>
            <w:gridSpan w:val="2"/>
            <w:tcBorders>
              <w:top w:val="single" w:sz="4" w:space="0" w:color="auto"/>
              <w:bottom w:val="doub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31D1A9D" w14:textId="77777777" w:rsidR="00562774" w:rsidRPr="00C37D71" w:rsidRDefault="00562774" w:rsidP="001D4DCD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Age-standardized incidence rate</w:t>
            </w:r>
          </w:p>
        </w:tc>
      </w:tr>
      <w:tr w:rsidR="00562774" w:rsidRPr="00E01D64" w14:paraId="5C7E721C" w14:textId="77777777" w:rsidTr="00562774">
        <w:tblPrEx>
          <w:tblBorders>
            <w:insideV w:val="single" w:sz="4" w:space="0" w:color="auto"/>
          </w:tblBorders>
        </w:tblPrEx>
        <w:trPr>
          <w:trHeight w:val="347"/>
        </w:trPr>
        <w:tc>
          <w:tcPr>
            <w:tcW w:w="362" w:type="pct"/>
            <w:tcBorders>
              <w:top w:val="doub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E387502" w14:textId="77777777" w:rsidR="00562774" w:rsidRPr="00D563B1" w:rsidRDefault="00562774" w:rsidP="00562774">
            <w:pPr>
              <w:wordWrap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490" w:type="pct"/>
            <w:tcBorders>
              <w:top w:val="doub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6EDAE88" w14:textId="5FF710E9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16656</w:t>
            </w:r>
          </w:p>
        </w:tc>
        <w:tc>
          <w:tcPr>
            <w:tcW w:w="631" w:type="pct"/>
            <w:tcBorders>
              <w:top w:val="doub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74D8B52" w14:textId="4798AE74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46.9</w:t>
            </w:r>
          </w:p>
        </w:tc>
        <w:tc>
          <w:tcPr>
            <w:tcW w:w="642" w:type="pct"/>
            <w:tcBorders>
              <w:top w:val="doub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4E6A28F" w14:textId="32DF0083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54.0</w:t>
            </w:r>
          </w:p>
        </w:tc>
        <w:tc>
          <w:tcPr>
            <w:tcW w:w="488" w:type="pct"/>
            <w:gridSpan w:val="2"/>
            <w:tcBorders>
              <w:top w:val="doub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EF6EC4B" w14:textId="5B6E4634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0.94</w:t>
            </w:r>
          </w:p>
        </w:tc>
        <w:tc>
          <w:tcPr>
            <w:tcW w:w="631" w:type="pct"/>
            <w:tcBorders>
              <w:top w:val="doub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1D3B066" w14:textId="6EE765BE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48.4</w:t>
            </w:r>
          </w:p>
        </w:tc>
        <w:tc>
          <w:tcPr>
            <w:tcW w:w="643" w:type="pct"/>
            <w:gridSpan w:val="2"/>
            <w:tcBorders>
              <w:top w:val="doub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122E08B" w14:textId="620EAAD6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55.3</w:t>
            </w:r>
          </w:p>
        </w:tc>
        <w:tc>
          <w:tcPr>
            <w:tcW w:w="468" w:type="pct"/>
            <w:tcBorders>
              <w:top w:val="doub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20D03C6" w14:textId="50AEAD02" w:rsidR="00562774" w:rsidRPr="00D563B1" w:rsidRDefault="00562774" w:rsidP="00562774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0.94</w:t>
            </w:r>
          </w:p>
        </w:tc>
        <w:tc>
          <w:tcPr>
            <w:tcW w:w="645" w:type="pct"/>
            <w:gridSpan w:val="2"/>
            <w:tcBorders>
              <w:top w:val="doub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8569426" w14:textId="480CA593" w:rsidR="00562774" w:rsidRPr="00D563B1" w:rsidRDefault="00562774" w:rsidP="00562774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0.98</w:t>
            </w:r>
          </w:p>
        </w:tc>
      </w:tr>
      <w:tr w:rsidR="00562774" w:rsidRPr="00E01D64" w14:paraId="5202264C" w14:textId="77777777" w:rsidTr="00562774">
        <w:tblPrEx>
          <w:tblBorders>
            <w:insideV w:val="single" w:sz="4" w:space="0" w:color="auto"/>
          </w:tblBorders>
        </w:tblPrEx>
        <w:trPr>
          <w:trHeight w:val="347"/>
        </w:trPr>
        <w:tc>
          <w:tcPr>
            <w:tcW w:w="362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9EC831F" w14:textId="77777777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490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16F2C22" w14:textId="2892B2ED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17935</w:t>
            </w:r>
          </w:p>
        </w:tc>
        <w:tc>
          <w:tcPr>
            <w:tcW w:w="63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0FCCF2C" w14:textId="200E7507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50.0</w:t>
            </w:r>
          </w:p>
        </w:tc>
        <w:tc>
          <w:tcPr>
            <w:tcW w:w="64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DA49504" w14:textId="1C051177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56.0</w:t>
            </w:r>
          </w:p>
        </w:tc>
        <w:tc>
          <w:tcPr>
            <w:tcW w:w="488" w:type="pct"/>
            <w:gridSpan w:val="2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DF58B1D" w14:textId="6C9A3408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63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FE6B2C2" w14:textId="72C9CFC8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49.9</w:t>
            </w:r>
          </w:p>
        </w:tc>
        <w:tc>
          <w:tcPr>
            <w:tcW w:w="643" w:type="pct"/>
            <w:gridSpan w:val="2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064AF1E" w14:textId="6A3C6487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55.1</w:t>
            </w:r>
          </w:p>
        </w:tc>
        <w:tc>
          <w:tcPr>
            <w:tcW w:w="468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19EE84B" w14:textId="7E9F6746" w:rsidR="00562774" w:rsidRPr="00D563B1" w:rsidRDefault="00562774" w:rsidP="00562774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645" w:type="pct"/>
            <w:gridSpan w:val="2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8424947" w14:textId="60BC540D" w:rsidR="00562774" w:rsidRPr="00D563B1" w:rsidRDefault="00562774" w:rsidP="00562774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1.02</w:t>
            </w:r>
          </w:p>
        </w:tc>
      </w:tr>
      <w:tr w:rsidR="00562774" w:rsidRPr="00E01D64" w14:paraId="299FA435" w14:textId="77777777" w:rsidTr="00562774">
        <w:tblPrEx>
          <w:tblBorders>
            <w:insideV w:val="single" w:sz="4" w:space="0" w:color="auto"/>
          </w:tblBorders>
        </w:tblPrEx>
        <w:trPr>
          <w:trHeight w:val="347"/>
        </w:trPr>
        <w:tc>
          <w:tcPr>
            <w:tcW w:w="362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78414F7" w14:textId="77777777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490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1251C06" w14:textId="4CE00825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18581</w:t>
            </w:r>
          </w:p>
        </w:tc>
        <w:tc>
          <w:tcPr>
            <w:tcW w:w="63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7B0F947" w14:textId="6869D41B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50.9</w:t>
            </w:r>
          </w:p>
        </w:tc>
        <w:tc>
          <w:tcPr>
            <w:tcW w:w="64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B58169A" w14:textId="3F8B414F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55.1</w:t>
            </w:r>
          </w:p>
        </w:tc>
        <w:tc>
          <w:tcPr>
            <w:tcW w:w="488" w:type="pct"/>
            <w:gridSpan w:val="2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D67C472" w14:textId="4C257FFD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63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0E83397" w14:textId="41D6A1DC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51.2</w:t>
            </w:r>
          </w:p>
        </w:tc>
        <w:tc>
          <w:tcPr>
            <w:tcW w:w="643" w:type="pct"/>
            <w:gridSpan w:val="2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70FEA19" w14:textId="0A08E51D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54.7</w:t>
            </w:r>
          </w:p>
        </w:tc>
        <w:tc>
          <w:tcPr>
            <w:tcW w:w="468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8946414" w14:textId="474F7407" w:rsidR="00562774" w:rsidRPr="00D563B1" w:rsidRDefault="00562774" w:rsidP="00562774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645" w:type="pct"/>
            <w:gridSpan w:val="2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FD00013" w14:textId="2F161D03" w:rsidR="00562774" w:rsidRPr="00D563B1" w:rsidRDefault="00562774" w:rsidP="00562774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1.01</w:t>
            </w:r>
          </w:p>
        </w:tc>
      </w:tr>
      <w:tr w:rsidR="00562774" w:rsidRPr="00E01D64" w14:paraId="7B6BB435" w14:textId="77777777" w:rsidTr="00562774">
        <w:tblPrEx>
          <w:tblBorders>
            <w:insideV w:val="single" w:sz="4" w:space="0" w:color="auto"/>
          </w:tblBorders>
        </w:tblPrEx>
        <w:trPr>
          <w:trHeight w:val="347"/>
        </w:trPr>
        <w:tc>
          <w:tcPr>
            <w:tcW w:w="362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C6B4DC8" w14:textId="77777777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490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B93EB43" w14:textId="536CA72A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19439</w:t>
            </w:r>
          </w:p>
        </w:tc>
        <w:tc>
          <w:tcPr>
            <w:tcW w:w="63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4B5620D" w14:textId="188D6739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52.6</w:t>
            </w:r>
          </w:p>
        </w:tc>
        <w:tc>
          <w:tcPr>
            <w:tcW w:w="64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D7F582D" w14:textId="202129F4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55.3</w:t>
            </w:r>
          </w:p>
        </w:tc>
        <w:tc>
          <w:tcPr>
            <w:tcW w:w="488" w:type="pct"/>
            <w:gridSpan w:val="2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9668CD0" w14:textId="19A4E6D4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63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E34F8ED" w14:textId="12A2304E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53.0</w:t>
            </w:r>
          </w:p>
        </w:tc>
        <w:tc>
          <w:tcPr>
            <w:tcW w:w="643" w:type="pct"/>
            <w:gridSpan w:val="2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13E9590" w14:textId="4178D91D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54.8</w:t>
            </w:r>
          </w:p>
        </w:tc>
        <w:tc>
          <w:tcPr>
            <w:tcW w:w="468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8FC535C" w14:textId="036DD01B" w:rsidR="00562774" w:rsidRPr="00D563B1" w:rsidRDefault="00562774" w:rsidP="00562774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645" w:type="pct"/>
            <w:gridSpan w:val="2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316C40B" w14:textId="5ECE4685" w:rsidR="00562774" w:rsidRPr="00D563B1" w:rsidRDefault="00562774" w:rsidP="00562774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1.01</w:t>
            </w:r>
          </w:p>
        </w:tc>
      </w:tr>
      <w:tr w:rsidR="00562774" w:rsidRPr="00E01D64" w14:paraId="20017F5D" w14:textId="77777777" w:rsidTr="00562774">
        <w:tblPrEx>
          <w:tblBorders>
            <w:insideV w:val="single" w:sz="4" w:space="0" w:color="auto"/>
          </w:tblBorders>
        </w:tblPrEx>
        <w:trPr>
          <w:trHeight w:val="347"/>
        </w:trPr>
        <w:tc>
          <w:tcPr>
            <w:tcW w:w="362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DED49C4" w14:textId="77777777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490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333CF6D" w14:textId="4981D4DB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20641</w:t>
            </w:r>
          </w:p>
        </w:tc>
        <w:tc>
          <w:tcPr>
            <w:tcW w:w="63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5A95FBD" w14:textId="7E26F21F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56.3</w:t>
            </w:r>
          </w:p>
        </w:tc>
        <w:tc>
          <w:tcPr>
            <w:tcW w:w="64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DCAB904" w14:textId="6832B1C5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56.8</w:t>
            </w:r>
          </w:p>
        </w:tc>
        <w:tc>
          <w:tcPr>
            <w:tcW w:w="488" w:type="pct"/>
            <w:gridSpan w:val="2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528A2C0" w14:textId="1475C582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63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2F8607D" w14:textId="3DA8CAA1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55.6</w:t>
            </w:r>
          </w:p>
        </w:tc>
        <w:tc>
          <w:tcPr>
            <w:tcW w:w="643" w:type="pct"/>
            <w:gridSpan w:val="2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D9A72DA" w14:textId="2EBD71AD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55.6</w:t>
            </w:r>
          </w:p>
        </w:tc>
        <w:tc>
          <w:tcPr>
            <w:tcW w:w="468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934EE10" w14:textId="14CF3B03" w:rsidR="00562774" w:rsidRPr="00D563B1" w:rsidRDefault="00562774" w:rsidP="00562774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645" w:type="pct"/>
            <w:gridSpan w:val="2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E9D9FA0" w14:textId="400D881A" w:rsidR="00562774" w:rsidRPr="00D563B1" w:rsidRDefault="00562774" w:rsidP="00562774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1.02</w:t>
            </w:r>
          </w:p>
        </w:tc>
      </w:tr>
      <w:tr w:rsidR="00562774" w:rsidRPr="00E01D64" w14:paraId="7B75E9F2" w14:textId="77777777" w:rsidTr="00562774">
        <w:tblPrEx>
          <w:tblBorders>
            <w:insideV w:val="single" w:sz="4" w:space="0" w:color="auto"/>
          </w:tblBorders>
        </w:tblPrEx>
        <w:trPr>
          <w:trHeight w:val="347"/>
        </w:trPr>
        <w:tc>
          <w:tcPr>
            <w:tcW w:w="362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47FDC23" w14:textId="77777777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490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82D243F" w14:textId="2CDF6992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21798</w:t>
            </w:r>
          </w:p>
        </w:tc>
        <w:tc>
          <w:tcPr>
            <w:tcW w:w="63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6D476B4" w14:textId="2139CDB5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57.8</w:t>
            </w:r>
          </w:p>
        </w:tc>
        <w:tc>
          <w:tcPr>
            <w:tcW w:w="64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FDAADDC" w14:textId="17F640F8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57.0</w:t>
            </w:r>
          </w:p>
        </w:tc>
        <w:tc>
          <w:tcPr>
            <w:tcW w:w="488" w:type="pct"/>
            <w:gridSpan w:val="2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34C9BED" w14:textId="43D0D73E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0.98</w:t>
            </w:r>
          </w:p>
        </w:tc>
        <w:tc>
          <w:tcPr>
            <w:tcW w:w="63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D06A61E" w14:textId="107138A3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57.4</w:t>
            </w:r>
          </w:p>
        </w:tc>
        <w:tc>
          <w:tcPr>
            <w:tcW w:w="643" w:type="pct"/>
            <w:gridSpan w:val="2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31FB0A1" w14:textId="402B40C9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55.7</w:t>
            </w:r>
          </w:p>
        </w:tc>
        <w:tc>
          <w:tcPr>
            <w:tcW w:w="468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1C7E156" w14:textId="6A8A24B2" w:rsidR="00562774" w:rsidRPr="00D563B1" w:rsidRDefault="00562774" w:rsidP="00562774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0.98</w:t>
            </w:r>
          </w:p>
        </w:tc>
        <w:tc>
          <w:tcPr>
            <w:tcW w:w="645" w:type="pct"/>
            <w:gridSpan w:val="2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C1C79B5" w14:textId="58ABB308" w:rsidR="00562774" w:rsidRPr="00D563B1" w:rsidRDefault="00562774" w:rsidP="00562774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1.02</w:t>
            </w:r>
          </w:p>
        </w:tc>
      </w:tr>
      <w:tr w:rsidR="00562774" w:rsidRPr="00E01D64" w14:paraId="105C8DBA" w14:textId="77777777" w:rsidTr="00562774">
        <w:tblPrEx>
          <w:tblBorders>
            <w:insideV w:val="single" w:sz="4" w:space="0" w:color="auto"/>
          </w:tblBorders>
        </w:tblPrEx>
        <w:trPr>
          <w:trHeight w:val="347"/>
        </w:trPr>
        <w:tc>
          <w:tcPr>
            <w:tcW w:w="362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59CD6E8" w14:textId="77777777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490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CED7500" w14:textId="7310E2EB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22271</w:t>
            </w:r>
          </w:p>
        </w:tc>
        <w:tc>
          <w:tcPr>
            <w:tcW w:w="63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CAE3812" w14:textId="10FD8560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58.4</w:t>
            </w:r>
          </w:p>
        </w:tc>
        <w:tc>
          <w:tcPr>
            <w:tcW w:w="64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2A9F7C9" w14:textId="3978F694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55.9</w:t>
            </w:r>
          </w:p>
        </w:tc>
        <w:tc>
          <w:tcPr>
            <w:tcW w:w="488" w:type="pct"/>
            <w:gridSpan w:val="2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D93AD6A" w14:textId="2205D6E7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0.99</w:t>
            </w:r>
          </w:p>
        </w:tc>
        <w:tc>
          <w:tcPr>
            <w:tcW w:w="63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5709BB7" w14:textId="364EE907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57.4</w:t>
            </w:r>
          </w:p>
        </w:tc>
        <w:tc>
          <w:tcPr>
            <w:tcW w:w="643" w:type="pct"/>
            <w:gridSpan w:val="2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C129E03" w14:textId="3D7C724F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53.9</w:t>
            </w:r>
          </w:p>
        </w:tc>
        <w:tc>
          <w:tcPr>
            <w:tcW w:w="468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144AD75" w14:textId="4E925A6A" w:rsidR="00562774" w:rsidRPr="00D563B1" w:rsidRDefault="00562774" w:rsidP="00562774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0.99</w:t>
            </w:r>
          </w:p>
        </w:tc>
        <w:tc>
          <w:tcPr>
            <w:tcW w:w="645" w:type="pct"/>
            <w:gridSpan w:val="2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2BF4F93" w14:textId="1A2F30A1" w:rsidR="00562774" w:rsidRPr="00D563B1" w:rsidRDefault="00562774" w:rsidP="00562774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1.04</w:t>
            </w:r>
          </w:p>
        </w:tc>
      </w:tr>
      <w:tr w:rsidR="00562774" w:rsidRPr="00E01D64" w14:paraId="7E508A19" w14:textId="77777777" w:rsidTr="00562774">
        <w:tblPrEx>
          <w:tblBorders>
            <w:insideV w:val="single" w:sz="4" w:space="0" w:color="auto"/>
          </w:tblBorders>
        </w:tblPrEx>
        <w:trPr>
          <w:trHeight w:val="347"/>
        </w:trPr>
        <w:tc>
          <w:tcPr>
            <w:tcW w:w="362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9B5CB72" w14:textId="77777777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490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E4ABB10" w14:textId="2701CE24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23414</w:t>
            </w:r>
          </w:p>
        </w:tc>
        <w:tc>
          <w:tcPr>
            <w:tcW w:w="63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3F74F2B" w14:textId="4CAAD6DF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60.7</w:t>
            </w:r>
          </w:p>
        </w:tc>
        <w:tc>
          <w:tcPr>
            <w:tcW w:w="64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1A51636" w14:textId="56146CC7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56.1</w:t>
            </w:r>
          </w:p>
        </w:tc>
        <w:tc>
          <w:tcPr>
            <w:tcW w:w="488" w:type="pct"/>
            <w:gridSpan w:val="2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551FD8A" w14:textId="106009AD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63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57894F1" w14:textId="2FA51387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59.3</w:t>
            </w:r>
          </w:p>
        </w:tc>
        <w:tc>
          <w:tcPr>
            <w:tcW w:w="643" w:type="pct"/>
            <w:gridSpan w:val="2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DF6940D" w14:textId="53C25F4A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53.8</w:t>
            </w:r>
          </w:p>
        </w:tc>
        <w:tc>
          <w:tcPr>
            <w:tcW w:w="468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79AA0E6" w14:textId="27A735F2" w:rsidR="00562774" w:rsidRPr="00D563B1" w:rsidRDefault="00562774" w:rsidP="00562774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645" w:type="pct"/>
            <w:gridSpan w:val="2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21B59CA" w14:textId="647CB202" w:rsidR="00562774" w:rsidRPr="00D563B1" w:rsidRDefault="00562774" w:rsidP="00562774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1.04</w:t>
            </w:r>
          </w:p>
        </w:tc>
      </w:tr>
      <w:tr w:rsidR="00562774" w:rsidRPr="00E01D64" w14:paraId="7D2DCF44" w14:textId="77777777" w:rsidTr="00562774">
        <w:tblPrEx>
          <w:tblBorders>
            <w:insideV w:val="single" w:sz="4" w:space="0" w:color="auto"/>
          </w:tblBorders>
        </w:tblPrEx>
        <w:trPr>
          <w:trHeight w:val="347"/>
        </w:trPr>
        <w:tc>
          <w:tcPr>
            <w:tcW w:w="362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2CEDA9D" w14:textId="77777777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490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4A5AADB" w14:textId="2A7F6711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24249</w:t>
            </w:r>
          </w:p>
        </w:tc>
        <w:tc>
          <w:tcPr>
            <w:tcW w:w="63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29843BC" w14:textId="7D4FA9F8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62.3</w:t>
            </w:r>
          </w:p>
        </w:tc>
        <w:tc>
          <w:tcPr>
            <w:tcW w:w="64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66B7BA3" w14:textId="37CA34C6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55.9</w:t>
            </w:r>
          </w:p>
        </w:tc>
        <w:tc>
          <w:tcPr>
            <w:tcW w:w="488" w:type="pct"/>
            <w:gridSpan w:val="2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472C4C0" w14:textId="288A9E62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63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1F2DDDB" w14:textId="14307EEC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60.5</w:t>
            </w:r>
          </w:p>
        </w:tc>
        <w:tc>
          <w:tcPr>
            <w:tcW w:w="643" w:type="pct"/>
            <w:gridSpan w:val="2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D35E7CE" w14:textId="46668D15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53.4</w:t>
            </w:r>
          </w:p>
        </w:tc>
        <w:tc>
          <w:tcPr>
            <w:tcW w:w="468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80AD475" w14:textId="011551DF" w:rsidR="00562774" w:rsidRPr="00D563B1" w:rsidRDefault="00562774" w:rsidP="00562774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645" w:type="pct"/>
            <w:gridSpan w:val="2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285417A" w14:textId="5826145C" w:rsidR="00562774" w:rsidRPr="00D563B1" w:rsidRDefault="00562774" w:rsidP="00562774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1.05</w:t>
            </w:r>
          </w:p>
        </w:tc>
      </w:tr>
      <w:tr w:rsidR="00562774" w:rsidRPr="00E01D64" w14:paraId="32905D08" w14:textId="77777777" w:rsidTr="00562774">
        <w:tblPrEx>
          <w:tblBorders>
            <w:insideV w:val="single" w:sz="4" w:space="0" w:color="auto"/>
          </w:tblBorders>
        </w:tblPrEx>
        <w:trPr>
          <w:trHeight w:val="347"/>
        </w:trPr>
        <w:tc>
          <w:tcPr>
            <w:tcW w:w="362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1755DE9" w14:textId="77777777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490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EA0975F" w14:textId="278FCC41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24604</w:t>
            </w:r>
          </w:p>
        </w:tc>
        <w:tc>
          <w:tcPr>
            <w:tcW w:w="63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1DC0EA6" w14:textId="352175C9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62.0</w:t>
            </w:r>
          </w:p>
        </w:tc>
        <w:tc>
          <w:tcPr>
            <w:tcW w:w="64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22AC8F4" w14:textId="10178068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54.1</w:t>
            </w:r>
          </w:p>
        </w:tc>
        <w:tc>
          <w:tcPr>
            <w:tcW w:w="488" w:type="pct"/>
            <w:gridSpan w:val="2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E6BF988" w14:textId="25FB1A0F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1.01</w:t>
            </w:r>
          </w:p>
        </w:tc>
        <w:tc>
          <w:tcPr>
            <w:tcW w:w="63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F50956B" w14:textId="47306CBA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59.9</w:t>
            </w:r>
          </w:p>
        </w:tc>
        <w:tc>
          <w:tcPr>
            <w:tcW w:w="643" w:type="pct"/>
            <w:gridSpan w:val="2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18120DC" w14:textId="3EC23BEF" w:rsidR="00562774" w:rsidRPr="00D563B1" w:rsidRDefault="00562774" w:rsidP="0056277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51.3</w:t>
            </w:r>
          </w:p>
        </w:tc>
        <w:tc>
          <w:tcPr>
            <w:tcW w:w="468" w:type="pct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1D65C7B" w14:textId="67DFCC41" w:rsidR="00562774" w:rsidRPr="00D563B1" w:rsidRDefault="00562774" w:rsidP="00562774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1.01</w:t>
            </w:r>
          </w:p>
        </w:tc>
        <w:tc>
          <w:tcPr>
            <w:tcW w:w="645" w:type="pct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7A6BC3D" w14:textId="4A636B8D" w:rsidR="00562774" w:rsidRPr="00D563B1" w:rsidRDefault="00562774" w:rsidP="00562774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1.06</w:t>
            </w:r>
          </w:p>
        </w:tc>
      </w:tr>
    </w:tbl>
    <w:p w14:paraId="573DFB72" w14:textId="7535FEAD" w:rsidR="00F27A48" w:rsidRPr="00D563B1" w:rsidRDefault="00F27A48" w:rsidP="00AC241E">
      <w:pPr>
        <w:wordWrap/>
        <w:spacing w:after="0" w:line="480" w:lineRule="auto"/>
        <w:jc w:val="left"/>
        <w:textAlignment w:val="baseline"/>
        <w:rPr>
          <w:rFonts w:ascii="Helvetica" w:eastAsia="굴림" w:hAnsi="Helvetica" w:cs="Arial"/>
          <w:color w:val="000000"/>
          <w:kern w:val="0"/>
          <w:szCs w:val="20"/>
        </w:rPr>
      </w:pPr>
      <w:r w:rsidRPr="001273A0">
        <w:rPr>
          <w:rFonts w:ascii="Helvetica" w:eastAsia="굴림" w:hAnsi="Helvetica" w:cs="Arial"/>
          <w:i/>
          <w:color w:val="000000"/>
          <w:kern w:val="0"/>
          <w:szCs w:val="20"/>
        </w:rPr>
        <w:t>KCCR</w:t>
      </w:r>
      <w:r w:rsidRPr="00D563B1">
        <w:rPr>
          <w:rFonts w:ascii="Helvetica" w:eastAsia="굴림" w:hAnsi="Helvetica" w:cs="Arial"/>
          <w:color w:val="000000"/>
          <w:kern w:val="0"/>
          <w:szCs w:val="20"/>
        </w:rPr>
        <w:t xml:space="preserve"> Korea Central Cancer Registry</w:t>
      </w:r>
      <w:r>
        <w:rPr>
          <w:rFonts w:ascii="Helvetica" w:eastAsia="굴림" w:hAnsi="Helvetica" w:cs="Arial" w:hint="eastAsia"/>
          <w:color w:val="000000"/>
          <w:kern w:val="0"/>
          <w:szCs w:val="20"/>
        </w:rPr>
        <w:t>;</w:t>
      </w:r>
      <w:r w:rsidRPr="00D563B1">
        <w:rPr>
          <w:rFonts w:ascii="Helvetica" w:eastAsia="굴림" w:hAnsi="Helvetica" w:cs="Arial"/>
          <w:color w:val="000000"/>
          <w:kern w:val="0"/>
          <w:szCs w:val="20"/>
        </w:rPr>
        <w:t xml:space="preserve"> </w:t>
      </w:r>
      <w:r w:rsidRPr="001273A0">
        <w:rPr>
          <w:rFonts w:ascii="Helvetica" w:eastAsia="굴림" w:hAnsi="Helvetica" w:cs="Arial"/>
          <w:i/>
          <w:color w:val="000000"/>
          <w:kern w:val="0"/>
          <w:szCs w:val="20"/>
        </w:rPr>
        <w:t>NHID</w:t>
      </w:r>
      <w:r w:rsidRPr="00D563B1">
        <w:rPr>
          <w:rFonts w:ascii="Helvetica" w:eastAsia="굴림" w:hAnsi="Helvetica" w:cs="Arial"/>
          <w:color w:val="000000"/>
          <w:kern w:val="0"/>
          <w:szCs w:val="20"/>
        </w:rPr>
        <w:t xml:space="preserve"> National Health Insurance Database</w:t>
      </w:r>
    </w:p>
    <w:p w14:paraId="18EDD141" w14:textId="77777777" w:rsidR="00562774" w:rsidRDefault="00F27A48">
      <w:pPr>
        <w:widowControl/>
        <w:wordWrap/>
        <w:autoSpaceDE/>
        <w:autoSpaceDN/>
        <w:rPr>
          <w:rFonts w:ascii="Helvetica" w:hAnsi="Helvetica" w:cs="Arial"/>
          <w:b/>
        </w:rPr>
        <w:sectPr w:rsidR="00562774" w:rsidSect="005060F7">
          <w:footerReference w:type="default" r:id="rId7"/>
          <w:footerReference w:type="first" r:id="rId8"/>
          <w:pgSz w:w="11906" w:h="16838"/>
          <w:pgMar w:top="1134" w:right="851" w:bottom="1134" w:left="851" w:header="851" w:footer="992" w:gutter="0"/>
          <w:cols w:space="425"/>
          <w:titlePg/>
          <w:docGrid w:linePitch="360"/>
        </w:sectPr>
      </w:pPr>
      <w:r>
        <w:rPr>
          <w:rFonts w:ascii="Helvetica" w:hAnsi="Helvetica" w:cs="Arial"/>
          <w:b/>
        </w:rPr>
        <w:br w:type="page"/>
      </w:r>
    </w:p>
    <w:p w14:paraId="0E562C3A" w14:textId="45913F31" w:rsidR="00B30C2A" w:rsidRPr="00B56809" w:rsidRDefault="00B30C2A" w:rsidP="00B30C2A">
      <w:pPr>
        <w:widowControl/>
        <w:wordWrap/>
        <w:autoSpaceDE/>
        <w:autoSpaceDN/>
        <w:spacing w:after="0" w:line="360" w:lineRule="auto"/>
        <w:jc w:val="left"/>
        <w:rPr>
          <w:rFonts w:ascii="Helvetica" w:hAnsi="Helvetica" w:cs="Arial"/>
          <w:b/>
          <w:sz w:val="22"/>
        </w:rPr>
      </w:pPr>
      <w:r w:rsidRPr="00B56809">
        <w:rPr>
          <w:rFonts w:ascii="Helvetica" w:hAnsi="Helvetica" w:cs="Arial"/>
          <w:b/>
          <w:sz w:val="22"/>
        </w:rPr>
        <w:lastRenderedPageBreak/>
        <w:t xml:space="preserve">Table S3. </w:t>
      </w:r>
      <w:r w:rsidRPr="00B56809">
        <w:rPr>
          <w:rFonts w:ascii="Helvetica" w:hAnsi="Helvetica" w:cs="Arial"/>
          <w:sz w:val="22"/>
        </w:rPr>
        <w:t xml:space="preserve">Study subjects </w:t>
      </w:r>
      <w:r w:rsidR="007572D7" w:rsidRPr="00B56809">
        <w:rPr>
          <w:rFonts w:ascii="Helvetica" w:hAnsi="Helvetica" w:cs="Arial"/>
          <w:sz w:val="22"/>
        </w:rPr>
        <w:t xml:space="preserve">of patients with the negative control outcomes </w:t>
      </w:r>
      <w:r w:rsidRPr="00B56809">
        <w:rPr>
          <w:rFonts w:ascii="Helvetica" w:hAnsi="Helvetica" w:cs="Arial"/>
          <w:sz w:val="22"/>
        </w:rPr>
        <w:t xml:space="preserve">from </w:t>
      </w:r>
      <w:r w:rsidR="005510D7" w:rsidRPr="00B56809">
        <w:rPr>
          <w:rFonts w:ascii="Helvetica" w:hAnsi="Helvetica" w:cs="Arial"/>
          <w:sz w:val="22"/>
        </w:rPr>
        <w:t>the National Health Information Database (NHID)</w:t>
      </w:r>
      <w:r w:rsidRPr="00B56809">
        <w:rPr>
          <w:rFonts w:ascii="Helvetica" w:hAnsi="Helvetica" w:cs="Arial"/>
          <w:sz w:val="22"/>
        </w:rPr>
        <w:t xml:space="preserve"> in Korea, 2006-2015</w:t>
      </w:r>
    </w:p>
    <w:tbl>
      <w:tblPr>
        <w:tblW w:w="5010" w:type="pct"/>
        <w:tblBorders>
          <w:top w:val="single" w:sz="4" w:space="0" w:color="auto"/>
          <w:bottom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27"/>
        <w:gridCol w:w="910"/>
        <w:gridCol w:w="1275"/>
        <w:gridCol w:w="1309"/>
        <w:gridCol w:w="910"/>
        <w:gridCol w:w="1275"/>
        <w:gridCol w:w="1309"/>
        <w:gridCol w:w="904"/>
        <w:gridCol w:w="1278"/>
        <w:gridCol w:w="1309"/>
        <w:gridCol w:w="905"/>
        <w:gridCol w:w="1279"/>
        <w:gridCol w:w="1309"/>
      </w:tblGrid>
      <w:tr w:rsidR="007572D7" w:rsidRPr="00D40F24" w14:paraId="33960D00" w14:textId="77777777" w:rsidTr="00C37D71">
        <w:trPr>
          <w:trHeight w:val="345"/>
        </w:trPr>
        <w:tc>
          <w:tcPr>
            <w:tcW w:w="218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70171222" w14:textId="77777777" w:rsidR="00B30C2A" w:rsidRPr="00C37D71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t>Year</w:t>
            </w:r>
          </w:p>
        </w:tc>
        <w:tc>
          <w:tcPr>
            <w:tcW w:w="2390" w:type="pct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727E4B8" w14:textId="77777777" w:rsidR="00B30C2A" w:rsidRPr="00C37D71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t>Lung cancer</w:t>
            </w:r>
          </w:p>
        </w:tc>
        <w:tc>
          <w:tcPr>
            <w:tcW w:w="2392" w:type="pct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E2D20" w14:textId="77777777" w:rsidR="00B30C2A" w:rsidRPr="00C37D71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b/>
                <w:color w:val="000000"/>
                <w:kern w:val="0"/>
                <w:sz w:val="22"/>
              </w:rPr>
            </w:pP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</w:rPr>
              <w:t>Stroke</w:t>
            </w:r>
          </w:p>
        </w:tc>
      </w:tr>
      <w:tr w:rsidR="005060F7" w:rsidRPr="00D40F24" w14:paraId="21B260AD" w14:textId="77777777" w:rsidTr="005060F7">
        <w:trPr>
          <w:trHeight w:val="1200"/>
        </w:trPr>
        <w:tc>
          <w:tcPr>
            <w:tcW w:w="218" w:type="pct"/>
            <w:vMerge/>
            <w:tcBorders>
              <w:top w:val="nil"/>
              <w:bottom w:val="double" w:sz="4" w:space="0" w:color="auto"/>
            </w:tcBorders>
            <w:vAlign w:val="center"/>
            <w:hideMark/>
          </w:tcPr>
          <w:p w14:paraId="1E7D93E4" w14:textId="77777777" w:rsidR="00B30C2A" w:rsidRPr="00C37D71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45185D27" w14:textId="77777777" w:rsidR="00B30C2A" w:rsidRPr="00C37D71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t>No. of  incident cases</w:t>
            </w:r>
          </w:p>
        </w:tc>
        <w:tc>
          <w:tcPr>
            <w:tcW w:w="440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52BA74A3" w14:textId="65ADEEEE" w:rsidR="00B30C2A" w:rsidRPr="00C37D71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t xml:space="preserve">Crude incidence rate </w:t>
            </w: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br/>
              <w:t>(per 100000)</w:t>
            </w:r>
          </w:p>
        </w:tc>
        <w:tc>
          <w:tcPr>
            <w:tcW w:w="440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56197864" w14:textId="7DE764A9" w:rsidR="00B30C2A" w:rsidRPr="00C37D71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t xml:space="preserve">Age-standardized  incidence rate </w:t>
            </w: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br/>
              <w:t>(per 100000)</w:t>
            </w:r>
          </w:p>
        </w:tc>
        <w:tc>
          <w:tcPr>
            <w:tcW w:w="315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2A2C72BD" w14:textId="77777777" w:rsidR="00B30C2A" w:rsidRPr="00C37D71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t xml:space="preserve"> No. of deaths</w:t>
            </w:r>
          </w:p>
        </w:tc>
        <w:tc>
          <w:tcPr>
            <w:tcW w:w="440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139D8ED7" w14:textId="77777777" w:rsidR="00B30C2A" w:rsidRPr="00C37D71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t xml:space="preserve"> Crude </w:t>
            </w:r>
          </w:p>
          <w:p w14:paraId="063A9168" w14:textId="302196A9" w:rsidR="00B30C2A" w:rsidRPr="00C37D71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t xml:space="preserve">death rate </w:t>
            </w: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br/>
              <w:t>(per 100000)</w:t>
            </w:r>
          </w:p>
        </w:tc>
        <w:tc>
          <w:tcPr>
            <w:tcW w:w="440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0FE906F8" w14:textId="77777777" w:rsidR="00B30C2A" w:rsidRPr="00C37D71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t>Age-standardized   death rate (per 100000)</w:t>
            </w:r>
          </w:p>
        </w:tc>
        <w:tc>
          <w:tcPr>
            <w:tcW w:w="313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79BD16CE" w14:textId="53DF41A3" w:rsidR="00B30C2A" w:rsidRPr="00C37D71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t>No. of  incident cases</w:t>
            </w:r>
          </w:p>
        </w:tc>
        <w:tc>
          <w:tcPr>
            <w:tcW w:w="441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6620DE4F" w14:textId="7AA03D92" w:rsidR="00B30C2A" w:rsidRPr="00C37D71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t xml:space="preserve">Crude incidence rate </w:t>
            </w: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br/>
              <w:t>(per 100000)</w:t>
            </w:r>
          </w:p>
        </w:tc>
        <w:tc>
          <w:tcPr>
            <w:tcW w:w="441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15FD781C" w14:textId="40156EEF" w:rsidR="00B30C2A" w:rsidRPr="00C37D71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t xml:space="preserve">Age-standardized  incidence rate </w:t>
            </w: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br/>
              <w:t>(per 100000)</w:t>
            </w:r>
          </w:p>
        </w:tc>
        <w:tc>
          <w:tcPr>
            <w:tcW w:w="313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37F583DE" w14:textId="01057785" w:rsidR="00B30C2A" w:rsidRPr="00C37D71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t xml:space="preserve"> No. of deaths</w:t>
            </w:r>
          </w:p>
        </w:tc>
        <w:tc>
          <w:tcPr>
            <w:tcW w:w="441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60D0B03E" w14:textId="753236FA" w:rsidR="00B30C2A" w:rsidRPr="00C37D71" w:rsidRDefault="00B30C2A" w:rsidP="00E17C9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t xml:space="preserve"> Crude death rate </w:t>
            </w: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br/>
              <w:t>(per 100000)</w:t>
            </w:r>
          </w:p>
        </w:tc>
        <w:tc>
          <w:tcPr>
            <w:tcW w:w="443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41061723" w14:textId="72DC99CC" w:rsidR="00B30C2A" w:rsidRPr="00C37D71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t xml:space="preserve">Age-standardized   death rate </w:t>
            </w: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br/>
              <w:t>(per 100000)</w:t>
            </w:r>
          </w:p>
        </w:tc>
      </w:tr>
      <w:tr w:rsidR="007572D7" w:rsidRPr="00D40F24" w14:paraId="68C7268B" w14:textId="77777777" w:rsidTr="005060F7">
        <w:trPr>
          <w:trHeight w:val="330"/>
        </w:trPr>
        <w:tc>
          <w:tcPr>
            <w:tcW w:w="218" w:type="pct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14:paraId="533380D9" w14:textId="7777777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315" w:type="pct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14:paraId="0FDB7A48" w14:textId="50ED0136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16656</w:t>
            </w:r>
          </w:p>
        </w:tc>
        <w:tc>
          <w:tcPr>
            <w:tcW w:w="440" w:type="pct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14:paraId="71EEC6A3" w14:textId="2F5458DF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46.9</w:t>
            </w:r>
          </w:p>
        </w:tc>
        <w:tc>
          <w:tcPr>
            <w:tcW w:w="440" w:type="pct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14:paraId="70475B0A" w14:textId="51E23E3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54.0</w:t>
            </w:r>
          </w:p>
        </w:tc>
        <w:tc>
          <w:tcPr>
            <w:tcW w:w="315" w:type="pct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14:paraId="7C7C8A56" w14:textId="6F790689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13512</w:t>
            </w:r>
          </w:p>
        </w:tc>
        <w:tc>
          <w:tcPr>
            <w:tcW w:w="440" w:type="pct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14:paraId="50D4013F" w14:textId="10FCB81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38.1</w:t>
            </w:r>
          </w:p>
        </w:tc>
        <w:tc>
          <w:tcPr>
            <w:tcW w:w="440" w:type="pct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14:paraId="7040BF67" w14:textId="4A2E5F95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44.6</w:t>
            </w:r>
          </w:p>
        </w:tc>
        <w:tc>
          <w:tcPr>
            <w:tcW w:w="313" w:type="pct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14:paraId="7EFBB35F" w14:textId="7015B72F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115301</w:t>
            </w:r>
          </w:p>
        </w:tc>
        <w:tc>
          <w:tcPr>
            <w:tcW w:w="441" w:type="pct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14:paraId="191D4584" w14:textId="0C218109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324.8</w:t>
            </w:r>
          </w:p>
        </w:tc>
        <w:tc>
          <w:tcPr>
            <w:tcW w:w="441" w:type="pct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14:paraId="13009220" w14:textId="7C5FEC9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459.6</w:t>
            </w:r>
          </w:p>
        </w:tc>
        <w:tc>
          <w:tcPr>
            <w:tcW w:w="313" w:type="pct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14:paraId="17F29FCF" w14:textId="07045126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21651</w:t>
            </w:r>
          </w:p>
        </w:tc>
        <w:tc>
          <w:tcPr>
            <w:tcW w:w="441" w:type="pct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14:paraId="51E974EE" w14:textId="4BA9CEAF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61.0</w:t>
            </w:r>
          </w:p>
        </w:tc>
        <w:tc>
          <w:tcPr>
            <w:tcW w:w="443" w:type="pct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14:paraId="0437B92A" w14:textId="4C6AEC09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89.9</w:t>
            </w:r>
          </w:p>
        </w:tc>
      </w:tr>
      <w:tr w:rsidR="007572D7" w:rsidRPr="00D40F24" w14:paraId="7DC086AA" w14:textId="77777777" w:rsidTr="00C37D71">
        <w:trPr>
          <w:trHeight w:val="330"/>
        </w:trPr>
        <w:tc>
          <w:tcPr>
            <w:tcW w:w="218" w:type="pct"/>
            <w:shd w:val="clear" w:color="auto" w:fill="auto"/>
            <w:vAlign w:val="center"/>
            <w:hideMark/>
          </w:tcPr>
          <w:p w14:paraId="3B1E9BBB" w14:textId="7777777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31F8FA96" w14:textId="3CEDF4A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17935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37B21E3D" w14:textId="0FCF8D4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50.5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473EEA85" w14:textId="286B91C5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56.0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53B7BA6B" w14:textId="41C3F62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13721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4A778D5C" w14:textId="15C709DE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38.6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6776F13D" w14:textId="0FD23902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43.5</w:t>
            </w:r>
          </w:p>
        </w:tc>
        <w:tc>
          <w:tcPr>
            <w:tcW w:w="313" w:type="pct"/>
            <w:shd w:val="clear" w:color="auto" w:fill="auto"/>
            <w:vAlign w:val="center"/>
            <w:hideMark/>
          </w:tcPr>
          <w:p w14:paraId="5911A3CD" w14:textId="0EE1AD6A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113714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14C5C5DE" w14:textId="02C66B04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320.3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024499B0" w14:textId="11043214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436.5</w:t>
            </w:r>
          </w:p>
        </w:tc>
        <w:tc>
          <w:tcPr>
            <w:tcW w:w="313" w:type="pct"/>
            <w:shd w:val="clear" w:color="auto" w:fill="auto"/>
            <w:vAlign w:val="center"/>
            <w:hideMark/>
          </w:tcPr>
          <w:p w14:paraId="1CC8A5B8" w14:textId="6901D08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20562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588A40D6" w14:textId="05A9C2C8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57.9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4AE63D0A" w14:textId="5CA2302C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81.7</w:t>
            </w:r>
          </w:p>
        </w:tc>
      </w:tr>
      <w:tr w:rsidR="007572D7" w:rsidRPr="00D40F24" w14:paraId="09E418AE" w14:textId="77777777" w:rsidTr="00C37D71">
        <w:trPr>
          <w:trHeight w:val="330"/>
        </w:trPr>
        <w:tc>
          <w:tcPr>
            <w:tcW w:w="218" w:type="pct"/>
            <w:shd w:val="clear" w:color="auto" w:fill="auto"/>
            <w:vAlign w:val="center"/>
            <w:hideMark/>
          </w:tcPr>
          <w:p w14:paraId="5DFB2663" w14:textId="7777777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1F509B10" w14:textId="551EE6B1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18581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725972ED" w14:textId="1D8504EC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52.3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6C9ADE30" w14:textId="131A8570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55.1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0C4ACD74" w14:textId="7B7DD9E6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14375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2CB891EA" w14:textId="261D3FF2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40.5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3FC28F61" w14:textId="4B2AF64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43.1</w:t>
            </w:r>
          </w:p>
        </w:tc>
        <w:tc>
          <w:tcPr>
            <w:tcW w:w="313" w:type="pct"/>
            <w:shd w:val="clear" w:color="auto" w:fill="auto"/>
            <w:vAlign w:val="center"/>
            <w:hideMark/>
          </w:tcPr>
          <w:p w14:paraId="2603601F" w14:textId="4A364FE4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109725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6A8B3D9B" w14:textId="20A3B8B8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309.1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7AC753EC" w14:textId="43F22AFC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399.6</w:t>
            </w:r>
          </w:p>
        </w:tc>
        <w:tc>
          <w:tcPr>
            <w:tcW w:w="313" w:type="pct"/>
            <w:shd w:val="clear" w:color="auto" w:fill="auto"/>
            <w:vAlign w:val="center"/>
            <w:hideMark/>
          </w:tcPr>
          <w:p w14:paraId="4BEB8529" w14:textId="3C67CB9B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19028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25605CA0" w14:textId="74FACCC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53.6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7CCE1AB9" w14:textId="548ED578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71.2</w:t>
            </w:r>
          </w:p>
        </w:tc>
      </w:tr>
      <w:tr w:rsidR="007572D7" w:rsidRPr="00D40F24" w14:paraId="68A64B3F" w14:textId="77777777" w:rsidTr="00C37D71">
        <w:trPr>
          <w:trHeight w:val="330"/>
        </w:trPr>
        <w:tc>
          <w:tcPr>
            <w:tcW w:w="218" w:type="pct"/>
            <w:shd w:val="clear" w:color="auto" w:fill="auto"/>
            <w:vAlign w:val="center"/>
            <w:hideMark/>
          </w:tcPr>
          <w:p w14:paraId="0E938D3A" w14:textId="7777777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32D733DA" w14:textId="06A03B15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19439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04ECFC61" w14:textId="4C0749FA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54.8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129AC1F9" w14:textId="4EADE23F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55.3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561031CA" w14:textId="7FCD7056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14528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46530566" w14:textId="075B913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40.9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7A02ECEC" w14:textId="5EDE120A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41.6</w:t>
            </w:r>
          </w:p>
        </w:tc>
        <w:tc>
          <w:tcPr>
            <w:tcW w:w="313" w:type="pct"/>
            <w:shd w:val="clear" w:color="auto" w:fill="auto"/>
            <w:vAlign w:val="center"/>
            <w:hideMark/>
          </w:tcPr>
          <w:p w14:paraId="5D4815E4" w14:textId="0866F289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106166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317CA4EB" w14:textId="707330A2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299.1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15CFA417" w14:textId="0E1D9FE8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369.7</w:t>
            </w:r>
          </w:p>
        </w:tc>
        <w:tc>
          <w:tcPr>
            <w:tcW w:w="313" w:type="pct"/>
            <w:shd w:val="clear" w:color="auto" w:fill="auto"/>
            <w:vAlign w:val="center"/>
            <w:hideMark/>
          </w:tcPr>
          <w:p w14:paraId="59D6BC3A" w14:textId="218C2DDF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17140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1DFFEDEA" w14:textId="19C88C65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48.3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7E56F29C" w14:textId="3DBEC400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60.7</w:t>
            </w:r>
          </w:p>
        </w:tc>
      </w:tr>
      <w:tr w:rsidR="007572D7" w:rsidRPr="00D40F24" w14:paraId="020C0448" w14:textId="77777777" w:rsidTr="00C37D71">
        <w:trPr>
          <w:trHeight w:val="330"/>
        </w:trPr>
        <w:tc>
          <w:tcPr>
            <w:tcW w:w="218" w:type="pct"/>
            <w:shd w:val="clear" w:color="auto" w:fill="auto"/>
            <w:vAlign w:val="center"/>
            <w:hideMark/>
          </w:tcPr>
          <w:p w14:paraId="4EA1A466" w14:textId="7777777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130942FE" w14:textId="5A720E8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20641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655BC46A" w14:textId="64A3A19D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58.1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0C8B14EA" w14:textId="747BDEB2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56.8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4EAE18E4" w14:textId="4F1B4AA0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15065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07FDD266" w14:textId="650AAE9E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42.4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2F7D584A" w14:textId="65D9E31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41.6</w:t>
            </w:r>
          </w:p>
        </w:tc>
        <w:tc>
          <w:tcPr>
            <w:tcW w:w="313" w:type="pct"/>
            <w:shd w:val="clear" w:color="auto" w:fill="auto"/>
            <w:vAlign w:val="center"/>
            <w:hideMark/>
          </w:tcPr>
          <w:p w14:paraId="76B0E26D" w14:textId="72E93D85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104390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7AEB5DBD" w14:textId="78EA0D8D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294.0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32781C77" w14:textId="4616CC5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351.3</w:t>
            </w:r>
          </w:p>
        </w:tc>
        <w:tc>
          <w:tcPr>
            <w:tcW w:w="313" w:type="pct"/>
            <w:shd w:val="clear" w:color="auto" w:fill="auto"/>
            <w:vAlign w:val="center"/>
            <w:hideMark/>
          </w:tcPr>
          <w:p w14:paraId="44E8BDFF" w14:textId="73A9F1A8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16711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2FCDC564" w14:textId="59A8A1E1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47.1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041A5A6F" w14:textId="35572BA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56.6</w:t>
            </w:r>
          </w:p>
        </w:tc>
      </w:tr>
      <w:tr w:rsidR="007572D7" w:rsidRPr="00D40F24" w14:paraId="24D9EA4D" w14:textId="77777777" w:rsidTr="00C37D71">
        <w:trPr>
          <w:trHeight w:val="330"/>
        </w:trPr>
        <w:tc>
          <w:tcPr>
            <w:tcW w:w="218" w:type="pct"/>
            <w:shd w:val="clear" w:color="auto" w:fill="auto"/>
            <w:vAlign w:val="center"/>
            <w:hideMark/>
          </w:tcPr>
          <w:p w14:paraId="220CFB3A" w14:textId="7777777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3575E814" w14:textId="6C326342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21798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07551605" w14:textId="6416C0A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61.4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663A6D9E" w14:textId="57E9B33D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57.0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6A8C4241" w14:textId="3B8E0C91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15444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21D69B1F" w14:textId="5384F59C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43.5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4109B021" w14:textId="2ECF40D5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40.3</w:t>
            </w:r>
          </w:p>
        </w:tc>
        <w:tc>
          <w:tcPr>
            <w:tcW w:w="313" w:type="pct"/>
            <w:shd w:val="clear" w:color="auto" w:fill="auto"/>
            <w:vAlign w:val="center"/>
            <w:hideMark/>
          </w:tcPr>
          <w:p w14:paraId="2BB6C0D9" w14:textId="5FF6F914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105670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1D111D06" w14:textId="20BE5BF8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297.7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34934101" w14:textId="41DAFB8E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337.1</w:t>
            </w:r>
          </w:p>
        </w:tc>
        <w:tc>
          <w:tcPr>
            <w:tcW w:w="313" w:type="pct"/>
            <w:shd w:val="clear" w:color="auto" w:fill="auto"/>
            <w:vAlign w:val="center"/>
            <w:hideMark/>
          </w:tcPr>
          <w:p w14:paraId="10318454" w14:textId="08F154D9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16055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56AE507F" w14:textId="2D50CFA4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45.2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78530B00" w14:textId="103A9302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51.1</w:t>
            </w:r>
          </w:p>
        </w:tc>
      </w:tr>
      <w:tr w:rsidR="007572D7" w:rsidRPr="00D40F24" w14:paraId="69DB5441" w14:textId="77777777" w:rsidTr="00C37D71">
        <w:trPr>
          <w:trHeight w:val="330"/>
        </w:trPr>
        <w:tc>
          <w:tcPr>
            <w:tcW w:w="218" w:type="pct"/>
            <w:shd w:val="clear" w:color="auto" w:fill="auto"/>
            <w:vAlign w:val="center"/>
            <w:hideMark/>
          </w:tcPr>
          <w:p w14:paraId="56FE43A5" w14:textId="7777777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0D806F0C" w14:textId="322671B2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22271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1330DC47" w14:textId="07E47576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62.7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547F5D1E" w14:textId="627AE165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55.9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3524331F" w14:textId="1F25BC01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16249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48CA0354" w14:textId="05AA43D0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45.8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08EE89E8" w14:textId="6FF8470B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40.6</w:t>
            </w:r>
          </w:p>
        </w:tc>
        <w:tc>
          <w:tcPr>
            <w:tcW w:w="313" w:type="pct"/>
            <w:shd w:val="clear" w:color="auto" w:fill="auto"/>
            <w:vAlign w:val="center"/>
            <w:hideMark/>
          </w:tcPr>
          <w:p w14:paraId="422D3B55" w14:textId="22CA71F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105588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5C4A129B" w14:textId="4B8241FB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297.4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20B89F46" w14:textId="5F2A17B1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323.0</w:t>
            </w:r>
          </w:p>
        </w:tc>
        <w:tc>
          <w:tcPr>
            <w:tcW w:w="313" w:type="pct"/>
            <w:shd w:val="clear" w:color="auto" w:fill="auto"/>
            <w:vAlign w:val="center"/>
            <w:hideMark/>
          </w:tcPr>
          <w:p w14:paraId="65C30789" w14:textId="6CDBD58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15221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0604FB13" w14:textId="489AF83A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42.9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0820B563" w14:textId="7C31A9CD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46.1</w:t>
            </w:r>
          </w:p>
        </w:tc>
      </w:tr>
      <w:tr w:rsidR="007572D7" w:rsidRPr="00D40F24" w14:paraId="3DEDC190" w14:textId="77777777" w:rsidTr="00C37D71">
        <w:trPr>
          <w:trHeight w:val="330"/>
        </w:trPr>
        <w:tc>
          <w:tcPr>
            <w:tcW w:w="218" w:type="pct"/>
            <w:shd w:val="clear" w:color="auto" w:fill="auto"/>
            <w:vAlign w:val="center"/>
            <w:hideMark/>
          </w:tcPr>
          <w:p w14:paraId="1E3C31C9" w14:textId="7777777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10CE025F" w14:textId="184C0A6C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23414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4A3DC14A" w14:textId="383888E8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66.0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3E2D185D" w14:textId="6BE9048B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56.1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630C7183" w14:textId="656047A6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16733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6F6BA499" w14:textId="39A98E96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47.1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0F968502" w14:textId="38CFDDD2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39.6</w:t>
            </w:r>
          </w:p>
        </w:tc>
        <w:tc>
          <w:tcPr>
            <w:tcW w:w="313" w:type="pct"/>
            <w:shd w:val="clear" w:color="auto" w:fill="auto"/>
            <w:vAlign w:val="center"/>
            <w:hideMark/>
          </w:tcPr>
          <w:p w14:paraId="1C796848" w14:textId="197D862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104148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78A261BA" w14:textId="7F9036DE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293.4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088C1908" w14:textId="5A95E566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304.4</w:t>
            </w:r>
          </w:p>
        </w:tc>
        <w:tc>
          <w:tcPr>
            <w:tcW w:w="313" w:type="pct"/>
            <w:shd w:val="clear" w:color="auto" w:fill="auto"/>
            <w:vAlign w:val="center"/>
            <w:hideMark/>
          </w:tcPr>
          <w:p w14:paraId="01A8F026" w14:textId="438E528C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15065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491183AC" w14:textId="46018C31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42.4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3FF53B39" w14:textId="446C0AA5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43.1</w:t>
            </w:r>
          </w:p>
        </w:tc>
      </w:tr>
      <w:tr w:rsidR="007572D7" w:rsidRPr="00D40F24" w14:paraId="643B7AF6" w14:textId="77777777" w:rsidTr="00C37D71">
        <w:trPr>
          <w:trHeight w:val="330"/>
        </w:trPr>
        <w:tc>
          <w:tcPr>
            <w:tcW w:w="218" w:type="pct"/>
            <w:shd w:val="clear" w:color="auto" w:fill="auto"/>
            <w:vAlign w:val="center"/>
            <w:hideMark/>
          </w:tcPr>
          <w:p w14:paraId="65279291" w14:textId="7777777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2DF08CAC" w14:textId="7FE1236B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24249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00516F71" w14:textId="7B18CB02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68.3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4F2CE411" w14:textId="013117C6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55.9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08364BDA" w14:textId="5369A6C6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16960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2608ACBC" w14:textId="172FDB5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47.8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35D7672A" w14:textId="21FE5CA4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38.5</w:t>
            </w:r>
          </w:p>
        </w:tc>
        <w:tc>
          <w:tcPr>
            <w:tcW w:w="313" w:type="pct"/>
            <w:shd w:val="clear" w:color="auto" w:fill="auto"/>
            <w:vAlign w:val="center"/>
            <w:hideMark/>
          </w:tcPr>
          <w:p w14:paraId="239D78F2" w14:textId="3634D6B8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102444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6B35A8B7" w14:textId="241E343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288.6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0496554B" w14:textId="35C55CD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287.8</w:t>
            </w:r>
          </w:p>
        </w:tc>
        <w:tc>
          <w:tcPr>
            <w:tcW w:w="313" w:type="pct"/>
            <w:shd w:val="clear" w:color="auto" w:fill="auto"/>
            <w:vAlign w:val="center"/>
            <w:hideMark/>
          </w:tcPr>
          <w:p w14:paraId="1652C570" w14:textId="6F86CB6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15544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006D0D18" w14:textId="213592C6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43.8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729BF60E" w14:textId="1F4C6882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42.4</w:t>
            </w:r>
          </w:p>
        </w:tc>
      </w:tr>
      <w:tr w:rsidR="007572D7" w:rsidRPr="00D40F24" w14:paraId="70102F54" w14:textId="77777777" w:rsidTr="00C37D71">
        <w:trPr>
          <w:trHeight w:val="330"/>
        </w:trPr>
        <w:tc>
          <w:tcPr>
            <w:tcW w:w="218" w:type="pct"/>
            <w:shd w:val="clear" w:color="auto" w:fill="auto"/>
            <w:vAlign w:val="center"/>
            <w:hideMark/>
          </w:tcPr>
          <w:p w14:paraId="58E908C1" w14:textId="7777777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027D6D26" w14:textId="51520E01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24604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20D0F07F" w14:textId="53F020D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69.3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0AA6F9A1" w14:textId="3E28C83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54.1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42C35687" w14:textId="3D951C2D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16945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5ADB45FE" w14:textId="1C66C769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47.7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29191005" w14:textId="2DFCD18D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36.5</w:t>
            </w:r>
          </w:p>
        </w:tc>
        <w:tc>
          <w:tcPr>
            <w:tcW w:w="313" w:type="pct"/>
            <w:shd w:val="clear" w:color="auto" w:fill="auto"/>
            <w:vAlign w:val="center"/>
            <w:hideMark/>
          </w:tcPr>
          <w:p w14:paraId="41885520" w14:textId="56FFCFDC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104382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26368724" w14:textId="2ED60942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294.0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14EB33BE" w14:textId="642DF6C0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279.6</w:t>
            </w:r>
          </w:p>
        </w:tc>
        <w:tc>
          <w:tcPr>
            <w:tcW w:w="313" w:type="pct"/>
            <w:shd w:val="clear" w:color="auto" w:fill="auto"/>
            <w:vAlign w:val="center"/>
            <w:hideMark/>
          </w:tcPr>
          <w:p w14:paraId="1E2CB453" w14:textId="5260126B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15955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340EA5C0" w14:textId="4AAF779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44.9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30F9892C" w14:textId="488B2109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40.8</w:t>
            </w:r>
          </w:p>
        </w:tc>
      </w:tr>
    </w:tbl>
    <w:p w14:paraId="31ED8D27" w14:textId="77777777" w:rsidR="00D40F24" w:rsidRDefault="00D40F24">
      <w:pPr>
        <w:widowControl/>
        <w:wordWrap/>
        <w:autoSpaceDE/>
        <w:autoSpaceDN/>
        <w:rPr>
          <w:rFonts w:ascii="Helvetica" w:hAnsi="Helvetica" w:cs="Arial"/>
          <w:b/>
          <w:sz w:val="22"/>
          <w:szCs w:val="20"/>
        </w:rPr>
      </w:pPr>
      <w:r>
        <w:rPr>
          <w:rFonts w:ascii="Helvetica" w:hAnsi="Helvetica" w:cs="Arial"/>
          <w:b/>
          <w:sz w:val="22"/>
          <w:szCs w:val="20"/>
        </w:rPr>
        <w:br w:type="page"/>
      </w:r>
    </w:p>
    <w:p w14:paraId="053B5F1F" w14:textId="2C773D17" w:rsidR="00ED025E" w:rsidRPr="00B56809" w:rsidRDefault="00ED025E" w:rsidP="00ED025E">
      <w:pPr>
        <w:widowControl/>
        <w:wordWrap/>
        <w:autoSpaceDE/>
        <w:autoSpaceDN/>
        <w:spacing w:after="0" w:line="360" w:lineRule="auto"/>
        <w:jc w:val="left"/>
        <w:rPr>
          <w:rFonts w:ascii="Helvetica" w:hAnsi="Helvetica" w:cs="Arial"/>
          <w:b/>
          <w:sz w:val="22"/>
          <w:szCs w:val="20"/>
        </w:rPr>
      </w:pPr>
      <w:r w:rsidRPr="00B56809">
        <w:rPr>
          <w:rFonts w:ascii="Helvetica" w:hAnsi="Helvetica" w:cs="Arial"/>
          <w:b/>
          <w:sz w:val="22"/>
          <w:szCs w:val="20"/>
        </w:rPr>
        <w:lastRenderedPageBreak/>
        <w:t>Table</w:t>
      </w:r>
      <w:r w:rsidR="00377931" w:rsidRPr="00B56809">
        <w:rPr>
          <w:rFonts w:ascii="Helvetica" w:hAnsi="Helvetica" w:cs="Arial"/>
          <w:b/>
          <w:sz w:val="22"/>
          <w:szCs w:val="20"/>
        </w:rPr>
        <w:t xml:space="preserve"> </w:t>
      </w:r>
      <w:r w:rsidR="007572D7" w:rsidRPr="00B56809">
        <w:rPr>
          <w:rFonts w:ascii="Helvetica" w:hAnsi="Helvetica" w:cs="Arial"/>
          <w:b/>
          <w:sz w:val="22"/>
          <w:szCs w:val="20"/>
        </w:rPr>
        <w:t>S4</w:t>
      </w:r>
      <w:r w:rsidRPr="00B56809">
        <w:rPr>
          <w:rFonts w:ascii="Helvetica" w:hAnsi="Helvetica" w:cs="Arial"/>
          <w:b/>
          <w:sz w:val="22"/>
          <w:szCs w:val="20"/>
        </w:rPr>
        <w:t xml:space="preserve">. </w:t>
      </w:r>
      <w:r w:rsidRPr="00B56809">
        <w:rPr>
          <w:rFonts w:ascii="Helvetica" w:hAnsi="Helvetica" w:cs="Times New Roman"/>
          <w:sz w:val="22"/>
          <w:szCs w:val="20"/>
        </w:rPr>
        <w:t>Age-standardized screening prevalence, incidence rate, postoperative complication rate, and mortality rate of thyroid cancer according to income quintiles in women, Korea, 2006-2015</w:t>
      </w:r>
    </w:p>
    <w:tbl>
      <w:tblPr>
        <w:tblW w:w="5047" w:type="pct"/>
        <w:jc w:val="center"/>
        <w:tblBorders>
          <w:top w:val="single" w:sz="4" w:space="0" w:color="auto"/>
          <w:bottom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1"/>
        <w:gridCol w:w="1276"/>
        <w:gridCol w:w="2024"/>
        <w:gridCol w:w="2027"/>
        <w:gridCol w:w="2027"/>
        <w:gridCol w:w="2027"/>
        <w:gridCol w:w="2027"/>
        <w:gridCol w:w="2018"/>
      </w:tblGrid>
      <w:tr w:rsidR="003C2C97" w:rsidRPr="00B50B3D" w14:paraId="37D8BB1A" w14:textId="77777777" w:rsidTr="00F63EAC">
        <w:trPr>
          <w:trHeight w:val="385"/>
          <w:jc w:val="center"/>
        </w:trPr>
        <w:tc>
          <w:tcPr>
            <w:tcW w:w="436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51BCE255" w14:textId="64F44781" w:rsidR="00ED025E" w:rsidRPr="00C37D71" w:rsidRDefault="00BE5497" w:rsidP="00BE549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kern w:val="0"/>
                <w:sz w:val="18"/>
                <w:szCs w:val="18"/>
              </w:rPr>
            </w:pPr>
            <w:proofErr w:type="spellStart"/>
            <w:r w:rsidRPr="00C37D71">
              <w:rPr>
                <w:rFonts w:ascii="Helvetica" w:eastAsiaTheme="minorHAnsi" w:hAnsi="Helvetica" w:cs="Helvetica" w:hint="eastAsia"/>
                <w:b/>
                <w:kern w:val="0"/>
                <w:sz w:val="18"/>
                <w:szCs w:val="18"/>
              </w:rPr>
              <w:t>Ra</w:t>
            </w:r>
            <w:r w:rsidRPr="00C37D71">
              <w:rPr>
                <w:rFonts w:ascii="Helvetica" w:eastAsiaTheme="minorHAnsi" w:hAnsi="Helvetica" w:cs="Helvetica"/>
                <w:b/>
                <w:kern w:val="0"/>
                <w:sz w:val="18"/>
                <w:szCs w:val="18"/>
              </w:rPr>
              <w:t>te</w:t>
            </w:r>
            <w:r w:rsidRPr="00C37D71">
              <w:rPr>
                <w:rFonts w:ascii="Helvetica" w:eastAsiaTheme="minorHAnsi" w:hAnsi="Helvetica" w:cs="Helvetica"/>
                <w:b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434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5643A7F3" w14:textId="77777777" w:rsidR="00ED025E" w:rsidRPr="00C37D71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Year</w:t>
            </w:r>
          </w:p>
        </w:tc>
        <w:tc>
          <w:tcPr>
            <w:tcW w:w="688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7C8F03A5" w14:textId="77777777" w:rsidR="00ED025E" w:rsidRPr="00C37D71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Overall</w:t>
            </w:r>
          </w:p>
        </w:tc>
        <w:tc>
          <w:tcPr>
            <w:tcW w:w="689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158BC023" w14:textId="77777777" w:rsidR="00ED025E" w:rsidRPr="00C37D71" w:rsidRDefault="00ED025E" w:rsidP="008C005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Income Q1</w:t>
            </w:r>
          </w:p>
          <w:p w14:paraId="2D56C779" w14:textId="77777777" w:rsidR="00ED025E" w:rsidRPr="00C37D71" w:rsidRDefault="00ED025E" w:rsidP="008C005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(lowest)</w:t>
            </w:r>
          </w:p>
        </w:tc>
        <w:tc>
          <w:tcPr>
            <w:tcW w:w="689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752F2EBE" w14:textId="77777777" w:rsidR="00ED025E" w:rsidRPr="00C37D71" w:rsidRDefault="00ED025E" w:rsidP="008C005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Income Q2</w:t>
            </w:r>
          </w:p>
        </w:tc>
        <w:tc>
          <w:tcPr>
            <w:tcW w:w="689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2E211B4C" w14:textId="77777777" w:rsidR="00ED025E" w:rsidRPr="00C37D71" w:rsidRDefault="00ED025E" w:rsidP="008C005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Income Q3</w:t>
            </w:r>
          </w:p>
        </w:tc>
        <w:tc>
          <w:tcPr>
            <w:tcW w:w="689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4720F838" w14:textId="77777777" w:rsidR="00ED025E" w:rsidRPr="00C37D71" w:rsidRDefault="00ED025E" w:rsidP="008C005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Income Q4</w:t>
            </w:r>
          </w:p>
        </w:tc>
        <w:tc>
          <w:tcPr>
            <w:tcW w:w="687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56DF4C5E" w14:textId="77777777" w:rsidR="00ED025E" w:rsidRPr="00C37D71" w:rsidRDefault="00ED025E" w:rsidP="008C005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Income Q5</w:t>
            </w:r>
          </w:p>
          <w:p w14:paraId="4F818BB0" w14:textId="77777777" w:rsidR="00ED025E" w:rsidRPr="00C37D71" w:rsidRDefault="00ED025E" w:rsidP="008C005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(highest)</w:t>
            </w:r>
          </w:p>
        </w:tc>
      </w:tr>
      <w:tr w:rsidR="00CE5551" w:rsidRPr="00B50B3D" w14:paraId="3AFBB65B" w14:textId="77777777" w:rsidTr="00F63EAC">
        <w:trPr>
          <w:trHeight w:val="510"/>
          <w:jc w:val="center"/>
        </w:trPr>
        <w:tc>
          <w:tcPr>
            <w:tcW w:w="436" w:type="pct"/>
            <w:vMerge w:val="restart"/>
            <w:tcBorders>
              <w:top w:val="doub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08E97F5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Screening</w:t>
            </w:r>
          </w:p>
          <w:p w14:paraId="440705C6" w14:textId="089CD75A" w:rsidR="00ED025E" w:rsidRPr="00B50B3D" w:rsidRDefault="00BE5497" w:rsidP="00BE5497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Prevalence</w:t>
            </w:r>
          </w:p>
        </w:tc>
        <w:tc>
          <w:tcPr>
            <w:tcW w:w="434" w:type="pct"/>
            <w:tcBorders>
              <w:top w:val="doub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5C754E9A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Mid 2008-</w:t>
            </w:r>
          </w:p>
          <w:p w14:paraId="1B554356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mid 2010</w:t>
            </w:r>
          </w:p>
        </w:tc>
        <w:tc>
          <w:tcPr>
            <w:tcW w:w="688" w:type="pct"/>
            <w:tcBorders>
              <w:top w:val="doub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3105087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15214.0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(14996.0 to 15432.0)</w:t>
            </w:r>
          </w:p>
        </w:tc>
        <w:tc>
          <w:tcPr>
            <w:tcW w:w="689" w:type="pct"/>
            <w:tcBorders>
              <w:top w:val="doub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2922AF5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11203.7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(10730.6 to 11676.8)</w:t>
            </w:r>
          </w:p>
        </w:tc>
        <w:tc>
          <w:tcPr>
            <w:tcW w:w="689" w:type="pct"/>
            <w:tcBorders>
              <w:top w:val="doub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32ADB54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12435.8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(11982.8 to 12888.9)</w:t>
            </w:r>
          </w:p>
        </w:tc>
        <w:tc>
          <w:tcPr>
            <w:tcW w:w="689" w:type="pct"/>
            <w:tcBorders>
              <w:top w:val="doub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4D11789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14183.9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(13724.0 to 14643.9)</w:t>
            </w:r>
          </w:p>
        </w:tc>
        <w:tc>
          <w:tcPr>
            <w:tcW w:w="689" w:type="pct"/>
            <w:tcBorders>
              <w:top w:val="doub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324BC0A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15917.4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(15420.7 to 16414.1)</w:t>
            </w:r>
          </w:p>
        </w:tc>
        <w:tc>
          <w:tcPr>
            <w:tcW w:w="687" w:type="pct"/>
            <w:tcBorders>
              <w:top w:val="doub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1F2A75F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20392.3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(19874.8 to 20909.8)</w:t>
            </w:r>
          </w:p>
        </w:tc>
      </w:tr>
      <w:tr w:rsidR="00CE5551" w:rsidRPr="00B50B3D" w14:paraId="61F2D72B" w14:textId="77777777" w:rsidTr="00F63EAC">
        <w:trPr>
          <w:trHeight w:val="510"/>
          <w:jc w:val="center"/>
        </w:trPr>
        <w:tc>
          <w:tcPr>
            <w:tcW w:w="436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8F9B0C" w14:textId="77777777" w:rsidR="00ED025E" w:rsidRPr="00B50B3D" w:rsidRDefault="00ED025E" w:rsidP="008C005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513BFAF8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Mid 2010-</w:t>
            </w:r>
          </w:p>
          <w:p w14:paraId="0517CD3F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mid 2012</w:t>
            </w:r>
          </w:p>
        </w:tc>
        <w:tc>
          <w:tcPr>
            <w:tcW w:w="688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7D29927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21350.4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(21095.1 to 21605.7)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3EE5FD3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14977.3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(14449.3 to 15505.2)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182FC9D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17227.7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(16693.3 to 17762.1)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7C5E68E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20229.4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(19673.0 to 20785.9)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4CEAA00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22728.7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(22164.2 to 23293.2)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60095AF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28927.9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(28306.4 to 29549.5)</w:t>
            </w:r>
          </w:p>
        </w:tc>
      </w:tr>
      <w:tr w:rsidR="00F63EAC" w:rsidRPr="00B50B3D" w14:paraId="70179737" w14:textId="77777777" w:rsidTr="00490F5D">
        <w:trPr>
          <w:trHeight w:val="510"/>
          <w:jc w:val="center"/>
        </w:trPr>
        <w:tc>
          <w:tcPr>
            <w:tcW w:w="436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583FB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C151B95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Mid 2012-</w:t>
            </w:r>
          </w:p>
          <w:p w14:paraId="00D01673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mid 2014</w:t>
            </w:r>
          </w:p>
        </w:tc>
        <w:tc>
          <w:tcPr>
            <w:tcW w:w="688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9F9DBD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22982.1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(22716.8 to 23247.4)</w:t>
            </w:r>
          </w:p>
        </w:tc>
        <w:tc>
          <w:tcPr>
            <w:tcW w:w="689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174C64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15677.1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(15090.2 to 16264.1)</w:t>
            </w:r>
          </w:p>
        </w:tc>
        <w:tc>
          <w:tcPr>
            <w:tcW w:w="689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7E7E6B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18790.9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(18250.2 to 19331.6)</w:t>
            </w:r>
          </w:p>
        </w:tc>
        <w:tc>
          <w:tcPr>
            <w:tcW w:w="689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68BC30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21182.5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(20604.6 to 21760.4)</w:t>
            </w:r>
          </w:p>
        </w:tc>
        <w:tc>
          <w:tcPr>
            <w:tcW w:w="689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AC6436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24764.0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(24171.9 to 25356.0)</w:t>
            </w:r>
          </w:p>
        </w:tc>
        <w:tc>
          <w:tcPr>
            <w:tcW w:w="687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315A2EA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30803.9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(30165.5 to 31442.3)</w:t>
            </w:r>
          </w:p>
        </w:tc>
      </w:tr>
      <w:tr w:rsidR="00CE5551" w:rsidRPr="00B50B3D" w14:paraId="5C55DA08" w14:textId="77777777" w:rsidTr="00F63EAC">
        <w:trPr>
          <w:trHeight w:val="340"/>
          <w:jc w:val="center"/>
        </w:trPr>
        <w:tc>
          <w:tcPr>
            <w:tcW w:w="436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05E35" w14:textId="77777777" w:rsidR="003C2C97" w:rsidRDefault="00ED025E" w:rsidP="00BE549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 xml:space="preserve">Incidence </w:t>
            </w:r>
          </w:p>
          <w:p w14:paraId="2A377FD8" w14:textId="2E1BF55B" w:rsidR="00ED025E" w:rsidRPr="00B50B3D" w:rsidRDefault="00ED025E" w:rsidP="00BE549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rate</w:t>
            </w:r>
          </w:p>
        </w:tc>
        <w:tc>
          <w:tcPr>
            <w:tcW w:w="434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E3048A7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68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D5FF794" w14:textId="67D35EA9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79.1 (77.8 to 80.4)</w:t>
            </w:r>
          </w:p>
        </w:tc>
        <w:tc>
          <w:tcPr>
            <w:tcW w:w="68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5A99221" w14:textId="32E37A7F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63.5 (60.8 to 66.2)</w:t>
            </w:r>
          </w:p>
        </w:tc>
        <w:tc>
          <w:tcPr>
            <w:tcW w:w="68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557B9A7" w14:textId="5BDF32B3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65.9 (63.2 to 68.6)</w:t>
            </w:r>
          </w:p>
        </w:tc>
        <w:tc>
          <w:tcPr>
            <w:tcW w:w="68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17A2850" w14:textId="1CA8F1B1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73.8 (70.9 to 76.7)</w:t>
            </w:r>
          </w:p>
        </w:tc>
        <w:tc>
          <w:tcPr>
            <w:tcW w:w="68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6696D70" w14:textId="184CE60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84.2 (81.2 to 87.3)</w:t>
            </w:r>
          </w:p>
        </w:tc>
        <w:tc>
          <w:tcPr>
            <w:tcW w:w="68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5983C81" w14:textId="59213C09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108.5 (104.9 to 112.0)</w:t>
            </w:r>
          </w:p>
        </w:tc>
      </w:tr>
      <w:tr w:rsidR="00F63EAC" w:rsidRPr="00B50B3D" w14:paraId="1F585F4A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  <w:hideMark/>
          </w:tcPr>
          <w:p w14:paraId="649A5572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  <w:hideMark/>
          </w:tcPr>
          <w:p w14:paraId="0FCCEFE0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688" w:type="pct"/>
            <w:shd w:val="clear" w:color="auto" w:fill="auto"/>
            <w:vAlign w:val="center"/>
          </w:tcPr>
          <w:p w14:paraId="441B28B6" w14:textId="6B09068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99.5 (98.0 to 101.0)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60F59AC4" w14:textId="544C3A0A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77.0 (74.1 to 79.9)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493F4A70" w14:textId="0B5B791D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81.7 (78.7 to 84.7)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1C17807C" w14:textId="4F41FB1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96.0 (92.8 to 99.3)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4CA8C7B3" w14:textId="314A8BFB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111.0 (107.5 to 114.5)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0201EFC7" w14:textId="13E8E1DF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131.9 (128.1 to 135.7)</w:t>
            </w:r>
          </w:p>
        </w:tc>
      </w:tr>
      <w:tr w:rsidR="00F63EAC" w:rsidRPr="00B50B3D" w14:paraId="5E4870CB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  <w:hideMark/>
          </w:tcPr>
          <w:p w14:paraId="1C4C63FE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  <w:hideMark/>
          </w:tcPr>
          <w:p w14:paraId="39A4C40A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688" w:type="pct"/>
            <w:shd w:val="clear" w:color="auto" w:fill="auto"/>
            <w:vAlign w:val="center"/>
          </w:tcPr>
          <w:p w14:paraId="01019964" w14:textId="682DD8A3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123.9 (122.2 to 125.5)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35663811" w14:textId="41DCE0FF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94.1 (90.9 to 97.3)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2D81BA7F" w14:textId="51B0732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102.9 (99.6 to 106.2)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64DC62AA" w14:textId="793F455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115.9 (112.4 to 119.4)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75C20D5D" w14:textId="0B53D2BB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138.0 (134.2 to 141.9)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3087A16C" w14:textId="29C8055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168.4 (164.2 to 172.7)</w:t>
            </w:r>
          </w:p>
        </w:tc>
      </w:tr>
      <w:tr w:rsidR="00F63EAC" w:rsidRPr="00B50B3D" w14:paraId="2A95BB31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  <w:hideMark/>
          </w:tcPr>
          <w:p w14:paraId="1C1BFD4E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  <w:hideMark/>
          </w:tcPr>
          <w:p w14:paraId="78D15FD7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688" w:type="pct"/>
            <w:shd w:val="clear" w:color="auto" w:fill="auto"/>
            <w:vAlign w:val="center"/>
          </w:tcPr>
          <w:p w14:paraId="1356B863" w14:textId="79826173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148.9 (147.1 to 150.6)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00EC7C6B" w14:textId="19E1807A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113.7 (110.2 to 117.1)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0B6DCF2B" w14:textId="7B0A79FF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129.5 (125.8 to 133.3)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0EB1643D" w14:textId="5BF715E2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140.5 (136.6 to 144.3)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465F3F4E" w14:textId="310F6ED2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164.4 (160.2 to 168.5)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4F0C6BF0" w14:textId="381B417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196.4 (191.9 to 201.0)</w:t>
            </w:r>
          </w:p>
        </w:tc>
      </w:tr>
      <w:tr w:rsidR="00F63EAC" w:rsidRPr="00B50B3D" w14:paraId="2C3B8D35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  <w:hideMark/>
          </w:tcPr>
          <w:p w14:paraId="4D3B1AF2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  <w:hideMark/>
          </w:tcPr>
          <w:p w14:paraId="6F858F13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688" w:type="pct"/>
            <w:shd w:val="clear" w:color="auto" w:fill="auto"/>
            <w:vAlign w:val="center"/>
          </w:tcPr>
          <w:p w14:paraId="71CED1F2" w14:textId="08AB172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158.0 (156.1 to 159.8)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26592F78" w14:textId="26A4BB84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122.3 (118.7 to 125.9)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467EE07E" w14:textId="18BA8A34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137.4 (133.6 to 141.2)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0C7709B5" w14:textId="475498C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151.9 (147.9 to 155.9)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4DBC269E" w14:textId="1376B4E3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172.2 (167.9 to 176.4)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46224846" w14:textId="4C0615B9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206.1 (201.5 to 210.8)</w:t>
            </w:r>
          </w:p>
        </w:tc>
      </w:tr>
      <w:tr w:rsidR="00F63EAC" w:rsidRPr="00B50B3D" w14:paraId="105D1014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  <w:hideMark/>
          </w:tcPr>
          <w:p w14:paraId="03A4F3B0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  <w:hideMark/>
          </w:tcPr>
          <w:p w14:paraId="6A255AB6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688" w:type="pct"/>
            <w:shd w:val="clear" w:color="auto" w:fill="auto"/>
            <w:vAlign w:val="center"/>
          </w:tcPr>
          <w:p w14:paraId="3615E5AA" w14:textId="207C28F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175.0 (173.1 to 176.9)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011873AB" w14:textId="563C152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136.7 (133.0 to 140.4)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221A107C" w14:textId="5A050E7A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157.7 (153.7 to 161.7)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5CF722B6" w14:textId="0F0941D4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174.0 (169.8 to 178.2)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0FFB9845" w14:textId="712F1DE1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191.2 (186.8 to 195.6)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420D3953" w14:textId="379A45F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215.6 (210.9 to 220.3)</w:t>
            </w:r>
          </w:p>
        </w:tc>
      </w:tr>
      <w:tr w:rsidR="00F63EAC" w:rsidRPr="00B50B3D" w14:paraId="1AB26393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  <w:hideMark/>
          </w:tcPr>
          <w:p w14:paraId="5D3E8A75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  <w:hideMark/>
          </w:tcPr>
          <w:p w14:paraId="43529760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688" w:type="pct"/>
            <w:shd w:val="clear" w:color="auto" w:fill="auto"/>
            <w:vAlign w:val="center"/>
          </w:tcPr>
          <w:p w14:paraId="528614CA" w14:textId="347AC6B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188.2 (186.3 to 190.2)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7CD87E31" w14:textId="6525ED83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148.7 (144.9 to 152.6)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186E24D3" w14:textId="7B1599A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170.9 (166.8 to 175.1)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5487726A" w14:textId="06B5489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187.1 (182.7 to 191.4)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6B3D3C73" w14:textId="73AE419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204.1 (199.6 to 208.7)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2744EFDB" w14:textId="7F16FFF0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230.4 (225.6 to 235.2)</w:t>
            </w:r>
          </w:p>
        </w:tc>
      </w:tr>
      <w:tr w:rsidR="00F63EAC" w:rsidRPr="00B50B3D" w14:paraId="7DD4AA48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  <w:hideMark/>
          </w:tcPr>
          <w:p w14:paraId="48A2CF06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  <w:hideMark/>
          </w:tcPr>
          <w:p w14:paraId="28ED041B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688" w:type="pct"/>
            <w:shd w:val="clear" w:color="auto" w:fill="auto"/>
            <w:vAlign w:val="center"/>
          </w:tcPr>
          <w:p w14:paraId="27C33B01" w14:textId="3065A27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177.6 (175.7 to 179.5)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07BB5BE0" w14:textId="4617321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140.0 (136.2 to 143.7)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39C050EE" w14:textId="02EA257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167.5 (163.4 to 171.6)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21ED88EA" w14:textId="6BAB9F5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175.9 (171.7 to 180.1)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30AA334E" w14:textId="320CC26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195.9 (191.5 to 200.4)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0C7EF6F4" w14:textId="2E8A7BED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208.6 (204.0 to 213.2)</w:t>
            </w:r>
          </w:p>
        </w:tc>
      </w:tr>
      <w:tr w:rsidR="00F63EAC" w:rsidRPr="00B50B3D" w14:paraId="2AA30A12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  <w:hideMark/>
          </w:tcPr>
          <w:p w14:paraId="62957C79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  <w:hideMark/>
          </w:tcPr>
          <w:p w14:paraId="1BD51297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688" w:type="pct"/>
            <w:shd w:val="clear" w:color="auto" w:fill="auto"/>
            <w:vAlign w:val="center"/>
          </w:tcPr>
          <w:p w14:paraId="5836DC28" w14:textId="11C107C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131.1 (129.5 to 132.7)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4BA8D84D" w14:textId="3553CDC9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108.2 (104.9 to 111.5)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277EDFC9" w14:textId="6B0A5ADA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127.0 (123.5 to 130.6)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495BE561" w14:textId="074C5E4D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132.0 (128.4 to 135.7)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657B9F64" w14:textId="17CA6241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141.9 (138.1 to 145.7)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529EA169" w14:textId="4A28068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146.3 (142.5 to 150.2)</w:t>
            </w:r>
          </w:p>
        </w:tc>
      </w:tr>
      <w:tr w:rsidR="00CE5551" w:rsidRPr="00B50B3D" w14:paraId="54F87D5A" w14:textId="77777777" w:rsidTr="00F63EAC">
        <w:trPr>
          <w:trHeight w:val="340"/>
          <w:jc w:val="center"/>
        </w:trPr>
        <w:tc>
          <w:tcPr>
            <w:tcW w:w="436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60E9C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82B47BF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6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6C3264" w14:textId="7C8EEAEA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99.9 (98.5 to 101.3)</w:t>
            </w:r>
          </w:p>
        </w:tc>
        <w:tc>
          <w:tcPr>
            <w:tcW w:w="68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4D61585" w14:textId="11D7019B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85.7 (82.8 to 88.6)</w:t>
            </w:r>
          </w:p>
        </w:tc>
        <w:tc>
          <w:tcPr>
            <w:tcW w:w="68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047E6F" w14:textId="00654EAF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97.6 (94.5 to 100.7)</w:t>
            </w:r>
          </w:p>
        </w:tc>
        <w:tc>
          <w:tcPr>
            <w:tcW w:w="68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B73508D" w14:textId="49884BF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100.6 (97.4 to 103.7)</w:t>
            </w:r>
          </w:p>
        </w:tc>
        <w:tc>
          <w:tcPr>
            <w:tcW w:w="68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E5FE1A" w14:textId="0CD72C02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109.4 (106.1 to 112.7)</w:t>
            </w:r>
          </w:p>
        </w:tc>
        <w:tc>
          <w:tcPr>
            <w:tcW w:w="68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51ECDC" w14:textId="35C0127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106.2 (102.9 to 109.5)</w:t>
            </w:r>
          </w:p>
        </w:tc>
      </w:tr>
      <w:tr w:rsidR="00CE5551" w:rsidRPr="00B50B3D" w14:paraId="339EC49F" w14:textId="77777777" w:rsidTr="00F63EAC">
        <w:trPr>
          <w:trHeight w:val="340"/>
          <w:jc w:val="center"/>
        </w:trPr>
        <w:tc>
          <w:tcPr>
            <w:tcW w:w="436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8146E5C" w14:textId="2778A7EC" w:rsidR="003C2C97" w:rsidRDefault="00ED025E" w:rsidP="00BE549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 xml:space="preserve">Postoperative 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 xml:space="preserve">complication </w:t>
            </w:r>
          </w:p>
          <w:p w14:paraId="4AE53BEC" w14:textId="41C83134" w:rsidR="00ED025E" w:rsidRPr="00B50B3D" w:rsidRDefault="00ED025E" w:rsidP="00BE549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rate</w:t>
            </w:r>
          </w:p>
        </w:tc>
        <w:tc>
          <w:tcPr>
            <w:tcW w:w="434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738BC00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688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6914216" w14:textId="2490E228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15.3 (14.7 to 15.9)</w:t>
            </w:r>
          </w:p>
        </w:tc>
        <w:tc>
          <w:tcPr>
            <w:tcW w:w="689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DA12A05" w14:textId="6540CF3A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11.4 (10.3 to 12.5)</w:t>
            </w:r>
          </w:p>
        </w:tc>
        <w:tc>
          <w:tcPr>
            <w:tcW w:w="689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AD5EE77" w14:textId="025AD4D7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13.4 (12.1 to 14.6)</w:t>
            </w:r>
          </w:p>
        </w:tc>
        <w:tc>
          <w:tcPr>
            <w:tcW w:w="689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C2A0D64" w14:textId="71A3FDBD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14.9 (13.6 to 16.2)</w:t>
            </w:r>
          </w:p>
        </w:tc>
        <w:tc>
          <w:tcPr>
            <w:tcW w:w="689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4509E14" w14:textId="3B4A405C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16.8 (15.5 to 18.2)</w:t>
            </w:r>
          </w:p>
        </w:tc>
        <w:tc>
          <w:tcPr>
            <w:tcW w:w="687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3CD3CB5" w14:textId="2A93EE34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20.1 (18.6 to 21.6)</w:t>
            </w:r>
          </w:p>
        </w:tc>
      </w:tr>
      <w:tr w:rsidR="00CE5551" w:rsidRPr="00B50B3D" w14:paraId="5D55ADB6" w14:textId="77777777" w:rsidTr="00F63EAC">
        <w:trPr>
          <w:trHeight w:val="340"/>
          <w:jc w:val="center"/>
        </w:trPr>
        <w:tc>
          <w:tcPr>
            <w:tcW w:w="436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CE9CB92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3388A3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68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0DC4EF" w14:textId="08260022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17.7 (17.1 to 18.3)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48D7FF" w14:textId="34DFD784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14.0 (12.8 to 15.3)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931CF0" w14:textId="0A5BC184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13.9 (12.7 to 15.1)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CA1215" w14:textId="7D1BA144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18.6 (17.1 to 20.0)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2482DF" w14:textId="2806B660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20.1 (18.6 to 21.6)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BD9DA6" w14:textId="248F405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22.0 (20.4 to 23.5)</w:t>
            </w:r>
          </w:p>
        </w:tc>
      </w:tr>
      <w:tr w:rsidR="00CE5551" w:rsidRPr="00B50B3D" w14:paraId="18A525C7" w14:textId="77777777" w:rsidTr="00F63EAC">
        <w:trPr>
          <w:trHeight w:val="340"/>
          <w:jc w:val="center"/>
        </w:trPr>
        <w:tc>
          <w:tcPr>
            <w:tcW w:w="436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AF6191A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2DC933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68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8C5956" w14:textId="26A41DAD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21.5 (20.8 to 22.1)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4BE75F" w14:textId="0113480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17.8 (16.4 to 19.2)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F80B04" w14:textId="5BBFB1CD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19.0 (17.6 to 20.5)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CB7AAF" w14:textId="6414DD3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21.3 (19.8 to 22.9)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2E6A70" w14:textId="0F7760D3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22.8 (21.2 to 24.3)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8B5FC84" w14:textId="71CA29F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26.4 (24.7 to 28.0)</w:t>
            </w:r>
          </w:p>
        </w:tc>
      </w:tr>
      <w:tr w:rsidR="00CE5551" w:rsidRPr="00B50B3D" w14:paraId="5010C1ED" w14:textId="77777777" w:rsidTr="00F63EAC">
        <w:trPr>
          <w:trHeight w:val="340"/>
          <w:jc w:val="center"/>
        </w:trPr>
        <w:tc>
          <w:tcPr>
            <w:tcW w:w="436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A70442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5B1DF6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68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9932DF" w14:textId="73B89BC1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26.8 (26.1 to 27.6)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4159F3" w14:textId="0C3C2FC8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22.1 (20.6 to 23.7)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2476F2" w14:textId="7C01B81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24.6 (23.0 to 26.2)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F4208A" w14:textId="6900192E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27.6 (25.9 to 29.3)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914D49" w14:textId="43D2D6D9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27.9 (26.2 to 29.6)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4ECCBA" w14:textId="0A89143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31.8 (30.0 to 33.7)</w:t>
            </w:r>
          </w:p>
        </w:tc>
      </w:tr>
      <w:tr w:rsidR="00CE5551" w:rsidRPr="00B50B3D" w14:paraId="75143556" w14:textId="77777777" w:rsidTr="00F63EAC">
        <w:trPr>
          <w:trHeight w:val="340"/>
          <w:jc w:val="center"/>
        </w:trPr>
        <w:tc>
          <w:tcPr>
            <w:tcW w:w="436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EC9071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6E15BE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68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44F9F0" w14:textId="47D8F2C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32.1 (31.2 to 32.9)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350C7B" w14:textId="68E64E4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26.8 (25.1 to 28.4)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2CAF8A" w14:textId="6655C40B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30.1 (28.3 to 31.9)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570757" w14:textId="034EDA6D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32.4 (30.5 to 34.2)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C17603" w14:textId="031E47D1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33.9 (32.0 to 35.8)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6D93007" w14:textId="3BB5C39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37.2 (35.2 to 39.2)</w:t>
            </w:r>
          </w:p>
        </w:tc>
      </w:tr>
      <w:tr w:rsidR="00CE5551" w:rsidRPr="00B50B3D" w14:paraId="437921CB" w14:textId="77777777" w:rsidTr="00F63EAC">
        <w:trPr>
          <w:trHeight w:val="340"/>
          <w:jc w:val="center"/>
        </w:trPr>
        <w:tc>
          <w:tcPr>
            <w:tcW w:w="436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34F184F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64501D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68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F6231F8" w14:textId="471D5E34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24.9 (24.2 to 25.7)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23AADF" w14:textId="4CB3C7BB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20.5 (19.1 to 22.0)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5EF432" w14:textId="28023EC8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24.1 (22.5 to 25.7)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CAEB12" w14:textId="792F3D11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25.3 (23.7 to 26.9)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8A8E144" w14:textId="2446C12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25.9 (24.3 to 27.5)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D6AB5F" w14:textId="496C679B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28.9 (27.2 to 30.6)</w:t>
            </w:r>
          </w:p>
        </w:tc>
      </w:tr>
      <w:tr w:rsidR="00CE5551" w:rsidRPr="00B50B3D" w14:paraId="48E01AB3" w14:textId="77777777" w:rsidTr="00F63EAC">
        <w:trPr>
          <w:trHeight w:val="340"/>
          <w:jc w:val="center"/>
        </w:trPr>
        <w:tc>
          <w:tcPr>
            <w:tcW w:w="436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9125120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BEED13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68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99D170" w14:textId="5ECF83DE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30.2 (29.5 to 31.0)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047FF2" w14:textId="5A02BE54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27.0 (25.4 to 28.6)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4AD1A9E" w14:textId="364C7ED3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28.5 (26.8 to 30.2)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FE2DF9E" w14:textId="2FAA241E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30.8 (29.0 to 32.5)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DA96290" w14:textId="2D3866F8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31.9 (30.2 to 33.7)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370C4F" w14:textId="67D30A4A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33.0 (31.2 to 34.8)</w:t>
            </w:r>
          </w:p>
        </w:tc>
      </w:tr>
      <w:tr w:rsidR="00CE5551" w:rsidRPr="00B50B3D" w14:paraId="38109CD2" w14:textId="77777777" w:rsidTr="00F63EAC">
        <w:trPr>
          <w:trHeight w:val="340"/>
          <w:jc w:val="center"/>
        </w:trPr>
        <w:tc>
          <w:tcPr>
            <w:tcW w:w="436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86D235C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F2748F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68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6E809F" w14:textId="263E9CB0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31.9 (31.1 to 32.7)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49122D" w14:textId="4B0DE3AE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27.6 (26.0 to 29.3)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4B2DF3" w14:textId="6EE4589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31.0 (29.2 to 32.7)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2EA8CF" w14:textId="49274C2E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33.3 (31.5 to 35.1)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0EC565" w14:textId="03A26AE3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34.1 (32.3 to 36.0)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B7965F" w14:textId="08EB48B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33.7 (31.9 to 35.5)</w:t>
            </w:r>
          </w:p>
        </w:tc>
      </w:tr>
      <w:tr w:rsidR="00CE5551" w:rsidRPr="00B50B3D" w14:paraId="5DD8F6A6" w14:textId="77777777" w:rsidTr="00F63EAC">
        <w:trPr>
          <w:trHeight w:val="340"/>
          <w:jc w:val="center"/>
        </w:trPr>
        <w:tc>
          <w:tcPr>
            <w:tcW w:w="436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5CE3C0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9A372F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68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43D86B" w14:textId="4550EABF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27.6 (26.8 to 28.3)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6D2729D" w14:textId="4C4A748F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24.8 (23.3 to 26.4)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83C088" w14:textId="5F665D40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28.4 (26.7 to 30.1)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37E16E5" w14:textId="75144F24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29.9 (28.2 to 31.6)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4121D6" w14:textId="272D11B0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28.7 (27.0 to 30.4)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BBF5FE" w14:textId="070C5F4A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26.0 (24.4 to 27.6)</w:t>
            </w:r>
          </w:p>
        </w:tc>
      </w:tr>
      <w:tr w:rsidR="00CE5551" w:rsidRPr="00B50B3D" w14:paraId="249D83C1" w14:textId="77777777" w:rsidTr="00F63EAC">
        <w:trPr>
          <w:trHeight w:val="340"/>
          <w:jc w:val="center"/>
        </w:trPr>
        <w:tc>
          <w:tcPr>
            <w:tcW w:w="436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7B355D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CBB22AC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688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22E2449" w14:textId="00B03EE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17.2 (16.6 to 17.8)</w:t>
            </w:r>
          </w:p>
        </w:tc>
        <w:tc>
          <w:tcPr>
            <w:tcW w:w="689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F32CB7A" w14:textId="0469CD0F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16.5 (15.2 to 17.7)</w:t>
            </w:r>
          </w:p>
        </w:tc>
        <w:tc>
          <w:tcPr>
            <w:tcW w:w="689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AB4E1AF" w14:textId="69EC613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16.8 (15.5 to 18.0)</w:t>
            </w:r>
          </w:p>
        </w:tc>
        <w:tc>
          <w:tcPr>
            <w:tcW w:w="689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842D2AA" w14:textId="2C5A32C3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18.0 (16.7 to 19.3)</w:t>
            </w:r>
          </w:p>
        </w:tc>
        <w:tc>
          <w:tcPr>
            <w:tcW w:w="689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698804C" w14:textId="1B5A2AC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18.7 (17.3 to 20.1)</w:t>
            </w:r>
          </w:p>
        </w:tc>
        <w:tc>
          <w:tcPr>
            <w:tcW w:w="687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37EDAD2" w14:textId="6D27AFCA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16.0 (14.8 to 17.3)</w:t>
            </w:r>
          </w:p>
        </w:tc>
      </w:tr>
      <w:tr w:rsidR="00CE5551" w:rsidRPr="00B50B3D" w14:paraId="765CECC5" w14:textId="77777777" w:rsidTr="00F63EAC">
        <w:trPr>
          <w:trHeight w:val="340"/>
          <w:jc w:val="center"/>
        </w:trPr>
        <w:tc>
          <w:tcPr>
            <w:tcW w:w="436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FF4DA5E" w14:textId="77777777" w:rsidR="003C2C97" w:rsidRDefault="00BE5497" w:rsidP="00BE549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lastRenderedPageBreak/>
              <w:t xml:space="preserve">Mortality </w:t>
            </w:r>
          </w:p>
          <w:p w14:paraId="4EF7D05E" w14:textId="0327FBD5" w:rsidR="00ED025E" w:rsidRPr="0093296F" w:rsidRDefault="00BE5497" w:rsidP="00BE549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sz w:val="18"/>
                <w:szCs w:val="18"/>
              </w:rPr>
            </w:pPr>
            <w:r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rate</w:t>
            </w:r>
          </w:p>
        </w:tc>
        <w:tc>
          <w:tcPr>
            <w:tcW w:w="434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F30073A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2006-2010</w:t>
            </w:r>
          </w:p>
        </w:tc>
        <w:tc>
          <w:tcPr>
            <w:tcW w:w="688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0923FD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(1.1 to 1.3)</w:t>
            </w:r>
          </w:p>
        </w:tc>
        <w:tc>
          <w:tcPr>
            <w:tcW w:w="689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5A914F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1.5 (1.4 to 1.7)</w:t>
            </w:r>
          </w:p>
        </w:tc>
        <w:tc>
          <w:tcPr>
            <w:tcW w:w="689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296488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(0.9 to 1.2)</w:t>
            </w:r>
          </w:p>
        </w:tc>
        <w:tc>
          <w:tcPr>
            <w:tcW w:w="689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A696C7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1.1 (1.0 to 1.3)</w:t>
            </w:r>
          </w:p>
        </w:tc>
        <w:tc>
          <w:tcPr>
            <w:tcW w:w="689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972C9A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1.1 (1.0 to 1.3)</w:t>
            </w:r>
          </w:p>
        </w:tc>
        <w:tc>
          <w:tcPr>
            <w:tcW w:w="687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3AEDCE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(1.1 to 1.4)</w:t>
            </w:r>
          </w:p>
        </w:tc>
      </w:tr>
      <w:tr w:rsidR="00CE5551" w:rsidRPr="00B50B3D" w14:paraId="6A8B80F6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</w:tcPr>
          <w:p w14:paraId="65F42884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2C33FF8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2011-2015</w:t>
            </w:r>
          </w:p>
        </w:tc>
        <w:tc>
          <w:tcPr>
            <w:tcW w:w="688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779FC2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(0.9 to 1.0)</w:t>
            </w:r>
          </w:p>
        </w:tc>
        <w:tc>
          <w:tcPr>
            <w:tcW w:w="689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DCAABE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(1.0 to 1.3)</w:t>
            </w:r>
          </w:p>
        </w:tc>
        <w:tc>
          <w:tcPr>
            <w:tcW w:w="689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33160AA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0.9 (0.8 to 1.0)</w:t>
            </w:r>
          </w:p>
        </w:tc>
        <w:tc>
          <w:tcPr>
            <w:tcW w:w="689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855FF8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(0.8 to 1.1)</w:t>
            </w:r>
          </w:p>
        </w:tc>
        <w:tc>
          <w:tcPr>
            <w:tcW w:w="689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638802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(0.9 to 1.1)</w:t>
            </w:r>
          </w:p>
        </w:tc>
        <w:tc>
          <w:tcPr>
            <w:tcW w:w="687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098A1F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0.9 (0.8 to 1.0)</w:t>
            </w:r>
          </w:p>
        </w:tc>
      </w:tr>
      <w:tr w:rsidR="00CE5551" w:rsidRPr="00B50B3D" w14:paraId="059E75DB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</w:tcPr>
          <w:p w14:paraId="04DF4898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4F09FED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68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E33FD2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1.3 (1.1 to 1.5)</w:t>
            </w:r>
          </w:p>
        </w:tc>
        <w:tc>
          <w:tcPr>
            <w:tcW w:w="68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B8266A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1.4 (1.0 to 1.8)</w:t>
            </w:r>
          </w:p>
        </w:tc>
        <w:tc>
          <w:tcPr>
            <w:tcW w:w="68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4A9E19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1.1 (0.8 to 1.5)</w:t>
            </w:r>
          </w:p>
        </w:tc>
        <w:tc>
          <w:tcPr>
            <w:tcW w:w="68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43F9F5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1.4 (1.0 to 1.8)</w:t>
            </w:r>
          </w:p>
        </w:tc>
        <w:tc>
          <w:tcPr>
            <w:tcW w:w="68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7D1A04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1.1 (0.8 to 1.5)</w:t>
            </w:r>
          </w:p>
        </w:tc>
        <w:tc>
          <w:tcPr>
            <w:tcW w:w="68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FFDC5EA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1.5 (1.1 to 1.9)</w:t>
            </w:r>
          </w:p>
        </w:tc>
      </w:tr>
      <w:tr w:rsidR="00F63EAC" w:rsidRPr="00B50B3D" w14:paraId="5E0D96F8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</w:tcPr>
          <w:p w14:paraId="2B1C0FDA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</w:tcPr>
          <w:p w14:paraId="6E98E7FF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688" w:type="pct"/>
            <w:shd w:val="clear" w:color="auto" w:fill="auto"/>
            <w:vAlign w:val="center"/>
          </w:tcPr>
          <w:p w14:paraId="7B091E9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1.3 (1.2 to 1.5)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27E86C5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2.0 (1.6 to 2.4)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1A91107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1.3 (0.9 to 1.6)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4A3143F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1.4)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5F08AD3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(0.9 to 1.6)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6AEB404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(0.9 to 1.6)</w:t>
            </w:r>
          </w:p>
        </w:tc>
      </w:tr>
      <w:tr w:rsidR="00F63EAC" w:rsidRPr="00B50B3D" w14:paraId="0636DD44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</w:tcPr>
          <w:p w14:paraId="4A658455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</w:tcPr>
          <w:p w14:paraId="33927B5C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688" w:type="pct"/>
            <w:shd w:val="clear" w:color="auto" w:fill="auto"/>
            <w:vAlign w:val="center"/>
          </w:tcPr>
          <w:p w14:paraId="1593410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(1.0 to 1.3)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4D3283C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1.5 (1.1 to 1.9)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25F577A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1.3)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54FB204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1.1 (0.8 to 1.4)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4111ED8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(0.8 to 1.5)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67D2348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1.1 (0.8 to 1.4)</w:t>
            </w:r>
          </w:p>
        </w:tc>
      </w:tr>
      <w:tr w:rsidR="00F63EAC" w:rsidRPr="00B50B3D" w14:paraId="3311D05B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</w:tcPr>
          <w:p w14:paraId="01D33D98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</w:tcPr>
          <w:p w14:paraId="1FEE9310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688" w:type="pct"/>
            <w:shd w:val="clear" w:color="auto" w:fill="auto"/>
            <w:vAlign w:val="center"/>
          </w:tcPr>
          <w:p w14:paraId="1E8C920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1.1 (1.0 to 1.3)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11CBC0E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(0.9 to 1.5)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50B4695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1.3)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343AC98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1.3)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4E5261D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1.1 (0.8 to 1.4)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497F489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1.3 (0.9 to 1.6)</w:t>
            </w:r>
          </w:p>
        </w:tc>
      </w:tr>
      <w:tr w:rsidR="00F63EAC" w:rsidRPr="00B50B3D" w14:paraId="11AB27AC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</w:tcPr>
          <w:p w14:paraId="4D730FAB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</w:tcPr>
          <w:p w14:paraId="522D0071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688" w:type="pct"/>
            <w:shd w:val="clear" w:color="auto" w:fill="auto"/>
            <w:vAlign w:val="center"/>
          </w:tcPr>
          <w:p w14:paraId="2376C96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(1.0 to 1.3)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1F19C39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1.5 (1.2 to 1.9)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3A71812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1.3)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2F73797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1.1 (0.8 to 1.5)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7C07F06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(0.9 to 1.5)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579F346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1.3)</w:t>
            </w:r>
          </w:p>
        </w:tc>
      </w:tr>
      <w:tr w:rsidR="00F63EAC" w:rsidRPr="00B50B3D" w14:paraId="4B35A913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</w:tcPr>
          <w:p w14:paraId="6E1D9E70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</w:tcPr>
          <w:p w14:paraId="01542E4B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688" w:type="pct"/>
            <w:shd w:val="clear" w:color="auto" w:fill="auto"/>
            <w:vAlign w:val="center"/>
          </w:tcPr>
          <w:p w14:paraId="1580B39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(1.0 to 1.3)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057742A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1.6 (1.2 to 1.9)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4B4439D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0.9 (0.6 to 1.2)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136B243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(0.9 to 1.5)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105A0C6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(0.8 to 1.5)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6999C55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1.3)</w:t>
            </w:r>
          </w:p>
        </w:tc>
      </w:tr>
      <w:tr w:rsidR="00F63EAC" w:rsidRPr="00B50B3D" w14:paraId="39CBDA8E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</w:tcPr>
          <w:p w14:paraId="64A41664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</w:tcPr>
          <w:p w14:paraId="05FBE807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688" w:type="pct"/>
            <w:shd w:val="clear" w:color="auto" w:fill="auto"/>
            <w:vAlign w:val="center"/>
          </w:tcPr>
          <w:p w14:paraId="2C01050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(0.9 to 1.1)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3E2A7EA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1.3)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7F49FE2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1.3)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54A8C39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1.2)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6964370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1.3)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449F996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1.2)</w:t>
            </w:r>
          </w:p>
        </w:tc>
      </w:tr>
      <w:tr w:rsidR="00F63EAC" w:rsidRPr="00B50B3D" w14:paraId="6BDEECE4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</w:tcPr>
          <w:p w14:paraId="5C8C5BE4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</w:tcPr>
          <w:p w14:paraId="0FAE1FA9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688" w:type="pct"/>
            <w:shd w:val="clear" w:color="auto" w:fill="auto"/>
            <w:vAlign w:val="center"/>
          </w:tcPr>
          <w:p w14:paraId="2601441A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(0.9 to 1.1)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199E6BA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1.3)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6D94566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(0.6 to 1.1)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6EC2C55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(0.9 to 1.5)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41198F6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1.3)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0C9FDC9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1.1 (0.8 to 1.4)</w:t>
            </w:r>
          </w:p>
        </w:tc>
      </w:tr>
      <w:tr w:rsidR="00F63EAC" w:rsidRPr="00B50B3D" w14:paraId="21A15DFA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</w:tcPr>
          <w:p w14:paraId="6232C4B6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</w:tcPr>
          <w:p w14:paraId="50B16AE2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688" w:type="pct"/>
            <w:shd w:val="clear" w:color="auto" w:fill="auto"/>
            <w:vAlign w:val="center"/>
          </w:tcPr>
          <w:p w14:paraId="415E481A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(0.8 to 1.1)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5900EBC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(0.9 to 1.5)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1362256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1.3)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3742DBA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0.9 (0.6 to 1.2)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1AF0943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1.2)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1A71FA7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(0.6 to 1.1)</w:t>
            </w:r>
          </w:p>
        </w:tc>
      </w:tr>
      <w:tr w:rsidR="00F63EAC" w:rsidRPr="00B50B3D" w14:paraId="43C1F77F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</w:tcPr>
          <w:p w14:paraId="469EF7A4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</w:tcPr>
          <w:p w14:paraId="5B8F34C7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688" w:type="pct"/>
            <w:shd w:val="clear" w:color="auto" w:fill="auto"/>
            <w:vAlign w:val="center"/>
          </w:tcPr>
          <w:p w14:paraId="1FE8AD3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(0.7 to 0.9)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3C4987D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1.1 (0.8 to 1.4)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6BED4F2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(0.5 to 1.0)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0A022AF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(0.5 to 1.0)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103613A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0.9 (0.6 to 1.1)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059BC42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(0.5 to 1.0)</w:t>
            </w:r>
          </w:p>
        </w:tc>
      </w:tr>
    </w:tbl>
    <w:p w14:paraId="172D25DE" w14:textId="355910C8" w:rsidR="00C12A6A" w:rsidRPr="00AC241E" w:rsidRDefault="00C12A6A" w:rsidP="00AC241E">
      <w:pPr>
        <w:widowControl/>
        <w:wordWrap/>
        <w:autoSpaceDE/>
        <w:autoSpaceDN/>
        <w:spacing w:after="0" w:line="360" w:lineRule="auto"/>
        <w:rPr>
          <w:rFonts w:ascii="Helvetica" w:eastAsia="굴림" w:hAnsi="Helvetica" w:cs="Arial"/>
          <w:color w:val="000000"/>
          <w:kern w:val="0"/>
          <w:szCs w:val="20"/>
        </w:rPr>
      </w:pPr>
      <w:proofErr w:type="spellStart"/>
      <w:r w:rsidRPr="001D4DCD">
        <w:rPr>
          <w:rFonts w:ascii="Helvetica" w:hAnsi="Helvetica" w:cs="Helvetica"/>
          <w:vertAlign w:val="superscript"/>
        </w:rPr>
        <w:t>a</w:t>
      </w:r>
      <w:proofErr w:type="spellEnd"/>
      <w:r w:rsidR="00AC241E">
        <w:rPr>
          <w:rFonts w:ascii="Helvetica" w:hAnsi="Helvetica" w:cs="Helvetica"/>
          <w:vertAlign w:val="superscript"/>
        </w:rPr>
        <w:t xml:space="preserve"> </w:t>
      </w:r>
      <w:r w:rsidRPr="00AC241E">
        <w:rPr>
          <w:rFonts w:ascii="Helvetica" w:eastAsia="굴림" w:hAnsi="Helvetica" w:cs="Arial"/>
          <w:color w:val="000000"/>
          <w:kern w:val="0"/>
          <w:szCs w:val="20"/>
        </w:rPr>
        <w:t>Age-standardized rates per 100000 were presented with 95% confidence intervals.</w:t>
      </w:r>
    </w:p>
    <w:p w14:paraId="1039480B" w14:textId="5E3A691C" w:rsidR="00ED025E" w:rsidRDefault="00ED025E">
      <w:pPr>
        <w:widowControl/>
        <w:wordWrap/>
        <w:autoSpaceDE/>
        <w:autoSpaceDN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61F9857C" w14:textId="5C83142B" w:rsidR="00ED025E" w:rsidRPr="00B50B3D" w:rsidRDefault="00ED025E" w:rsidP="00ED025E">
      <w:pPr>
        <w:widowControl/>
        <w:wordWrap/>
        <w:autoSpaceDE/>
        <w:autoSpaceDN/>
        <w:spacing w:after="0" w:line="360" w:lineRule="auto"/>
        <w:jc w:val="left"/>
        <w:rPr>
          <w:rFonts w:ascii="Helvetica" w:hAnsi="Helvetica" w:cs="Times New Roman"/>
          <w:sz w:val="22"/>
          <w:szCs w:val="20"/>
        </w:rPr>
      </w:pPr>
      <w:r w:rsidRPr="00B50B3D">
        <w:rPr>
          <w:rFonts w:ascii="Helvetica" w:hAnsi="Helvetica" w:cs="Times New Roman"/>
          <w:b/>
          <w:sz w:val="22"/>
          <w:szCs w:val="20"/>
        </w:rPr>
        <w:lastRenderedPageBreak/>
        <w:t>Table</w:t>
      </w:r>
      <w:r w:rsidR="00B50B3D">
        <w:rPr>
          <w:rFonts w:ascii="Helvetica" w:hAnsi="Helvetica" w:cs="Times New Roman"/>
          <w:b/>
          <w:sz w:val="22"/>
          <w:szCs w:val="20"/>
        </w:rPr>
        <w:t xml:space="preserve"> </w:t>
      </w:r>
      <w:r w:rsidR="007572D7">
        <w:rPr>
          <w:rFonts w:ascii="Helvetica" w:hAnsi="Helvetica" w:cs="Times New Roman"/>
          <w:b/>
          <w:sz w:val="22"/>
          <w:szCs w:val="20"/>
        </w:rPr>
        <w:t>S5</w:t>
      </w:r>
      <w:r w:rsidRPr="00B50B3D">
        <w:rPr>
          <w:rFonts w:ascii="Helvetica" w:hAnsi="Helvetica" w:cs="Times New Roman"/>
          <w:b/>
          <w:sz w:val="22"/>
          <w:szCs w:val="20"/>
        </w:rPr>
        <w:t>.</w:t>
      </w:r>
      <w:r w:rsidRPr="00B50B3D">
        <w:rPr>
          <w:rFonts w:ascii="Helvetica" w:hAnsi="Helvetica" w:cs="Times New Roman"/>
          <w:sz w:val="22"/>
          <w:szCs w:val="20"/>
        </w:rPr>
        <w:t xml:space="preserve"> </w:t>
      </w:r>
      <w:r w:rsidRPr="00D563B1">
        <w:rPr>
          <w:rFonts w:ascii="Helvetica" w:hAnsi="Helvetica" w:cs="Times New Roman"/>
          <w:sz w:val="22"/>
          <w:szCs w:val="20"/>
        </w:rPr>
        <w:t>Age-standardized screening prevalence, incidence rate, postoperative complication rate, and mortality rate of thyroid cancer according to income quintiles</w:t>
      </w:r>
      <w:r>
        <w:rPr>
          <w:rFonts w:ascii="Helvetica" w:hAnsi="Helvetica" w:cs="Times New Roman"/>
          <w:sz w:val="22"/>
          <w:szCs w:val="20"/>
        </w:rPr>
        <w:t xml:space="preserve"> in men</w:t>
      </w:r>
      <w:r w:rsidRPr="00D563B1">
        <w:rPr>
          <w:rFonts w:ascii="Helvetica" w:hAnsi="Helvetica" w:cs="Times New Roman"/>
          <w:sz w:val="22"/>
          <w:szCs w:val="20"/>
        </w:rPr>
        <w:t>, Korea, 2006-2015</w:t>
      </w:r>
    </w:p>
    <w:tbl>
      <w:tblPr>
        <w:tblW w:w="4984" w:type="pct"/>
        <w:jc w:val="center"/>
        <w:tblBorders>
          <w:top w:val="single" w:sz="4" w:space="0" w:color="auto"/>
          <w:bottom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5"/>
        <w:gridCol w:w="1278"/>
        <w:gridCol w:w="2065"/>
        <w:gridCol w:w="1981"/>
        <w:gridCol w:w="1981"/>
        <w:gridCol w:w="1981"/>
        <w:gridCol w:w="1981"/>
        <w:gridCol w:w="1981"/>
      </w:tblGrid>
      <w:tr w:rsidR="00ED025E" w:rsidRPr="00B50B3D" w14:paraId="11D120E3" w14:textId="77777777" w:rsidTr="005060F7">
        <w:trPr>
          <w:trHeight w:val="57"/>
          <w:jc w:val="center"/>
        </w:trPr>
        <w:tc>
          <w:tcPr>
            <w:tcW w:w="439" w:type="pct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3C82D278" w14:textId="3F5FBD36" w:rsidR="00ED025E" w:rsidRPr="00C37D71" w:rsidRDefault="00BE5497" w:rsidP="00B06F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kern w:val="0"/>
                <w:sz w:val="18"/>
                <w:szCs w:val="18"/>
              </w:rPr>
            </w:pPr>
            <w:proofErr w:type="spellStart"/>
            <w:r w:rsidRPr="00C37D71">
              <w:rPr>
                <w:rFonts w:ascii="Helvetica" w:eastAsiaTheme="minorHAnsi" w:hAnsi="Helvetica" w:cs="Helvetica" w:hint="eastAsia"/>
                <w:b/>
                <w:kern w:val="0"/>
                <w:sz w:val="18"/>
                <w:szCs w:val="18"/>
              </w:rPr>
              <w:t>Ra</w:t>
            </w:r>
            <w:r w:rsidRPr="00C37D71">
              <w:rPr>
                <w:rFonts w:ascii="Helvetica" w:eastAsiaTheme="minorHAnsi" w:hAnsi="Helvetica" w:cs="Helvetica"/>
                <w:b/>
                <w:kern w:val="0"/>
                <w:sz w:val="18"/>
                <w:szCs w:val="18"/>
              </w:rPr>
              <w:t>te</w:t>
            </w:r>
            <w:r w:rsidR="00B06FC6" w:rsidRPr="00C37D71">
              <w:rPr>
                <w:rFonts w:ascii="Helvetica" w:eastAsiaTheme="minorHAnsi" w:hAnsi="Helvetica" w:cs="Helvetica"/>
                <w:b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440" w:type="pct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01D11911" w14:textId="77777777" w:rsidR="00ED025E" w:rsidRPr="00C37D71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Year</w:t>
            </w:r>
          </w:p>
        </w:tc>
        <w:tc>
          <w:tcPr>
            <w:tcW w:w="711" w:type="pct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4DBB61FD" w14:textId="77777777" w:rsidR="00ED025E" w:rsidRPr="00C37D71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Overall</w:t>
            </w:r>
          </w:p>
        </w:tc>
        <w:tc>
          <w:tcPr>
            <w:tcW w:w="682" w:type="pct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28AB0553" w14:textId="77777777" w:rsidR="00ED025E" w:rsidRPr="00C37D71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Income Q1</w:t>
            </w:r>
          </w:p>
          <w:p w14:paraId="43F80689" w14:textId="77777777" w:rsidR="00ED025E" w:rsidRPr="00C37D71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(lowest)</w:t>
            </w:r>
          </w:p>
        </w:tc>
        <w:tc>
          <w:tcPr>
            <w:tcW w:w="682" w:type="pct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1D1F9741" w14:textId="77777777" w:rsidR="00ED025E" w:rsidRPr="00C37D71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Income Q2</w:t>
            </w:r>
          </w:p>
        </w:tc>
        <w:tc>
          <w:tcPr>
            <w:tcW w:w="682" w:type="pct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5FFA5827" w14:textId="77777777" w:rsidR="00ED025E" w:rsidRPr="00C37D71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Income Q3</w:t>
            </w:r>
          </w:p>
        </w:tc>
        <w:tc>
          <w:tcPr>
            <w:tcW w:w="682" w:type="pct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2214AB35" w14:textId="77777777" w:rsidR="00ED025E" w:rsidRPr="00C37D71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Income Q4</w:t>
            </w:r>
          </w:p>
        </w:tc>
        <w:tc>
          <w:tcPr>
            <w:tcW w:w="682" w:type="pct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0DF8DE55" w14:textId="77777777" w:rsidR="00ED025E" w:rsidRPr="00C37D71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Income Q5</w:t>
            </w:r>
          </w:p>
          <w:p w14:paraId="1F7620B2" w14:textId="77777777" w:rsidR="00ED025E" w:rsidRPr="00C37D71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(highest)</w:t>
            </w:r>
          </w:p>
        </w:tc>
      </w:tr>
      <w:tr w:rsidR="00ED025E" w:rsidRPr="00B50B3D" w14:paraId="3F7E74B9" w14:textId="77777777" w:rsidTr="005060F7">
        <w:trPr>
          <w:trHeight w:val="510"/>
          <w:jc w:val="center"/>
        </w:trPr>
        <w:tc>
          <w:tcPr>
            <w:tcW w:w="439" w:type="pct"/>
            <w:vMerge w:val="restart"/>
            <w:tcBorders>
              <w:top w:val="doub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EE75E3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Screening</w:t>
            </w:r>
          </w:p>
          <w:p w14:paraId="664F44E9" w14:textId="1F419A20" w:rsidR="00ED025E" w:rsidRPr="00B50B3D" w:rsidRDefault="00ED025E" w:rsidP="00BE5497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prevalence</w:t>
            </w:r>
          </w:p>
        </w:tc>
        <w:tc>
          <w:tcPr>
            <w:tcW w:w="440" w:type="pct"/>
            <w:tcBorders>
              <w:top w:val="doub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0A138C5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Mid 2008-</w:t>
            </w:r>
          </w:p>
          <w:p w14:paraId="2AFBBC7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mid 2010</w:t>
            </w:r>
          </w:p>
        </w:tc>
        <w:tc>
          <w:tcPr>
            <w:tcW w:w="711" w:type="pct"/>
            <w:tcBorders>
              <w:top w:val="doub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16794F4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9520.9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(9330.2 to 9711.7)</w:t>
            </w:r>
          </w:p>
        </w:tc>
        <w:tc>
          <w:tcPr>
            <w:tcW w:w="682" w:type="pct"/>
            <w:tcBorders>
              <w:top w:val="doub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46E27BC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6203.5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(5809.1 to 6597.9)</w:t>
            </w:r>
          </w:p>
        </w:tc>
        <w:tc>
          <w:tcPr>
            <w:tcW w:w="682" w:type="pct"/>
            <w:tcBorders>
              <w:top w:val="doub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79B280B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7286.6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(6894.7 to 7678.5)</w:t>
            </w:r>
          </w:p>
        </w:tc>
        <w:tc>
          <w:tcPr>
            <w:tcW w:w="682" w:type="pct"/>
            <w:tcBorders>
              <w:top w:val="doub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5000D20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8294.1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(7897.5 to 8690.6)</w:t>
            </w:r>
          </w:p>
        </w:tc>
        <w:tc>
          <w:tcPr>
            <w:tcW w:w="682" w:type="pct"/>
            <w:tcBorders>
              <w:top w:val="doub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4A85755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10048.2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(9629.4 to 10467.0)</w:t>
            </w:r>
          </w:p>
        </w:tc>
        <w:tc>
          <w:tcPr>
            <w:tcW w:w="682" w:type="pct"/>
            <w:tcBorders>
              <w:top w:val="doub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7CF4341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14431.4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(13943.0 to 14919.8)</w:t>
            </w:r>
          </w:p>
        </w:tc>
      </w:tr>
      <w:tr w:rsidR="00ED025E" w:rsidRPr="00B50B3D" w14:paraId="7087D657" w14:textId="77777777" w:rsidTr="005060F7">
        <w:trPr>
          <w:trHeight w:val="510"/>
          <w:jc w:val="center"/>
        </w:trPr>
        <w:tc>
          <w:tcPr>
            <w:tcW w:w="439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50C37B" w14:textId="77777777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4268439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Mid 2010-</w:t>
            </w:r>
          </w:p>
          <w:p w14:paraId="34F4CB2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mid 2012</w:t>
            </w:r>
          </w:p>
        </w:tc>
        <w:tc>
          <w:tcPr>
            <w:tcW w:w="711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2E22307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12827.4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(12607.4 to 13047.3)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70AB3AB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7308.4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(6886.6 to 7730.3)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73F99D9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9429.5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(8995.3 to 9863.6)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4A1F420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11455.8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(10981.1 to 11930.4)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2C3606B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14276.3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(13780.4 to 14772.1)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2FABE54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19256.0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(18701.4 to 19810.6)</w:t>
            </w:r>
          </w:p>
        </w:tc>
      </w:tr>
      <w:tr w:rsidR="00ED025E" w:rsidRPr="00B50B3D" w14:paraId="758BF689" w14:textId="77777777" w:rsidTr="005060F7">
        <w:trPr>
          <w:trHeight w:val="510"/>
          <w:jc w:val="center"/>
        </w:trPr>
        <w:tc>
          <w:tcPr>
            <w:tcW w:w="439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6C9F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EEF7E1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Mid 2012-</w:t>
            </w:r>
          </w:p>
          <w:p w14:paraId="64C6403A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mid 2014</w:t>
            </w:r>
          </w:p>
        </w:tc>
        <w:tc>
          <w:tcPr>
            <w:tcW w:w="711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49AF08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13652.6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(13427.5 to 13877.7)</w:t>
            </w:r>
          </w:p>
        </w:tc>
        <w:tc>
          <w:tcPr>
            <w:tcW w:w="68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70A1D6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7710.8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(7274.3 to 8147.2)</w:t>
            </w:r>
          </w:p>
        </w:tc>
        <w:tc>
          <w:tcPr>
            <w:tcW w:w="68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A1687E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10150.6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(9686.7 to 10614.5)</w:t>
            </w:r>
          </w:p>
        </w:tc>
        <w:tc>
          <w:tcPr>
            <w:tcW w:w="68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D697FF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12326.7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(11847.1 to 12806.3)</w:t>
            </w:r>
          </w:p>
        </w:tc>
        <w:tc>
          <w:tcPr>
            <w:tcW w:w="68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35E092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14625.9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(14131.4 to 15120.5)</w:t>
            </w:r>
          </w:p>
        </w:tc>
        <w:tc>
          <w:tcPr>
            <w:tcW w:w="68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9921DB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20487.2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(19911.3 to 21063.1)</w:t>
            </w:r>
          </w:p>
        </w:tc>
      </w:tr>
      <w:tr w:rsidR="00ED025E" w:rsidRPr="00B50B3D" w14:paraId="62F1FAD8" w14:textId="77777777" w:rsidTr="005060F7">
        <w:trPr>
          <w:trHeight w:val="340"/>
          <w:jc w:val="center"/>
        </w:trPr>
        <w:tc>
          <w:tcPr>
            <w:tcW w:w="439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6ABB3" w14:textId="77777777" w:rsidR="003C2C97" w:rsidRDefault="00ED025E" w:rsidP="00BE549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 xml:space="preserve">Incidence </w:t>
            </w:r>
          </w:p>
          <w:p w14:paraId="16C7776B" w14:textId="3D875EA5" w:rsidR="00ED025E" w:rsidRPr="00B50B3D" w:rsidRDefault="00ED025E" w:rsidP="00BE549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rate</w:t>
            </w:r>
          </w:p>
        </w:tc>
        <w:tc>
          <w:tcPr>
            <w:tcW w:w="440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D3D00D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71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856F295" w14:textId="1D55F531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13.9 (13.3 to 14.5)</w:t>
            </w:r>
          </w:p>
        </w:tc>
        <w:tc>
          <w:tcPr>
            <w:tcW w:w="68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AA4FEF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8.8 (7.7 to 9.8)</w:t>
            </w:r>
          </w:p>
        </w:tc>
        <w:tc>
          <w:tcPr>
            <w:tcW w:w="68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6D541F7" w14:textId="05AC100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9.7 (8.7 to 10.8)</w:t>
            </w:r>
          </w:p>
        </w:tc>
        <w:tc>
          <w:tcPr>
            <w:tcW w:w="68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E504F1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11.6 (10.4 to 12.8)</w:t>
            </w:r>
          </w:p>
        </w:tc>
        <w:tc>
          <w:tcPr>
            <w:tcW w:w="68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9F7CFB8" w14:textId="34EF8B00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16.0 (14.7 to 17.4)</w:t>
            </w:r>
          </w:p>
        </w:tc>
        <w:tc>
          <w:tcPr>
            <w:tcW w:w="68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E8AAE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23.4 (21.8 to 25.1)</w:t>
            </w:r>
          </w:p>
        </w:tc>
      </w:tr>
      <w:tr w:rsidR="00ED025E" w:rsidRPr="00B50B3D" w14:paraId="2813DE0D" w14:textId="77777777" w:rsidTr="005060F7">
        <w:trPr>
          <w:trHeight w:val="340"/>
          <w:jc w:val="center"/>
        </w:trPr>
        <w:tc>
          <w:tcPr>
            <w:tcW w:w="439" w:type="pct"/>
            <w:vMerge/>
            <w:shd w:val="clear" w:color="auto" w:fill="auto"/>
            <w:noWrap/>
            <w:vAlign w:val="center"/>
            <w:hideMark/>
          </w:tcPr>
          <w:p w14:paraId="78312BD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116D107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711" w:type="pct"/>
            <w:shd w:val="clear" w:color="auto" w:fill="auto"/>
            <w:vAlign w:val="center"/>
          </w:tcPr>
          <w:p w14:paraId="201C4712" w14:textId="64B44A2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18.1 (17.4 to 18.7)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7DF41B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10.5 (9.4 to 11.6)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AE93B49" w14:textId="738D9B1F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13.0 (11.7 to 14.2)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0943AB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14.3 (13.0 to 15.6)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19D0DC5" w14:textId="1A84F61D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21.6 (20.0 to 23.2)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125F42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31.2 (29.3 to 33.1)</w:t>
            </w:r>
          </w:p>
        </w:tc>
      </w:tr>
      <w:tr w:rsidR="00ED025E" w:rsidRPr="00B50B3D" w14:paraId="5749A488" w14:textId="77777777" w:rsidTr="005060F7">
        <w:trPr>
          <w:trHeight w:val="340"/>
          <w:jc w:val="center"/>
        </w:trPr>
        <w:tc>
          <w:tcPr>
            <w:tcW w:w="439" w:type="pct"/>
            <w:vMerge/>
            <w:shd w:val="clear" w:color="auto" w:fill="auto"/>
            <w:noWrap/>
            <w:vAlign w:val="center"/>
            <w:hideMark/>
          </w:tcPr>
          <w:p w14:paraId="1D3A56F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622678A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711" w:type="pct"/>
            <w:shd w:val="clear" w:color="auto" w:fill="auto"/>
            <w:vAlign w:val="center"/>
          </w:tcPr>
          <w:p w14:paraId="78EEEAED" w14:textId="79E28821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23.6 (22.9 to 24.4)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0B7893A" w14:textId="028D52C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13.4 (12.1 to 14.6)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C1824C1" w14:textId="02AD4848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15.4 (14.1 to 16.7)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546B9CF" w14:textId="4CBA972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20.2 (18.7 to 21.7)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5531A4B" w14:textId="2D46597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29.2 (27.4 to 31.0)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0249A8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40.1 (38.0 to 42.2)</w:t>
            </w:r>
          </w:p>
        </w:tc>
      </w:tr>
      <w:tr w:rsidR="00ED025E" w:rsidRPr="00B50B3D" w14:paraId="2D2C40A9" w14:textId="77777777" w:rsidTr="005060F7">
        <w:trPr>
          <w:trHeight w:val="340"/>
          <w:jc w:val="center"/>
        </w:trPr>
        <w:tc>
          <w:tcPr>
            <w:tcW w:w="439" w:type="pct"/>
            <w:vMerge/>
            <w:shd w:val="clear" w:color="auto" w:fill="auto"/>
            <w:noWrap/>
            <w:vAlign w:val="center"/>
            <w:hideMark/>
          </w:tcPr>
          <w:p w14:paraId="3F39CDA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2794184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711" w:type="pct"/>
            <w:shd w:val="clear" w:color="auto" w:fill="auto"/>
            <w:vAlign w:val="center"/>
          </w:tcPr>
          <w:p w14:paraId="777418A2" w14:textId="7EE3A87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28.5 (27.7 to 29.3)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BE1EB93" w14:textId="7EC29C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13.5 (12.3 to 14.7)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5172F75" w14:textId="0AF98D20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17.7 (16.3 to 19.1)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584792A" w14:textId="22A7BCE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23.7 (22.1 to 25.3)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6291C0C" w14:textId="180686D8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35.3 (33.4 to 37.3)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225BF6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52.5 (50.1 to 54.8)</w:t>
            </w:r>
          </w:p>
        </w:tc>
      </w:tr>
      <w:tr w:rsidR="00ED025E" w:rsidRPr="00B50B3D" w14:paraId="00F98C04" w14:textId="77777777" w:rsidTr="005060F7">
        <w:trPr>
          <w:trHeight w:val="340"/>
          <w:jc w:val="center"/>
        </w:trPr>
        <w:tc>
          <w:tcPr>
            <w:tcW w:w="439" w:type="pct"/>
            <w:vMerge/>
            <w:shd w:val="clear" w:color="auto" w:fill="auto"/>
            <w:noWrap/>
            <w:vAlign w:val="center"/>
            <w:hideMark/>
          </w:tcPr>
          <w:p w14:paraId="15B96B7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055B6B9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711" w:type="pct"/>
            <w:shd w:val="clear" w:color="auto" w:fill="auto"/>
            <w:vAlign w:val="center"/>
          </w:tcPr>
          <w:p w14:paraId="1F3AAF9C" w14:textId="4D6FC44A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33.1 (32.3 to 34.0)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96FB8E8" w14:textId="53CA311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16.9 (15.6 to 18.3)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E156FD4" w14:textId="0EC9E98B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22.0 (20.5 to 23.5)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76FDFCC" w14:textId="7311371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28.5 (26.7 to 30.2)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9E96F65" w14:textId="767B2CAB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41.1 (39.0 to 43.2)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B63712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57.1 (54.7 to 59.6)</w:t>
            </w:r>
          </w:p>
        </w:tc>
      </w:tr>
      <w:tr w:rsidR="00ED025E" w:rsidRPr="00B50B3D" w14:paraId="1D2E3A44" w14:textId="77777777" w:rsidTr="005060F7">
        <w:trPr>
          <w:trHeight w:val="340"/>
          <w:jc w:val="center"/>
        </w:trPr>
        <w:tc>
          <w:tcPr>
            <w:tcW w:w="439" w:type="pct"/>
            <w:vMerge/>
            <w:shd w:val="clear" w:color="auto" w:fill="auto"/>
            <w:noWrap/>
            <w:vAlign w:val="center"/>
            <w:hideMark/>
          </w:tcPr>
          <w:p w14:paraId="007D1F9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5B30B44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711" w:type="pct"/>
            <w:shd w:val="clear" w:color="auto" w:fill="auto"/>
            <w:vAlign w:val="center"/>
          </w:tcPr>
          <w:p w14:paraId="7681BCE7" w14:textId="6E6D88B1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37.0 (36.1 to 37.9)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A38F415" w14:textId="7B21CFC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19.8 (18.4 to 21.2)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5F8C7BC" w14:textId="5B2D11A2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25.2 (23.6 to 26.8)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41345AC" w14:textId="6B0A55EE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34.3 (32.4 to 36.2)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264B12D" w14:textId="068F82C0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47.4 (45.2 to 49.6)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BEDCF1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58.3 (55.9 to 60.7)</w:t>
            </w:r>
          </w:p>
        </w:tc>
      </w:tr>
      <w:tr w:rsidR="00ED025E" w:rsidRPr="00B50B3D" w14:paraId="531198BD" w14:textId="77777777" w:rsidTr="005060F7">
        <w:trPr>
          <w:trHeight w:val="340"/>
          <w:jc w:val="center"/>
        </w:trPr>
        <w:tc>
          <w:tcPr>
            <w:tcW w:w="439" w:type="pct"/>
            <w:vMerge/>
            <w:shd w:val="clear" w:color="auto" w:fill="auto"/>
            <w:noWrap/>
            <w:vAlign w:val="center"/>
            <w:hideMark/>
          </w:tcPr>
          <w:p w14:paraId="117E00D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29F2420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711" w:type="pct"/>
            <w:shd w:val="clear" w:color="auto" w:fill="auto"/>
            <w:vAlign w:val="center"/>
          </w:tcPr>
          <w:p w14:paraId="4DDB8977" w14:textId="4A97B9D2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42.1 (41.2 to 43.0)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A35774A" w14:textId="39C07E5D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21.4 (19.9 to 22.9)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02E42A6" w14:textId="28BC7DCB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29.5 (27.8 to 31.3)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9BFC261" w14:textId="62329D93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40.0 (38.0 to 42.1)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C90E89F" w14:textId="4AD3FF8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52.9 (50.6 to 55.2)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E38C60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66.6 (64.0 to 69.2)</w:t>
            </w:r>
          </w:p>
        </w:tc>
      </w:tr>
      <w:tr w:rsidR="00ED025E" w:rsidRPr="00B50B3D" w14:paraId="05155845" w14:textId="77777777" w:rsidTr="005060F7">
        <w:trPr>
          <w:trHeight w:val="340"/>
          <w:jc w:val="center"/>
        </w:trPr>
        <w:tc>
          <w:tcPr>
            <w:tcW w:w="439" w:type="pct"/>
            <w:vMerge/>
            <w:shd w:val="clear" w:color="auto" w:fill="auto"/>
            <w:noWrap/>
            <w:vAlign w:val="center"/>
            <w:hideMark/>
          </w:tcPr>
          <w:p w14:paraId="651D6C3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34CD66DA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711" w:type="pct"/>
            <w:shd w:val="clear" w:color="auto" w:fill="auto"/>
            <w:vAlign w:val="center"/>
          </w:tcPr>
          <w:p w14:paraId="46EF901D" w14:textId="41FE7978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44.0 (43.0 to 44.9)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F7876FC" w14:textId="5A86B680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22.5 (21.0 to 24.1)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B798233" w14:textId="7D14386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28.9 (27.1 to 30.6)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F84EB04" w14:textId="0BC46A1D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40.8 (38.8 to 42.8)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938E879" w14:textId="092791E9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56.5 (54.2 to 58.9)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73B32B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71.1 (68.5 to 73.8)</w:t>
            </w:r>
          </w:p>
        </w:tc>
      </w:tr>
      <w:tr w:rsidR="00ED025E" w:rsidRPr="00B50B3D" w14:paraId="514536DD" w14:textId="77777777" w:rsidTr="005060F7">
        <w:trPr>
          <w:trHeight w:val="340"/>
          <w:jc w:val="center"/>
        </w:trPr>
        <w:tc>
          <w:tcPr>
            <w:tcW w:w="439" w:type="pct"/>
            <w:vMerge/>
            <w:shd w:val="clear" w:color="auto" w:fill="auto"/>
            <w:noWrap/>
            <w:vAlign w:val="center"/>
            <w:hideMark/>
          </w:tcPr>
          <w:p w14:paraId="1EE814FA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4879805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711" w:type="pct"/>
            <w:shd w:val="clear" w:color="auto" w:fill="auto"/>
            <w:vAlign w:val="center"/>
          </w:tcPr>
          <w:p w14:paraId="783DEC1C" w14:textId="4E155409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32.9 (32.1 to 33.7)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A97F231" w14:textId="2345C68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19.4 (18.0 to 20.8)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233441A" w14:textId="46DEA434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24.2 (22.6 to 25.7)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3C86E7C" w14:textId="664E335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31.6 (29.8 to 33.3)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B439177" w14:textId="611438EA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41.0 (38.9 to 43.0)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A307D5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48.4 (46.2 to 50.6)</w:t>
            </w:r>
          </w:p>
        </w:tc>
      </w:tr>
      <w:tr w:rsidR="00ED025E" w:rsidRPr="00B50B3D" w14:paraId="1E5A95B5" w14:textId="77777777" w:rsidTr="005060F7">
        <w:trPr>
          <w:trHeight w:val="340"/>
          <w:jc w:val="center"/>
        </w:trPr>
        <w:tc>
          <w:tcPr>
            <w:tcW w:w="439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6A85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2849BE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71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5C8F6E" w14:textId="5FD85E92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27.4 (26.7 to 28.2)</w:t>
            </w:r>
          </w:p>
        </w:tc>
        <w:tc>
          <w:tcPr>
            <w:tcW w:w="68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DF74B80" w14:textId="0AB0E0A8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15.7 (14.5 to 17.0)</w:t>
            </w:r>
          </w:p>
        </w:tc>
        <w:tc>
          <w:tcPr>
            <w:tcW w:w="68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18447D" w14:textId="3EA749C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19.8 (18.4 to 21.2)</w:t>
            </w:r>
          </w:p>
        </w:tc>
        <w:tc>
          <w:tcPr>
            <w:tcW w:w="68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5086B32" w14:textId="32C6FCDD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26.9 (25.3 to 28.6)</w:t>
            </w:r>
          </w:p>
        </w:tc>
        <w:tc>
          <w:tcPr>
            <w:tcW w:w="68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051357" w14:textId="16DF7764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33.7 (31.9 to 35.6)</w:t>
            </w:r>
          </w:p>
        </w:tc>
        <w:tc>
          <w:tcPr>
            <w:tcW w:w="68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C3B097" w14:textId="15F3E749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41.0 (39.0 to 43.1)</w:t>
            </w:r>
          </w:p>
        </w:tc>
      </w:tr>
      <w:tr w:rsidR="00ED025E" w:rsidRPr="00B50B3D" w14:paraId="43AD61D8" w14:textId="77777777" w:rsidTr="005060F7">
        <w:trPr>
          <w:trHeight w:val="340"/>
          <w:jc w:val="center"/>
        </w:trPr>
        <w:tc>
          <w:tcPr>
            <w:tcW w:w="439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570EF04" w14:textId="069B89EB" w:rsidR="003C2C97" w:rsidRDefault="00ED025E" w:rsidP="00BE549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 xml:space="preserve">Postoperative 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 xml:space="preserve">complication </w:t>
            </w:r>
          </w:p>
          <w:p w14:paraId="424A09BE" w14:textId="3BF948F7" w:rsidR="00ED025E" w:rsidRPr="00B50B3D" w:rsidRDefault="00ED025E" w:rsidP="00BE549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rate</w:t>
            </w:r>
          </w:p>
        </w:tc>
        <w:tc>
          <w:tcPr>
            <w:tcW w:w="440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D649F5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711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8423E0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2.5 (2.2 to 2.7)</w:t>
            </w:r>
          </w:p>
        </w:tc>
        <w:tc>
          <w:tcPr>
            <w:tcW w:w="68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0524F75" w14:textId="77777777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1.6 (1.2 to 2.1)</w:t>
            </w:r>
          </w:p>
        </w:tc>
        <w:tc>
          <w:tcPr>
            <w:tcW w:w="68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0BF2F32" w14:textId="77777777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2.0 (1.5 to 2.5)</w:t>
            </w:r>
          </w:p>
        </w:tc>
        <w:tc>
          <w:tcPr>
            <w:tcW w:w="68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1825605" w14:textId="77777777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1.9 (1.4 to 2.4)</w:t>
            </w:r>
          </w:p>
        </w:tc>
        <w:tc>
          <w:tcPr>
            <w:tcW w:w="68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02AFB3F" w14:textId="77777777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2.9 (2.3 to 3.5)</w:t>
            </w:r>
          </w:p>
        </w:tc>
        <w:tc>
          <w:tcPr>
            <w:tcW w:w="68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BF57C45" w14:textId="77777777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4.0 (3.3 to 4.7)</w:t>
            </w:r>
          </w:p>
        </w:tc>
      </w:tr>
      <w:tr w:rsidR="00ED025E" w:rsidRPr="00B50B3D" w14:paraId="1B8AC762" w14:textId="77777777" w:rsidTr="005060F7">
        <w:trPr>
          <w:trHeight w:val="340"/>
          <w:jc w:val="center"/>
        </w:trPr>
        <w:tc>
          <w:tcPr>
            <w:tcW w:w="439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D8F823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82932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71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53203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2.6 (2.4 to 2.9)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908E0C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1.7 (1.3 to 2.1)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A3649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2.2 (1.7 to 2.8)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56E73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2.1 (1.7 to 2.6)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F04A0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3.3 (2.6 to 3.9)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5582E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3.8 (3.1 to 4.5)</w:t>
            </w:r>
          </w:p>
        </w:tc>
      </w:tr>
      <w:tr w:rsidR="00ED025E" w:rsidRPr="00B50B3D" w14:paraId="08F49B0D" w14:textId="77777777" w:rsidTr="005060F7">
        <w:trPr>
          <w:trHeight w:val="340"/>
          <w:jc w:val="center"/>
        </w:trPr>
        <w:tc>
          <w:tcPr>
            <w:tcW w:w="439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0FC5C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225E1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71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F7FB40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3.4 (3.1 to 3.6)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2A421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2.2 (1.7 to 2.7)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3551A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2.1 (1.6 to 2.6)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8963F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3.2 (2.6 to 3.8)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CC792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4.1 (3.4 to 4.8)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50D47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5.2 (4.5 to 6.0)</w:t>
            </w:r>
          </w:p>
        </w:tc>
      </w:tr>
      <w:tr w:rsidR="00ED025E" w:rsidRPr="00B50B3D" w14:paraId="592F9E2C" w14:textId="77777777" w:rsidTr="005060F7">
        <w:trPr>
          <w:trHeight w:val="340"/>
          <w:jc w:val="center"/>
        </w:trPr>
        <w:tc>
          <w:tcPr>
            <w:tcW w:w="439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AECFAD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5F0D8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71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995BEB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4.0 (3.7 to 4.3)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C25CC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2.5 (2.0 to 3.0)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6F1B0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2.8 (2.3 to 3.3)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6C033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3.2 (2.6 to 3.7)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C3B5E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5.1 (4.4 to 5.9)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2590C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6.5 (5.7 to 7.4)</w:t>
            </w:r>
          </w:p>
        </w:tc>
      </w:tr>
      <w:tr w:rsidR="00ED025E" w:rsidRPr="00B50B3D" w14:paraId="128B051E" w14:textId="77777777" w:rsidTr="005060F7">
        <w:trPr>
          <w:trHeight w:val="340"/>
          <w:jc w:val="center"/>
        </w:trPr>
        <w:tc>
          <w:tcPr>
            <w:tcW w:w="439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D3D83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19EAA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71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4CD9F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5.8 (5.5 to 6.2)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53DBB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3.6 (3.0 to 4.2)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219BC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4.6 (3.9 to 5.3)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6305E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5.2 (4.4 to 5.9)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DE54C9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6.6 (5.7 to 7.4)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B95F5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9.2 (8.3 to 10.2)</w:t>
            </w:r>
          </w:p>
        </w:tc>
      </w:tr>
      <w:tr w:rsidR="00ED025E" w:rsidRPr="00B50B3D" w14:paraId="12D6B730" w14:textId="77777777" w:rsidTr="005060F7">
        <w:trPr>
          <w:trHeight w:val="340"/>
          <w:jc w:val="center"/>
        </w:trPr>
        <w:tc>
          <w:tcPr>
            <w:tcW w:w="439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A4FFD1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ACD66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71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6AA549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4.7 (4.4 to 5.0)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7BBB2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2.7 (2.1 to 3.2)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C8D8D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3.5 (2.9 to 4.1)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C34413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4.2 (3.6 to 4.9)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B6DE5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6.3 (5.5 to 7.1)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7C265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6.6 (5.8 to 7.5)</w:t>
            </w:r>
          </w:p>
        </w:tc>
      </w:tr>
      <w:tr w:rsidR="00ED025E" w:rsidRPr="00B50B3D" w14:paraId="31F2753E" w14:textId="77777777" w:rsidTr="005060F7">
        <w:trPr>
          <w:trHeight w:val="340"/>
          <w:jc w:val="center"/>
        </w:trPr>
        <w:tc>
          <w:tcPr>
            <w:tcW w:w="439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23E640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908A1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71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D99C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5.6 (5.3 to 6.0)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D1147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3.7 (3.1 to 4.3)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0B541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4.2 (3.5 to 4.8)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A643B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5.5 (4.7 to 6.2)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81586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6.7 (5.9 to 7.5)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29C18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8.2 (7.3 to 9.1)</w:t>
            </w:r>
          </w:p>
        </w:tc>
      </w:tr>
      <w:tr w:rsidR="00ED025E" w:rsidRPr="00B50B3D" w14:paraId="1DA6A984" w14:textId="77777777" w:rsidTr="005060F7">
        <w:trPr>
          <w:trHeight w:val="340"/>
          <w:jc w:val="center"/>
        </w:trPr>
        <w:tc>
          <w:tcPr>
            <w:tcW w:w="439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D88A88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B56D0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71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246B4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7.4 (7.0 to 7.8)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3546E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4.4 (3.7 to 5.0)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EF101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5.1 (4.4 to 5.8)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4A524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6.9 (6.0 to 7.7)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B4224C2" w14:textId="48FC989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9.2 (8.3 to 10.2)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891991" w14:textId="1D768DC2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11.3 (10.2 to 12.4)</w:t>
            </w:r>
          </w:p>
        </w:tc>
      </w:tr>
      <w:tr w:rsidR="00ED025E" w:rsidRPr="00B50B3D" w14:paraId="5B17E405" w14:textId="77777777" w:rsidTr="005060F7">
        <w:trPr>
          <w:trHeight w:val="340"/>
          <w:jc w:val="center"/>
        </w:trPr>
        <w:tc>
          <w:tcPr>
            <w:tcW w:w="439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C1FEA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52198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71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A9AB2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6.0 (5.7 to 6.4)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18CF7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3.8 (3.2 to 4.4)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DBD43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4.5 (3.8 to 5.2)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68D62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5.6 (4.8 to 6.3)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EBD15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8.1 (7.2 to 9.0)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C9A05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8.1 (7.2 to 9.0)</w:t>
            </w:r>
          </w:p>
        </w:tc>
      </w:tr>
      <w:tr w:rsidR="00ED025E" w:rsidRPr="00B50B3D" w14:paraId="32686ED1" w14:textId="77777777" w:rsidTr="005060F7">
        <w:trPr>
          <w:trHeight w:val="340"/>
          <w:jc w:val="center"/>
        </w:trPr>
        <w:tc>
          <w:tcPr>
            <w:tcW w:w="439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E936E2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8F6B6C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711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BCF930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4.2 (3.9 to 4.5)</w:t>
            </w:r>
          </w:p>
        </w:tc>
        <w:tc>
          <w:tcPr>
            <w:tcW w:w="68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547D14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2.8 (2.3 to 3.4)</w:t>
            </w:r>
          </w:p>
        </w:tc>
        <w:tc>
          <w:tcPr>
            <w:tcW w:w="68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F35508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3.0 (2.5 to 3.6)</w:t>
            </w:r>
          </w:p>
        </w:tc>
        <w:tc>
          <w:tcPr>
            <w:tcW w:w="68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B5E8DC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4.6 (3.9 to 5.3)</w:t>
            </w:r>
          </w:p>
        </w:tc>
        <w:tc>
          <w:tcPr>
            <w:tcW w:w="68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570E8C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5.6 (4.9 to 6.3)</w:t>
            </w:r>
          </w:p>
        </w:tc>
        <w:tc>
          <w:tcPr>
            <w:tcW w:w="68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79ECE9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5.1 (4.4 to 5.8)</w:t>
            </w:r>
          </w:p>
        </w:tc>
      </w:tr>
      <w:tr w:rsidR="00ED025E" w:rsidRPr="00B50B3D" w14:paraId="0F6C8AFB" w14:textId="77777777" w:rsidTr="005060F7">
        <w:trPr>
          <w:trHeight w:val="340"/>
          <w:jc w:val="center"/>
        </w:trPr>
        <w:tc>
          <w:tcPr>
            <w:tcW w:w="439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80B061B" w14:textId="77777777" w:rsidR="003C2C97" w:rsidRDefault="00ED025E" w:rsidP="00BE549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lastRenderedPageBreak/>
              <w:t xml:space="preserve">Mortality </w:t>
            </w:r>
          </w:p>
          <w:p w14:paraId="46AF9AAE" w14:textId="1B28672E" w:rsidR="00ED025E" w:rsidRPr="00B50B3D" w:rsidRDefault="00ED025E" w:rsidP="00BE549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rate</w:t>
            </w:r>
          </w:p>
        </w:tc>
        <w:tc>
          <w:tcPr>
            <w:tcW w:w="440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9CDD0AA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2006-2010</w:t>
            </w:r>
          </w:p>
        </w:tc>
        <w:tc>
          <w:tcPr>
            <w:tcW w:w="711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7CAE03A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(0.7 to 0.8)</w:t>
            </w:r>
          </w:p>
        </w:tc>
        <w:tc>
          <w:tcPr>
            <w:tcW w:w="68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D08DC1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(0.6 to 1.0)</w:t>
            </w:r>
          </w:p>
        </w:tc>
        <w:tc>
          <w:tcPr>
            <w:tcW w:w="68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7EF97E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(0.5 to 0.8)</w:t>
            </w:r>
          </w:p>
        </w:tc>
        <w:tc>
          <w:tcPr>
            <w:tcW w:w="68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DA41C7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(0.6 to 0.9)</w:t>
            </w:r>
          </w:p>
        </w:tc>
        <w:tc>
          <w:tcPr>
            <w:tcW w:w="68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BE4D20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(0.6 to 0.9)</w:t>
            </w:r>
          </w:p>
        </w:tc>
        <w:tc>
          <w:tcPr>
            <w:tcW w:w="68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459430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(0.6 to 0.9)</w:t>
            </w:r>
          </w:p>
        </w:tc>
      </w:tr>
      <w:tr w:rsidR="00ED025E" w:rsidRPr="00B50B3D" w14:paraId="1B926451" w14:textId="77777777" w:rsidTr="005060F7">
        <w:trPr>
          <w:trHeight w:val="340"/>
          <w:jc w:val="center"/>
        </w:trPr>
        <w:tc>
          <w:tcPr>
            <w:tcW w:w="439" w:type="pct"/>
            <w:vMerge/>
            <w:shd w:val="clear" w:color="auto" w:fill="auto"/>
            <w:noWrap/>
            <w:vAlign w:val="center"/>
          </w:tcPr>
          <w:p w14:paraId="521C7E3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A223B27" w14:textId="77777777" w:rsidR="00ED025E" w:rsidRPr="00B50B3D" w:rsidRDefault="00ED025E" w:rsidP="00C37D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2011-2015</w:t>
            </w:r>
          </w:p>
        </w:tc>
        <w:tc>
          <w:tcPr>
            <w:tcW w:w="711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E440BB9" w14:textId="77777777" w:rsidR="00ED025E" w:rsidRPr="00B50B3D" w:rsidRDefault="00ED025E" w:rsidP="00C37D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(0.6 to 0.7)</w:t>
            </w:r>
          </w:p>
        </w:tc>
        <w:tc>
          <w:tcPr>
            <w:tcW w:w="68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382C021" w14:textId="77777777" w:rsidR="00ED025E" w:rsidRPr="00B50B3D" w:rsidRDefault="00ED025E" w:rsidP="00C37D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(0.6 to 0.9)</w:t>
            </w:r>
          </w:p>
        </w:tc>
        <w:tc>
          <w:tcPr>
            <w:tcW w:w="68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A1178A6" w14:textId="77777777" w:rsidR="00ED025E" w:rsidRPr="00B50B3D" w:rsidRDefault="00ED025E" w:rsidP="00C37D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(0.6 to 0.8)</w:t>
            </w:r>
          </w:p>
        </w:tc>
        <w:tc>
          <w:tcPr>
            <w:tcW w:w="68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B4E36CC" w14:textId="77777777" w:rsidR="00ED025E" w:rsidRPr="00B50B3D" w:rsidRDefault="00ED025E" w:rsidP="00C37D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(0.5 to 0.7)</w:t>
            </w:r>
          </w:p>
        </w:tc>
        <w:tc>
          <w:tcPr>
            <w:tcW w:w="68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298F650" w14:textId="77777777" w:rsidR="00ED025E" w:rsidRPr="00B50B3D" w:rsidRDefault="00ED025E" w:rsidP="00C37D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(0.5 to 0.7)</w:t>
            </w:r>
          </w:p>
        </w:tc>
        <w:tc>
          <w:tcPr>
            <w:tcW w:w="68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12E62D4" w14:textId="77777777" w:rsidR="00ED025E" w:rsidRPr="00B50B3D" w:rsidRDefault="00ED025E" w:rsidP="00C37D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0.5 (0.4 to 0.6)</w:t>
            </w:r>
          </w:p>
        </w:tc>
      </w:tr>
      <w:tr w:rsidR="00ED025E" w:rsidRPr="00B50B3D" w14:paraId="6DAD8C0D" w14:textId="77777777" w:rsidTr="005060F7">
        <w:trPr>
          <w:trHeight w:val="340"/>
          <w:jc w:val="center"/>
        </w:trPr>
        <w:tc>
          <w:tcPr>
            <w:tcW w:w="439" w:type="pct"/>
            <w:vMerge/>
            <w:shd w:val="clear" w:color="auto" w:fill="auto"/>
            <w:noWrap/>
            <w:vAlign w:val="center"/>
          </w:tcPr>
          <w:p w14:paraId="5A1F304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98CA84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71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4208F6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(0.6 to 0.9)</w:t>
            </w:r>
          </w:p>
        </w:tc>
        <w:tc>
          <w:tcPr>
            <w:tcW w:w="68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02918CA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0.9 (0.5 to 1.3)</w:t>
            </w:r>
          </w:p>
        </w:tc>
        <w:tc>
          <w:tcPr>
            <w:tcW w:w="68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3A8B8B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(0.4 to 1.0)</w:t>
            </w:r>
          </w:p>
        </w:tc>
        <w:tc>
          <w:tcPr>
            <w:tcW w:w="68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C38C0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(0.3 to 1.0)</w:t>
            </w:r>
          </w:p>
        </w:tc>
        <w:tc>
          <w:tcPr>
            <w:tcW w:w="68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DF442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(0.3 to 1.0)</w:t>
            </w:r>
          </w:p>
        </w:tc>
        <w:tc>
          <w:tcPr>
            <w:tcW w:w="68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45752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(0.4 to 1.0)</w:t>
            </w:r>
          </w:p>
        </w:tc>
      </w:tr>
      <w:tr w:rsidR="00ED025E" w:rsidRPr="00B50B3D" w14:paraId="3892FA15" w14:textId="77777777" w:rsidTr="005060F7">
        <w:trPr>
          <w:trHeight w:val="340"/>
          <w:jc w:val="center"/>
        </w:trPr>
        <w:tc>
          <w:tcPr>
            <w:tcW w:w="439" w:type="pct"/>
            <w:vMerge/>
            <w:shd w:val="clear" w:color="auto" w:fill="auto"/>
            <w:noWrap/>
            <w:vAlign w:val="center"/>
          </w:tcPr>
          <w:p w14:paraId="35E2B1D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shd w:val="clear" w:color="auto" w:fill="auto"/>
            <w:vAlign w:val="center"/>
          </w:tcPr>
          <w:p w14:paraId="54CDDE0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711" w:type="pct"/>
            <w:shd w:val="clear" w:color="auto" w:fill="auto"/>
            <w:vAlign w:val="center"/>
          </w:tcPr>
          <w:p w14:paraId="78CB603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0.9 (0.7 to 1.0)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D38497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(0.6 to 1.4)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3667E4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(0.4 to 1.2)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E07E1F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(0.4 to 1.2)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F743E4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1.1 (0.6 to 1.6)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985441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(0.3 to 1.0)</w:t>
            </w:r>
          </w:p>
        </w:tc>
      </w:tr>
      <w:tr w:rsidR="00ED025E" w:rsidRPr="00B50B3D" w14:paraId="555F651A" w14:textId="77777777" w:rsidTr="005060F7">
        <w:trPr>
          <w:trHeight w:val="340"/>
          <w:jc w:val="center"/>
        </w:trPr>
        <w:tc>
          <w:tcPr>
            <w:tcW w:w="439" w:type="pct"/>
            <w:vMerge/>
            <w:shd w:val="clear" w:color="auto" w:fill="auto"/>
            <w:noWrap/>
            <w:vAlign w:val="center"/>
          </w:tcPr>
          <w:p w14:paraId="7990C08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shd w:val="clear" w:color="auto" w:fill="auto"/>
            <w:vAlign w:val="center"/>
          </w:tcPr>
          <w:p w14:paraId="4137177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711" w:type="pct"/>
            <w:shd w:val="clear" w:color="auto" w:fill="auto"/>
            <w:vAlign w:val="center"/>
          </w:tcPr>
          <w:p w14:paraId="798D20C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(0.6 to 0.9)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630451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(0.6 to 1.4)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4D8786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(0.3 to 0.9)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F90AFF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0.9 (0.5 to 1.2)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CBC2DF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(0.4 to 1.1)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A3D1BC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0.5 (0.3 to 0.8)</w:t>
            </w:r>
          </w:p>
        </w:tc>
      </w:tr>
      <w:tr w:rsidR="00ED025E" w:rsidRPr="00B50B3D" w14:paraId="1662D082" w14:textId="77777777" w:rsidTr="005060F7">
        <w:trPr>
          <w:trHeight w:val="340"/>
          <w:jc w:val="center"/>
        </w:trPr>
        <w:tc>
          <w:tcPr>
            <w:tcW w:w="439" w:type="pct"/>
            <w:vMerge/>
            <w:shd w:val="clear" w:color="auto" w:fill="auto"/>
            <w:noWrap/>
            <w:vAlign w:val="center"/>
          </w:tcPr>
          <w:p w14:paraId="47B67F0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shd w:val="clear" w:color="auto" w:fill="auto"/>
            <w:vAlign w:val="center"/>
          </w:tcPr>
          <w:p w14:paraId="3F34B8B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711" w:type="pct"/>
            <w:shd w:val="clear" w:color="auto" w:fill="auto"/>
            <w:vAlign w:val="center"/>
          </w:tcPr>
          <w:p w14:paraId="649F17A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(0.6 to 0.9)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65B2CF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(0.4 to 1.1)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2D914F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(0.4 to 1.0)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D07012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(0.5 to 1.1)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0C42DC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(0.3 to 1.0)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11DFC3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(0.6 to 1.3)</w:t>
            </w:r>
          </w:p>
        </w:tc>
      </w:tr>
      <w:tr w:rsidR="00ED025E" w:rsidRPr="00B50B3D" w14:paraId="238654B0" w14:textId="77777777" w:rsidTr="005060F7">
        <w:trPr>
          <w:trHeight w:val="340"/>
          <w:jc w:val="center"/>
        </w:trPr>
        <w:tc>
          <w:tcPr>
            <w:tcW w:w="439" w:type="pct"/>
            <w:vMerge/>
            <w:shd w:val="clear" w:color="auto" w:fill="auto"/>
            <w:noWrap/>
            <w:vAlign w:val="center"/>
          </w:tcPr>
          <w:p w14:paraId="67E5D9F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shd w:val="clear" w:color="auto" w:fill="auto"/>
            <w:vAlign w:val="center"/>
          </w:tcPr>
          <w:p w14:paraId="77E821F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711" w:type="pct"/>
            <w:shd w:val="clear" w:color="auto" w:fill="auto"/>
            <w:vAlign w:val="center"/>
          </w:tcPr>
          <w:p w14:paraId="1F6CBC6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(0.5 to 0.8)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9849F0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0.5 (0.2 to 0.7)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FD485D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(0.3 to 0.9)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71F3D7A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(0.5 to 1.2)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486704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0.5 (0.2 to 0.8)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48D15B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(0.5 to 1.2)</w:t>
            </w:r>
          </w:p>
        </w:tc>
      </w:tr>
      <w:tr w:rsidR="00ED025E" w:rsidRPr="00B50B3D" w14:paraId="65E94458" w14:textId="77777777" w:rsidTr="005060F7">
        <w:trPr>
          <w:trHeight w:val="340"/>
          <w:jc w:val="center"/>
        </w:trPr>
        <w:tc>
          <w:tcPr>
            <w:tcW w:w="439" w:type="pct"/>
            <w:vMerge/>
            <w:shd w:val="clear" w:color="auto" w:fill="auto"/>
            <w:noWrap/>
            <w:vAlign w:val="center"/>
          </w:tcPr>
          <w:p w14:paraId="736BA38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shd w:val="clear" w:color="auto" w:fill="auto"/>
            <w:vAlign w:val="center"/>
          </w:tcPr>
          <w:p w14:paraId="036E3A3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711" w:type="pct"/>
            <w:shd w:val="clear" w:color="auto" w:fill="auto"/>
            <w:vAlign w:val="center"/>
          </w:tcPr>
          <w:p w14:paraId="36BCB36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(0.6 to 0.9)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03AC18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(0.5 to 1.1)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91EDC0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(0.6 to 1.4)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FEB50F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(0.3 to 0.9)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18E990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(0.4 to 1.0)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690A3D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(0.3 to 0.9)</w:t>
            </w:r>
          </w:p>
        </w:tc>
      </w:tr>
      <w:tr w:rsidR="00ED025E" w:rsidRPr="00B50B3D" w14:paraId="1A8DA571" w14:textId="77777777" w:rsidTr="005060F7">
        <w:trPr>
          <w:trHeight w:val="340"/>
          <w:jc w:val="center"/>
        </w:trPr>
        <w:tc>
          <w:tcPr>
            <w:tcW w:w="439" w:type="pct"/>
            <w:vMerge/>
            <w:shd w:val="clear" w:color="auto" w:fill="auto"/>
            <w:noWrap/>
            <w:vAlign w:val="center"/>
          </w:tcPr>
          <w:p w14:paraId="40EFBF6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shd w:val="clear" w:color="auto" w:fill="auto"/>
            <w:vAlign w:val="center"/>
          </w:tcPr>
          <w:p w14:paraId="488DDD2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711" w:type="pct"/>
            <w:shd w:val="clear" w:color="auto" w:fill="auto"/>
            <w:vAlign w:val="center"/>
          </w:tcPr>
          <w:p w14:paraId="056A171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(0.6 to 0.9)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2053CE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1.4)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DFE387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(0.5 to 1.1)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CC82EA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(0.5 to 1.1)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6B384B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(0.3 to 0.8)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FF6CFC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(0.4 to 0.9)</w:t>
            </w:r>
          </w:p>
        </w:tc>
      </w:tr>
      <w:tr w:rsidR="00ED025E" w:rsidRPr="00B50B3D" w14:paraId="08B97237" w14:textId="77777777" w:rsidTr="005060F7">
        <w:trPr>
          <w:trHeight w:val="340"/>
          <w:jc w:val="center"/>
        </w:trPr>
        <w:tc>
          <w:tcPr>
            <w:tcW w:w="439" w:type="pct"/>
            <w:vMerge/>
            <w:shd w:val="clear" w:color="auto" w:fill="auto"/>
            <w:noWrap/>
            <w:vAlign w:val="center"/>
          </w:tcPr>
          <w:p w14:paraId="4710909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shd w:val="clear" w:color="auto" w:fill="auto"/>
            <w:vAlign w:val="center"/>
          </w:tcPr>
          <w:p w14:paraId="618858C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711" w:type="pct"/>
            <w:shd w:val="clear" w:color="auto" w:fill="auto"/>
            <w:vAlign w:val="center"/>
          </w:tcPr>
          <w:p w14:paraId="46C1EB2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(0.5 to 0.8)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8665D5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(0.5 to 1.1)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A17418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(0.4 to 1.0)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9397BA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(0.5 to 1.1)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D48DA6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(0.4 to 0.9)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EEF987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0.4 (0.2 to 0.7)</w:t>
            </w:r>
          </w:p>
        </w:tc>
      </w:tr>
      <w:tr w:rsidR="00ED025E" w:rsidRPr="00B50B3D" w14:paraId="1448F72D" w14:textId="77777777" w:rsidTr="005060F7">
        <w:trPr>
          <w:trHeight w:val="340"/>
          <w:jc w:val="center"/>
        </w:trPr>
        <w:tc>
          <w:tcPr>
            <w:tcW w:w="439" w:type="pct"/>
            <w:vMerge/>
            <w:shd w:val="clear" w:color="auto" w:fill="auto"/>
            <w:noWrap/>
            <w:vAlign w:val="center"/>
          </w:tcPr>
          <w:p w14:paraId="4D5F5F0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shd w:val="clear" w:color="auto" w:fill="auto"/>
            <w:vAlign w:val="center"/>
          </w:tcPr>
          <w:p w14:paraId="5ECE62F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711" w:type="pct"/>
            <w:shd w:val="clear" w:color="auto" w:fill="auto"/>
            <w:vAlign w:val="center"/>
          </w:tcPr>
          <w:p w14:paraId="2EB7977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0.5 (0.4 to 0.6)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43B769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(0.3 to 0.9)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8426DE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0.5 (0.3 to 0.7)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78017D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0.3 (0.2 to 0.5)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81F0E1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0.5 (0.2 to 0.7)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A6C356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0.5 (0.2 to 0.7)</w:t>
            </w:r>
          </w:p>
        </w:tc>
      </w:tr>
      <w:tr w:rsidR="00ED025E" w:rsidRPr="00B50B3D" w14:paraId="1E0B1DAD" w14:textId="77777777" w:rsidTr="005060F7">
        <w:trPr>
          <w:trHeight w:val="340"/>
          <w:jc w:val="center"/>
        </w:trPr>
        <w:tc>
          <w:tcPr>
            <w:tcW w:w="439" w:type="pct"/>
            <w:vMerge/>
            <w:shd w:val="clear" w:color="auto" w:fill="auto"/>
            <w:noWrap/>
            <w:vAlign w:val="center"/>
          </w:tcPr>
          <w:p w14:paraId="4E3F358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shd w:val="clear" w:color="auto" w:fill="auto"/>
            <w:vAlign w:val="center"/>
          </w:tcPr>
          <w:p w14:paraId="69F4DD5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711" w:type="pct"/>
            <w:shd w:val="clear" w:color="auto" w:fill="auto"/>
            <w:vAlign w:val="center"/>
          </w:tcPr>
          <w:p w14:paraId="71DB80D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0.5 (0.4 to 0.6)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CEB4B3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(0.3 to 0.8)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9B262C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(0.3 to 0.8)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B83B97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0.5 (0.3 to 0.8)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76FEAC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(0.4 to 0.9)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B8E52C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0.4 (0.2 to 0.6)</w:t>
            </w:r>
          </w:p>
        </w:tc>
      </w:tr>
    </w:tbl>
    <w:p w14:paraId="01DF4519" w14:textId="3E7BFB00" w:rsidR="00F66252" w:rsidRPr="00AC241E" w:rsidRDefault="00C12A6A" w:rsidP="00AC241E">
      <w:pPr>
        <w:widowControl/>
        <w:wordWrap/>
        <w:autoSpaceDE/>
        <w:autoSpaceDN/>
        <w:spacing w:after="0" w:line="240" w:lineRule="auto"/>
        <w:rPr>
          <w:rFonts w:ascii="Helvetica" w:hAnsi="Helvetica" w:cs="Helvetica"/>
        </w:rPr>
      </w:pPr>
      <w:proofErr w:type="spellStart"/>
      <w:r w:rsidRPr="00AC241E">
        <w:rPr>
          <w:rFonts w:ascii="Helvetica" w:hAnsi="Helvetica" w:cs="Helvetica"/>
          <w:vertAlign w:val="superscript"/>
        </w:rPr>
        <w:t>a</w:t>
      </w:r>
      <w:proofErr w:type="spellEnd"/>
      <w:r w:rsidR="00AC241E">
        <w:rPr>
          <w:rFonts w:ascii="Helvetica" w:hAnsi="Helvetica" w:cs="Helvetica"/>
          <w:vertAlign w:val="superscript"/>
        </w:rPr>
        <w:t xml:space="preserve"> </w:t>
      </w:r>
      <w:r w:rsidRPr="00AC241E">
        <w:rPr>
          <w:rFonts w:ascii="Helvetica" w:hAnsi="Helvetica" w:cs="Helvetica"/>
        </w:rPr>
        <w:t>Age-standardized rates per 100000 were presented with 95% confidence intervals.</w:t>
      </w:r>
    </w:p>
    <w:p w14:paraId="6A9BEF4D" w14:textId="77777777" w:rsidR="00033E11" w:rsidRDefault="00F66252">
      <w:pPr>
        <w:widowControl/>
        <w:wordWrap/>
        <w:autoSpaceDE/>
        <w:autoSpaceDN/>
        <w:rPr>
          <w:rFonts w:ascii="Times New Roman" w:hAnsi="Times New Roman" w:cs="Times New Roman"/>
        </w:rPr>
        <w:sectPr w:rsidR="00033E11" w:rsidSect="00562774">
          <w:pgSz w:w="16838" w:h="11906" w:orient="landscape"/>
          <w:pgMar w:top="851" w:right="1134" w:bottom="851" w:left="1134" w:header="851" w:footer="992" w:gutter="0"/>
          <w:cols w:space="425"/>
          <w:titlePg/>
          <w:docGrid w:linePitch="360"/>
        </w:sectPr>
      </w:pPr>
      <w:r>
        <w:rPr>
          <w:rFonts w:ascii="Times New Roman" w:hAnsi="Times New Roman" w:cs="Times New Roman"/>
        </w:rPr>
        <w:br w:type="page"/>
      </w:r>
    </w:p>
    <w:p w14:paraId="2CDD55D7" w14:textId="0870A2D3" w:rsidR="00A21E0C" w:rsidRPr="00B56809" w:rsidRDefault="00A21E0C" w:rsidP="00A21E0C">
      <w:pPr>
        <w:widowControl/>
        <w:wordWrap/>
        <w:autoSpaceDE/>
        <w:autoSpaceDN/>
        <w:spacing w:after="0" w:line="360" w:lineRule="auto"/>
        <w:jc w:val="left"/>
        <w:rPr>
          <w:rFonts w:ascii="Helvetica" w:hAnsi="Helvetica" w:cs="Times New Roman"/>
          <w:sz w:val="22"/>
          <w:szCs w:val="20"/>
        </w:rPr>
      </w:pPr>
      <w:r w:rsidRPr="00B56809">
        <w:rPr>
          <w:rFonts w:ascii="Helvetica" w:hAnsi="Helvetica" w:cs="Times New Roman"/>
          <w:b/>
          <w:sz w:val="22"/>
          <w:szCs w:val="20"/>
        </w:rPr>
        <w:lastRenderedPageBreak/>
        <w:t xml:space="preserve">Table S6. </w:t>
      </w:r>
      <w:r w:rsidRPr="00B56809">
        <w:rPr>
          <w:rFonts w:ascii="Helvetica" w:hAnsi="Helvetica" w:cs="Times New Roman"/>
          <w:sz w:val="22"/>
          <w:szCs w:val="20"/>
        </w:rPr>
        <w:t>Ratios of thyroid cancer surgery to thyroid cancer incidence according to income quintiles and ratios of postoperative complications to thyroid cancer surgery according to income quintiles, Korea, 2006-2015</w:t>
      </w:r>
    </w:p>
    <w:tbl>
      <w:tblPr>
        <w:tblW w:w="10201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55"/>
        <w:gridCol w:w="1559"/>
        <w:gridCol w:w="1417"/>
        <w:gridCol w:w="1418"/>
        <w:gridCol w:w="1417"/>
        <w:gridCol w:w="1418"/>
        <w:gridCol w:w="1417"/>
      </w:tblGrid>
      <w:tr w:rsidR="00A21E0C" w:rsidRPr="00422BE7" w14:paraId="5AE7C27D" w14:textId="77777777" w:rsidTr="00BE2489">
        <w:trPr>
          <w:trHeight w:val="340"/>
        </w:trPr>
        <w:tc>
          <w:tcPr>
            <w:tcW w:w="1555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4232F2B8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Helvetica" w:eastAsia="굴림" w:hAnsi="Helvetica" w:cs="Helvetica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37965FFA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 xml:space="preserve">Income </w:t>
            </w: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Q1 (lowest)</w:t>
            </w:r>
          </w:p>
        </w:tc>
        <w:tc>
          <w:tcPr>
            <w:tcW w:w="1417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1EECB936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 xml:space="preserve">Income </w:t>
            </w: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Q2</w:t>
            </w:r>
          </w:p>
        </w:tc>
        <w:tc>
          <w:tcPr>
            <w:tcW w:w="1418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7A8A19B7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 xml:space="preserve">Income </w:t>
            </w: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Q3</w:t>
            </w:r>
          </w:p>
        </w:tc>
        <w:tc>
          <w:tcPr>
            <w:tcW w:w="1417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1F097E2A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 xml:space="preserve">Income </w:t>
            </w: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Q4</w:t>
            </w:r>
          </w:p>
        </w:tc>
        <w:tc>
          <w:tcPr>
            <w:tcW w:w="1418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4A39CE53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 xml:space="preserve">Income </w:t>
            </w: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Q5 (highest)</w:t>
            </w:r>
          </w:p>
        </w:tc>
        <w:tc>
          <w:tcPr>
            <w:tcW w:w="1417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26AD216B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Average ratios</w:t>
            </w:r>
          </w:p>
        </w:tc>
      </w:tr>
      <w:tr w:rsidR="00A21E0C" w:rsidRPr="00422BE7" w14:paraId="283A9B14" w14:textId="77777777" w:rsidTr="00BE2489">
        <w:trPr>
          <w:trHeight w:val="340"/>
        </w:trPr>
        <w:tc>
          <w:tcPr>
            <w:tcW w:w="8784" w:type="dxa"/>
            <w:gridSpan w:val="6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081D0D3B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 xml:space="preserve">Ratios of thyroid cancer surgery to thyroid cancer </w:t>
            </w:r>
            <w:proofErr w:type="spellStart"/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incidence</w:t>
            </w:r>
            <w:r w:rsidRPr="00B06FC6">
              <w:rPr>
                <w:rFonts w:ascii="Helvetica" w:eastAsiaTheme="minorHAnsi" w:hAnsi="Helvetica" w:cs="Helvetica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1417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5D913F6A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</w:p>
        </w:tc>
      </w:tr>
      <w:tr w:rsidR="00A21E0C" w:rsidRPr="00422BE7" w14:paraId="719DE8EB" w14:textId="77777777" w:rsidTr="005060F7">
        <w:trPr>
          <w:trHeight w:val="340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6B5C1260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639CAFC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0.84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22D04C8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41D4154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15FF0BB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8A31F23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4EE3616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0.94</w:t>
            </w:r>
          </w:p>
        </w:tc>
      </w:tr>
      <w:tr w:rsidR="00A21E0C" w:rsidRPr="00422BE7" w14:paraId="7DF2CF66" w14:textId="77777777" w:rsidTr="005060F7">
        <w:trPr>
          <w:trHeight w:val="340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51FD742F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35F0FD0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0EE3EC7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EEB5C8A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64A0AE7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19101A2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2F862CB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0.94</w:t>
            </w:r>
          </w:p>
        </w:tc>
      </w:tr>
      <w:tr w:rsidR="00A21E0C" w:rsidRPr="00422BE7" w14:paraId="66A49D33" w14:textId="77777777" w:rsidTr="005060F7">
        <w:trPr>
          <w:trHeight w:val="340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670B7699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DD1BB73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2110BE3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0.95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301C686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629F254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0.95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242265C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EC6407C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0.94</w:t>
            </w:r>
          </w:p>
        </w:tc>
      </w:tr>
      <w:tr w:rsidR="00A21E0C" w:rsidRPr="00422BE7" w14:paraId="437370E6" w14:textId="77777777" w:rsidTr="005060F7">
        <w:trPr>
          <w:trHeight w:val="340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542FAAA8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3B2D5E8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EC50E2E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8BDDFF1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744E33D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8CE67F6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177292D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0.92</w:t>
            </w:r>
          </w:p>
        </w:tc>
      </w:tr>
      <w:tr w:rsidR="00A21E0C" w:rsidRPr="00422BE7" w14:paraId="0579C8C6" w14:textId="77777777" w:rsidTr="005060F7">
        <w:trPr>
          <w:trHeight w:val="340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3EBF0152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0A2717E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2E8CC49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7F1DA5F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4533DCA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876289B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0.88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8007AF5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0.91</w:t>
            </w:r>
          </w:p>
        </w:tc>
      </w:tr>
      <w:tr w:rsidR="00A21E0C" w:rsidRPr="00422BE7" w14:paraId="1DE84CA0" w14:textId="77777777" w:rsidTr="005060F7">
        <w:trPr>
          <w:trHeight w:val="340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2C17F726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E712E85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7126342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776A4A2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D96A389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70C7996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4A15FE2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0.93</w:t>
            </w:r>
          </w:p>
        </w:tc>
      </w:tr>
      <w:tr w:rsidR="00A21E0C" w:rsidRPr="00422BE7" w14:paraId="19A64943" w14:textId="77777777" w:rsidTr="005060F7">
        <w:trPr>
          <w:trHeight w:val="340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73D062B3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C675F4C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4BF9A3C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58CCF69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5FD99EF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D070E6F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2C1A366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0.93</w:t>
            </w:r>
          </w:p>
        </w:tc>
      </w:tr>
      <w:tr w:rsidR="00A21E0C" w:rsidRPr="00422BE7" w14:paraId="46903E53" w14:textId="77777777" w:rsidTr="005060F7">
        <w:trPr>
          <w:trHeight w:val="340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1B555493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39A5EF3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439580F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6F411BC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C5954C7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A163D52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23B4343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0.93</w:t>
            </w:r>
          </w:p>
        </w:tc>
      </w:tr>
      <w:tr w:rsidR="00A21E0C" w:rsidRPr="00422BE7" w14:paraId="24EA7FDD" w14:textId="77777777" w:rsidTr="005060F7">
        <w:trPr>
          <w:trHeight w:val="340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26B3DFF4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DA35966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EA97C03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70776C1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46380A9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84BB639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B9A98F3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0.94</w:t>
            </w:r>
          </w:p>
        </w:tc>
      </w:tr>
      <w:tr w:rsidR="00A21E0C" w:rsidRPr="00422BE7" w14:paraId="53DEB21B" w14:textId="77777777" w:rsidTr="005060F7">
        <w:trPr>
          <w:trHeight w:val="340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5338162E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9B7B4D6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7A12C38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D2A15D8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294CD78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19B51CF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0.88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E9E242D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0.90</w:t>
            </w:r>
          </w:p>
        </w:tc>
      </w:tr>
      <w:tr w:rsidR="00A21E0C" w:rsidRPr="00422BE7" w14:paraId="1C16D1E1" w14:textId="77777777" w:rsidTr="005060F7">
        <w:trPr>
          <w:trHeight w:val="340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2163A05C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Average ratios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60BA824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83E21D5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2A4970F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F43FA83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DEE21D2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39451E6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0.93</w:t>
            </w:r>
          </w:p>
        </w:tc>
      </w:tr>
      <w:tr w:rsidR="00A21E0C" w:rsidRPr="00422BE7" w14:paraId="3422069E" w14:textId="77777777" w:rsidTr="005060F7">
        <w:trPr>
          <w:trHeight w:val="340"/>
        </w:trPr>
        <w:tc>
          <w:tcPr>
            <w:tcW w:w="10201" w:type="dxa"/>
            <w:gridSpan w:val="7"/>
            <w:shd w:val="clear" w:color="auto" w:fill="auto"/>
            <w:noWrap/>
            <w:vAlign w:val="center"/>
            <w:hideMark/>
          </w:tcPr>
          <w:p w14:paraId="327E58D1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Ra</w:t>
            </w:r>
            <w:r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tios of post-operative complica</w:t>
            </w: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t</w:t>
            </w:r>
            <w:r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i</w:t>
            </w: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 xml:space="preserve">ons to thyroid cancer </w:t>
            </w:r>
            <w:proofErr w:type="spellStart"/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surgery</w:t>
            </w:r>
            <w:r>
              <w:rPr>
                <w:rFonts w:ascii="Helvetica" w:eastAsiaTheme="minorHAnsi" w:hAnsi="Helvetica" w:cs="Helvetica"/>
                <w:kern w:val="0"/>
                <w:sz w:val="18"/>
                <w:szCs w:val="18"/>
                <w:vertAlign w:val="superscript"/>
              </w:rPr>
              <w:t>b</w:t>
            </w:r>
            <w:proofErr w:type="spellEnd"/>
          </w:p>
        </w:tc>
      </w:tr>
      <w:tr w:rsidR="00A21E0C" w:rsidRPr="00422BE7" w14:paraId="324C4AB4" w14:textId="77777777" w:rsidTr="005060F7">
        <w:trPr>
          <w:trHeight w:val="350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1864BA2F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B476E4B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0.21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E5F2F8E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0.21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4B01B41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0.20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31236B9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0.20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CCA3432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4412599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0.20</w:t>
            </w:r>
          </w:p>
        </w:tc>
      </w:tr>
      <w:tr w:rsidR="00A21E0C" w:rsidRPr="00422BE7" w14:paraId="49AC6704" w14:textId="77777777" w:rsidTr="005060F7">
        <w:trPr>
          <w:trHeight w:val="340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33DAB95A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90582FE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37F2730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0.18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00F18E8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0.20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E3B4629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2FF707B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C8AF382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0.19</w:t>
            </w:r>
          </w:p>
        </w:tc>
      </w:tr>
      <w:tr w:rsidR="00A21E0C" w:rsidRPr="00422BE7" w14:paraId="1FB0BCE7" w14:textId="77777777" w:rsidTr="005060F7">
        <w:trPr>
          <w:trHeight w:val="340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75F8E568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885C8A1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0.20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F6EC072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6D9CE34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CC84CDF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0.17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B39F8C0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A08D3C3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0.18</w:t>
            </w:r>
          </w:p>
        </w:tc>
      </w:tr>
      <w:tr w:rsidR="00A21E0C" w:rsidRPr="00422BE7" w14:paraId="2FF2F429" w14:textId="77777777" w:rsidTr="005060F7">
        <w:trPr>
          <w:trHeight w:val="340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5A4BB452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55195CB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0.21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5EC44B8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0.20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415149F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0.20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7C4E012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0.18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6D4D0E2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D5E265F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0.19</w:t>
            </w:r>
          </w:p>
        </w:tc>
      </w:tr>
      <w:tr w:rsidR="00A21E0C" w:rsidRPr="00422BE7" w14:paraId="6453B85E" w14:textId="77777777" w:rsidTr="005060F7">
        <w:trPr>
          <w:trHeight w:val="340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168DA715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34F9078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0.24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E661C25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0.24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E527509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0.23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C609995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0.21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0F0D5A1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0.20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2403591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0.22</w:t>
            </w:r>
          </w:p>
        </w:tc>
      </w:tr>
      <w:tr w:rsidR="00A21E0C" w:rsidRPr="00422BE7" w14:paraId="625D36BF" w14:textId="77777777" w:rsidTr="005060F7">
        <w:trPr>
          <w:trHeight w:val="340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7AD4D86E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27FFA3B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2AF9675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52BC4FE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B3130D9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0.15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92BAFF4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C09E32E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0.15</w:t>
            </w:r>
          </w:p>
        </w:tc>
      </w:tr>
      <w:tr w:rsidR="00A21E0C" w:rsidRPr="00422BE7" w14:paraId="26ABC6DE" w14:textId="77777777" w:rsidTr="005060F7">
        <w:trPr>
          <w:trHeight w:val="340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2D0A31D4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B264FD4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7D1729A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0.17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92637B8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A34430C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1FCD57C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B96E3BE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0.17</w:t>
            </w:r>
          </w:p>
        </w:tc>
      </w:tr>
      <w:tr w:rsidR="00A21E0C" w:rsidRPr="00422BE7" w14:paraId="54B84880" w14:textId="77777777" w:rsidTr="005060F7">
        <w:trPr>
          <w:trHeight w:val="340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26F8FA22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8A0A8C5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0.21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6774CCF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0.20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9CA605E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0.20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3DFAE58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73048A6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25FEA9D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0.19</w:t>
            </w:r>
          </w:p>
        </w:tc>
      </w:tr>
      <w:tr w:rsidR="00A21E0C" w:rsidRPr="00422BE7" w14:paraId="68CBE89D" w14:textId="77777777" w:rsidTr="005060F7">
        <w:trPr>
          <w:trHeight w:val="340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3CC22A92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FE7F53B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0.24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0B7E29B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0.23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97D05B0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0.23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C4FFF50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0.22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4028540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FBEE109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0.22</w:t>
            </w:r>
          </w:p>
        </w:tc>
      </w:tr>
      <w:tr w:rsidR="00A21E0C" w:rsidRPr="00422BE7" w14:paraId="0ABCE529" w14:textId="77777777" w:rsidTr="005060F7">
        <w:trPr>
          <w:trHeight w:val="340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71A7C0C6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B9B61CB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0.21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30377F3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71D5887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BDA162D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8917BBD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044CEC3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0.19</w:t>
            </w:r>
          </w:p>
        </w:tc>
      </w:tr>
      <w:tr w:rsidR="00A21E0C" w:rsidRPr="00422BE7" w14:paraId="08CF4AD2" w14:textId="77777777" w:rsidTr="005060F7">
        <w:trPr>
          <w:trHeight w:val="350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0BB012F7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Average ratios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CD442A0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0.21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60CFD77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0.20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B64BC7B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0.20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29FBD70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0.18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53323D1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5F1D041" w14:textId="77777777" w:rsidR="00A21E0C" w:rsidRPr="00624E37" w:rsidRDefault="00A21E0C" w:rsidP="005060F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624E37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0.19</w:t>
            </w:r>
          </w:p>
        </w:tc>
      </w:tr>
    </w:tbl>
    <w:p w14:paraId="137621C6" w14:textId="77777777" w:rsidR="00A21E0C" w:rsidRPr="00AC241E" w:rsidRDefault="00A21E0C" w:rsidP="00A21E0C">
      <w:pPr>
        <w:widowControl/>
        <w:wordWrap/>
        <w:autoSpaceDE/>
        <w:autoSpaceDN/>
        <w:rPr>
          <w:rFonts w:ascii="Helvetica" w:hAnsi="Helvetica" w:cs="Helvetica"/>
        </w:rPr>
      </w:pPr>
      <w:r w:rsidRPr="00AC241E">
        <w:rPr>
          <w:rFonts w:ascii="Helvetica" w:hAnsi="Helvetica" w:cs="Helvetica"/>
          <w:vertAlign w:val="superscript"/>
        </w:rPr>
        <w:t>a</w:t>
      </w:r>
      <w:r w:rsidRPr="00AC241E">
        <w:rPr>
          <w:rFonts w:ascii="Helvetica" w:hAnsi="Helvetica" w:cs="Helvetica"/>
        </w:rPr>
        <w:t xml:space="preserve"> Ratios of thyroid cancer surgery to thyroid cancer incidence were calculated using age-standardized surgery rates (numerator, Figure S1) and age-standardized thyroid cancer incidence rates (denominator, Table 2).</w:t>
      </w:r>
    </w:p>
    <w:p w14:paraId="35FA6759" w14:textId="37569F73" w:rsidR="00A21E0C" w:rsidRPr="00AC241E" w:rsidRDefault="00A21E0C" w:rsidP="00A21E0C">
      <w:pPr>
        <w:widowControl/>
        <w:wordWrap/>
        <w:autoSpaceDE/>
        <w:autoSpaceDN/>
        <w:rPr>
          <w:rFonts w:ascii="Helvetica" w:hAnsi="Helvetica" w:cs="Helvetica"/>
        </w:rPr>
      </w:pPr>
      <w:r w:rsidRPr="00AC241E">
        <w:rPr>
          <w:rFonts w:ascii="Helvetica" w:hAnsi="Helvetica" w:cs="Helvetica"/>
          <w:vertAlign w:val="superscript"/>
        </w:rPr>
        <w:t>b</w:t>
      </w:r>
      <w:r w:rsidRPr="00AC241E">
        <w:rPr>
          <w:rFonts w:ascii="Helvetica" w:hAnsi="Helvetica" w:cs="Helvetica"/>
        </w:rPr>
        <w:t xml:space="preserve"> Ratios of post-operative complications to thyroid cancer surgery were calculated using age-standardized post-operative complication rates (numerator, Table 2) and age-standardized surgery rates (denominator, Figure S1).</w:t>
      </w:r>
    </w:p>
    <w:p w14:paraId="625B8092" w14:textId="77777777" w:rsidR="00A21E0C" w:rsidRPr="00605CB0" w:rsidRDefault="00A21E0C" w:rsidP="00A21E0C">
      <w:pPr>
        <w:widowControl/>
        <w:wordWrap/>
        <w:autoSpaceDE/>
        <w:autoSpaceDN/>
        <w:rPr>
          <w:rFonts w:ascii="Times New Roman" w:hAnsi="Times New Roman" w:cs="Times New Roman"/>
          <w:b/>
        </w:rPr>
      </w:pPr>
    </w:p>
    <w:sectPr w:rsidR="00A21E0C" w:rsidRPr="00605CB0" w:rsidSect="00033E11">
      <w:pgSz w:w="11906" w:h="16838"/>
      <w:pgMar w:top="1134" w:right="851" w:bottom="1134" w:left="851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9AB6E5" w14:textId="77777777" w:rsidR="001D2299" w:rsidRDefault="001D2299" w:rsidP="00745898">
      <w:pPr>
        <w:spacing w:after="0" w:line="240" w:lineRule="auto"/>
      </w:pPr>
      <w:r>
        <w:separator/>
      </w:r>
    </w:p>
  </w:endnote>
  <w:endnote w:type="continuationSeparator" w:id="0">
    <w:p w14:paraId="4A1B960D" w14:textId="77777777" w:rsidR="001D2299" w:rsidRDefault="001D2299" w:rsidP="007458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01070513"/>
      <w:docPartObj>
        <w:docPartGallery w:val="Page Numbers (Bottom of Page)"/>
        <w:docPartUnique/>
      </w:docPartObj>
    </w:sdtPr>
    <w:sdtEndPr/>
    <w:sdtContent>
      <w:p w14:paraId="7F41614D" w14:textId="7B5C5D08" w:rsidR="001D4DCD" w:rsidRDefault="001D4DCD" w:rsidP="00A7645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56809" w:rsidRPr="00B56809">
          <w:rPr>
            <w:noProof/>
            <w:lang w:val="ko-KR"/>
          </w:rPr>
          <w:t>7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4483704"/>
      <w:docPartObj>
        <w:docPartGallery w:val="Page Numbers (Bottom of Page)"/>
        <w:docPartUnique/>
      </w:docPartObj>
    </w:sdtPr>
    <w:sdtEndPr/>
    <w:sdtContent>
      <w:p w14:paraId="570F1604" w14:textId="33D92AB2" w:rsidR="001D4DCD" w:rsidRDefault="001D4DCD" w:rsidP="0093296F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56809" w:rsidRPr="00B56809">
          <w:rPr>
            <w:noProof/>
            <w:lang w:val="ko-KR"/>
          </w:rPr>
          <w:t>8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D5AF16" w14:textId="77777777" w:rsidR="001D2299" w:rsidRDefault="001D2299" w:rsidP="00745898">
      <w:pPr>
        <w:spacing w:after="0" w:line="240" w:lineRule="auto"/>
      </w:pPr>
      <w:r>
        <w:separator/>
      </w:r>
    </w:p>
  </w:footnote>
  <w:footnote w:type="continuationSeparator" w:id="0">
    <w:p w14:paraId="6F93ADD2" w14:textId="77777777" w:rsidR="001D2299" w:rsidRDefault="001D2299" w:rsidP="0074589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en-US" w:vendorID="64" w:dllVersion="4096" w:nlCheck="1" w:checkStyle="0"/>
  <w:activeWritingStyle w:appName="MSWord" w:lang="en-US" w:vendorID="64" w:dllVersion="131078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IzNDczNTI0NjE2MjBR0lEKTi0uzszPAykwrQUAWmQUKCwAAAA="/>
  </w:docVars>
  <w:rsids>
    <w:rsidRoot w:val="000B3E7A"/>
    <w:rsid w:val="0000278A"/>
    <w:rsid w:val="000147DB"/>
    <w:rsid w:val="00032DA5"/>
    <w:rsid w:val="00033E11"/>
    <w:rsid w:val="00034C12"/>
    <w:rsid w:val="00044621"/>
    <w:rsid w:val="00065B91"/>
    <w:rsid w:val="000844ED"/>
    <w:rsid w:val="000B3E7A"/>
    <w:rsid w:val="000B4E9D"/>
    <w:rsid w:val="000D746F"/>
    <w:rsid w:val="000E5ED0"/>
    <w:rsid w:val="00107B88"/>
    <w:rsid w:val="001273A0"/>
    <w:rsid w:val="00151A93"/>
    <w:rsid w:val="001569C5"/>
    <w:rsid w:val="00160802"/>
    <w:rsid w:val="00161D6E"/>
    <w:rsid w:val="00173F52"/>
    <w:rsid w:val="0017778E"/>
    <w:rsid w:val="00191CB1"/>
    <w:rsid w:val="00197E18"/>
    <w:rsid w:val="001A149C"/>
    <w:rsid w:val="001A6536"/>
    <w:rsid w:val="001B3597"/>
    <w:rsid w:val="001C34FD"/>
    <w:rsid w:val="001D2299"/>
    <w:rsid w:val="001D4DCD"/>
    <w:rsid w:val="001D64FD"/>
    <w:rsid w:val="001E7490"/>
    <w:rsid w:val="00210E60"/>
    <w:rsid w:val="0022220B"/>
    <w:rsid w:val="00223E34"/>
    <w:rsid w:val="0023038F"/>
    <w:rsid w:val="00256E84"/>
    <w:rsid w:val="00256F44"/>
    <w:rsid w:val="0027153B"/>
    <w:rsid w:val="002B4F2E"/>
    <w:rsid w:val="002D0997"/>
    <w:rsid w:val="002E2544"/>
    <w:rsid w:val="002E39FB"/>
    <w:rsid w:val="002F1B91"/>
    <w:rsid w:val="002F3010"/>
    <w:rsid w:val="003428D6"/>
    <w:rsid w:val="0034769F"/>
    <w:rsid w:val="00361877"/>
    <w:rsid w:val="00367176"/>
    <w:rsid w:val="00367E88"/>
    <w:rsid w:val="00377931"/>
    <w:rsid w:val="003853FB"/>
    <w:rsid w:val="0038556A"/>
    <w:rsid w:val="0039698F"/>
    <w:rsid w:val="003B0E72"/>
    <w:rsid w:val="003B74D5"/>
    <w:rsid w:val="003C2C97"/>
    <w:rsid w:val="003C5A2C"/>
    <w:rsid w:val="003C72A5"/>
    <w:rsid w:val="003C7DCD"/>
    <w:rsid w:val="004015F2"/>
    <w:rsid w:val="00417624"/>
    <w:rsid w:val="00422BE7"/>
    <w:rsid w:val="004733EE"/>
    <w:rsid w:val="00490F5D"/>
    <w:rsid w:val="00490F7B"/>
    <w:rsid w:val="004C328A"/>
    <w:rsid w:val="004C6A4A"/>
    <w:rsid w:val="004D3C99"/>
    <w:rsid w:val="004F66A9"/>
    <w:rsid w:val="00502996"/>
    <w:rsid w:val="00504DB5"/>
    <w:rsid w:val="005060F7"/>
    <w:rsid w:val="00506C95"/>
    <w:rsid w:val="00524496"/>
    <w:rsid w:val="00526743"/>
    <w:rsid w:val="00526E6B"/>
    <w:rsid w:val="005343E6"/>
    <w:rsid w:val="00540310"/>
    <w:rsid w:val="005430BE"/>
    <w:rsid w:val="0054404F"/>
    <w:rsid w:val="005510D7"/>
    <w:rsid w:val="00552DF1"/>
    <w:rsid w:val="00562774"/>
    <w:rsid w:val="00572720"/>
    <w:rsid w:val="00575B23"/>
    <w:rsid w:val="00594731"/>
    <w:rsid w:val="00597FE5"/>
    <w:rsid w:val="005A4386"/>
    <w:rsid w:val="005B0AAC"/>
    <w:rsid w:val="005B6675"/>
    <w:rsid w:val="005C4B23"/>
    <w:rsid w:val="005C6954"/>
    <w:rsid w:val="005D15A3"/>
    <w:rsid w:val="00605CB0"/>
    <w:rsid w:val="00622975"/>
    <w:rsid w:val="00624E37"/>
    <w:rsid w:val="00625793"/>
    <w:rsid w:val="006355E8"/>
    <w:rsid w:val="00635DB8"/>
    <w:rsid w:val="00661134"/>
    <w:rsid w:val="0066177F"/>
    <w:rsid w:val="00676E4A"/>
    <w:rsid w:val="00693E5C"/>
    <w:rsid w:val="00697F78"/>
    <w:rsid w:val="006B1668"/>
    <w:rsid w:val="006B1ED4"/>
    <w:rsid w:val="006B76C7"/>
    <w:rsid w:val="006C4BF8"/>
    <w:rsid w:val="006D5FCE"/>
    <w:rsid w:val="006D67CC"/>
    <w:rsid w:val="006E70CE"/>
    <w:rsid w:val="006F2FB0"/>
    <w:rsid w:val="007027CF"/>
    <w:rsid w:val="00703C1C"/>
    <w:rsid w:val="0072784F"/>
    <w:rsid w:val="00744F2A"/>
    <w:rsid w:val="00745898"/>
    <w:rsid w:val="007503AF"/>
    <w:rsid w:val="00753DD3"/>
    <w:rsid w:val="007572D7"/>
    <w:rsid w:val="00774382"/>
    <w:rsid w:val="00784718"/>
    <w:rsid w:val="00790DF0"/>
    <w:rsid w:val="007936A0"/>
    <w:rsid w:val="007A69DC"/>
    <w:rsid w:val="007A748C"/>
    <w:rsid w:val="007D69C3"/>
    <w:rsid w:val="007E17EC"/>
    <w:rsid w:val="007F3EAF"/>
    <w:rsid w:val="007F607D"/>
    <w:rsid w:val="00821612"/>
    <w:rsid w:val="008238D5"/>
    <w:rsid w:val="008404E2"/>
    <w:rsid w:val="008434B3"/>
    <w:rsid w:val="008440FB"/>
    <w:rsid w:val="008529DA"/>
    <w:rsid w:val="008610C6"/>
    <w:rsid w:val="00874C95"/>
    <w:rsid w:val="008770A0"/>
    <w:rsid w:val="0087748B"/>
    <w:rsid w:val="00883289"/>
    <w:rsid w:val="00893723"/>
    <w:rsid w:val="00896A80"/>
    <w:rsid w:val="008B5F9D"/>
    <w:rsid w:val="008C005D"/>
    <w:rsid w:val="008D4D3E"/>
    <w:rsid w:val="008F4CFC"/>
    <w:rsid w:val="00900D8E"/>
    <w:rsid w:val="00910035"/>
    <w:rsid w:val="00930C71"/>
    <w:rsid w:val="0093296F"/>
    <w:rsid w:val="0093434F"/>
    <w:rsid w:val="009354C8"/>
    <w:rsid w:val="00942B93"/>
    <w:rsid w:val="009431BD"/>
    <w:rsid w:val="009560EF"/>
    <w:rsid w:val="0096018E"/>
    <w:rsid w:val="00963238"/>
    <w:rsid w:val="00966B1A"/>
    <w:rsid w:val="00990794"/>
    <w:rsid w:val="009944A6"/>
    <w:rsid w:val="009A79F3"/>
    <w:rsid w:val="009B26F4"/>
    <w:rsid w:val="009C20DF"/>
    <w:rsid w:val="009C4F58"/>
    <w:rsid w:val="009C5B16"/>
    <w:rsid w:val="009F0145"/>
    <w:rsid w:val="009F3378"/>
    <w:rsid w:val="009F7015"/>
    <w:rsid w:val="00A21E0C"/>
    <w:rsid w:val="00A30427"/>
    <w:rsid w:val="00A3247C"/>
    <w:rsid w:val="00A36921"/>
    <w:rsid w:val="00A36C24"/>
    <w:rsid w:val="00A76316"/>
    <w:rsid w:val="00A76456"/>
    <w:rsid w:val="00A82D99"/>
    <w:rsid w:val="00A875E8"/>
    <w:rsid w:val="00A876BE"/>
    <w:rsid w:val="00A92518"/>
    <w:rsid w:val="00A96DBC"/>
    <w:rsid w:val="00AB4431"/>
    <w:rsid w:val="00AC241E"/>
    <w:rsid w:val="00AD160B"/>
    <w:rsid w:val="00AD5CF5"/>
    <w:rsid w:val="00AE32F6"/>
    <w:rsid w:val="00B04682"/>
    <w:rsid w:val="00B05EDF"/>
    <w:rsid w:val="00B06FC6"/>
    <w:rsid w:val="00B070AD"/>
    <w:rsid w:val="00B10495"/>
    <w:rsid w:val="00B12BFE"/>
    <w:rsid w:val="00B30C2A"/>
    <w:rsid w:val="00B47C80"/>
    <w:rsid w:val="00B50B3D"/>
    <w:rsid w:val="00B529BD"/>
    <w:rsid w:val="00B56809"/>
    <w:rsid w:val="00B6358D"/>
    <w:rsid w:val="00B85904"/>
    <w:rsid w:val="00B91C98"/>
    <w:rsid w:val="00BA2156"/>
    <w:rsid w:val="00BC6C8C"/>
    <w:rsid w:val="00BE2489"/>
    <w:rsid w:val="00BE5497"/>
    <w:rsid w:val="00BF1F4E"/>
    <w:rsid w:val="00C0099E"/>
    <w:rsid w:val="00C12A6A"/>
    <w:rsid w:val="00C23F67"/>
    <w:rsid w:val="00C258AC"/>
    <w:rsid w:val="00C343ED"/>
    <w:rsid w:val="00C37D71"/>
    <w:rsid w:val="00C455D3"/>
    <w:rsid w:val="00C53DDC"/>
    <w:rsid w:val="00C575D5"/>
    <w:rsid w:val="00C75A94"/>
    <w:rsid w:val="00C76928"/>
    <w:rsid w:val="00C81B1F"/>
    <w:rsid w:val="00C85B2D"/>
    <w:rsid w:val="00CA59E3"/>
    <w:rsid w:val="00CB6382"/>
    <w:rsid w:val="00CD64DE"/>
    <w:rsid w:val="00CD65AA"/>
    <w:rsid w:val="00CE5551"/>
    <w:rsid w:val="00CF016D"/>
    <w:rsid w:val="00CF6B25"/>
    <w:rsid w:val="00D21C58"/>
    <w:rsid w:val="00D40F24"/>
    <w:rsid w:val="00D5186B"/>
    <w:rsid w:val="00D539E5"/>
    <w:rsid w:val="00D563B1"/>
    <w:rsid w:val="00D6032B"/>
    <w:rsid w:val="00D63A23"/>
    <w:rsid w:val="00D67988"/>
    <w:rsid w:val="00D92A59"/>
    <w:rsid w:val="00D96444"/>
    <w:rsid w:val="00DD7B59"/>
    <w:rsid w:val="00DF6AE5"/>
    <w:rsid w:val="00E01D64"/>
    <w:rsid w:val="00E035A9"/>
    <w:rsid w:val="00E17C91"/>
    <w:rsid w:val="00E679AC"/>
    <w:rsid w:val="00E728DA"/>
    <w:rsid w:val="00E805F7"/>
    <w:rsid w:val="00E90EC2"/>
    <w:rsid w:val="00E93F5B"/>
    <w:rsid w:val="00EA7C3D"/>
    <w:rsid w:val="00ED025E"/>
    <w:rsid w:val="00ED7D91"/>
    <w:rsid w:val="00EF1F30"/>
    <w:rsid w:val="00EF6186"/>
    <w:rsid w:val="00EF7933"/>
    <w:rsid w:val="00F119B0"/>
    <w:rsid w:val="00F21975"/>
    <w:rsid w:val="00F23CD6"/>
    <w:rsid w:val="00F254FC"/>
    <w:rsid w:val="00F27A48"/>
    <w:rsid w:val="00F352C7"/>
    <w:rsid w:val="00F50430"/>
    <w:rsid w:val="00F5487D"/>
    <w:rsid w:val="00F63EAC"/>
    <w:rsid w:val="00F64F25"/>
    <w:rsid w:val="00F66252"/>
    <w:rsid w:val="00F7083C"/>
    <w:rsid w:val="00FA3312"/>
    <w:rsid w:val="00FF1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7A798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3E7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589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rsid w:val="00745898"/>
  </w:style>
  <w:style w:type="paragraph" w:styleId="a4">
    <w:name w:val="footer"/>
    <w:basedOn w:val="a"/>
    <w:link w:val="Char0"/>
    <w:uiPriority w:val="99"/>
    <w:unhideWhenUsed/>
    <w:rsid w:val="0074589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745898"/>
  </w:style>
  <w:style w:type="table" w:styleId="a5">
    <w:name w:val="Table Grid"/>
    <w:basedOn w:val="a1"/>
    <w:uiPriority w:val="39"/>
    <w:rsid w:val="000027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B05ED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B05EDF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Revision"/>
    <w:hidden/>
    <w:uiPriority w:val="99"/>
    <w:semiHidden/>
    <w:rsid w:val="00107B88"/>
    <w:pPr>
      <w:spacing w:after="0" w:line="240" w:lineRule="auto"/>
      <w:jc w:val="left"/>
    </w:pPr>
  </w:style>
  <w:style w:type="paragraph" w:styleId="a8">
    <w:name w:val="annotation text"/>
    <w:basedOn w:val="a"/>
    <w:link w:val="Char2"/>
    <w:uiPriority w:val="99"/>
    <w:unhideWhenUsed/>
    <w:rsid w:val="009A79F3"/>
    <w:pPr>
      <w:jc w:val="left"/>
    </w:pPr>
  </w:style>
  <w:style w:type="character" w:customStyle="1" w:styleId="Char2">
    <w:name w:val="메모 텍스트 Char"/>
    <w:basedOn w:val="a0"/>
    <w:link w:val="a8"/>
    <w:uiPriority w:val="99"/>
    <w:rsid w:val="009A79F3"/>
  </w:style>
  <w:style w:type="paragraph" w:styleId="a9">
    <w:name w:val="caption"/>
    <w:basedOn w:val="a"/>
    <w:next w:val="a"/>
    <w:uiPriority w:val="35"/>
    <w:unhideWhenUsed/>
    <w:qFormat/>
    <w:rsid w:val="00D563B1"/>
    <w:rPr>
      <w:b/>
      <w:bCs/>
      <w:szCs w:val="20"/>
    </w:rPr>
  </w:style>
  <w:style w:type="paragraph" w:styleId="aa">
    <w:name w:val="Normal (Web)"/>
    <w:basedOn w:val="a"/>
    <w:uiPriority w:val="99"/>
    <w:semiHidden/>
    <w:unhideWhenUsed/>
    <w:rsid w:val="006B76C7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2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8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1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8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2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7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7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9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5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6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3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2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4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9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2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E74AE7-1BFC-48CC-9678-08BA02429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2232</Words>
  <Characters>12728</Characters>
  <Application>Microsoft Office Word</Application>
  <DocSecurity>0</DocSecurity>
  <Lines>106</Lines>
  <Paragraphs>29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2020-10-27T01:22:00Z</dcterms:created>
  <dcterms:modified xsi:type="dcterms:W3CDTF">2020-10-29T01:28:00Z</dcterms:modified>
</cp:coreProperties>
</file>