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98A1" w14:textId="367BBCF8" w:rsidR="00C748D9" w:rsidRDefault="00766974" w:rsidP="00766974">
      <w:pPr>
        <w:ind w:firstLineChars="200" w:firstLine="420"/>
        <w:rPr>
          <w:rFonts w:ascii="Times New Roman" w:hAnsi="Times New Roman" w:cs="Times New Roman"/>
        </w:rPr>
      </w:pPr>
      <w:r w:rsidRPr="00BD7B32">
        <w:rPr>
          <w:noProof/>
          <w:szCs w:val="21"/>
        </w:rPr>
        <w:drawing>
          <wp:anchor distT="0" distB="0" distL="114300" distR="114300" simplePos="0" relativeHeight="251656704" behindDoc="0" locked="0" layoutInCell="1" allowOverlap="1" wp14:anchorId="02960689" wp14:editId="76385A82">
            <wp:simplePos x="0" y="0"/>
            <wp:positionH relativeFrom="column">
              <wp:posOffset>2271355</wp:posOffset>
            </wp:positionH>
            <wp:positionV relativeFrom="paragraph">
              <wp:posOffset>451268</wp:posOffset>
            </wp:positionV>
            <wp:extent cx="3348355" cy="3188335"/>
            <wp:effectExtent l="0" t="0" r="4445" b="0"/>
            <wp:wrapSquare wrapText="bothSides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355" cy="3188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7B32">
        <w:rPr>
          <w:noProof/>
          <w:szCs w:val="21"/>
        </w:rPr>
        <w:drawing>
          <wp:anchor distT="0" distB="0" distL="114300" distR="114300" simplePos="0" relativeHeight="251659776" behindDoc="0" locked="0" layoutInCell="1" allowOverlap="1" wp14:anchorId="4F54DD66" wp14:editId="30F67C2A">
            <wp:simplePos x="0" y="0"/>
            <wp:positionH relativeFrom="column">
              <wp:posOffset>-142240</wp:posOffset>
            </wp:positionH>
            <wp:positionV relativeFrom="paragraph">
              <wp:posOffset>554990</wp:posOffset>
            </wp:positionV>
            <wp:extent cx="2669540" cy="3171190"/>
            <wp:effectExtent l="0" t="0" r="0" b="0"/>
            <wp:wrapSquare wrapText="bothSides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9540" cy="317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66974">
        <w:rPr>
          <w:rFonts w:ascii="Times New Roman" w:hAnsi="Times New Roman" w:cs="Times New Roman"/>
        </w:rPr>
        <w:t xml:space="preserve">Decomposition and decoupling results of </w:t>
      </w:r>
      <w:r>
        <w:rPr>
          <w:rFonts w:ascii="Times New Roman" w:hAnsi="Times New Roman" w:cs="Times New Roman" w:hint="eastAsia"/>
        </w:rPr>
        <w:t>embodied</w:t>
      </w:r>
      <w:r>
        <w:rPr>
          <w:rFonts w:ascii="Times New Roman" w:hAnsi="Times New Roman" w:cs="Times New Roman"/>
        </w:rPr>
        <w:t xml:space="preserve"> </w:t>
      </w:r>
      <w:r w:rsidRPr="00766974">
        <w:rPr>
          <w:rFonts w:ascii="Times New Roman" w:hAnsi="Times New Roman" w:cs="Times New Roman"/>
        </w:rPr>
        <w:t xml:space="preserve">carbon emission in Southwest China in </w:t>
      </w:r>
      <w:r>
        <w:rPr>
          <w:rFonts w:ascii="Times New Roman" w:hAnsi="Times New Roman" w:cs="Times New Roman"/>
        </w:rPr>
        <w:t>2001</w:t>
      </w:r>
      <w:r>
        <w:rPr>
          <w:rFonts w:ascii="Times New Roman" w:hAnsi="Times New Roman" w:cs="Times New Roman" w:hint="eastAsia"/>
        </w:rPr>
        <w:t>-</w:t>
      </w:r>
      <w:r>
        <w:rPr>
          <w:rFonts w:ascii="Times New Roman" w:hAnsi="Times New Roman" w:cs="Times New Roman"/>
        </w:rPr>
        <w:t>2020.</w:t>
      </w:r>
    </w:p>
    <w:p w14:paraId="011BCECD" w14:textId="6DC0421A" w:rsidR="00766974" w:rsidRPr="00766974" w:rsidRDefault="00766974">
      <w:pPr>
        <w:rPr>
          <w:rFonts w:ascii="Times New Roman" w:hAnsi="Times New Roman" w:cs="Times New Roman"/>
        </w:rPr>
      </w:pPr>
    </w:p>
    <w:sectPr w:rsidR="00766974" w:rsidRPr="007669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C0AAJjS3MTYzMTYyUdpeDU4uLM/DyQAsNaAOOVIjEsAAAA"/>
  </w:docVars>
  <w:rsids>
    <w:rsidRoot w:val="00766974"/>
    <w:rsid w:val="00077883"/>
    <w:rsid w:val="00083EA2"/>
    <w:rsid w:val="00137A12"/>
    <w:rsid w:val="001B6AC3"/>
    <w:rsid w:val="003726DC"/>
    <w:rsid w:val="005F58E8"/>
    <w:rsid w:val="00730978"/>
    <w:rsid w:val="0073296F"/>
    <w:rsid w:val="00766974"/>
    <w:rsid w:val="007B51B8"/>
    <w:rsid w:val="00801494"/>
    <w:rsid w:val="00A0158A"/>
    <w:rsid w:val="00A35BBC"/>
    <w:rsid w:val="00D6362D"/>
    <w:rsid w:val="00D7388B"/>
    <w:rsid w:val="00F62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EB148"/>
  <w15:chartTrackingRefBased/>
  <w15:docId w15:val="{0FB735A1-0A3B-42AC-BBE4-A52D3C0E4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86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吴 俐霖</dc:creator>
  <cp:keywords/>
  <dc:description/>
  <cp:lastModifiedBy>吴 俐霖</cp:lastModifiedBy>
  <cp:revision>2</cp:revision>
  <dcterms:created xsi:type="dcterms:W3CDTF">2022-06-20T09:04:00Z</dcterms:created>
  <dcterms:modified xsi:type="dcterms:W3CDTF">2022-06-20T09:04:00Z</dcterms:modified>
</cp:coreProperties>
</file>