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E2" w:rsidRDefault="001A1D39">
      <w:pPr>
        <w:rPr>
          <w:rFonts w:ascii="Times New Roman" w:hAnsi="Times New Roman" w:cs="Times New Roman"/>
          <w:b/>
          <w:sz w:val="24"/>
        </w:rPr>
      </w:pPr>
      <w:proofErr w:type="spellStart"/>
      <w:r w:rsidRPr="001A1D39">
        <w:rPr>
          <w:rFonts w:ascii="Times New Roman" w:hAnsi="Times New Roman" w:cs="Times New Roman"/>
          <w:b/>
          <w:sz w:val="24"/>
        </w:rPr>
        <w:t>Highlights</w:t>
      </w:r>
      <w:proofErr w:type="spellEnd"/>
    </w:p>
    <w:p w:rsidR="00CA479D" w:rsidRDefault="00CA479D">
      <w:pPr>
        <w:rPr>
          <w:rFonts w:ascii="Times New Roman" w:hAnsi="Times New Roman" w:cs="Times New Roman"/>
          <w:b/>
          <w:sz w:val="24"/>
        </w:rPr>
      </w:pPr>
    </w:p>
    <w:p w:rsidR="00D115ED" w:rsidRDefault="00D115ED" w:rsidP="00A76D27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The </w:t>
      </w:r>
      <w:r w:rsidR="00F400E9">
        <w:rPr>
          <w:rFonts w:ascii="Times New Roman" w:hAnsi="Times New Roman" w:cs="Times New Roman"/>
          <w:sz w:val="24"/>
          <w:lang w:val="en-US"/>
        </w:rPr>
        <w:t xml:space="preserve">ultrafine </w:t>
      </w:r>
      <w:r w:rsidRPr="00D43320">
        <w:rPr>
          <w:rFonts w:ascii="Times New Roman" w:hAnsi="Times New Roman" w:cs="Times New Roman"/>
          <w:sz w:val="24"/>
          <w:lang w:val="en-US"/>
        </w:rPr>
        <w:t xml:space="preserve">fibers </w:t>
      </w:r>
      <w:r>
        <w:rPr>
          <w:rFonts w:ascii="Times New Roman" w:hAnsi="Times New Roman" w:cs="Times New Roman"/>
          <w:sz w:val="24"/>
          <w:lang w:val="en-US"/>
        </w:rPr>
        <w:t>presented</w:t>
      </w:r>
      <w:r w:rsidRPr="00D43320">
        <w:rPr>
          <w:rFonts w:ascii="Times New Roman" w:hAnsi="Times New Roman" w:cs="Times New Roman"/>
          <w:sz w:val="24"/>
          <w:lang w:val="en-US"/>
        </w:rPr>
        <w:t xml:space="preserve"> diameter ranging from 472 to 622 nm</w:t>
      </w:r>
      <w:r w:rsidRPr="00CA479D" w:rsidDel="00D115ED">
        <w:rPr>
          <w:rFonts w:ascii="Times New Roman" w:hAnsi="Times New Roman" w:cs="Times New Roman"/>
          <w:sz w:val="24"/>
          <w:lang w:val="en-US"/>
        </w:rPr>
        <w:t xml:space="preserve"> </w:t>
      </w:r>
    </w:p>
    <w:p w:rsidR="008D1B50" w:rsidRDefault="008D1B50" w:rsidP="008D1B50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D1B50">
        <w:rPr>
          <w:rFonts w:ascii="Times New Roman" w:hAnsi="Times New Roman" w:cs="Times New Roman"/>
          <w:sz w:val="24"/>
          <w:lang w:val="en-US"/>
        </w:rPr>
        <w:t xml:space="preserve">The jambolan extract did not affect the morphological of the </w:t>
      </w:r>
      <w:r w:rsidR="00F400E9">
        <w:rPr>
          <w:rFonts w:ascii="Times New Roman" w:hAnsi="Times New Roman" w:cs="Times New Roman"/>
          <w:sz w:val="24"/>
          <w:lang w:val="en-US"/>
        </w:rPr>
        <w:t xml:space="preserve">ultrafine </w:t>
      </w:r>
      <w:r w:rsidRPr="008D1B50">
        <w:rPr>
          <w:rFonts w:ascii="Times New Roman" w:hAnsi="Times New Roman" w:cs="Times New Roman"/>
          <w:sz w:val="24"/>
          <w:lang w:val="en-US"/>
        </w:rPr>
        <w:t>fibers</w:t>
      </w:r>
    </w:p>
    <w:p w:rsidR="00A76D27" w:rsidRDefault="00F400E9" w:rsidP="008D1B50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F</w:t>
      </w:r>
      <w:r w:rsidR="00A76D27" w:rsidRPr="00A76D27">
        <w:rPr>
          <w:rFonts w:ascii="Times New Roman" w:hAnsi="Times New Roman" w:cs="Times New Roman"/>
          <w:sz w:val="24"/>
          <w:lang w:val="en-US"/>
        </w:rPr>
        <w:t xml:space="preserve">ibers prepared with 20% jambolan extract showed the highest </w:t>
      </w:r>
      <w:r w:rsidR="008D1B50">
        <w:rPr>
          <w:rFonts w:ascii="Times New Roman" w:hAnsi="Times New Roman" w:cs="Times New Roman"/>
          <w:sz w:val="24"/>
          <w:lang w:val="en-US"/>
        </w:rPr>
        <w:t>EE</w:t>
      </w:r>
    </w:p>
    <w:p w:rsidR="00CA479D" w:rsidRDefault="00F400E9" w:rsidP="00CA479D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The </w:t>
      </w:r>
      <w:r w:rsidR="00CA479D" w:rsidRPr="00CA479D">
        <w:rPr>
          <w:rFonts w:ascii="Times New Roman" w:hAnsi="Times New Roman" w:cs="Times New Roman"/>
          <w:sz w:val="24"/>
          <w:lang w:val="en-US"/>
        </w:rPr>
        <w:t>fibers showed antioxidant activity of up to 58.7%</w:t>
      </w:r>
    </w:p>
    <w:p w:rsidR="00A76D27" w:rsidRDefault="00F400E9" w:rsidP="0090340F">
      <w:pPr>
        <w:pStyle w:val="Pargrafoda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The f</w:t>
      </w:r>
      <w:r w:rsidR="0090340F" w:rsidRPr="0090340F">
        <w:rPr>
          <w:rFonts w:ascii="Times New Roman" w:hAnsi="Times New Roman" w:cs="Times New Roman"/>
          <w:sz w:val="24"/>
          <w:lang w:val="en-US"/>
        </w:rPr>
        <w:t xml:space="preserve">ibers produced in this study can be used as active or </w:t>
      </w:r>
      <w:r w:rsidR="0034477A">
        <w:rPr>
          <w:rFonts w:ascii="Times New Roman" w:hAnsi="Times New Roman" w:cs="Times New Roman"/>
          <w:sz w:val="24"/>
          <w:lang w:val="en-US"/>
        </w:rPr>
        <w:t>intelligent</w:t>
      </w:r>
      <w:r w:rsidR="0034477A" w:rsidRPr="0090340F">
        <w:rPr>
          <w:rFonts w:ascii="Times New Roman" w:hAnsi="Times New Roman" w:cs="Times New Roman"/>
          <w:sz w:val="24"/>
          <w:lang w:val="en-US"/>
        </w:rPr>
        <w:t xml:space="preserve"> </w:t>
      </w:r>
      <w:r w:rsidR="0090340F" w:rsidRPr="0090340F">
        <w:rPr>
          <w:rFonts w:ascii="Times New Roman" w:hAnsi="Times New Roman" w:cs="Times New Roman"/>
          <w:sz w:val="24"/>
          <w:lang w:val="en-US"/>
        </w:rPr>
        <w:t>packaging</w:t>
      </w:r>
    </w:p>
    <w:p w:rsidR="0090340F" w:rsidRPr="00CA479D" w:rsidRDefault="0090340F" w:rsidP="00CA479D">
      <w:pPr>
        <w:spacing w:line="480" w:lineRule="auto"/>
        <w:jc w:val="both"/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sectPr w:rsidR="0090340F" w:rsidRPr="00CA479D" w:rsidSect="001A1D3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006C3"/>
    <w:multiLevelType w:val="hybridMultilevel"/>
    <w:tmpl w:val="4A040C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Usuario">
    <w15:presenceInfo w15:providerId="None" w15:userId="Usuari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D39"/>
    <w:rsid w:val="001400D8"/>
    <w:rsid w:val="001A1D39"/>
    <w:rsid w:val="0034477A"/>
    <w:rsid w:val="00422C4D"/>
    <w:rsid w:val="008D1B50"/>
    <w:rsid w:val="0090340F"/>
    <w:rsid w:val="00A76D27"/>
    <w:rsid w:val="00B76F06"/>
    <w:rsid w:val="00CA479D"/>
    <w:rsid w:val="00D115ED"/>
    <w:rsid w:val="00F4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A1D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A1D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4</cp:revision>
  <dcterms:created xsi:type="dcterms:W3CDTF">2022-05-15T19:03:00Z</dcterms:created>
  <dcterms:modified xsi:type="dcterms:W3CDTF">2022-06-03T12:13:00Z</dcterms:modified>
</cp:coreProperties>
</file>