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A89E28" w14:textId="77777777" w:rsidR="009E641C" w:rsidRPr="00745EEE" w:rsidRDefault="009E641C" w:rsidP="009E641C">
      <w:pPr>
        <w:pStyle w:val="Kop2"/>
        <w:jc w:val="center"/>
        <w:rPr>
          <w:sz w:val="40"/>
          <w:szCs w:val="40"/>
          <w:lang w:val="nl-NL"/>
        </w:rPr>
      </w:pPr>
    </w:p>
    <w:p w14:paraId="4F64FADB" w14:textId="1C05059E" w:rsidR="00D303D4" w:rsidRPr="00B92771" w:rsidRDefault="00D303D4" w:rsidP="00D303D4">
      <w:pPr>
        <w:rPr>
          <w:sz w:val="32"/>
        </w:rPr>
      </w:pPr>
      <w:r>
        <w:rPr>
          <w:sz w:val="32"/>
        </w:rPr>
        <w:t>Selecting behaviour change techniques to reduce</w:t>
      </w:r>
      <w:r w:rsidRPr="007D47B7">
        <w:rPr>
          <w:sz w:val="32"/>
        </w:rPr>
        <w:t xml:space="preserve"> sedentary behaviour in people with stroke using the Behaviour Change Wheel.</w:t>
      </w:r>
      <w:r w:rsidRPr="00D303D4">
        <w:rPr>
          <w:sz w:val="32"/>
        </w:rPr>
        <w:t xml:space="preserve"> </w:t>
      </w:r>
      <w:r>
        <w:rPr>
          <w:sz w:val="32"/>
        </w:rPr>
        <w:t xml:space="preserve">– supplementary materials </w:t>
      </w:r>
    </w:p>
    <w:p w14:paraId="4F44D2FE" w14:textId="77777777" w:rsidR="00D303D4" w:rsidRPr="007D47B7" w:rsidRDefault="00D303D4" w:rsidP="00D303D4">
      <w:pPr>
        <w:spacing w:line="480" w:lineRule="auto"/>
        <w:rPr>
          <w:sz w:val="32"/>
        </w:rPr>
      </w:pPr>
    </w:p>
    <w:p w14:paraId="1E5F4400" w14:textId="77777777" w:rsidR="00D303D4" w:rsidRPr="007D47B7" w:rsidRDefault="00D303D4" w:rsidP="00D303D4">
      <w:pPr>
        <w:spacing w:line="480" w:lineRule="auto"/>
        <w:rPr>
          <w:sz w:val="20"/>
          <w:szCs w:val="20"/>
        </w:rPr>
      </w:pPr>
      <w:r w:rsidRPr="007D47B7">
        <w:rPr>
          <w:sz w:val="20"/>
          <w:szCs w:val="20"/>
        </w:rPr>
        <w:t>Roderick Wondergem, MSc, PT</w:t>
      </w:r>
      <w:r w:rsidRPr="007D47B7">
        <w:rPr>
          <w:sz w:val="20"/>
          <w:szCs w:val="20"/>
          <w:vertAlign w:val="superscript"/>
        </w:rPr>
        <w:t xml:space="preserve"> 1,2,3</w:t>
      </w:r>
      <w:r w:rsidRPr="007D47B7">
        <w:rPr>
          <w:sz w:val="20"/>
          <w:szCs w:val="20"/>
        </w:rPr>
        <w:t>;</w:t>
      </w:r>
      <w:r w:rsidRPr="007D47B7">
        <w:rPr>
          <w:sz w:val="20"/>
        </w:rPr>
        <w:t xml:space="preserve"> </w:t>
      </w:r>
      <w:r>
        <w:rPr>
          <w:sz w:val="20"/>
        </w:rPr>
        <w:t xml:space="preserve">Wendy </w:t>
      </w:r>
      <w:r w:rsidRPr="007D47B7">
        <w:rPr>
          <w:sz w:val="20"/>
        </w:rPr>
        <w:t xml:space="preserve">Hendrickx, MSc, PT </w:t>
      </w:r>
      <w:r w:rsidRPr="007D47B7">
        <w:rPr>
          <w:sz w:val="20"/>
          <w:vertAlign w:val="superscript"/>
        </w:rPr>
        <w:t>1,2</w:t>
      </w:r>
      <w:r w:rsidRPr="007D47B7">
        <w:rPr>
          <w:sz w:val="20"/>
          <w:szCs w:val="20"/>
        </w:rPr>
        <w:t>; Eveline Wouters, PhD, MD</w:t>
      </w:r>
      <w:r w:rsidRPr="007D47B7">
        <w:rPr>
          <w:sz w:val="20"/>
          <w:szCs w:val="20"/>
          <w:vertAlign w:val="superscript"/>
        </w:rPr>
        <w:t xml:space="preserve"> 3,4</w:t>
      </w:r>
      <w:r w:rsidRPr="007D47B7">
        <w:rPr>
          <w:sz w:val="20"/>
          <w:szCs w:val="20"/>
        </w:rPr>
        <w:t>; Rob de Bie, PhD, PT</w:t>
      </w:r>
      <w:r w:rsidRPr="007D47B7">
        <w:rPr>
          <w:sz w:val="20"/>
          <w:szCs w:val="20"/>
          <w:vertAlign w:val="superscript"/>
        </w:rPr>
        <w:t>5</w:t>
      </w:r>
      <w:r w:rsidRPr="007D47B7">
        <w:rPr>
          <w:sz w:val="20"/>
          <w:szCs w:val="20"/>
        </w:rPr>
        <w:t>; Johanna Visser-Meily, PhD, MD</w:t>
      </w:r>
      <w:r w:rsidRPr="007D47B7">
        <w:rPr>
          <w:sz w:val="20"/>
          <w:szCs w:val="20"/>
          <w:vertAlign w:val="superscript"/>
        </w:rPr>
        <w:t>2,7</w:t>
      </w:r>
      <w:r w:rsidRPr="007D47B7">
        <w:rPr>
          <w:sz w:val="20"/>
          <w:szCs w:val="20"/>
        </w:rPr>
        <w:t>; Cindy Veenhof, PhD, PT</w:t>
      </w:r>
      <w:r w:rsidRPr="007D47B7">
        <w:rPr>
          <w:sz w:val="20"/>
          <w:szCs w:val="20"/>
          <w:vertAlign w:val="superscript"/>
        </w:rPr>
        <w:t xml:space="preserve"> 1,2,6</w:t>
      </w:r>
      <w:r w:rsidRPr="007D47B7">
        <w:rPr>
          <w:sz w:val="20"/>
          <w:szCs w:val="20"/>
        </w:rPr>
        <w:t>; Martijn Pisters, PhD, PT</w:t>
      </w:r>
      <w:r w:rsidRPr="007D47B7">
        <w:rPr>
          <w:sz w:val="20"/>
          <w:szCs w:val="20"/>
          <w:vertAlign w:val="superscript"/>
        </w:rPr>
        <w:t xml:space="preserve"> 1,2,3</w:t>
      </w:r>
    </w:p>
    <w:p w14:paraId="47C072CA" w14:textId="77777777" w:rsidR="00D303D4" w:rsidRPr="007D47B7" w:rsidRDefault="00D303D4" w:rsidP="00D303D4">
      <w:pPr>
        <w:spacing w:line="480" w:lineRule="auto"/>
        <w:rPr>
          <w:sz w:val="20"/>
          <w:szCs w:val="20"/>
        </w:rPr>
      </w:pPr>
      <w:r w:rsidRPr="007D47B7">
        <w:rPr>
          <w:sz w:val="20"/>
          <w:szCs w:val="20"/>
          <w:vertAlign w:val="superscript"/>
        </w:rPr>
        <w:t>1</w:t>
      </w:r>
      <w:r w:rsidRPr="007D47B7">
        <w:rPr>
          <w:sz w:val="20"/>
          <w:szCs w:val="20"/>
        </w:rPr>
        <w:t xml:space="preserve">Center for Physical Therapy Research and Innovation in Primary Care, Julius Health Care Centers, Utrecht, </w:t>
      </w:r>
      <w:r>
        <w:rPr>
          <w:sz w:val="20"/>
          <w:szCs w:val="20"/>
        </w:rPr>
        <w:t>t</w:t>
      </w:r>
      <w:r w:rsidRPr="007D47B7">
        <w:rPr>
          <w:sz w:val="20"/>
          <w:szCs w:val="20"/>
        </w:rPr>
        <w:t xml:space="preserve">he Netherlands; </w:t>
      </w:r>
      <w:r w:rsidRPr="007D47B7">
        <w:rPr>
          <w:sz w:val="20"/>
          <w:szCs w:val="20"/>
          <w:vertAlign w:val="superscript"/>
        </w:rPr>
        <w:t>2</w:t>
      </w:r>
      <w:r w:rsidRPr="007D47B7">
        <w:rPr>
          <w:sz w:val="20"/>
          <w:szCs w:val="20"/>
        </w:rPr>
        <w:t xml:space="preserve">Department of Rehabilitation, Physical Therapy Science and Sport, Brain Center, University Medical Center Utrecht, </w:t>
      </w:r>
      <w:r>
        <w:rPr>
          <w:sz w:val="20"/>
          <w:szCs w:val="20"/>
        </w:rPr>
        <w:t xml:space="preserve">Utrecht University, </w:t>
      </w:r>
      <w:r w:rsidRPr="007D47B7">
        <w:rPr>
          <w:sz w:val="20"/>
          <w:szCs w:val="20"/>
        </w:rPr>
        <w:t xml:space="preserve">the Netherlands; </w:t>
      </w:r>
      <w:r w:rsidRPr="007D47B7">
        <w:rPr>
          <w:sz w:val="20"/>
          <w:szCs w:val="20"/>
          <w:vertAlign w:val="superscript"/>
        </w:rPr>
        <w:t>3</w:t>
      </w:r>
      <w:r w:rsidRPr="007D47B7">
        <w:rPr>
          <w:sz w:val="20"/>
          <w:szCs w:val="20"/>
        </w:rPr>
        <w:t xml:space="preserve">Department of Health Innovations and Technology, Fontys University of Applied Sciences, Eindhoven, </w:t>
      </w:r>
      <w:r>
        <w:rPr>
          <w:sz w:val="20"/>
          <w:szCs w:val="20"/>
        </w:rPr>
        <w:t>t</w:t>
      </w:r>
      <w:r w:rsidRPr="007D47B7">
        <w:rPr>
          <w:sz w:val="20"/>
          <w:szCs w:val="20"/>
        </w:rPr>
        <w:t xml:space="preserve">he Netherlands; </w:t>
      </w:r>
      <w:r w:rsidRPr="007D47B7">
        <w:rPr>
          <w:sz w:val="20"/>
          <w:szCs w:val="20"/>
          <w:vertAlign w:val="superscript"/>
        </w:rPr>
        <w:t>4</w:t>
      </w:r>
      <w:r w:rsidRPr="007D47B7">
        <w:rPr>
          <w:sz w:val="20"/>
          <w:szCs w:val="20"/>
        </w:rPr>
        <w:t>Tilburg University, School of Social and Behavioral Sciences, Department of Tranzo;</w:t>
      </w:r>
      <w:r w:rsidRPr="007D47B7">
        <w:rPr>
          <w:sz w:val="20"/>
          <w:szCs w:val="20"/>
          <w:vertAlign w:val="superscript"/>
        </w:rPr>
        <w:t xml:space="preserve"> 5</w:t>
      </w:r>
      <w:r w:rsidRPr="007D47B7">
        <w:rPr>
          <w:sz w:val="20"/>
          <w:szCs w:val="20"/>
        </w:rPr>
        <w:t xml:space="preserve">Maastricht University, Department of Epidemiology and Caphri Research School, Maastricht, </w:t>
      </w:r>
      <w:r>
        <w:rPr>
          <w:sz w:val="20"/>
          <w:szCs w:val="20"/>
        </w:rPr>
        <w:t>t</w:t>
      </w:r>
      <w:r w:rsidRPr="007D47B7">
        <w:rPr>
          <w:sz w:val="20"/>
          <w:szCs w:val="20"/>
        </w:rPr>
        <w:t xml:space="preserve">he Netherlands; </w:t>
      </w:r>
      <w:r w:rsidRPr="007D47B7">
        <w:rPr>
          <w:sz w:val="20"/>
          <w:szCs w:val="20"/>
          <w:vertAlign w:val="superscript"/>
        </w:rPr>
        <w:t>6</w:t>
      </w:r>
      <w:r w:rsidRPr="007D47B7">
        <w:rPr>
          <w:sz w:val="20"/>
          <w:szCs w:val="20"/>
        </w:rPr>
        <w:t xml:space="preserve">Expertise </w:t>
      </w:r>
      <w:r>
        <w:rPr>
          <w:sz w:val="20"/>
          <w:szCs w:val="20"/>
        </w:rPr>
        <w:t>Center Healthy Urban Living</w:t>
      </w:r>
      <w:r w:rsidRPr="007D47B7">
        <w:rPr>
          <w:sz w:val="20"/>
          <w:szCs w:val="20"/>
        </w:rPr>
        <w:t xml:space="preserve">, Research Group Innovation of Mobility Care, University of Applied Sciences Utrecht, the Netherlands; </w:t>
      </w:r>
      <w:r w:rsidRPr="007D47B7">
        <w:rPr>
          <w:sz w:val="20"/>
          <w:szCs w:val="20"/>
          <w:vertAlign w:val="superscript"/>
        </w:rPr>
        <w:t>7</w:t>
      </w:r>
      <w:r w:rsidRPr="007D47B7">
        <w:rPr>
          <w:sz w:val="20"/>
          <w:szCs w:val="20"/>
        </w:rPr>
        <w:t>Center of Excellence for Rehabi</w:t>
      </w:r>
      <w:r>
        <w:rPr>
          <w:sz w:val="20"/>
          <w:szCs w:val="20"/>
        </w:rPr>
        <w:t>litation Medicine, Brain Center</w:t>
      </w:r>
      <w:r w:rsidRPr="007D47B7">
        <w:rPr>
          <w:sz w:val="20"/>
          <w:szCs w:val="20"/>
        </w:rPr>
        <w:t>, University Medical Center Utrecht</w:t>
      </w:r>
      <w:r w:rsidRPr="007D47B7">
        <w:rPr>
          <w:rFonts w:eastAsia="Times New Roman"/>
          <w:sz w:val="20"/>
          <w:szCs w:val="20"/>
        </w:rPr>
        <w:t xml:space="preserve"> and De Hoogstraat Rehabilitation</w:t>
      </w:r>
      <w:r w:rsidRPr="007D47B7">
        <w:rPr>
          <w:sz w:val="20"/>
          <w:szCs w:val="20"/>
        </w:rPr>
        <w:t>, U</w:t>
      </w:r>
      <w:r>
        <w:rPr>
          <w:sz w:val="20"/>
          <w:szCs w:val="20"/>
        </w:rPr>
        <w:t>trecht, t</w:t>
      </w:r>
      <w:r w:rsidRPr="007D47B7">
        <w:rPr>
          <w:sz w:val="20"/>
          <w:szCs w:val="20"/>
        </w:rPr>
        <w:t>he Netherlands</w:t>
      </w:r>
      <w:r w:rsidRPr="007D47B7" w:rsidDel="00C73A3B">
        <w:rPr>
          <w:sz w:val="20"/>
          <w:szCs w:val="20"/>
          <w:vertAlign w:val="superscript"/>
        </w:rPr>
        <w:t xml:space="preserve"> </w:t>
      </w:r>
    </w:p>
    <w:p w14:paraId="1276D7BE" w14:textId="77777777" w:rsidR="003D2D52" w:rsidRPr="00460AA6" w:rsidRDefault="003D2D52" w:rsidP="003D2D52">
      <w:pPr>
        <w:rPr>
          <w:rFonts w:ascii="Calibri" w:hAnsi="Calibri" w:cs="Calibri"/>
          <w:lang w:val="en-US"/>
        </w:rPr>
      </w:pPr>
    </w:p>
    <w:p w14:paraId="743F4D7E" w14:textId="77777777" w:rsidR="003D2D52" w:rsidRPr="00B11175" w:rsidRDefault="003D2D52" w:rsidP="003D2D52">
      <w:pPr>
        <w:spacing w:line="480" w:lineRule="auto"/>
        <w:rPr>
          <w:sz w:val="18"/>
          <w:lang w:val="en-US"/>
        </w:rPr>
      </w:pPr>
    </w:p>
    <w:p w14:paraId="3B8CC0D4" w14:textId="77777777" w:rsidR="003D2D52" w:rsidRPr="00B11175" w:rsidRDefault="003D2D52" w:rsidP="003D2D52">
      <w:pPr>
        <w:spacing w:line="480" w:lineRule="auto"/>
        <w:rPr>
          <w:sz w:val="18"/>
          <w:lang w:val="en-US"/>
        </w:rPr>
      </w:pPr>
    </w:p>
    <w:p w14:paraId="1956CA58" w14:textId="77777777" w:rsidR="003D2D52" w:rsidRDefault="003D2D52" w:rsidP="003D2D52">
      <w:pPr>
        <w:contextualSpacing/>
        <w:rPr>
          <w:bCs/>
          <w:iCs/>
          <w:sz w:val="20"/>
          <w:szCs w:val="20"/>
        </w:rPr>
      </w:pPr>
      <w:r>
        <w:rPr>
          <w:bCs/>
          <w:iCs/>
          <w:sz w:val="20"/>
          <w:szCs w:val="20"/>
        </w:rPr>
        <w:br/>
      </w:r>
    </w:p>
    <w:p w14:paraId="7C148A46" w14:textId="77777777" w:rsidR="003D2D52" w:rsidRDefault="003D2D52">
      <w:pPr>
        <w:rPr>
          <w:bCs/>
          <w:iCs/>
          <w:sz w:val="20"/>
          <w:szCs w:val="20"/>
        </w:rPr>
      </w:pPr>
      <w:r>
        <w:rPr>
          <w:bCs/>
          <w:iCs/>
          <w:sz w:val="20"/>
          <w:szCs w:val="20"/>
        </w:rPr>
        <w:br w:type="page"/>
      </w:r>
    </w:p>
    <w:p w14:paraId="7C65B49E" w14:textId="6F732440" w:rsidR="00296CB4" w:rsidRPr="00740EAE" w:rsidRDefault="00296CB4" w:rsidP="003D2D52">
      <w:pPr>
        <w:contextualSpacing/>
        <w:rPr>
          <w:sz w:val="20"/>
          <w:szCs w:val="20"/>
        </w:rPr>
      </w:pPr>
      <w:r>
        <w:rPr>
          <w:bCs/>
          <w:iCs/>
          <w:sz w:val="20"/>
          <w:szCs w:val="20"/>
        </w:rPr>
        <w:lastRenderedPageBreak/>
        <w:t xml:space="preserve">Table </w:t>
      </w:r>
      <w:r w:rsidR="008F1280">
        <w:rPr>
          <w:bCs/>
          <w:iCs/>
          <w:sz w:val="20"/>
          <w:szCs w:val="20"/>
        </w:rPr>
        <w:t>I</w:t>
      </w:r>
      <w:r w:rsidR="003C16DD">
        <w:rPr>
          <w:bCs/>
          <w:iCs/>
          <w:sz w:val="20"/>
          <w:szCs w:val="20"/>
        </w:rPr>
        <w:t>.</w:t>
      </w:r>
      <w:r w:rsidRPr="00C856A5">
        <w:rPr>
          <w:bCs/>
          <w:iCs/>
          <w:sz w:val="20"/>
          <w:szCs w:val="20"/>
        </w:rPr>
        <w:t xml:space="preserve"> </w:t>
      </w:r>
      <w:r w:rsidRPr="00740EAE">
        <w:rPr>
          <w:bCs/>
          <w:iCs/>
          <w:sz w:val="20"/>
          <w:szCs w:val="20"/>
        </w:rPr>
        <w:t>Intervention functions, BCT’s and modus of delivery found effective in</w:t>
      </w:r>
      <w:r>
        <w:rPr>
          <w:bCs/>
          <w:iCs/>
          <w:sz w:val="20"/>
          <w:szCs w:val="20"/>
        </w:rPr>
        <w:t xml:space="preserve"> general population</w:t>
      </w:r>
      <w:r w:rsidR="007E744F">
        <w:rPr>
          <w:bCs/>
          <w:iCs/>
          <w:sz w:val="20"/>
          <w:szCs w:val="20"/>
        </w:rPr>
        <w:t xml:space="preserve"> based on literature</w:t>
      </w:r>
    </w:p>
    <w:tbl>
      <w:tblPr>
        <w:tblStyle w:val="Lichtearcering"/>
        <w:tblW w:w="8320" w:type="dxa"/>
        <w:tblLook w:val="04A0" w:firstRow="1" w:lastRow="0" w:firstColumn="1" w:lastColumn="0" w:noHBand="0" w:noVBand="1"/>
      </w:tblPr>
      <w:tblGrid>
        <w:gridCol w:w="2773"/>
        <w:gridCol w:w="2774"/>
        <w:gridCol w:w="2773"/>
      </w:tblGrid>
      <w:tr w:rsidR="00296CB4" w:rsidRPr="00271242" w14:paraId="56EAAB51" w14:textId="77777777" w:rsidTr="000100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64CEFB58" w14:textId="77777777" w:rsidR="00296CB4" w:rsidRPr="003613E0" w:rsidRDefault="00296CB4" w:rsidP="000100BB">
            <w:pPr>
              <w:contextualSpacing/>
            </w:pPr>
            <w:r w:rsidRPr="003613E0">
              <w:rPr>
                <w:bCs w:val="0"/>
              </w:rPr>
              <w:t>Intervention functions</w:t>
            </w:r>
          </w:p>
        </w:tc>
        <w:tc>
          <w:tcPr>
            <w:tcW w:w="2774" w:type="dxa"/>
            <w:hideMark/>
          </w:tcPr>
          <w:p w14:paraId="738D592D" w14:textId="77777777" w:rsidR="00296CB4" w:rsidRPr="003613E0" w:rsidRDefault="00296CB4" w:rsidP="000100BB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613E0">
              <w:rPr>
                <w:bCs w:val="0"/>
              </w:rPr>
              <w:t>BCT</w:t>
            </w:r>
          </w:p>
        </w:tc>
        <w:tc>
          <w:tcPr>
            <w:tcW w:w="2773" w:type="dxa"/>
            <w:hideMark/>
          </w:tcPr>
          <w:p w14:paraId="10A2F701" w14:textId="77777777" w:rsidR="00296CB4" w:rsidRPr="003613E0" w:rsidRDefault="00296CB4" w:rsidP="000100BB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613E0">
              <w:rPr>
                <w:bCs w:val="0"/>
              </w:rPr>
              <w:t>Modus of delivery</w:t>
            </w:r>
          </w:p>
        </w:tc>
      </w:tr>
      <w:tr w:rsidR="000100BB" w:rsidRPr="00271242" w14:paraId="6A96B5EC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03BB26FC" w14:textId="56B99715" w:rsidR="000100BB" w:rsidRPr="003613E0" w:rsidRDefault="000100BB" w:rsidP="000100BB">
            <w:pPr>
              <w:contextualSpacing/>
              <w:rPr>
                <w:b w:val="0"/>
              </w:rPr>
            </w:pPr>
            <w:r w:rsidRPr="003613E0">
              <w:rPr>
                <w:b w:val="0"/>
                <w:bCs w:val="0"/>
              </w:rPr>
              <w:t xml:space="preserve">Education </w:t>
            </w:r>
          </w:p>
        </w:tc>
        <w:tc>
          <w:tcPr>
            <w:tcW w:w="2774" w:type="dxa"/>
            <w:hideMark/>
          </w:tcPr>
          <w:p w14:paraId="3DD33BE2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Problem solving</w:t>
            </w:r>
          </w:p>
        </w:tc>
        <w:tc>
          <w:tcPr>
            <w:tcW w:w="2773" w:type="dxa"/>
            <w:hideMark/>
          </w:tcPr>
          <w:p w14:paraId="6BAD18A0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Face to face group</w:t>
            </w:r>
          </w:p>
        </w:tc>
      </w:tr>
      <w:tr w:rsidR="000100BB" w:rsidRPr="00271242" w14:paraId="5D106330" w14:textId="77777777" w:rsidTr="000100BB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</w:tcPr>
          <w:p w14:paraId="32CE0C0E" w14:textId="28E5F0E0" w:rsidR="000100BB" w:rsidRPr="003613E0" w:rsidRDefault="000100BB" w:rsidP="000100BB">
            <w:pPr>
              <w:contextualSpacing/>
              <w:rPr>
                <w:b w:val="0"/>
              </w:rPr>
            </w:pPr>
            <w:r w:rsidRPr="003613E0">
              <w:rPr>
                <w:b w:val="0"/>
                <w:bCs w:val="0"/>
              </w:rPr>
              <w:t>Persuasion</w:t>
            </w:r>
          </w:p>
        </w:tc>
        <w:tc>
          <w:tcPr>
            <w:tcW w:w="2774" w:type="dxa"/>
            <w:hideMark/>
          </w:tcPr>
          <w:p w14:paraId="25B14F74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Goal setting (outcome)*</w:t>
            </w:r>
          </w:p>
        </w:tc>
        <w:tc>
          <w:tcPr>
            <w:tcW w:w="2773" w:type="dxa"/>
            <w:hideMark/>
          </w:tcPr>
          <w:p w14:paraId="1E41CADE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Web-based personal*</w:t>
            </w:r>
          </w:p>
        </w:tc>
      </w:tr>
      <w:tr w:rsidR="000100BB" w:rsidRPr="00271242" w14:paraId="24F68E8C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</w:tcPr>
          <w:p w14:paraId="58BA1FA6" w14:textId="1856789A" w:rsidR="000100BB" w:rsidRPr="003613E0" w:rsidRDefault="000100BB" w:rsidP="000100BB">
            <w:pPr>
              <w:contextualSpacing/>
              <w:rPr>
                <w:b w:val="0"/>
              </w:rPr>
            </w:pPr>
            <w:r w:rsidRPr="003613E0">
              <w:rPr>
                <w:b w:val="0"/>
                <w:bCs w:val="0"/>
              </w:rPr>
              <w:t>Incentivisation*</w:t>
            </w:r>
          </w:p>
        </w:tc>
        <w:tc>
          <w:tcPr>
            <w:tcW w:w="2774" w:type="dxa"/>
            <w:hideMark/>
          </w:tcPr>
          <w:p w14:paraId="775CFCC4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Action planning</w:t>
            </w:r>
          </w:p>
        </w:tc>
        <w:tc>
          <w:tcPr>
            <w:tcW w:w="2773" w:type="dxa"/>
            <w:hideMark/>
          </w:tcPr>
          <w:p w14:paraId="4559E6C3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Written materials standard</w:t>
            </w:r>
          </w:p>
        </w:tc>
      </w:tr>
      <w:tr w:rsidR="000100BB" w:rsidRPr="00271242" w14:paraId="0107E79C" w14:textId="77777777" w:rsidTr="000100BB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</w:tcPr>
          <w:p w14:paraId="21C7642F" w14:textId="485D5A67" w:rsidR="000100BB" w:rsidRPr="003613E0" w:rsidRDefault="000100BB" w:rsidP="000100BB">
            <w:pPr>
              <w:contextualSpacing/>
              <w:rPr>
                <w:b w:val="0"/>
              </w:rPr>
            </w:pPr>
            <w:r w:rsidRPr="003613E0">
              <w:rPr>
                <w:b w:val="0"/>
                <w:bCs w:val="0"/>
              </w:rPr>
              <w:t>Training</w:t>
            </w:r>
          </w:p>
        </w:tc>
        <w:tc>
          <w:tcPr>
            <w:tcW w:w="2774" w:type="dxa"/>
            <w:hideMark/>
          </w:tcPr>
          <w:p w14:paraId="795B11F3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Commitment*</w:t>
            </w:r>
          </w:p>
        </w:tc>
        <w:tc>
          <w:tcPr>
            <w:tcW w:w="2773" w:type="dxa"/>
            <w:hideMark/>
          </w:tcPr>
          <w:p w14:paraId="35CC7DEE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 xml:space="preserve">Pedo- / accelerometer not specified </w:t>
            </w:r>
          </w:p>
        </w:tc>
      </w:tr>
      <w:tr w:rsidR="000100BB" w:rsidRPr="00271242" w14:paraId="3A6051A1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</w:tcPr>
          <w:p w14:paraId="274CFE7A" w14:textId="4061EC92" w:rsidR="000100BB" w:rsidRPr="003613E0" w:rsidRDefault="000100BB" w:rsidP="000100BB">
            <w:pPr>
              <w:contextualSpacing/>
              <w:rPr>
                <w:b w:val="0"/>
              </w:rPr>
            </w:pPr>
            <w:r w:rsidRPr="003613E0">
              <w:rPr>
                <w:b w:val="0"/>
                <w:bCs w:val="0"/>
              </w:rPr>
              <w:t>Environmental restructuring</w:t>
            </w:r>
          </w:p>
        </w:tc>
        <w:tc>
          <w:tcPr>
            <w:tcW w:w="2774" w:type="dxa"/>
            <w:hideMark/>
          </w:tcPr>
          <w:p w14:paraId="4FCB47A4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Monitoring behaviour by others without feedback*</w:t>
            </w:r>
          </w:p>
        </w:tc>
        <w:tc>
          <w:tcPr>
            <w:tcW w:w="2773" w:type="dxa"/>
            <w:hideMark/>
          </w:tcPr>
          <w:p w14:paraId="44884232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417173AB" w14:textId="77777777" w:rsidTr="000100BB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</w:tcPr>
          <w:p w14:paraId="1C2862AF" w14:textId="07BD7E00" w:rsidR="000100BB" w:rsidRPr="003613E0" w:rsidRDefault="000100BB" w:rsidP="000100BB">
            <w:pPr>
              <w:contextualSpacing/>
              <w:rPr>
                <w:b w:val="0"/>
              </w:rPr>
            </w:pPr>
            <w:r w:rsidRPr="003613E0">
              <w:rPr>
                <w:b w:val="0"/>
                <w:bCs w:val="0"/>
              </w:rPr>
              <w:t>Restriction</w:t>
            </w:r>
          </w:p>
        </w:tc>
        <w:tc>
          <w:tcPr>
            <w:tcW w:w="2774" w:type="dxa"/>
            <w:hideMark/>
          </w:tcPr>
          <w:p w14:paraId="545E9B34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Feedback on Behaviour</w:t>
            </w:r>
          </w:p>
        </w:tc>
        <w:tc>
          <w:tcPr>
            <w:tcW w:w="2773" w:type="dxa"/>
            <w:hideMark/>
          </w:tcPr>
          <w:p w14:paraId="4C750C9B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1157B211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</w:tcPr>
          <w:p w14:paraId="386F4D66" w14:textId="180A04C0" w:rsidR="000100BB" w:rsidRPr="003613E0" w:rsidRDefault="000100BB" w:rsidP="000100BB">
            <w:pPr>
              <w:contextualSpacing/>
              <w:rPr>
                <w:b w:val="0"/>
              </w:rPr>
            </w:pPr>
          </w:p>
        </w:tc>
        <w:tc>
          <w:tcPr>
            <w:tcW w:w="2774" w:type="dxa"/>
            <w:hideMark/>
          </w:tcPr>
          <w:p w14:paraId="20F91993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Self-monitoring (behaviour)</w:t>
            </w:r>
          </w:p>
        </w:tc>
        <w:tc>
          <w:tcPr>
            <w:tcW w:w="2773" w:type="dxa"/>
            <w:hideMark/>
          </w:tcPr>
          <w:p w14:paraId="0F56D5E0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5D468CD2" w14:textId="77777777" w:rsidTr="000100BB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6C56F8C9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5F932337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Instruction on how to preform behaviours</w:t>
            </w:r>
          </w:p>
        </w:tc>
        <w:tc>
          <w:tcPr>
            <w:tcW w:w="2773" w:type="dxa"/>
            <w:hideMark/>
          </w:tcPr>
          <w:p w14:paraId="2ABAD9E9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5C0A5392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76953192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549BB3B6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 xml:space="preserve">Information about health consequences </w:t>
            </w:r>
          </w:p>
        </w:tc>
        <w:tc>
          <w:tcPr>
            <w:tcW w:w="2773" w:type="dxa"/>
            <w:hideMark/>
          </w:tcPr>
          <w:p w14:paraId="744A28C0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7A52D80E" w14:textId="77777777" w:rsidTr="000100BB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1334F1C4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712BAAFE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Demonstration of the behaviour</w:t>
            </w:r>
          </w:p>
        </w:tc>
        <w:tc>
          <w:tcPr>
            <w:tcW w:w="2773" w:type="dxa"/>
            <w:hideMark/>
          </w:tcPr>
          <w:p w14:paraId="334BB45B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68172EED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5737787C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0616205E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Remove access to the reward</w:t>
            </w:r>
          </w:p>
        </w:tc>
        <w:tc>
          <w:tcPr>
            <w:tcW w:w="2773" w:type="dxa"/>
            <w:hideMark/>
          </w:tcPr>
          <w:p w14:paraId="19E4582B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191058EF" w14:textId="77777777" w:rsidTr="000100BB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5C703AF9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58934C7B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Behavioural practice/rehearsal</w:t>
            </w:r>
          </w:p>
        </w:tc>
        <w:tc>
          <w:tcPr>
            <w:tcW w:w="2773" w:type="dxa"/>
            <w:hideMark/>
          </w:tcPr>
          <w:p w14:paraId="25E9E559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302FCD08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233074E2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1500D473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Habit reversal*</w:t>
            </w:r>
          </w:p>
        </w:tc>
        <w:tc>
          <w:tcPr>
            <w:tcW w:w="2773" w:type="dxa"/>
            <w:hideMark/>
          </w:tcPr>
          <w:p w14:paraId="5BE30B27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27B64356" w14:textId="77777777" w:rsidTr="000100BB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34D97B08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1651B48E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Overcorrection*</w:t>
            </w:r>
          </w:p>
        </w:tc>
        <w:tc>
          <w:tcPr>
            <w:tcW w:w="2773" w:type="dxa"/>
            <w:hideMark/>
          </w:tcPr>
          <w:p w14:paraId="57886C79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58CC7F38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16420ADE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7EA7AB34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Generalisation of target behaviour*</w:t>
            </w:r>
          </w:p>
        </w:tc>
        <w:tc>
          <w:tcPr>
            <w:tcW w:w="2773" w:type="dxa"/>
            <w:hideMark/>
          </w:tcPr>
          <w:p w14:paraId="015FF1D1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5DDD3098" w14:textId="77777777" w:rsidTr="000100BB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38396C33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0DF8B234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Graded tasks</w:t>
            </w:r>
          </w:p>
        </w:tc>
        <w:tc>
          <w:tcPr>
            <w:tcW w:w="2773" w:type="dxa"/>
            <w:hideMark/>
          </w:tcPr>
          <w:p w14:paraId="18D927EB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7389CA96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099E2957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13A49439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Credible source*</w:t>
            </w:r>
          </w:p>
        </w:tc>
        <w:tc>
          <w:tcPr>
            <w:tcW w:w="2773" w:type="dxa"/>
            <w:hideMark/>
          </w:tcPr>
          <w:p w14:paraId="2BD7093A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47C8799D" w14:textId="77777777" w:rsidTr="000100BB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082DD881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61D771A7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Pros and cons*</w:t>
            </w:r>
          </w:p>
        </w:tc>
        <w:tc>
          <w:tcPr>
            <w:tcW w:w="2773" w:type="dxa"/>
            <w:hideMark/>
          </w:tcPr>
          <w:p w14:paraId="212FF4A1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17780258" w14:textId="77777777" w:rsidTr="00010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70EE4D8E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01223268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Material reward for behaviour</w:t>
            </w:r>
          </w:p>
        </w:tc>
        <w:tc>
          <w:tcPr>
            <w:tcW w:w="2773" w:type="dxa"/>
            <w:hideMark/>
          </w:tcPr>
          <w:p w14:paraId="17F46FF7" w14:textId="77777777" w:rsidR="000100BB" w:rsidRPr="00271242" w:rsidRDefault="000100BB" w:rsidP="000100B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1242">
              <w:t> </w:t>
            </w:r>
          </w:p>
        </w:tc>
      </w:tr>
      <w:tr w:rsidR="000100BB" w:rsidRPr="00271242" w14:paraId="70DB2848" w14:textId="77777777" w:rsidTr="000100BB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3" w:type="dxa"/>
            <w:hideMark/>
          </w:tcPr>
          <w:p w14:paraId="71FE9E01" w14:textId="77777777" w:rsidR="000100BB" w:rsidRPr="00271242" w:rsidRDefault="000100BB" w:rsidP="000100BB">
            <w:pPr>
              <w:contextualSpacing/>
            </w:pPr>
            <w:r w:rsidRPr="00271242">
              <w:rPr>
                <w:b w:val="0"/>
                <w:bCs w:val="0"/>
              </w:rPr>
              <w:t> </w:t>
            </w:r>
          </w:p>
        </w:tc>
        <w:tc>
          <w:tcPr>
            <w:tcW w:w="2774" w:type="dxa"/>
            <w:hideMark/>
          </w:tcPr>
          <w:p w14:paraId="50007F1E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Adding objects to the environment</w:t>
            </w:r>
          </w:p>
        </w:tc>
        <w:tc>
          <w:tcPr>
            <w:tcW w:w="2773" w:type="dxa"/>
            <w:hideMark/>
          </w:tcPr>
          <w:p w14:paraId="3E196F99" w14:textId="77777777" w:rsidR="000100BB" w:rsidRPr="00271242" w:rsidRDefault="000100BB" w:rsidP="000100B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1242">
              <w:t> </w:t>
            </w:r>
          </w:p>
        </w:tc>
      </w:tr>
    </w:tbl>
    <w:p w14:paraId="22A53AFC" w14:textId="5649C765" w:rsidR="00296CB4" w:rsidRDefault="00296CB4" w:rsidP="00296CB4">
      <w:pPr>
        <w:contextualSpacing/>
      </w:pPr>
      <w:r>
        <w:t>*Based on one study</w:t>
      </w:r>
    </w:p>
    <w:p w14:paraId="67735C22" w14:textId="4B620904" w:rsidR="007E744F" w:rsidRDefault="007E744F" w:rsidP="00296CB4">
      <w:pPr>
        <w:contextualSpacing/>
      </w:pPr>
    </w:p>
    <w:p w14:paraId="3125EF01" w14:textId="77777777" w:rsidR="007E744F" w:rsidRDefault="007E744F" w:rsidP="00296CB4">
      <w:pPr>
        <w:contextualSpacing/>
        <w:sectPr w:rsidR="007E744F" w:rsidSect="00296CB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B00C735" w14:textId="37E6ED2F" w:rsidR="007E744F" w:rsidRPr="00623993" w:rsidRDefault="007E744F" w:rsidP="00296CB4">
      <w:pPr>
        <w:contextualSpacing/>
      </w:pPr>
    </w:p>
    <w:p w14:paraId="174EC56B" w14:textId="786BA558" w:rsidR="007E744F" w:rsidRPr="007E744F" w:rsidRDefault="007E744F" w:rsidP="007E744F">
      <w:pPr>
        <w:rPr>
          <w:sz w:val="18"/>
          <w:szCs w:val="18"/>
        </w:rPr>
      </w:pPr>
      <w:r w:rsidRPr="007E744F">
        <w:rPr>
          <w:sz w:val="18"/>
          <w:szCs w:val="18"/>
        </w:rPr>
        <w:t xml:space="preserve">Table </w:t>
      </w:r>
      <w:r w:rsidR="008F1280">
        <w:rPr>
          <w:sz w:val="18"/>
          <w:szCs w:val="18"/>
        </w:rPr>
        <w:t>II</w:t>
      </w:r>
      <w:r w:rsidR="003C16DD">
        <w:rPr>
          <w:sz w:val="18"/>
          <w:szCs w:val="18"/>
        </w:rPr>
        <w:t>. Profile 1 n</w:t>
      </w:r>
      <w:r w:rsidRPr="007E744F">
        <w:rPr>
          <w:sz w:val="18"/>
          <w:szCs w:val="18"/>
        </w:rPr>
        <w:t>o physical impairment and no cognitive impairment</w:t>
      </w:r>
      <w:r w:rsidRPr="007E744F">
        <w:rPr>
          <w:sz w:val="18"/>
          <w:szCs w:val="18"/>
        </w:rPr>
        <w:tab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57"/>
        <w:gridCol w:w="727"/>
        <w:gridCol w:w="1473"/>
        <w:gridCol w:w="797"/>
        <w:gridCol w:w="702"/>
        <w:gridCol w:w="2002"/>
        <w:gridCol w:w="797"/>
        <w:gridCol w:w="702"/>
        <w:gridCol w:w="2002"/>
        <w:gridCol w:w="797"/>
        <w:gridCol w:w="3036"/>
      </w:tblGrid>
      <w:tr w:rsidR="007E744F" w:rsidRPr="007E744F" w14:paraId="3139CC0E" w14:textId="77777777" w:rsidTr="006E4D62">
        <w:tc>
          <w:tcPr>
            <w:tcW w:w="962" w:type="dxa"/>
          </w:tcPr>
          <w:p w14:paraId="43F85B5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Ranking</w:t>
            </w:r>
          </w:p>
        </w:tc>
        <w:tc>
          <w:tcPr>
            <w:tcW w:w="3011" w:type="dxa"/>
            <w:gridSpan w:val="3"/>
          </w:tcPr>
          <w:p w14:paraId="29D5A8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Professionals </w:t>
            </w:r>
          </w:p>
        </w:tc>
        <w:tc>
          <w:tcPr>
            <w:tcW w:w="3520" w:type="dxa"/>
            <w:gridSpan w:val="3"/>
          </w:tcPr>
          <w:p w14:paraId="04BA5650" w14:textId="03D2A415" w:rsidR="007E744F" w:rsidRPr="007E744F" w:rsidRDefault="00D303D4" w:rsidP="006E4D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Researchers</w:t>
            </w:r>
          </w:p>
        </w:tc>
        <w:tc>
          <w:tcPr>
            <w:tcW w:w="3520" w:type="dxa"/>
            <w:gridSpan w:val="3"/>
          </w:tcPr>
          <w:p w14:paraId="7B8DDC4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Total</w:t>
            </w:r>
          </w:p>
        </w:tc>
        <w:tc>
          <w:tcPr>
            <w:tcW w:w="3104" w:type="dxa"/>
          </w:tcPr>
          <w:p w14:paraId="0C47955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</w:tr>
      <w:tr w:rsidR="007E744F" w:rsidRPr="007E744F" w14:paraId="77131941" w14:textId="77777777" w:rsidTr="006E4D62">
        <w:tc>
          <w:tcPr>
            <w:tcW w:w="962" w:type="dxa"/>
          </w:tcPr>
          <w:p w14:paraId="1156029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</w:tcPr>
          <w:p w14:paraId="2BAD21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1481" w:type="dxa"/>
          </w:tcPr>
          <w:p w14:paraId="2BDBFDF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31ABFCC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2E0D094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2014" w:type="dxa"/>
          </w:tcPr>
          <w:p w14:paraId="452AB2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121C33E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5F0015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2014" w:type="dxa"/>
          </w:tcPr>
          <w:p w14:paraId="214702D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3C448BF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3104" w:type="dxa"/>
          </w:tcPr>
          <w:p w14:paraId="2CBA0308" w14:textId="6D090A68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Frequency professionals / </w:t>
            </w:r>
            <w:r w:rsidR="008F1280">
              <w:rPr>
                <w:sz w:val="18"/>
                <w:szCs w:val="18"/>
              </w:rPr>
              <w:t>researchers</w:t>
            </w:r>
            <w:r w:rsidRPr="007E744F">
              <w:rPr>
                <w:sz w:val="18"/>
                <w:szCs w:val="18"/>
              </w:rPr>
              <w:t xml:space="preserve"> </w:t>
            </w:r>
          </w:p>
        </w:tc>
      </w:tr>
      <w:tr w:rsidR="007E744F" w:rsidRPr="007E744F" w14:paraId="7B6F2D5D" w14:textId="77777777" w:rsidTr="006E4D62">
        <w:tc>
          <w:tcPr>
            <w:tcW w:w="962" w:type="dxa"/>
            <w:shd w:val="clear" w:color="auto" w:fill="00B050"/>
          </w:tcPr>
          <w:p w14:paraId="32BCBA2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28" w:type="dxa"/>
            <w:shd w:val="clear" w:color="auto" w:fill="00B050"/>
          </w:tcPr>
          <w:p w14:paraId="0D3EB8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1.1 </w:t>
            </w:r>
          </w:p>
        </w:tc>
        <w:tc>
          <w:tcPr>
            <w:tcW w:w="1481" w:type="dxa"/>
            <w:shd w:val="clear" w:color="auto" w:fill="00B050"/>
          </w:tcPr>
          <w:p w14:paraId="3A3109A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064D62C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39</w:t>
            </w:r>
          </w:p>
        </w:tc>
        <w:tc>
          <w:tcPr>
            <w:tcW w:w="704" w:type="dxa"/>
            <w:shd w:val="clear" w:color="auto" w:fill="00B050"/>
          </w:tcPr>
          <w:p w14:paraId="61D25A5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2014" w:type="dxa"/>
            <w:shd w:val="clear" w:color="auto" w:fill="00B050"/>
          </w:tcPr>
          <w:p w14:paraId="5DE04F0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014401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704" w:type="dxa"/>
            <w:shd w:val="clear" w:color="auto" w:fill="00B050"/>
          </w:tcPr>
          <w:p w14:paraId="29003C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2014" w:type="dxa"/>
            <w:shd w:val="clear" w:color="auto" w:fill="00B050"/>
          </w:tcPr>
          <w:p w14:paraId="0910B8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61786B6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54</w:t>
            </w:r>
          </w:p>
        </w:tc>
        <w:tc>
          <w:tcPr>
            <w:tcW w:w="3104" w:type="dxa"/>
            <w:shd w:val="clear" w:color="auto" w:fill="00B050"/>
          </w:tcPr>
          <w:p w14:paraId="63BD97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5/2=7</w:t>
            </w:r>
          </w:p>
        </w:tc>
      </w:tr>
      <w:tr w:rsidR="007E744F" w:rsidRPr="007E744F" w14:paraId="3AFDCF33" w14:textId="77777777" w:rsidTr="006E4D62">
        <w:tc>
          <w:tcPr>
            <w:tcW w:w="962" w:type="dxa"/>
            <w:shd w:val="clear" w:color="auto" w:fill="00B050"/>
          </w:tcPr>
          <w:p w14:paraId="732C513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28" w:type="dxa"/>
            <w:shd w:val="clear" w:color="auto" w:fill="00B050"/>
          </w:tcPr>
          <w:p w14:paraId="063515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1481" w:type="dxa"/>
            <w:shd w:val="clear" w:color="auto" w:fill="00B050"/>
          </w:tcPr>
          <w:p w14:paraId="3D8404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0CAB109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33</w:t>
            </w:r>
          </w:p>
        </w:tc>
        <w:tc>
          <w:tcPr>
            <w:tcW w:w="704" w:type="dxa"/>
            <w:shd w:val="clear" w:color="auto" w:fill="00B050"/>
          </w:tcPr>
          <w:p w14:paraId="19A8F4E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2014" w:type="dxa"/>
            <w:shd w:val="clear" w:color="auto" w:fill="00B050"/>
          </w:tcPr>
          <w:p w14:paraId="01C93A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1FD6643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17</w:t>
            </w:r>
          </w:p>
        </w:tc>
        <w:tc>
          <w:tcPr>
            <w:tcW w:w="704" w:type="dxa"/>
            <w:shd w:val="clear" w:color="auto" w:fill="00B050"/>
          </w:tcPr>
          <w:p w14:paraId="7ECF8DC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2014" w:type="dxa"/>
            <w:shd w:val="clear" w:color="auto" w:fill="00B050"/>
          </w:tcPr>
          <w:p w14:paraId="7B7E65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3B0417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52</w:t>
            </w:r>
          </w:p>
        </w:tc>
        <w:tc>
          <w:tcPr>
            <w:tcW w:w="3104" w:type="dxa"/>
            <w:shd w:val="clear" w:color="auto" w:fill="00B050"/>
          </w:tcPr>
          <w:p w14:paraId="270D0E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5/3=8</w:t>
            </w:r>
          </w:p>
        </w:tc>
      </w:tr>
      <w:tr w:rsidR="007E744F" w:rsidRPr="007E744F" w14:paraId="7A5A579B" w14:textId="77777777" w:rsidTr="006E4D62">
        <w:tc>
          <w:tcPr>
            <w:tcW w:w="962" w:type="dxa"/>
            <w:shd w:val="clear" w:color="auto" w:fill="00B050"/>
          </w:tcPr>
          <w:p w14:paraId="3602B39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28" w:type="dxa"/>
            <w:shd w:val="clear" w:color="auto" w:fill="00B050"/>
          </w:tcPr>
          <w:p w14:paraId="20B170F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1481" w:type="dxa"/>
            <w:shd w:val="clear" w:color="auto" w:fill="00B050"/>
          </w:tcPr>
          <w:p w14:paraId="52469E6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7A37888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23</w:t>
            </w:r>
          </w:p>
        </w:tc>
        <w:tc>
          <w:tcPr>
            <w:tcW w:w="704" w:type="dxa"/>
            <w:shd w:val="clear" w:color="auto" w:fill="00B050"/>
          </w:tcPr>
          <w:p w14:paraId="3F7D2B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2014" w:type="dxa"/>
            <w:shd w:val="clear" w:color="auto" w:fill="00B050"/>
          </w:tcPr>
          <w:p w14:paraId="3FFB08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  <w:shd w:val="clear" w:color="auto" w:fill="00B050"/>
          </w:tcPr>
          <w:p w14:paraId="1C7A1EE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16</w:t>
            </w:r>
          </w:p>
        </w:tc>
        <w:tc>
          <w:tcPr>
            <w:tcW w:w="704" w:type="dxa"/>
            <w:shd w:val="clear" w:color="auto" w:fill="00B050"/>
          </w:tcPr>
          <w:p w14:paraId="140169B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2014" w:type="dxa"/>
            <w:shd w:val="clear" w:color="auto" w:fill="00B050"/>
          </w:tcPr>
          <w:p w14:paraId="1540DEA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74AB8D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35</w:t>
            </w:r>
          </w:p>
        </w:tc>
        <w:tc>
          <w:tcPr>
            <w:tcW w:w="3104" w:type="dxa"/>
            <w:shd w:val="clear" w:color="auto" w:fill="00B050"/>
          </w:tcPr>
          <w:p w14:paraId="7454F57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4/3=7</w:t>
            </w:r>
          </w:p>
        </w:tc>
      </w:tr>
      <w:tr w:rsidR="007E744F" w:rsidRPr="007E744F" w14:paraId="39ED4D34" w14:textId="77777777" w:rsidTr="006E4D62">
        <w:tc>
          <w:tcPr>
            <w:tcW w:w="962" w:type="dxa"/>
            <w:shd w:val="clear" w:color="auto" w:fill="00B050"/>
          </w:tcPr>
          <w:p w14:paraId="76DFD3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28" w:type="dxa"/>
            <w:shd w:val="clear" w:color="auto" w:fill="00B050"/>
          </w:tcPr>
          <w:p w14:paraId="03B2D87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1481" w:type="dxa"/>
            <w:shd w:val="clear" w:color="auto" w:fill="00B050"/>
          </w:tcPr>
          <w:p w14:paraId="7F278B2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  <w:shd w:val="clear" w:color="auto" w:fill="00B050"/>
          </w:tcPr>
          <w:p w14:paraId="2B1302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04" w:type="dxa"/>
            <w:shd w:val="clear" w:color="auto" w:fill="00B050"/>
          </w:tcPr>
          <w:p w14:paraId="1351221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2014" w:type="dxa"/>
            <w:shd w:val="clear" w:color="auto" w:fill="00B050"/>
          </w:tcPr>
          <w:p w14:paraId="2A955D9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3F343B2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04" w:type="dxa"/>
            <w:shd w:val="clear" w:color="auto" w:fill="00B050"/>
          </w:tcPr>
          <w:p w14:paraId="51CE241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2.3</w:t>
            </w:r>
          </w:p>
        </w:tc>
        <w:tc>
          <w:tcPr>
            <w:tcW w:w="2014" w:type="dxa"/>
            <w:shd w:val="clear" w:color="auto" w:fill="00B050"/>
          </w:tcPr>
          <w:p w14:paraId="6C4AF6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(behaviour)</w:t>
            </w:r>
          </w:p>
        </w:tc>
        <w:tc>
          <w:tcPr>
            <w:tcW w:w="802" w:type="dxa"/>
            <w:shd w:val="clear" w:color="auto" w:fill="00B050"/>
          </w:tcPr>
          <w:p w14:paraId="12CFE6F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24</w:t>
            </w:r>
          </w:p>
        </w:tc>
        <w:tc>
          <w:tcPr>
            <w:tcW w:w="3104" w:type="dxa"/>
            <w:shd w:val="clear" w:color="auto" w:fill="00B050"/>
          </w:tcPr>
          <w:p w14:paraId="4CDC491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2/3=5</w:t>
            </w:r>
          </w:p>
        </w:tc>
      </w:tr>
      <w:tr w:rsidR="007E744F" w:rsidRPr="007E744F" w14:paraId="2423BD52" w14:textId="77777777" w:rsidTr="006E4D62">
        <w:tc>
          <w:tcPr>
            <w:tcW w:w="962" w:type="dxa"/>
            <w:shd w:val="clear" w:color="auto" w:fill="00B050"/>
          </w:tcPr>
          <w:p w14:paraId="5FB786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28" w:type="dxa"/>
            <w:shd w:val="clear" w:color="auto" w:fill="00B050"/>
          </w:tcPr>
          <w:p w14:paraId="1EBB482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1481" w:type="dxa"/>
            <w:shd w:val="clear" w:color="auto" w:fill="00B050"/>
          </w:tcPr>
          <w:p w14:paraId="11CCE1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  <w:shd w:val="clear" w:color="auto" w:fill="00B050"/>
          </w:tcPr>
          <w:p w14:paraId="7BE68A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04" w:type="dxa"/>
            <w:shd w:val="clear" w:color="auto" w:fill="00B050"/>
          </w:tcPr>
          <w:p w14:paraId="5650E2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2.3</w:t>
            </w:r>
          </w:p>
        </w:tc>
        <w:tc>
          <w:tcPr>
            <w:tcW w:w="2014" w:type="dxa"/>
            <w:shd w:val="clear" w:color="auto" w:fill="00B050"/>
          </w:tcPr>
          <w:p w14:paraId="780C55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(behaviour)</w:t>
            </w:r>
          </w:p>
        </w:tc>
        <w:tc>
          <w:tcPr>
            <w:tcW w:w="802" w:type="dxa"/>
            <w:shd w:val="clear" w:color="auto" w:fill="00B050"/>
          </w:tcPr>
          <w:p w14:paraId="0C45901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04" w:type="dxa"/>
            <w:shd w:val="clear" w:color="auto" w:fill="00B050"/>
          </w:tcPr>
          <w:p w14:paraId="63B68A2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2014" w:type="dxa"/>
            <w:shd w:val="clear" w:color="auto" w:fill="00B050"/>
          </w:tcPr>
          <w:p w14:paraId="6CDF61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  <w:shd w:val="clear" w:color="auto" w:fill="00B050"/>
          </w:tcPr>
          <w:p w14:paraId="509CCEE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23</w:t>
            </w:r>
          </w:p>
        </w:tc>
        <w:tc>
          <w:tcPr>
            <w:tcW w:w="3104" w:type="dxa"/>
            <w:shd w:val="clear" w:color="auto" w:fill="00B050"/>
          </w:tcPr>
          <w:p w14:paraId="2AB95CA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3EDF7F0A" w14:textId="77777777" w:rsidTr="006E4D62">
        <w:tc>
          <w:tcPr>
            <w:tcW w:w="962" w:type="dxa"/>
            <w:shd w:val="clear" w:color="auto" w:fill="00B050"/>
          </w:tcPr>
          <w:p w14:paraId="0A22C00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28" w:type="dxa"/>
            <w:shd w:val="clear" w:color="auto" w:fill="00B050"/>
          </w:tcPr>
          <w:p w14:paraId="722E23E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8.4</w:t>
            </w:r>
          </w:p>
        </w:tc>
        <w:tc>
          <w:tcPr>
            <w:tcW w:w="1481" w:type="dxa"/>
            <w:shd w:val="clear" w:color="auto" w:fill="00B050"/>
          </w:tcPr>
          <w:p w14:paraId="6F2396A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reversal</w:t>
            </w:r>
          </w:p>
        </w:tc>
        <w:tc>
          <w:tcPr>
            <w:tcW w:w="802" w:type="dxa"/>
            <w:shd w:val="clear" w:color="auto" w:fill="00B050"/>
          </w:tcPr>
          <w:p w14:paraId="435760C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04" w:type="dxa"/>
            <w:shd w:val="clear" w:color="auto" w:fill="00B050"/>
          </w:tcPr>
          <w:p w14:paraId="0A27AF1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1.6</w:t>
            </w:r>
          </w:p>
        </w:tc>
        <w:tc>
          <w:tcPr>
            <w:tcW w:w="2014" w:type="dxa"/>
            <w:shd w:val="clear" w:color="auto" w:fill="00B050"/>
          </w:tcPr>
          <w:p w14:paraId="2F7503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Discrepancy between current behaviour and goal</w:t>
            </w:r>
          </w:p>
        </w:tc>
        <w:tc>
          <w:tcPr>
            <w:tcW w:w="802" w:type="dxa"/>
            <w:shd w:val="clear" w:color="auto" w:fill="00B050"/>
          </w:tcPr>
          <w:p w14:paraId="3715741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704" w:type="dxa"/>
            <w:shd w:val="clear" w:color="auto" w:fill="00B050"/>
          </w:tcPr>
          <w:p w14:paraId="4D14521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2014" w:type="dxa"/>
            <w:shd w:val="clear" w:color="auto" w:fill="00B050"/>
          </w:tcPr>
          <w:p w14:paraId="1F9E99E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  <w:shd w:val="clear" w:color="auto" w:fill="00B050"/>
          </w:tcPr>
          <w:p w14:paraId="2283AA7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3104" w:type="dxa"/>
            <w:shd w:val="clear" w:color="auto" w:fill="00B050"/>
          </w:tcPr>
          <w:p w14:paraId="30300FE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3/2=5</w:t>
            </w:r>
          </w:p>
        </w:tc>
      </w:tr>
      <w:tr w:rsidR="007E744F" w:rsidRPr="007E744F" w14:paraId="689D44C6" w14:textId="77777777" w:rsidTr="006E4D62">
        <w:tc>
          <w:tcPr>
            <w:tcW w:w="962" w:type="dxa"/>
            <w:shd w:val="clear" w:color="auto" w:fill="00B050"/>
          </w:tcPr>
          <w:p w14:paraId="1F19863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28" w:type="dxa"/>
            <w:shd w:val="clear" w:color="auto" w:fill="00B050"/>
          </w:tcPr>
          <w:p w14:paraId="313EAED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2.3</w:t>
            </w:r>
          </w:p>
        </w:tc>
        <w:tc>
          <w:tcPr>
            <w:tcW w:w="1481" w:type="dxa"/>
            <w:shd w:val="clear" w:color="auto" w:fill="00B050"/>
          </w:tcPr>
          <w:p w14:paraId="4CC562A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(behaviour)</w:t>
            </w:r>
          </w:p>
        </w:tc>
        <w:tc>
          <w:tcPr>
            <w:tcW w:w="802" w:type="dxa"/>
            <w:shd w:val="clear" w:color="auto" w:fill="00B050"/>
          </w:tcPr>
          <w:p w14:paraId="4B66EC5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4684FA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2014" w:type="dxa"/>
            <w:shd w:val="clear" w:color="auto" w:fill="00B050"/>
          </w:tcPr>
          <w:p w14:paraId="768906D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01D9142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704" w:type="dxa"/>
            <w:shd w:val="clear" w:color="auto" w:fill="00B050"/>
          </w:tcPr>
          <w:p w14:paraId="7FE68A6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1.6</w:t>
            </w:r>
          </w:p>
        </w:tc>
        <w:tc>
          <w:tcPr>
            <w:tcW w:w="2014" w:type="dxa"/>
            <w:shd w:val="clear" w:color="auto" w:fill="00B050"/>
          </w:tcPr>
          <w:p w14:paraId="4A58B61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Discrepancy between current behaviour and goal</w:t>
            </w:r>
          </w:p>
        </w:tc>
        <w:tc>
          <w:tcPr>
            <w:tcW w:w="802" w:type="dxa"/>
            <w:shd w:val="clear" w:color="auto" w:fill="00B050"/>
          </w:tcPr>
          <w:p w14:paraId="484F4A8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3104" w:type="dxa"/>
            <w:shd w:val="clear" w:color="auto" w:fill="00B050"/>
          </w:tcPr>
          <w:p w14:paraId="24EB0E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2/3=5</w:t>
            </w:r>
          </w:p>
        </w:tc>
      </w:tr>
      <w:tr w:rsidR="007E744F" w:rsidRPr="007E744F" w14:paraId="72F07217" w14:textId="77777777" w:rsidTr="006E4D62">
        <w:tc>
          <w:tcPr>
            <w:tcW w:w="962" w:type="dxa"/>
            <w:shd w:val="clear" w:color="auto" w:fill="00B050"/>
          </w:tcPr>
          <w:p w14:paraId="74645D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28" w:type="dxa"/>
            <w:shd w:val="clear" w:color="auto" w:fill="00B050"/>
          </w:tcPr>
          <w:p w14:paraId="4969EE4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1.6</w:t>
            </w:r>
          </w:p>
        </w:tc>
        <w:tc>
          <w:tcPr>
            <w:tcW w:w="1481" w:type="dxa"/>
            <w:shd w:val="clear" w:color="auto" w:fill="00B050"/>
          </w:tcPr>
          <w:p w14:paraId="7FE77B4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Discrepancy between current behaviour and goal</w:t>
            </w:r>
          </w:p>
        </w:tc>
        <w:tc>
          <w:tcPr>
            <w:tcW w:w="802" w:type="dxa"/>
            <w:shd w:val="clear" w:color="auto" w:fill="00B050"/>
          </w:tcPr>
          <w:p w14:paraId="6E7035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04" w:type="dxa"/>
            <w:shd w:val="clear" w:color="auto" w:fill="00B050"/>
          </w:tcPr>
          <w:p w14:paraId="61BF1F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2014" w:type="dxa"/>
            <w:shd w:val="clear" w:color="auto" w:fill="00B050"/>
          </w:tcPr>
          <w:p w14:paraId="7C1B9C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4A5CFDB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04" w:type="dxa"/>
            <w:shd w:val="clear" w:color="auto" w:fill="00B050"/>
          </w:tcPr>
          <w:p w14:paraId="6C7DF0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2014" w:type="dxa"/>
            <w:shd w:val="clear" w:color="auto" w:fill="00B050"/>
          </w:tcPr>
          <w:p w14:paraId="36871A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  <w:shd w:val="clear" w:color="auto" w:fill="00B050"/>
          </w:tcPr>
          <w:p w14:paraId="781371C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3104" w:type="dxa"/>
            <w:shd w:val="clear" w:color="auto" w:fill="00B050"/>
          </w:tcPr>
          <w:p w14:paraId="1D020E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5/1=6</w:t>
            </w:r>
          </w:p>
        </w:tc>
      </w:tr>
      <w:tr w:rsidR="007E744F" w:rsidRPr="007E744F" w14:paraId="3545CE41" w14:textId="77777777" w:rsidTr="006E4D62">
        <w:tc>
          <w:tcPr>
            <w:tcW w:w="962" w:type="dxa"/>
            <w:shd w:val="clear" w:color="auto" w:fill="00B050"/>
          </w:tcPr>
          <w:p w14:paraId="0D55DE4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728" w:type="dxa"/>
            <w:shd w:val="clear" w:color="auto" w:fill="00B050"/>
          </w:tcPr>
          <w:p w14:paraId="323D48C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1481" w:type="dxa"/>
            <w:shd w:val="clear" w:color="auto" w:fill="00B050"/>
          </w:tcPr>
          <w:p w14:paraId="741E8F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536F4AD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04" w:type="dxa"/>
            <w:shd w:val="clear" w:color="auto" w:fill="00B050"/>
          </w:tcPr>
          <w:p w14:paraId="6F96E26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2014" w:type="dxa"/>
            <w:shd w:val="clear" w:color="auto" w:fill="00B050"/>
          </w:tcPr>
          <w:p w14:paraId="0A78BA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  <w:shd w:val="clear" w:color="auto" w:fill="00B050"/>
          </w:tcPr>
          <w:p w14:paraId="54A4F57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5769BFE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2014" w:type="dxa"/>
            <w:shd w:val="clear" w:color="auto" w:fill="00B050"/>
          </w:tcPr>
          <w:p w14:paraId="0EF2F8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1A445BF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17</w:t>
            </w:r>
          </w:p>
        </w:tc>
        <w:tc>
          <w:tcPr>
            <w:tcW w:w="3104" w:type="dxa"/>
            <w:shd w:val="clear" w:color="auto" w:fill="00B050"/>
          </w:tcPr>
          <w:p w14:paraId="4B87D6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0/3=3</w:t>
            </w:r>
          </w:p>
        </w:tc>
      </w:tr>
      <w:tr w:rsidR="007E744F" w:rsidRPr="007E744F" w14:paraId="6C1568A6" w14:textId="77777777" w:rsidTr="006E4D62">
        <w:tc>
          <w:tcPr>
            <w:tcW w:w="962" w:type="dxa"/>
            <w:shd w:val="clear" w:color="auto" w:fill="00B050"/>
          </w:tcPr>
          <w:p w14:paraId="520652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28" w:type="dxa"/>
            <w:shd w:val="clear" w:color="auto" w:fill="00B050"/>
          </w:tcPr>
          <w:p w14:paraId="57A83A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15.3</w:t>
            </w:r>
          </w:p>
        </w:tc>
        <w:tc>
          <w:tcPr>
            <w:tcW w:w="1481" w:type="dxa"/>
            <w:shd w:val="clear" w:color="auto" w:fill="00B050"/>
          </w:tcPr>
          <w:p w14:paraId="6BDCB3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Focus on past success</w:t>
            </w:r>
          </w:p>
        </w:tc>
        <w:tc>
          <w:tcPr>
            <w:tcW w:w="802" w:type="dxa"/>
            <w:shd w:val="clear" w:color="auto" w:fill="00B050"/>
          </w:tcPr>
          <w:p w14:paraId="0CE517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04" w:type="dxa"/>
            <w:shd w:val="clear" w:color="auto" w:fill="00B050"/>
          </w:tcPr>
          <w:p w14:paraId="4BB385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2014" w:type="dxa"/>
            <w:shd w:val="clear" w:color="auto" w:fill="00B050"/>
          </w:tcPr>
          <w:p w14:paraId="4125B44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5E8115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1929758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2014" w:type="dxa"/>
            <w:shd w:val="clear" w:color="auto" w:fill="00B050"/>
          </w:tcPr>
          <w:p w14:paraId="668F64A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26166BD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3104" w:type="dxa"/>
            <w:shd w:val="clear" w:color="auto" w:fill="00B050"/>
          </w:tcPr>
          <w:p w14:paraId="4533B78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43CEF9F0" w14:textId="77777777" w:rsidTr="006E4D62">
        <w:tc>
          <w:tcPr>
            <w:tcW w:w="962" w:type="dxa"/>
          </w:tcPr>
          <w:p w14:paraId="0C5C8C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28" w:type="dxa"/>
          </w:tcPr>
          <w:p w14:paraId="558C051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13.3</w:t>
            </w:r>
          </w:p>
        </w:tc>
        <w:tc>
          <w:tcPr>
            <w:tcW w:w="1481" w:type="dxa"/>
          </w:tcPr>
          <w:p w14:paraId="77ABD57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Incompatible beliefs</w:t>
            </w:r>
          </w:p>
        </w:tc>
        <w:tc>
          <w:tcPr>
            <w:tcW w:w="802" w:type="dxa"/>
          </w:tcPr>
          <w:p w14:paraId="1629F4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629989D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2014" w:type="dxa"/>
          </w:tcPr>
          <w:p w14:paraId="3749EB6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29D8904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7423E70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8.4</w:t>
            </w:r>
          </w:p>
        </w:tc>
        <w:tc>
          <w:tcPr>
            <w:tcW w:w="2014" w:type="dxa"/>
          </w:tcPr>
          <w:p w14:paraId="206305A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reversal</w:t>
            </w:r>
          </w:p>
        </w:tc>
        <w:tc>
          <w:tcPr>
            <w:tcW w:w="802" w:type="dxa"/>
          </w:tcPr>
          <w:p w14:paraId="11DDD41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3104" w:type="dxa"/>
          </w:tcPr>
          <w:p w14:paraId="061DE4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3/0=3</w:t>
            </w:r>
          </w:p>
        </w:tc>
      </w:tr>
      <w:tr w:rsidR="007E744F" w:rsidRPr="007E744F" w14:paraId="2429E689" w14:textId="77777777" w:rsidTr="006E4D62">
        <w:tc>
          <w:tcPr>
            <w:tcW w:w="962" w:type="dxa"/>
          </w:tcPr>
          <w:p w14:paraId="7657357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728" w:type="dxa"/>
          </w:tcPr>
          <w:p w14:paraId="0AAB08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1481" w:type="dxa"/>
          </w:tcPr>
          <w:p w14:paraId="5E7D49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</w:tcPr>
          <w:p w14:paraId="077DB4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7C8DC8C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2014" w:type="dxa"/>
          </w:tcPr>
          <w:p w14:paraId="665B7B5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</w:tcPr>
          <w:p w14:paraId="5E9884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1C18CFA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2014" w:type="dxa"/>
          </w:tcPr>
          <w:p w14:paraId="7EE1E9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3BC5765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3104" w:type="dxa"/>
          </w:tcPr>
          <w:p w14:paraId="215A66E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5BAD6289" w14:textId="77777777" w:rsidTr="006E4D62">
        <w:tc>
          <w:tcPr>
            <w:tcW w:w="962" w:type="dxa"/>
          </w:tcPr>
          <w:p w14:paraId="767DE7F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</w:t>
            </w:r>
          </w:p>
        </w:tc>
        <w:tc>
          <w:tcPr>
            <w:tcW w:w="728" w:type="dxa"/>
          </w:tcPr>
          <w:p w14:paraId="5738D2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1481" w:type="dxa"/>
          </w:tcPr>
          <w:p w14:paraId="39F1A9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</w:tcPr>
          <w:p w14:paraId="0700D4F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45F6E1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2014" w:type="dxa"/>
          </w:tcPr>
          <w:p w14:paraId="2B32AFF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52959EB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50F7130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2014" w:type="dxa"/>
          </w:tcPr>
          <w:p w14:paraId="31A2862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</w:tcPr>
          <w:p w14:paraId="43017B5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3104" w:type="dxa"/>
          </w:tcPr>
          <w:p w14:paraId="2AE62F3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13B77F4E" w14:textId="77777777" w:rsidTr="006E4D62">
        <w:tc>
          <w:tcPr>
            <w:tcW w:w="962" w:type="dxa"/>
          </w:tcPr>
          <w:p w14:paraId="25AA05A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28" w:type="dxa"/>
          </w:tcPr>
          <w:p w14:paraId="06A7900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1481" w:type="dxa"/>
          </w:tcPr>
          <w:p w14:paraId="654CB3B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</w:tcPr>
          <w:p w14:paraId="4A9700D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1E0738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2014" w:type="dxa"/>
          </w:tcPr>
          <w:p w14:paraId="160F79E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</w:tcPr>
          <w:p w14:paraId="6AC3EF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79BB78E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2014" w:type="dxa"/>
          </w:tcPr>
          <w:p w14:paraId="2819EA7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</w:tcPr>
          <w:p w14:paraId="0543D7A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3104" w:type="dxa"/>
          </w:tcPr>
          <w:p w14:paraId="16B4088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1C11F78B" w14:textId="77777777" w:rsidTr="006E4D62">
        <w:tc>
          <w:tcPr>
            <w:tcW w:w="962" w:type="dxa"/>
          </w:tcPr>
          <w:p w14:paraId="019B948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28" w:type="dxa"/>
          </w:tcPr>
          <w:p w14:paraId="489DB39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1481" w:type="dxa"/>
          </w:tcPr>
          <w:p w14:paraId="64FEA8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</w:tcPr>
          <w:p w14:paraId="1886BE3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043CCF4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2.4</w:t>
            </w:r>
          </w:p>
        </w:tc>
        <w:tc>
          <w:tcPr>
            <w:tcW w:w="2014" w:type="dxa"/>
          </w:tcPr>
          <w:p w14:paraId="2BE7A0B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of outcome(s) of behaviour</w:t>
            </w:r>
          </w:p>
        </w:tc>
        <w:tc>
          <w:tcPr>
            <w:tcW w:w="802" w:type="dxa"/>
          </w:tcPr>
          <w:p w14:paraId="700D7D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50A1C0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15.3</w:t>
            </w:r>
          </w:p>
        </w:tc>
        <w:tc>
          <w:tcPr>
            <w:tcW w:w="2014" w:type="dxa"/>
          </w:tcPr>
          <w:p w14:paraId="68704EE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Focus on past success</w:t>
            </w:r>
          </w:p>
        </w:tc>
        <w:tc>
          <w:tcPr>
            <w:tcW w:w="802" w:type="dxa"/>
          </w:tcPr>
          <w:p w14:paraId="3790AAD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3104" w:type="dxa"/>
          </w:tcPr>
          <w:p w14:paraId="43F7FF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225DEB59" w14:textId="77777777" w:rsidTr="006E4D62">
        <w:tc>
          <w:tcPr>
            <w:tcW w:w="962" w:type="dxa"/>
          </w:tcPr>
          <w:p w14:paraId="785256C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16</w:t>
            </w:r>
          </w:p>
        </w:tc>
        <w:tc>
          <w:tcPr>
            <w:tcW w:w="728" w:type="dxa"/>
          </w:tcPr>
          <w:p w14:paraId="09D6F9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1481" w:type="dxa"/>
          </w:tcPr>
          <w:p w14:paraId="17412AA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3A0E87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5A7A182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8.1</w:t>
            </w:r>
          </w:p>
        </w:tc>
        <w:tc>
          <w:tcPr>
            <w:tcW w:w="2014" w:type="dxa"/>
          </w:tcPr>
          <w:p w14:paraId="18FE713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Behavioural practice/ rehearsal</w:t>
            </w:r>
          </w:p>
        </w:tc>
        <w:tc>
          <w:tcPr>
            <w:tcW w:w="802" w:type="dxa"/>
          </w:tcPr>
          <w:p w14:paraId="744ABA1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71D15C5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2014" w:type="dxa"/>
          </w:tcPr>
          <w:p w14:paraId="07D076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</w:tcPr>
          <w:p w14:paraId="634FD7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3104" w:type="dxa"/>
          </w:tcPr>
          <w:p w14:paraId="090866D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3/1=4</w:t>
            </w:r>
          </w:p>
        </w:tc>
      </w:tr>
      <w:tr w:rsidR="007E744F" w:rsidRPr="007E744F" w14:paraId="739D7E81" w14:textId="77777777" w:rsidTr="006E4D62">
        <w:tc>
          <w:tcPr>
            <w:tcW w:w="962" w:type="dxa"/>
          </w:tcPr>
          <w:p w14:paraId="081A73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17</w:t>
            </w:r>
          </w:p>
        </w:tc>
        <w:tc>
          <w:tcPr>
            <w:tcW w:w="728" w:type="dxa"/>
          </w:tcPr>
          <w:p w14:paraId="79C8ECA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1481" w:type="dxa"/>
          </w:tcPr>
          <w:p w14:paraId="2C2AFC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08382C6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6E0B877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2014" w:type="dxa"/>
          </w:tcPr>
          <w:p w14:paraId="4B58AE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2420EAB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1DD9742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2014" w:type="dxa"/>
          </w:tcPr>
          <w:p w14:paraId="3A49D7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3DE8D9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3104" w:type="dxa"/>
          </w:tcPr>
          <w:p w14:paraId="28E4FB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048E54A7" w14:textId="77777777" w:rsidTr="006E4D62">
        <w:tc>
          <w:tcPr>
            <w:tcW w:w="962" w:type="dxa"/>
          </w:tcPr>
          <w:p w14:paraId="7C0B05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18</w:t>
            </w:r>
          </w:p>
        </w:tc>
        <w:tc>
          <w:tcPr>
            <w:tcW w:w="728" w:type="dxa"/>
          </w:tcPr>
          <w:p w14:paraId="4DD2D2A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1481" w:type="dxa"/>
          </w:tcPr>
          <w:p w14:paraId="2BE972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802" w:type="dxa"/>
          </w:tcPr>
          <w:p w14:paraId="35CAD97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420650E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2014" w:type="dxa"/>
          </w:tcPr>
          <w:p w14:paraId="075B56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</w:tcPr>
          <w:p w14:paraId="56176A1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5B4D6A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13.3</w:t>
            </w:r>
          </w:p>
        </w:tc>
        <w:tc>
          <w:tcPr>
            <w:tcW w:w="2014" w:type="dxa"/>
          </w:tcPr>
          <w:p w14:paraId="43F4723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Incompatible beliefs</w:t>
            </w:r>
          </w:p>
        </w:tc>
        <w:tc>
          <w:tcPr>
            <w:tcW w:w="802" w:type="dxa"/>
          </w:tcPr>
          <w:p w14:paraId="13CEFBE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3104" w:type="dxa"/>
          </w:tcPr>
          <w:p w14:paraId="06A1B44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7DFD939B" w14:textId="77777777" w:rsidTr="006E4D62">
        <w:tc>
          <w:tcPr>
            <w:tcW w:w="962" w:type="dxa"/>
          </w:tcPr>
          <w:p w14:paraId="63522F0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728" w:type="dxa"/>
          </w:tcPr>
          <w:p w14:paraId="62E23D3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9.1</w:t>
            </w:r>
          </w:p>
        </w:tc>
        <w:tc>
          <w:tcPr>
            <w:tcW w:w="1481" w:type="dxa"/>
          </w:tcPr>
          <w:p w14:paraId="1C541B0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Credible source</w:t>
            </w:r>
          </w:p>
        </w:tc>
        <w:tc>
          <w:tcPr>
            <w:tcW w:w="802" w:type="dxa"/>
          </w:tcPr>
          <w:p w14:paraId="619D115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61AFFD5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2014" w:type="dxa"/>
          </w:tcPr>
          <w:p w14:paraId="3797DE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58328A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25FE3EF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2014" w:type="dxa"/>
          </w:tcPr>
          <w:p w14:paraId="25C2BE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3B144CB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3104" w:type="dxa"/>
          </w:tcPr>
          <w:p w14:paraId="14CFABC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7D9F2EB0" w14:textId="77777777" w:rsidTr="006E4D62">
        <w:tc>
          <w:tcPr>
            <w:tcW w:w="962" w:type="dxa"/>
          </w:tcPr>
          <w:p w14:paraId="0414A8D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20</w:t>
            </w:r>
          </w:p>
        </w:tc>
        <w:tc>
          <w:tcPr>
            <w:tcW w:w="728" w:type="dxa"/>
          </w:tcPr>
          <w:p w14:paraId="279EA3A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1481" w:type="dxa"/>
          </w:tcPr>
          <w:p w14:paraId="0BF97CE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802" w:type="dxa"/>
          </w:tcPr>
          <w:p w14:paraId="7D38D8E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08E6A2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2014" w:type="dxa"/>
          </w:tcPr>
          <w:p w14:paraId="12E223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087DCF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5D9AA08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2.4</w:t>
            </w:r>
          </w:p>
        </w:tc>
        <w:tc>
          <w:tcPr>
            <w:tcW w:w="2014" w:type="dxa"/>
          </w:tcPr>
          <w:p w14:paraId="100E255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of outcome(s) of behaviour</w:t>
            </w:r>
          </w:p>
        </w:tc>
        <w:tc>
          <w:tcPr>
            <w:tcW w:w="802" w:type="dxa"/>
          </w:tcPr>
          <w:p w14:paraId="09BAD4C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3104" w:type="dxa"/>
          </w:tcPr>
          <w:p w14:paraId="5F81477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62CCE8C1" w14:textId="77777777" w:rsidTr="006E4D62">
        <w:tc>
          <w:tcPr>
            <w:tcW w:w="962" w:type="dxa"/>
          </w:tcPr>
          <w:p w14:paraId="5ECF18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728" w:type="dxa"/>
          </w:tcPr>
          <w:p w14:paraId="49E4910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1481" w:type="dxa"/>
          </w:tcPr>
          <w:p w14:paraId="609B81F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802" w:type="dxa"/>
          </w:tcPr>
          <w:p w14:paraId="48D5E0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500643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2014" w:type="dxa"/>
          </w:tcPr>
          <w:p w14:paraId="1B6378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5217363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5F88B12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2014" w:type="dxa"/>
          </w:tcPr>
          <w:p w14:paraId="1A0019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</w:tcPr>
          <w:p w14:paraId="10D3AE0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3104" w:type="dxa"/>
          </w:tcPr>
          <w:p w14:paraId="23C8A0C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25CB18BA" w14:textId="77777777" w:rsidTr="006E4D62">
        <w:tc>
          <w:tcPr>
            <w:tcW w:w="962" w:type="dxa"/>
          </w:tcPr>
          <w:p w14:paraId="6A0A149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22</w:t>
            </w:r>
          </w:p>
        </w:tc>
        <w:tc>
          <w:tcPr>
            <w:tcW w:w="728" w:type="dxa"/>
          </w:tcPr>
          <w:p w14:paraId="1FC5EF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078D75B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8EA036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491BEB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2014" w:type="dxa"/>
          </w:tcPr>
          <w:p w14:paraId="064F529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2C1F72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4D84BC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8.1</w:t>
            </w:r>
          </w:p>
        </w:tc>
        <w:tc>
          <w:tcPr>
            <w:tcW w:w="2014" w:type="dxa"/>
          </w:tcPr>
          <w:p w14:paraId="78434EE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Behavioural practice/ rehearsal</w:t>
            </w:r>
          </w:p>
        </w:tc>
        <w:tc>
          <w:tcPr>
            <w:tcW w:w="802" w:type="dxa"/>
          </w:tcPr>
          <w:p w14:paraId="49361B2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3104" w:type="dxa"/>
          </w:tcPr>
          <w:p w14:paraId="3BBB91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1F655064" w14:textId="77777777" w:rsidTr="006E4D62">
        <w:tc>
          <w:tcPr>
            <w:tcW w:w="962" w:type="dxa"/>
          </w:tcPr>
          <w:p w14:paraId="7B8056E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23</w:t>
            </w:r>
          </w:p>
        </w:tc>
        <w:tc>
          <w:tcPr>
            <w:tcW w:w="728" w:type="dxa"/>
          </w:tcPr>
          <w:p w14:paraId="059208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4E60B00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6E4D92D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10853C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15.3</w:t>
            </w:r>
          </w:p>
        </w:tc>
        <w:tc>
          <w:tcPr>
            <w:tcW w:w="2014" w:type="dxa"/>
          </w:tcPr>
          <w:p w14:paraId="27838A6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Focus on past success</w:t>
            </w:r>
          </w:p>
        </w:tc>
        <w:tc>
          <w:tcPr>
            <w:tcW w:w="802" w:type="dxa"/>
          </w:tcPr>
          <w:p w14:paraId="7C6194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46922D2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2014" w:type="dxa"/>
          </w:tcPr>
          <w:p w14:paraId="70DA3B4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802" w:type="dxa"/>
          </w:tcPr>
          <w:p w14:paraId="7F2203E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3104" w:type="dxa"/>
          </w:tcPr>
          <w:p w14:paraId="56FC12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2/0=2</w:t>
            </w:r>
          </w:p>
        </w:tc>
      </w:tr>
      <w:tr w:rsidR="007E744F" w:rsidRPr="007E744F" w14:paraId="65F38EF5" w14:textId="77777777" w:rsidTr="006E4D62">
        <w:tc>
          <w:tcPr>
            <w:tcW w:w="962" w:type="dxa"/>
          </w:tcPr>
          <w:p w14:paraId="0CC9C22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24</w:t>
            </w:r>
          </w:p>
        </w:tc>
        <w:tc>
          <w:tcPr>
            <w:tcW w:w="728" w:type="dxa"/>
          </w:tcPr>
          <w:p w14:paraId="33292F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4E100E3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8FEA0E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B6FDC5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4D63E8D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0CE7682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4936BE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9.1</w:t>
            </w:r>
          </w:p>
        </w:tc>
        <w:tc>
          <w:tcPr>
            <w:tcW w:w="2014" w:type="dxa"/>
          </w:tcPr>
          <w:p w14:paraId="46A008B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Credible source</w:t>
            </w:r>
          </w:p>
        </w:tc>
        <w:tc>
          <w:tcPr>
            <w:tcW w:w="802" w:type="dxa"/>
          </w:tcPr>
          <w:p w14:paraId="047B0F0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3104" w:type="dxa"/>
          </w:tcPr>
          <w:p w14:paraId="7FFB478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7DC97F1E" w14:textId="77777777" w:rsidTr="006E4D62">
        <w:tc>
          <w:tcPr>
            <w:tcW w:w="962" w:type="dxa"/>
          </w:tcPr>
          <w:p w14:paraId="4BC03E8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25</w:t>
            </w:r>
          </w:p>
        </w:tc>
        <w:tc>
          <w:tcPr>
            <w:tcW w:w="728" w:type="dxa"/>
          </w:tcPr>
          <w:p w14:paraId="292B554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7E7339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2581BDE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D5EC5A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37D1216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6CFB84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80F389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2014" w:type="dxa"/>
          </w:tcPr>
          <w:p w14:paraId="4AF9EE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7138528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3104" w:type="dxa"/>
          </w:tcPr>
          <w:p w14:paraId="18C2A1E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1CE847B6" w14:textId="77777777" w:rsidTr="006E4D62">
        <w:tc>
          <w:tcPr>
            <w:tcW w:w="962" w:type="dxa"/>
          </w:tcPr>
          <w:p w14:paraId="361E933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26</w:t>
            </w:r>
          </w:p>
        </w:tc>
        <w:tc>
          <w:tcPr>
            <w:tcW w:w="728" w:type="dxa"/>
          </w:tcPr>
          <w:p w14:paraId="4E018A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2C38B50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6865DC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BC7B17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76F11CB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AE69E0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1C4A13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2014" w:type="dxa"/>
          </w:tcPr>
          <w:p w14:paraId="60EDC4B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1CA1CC8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3104" w:type="dxa"/>
          </w:tcPr>
          <w:p w14:paraId="0630E5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6DF5D31C" w14:textId="77777777" w:rsidTr="006E4D62">
        <w:tc>
          <w:tcPr>
            <w:tcW w:w="962" w:type="dxa"/>
          </w:tcPr>
          <w:p w14:paraId="1613E27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27</w:t>
            </w:r>
          </w:p>
        </w:tc>
        <w:tc>
          <w:tcPr>
            <w:tcW w:w="728" w:type="dxa"/>
          </w:tcPr>
          <w:p w14:paraId="13E4B94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48A52A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035FD3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E40A3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60BADD6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BCC38B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64A8BA3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2014" w:type="dxa"/>
          </w:tcPr>
          <w:p w14:paraId="37FBD1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529E24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3104" w:type="dxa"/>
          </w:tcPr>
          <w:p w14:paraId="17E9588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18FB4DA6" w14:textId="77777777" w:rsidTr="006E4D62">
        <w:tc>
          <w:tcPr>
            <w:tcW w:w="962" w:type="dxa"/>
          </w:tcPr>
          <w:p w14:paraId="0AB0CF7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28</w:t>
            </w:r>
          </w:p>
        </w:tc>
        <w:tc>
          <w:tcPr>
            <w:tcW w:w="728" w:type="dxa"/>
          </w:tcPr>
          <w:p w14:paraId="3C149AB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7D7F5F8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A8189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688A9A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73E0EA7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68FDB0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7D288D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2014" w:type="dxa"/>
          </w:tcPr>
          <w:p w14:paraId="52D960A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802" w:type="dxa"/>
          </w:tcPr>
          <w:p w14:paraId="785D9C6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3104" w:type="dxa"/>
          </w:tcPr>
          <w:p w14:paraId="3A458B3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63F83A4C" w14:textId="77777777" w:rsidTr="006E4D62">
        <w:tc>
          <w:tcPr>
            <w:tcW w:w="962" w:type="dxa"/>
          </w:tcPr>
          <w:p w14:paraId="7BDE8C6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29</w:t>
            </w:r>
          </w:p>
        </w:tc>
        <w:tc>
          <w:tcPr>
            <w:tcW w:w="728" w:type="dxa"/>
          </w:tcPr>
          <w:p w14:paraId="23BD46F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2F58AC8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7DF8A5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5CBEB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0B042B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3A153E3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C01BD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2014" w:type="dxa"/>
          </w:tcPr>
          <w:p w14:paraId="49E2A19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165D584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3104" w:type="dxa"/>
          </w:tcPr>
          <w:p w14:paraId="160F4C8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571C9082" w14:textId="77777777" w:rsidTr="006E4D62">
        <w:tc>
          <w:tcPr>
            <w:tcW w:w="962" w:type="dxa"/>
          </w:tcPr>
          <w:p w14:paraId="44E1729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30</w:t>
            </w:r>
          </w:p>
        </w:tc>
        <w:tc>
          <w:tcPr>
            <w:tcW w:w="728" w:type="dxa"/>
          </w:tcPr>
          <w:p w14:paraId="17F5E3C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4F30D3E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F3D8FF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17C800A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6ECD899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E2442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027FB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2014" w:type="dxa"/>
          </w:tcPr>
          <w:p w14:paraId="08F882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802" w:type="dxa"/>
          </w:tcPr>
          <w:p w14:paraId="40B9D6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3104" w:type="dxa"/>
          </w:tcPr>
          <w:p w14:paraId="3469BA4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</w:tbl>
    <w:p w14:paraId="7DE0AD14" w14:textId="77777777" w:rsidR="007E744F" w:rsidRPr="007E744F" w:rsidRDefault="007E744F" w:rsidP="007E744F">
      <w:pPr>
        <w:rPr>
          <w:sz w:val="18"/>
          <w:szCs w:val="18"/>
          <w:lang w:val="nl-NL"/>
        </w:rPr>
      </w:pPr>
    </w:p>
    <w:p w14:paraId="2F5CE103" w14:textId="77777777" w:rsidR="007E744F" w:rsidRPr="007E744F" w:rsidRDefault="007E744F" w:rsidP="007E744F">
      <w:pPr>
        <w:rPr>
          <w:sz w:val="18"/>
          <w:szCs w:val="18"/>
          <w:lang w:val="nl-NL"/>
        </w:rPr>
      </w:pPr>
      <w:r w:rsidRPr="007E744F">
        <w:rPr>
          <w:sz w:val="18"/>
          <w:szCs w:val="18"/>
          <w:lang w:val="nl-NL"/>
        </w:rPr>
        <w:br w:type="page"/>
      </w:r>
    </w:p>
    <w:p w14:paraId="1930F69A" w14:textId="7B2337EC" w:rsidR="007E744F" w:rsidRPr="007E744F" w:rsidRDefault="003C16DD" w:rsidP="007E744F">
      <w:pPr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Table </w:t>
      </w:r>
      <w:r w:rsidR="008F1280">
        <w:rPr>
          <w:sz w:val="18"/>
          <w:szCs w:val="18"/>
        </w:rPr>
        <w:t>III</w:t>
      </w:r>
      <w:r>
        <w:rPr>
          <w:sz w:val="18"/>
          <w:szCs w:val="18"/>
        </w:rPr>
        <w:t>. Profile 2 n</w:t>
      </w:r>
      <w:r w:rsidR="007E744F" w:rsidRPr="007E744F">
        <w:rPr>
          <w:sz w:val="18"/>
          <w:szCs w:val="18"/>
        </w:rPr>
        <w:t xml:space="preserve">o physical impairment, cognitive impairment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34"/>
        <w:gridCol w:w="720"/>
        <w:gridCol w:w="1449"/>
        <w:gridCol w:w="781"/>
        <w:gridCol w:w="696"/>
        <w:gridCol w:w="1687"/>
        <w:gridCol w:w="781"/>
        <w:gridCol w:w="696"/>
        <w:gridCol w:w="1687"/>
        <w:gridCol w:w="781"/>
        <w:gridCol w:w="3780"/>
      </w:tblGrid>
      <w:tr w:rsidR="007E744F" w:rsidRPr="007E744F" w14:paraId="3F6AB8A3" w14:textId="77777777" w:rsidTr="006E4D62">
        <w:tc>
          <w:tcPr>
            <w:tcW w:w="959" w:type="dxa"/>
          </w:tcPr>
          <w:p w14:paraId="067122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Ranking</w:t>
            </w:r>
          </w:p>
        </w:tc>
        <w:tc>
          <w:tcPr>
            <w:tcW w:w="3011" w:type="dxa"/>
            <w:gridSpan w:val="3"/>
          </w:tcPr>
          <w:p w14:paraId="3D4556F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Professionals </w:t>
            </w:r>
          </w:p>
        </w:tc>
        <w:tc>
          <w:tcPr>
            <w:tcW w:w="2987" w:type="dxa"/>
            <w:gridSpan w:val="3"/>
          </w:tcPr>
          <w:p w14:paraId="282588F0" w14:textId="727532F6" w:rsidR="007E744F" w:rsidRPr="007E744F" w:rsidRDefault="00D303D4" w:rsidP="006E4D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Researchers</w:t>
            </w:r>
          </w:p>
        </w:tc>
        <w:tc>
          <w:tcPr>
            <w:tcW w:w="2987" w:type="dxa"/>
            <w:gridSpan w:val="3"/>
          </w:tcPr>
          <w:p w14:paraId="43031E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Total</w:t>
            </w:r>
          </w:p>
        </w:tc>
        <w:tc>
          <w:tcPr>
            <w:tcW w:w="4274" w:type="dxa"/>
          </w:tcPr>
          <w:p w14:paraId="69C180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</w:tr>
      <w:tr w:rsidR="007E744F" w:rsidRPr="007E744F" w14:paraId="3FE0DD1C" w14:textId="77777777" w:rsidTr="006E4D62">
        <w:tc>
          <w:tcPr>
            <w:tcW w:w="959" w:type="dxa"/>
          </w:tcPr>
          <w:p w14:paraId="7C3A29C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</w:tcPr>
          <w:p w14:paraId="5E613B4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1481" w:type="dxa"/>
          </w:tcPr>
          <w:p w14:paraId="532B6B4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43C073B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492502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1481" w:type="dxa"/>
          </w:tcPr>
          <w:p w14:paraId="2BE8AC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18399E1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7571E67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1481" w:type="dxa"/>
          </w:tcPr>
          <w:p w14:paraId="2DA3397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69E0B37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4274" w:type="dxa"/>
          </w:tcPr>
          <w:p w14:paraId="6C52CF20" w14:textId="6EA6CD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Frequency professionals / </w:t>
            </w:r>
            <w:r w:rsidR="008F1280">
              <w:rPr>
                <w:sz w:val="18"/>
                <w:szCs w:val="18"/>
              </w:rPr>
              <w:t>researchers</w:t>
            </w:r>
          </w:p>
        </w:tc>
      </w:tr>
      <w:tr w:rsidR="007E744F" w:rsidRPr="007E744F" w14:paraId="0B881941" w14:textId="77777777" w:rsidTr="006E4D62">
        <w:tc>
          <w:tcPr>
            <w:tcW w:w="959" w:type="dxa"/>
            <w:shd w:val="clear" w:color="auto" w:fill="00B050"/>
          </w:tcPr>
          <w:p w14:paraId="308F56F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28" w:type="dxa"/>
            <w:shd w:val="clear" w:color="auto" w:fill="00B050"/>
          </w:tcPr>
          <w:p w14:paraId="0607E26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1481" w:type="dxa"/>
            <w:shd w:val="clear" w:color="auto" w:fill="00B050"/>
          </w:tcPr>
          <w:p w14:paraId="7785446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4E9D61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46</w:t>
            </w:r>
          </w:p>
        </w:tc>
        <w:tc>
          <w:tcPr>
            <w:tcW w:w="704" w:type="dxa"/>
            <w:shd w:val="clear" w:color="auto" w:fill="00B050"/>
          </w:tcPr>
          <w:p w14:paraId="06C2CAE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1481" w:type="dxa"/>
            <w:shd w:val="clear" w:color="auto" w:fill="00B050"/>
          </w:tcPr>
          <w:p w14:paraId="79EE681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4A1C1D5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704" w:type="dxa"/>
            <w:shd w:val="clear" w:color="auto" w:fill="00B050"/>
          </w:tcPr>
          <w:p w14:paraId="339E442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1481" w:type="dxa"/>
            <w:shd w:val="clear" w:color="auto" w:fill="00B050"/>
          </w:tcPr>
          <w:p w14:paraId="59A8A8A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365B533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67</w:t>
            </w:r>
          </w:p>
        </w:tc>
        <w:tc>
          <w:tcPr>
            <w:tcW w:w="4274" w:type="dxa"/>
            <w:shd w:val="clear" w:color="auto" w:fill="00B050"/>
          </w:tcPr>
          <w:p w14:paraId="6893DC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6/3=9</w:t>
            </w:r>
          </w:p>
        </w:tc>
      </w:tr>
      <w:tr w:rsidR="007E744F" w:rsidRPr="007E744F" w14:paraId="1A75F08C" w14:textId="77777777" w:rsidTr="006E4D62">
        <w:tc>
          <w:tcPr>
            <w:tcW w:w="959" w:type="dxa"/>
            <w:shd w:val="clear" w:color="auto" w:fill="00B050"/>
          </w:tcPr>
          <w:p w14:paraId="7F3D76E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28" w:type="dxa"/>
            <w:shd w:val="clear" w:color="auto" w:fill="00B050"/>
          </w:tcPr>
          <w:p w14:paraId="74066C4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1481" w:type="dxa"/>
            <w:shd w:val="clear" w:color="auto" w:fill="00B050"/>
          </w:tcPr>
          <w:p w14:paraId="3574D8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5E9718D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32</w:t>
            </w:r>
          </w:p>
        </w:tc>
        <w:tc>
          <w:tcPr>
            <w:tcW w:w="704" w:type="dxa"/>
            <w:shd w:val="clear" w:color="auto" w:fill="00B050"/>
          </w:tcPr>
          <w:p w14:paraId="65A08A5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1481" w:type="dxa"/>
            <w:shd w:val="clear" w:color="auto" w:fill="00B050"/>
          </w:tcPr>
          <w:p w14:paraId="5AE7A86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043398B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704" w:type="dxa"/>
            <w:shd w:val="clear" w:color="auto" w:fill="00B050"/>
          </w:tcPr>
          <w:p w14:paraId="4A7641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1481" w:type="dxa"/>
            <w:shd w:val="clear" w:color="auto" w:fill="00B050"/>
          </w:tcPr>
          <w:p w14:paraId="35AF4A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20DCBE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38</w:t>
            </w:r>
          </w:p>
        </w:tc>
        <w:tc>
          <w:tcPr>
            <w:tcW w:w="4274" w:type="dxa"/>
            <w:shd w:val="clear" w:color="auto" w:fill="00B050"/>
          </w:tcPr>
          <w:p w14:paraId="4F841DB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5/1=6</w:t>
            </w:r>
          </w:p>
        </w:tc>
      </w:tr>
      <w:tr w:rsidR="007E744F" w:rsidRPr="007E744F" w14:paraId="12CC323C" w14:textId="77777777" w:rsidTr="006E4D62">
        <w:tc>
          <w:tcPr>
            <w:tcW w:w="959" w:type="dxa"/>
            <w:shd w:val="clear" w:color="auto" w:fill="00B050"/>
          </w:tcPr>
          <w:p w14:paraId="3999DB4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28" w:type="dxa"/>
            <w:shd w:val="clear" w:color="auto" w:fill="00B050"/>
          </w:tcPr>
          <w:p w14:paraId="5E7D803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1481" w:type="dxa"/>
            <w:shd w:val="clear" w:color="auto" w:fill="00B050"/>
          </w:tcPr>
          <w:p w14:paraId="0FACA6E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  <w:shd w:val="clear" w:color="auto" w:fill="00B050"/>
          </w:tcPr>
          <w:p w14:paraId="6D8AEAF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28</w:t>
            </w:r>
          </w:p>
        </w:tc>
        <w:tc>
          <w:tcPr>
            <w:tcW w:w="704" w:type="dxa"/>
            <w:shd w:val="clear" w:color="auto" w:fill="00B050"/>
          </w:tcPr>
          <w:p w14:paraId="0564EE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1481" w:type="dxa"/>
            <w:shd w:val="clear" w:color="auto" w:fill="00B050"/>
          </w:tcPr>
          <w:p w14:paraId="0C293B9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24E098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</w:t>
            </w:r>
          </w:p>
        </w:tc>
        <w:tc>
          <w:tcPr>
            <w:tcW w:w="704" w:type="dxa"/>
            <w:shd w:val="clear" w:color="auto" w:fill="00B050"/>
          </w:tcPr>
          <w:p w14:paraId="573616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1481" w:type="dxa"/>
            <w:shd w:val="clear" w:color="auto" w:fill="00B050"/>
          </w:tcPr>
          <w:p w14:paraId="5105FB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6D82E3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38</w:t>
            </w:r>
          </w:p>
        </w:tc>
        <w:tc>
          <w:tcPr>
            <w:tcW w:w="4274" w:type="dxa"/>
            <w:shd w:val="clear" w:color="auto" w:fill="00B050"/>
          </w:tcPr>
          <w:p w14:paraId="516E62A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3/3=6</w:t>
            </w:r>
          </w:p>
        </w:tc>
      </w:tr>
      <w:tr w:rsidR="007E744F" w:rsidRPr="007E744F" w14:paraId="5776D358" w14:textId="77777777" w:rsidTr="006E4D62">
        <w:tc>
          <w:tcPr>
            <w:tcW w:w="959" w:type="dxa"/>
            <w:shd w:val="clear" w:color="auto" w:fill="00B050"/>
          </w:tcPr>
          <w:p w14:paraId="3EAFE1C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28" w:type="dxa"/>
            <w:shd w:val="clear" w:color="auto" w:fill="00B050"/>
          </w:tcPr>
          <w:p w14:paraId="7C75F2D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1481" w:type="dxa"/>
            <w:shd w:val="clear" w:color="auto" w:fill="00B050"/>
          </w:tcPr>
          <w:p w14:paraId="53F2615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148C759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18</w:t>
            </w:r>
          </w:p>
        </w:tc>
        <w:tc>
          <w:tcPr>
            <w:tcW w:w="704" w:type="dxa"/>
            <w:shd w:val="clear" w:color="auto" w:fill="00B050"/>
          </w:tcPr>
          <w:p w14:paraId="6B88ADF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1481" w:type="dxa"/>
            <w:shd w:val="clear" w:color="auto" w:fill="00B050"/>
          </w:tcPr>
          <w:p w14:paraId="758619A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  <w:shd w:val="clear" w:color="auto" w:fill="00B050"/>
          </w:tcPr>
          <w:p w14:paraId="34939F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04" w:type="dxa"/>
            <w:shd w:val="clear" w:color="auto" w:fill="00B050"/>
          </w:tcPr>
          <w:p w14:paraId="1E5E686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1481" w:type="dxa"/>
            <w:shd w:val="clear" w:color="auto" w:fill="00B050"/>
          </w:tcPr>
          <w:p w14:paraId="26D81D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  <w:shd w:val="clear" w:color="auto" w:fill="00B050"/>
          </w:tcPr>
          <w:p w14:paraId="4BF52D4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38</w:t>
            </w:r>
          </w:p>
        </w:tc>
        <w:tc>
          <w:tcPr>
            <w:tcW w:w="4274" w:type="dxa"/>
            <w:shd w:val="clear" w:color="auto" w:fill="00B050"/>
          </w:tcPr>
          <w:p w14:paraId="17D813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5/4=9</w:t>
            </w:r>
          </w:p>
        </w:tc>
      </w:tr>
      <w:tr w:rsidR="007E744F" w:rsidRPr="007E744F" w14:paraId="3806D502" w14:textId="77777777" w:rsidTr="006E4D62">
        <w:tc>
          <w:tcPr>
            <w:tcW w:w="959" w:type="dxa"/>
            <w:shd w:val="clear" w:color="auto" w:fill="00B050"/>
          </w:tcPr>
          <w:p w14:paraId="0496C37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28" w:type="dxa"/>
            <w:shd w:val="clear" w:color="auto" w:fill="00B050"/>
          </w:tcPr>
          <w:p w14:paraId="26D586A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1481" w:type="dxa"/>
            <w:shd w:val="clear" w:color="auto" w:fill="00B050"/>
          </w:tcPr>
          <w:p w14:paraId="689C31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4B176A2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04" w:type="dxa"/>
            <w:shd w:val="clear" w:color="auto" w:fill="00B050"/>
          </w:tcPr>
          <w:p w14:paraId="5C4F6B9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1481" w:type="dxa"/>
            <w:shd w:val="clear" w:color="auto" w:fill="00B050"/>
          </w:tcPr>
          <w:p w14:paraId="6DDEBC5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  <w:shd w:val="clear" w:color="auto" w:fill="00B050"/>
          </w:tcPr>
          <w:p w14:paraId="14EC62E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04" w:type="dxa"/>
            <w:shd w:val="clear" w:color="auto" w:fill="00B050"/>
          </w:tcPr>
          <w:p w14:paraId="4B9BC16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1481" w:type="dxa"/>
            <w:shd w:val="clear" w:color="auto" w:fill="00B050"/>
          </w:tcPr>
          <w:p w14:paraId="3156E20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6D2947E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26</w:t>
            </w:r>
          </w:p>
        </w:tc>
        <w:tc>
          <w:tcPr>
            <w:tcW w:w="4274" w:type="dxa"/>
            <w:shd w:val="clear" w:color="auto" w:fill="00B050"/>
          </w:tcPr>
          <w:p w14:paraId="63B87FA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3/3=6</w:t>
            </w:r>
          </w:p>
        </w:tc>
      </w:tr>
      <w:tr w:rsidR="007E744F" w:rsidRPr="007E744F" w14:paraId="6D253171" w14:textId="77777777" w:rsidTr="006E4D62">
        <w:tc>
          <w:tcPr>
            <w:tcW w:w="959" w:type="dxa"/>
            <w:shd w:val="clear" w:color="auto" w:fill="00B050"/>
          </w:tcPr>
          <w:p w14:paraId="79267A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28" w:type="dxa"/>
            <w:shd w:val="clear" w:color="auto" w:fill="00B050"/>
          </w:tcPr>
          <w:p w14:paraId="542ECE3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1481" w:type="dxa"/>
            <w:shd w:val="clear" w:color="auto" w:fill="00B050"/>
          </w:tcPr>
          <w:p w14:paraId="22AAD42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0E9995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</w:t>
            </w:r>
          </w:p>
        </w:tc>
        <w:tc>
          <w:tcPr>
            <w:tcW w:w="704" w:type="dxa"/>
            <w:shd w:val="clear" w:color="auto" w:fill="00B050"/>
          </w:tcPr>
          <w:p w14:paraId="3505D4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1481" w:type="dxa"/>
            <w:shd w:val="clear" w:color="auto" w:fill="00B050"/>
          </w:tcPr>
          <w:p w14:paraId="3BBC000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  <w:shd w:val="clear" w:color="auto" w:fill="00B050"/>
          </w:tcPr>
          <w:p w14:paraId="365911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04" w:type="dxa"/>
            <w:shd w:val="clear" w:color="auto" w:fill="00B050"/>
          </w:tcPr>
          <w:p w14:paraId="11FEBE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1481" w:type="dxa"/>
            <w:shd w:val="clear" w:color="auto" w:fill="00B050"/>
          </w:tcPr>
          <w:p w14:paraId="74EB3C8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7F7EEB4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22</w:t>
            </w:r>
          </w:p>
        </w:tc>
        <w:tc>
          <w:tcPr>
            <w:tcW w:w="4274" w:type="dxa"/>
            <w:shd w:val="clear" w:color="auto" w:fill="00B050"/>
          </w:tcPr>
          <w:p w14:paraId="4313E42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0E476C0F" w14:textId="77777777" w:rsidTr="006E4D62">
        <w:tc>
          <w:tcPr>
            <w:tcW w:w="959" w:type="dxa"/>
            <w:shd w:val="clear" w:color="auto" w:fill="00B050"/>
          </w:tcPr>
          <w:p w14:paraId="46E6A4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28" w:type="dxa"/>
            <w:shd w:val="clear" w:color="auto" w:fill="00B050"/>
          </w:tcPr>
          <w:p w14:paraId="1941A4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12.5</w:t>
            </w:r>
          </w:p>
        </w:tc>
        <w:tc>
          <w:tcPr>
            <w:tcW w:w="1481" w:type="dxa"/>
            <w:shd w:val="clear" w:color="auto" w:fill="00B050"/>
          </w:tcPr>
          <w:p w14:paraId="064DF9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Adding objects to the environment</w:t>
            </w:r>
          </w:p>
        </w:tc>
        <w:tc>
          <w:tcPr>
            <w:tcW w:w="802" w:type="dxa"/>
            <w:shd w:val="clear" w:color="auto" w:fill="00B050"/>
          </w:tcPr>
          <w:p w14:paraId="7862345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04" w:type="dxa"/>
            <w:shd w:val="clear" w:color="auto" w:fill="00B050"/>
          </w:tcPr>
          <w:p w14:paraId="6A80173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1481" w:type="dxa"/>
            <w:shd w:val="clear" w:color="auto" w:fill="00B050"/>
          </w:tcPr>
          <w:p w14:paraId="4F06CE9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  <w:shd w:val="clear" w:color="auto" w:fill="00B050"/>
          </w:tcPr>
          <w:p w14:paraId="532FCF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6C360D6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1481" w:type="dxa"/>
            <w:shd w:val="clear" w:color="auto" w:fill="00B050"/>
          </w:tcPr>
          <w:p w14:paraId="70ADCD3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  <w:shd w:val="clear" w:color="auto" w:fill="00B050"/>
          </w:tcPr>
          <w:p w14:paraId="56A7714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4274" w:type="dxa"/>
            <w:shd w:val="clear" w:color="auto" w:fill="00B050"/>
          </w:tcPr>
          <w:p w14:paraId="70B2969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2/2=4</w:t>
            </w:r>
          </w:p>
        </w:tc>
      </w:tr>
      <w:tr w:rsidR="007E744F" w:rsidRPr="007E744F" w14:paraId="325E4CE1" w14:textId="77777777" w:rsidTr="006E4D62">
        <w:tc>
          <w:tcPr>
            <w:tcW w:w="959" w:type="dxa"/>
            <w:shd w:val="clear" w:color="auto" w:fill="00B050"/>
          </w:tcPr>
          <w:p w14:paraId="6509293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28" w:type="dxa"/>
            <w:shd w:val="clear" w:color="auto" w:fill="00B050"/>
          </w:tcPr>
          <w:p w14:paraId="2B7F95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1481" w:type="dxa"/>
            <w:shd w:val="clear" w:color="auto" w:fill="00B050"/>
          </w:tcPr>
          <w:p w14:paraId="589AEE4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  <w:shd w:val="clear" w:color="auto" w:fill="00B050"/>
          </w:tcPr>
          <w:p w14:paraId="4AB37E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6315092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14.4</w:t>
            </w:r>
          </w:p>
        </w:tc>
        <w:tc>
          <w:tcPr>
            <w:tcW w:w="1481" w:type="dxa"/>
            <w:shd w:val="clear" w:color="auto" w:fill="00B050"/>
          </w:tcPr>
          <w:p w14:paraId="390C958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Reward approximation</w:t>
            </w:r>
          </w:p>
        </w:tc>
        <w:tc>
          <w:tcPr>
            <w:tcW w:w="802" w:type="dxa"/>
            <w:shd w:val="clear" w:color="auto" w:fill="00B050"/>
          </w:tcPr>
          <w:p w14:paraId="32D121A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1C04D3B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1481" w:type="dxa"/>
            <w:shd w:val="clear" w:color="auto" w:fill="00B050"/>
          </w:tcPr>
          <w:p w14:paraId="003A06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4D25424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4274" w:type="dxa"/>
            <w:shd w:val="clear" w:color="auto" w:fill="00B050"/>
          </w:tcPr>
          <w:p w14:paraId="296C14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7225D16F" w14:textId="77777777" w:rsidTr="006E4D62">
        <w:tc>
          <w:tcPr>
            <w:tcW w:w="959" w:type="dxa"/>
            <w:shd w:val="clear" w:color="auto" w:fill="00B050"/>
          </w:tcPr>
          <w:p w14:paraId="66B828C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728" w:type="dxa"/>
            <w:shd w:val="clear" w:color="auto" w:fill="00B050"/>
          </w:tcPr>
          <w:p w14:paraId="420160B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1481" w:type="dxa"/>
            <w:shd w:val="clear" w:color="auto" w:fill="00B050"/>
          </w:tcPr>
          <w:p w14:paraId="49E8211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6949B2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4B5238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1481" w:type="dxa"/>
            <w:shd w:val="clear" w:color="auto" w:fill="00B050"/>
          </w:tcPr>
          <w:p w14:paraId="2C5E1D0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  <w:shd w:val="clear" w:color="auto" w:fill="00B050"/>
          </w:tcPr>
          <w:p w14:paraId="318BB1D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04" w:type="dxa"/>
            <w:shd w:val="clear" w:color="auto" w:fill="00B050"/>
          </w:tcPr>
          <w:p w14:paraId="57315B7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1481" w:type="dxa"/>
            <w:shd w:val="clear" w:color="auto" w:fill="00B050"/>
          </w:tcPr>
          <w:p w14:paraId="1B8EDB7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  <w:shd w:val="clear" w:color="auto" w:fill="00B050"/>
          </w:tcPr>
          <w:p w14:paraId="5285578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4274" w:type="dxa"/>
            <w:shd w:val="clear" w:color="auto" w:fill="00B050"/>
          </w:tcPr>
          <w:p w14:paraId="607B382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7DE832A1" w14:textId="77777777" w:rsidTr="006E4D62">
        <w:tc>
          <w:tcPr>
            <w:tcW w:w="959" w:type="dxa"/>
            <w:shd w:val="clear" w:color="auto" w:fill="00B050"/>
          </w:tcPr>
          <w:p w14:paraId="2FE0820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28" w:type="dxa"/>
            <w:shd w:val="clear" w:color="auto" w:fill="00B050"/>
          </w:tcPr>
          <w:p w14:paraId="52E9971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3.3</w:t>
            </w:r>
          </w:p>
        </w:tc>
        <w:tc>
          <w:tcPr>
            <w:tcW w:w="1481" w:type="dxa"/>
            <w:shd w:val="clear" w:color="auto" w:fill="00B050"/>
          </w:tcPr>
          <w:p w14:paraId="665554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(emotional)</w:t>
            </w:r>
          </w:p>
        </w:tc>
        <w:tc>
          <w:tcPr>
            <w:tcW w:w="802" w:type="dxa"/>
            <w:shd w:val="clear" w:color="auto" w:fill="00B050"/>
          </w:tcPr>
          <w:p w14:paraId="729486A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  <w:shd w:val="clear" w:color="auto" w:fill="00B050"/>
          </w:tcPr>
          <w:p w14:paraId="46FDAEB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1481" w:type="dxa"/>
            <w:shd w:val="clear" w:color="auto" w:fill="00B050"/>
          </w:tcPr>
          <w:p w14:paraId="0D23C53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3050E3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2A35C6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1481" w:type="dxa"/>
            <w:shd w:val="clear" w:color="auto" w:fill="00B050"/>
          </w:tcPr>
          <w:p w14:paraId="6C0C09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  <w:shd w:val="clear" w:color="auto" w:fill="00B050"/>
          </w:tcPr>
          <w:p w14:paraId="24DAB1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4274" w:type="dxa"/>
            <w:shd w:val="clear" w:color="auto" w:fill="00B050"/>
          </w:tcPr>
          <w:p w14:paraId="74E485A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73FD4441" w14:textId="77777777" w:rsidTr="006E4D62">
        <w:tc>
          <w:tcPr>
            <w:tcW w:w="959" w:type="dxa"/>
          </w:tcPr>
          <w:p w14:paraId="4FEB38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28" w:type="dxa"/>
          </w:tcPr>
          <w:p w14:paraId="0DD45A2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1481" w:type="dxa"/>
          </w:tcPr>
          <w:p w14:paraId="269229D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505BB0A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68952CE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1.6</w:t>
            </w:r>
          </w:p>
        </w:tc>
        <w:tc>
          <w:tcPr>
            <w:tcW w:w="1481" w:type="dxa"/>
          </w:tcPr>
          <w:p w14:paraId="3DE81D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Discrepancy between current behaviour and goal</w:t>
            </w:r>
          </w:p>
        </w:tc>
        <w:tc>
          <w:tcPr>
            <w:tcW w:w="802" w:type="dxa"/>
          </w:tcPr>
          <w:p w14:paraId="0CBE402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79AF282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1481" w:type="dxa"/>
          </w:tcPr>
          <w:p w14:paraId="4FA424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</w:tcPr>
          <w:p w14:paraId="6724B4F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4274" w:type="dxa"/>
          </w:tcPr>
          <w:p w14:paraId="0640836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423313B3" w14:textId="77777777" w:rsidTr="006E4D62">
        <w:tc>
          <w:tcPr>
            <w:tcW w:w="959" w:type="dxa"/>
          </w:tcPr>
          <w:p w14:paraId="563062E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728" w:type="dxa"/>
          </w:tcPr>
          <w:p w14:paraId="194F2A5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8.6</w:t>
            </w:r>
          </w:p>
        </w:tc>
        <w:tc>
          <w:tcPr>
            <w:tcW w:w="1481" w:type="dxa"/>
          </w:tcPr>
          <w:p w14:paraId="0D17E6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Generalisation of target behaviour</w:t>
            </w:r>
          </w:p>
        </w:tc>
        <w:tc>
          <w:tcPr>
            <w:tcW w:w="802" w:type="dxa"/>
          </w:tcPr>
          <w:p w14:paraId="68FB645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0F44E6E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1481" w:type="dxa"/>
          </w:tcPr>
          <w:p w14:paraId="615ACD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737B96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675996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1481" w:type="dxa"/>
          </w:tcPr>
          <w:p w14:paraId="72FD0F2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713BECF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4274" w:type="dxa"/>
          </w:tcPr>
          <w:p w14:paraId="22FF96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1514361C" w14:textId="77777777" w:rsidTr="006E4D62">
        <w:tc>
          <w:tcPr>
            <w:tcW w:w="959" w:type="dxa"/>
          </w:tcPr>
          <w:p w14:paraId="3C8791B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</w:t>
            </w:r>
          </w:p>
        </w:tc>
        <w:tc>
          <w:tcPr>
            <w:tcW w:w="728" w:type="dxa"/>
          </w:tcPr>
          <w:p w14:paraId="37ED211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1481" w:type="dxa"/>
          </w:tcPr>
          <w:p w14:paraId="1F1A8D5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58AD79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1209F3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1481" w:type="dxa"/>
          </w:tcPr>
          <w:p w14:paraId="22C54D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0631147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23EA39D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12.5</w:t>
            </w:r>
          </w:p>
        </w:tc>
        <w:tc>
          <w:tcPr>
            <w:tcW w:w="1481" w:type="dxa"/>
          </w:tcPr>
          <w:p w14:paraId="6BBA0AE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Adding objects to the environment</w:t>
            </w:r>
          </w:p>
        </w:tc>
        <w:tc>
          <w:tcPr>
            <w:tcW w:w="802" w:type="dxa"/>
          </w:tcPr>
          <w:p w14:paraId="5B412E4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4274" w:type="dxa"/>
          </w:tcPr>
          <w:p w14:paraId="6E9995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3/0=3</w:t>
            </w:r>
          </w:p>
        </w:tc>
      </w:tr>
      <w:tr w:rsidR="007E744F" w:rsidRPr="007E744F" w14:paraId="05370FED" w14:textId="77777777" w:rsidTr="006E4D62">
        <w:tc>
          <w:tcPr>
            <w:tcW w:w="959" w:type="dxa"/>
          </w:tcPr>
          <w:p w14:paraId="436C8DD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28" w:type="dxa"/>
          </w:tcPr>
          <w:p w14:paraId="368A376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1481" w:type="dxa"/>
          </w:tcPr>
          <w:p w14:paraId="6F7BB95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802" w:type="dxa"/>
          </w:tcPr>
          <w:p w14:paraId="7882196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3215FD6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1481" w:type="dxa"/>
          </w:tcPr>
          <w:p w14:paraId="10A7490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</w:tcPr>
          <w:p w14:paraId="7CA9B85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16117B7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14.4</w:t>
            </w:r>
          </w:p>
        </w:tc>
        <w:tc>
          <w:tcPr>
            <w:tcW w:w="1481" w:type="dxa"/>
          </w:tcPr>
          <w:p w14:paraId="37BA04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Reward approximation</w:t>
            </w:r>
          </w:p>
        </w:tc>
        <w:tc>
          <w:tcPr>
            <w:tcW w:w="802" w:type="dxa"/>
          </w:tcPr>
          <w:p w14:paraId="764F84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4274" w:type="dxa"/>
          </w:tcPr>
          <w:p w14:paraId="639FD18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55331EAE" w14:textId="77777777" w:rsidTr="006E4D62">
        <w:tc>
          <w:tcPr>
            <w:tcW w:w="959" w:type="dxa"/>
          </w:tcPr>
          <w:p w14:paraId="2C6ABAA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28" w:type="dxa"/>
          </w:tcPr>
          <w:p w14:paraId="15889F4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1481" w:type="dxa"/>
          </w:tcPr>
          <w:p w14:paraId="3552EF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49C5C41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42FF960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1481" w:type="dxa"/>
          </w:tcPr>
          <w:p w14:paraId="622C03F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</w:tcPr>
          <w:p w14:paraId="4DA181C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47FDC2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1481" w:type="dxa"/>
          </w:tcPr>
          <w:p w14:paraId="6D2C116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</w:tcPr>
          <w:p w14:paraId="4EA4A0A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4274" w:type="dxa"/>
          </w:tcPr>
          <w:p w14:paraId="1CB48A8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04ACF429" w14:textId="77777777" w:rsidTr="006E4D62">
        <w:tc>
          <w:tcPr>
            <w:tcW w:w="959" w:type="dxa"/>
          </w:tcPr>
          <w:p w14:paraId="252CD78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16</w:t>
            </w:r>
          </w:p>
        </w:tc>
        <w:tc>
          <w:tcPr>
            <w:tcW w:w="728" w:type="dxa"/>
          </w:tcPr>
          <w:p w14:paraId="4455E3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9.1</w:t>
            </w:r>
          </w:p>
        </w:tc>
        <w:tc>
          <w:tcPr>
            <w:tcW w:w="1481" w:type="dxa"/>
          </w:tcPr>
          <w:p w14:paraId="2E0AAC8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Credible source</w:t>
            </w:r>
          </w:p>
        </w:tc>
        <w:tc>
          <w:tcPr>
            <w:tcW w:w="802" w:type="dxa"/>
          </w:tcPr>
          <w:p w14:paraId="6A894F0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30A951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1481" w:type="dxa"/>
          </w:tcPr>
          <w:p w14:paraId="6AA692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134C3D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6EEB07D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1481" w:type="dxa"/>
          </w:tcPr>
          <w:p w14:paraId="4999537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1A2406A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4274" w:type="dxa"/>
          </w:tcPr>
          <w:p w14:paraId="731EEE6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3023DF96" w14:textId="77777777" w:rsidTr="006E4D62">
        <w:tc>
          <w:tcPr>
            <w:tcW w:w="959" w:type="dxa"/>
          </w:tcPr>
          <w:p w14:paraId="7A1F7D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17</w:t>
            </w:r>
          </w:p>
        </w:tc>
        <w:tc>
          <w:tcPr>
            <w:tcW w:w="728" w:type="dxa"/>
          </w:tcPr>
          <w:p w14:paraId="251B58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1481" w:type="dxa"/>
          </w:tcPr>
          <w:p w14:paraId="251A20E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</w:tcPr>
          <w:p w14:paraId="766E444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7F3ED8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1481" w:type="dxa"/>
          </w:tcPr>
          <w:p w14:paraId="290185B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3A73BFA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058B70E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1.6</w:t>
            </w:r>
          </w:p>
        </w:tc>
        <w:tc>
          <w:tcPr>
            <w:tcW w:w="1481" w:type="dxa"/>
          </w:tcPr>
          <w:p w14:paraId="51766F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Discrepancy between current behaviour and goal</w:t>
            </w:r>
          </w:p>
        </w:tc>
        <w:tc>
          <w:tcPr>
            <w:tcW w:w="802" w:type="dxa"/>
          </w:tcPr>
          <w:p w14:paraId="479DCD4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4274" w:type="dxa"/>
          </w:tcPr>
          <w:p w14:paraId="0BD973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2E3813A0" w14:textId="77777777" w:rsidTr="006E4D62">
        <w:tc>
          <w:tcPr>
            <w:tcW w:w="959" w:type="dxa"/>
          </w:tcPr>
          <w:p w14:paraId="6B45425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18</w:t>
            </w:r>
          </w:p>
        </w:tc>
        <w:tc>
          <w:tcPr>
            <w:tcW w:w="728" w:type="dxa"/>
          </w:tcPr>
          <w:p w14:paraId="5B0F4DC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1481" w:type="dxa"/>
          </w:tcPr>
          <w:p w14:paraId="75270E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802" w:type="dxa"/>
          </w:tcPr>
          <w:p w14:paraId="765F5F3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43D512B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1481" w:type="dxa"/>
          </w:tcPr>
          <w:p w14:paraId="603B6D1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</w:tcPr>
          <w:p w14:paraId="62D5D6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409A000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1481" w:type="dxa"/>
          </w:tcPr>
          <w:p w14:paraId="6EFF90B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5D6083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4274" w:type="dxa"/>
          </w:tcPr>
          <w:p w14:paraId="5A9200D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3DD06ABC" w14:textId="77777777" w:rsidTr="006E4D62">
        <w:tc>
          <w:tcPr>
            <w:tcW w:w="959" w:type="dxa"/>
          </w:tcPr>
          <w:p w14:paraId="3855A5D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19</w:t>
            </w:r>
          </w:p>
        </w:tc>
        <w:tc>
          <w:tcPr>
            <w:tcW w:w="728" w:type="dxa"/>
          </w:tcPr>
          <w:p w14:paraId="48C7CBD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1481" w:type="dxa"/>
          </w:tcPr>
          <w:p w14:paraId="33E50EA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</w:tcPr>
          <w:p w14:paraId="756F81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51BE154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1481" w:type="dxa"/>
          </w:tcPr>
          <w:p w14:paraId="0443BC2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35952EA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372CAA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1481" w:type="dxa"/>
          </w:tcPr>
          <w:p w14:paraId="478BEEF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</w:tcPr>
          <w:p w14:paraId="5E5BE0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4274" w:type="dxa"/>
          </w:tcPr>
          <w:p w14:paraId="05C3A65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2780D943" w14:textId="77777777" w:rsidTr="006E4D62">
        <w:tc>
          <w:tcPr>
            <w:tcW w:w="959" w:type="dxa"/>
          </w:tcPr>
          <w:p w14:paraId="7F9B8B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728" w:type="dxa"/>
          </w:tcPr>
          <w:p w14:paraId="0D32935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1481" w:type="dxa"/>
          </w:tcPr>
          <w:p w14:paraId="684B692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</w:tcPr>
          <w:p w14:paraId="300E541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30BBC18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7.4</w:t>
            </w:r>
          </w:p>
        </w:tc>
        <w:tc>
          <w:tcPr>
            <w:tcW w:w="1481" w:type="dxa"/>
          </w:tcPr>
          <w:p w14:paraId="2DFD32F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Remove access to the reward</w:t>
            </w:r>
          </w:p>
        </w:tc>
        <w:tc>
          <w:tcPr>
            <w:tcW w:w="802" w:type="dxa"/>
          </w:tcPr>
          <w:p w14:paraId="6598E1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34FEC0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1481" w:type="dxa"/>
          </w:tcPr>
          <w:p w14:paraId="2C1FACB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563169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4274" w:type="dxa"/>
          </w:tcPr>
          <w:p w14:paraId="409ECF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4803D5B3" w14:textId="77777777" w:rsidTr="006E4D62">
        <w:tc>
          <w:tcPr>
            <w:tcW w:w="959" w:type="dxa"/>
          </w:tcPr>
          <w:p w14:paraId="151B961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728" w:type="dxa"/>
          </w:tcPr>
          <w:p w14:paraId="5E5AA7E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9.2</w:t>
            </w:r>
          </w:p>
        </w:tc>
        <w:tc>
          <w:tcPr>
            <w:tcW w:w="1481" w:type="dxa"/>
          </w:tcPr>
          <w:p w14:paraId="56E853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Pros and cons</w:t>
            </w:r>
          </w:p>
        </w:tc>
        <w:tc>
          <w:tcPr>
            <w:tcW w:w="802" w:type="dxa"/>
          </w:tcPr>
          <w:p w14:paraId="29CB2A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722E468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8.2</w:t>
            </w:r>
          </w:p>
        </w:tc>
        <w:tc>
          <w:tcPr>
            <w:tcW w:w="1481" w:type="dxa"/>
          </w:tcPr>
          <w:p w14:paraId="7455DC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 substitution</w:t>
            </w:r>
          </w:p>
        </w:tc>
        <w:tc>
          <w:tcPr>
            <w:tcW w:w="802" w:type="dxa"/>
          </w:tcPr>
          <w:p w14:paraId="1CF435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5FB92FF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3.3</w:t>
            </w:r>
          </w:p>
        </w:tc>
        <w:tc>
          <w:tcPr>
            <w:tcW w:w="1481" w:type="dxa"/>
          </w:tcPr>
          <w:p w14:paraId="5E72A4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(emotional)</w:t>
            </w:r>
          </w:p>
        </w:tc>
        <w:tc>
          <w:tcPr>
            <w:tcW w:w="802" w:type="dxa"/>
          </w:tcPr>
          <w:p w14:paraId="6F224BF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4274" w:type="dxa"/>
          </w:tcPr>
          <w:p w14:paraId="11C830C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3E7F9FA3" w14:textId="77777777" w:rsidTr="006E4D62">
        <w:tc>
          <w:tcPr>
            <w:tcW w:w="959" w:type="dxa"/>
          </w:tcPr>
          <w:p w14:paraId="562A0F9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22</w:t>
            </w:r>
          </w:p>
        </w:tc>
        <w:tc>
          <w:tcPr>
            <w:tcW w:w="728" w:type="dxa"/>
          </w:tcPr>
          <w:p w14:paraId="26A4EC5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1481" w:type="dxa"/>
          </w:tcPr>
          <w:p w14:paraId="200BD9A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01AA25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77714C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1481" w:type="dxa"/>
          </w:tcPr>
          <w:p w14:paraId="508DD6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6C6612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22D0E7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8.6</w:t>
            </w:r>
          </w:p>
        </w:tc>
        <w:tc>
          <w:tcPr>
            <w:tcW w:w="1481" w:type="dxa"/>
          </w:tcPr>
          <w:p w14:paraId="43598F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Generalisation of target behaviour</w:t>
            </w:r>
          </w:p>
        </w:tc>
        <w:tc>
          <w:tcPr>
            <w:tcW w:w="802" w:type="dxa"/>
          </w:tcPr>
          <w:p w14:paraId="5DE698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4274" w:type="dxa"/>
          </w:tcPr>
          <w:p w14:paraId="7268EE0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2/0=2</w:t>
            </w:r>
          </w:p>
        </w:tc>
      </w:tr>
      <w:tr w:rsidR="007E744F" w:rsidRPr="007E744F" w14:paraId="3A5A494D" w14:textId="77777777" w:rsidTr="006E4D62">
        <w:tc>
          <w:tcPr>
            <w:tcW w:w="959" w:type="dxa"/>
          </w:tcPr>
          <w:p w14:paraId="411C130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23</w:t>
            </w:r>
          </w:p>
        </w:tc>
        <w:tc>
          <w:tcPr>
            <w:tcW w:w="728" w:type="dxa"/>
          </w:tcPr>
          <w:p w14:paraId="6D137D3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1481" w:type="dxa"/>
          </w:tcPr>
          <w:p w14:paraId="1FB86AB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802" w:type="dxa"/>
          </w:tcPr>
          <w:p w14:paraId="00E3F64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446BFA4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7.8</w:t>
            </w:r>
          </w:p>
        </w:tc>
        <w:tc>
          <w:tcPr>
            <w:tcW w:w="1481" w:type="dxa"/>
          </w:tcPr>
          <w:p w14:paraId="7D6D52A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Associative learning</w:t>
            </w:r>
          </w:p>
        </w:tc>
        <w:tc>
          <w:tcPr>
            <w:tcW w:w="802" w:type="dxa"/>
          </w:tcPr>
          <w:p w14:paraId="6607D1D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550904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1481" w:type="dxa"/>
          </w:tcPr>
          <w:p w14:paraId="56110B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802" w:type="dxa"/>
          </w:tcPr>
          <w:p w14:paraId="66E07FA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4274" w:type="dxa"/>
          </w:tcPr>
          <w:p w14:paraId="4D8D21E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2/0=2</w:t>
            </w:r>
          </w:p>
        </w:tc>
      </w:tr>
      <w:tr w:rsidR="007E744F" w:rsidRPr="007E744F" w14:paraId="0C944A96" w14:textId="77777777" w:rsidTr="006E4D62">
        <w:tc>
          <w:tcPr>
            <w:tcW w:w="959" w:type="dxa"/>
          </w:tcPr>
          <w:p w14:paraId="34BAD3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24</w:t>
            </w:r>
          </w:p>
        </w:tc>
        <w:tc>
          <w:tcPr>
            <w:tcW w:w="728" w:type="dxa"/>
          </w:tcPr>
          <w:p w14:paraId="7E438A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00295D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4DFFBD1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6704EED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8.1</w:t>
            </w:r>
          </w:p>
        </w:tc>
        <w:tc>
          <w:tcPr>
            <w:tcW w:w="1481" w:type="dxa"/>
          </w:tcPr>
          <w:p w14:paraId="434CC3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Behavioural practice/ rehearsal</w:t>
            </w:r>
          </w:p>
        </w:tc>
        <w:tc>
          <w:tcPr>
            <w:tcW w:w="802" w:type="dxa"/>
          </w:tcPr>
          <w:p w14:paraId="7307BF1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0B3AAAB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9.1</w:t>
            </w:r>
          </w:p>
        </w:tc>
        <w:tc>
          <w:tcPr>
            <w:tcW w:w="1481" w:type="dxa"/>
          </w:tcPr>
          <w:p w14:paraId="64B36AA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Credible source</w:t>
            </w:r>
          </w:p>
        </w:tc>
        <w:tc>
          <w:tcPr>
            <w:tcW w:w="802" w:type="dxa"/>
          </w:tcPr>
          <w:p w14:paraId="5210139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4274" w:type="dxa"/>
          </w:tcPr>
          <w:p w14:paraId="4DCB55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3F6D3164" w14:textId="77777777" w:rsidTr="006E4D62">
        <w:tc>
          <w:tcPr>
            <w:tcW w:w="959" w:type="dxa"/>
          </w:tcPr>
          <w:p w14:paraId="2FFE074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25</w:t>
            </w:r>
          </w:p>
        </w:tc>
        <w:tc>
          <w:tcPr>
            <w:tcW w:w="728" w:type="dxa"/>
          </w:tcPr>
          <w:p w14:paraId="3F69FDC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6039334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0D70F3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414A895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1481" w:type="dxa"/>
          </w:tcPr>
          <w:p w14:paraId="63848C7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6F0D058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619AA9A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1481" w:type="dxa"/>
          </w:tcPr>
          <w:p w14:paraId="056BEED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18B6B9A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4274" w:type="dxa"/>
          </w:tcPr>
          <w:p w14:paraId="34FBEA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3E8E4787" w14:textId="77777777" w:rsidTr="006E4D62">
        <w:tc>
          <w:tcPr>
            <w:tcW w:w="959" w:type="dxa"/>
          </w:tcPr>
          <w:p w14:paraId="5B0CA9C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26</w:t>
            </w:r>
          </w:p>
        </w:tc>
        <w:tc>
          <w:tcPr>
            <w:tcW w:w="728" w:type="dxa"/>
          </w:tcPr>
          <w:p w14:paraId="0FD96E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2380CF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F92954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575DA4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254397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2D1AF50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E37462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7.4</w:t>
            </w:r>
          </w:p>
        </w:tc>
        <w:tc>
          <w:tcPr>
            <w:tcW w:w="1481" w:type="dxa"/>
          </w:tcPr>
          <w:p w14:paraId="298BA8A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Remove access to the reward</w:t>
            </w:r>
          </w:p>
        </w:tc>
        <w:tc>
          <w:tcPr>
            <w:tcW w:w="802" w:type="dxa"/>
          </w:tcPr>
          <w:p w14:paraId="6DD2D2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4274" w:type="dxa"/>
          </w:tcPr>
          <w:p w14:paraId="4BE580E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0958A087" w14:textId="77777777" w:rsidTr="006E4D62">
        <w:tc>
          <w:tcPr>
            <w:tcW w:w="959" w:type="dxa"/>
          </w:tcPr>
          <w:p w14:paraId="735ACF5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27</w:t>
            </w:r>
          </w:p>
        </w:tc>
        <w:tc>
          <w:tcPr>
            <w:tcW w:w="728" w:type="dxa"/>
          </w:tcPr>
          <w:p w14:paraId="7DD06F5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404CC58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C43CE2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048616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63CE290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707CAC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0FA1B3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1481" w:type="dxa"/>
          </w:tcPr>
          <w:p w14:paraId="15F2E3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802" w:type="dxa"/>
          </w:tcPr>
          <w:p w14:paraId="22099D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4274" w:type="dxa"/>
          </w:tcPr>
          <w:p w14:paraId="65FBD64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1575A0E3" w14:textId="77777777" w:rsidTr="006E4D62">
        <w:tc>
          <w:tcPr>
            <w:tcW w:w="959" w:type="dxa"/>
          </w:tcPr>
          <w:p w14:paraId="2813095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28</w:t>
            </w:r>
          </w:p>
        </w:tc>
        <w:tc>
          <w:tcPr>
            <w:tcW w:w="728" w:type="dxa"/>
          </w:tcPr>
          <w:p w14:paraId="7D5A7E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13C399D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1F1CE3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44809F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158009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6BFCB89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941CD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8.2</w:t>
            </w:r>
          </w:p>
        </w:tc>
        <w:tc>
          <w:tcPr>
            <w:tcW w:w="1481" w:type="dxa"/>
          </w:tcPr>
          <w:p w14:paraId="4C7A2E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 substitution</w:t>
            </w:r>
          </w:p>
        </w:tc>
        <w:tc>
          <w:tcPr>
            <w:tcW w:w="802" w:type="dxa"/>
          </w:tcPr>
          <w:p w14:paraId="064726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4274" w:type="dxa"/>
          </w:tcPr>
          <w:p w14:paraId="72A3EA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7B00D9E8" w14:textId="77777777" w:rsidTr="006E4D62">
        <w:tc>
          <w:tcPr>
            <w:tcW w:w="959" w:type="dxa"/>
          </w:tcPr>
          <w:p w14:paraId="5CA9E95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29</w:t>
            </w:r>
          </w:p>
        </w:tc>
        <w:tc>
          <w:tcPr>
            <w:tcW w:w="728" w:type="dxa"/>
          </w:tcPr>
          <w:p w14:paraId="7D68EC3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3D3AFCB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AFE6A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D459E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62EEE7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022C62D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BD7D0B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8.1</w:t>
            </w:r>
          </w:p>
        </w:tc>
        <w:tc>
          <w:tcPr>
            <w:tcW w:w="1481" w:type="dxa"/>
          </w:tcPr>
          <w:p w14:paraId="216E6EF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Behavioural practice/ rehearsal</w:t>
            </w:r>
          </w:p>
        </w:tc>
        <w:tc>
          <w:tcPr>
            <w:tcW w:w="802" w:type="dxa"/>
          </w:tcPr>
          <w:p w14:paraId="24A502E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4274" w:type="dxa"/>
          </w:tcPr>
          <w:p w14:paraId="696C4E3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6343234C" w14:textId="77777777" w:rsidTr="006E4D62">
        <w:tc>
          <w:tcPr>
            <w:tcW w:w="959" w:type="dxa"/>
          </w:tcPr>
          <w:p w14:paraId="6AB4A23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30</w:t>
            </w:r>
          </w:p>
        </w:tc>
        <w:tc>
          <w:tcPr>
            <w:tcW w:w="728" w:type="dxa"/>
          </w:tcPr>
          <w:p w14:paraId="2EC14C9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48A400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6B1C2B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C88EF1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2C49B0D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221297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E4AF0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1481" w:type="dxa"/>
          </w:tcPr>
          <w:p w14:paraId="5BF75BA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3B83AA0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4274" w:type="dxa"/>
          </w:tcPr>
          <w:p w14:paraId="451F77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071C5518" w14:textId="77777777" w:rsidTr="006E4D62">
        <w:tc>
          <w:tcPr>
            <w:tcW w:w="959" w:type="dxa"/>
          </w:tcPr>
          <w:p w14:paraId="21AE0D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31</w:t>
            </w:r>
          </w:p>
        </w:tc>
        <w:tc>
          <w:tcPr>
            <w:tcW w:w="728" w:type="dxa"/>
          </w:tcPr>
          <w:p w14:paraId="2D3C46C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7C73E21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04B53CC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7E8C5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77EDB65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578DE3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8F240F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7.8</w:t>
            </w:r>
          </w:p>
        </w:tc>
        <w:tc>
          <w:tcPr>
            <w:tcW w:w="1481" w:type="dxa"/>
          </w:tcPr>
          <w:p w14:paraId="40B250B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Associative learning</w:t>
            </w:r>
          </w:p>
        </w:tc>
        <w:tc>
          <w:tcPr>
            <w:tcW w:w="802" w:type="dxa"/>
          </w:tcPr>
          <w:p w14:paraId="13CF5D4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4274" w:type="dxa"/>
          </w:tcPr>
          <w:p w14:paraId="153AAD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100A07A6" w14:textId="77777777" w:rsidTr="006E4D62">
        <w:tc>
          <w:tcPr>
            <w:tcW w:w="959" w:type="dxa"/>
          </w:tcPr>
          <w:p w14:paraId="64F91E0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32</w:t>
            </w:r>
          </w:p>
        </w:tc>
        <w:tc>
          <w:tcPr>
            <w:tcW w:w="728" w:type="dxa"/>
          </w:tcPr>
          <w:p w14:paraId="440302F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4295653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858E49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54761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1E86B94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317E52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63B47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1481" w:type="dxa"/>
          </w:tcPr>
          <w:p w14:paraId="3B435D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802" w:type="dxa"/>
          </w:tcPr>
          <w:p w14:paraId="2276956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4274" w:type="dxa"/>
          </w:tcPr>
          <w:p w14:paraId="3A4F520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20797DA3" w14:textId="77777777" w:rsidTr="006E4D62">
        <w:tc>
          <w:tcPr>
            <w:tcW w:w="959" w:type="dxa"/>
          </w:tcPr>
          <w:p w14:paraId="6BD414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33</w:t>
            </w:r>
          </w:p>
        </w:tc>
        <w:tc>
          <w:tcPr>
            <w:tcW w:w="728" w:type="dxa"/>
          </w:tcPr>
          <w:p w14:paraId="4223E20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75A3B4F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246209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6017105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81" w:type="dxa"/>
          </w:tcPr>
          <w:p w14:paraId="6FD9D62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2FA8BF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0D9245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9.2</w:t>
            </w:r>
          </w:p>
        </w:tc>
        <w:tc>
          <w:tcPr>
            <w:tcW w:w="1481" w:type="dxa"/>
          </w:tcPr>
          <w:p w14:paraId="155385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Pros and cons</w:t>
            </w:r>
          </w:p>
        </w:tc>
        <w:tc>
          <w:tcPr>
            <w:tcW w:w="802" w:type="dxa"/>
          </w:tcPr>
          <w:p w14:paraId="4045C6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4274" w:type="dxa"/>
          </w:tcPr>
          <w:p w14:paraId="4FCA570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</w:tbl>
    <w:p w14:paraId="6FD5A4BD" w14:textId="77777777" w:rsidR="007E744F" w:rsidRPr="007E744F" w:rsidRDefault="007E744F" w:rsidP="007E744F">
      <w:pPr>
        <w:rPr>
          <w:sz w:val="18"/>
          <w:szCs w:val="18"/>
          <w:lang w:val="nl-NL"/>
        </w:rPr>
      </w:pPr>
    </w:p>
    <w:p w14:paraId="721DCE49" w14:textId="77777777" w:rsidR="007E744F" w:rsidRPr="007E744F" w:rsidRDefault="007E744F" w:rsidP="007E744F">
      <w:pPr>
        <w:rPr>
          <w:sz w:val="18"/>
          <w:szCs w:val="18"/>
          <w:lang w:val="nl-NL"/>
        </w:rPr>
      </w:pPr>
      <w:r w:rsidRPr="007E744F">
        <w:rPr>
          <w:sz w:val="18"/>
          <w:szCs w:val="18"/>
          <w:lang w:val="nl-NL"/>
        </w:rPr>
        <w:br w:type="page"/>
      </w:r>
    </w:p>
    <w:p w14:paraId="7C7FA873" w14:textId="1B6FDA3E" w:rsidR="007E744F" w:rsidRPr="007E744F" w:rsidRDefault="003C16DD" w:rsidP="007E744F">
      <w:pPr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Table </w:t>
      </w:r>
      <w:r w:rsidR="008F1280">
        <w:rPr>
          <w:sz w:val="18"/>
          <w:szCs w:val="18"/>
        </w:rPr>
        <w:t>IV</w:t>
      </w:r>
      <w:bookmarkStart w:id="0" w:name="_GoBack"/>
      <w:bookmarkEnd w:id="0"/>
      <w:r>
        <w:rPr>
          <w:sz w:val="18"/>
          <w:szCs w:val="18"/>
        </w:rPr>
        <w:t>. Profile 3 p</w:t>
      </w:r>
      <w:r w:rsidR="007E744F" w:rsidRPr="007E744F">
        <w:rPr>
          <w:sz w:val="18"/>
          <w:szCs w:val="18"/>
        </w:rPr>
        <w:t xml:space="preserve">hysical impairment, no cognitive impairment </w:t>
      </w:r>
      <w:r w:rsidR="007E744F" w:rsidRPr="007E744F">
        <w:rPr>
          <w:sz w:val="18"/>
          <w:szCs w:val="18"/>
        </w:rPr>
        <w:tab/>
      </w:r>
      <w:r w:rsidR="007E744F" w:rsidRPr="007E744F">
        <w:rPr>
          <w:sz w:val="18"/>
          <w:szCs w:val="18"/>
        </w:rPr>
        <w:tab/>
      </w:r>
    </w:p>
    <w:tbl>
      <w:tblPr>
        <w:tblStyle w:val="Tabelraster"/>
        <w:tblW w:w="14702" w:type="dxa"/>
        <w:tblLook w:val="04A0" w:firstRow="1" w:lastRow="0" w:firstColumn="1" w:lastColumn="0" w:noHBand="0" w:noVBand="1"/>
      </w:tblPr>
      <w:tblGrid>
        <w:gridCol w:w="939"/>
        <w:gridCol w:w="728"/>
        <w:gridCol w:w="1743"/>
        <w:gridCol w:w="1309"/>
        <w:gridCol w:w="704"/>
        <w:gridCol w:w="2014"/>
        <w:gridCol w:w="802"/>
        <w:gridCol w:w="704"/>
        <w:gridCol w:w="2014"/>
        <w:gridCol w:w="802"/>
        <w:gridCol w:w="2943"/>
      </w:tblGrid>
      <w:tr w:rsidR="007E744F" w:rsidRPr="007E744F" w14:paraId="62289C2F" w14:textId="77777777" w:rsidTr="006E4D62">
        <w:tc>
          <w:tcPr>
            <w:tcW w:w="939" w:type="dxa"/>
          </w:tcPr>
          <w:p w14:paraId="486E2D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Ranking</w:t>
            </w:r>
          </w:p>
        </w:tc>
        <w:tc>
          <w:tcPr>
            <w:tcW w:w="3780" w:type="dxa"/>
            <w:gridSpan w:val="3"/>
          </w:tcPr>
          <w:p w14:paraId="45C8ED3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Professionals </w:t>
            </w:r>
          </w:p>
        </w:tc>
        <w:tc>
          <w:tcPr>
            <w:tcW w:w="3520" w:type="dxa"/>
            <w:gridSpan w:val="3"/>
          </w:tcPr>
          <w:p w14:paraId="48425D0F" w14:textId="1CA04FD4" w:rsidR="007E744F" w:rsidRPr="007E744F" w:rsidRDefault="00D303D4" w:rsidP="006E4D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Researchers</w:t>
            </w:r>
          </w:p>
        </w:tc>
        <w:tc>
          <w:tcPr>
            <w:tcW w:w="3520" w:type="dxa"/>
            <w:gridSpan w:val="3"/>
          </w:tcPr>
          <w:p w14:paraId="34F8D3C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Total</w:t>
            </w:r>
          </w:p>
        </w:tc>
        <w:tc>
          <w:tcPr>
            <w:tcW w:w="2943" w:type="dxa"/>
          </w:tcPr>
          <w:p w14:paraId="48E05BA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</w:tr>
      <w:tr w:rsidR="007E744F" w:rsidRPr="007E744F" w14:paraId="621AD091" w14:textId="77777777" w:rsidTr="006E4D62">
        <w:tc>
          <w:tcPr>
            <w:tcW w:w="939" w:type="dxa"/>
          </w:tcPr>
          <w:p w14:paraId="4AFCAFB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</w:tcPr>
          <w:p w14:paraId="5AED9D8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1743" w:type="dxa"/>
          </w:tcPr>
          <w:p w14:paraId="68C117A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1309" w:type="dxa"/>
          </w:tcPr>
          <w:p w14:paraId="52B5A3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1D4E886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2014" w:type="dxa"/>
          </w:tcPr>
          <w:p w14:paraId="68D360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101DCE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628AE5F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2014" w:type="dxa"/>
          </w:tcPr>
          <w:p w14:paraId="05A646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56EB4E5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2943" w:type="dxa"/>
          </w:tcPr>
          <w:p w14:paraId="1C28BE57" w14:textId="7F7E89D4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Frequency professionals / </w:t>
            </w:r>
            <w:r w:rsidR="008F1280">
              <w:rPr>
                <w:sz w:val="18"/>
                <w:szCs w:val="18"/>
              </w:rPr>
              <w:t>researchers</w:t>
            </w:r>
            <w:r w:rsidRPr="007E744F">
              <w:rPr>
                <w:sz w:val="18"/>
                <w:szCs w:val="18"/>
              </w:rPr>
              <w:t xml:space="preserve"> </w:t>
            </w:r>
          </w:p>
        </w:tc>
      </w:tr>
      <w:tr w:rsidR="007E744F" w:rsidRPr="007E744F" w14:paraId="2E3CDBCC" w14:textId="77777777" w:rsidTr="006E4D62">
        <w:tc>
          <w:tcPr>
            <w:tcW w:w="939" w:type="dxa"/>
            <w:shd w:val="clear" w:color="auto" w:fill="00B050"/>
          </w:tcPr>
          <w:p w14:paraId="39C037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28" w:type="dxa"/>
            <w:shd w:val="clear" w:color="auto" w:fill="00B050"/>
          </w:tcPr>
          <w:p w14:paraId="1E0BADA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1743" w:type="dxa"/>
            <w:shd w:val="clear" w:color="auto" w:fill="00B050"/>
          </w:tcPr>
          <w:p w14:paraId="4112D7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1309" w:type="dxa"/>
            <w:shd w:val="clear" w:color="auto" w:fill="00B050"/>
          </w:tcPr>
          <w:p w14:paraId="0AE2744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38</w:t>
            </w:r>
          </w:p>
        </w:tc>
        <w:tc>
          <w:tcPr>
            <w:tcW w:w="704" w:type="dxa"/>
            <w:shd w:val="clear" w:color="auto" w:fill="00B050"/>
          </w:tcPr>
          <w:p w14:paraId="2C9306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2014" w:type="dxa"/>
            <w:shd w:val="clear" w:color="auto" w:fill="00B050"/>
          </w:tcPr>
          <w:p w14:paraId="1F71411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56DB3F4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704" w:type="dxa"/>
            <w:shd w:val="clear" w:color="auto" w:fill="00B050"/>
          </w:tcPr>
          <w:p w14:paraId="3417C0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2014" w:type="dxa"/>
            <w:shd w:val="clear" w:color="auto" w:fill="00B050"/>
          </w:tcPr>
          <w:p w14:paraId="0E36D3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685CD28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53</w:t>
            </w:r>
          </w:p>
        </w:tc>
        <w:tc>
          <w:tcPr>
            <w:tcW w:w="2943" w:type="dxa"/>
            <w:shd w:val="clear" w:color="auto" w:fill="00B050"/>
          </w:tcPr>
          <w:p w14:paraId="4C06717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5/2=7</w:t>
            </w:r>
          </w:p>
        </w:tc>
      </w:tr>
      <w:tr w:rsidR="007E744F" w:rsidRPr="007E744F" w14:paraId="069DB414" w14:textId="77777777" w:rsidTr="006E4D62">
        <w:tc>
          <w:tcPr>
            <w:tcW w:w="939" w:type="dxa"/>
            <w:shd w:val="clear" w:color="auto" w:fill="00B050"/>
          </w:tcPr>
          <w:p w14:paraId="6FC8DF9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28" w:type="dxa"/>
            <w:shd w:val="clear" w:color="auto" w:fill="00B050"/>
          </w:tcPr>
          <w:p w14:paraId="0836DD2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1743" w:type="dxa"/>
            <w:shd w:val="clear" w:color="auto" w:fill="00B050"/>
          </w:tcPr>
          <w:p w14:paraId="3BCF02A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1309" w:type="dxa"/>
            <w:shd w:val="clear" w:color="auto" w:fill="00B050"/>
          </w:tcPr>
          <w:p w14:paraId="0FA5803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29</w:t>
            </w:r>
          </w:p>
        </w:tc>
        <w:tc>
          <w:tcPr>
            <w:tcW w:w="704" w:type="dxa"/>
            <w:shd w:val="clear" w:color="auto" w:fill="00B050"/>
          </w:tcPr>
          <w:p w14:paraId="5B344C4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2014" w:type="dxa"/>
            <w:shd w:val="clear" w:color="auto" w:fill="00B050"/>
          </w:tcPr>
          <w:p w14:paraId="005FA75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70A2D8F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18</w:t>
            </w:r>
          </w:p>
        </w:tc>
        <w:tc>
          <w:tcPr>
            <w:tcW w:w="704" w:type="dxa"/>
            <w:shd w:val="clear" w:color="auto" w:fill="00B050"/>
          </w:tcPr>
          <w:p w14:paraId="326A765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2014" w:type="dxa"/>
            <w:shd w:val="clear" w:color="auto" w:fill="00B050"/>
          </w:tcPr>
          <w:p w14:paraId="3949C9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5EC72FE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46</w:t>
            </w:r>
          </w:p>
        </w:tc>
        <w:tc>
          <w:tcPr>
            <w:tcW w:w="2943" w:type="dxa"/>
            <w:shd w:val="clear" w:color="auto" w:fill="00B050"/>
          </w:tcPr>
          <w:p w14:paraId="1A854B1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4/3=7</w:t>
            </w:r>
          </w:p>
        </w:tc>
      </w:tr>
      <w:tr w:rsidR="007E744F" w:rsidRPr="007E744F" w14:paraId="255F0F5C" w14:textId="77777777" w:rsidTr="006E4D62">
        <w:tc>
          <w:tcPr>
            <w:tcW w:w="939" w:type="dxa"/>
            <w:shd w:val="clear" w:color="auto" w:fill="00B050"/>
          </w:tcPr>
          <w:p w14:paraId="6B12222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28" w:type="dxa"/>
            <w:shd w:val="clear" w:color="auto" w:fill="00B050"/>
          </w:tcPr>
          <w:p w14:paraId="31B4350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1743" w:type="dxa"/>
            <w:shd w:val="clear" w:color="auto" w:fill="00B050"/>
          </w:tcPr>
          <w:p w14:paraId="69638D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1309" w:type="dxa"/>
            <w:shd w:val="clear" w:color="auto" w:fill="00B050"/>
          </w:tcPr>
          <w:p w14:paraId="2B3B7BE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26</w:t>
            </w:r>
          </w:p>
        </w:tc>
        <w:tc>
          <w:tcPr>
            <w:tcW w:w="704" w:type="dxa"/>
            <w:shd w:val="clear" w:color="auto" w:fill="00B050"/>
          </w:tcPr>
          <w:p w14:paraId="240C05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2014" w:type="dxa"/>
            <w:shd w:val="clear" w:color="auto" w:fill="00B050"/>
          </w:tcPr>
          <w:p w14:paraId="7C42E51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2D5B67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17</w:t>
            </w:r>
          </w:p>
        </w:tc>
        <w:tc>
          <w:tcPr>
            <w:tcW w:w="704" w:type="dxa"/>
            <w:shd w:val="clear" w:color="auto" w:fill="00B050"/>
          </w:tcPr>
          <w:p w14:paraId="268BDF3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2014" w:type="dxa"/>
            <w:shd w:val="clear" w:color="auto" w:fill="00B050"/>
          </w:tcPr>
          <w:p w14:paraId="5EFE335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59056B7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45</w:t>
            </w:r>
          </w:p>
        </w:tc>
        <w:tc>
          <w:tcPr>
            <w:tcW w:w="2943" w:type="dxa"/>
            <w:shd w:val="clear" w:color="auto" w:fill="00B050"/>
          </w:tcPr>
          <w:p w14:paraId="3FF7ED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4/3=7</w:t>
            </w:r>
          </w:p>
        </w:tc>
      </w:tr>
      <w:tr w:rsidR="007E744F" w:rsidRPr="007E744F" w14:paraId="708BCA53" w14:textId="77777777" w:rsidTr="006E4D62">
        <w:tc>
          <w:tcPr>
            <w:tcW w:w="939" w:type="dxa"/>
            <w:shd w:val="clear" w:color="auto" w:fill="00B050"/>
          </w:tcPr>
          <w:p w14:paraId="4ADCF75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28" w:type="dxa"/>
            <w:shd w:val="clear" w:color="auto" w:fill="00B050"/>
          </w:tcPr>
          <w:p w14:paraId="1A08AF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1743" w:type="dxa"/>
            <w:shd w:val="clear" w:color="auto" w:fill="00B050"/>
          </w:tcPr>
          <w:p w14:paraId="5A3EA9A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1309" w:type="dxa"/>
            <w:shd w:val="clear" w:color="auto" w:fill="00B050"/>
          </w:tcPr>
          <w:p w14:paraId="30FE9F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704" w:type="dxa"/>
            <w:shd w:val="clear" w:color="auto" w:fill="00B050"/>
          </w:tcPr>
          <w:p w14:paraId="332CFD0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2014" w:type="dxa"/>
            <w:shd w:val="clear" w:color="auto" w:fill="00B050"/>
          </w:tcPr>
          <w:p w14:paraId="5FF2D4A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  <w:shd w:val="clear" w:color="auto" w:fill="00B050"/>
          </w:tcPr>
          <w:p w14:paraId="01D5A50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16</w:t>
            </w:r>
          </w:p>
        </w:tc>
        <w:tc>
          <w:tcPr>
            <w:tcW w:w="704" w:type="dxa"/>
            <w:shd w:val="clear" w:color="auto" w:fill="00B050"/>
          </w:tcPr>
          <w:p w14:paraId="7C27B4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2014" w:type="dxa"/>
            <w:shd w:val="clear" w:color="auto" w:fill="00B050"/>
          </w:tcPr>
          <w:p w14:paraId="1A4A921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39D2322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30</w:t>
            </w:r>
          </w:p>
        </w:tc>
        <w:tc>
          <w:tcPr>
            <w:tcW w:w="2943" w:type="dxa"/>
            <w:shd w:val="clear" w:color="auto" w:fill="00B050"/>
          </w:tcPr>
          <w:p w14:paraId="4FD9C5F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3/3=6</w:t>
            </w:r>
          </w:p>
        </w:tc>
      </w:tr>
      <w:tr w:rsidR="007E744F" w:rsidRPr="007E744F" w14:paraId="49E32D12" w14:textId="77777777" w:rsidTr="006E4D62">
        <w:tc>
          <w:tcPr>
            <w:tcW w:w="939" w:type="dxa"/>
            <w:shd w:val="clear" w:color="auto" w:fill="00B050"/>
          </w:tcPr>
          <w:p w14:paraId="3DDDC43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28" w:type="dxa"/>
            <w:shd w:val="clear" w:color="auto" w:fill="00B050"/>
          </w:tcPr>
          <w:p w14:paraId="7FBC775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2.3</w:t>
            </w:r>
          </w:p>
        </w:tc>
        <w:tc>
          <w:tcPr>
            <w:tcW w:w="1743" w:type="dxa"/>
            <w:shd w:val="clear" w:color="auto" w:fill="00B050"/>
          </w:tcPr>
          <w:p w14:paraId="7C3A77B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(behaviour)</w:t>
            </w:r>
          </w:p>
        </w:tc>
        <w:tc>
          <w:tcPr>
            <w:tcW w:w="1309" w:type="dxa"/>
            <w:shd w:val="clear" w:color="auto" w:fill="00B050"/>
          </w:tcPr>
          <w:p w14:paraId="6A100C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04" w:type="dxa"/>
            <w:shd w:val="clear" w:color="auto" w:fill="00B050"/>
          </w:tcPr>
          <w:p w14:paraId="04CF07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2014" w:type="dxa"/>
            <w:shd w:val="clear" w:color="auto" w:fill="00B050"/>
          </w:tcPr>
          <w:p w14:paraId="155E845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6607360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04" w:type="dxa"/>
            <w:shd w:val="clear" w:color="auto" w:fill="00B050"/>
          </w:tcPr>
          <w:p w14:paraId="3DB158A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2.3</w:t>
            </w:r>
          </w:p>
        </w:tc>
        <w:tc>
          <w:tcPr>
            <w:tcW w:w="2014" w:type="dxa"/>
            <w:shd w:val="clear" w:color="auto" w:fill="00B050"/>
          </w:tcPr>
          <w:p w14:paraId="57A2E6E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(behaviour)</w:t>
            </w:r>
          </w:p>
        </w:tc>
        <w:tc>
          <w:tcPr>
            <w:tcW w:w="802" w:type="dxa"/>
            <w:shd w:val="clear" w:color="auto" w:fill="00B050"/>
          </w:tcPr>
          <w:p w14:paraId="1F80AC1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29</w:t>
            </w:r>
          </w:p>
        </w:tc>
        <w:tc>
          <w:tcPr>
            <w:tcW w:w="2943" w:type="dxa"/>
            <w:shd w:val="clear" w:color="auto" w:fill="00B050"/>
          </w:tcPr>
          <w:p w14:paraId="2655EFF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3/3=6</w:t>
            </w:r>
          </w:p>
        </w:tc>
      </w:tr>
      <w:tr w:rsidR="007E744F" w:rsidRPr="007E744F" w14:paraId="260862A4" w14:textId="77777777" w:rsidTr="006E4D62">
        <w:tc>
          <w:tcPr>
            <w:tcW w:w="939" w:type="dxa"/>
            <w:shd w:val="clear" w:color="auto" w:fill="00B050"/>
          </w:tcPr>
          <w:p w14:paraId="2B44E5A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28" w:type="dxa"/>
            <w:shd w:val="clear" w:color="auto" w:fill="00B050"/>
          </w:tcPr>
          <w:p w14:paraId="0D2C0B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1743" w:type="dxa"/>
            <w:shd w:val="clear" w:color="auto" w:fill="00B050"/>
          </w:tcPr>
          <w:p w14:paraId="6DBDEA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1309" w:type="dxa"/>
            <w:shd w:val="clear" w:color="auto" w:fill="00B050"/>
          </w:tcPr>
          <w:p w14:paraId="29DDBF4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04" w:type="dxa"/>
            <w:shd w:val="clear" w:color="auto" w:fill="00B050"/>
          </w:tcPr>
          <w:p w14:paraId="3B00F75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2.3</w:t>
            </w:r>
          </w:p>
        </w:tc>
        <w:tc>
          <w:tcPr>
            <w:tcW w:w="2014" w:type="dxa"/>
            <w:shd w:val="clear" w:color="auto" w:fill="00B050"/>
          </w:tcPr>
          <w:p w14:paraId="2F1E97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(behaviour)</w:t>
            </w:r>
          </w:p>
        </w:tc>
        <w:tc>
          <w:tcPr>
            <w:tcW w:w="802" w:type="dxa"/>
            <w:shd w:val="clear" w:color="auto" w:fill="00B050"/>
          </w:tcPr>
          <w:p w14:paraId="43A43F5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04" w:type="dxa"/>
            <w:shd w:val="clear" w:color="auto" w:fill="00B050"/>
          </w:tcPr>
          <w:p w14:paraId="0F1EA10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2014" w:type="dxa"/>
            <w:shd w:val="clear" w:color="auto" w:fill="00B050"/>
          </w:tcPr>
          <w:p w14:paraId="251575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434E1EF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24</w:t>
            </w:r>
          </w:p>
        </w:tc>
        <w:tc>
          <w:tcPr>
            <w:tcW w:w="2943" w:type="dxa"/>
            <w:shd w:val="clear" w:color="auto" w:fill="00B050"/>
          </w:tcPr>
          <w:p w14:paraId="2705D6A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1/3=4</w:t>
            </w:r>
          </w:p>
        </w:tc>
      </w:tr>
      <w:tr w:rsidR="007E744F" w:rsidRPr="007E744F" w14:paraId="443BA8DE" w14:textId="77777777" w:rsidTr="006E4D62">
        <w:tc>
          <w:tcPr>
            <w:tcW w:w="939" w:type="dxa"/>
            <w:shd w:val="clear" w:color="auto" w:fill="00B050"/>
          </w:tcPr>
          <w:p w14:paraId="2ABCFA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28" w:type="dxa"/>
            <w:shd w:val="clear" w:color="auto" w:fill="00B050"/>
          </w:tcPr>
          <w:p w14:paraId="2ED87C4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15.3</w:t>
            </w:r>
          </w:p>
        </w:tc>
        <w:tc>
          <w:tcPr>
            <w:tcW w:w="1743" w:type="dxa"/>
            <w:shd w:val="clear" w:color="auto" w:fill="00B050"/>
          </w:tcPr>
          <w:p w14:paraId="4225922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Focus on past success</w:t>
            </w:r>
          </w:p>
        </w:tc>
        <w:tc>
          <w:tcPr>
            <w:tcW w:w="1309" w:type="dxa"/>
            <w:shd w:val="clear" w:color="auto" w:fill="00B050"/>
          </w:tcPr>
          <w:p w14:paraId="3663D50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04" w:type="dxa"/>
            <w:shd w:val="clear" w:color="auto" w:fill="00B050"/>
          </w:tcPr>
          <w:p w14:paraId="2EEF591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2014" w:type="dxa"/>
            <w:shd w:val="clear" w:color="auto" w:fill="00B050"/>
          </w:tcPr>
          <w:p w14:paraId="2F3A678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6EA296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04" w:type="dxa"/>
            <w:shd w:val="clear" w:color="auto" w:fill="00B050"/>
          </w:tcPr>
          <w:p w14:paraId="6E74EBB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2014" w:type="dxa"/>
            <w:shd w:val="clear" w:color="auto" w:fill="00B050"/>
          </w:tcPr>
          <w:p w14:paraId="1683BA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568EE85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2943" w:type="dxa"/>
            <w:shd w:val="clear" w:color="auto" w:fill="00B050"/>
          </w:tcPr>
          <w:p w14:paraId="437395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3/2=5</w:t>
            </w:r>
          </w:p>
        </w:tc>
      </w:tr>
      <w:tr w:rsidR="007E744F" w:rsidRPr="007E744F" w14:paraId="4488E944" w14:textId="77777777" w:rsidTr="006E4D62">
        <w:tc>
          <w:tcPr>
            <w:tcW w:w="939" w:type="dxa"/>
            <w:shd w:val="clear" w:color="auto" w:fill="00B050"/>
          </w:tcPr>
          <w:p w14:paraId="3FCA242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28" w:type="dxa"/>
            <w:shd w:val="clear" w:color="auto" w:fill="00B050"/>
          </w:tcPr>
          <w:p w14:paraId="48DA3F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1743" w:type="dxa"/>
            <w:shd w:val="clear" w:color="auto" w:fill="00B050"/>
          </w:tcPr>
          <w:p w14:paraId="77B33B6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1309" w:type="dxa"/>
            <w:shd w:val="clear" w:color="auto" w:fill="00B050"/>
          </w:tcPr>
          <w:p w14:paraId="31FAEDC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04" w:type="dxa"/>
            <w:shd w:val="clear" w:color="auto" w:fill="00B050"/>
          </w:tcPr>
          <w:p w14:paraId="027FF16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2014" w:type="dxa"/>
            <w:shd w:val="clear" w:color="auto" w:fill="00B050"/>
          </w:tcPr>
          <w:p w14:paraId="015C28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478A7F8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274C5F3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2014" w:type="dxa"/>
            <w:shd w:val="clear" w:color="auto" w:fill="00B050"/>
          </w:tcPr>
          <w:p w14:paraId="37EEB3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  <w:shd w:val="clear" w:color="auto" w:fill="00B050"/>
          </w:tcPr>
          <w:p w14:paraId="5B6917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16</w:t>
            </w:r>
          </w:p>
        </w:tc>
        <w:tc>
          <w:tcPr>
            <w:tcW w:w="2943" w:type="dxa"/>
            <w:shd w:val="clear" w:color="auto" w:fill="00B050"/>
          </w:tcPr>
          <w:p w14:paraId="69B7A02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0FFDEC95" w14:textId="77777777" w:rsidTr="006E4D62">
        <w:tc>
          <w:tcPr>
            <w:tcW w:w="939" w:type="dxa"/>
            <w:shd w:val="clear" w:color="auto" w:fill="00B050"/>
          </w:tcPr>
          <w:p w14:paraId="5369A66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28" w:type="dxa"/>
            <w:shd w:val="clear" w:color="auto" w:fill="00B050"/>
          </w:tcPr>
          <w:p w14:paraId="172188F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1743" w:type="dxa"/>
            <w:shd w:val="clear" w:color="auto" w:fill="00B050"/>
          </w:tcPr>
          <w:p w14:paraId="7C8F895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1309" w:type="dxa"/>
            <w:shd w:val="clear" w:color="auto" w:fill="00B050"/>
          </w:tcPr>
          <w:p w14:paraId="299508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04" w:type="dxa"/>
            <w:shd w:val="clear" w:color="auto" w:fill="00B050"/>
          </w:tcPr>
          <w:p w14:paraId="5576E94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1.6</w:t>
            </w:r>
          </w:p>
        </w:tc>
        <w:tc>
          <w:tcPr>
            <w:tcW w:w="2014" w:type="dxa"/>
            <w:shd w:val="clear" w:color="auto" w:fill="00B050"/>
          </w:tcPr>
          <w:p w14:paraId="4DE169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Discrepancy between current behaviour and goal</w:t>
            </w:r>
          </w:p>
        </w:tc>
        <w:tc>
          <w:tcPr>
            <w:tcW w:w="802" w:type="dxa"/>
            <w:shd w:val="clear" w:color="auto" w:fill="00B050"/>
          </w:tcPr>
          <w:p w14:paraId="5BA65DC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1867B09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2014" w:type="dxa"/>
            <w:shd w:val="clear" w:color="auto" w:fill="00B050"/>
          </w:tcPr>
          <w:p w14:paraId="5CEE9E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  <w:shd w:val="clear" w:color="auto" w:fill="00B050"/>
          </w:tcPr>
          <w:p w14:paraId="4939A75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2943" w:type="dxa"/>
            <w:shd w:val="clear" w:color="auto" w:fill="00B050"/>
          </w:tcPr>
          <w:p w14:paraId="43D6516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7A036B2A" w14:textId="77777777" w:rsidTr="006E4D62">
        <w:tc>
          <w:tcPr>
            <w:tcW w:w="939" w:type="dxa"/>
            <w:shd w:val="clear" w:color="auto" w:fill="00B050"/>
          </w:tcPr>
          <w:p w14:paraId="1B69D5E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28" w:type="dxa"/>
            <w:shd w:val="clear" w:color="auto" w:fill="00B050"/>
          </w:tcPr>
          <w:p w14:paraId="463F43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1743" w:type="dxa"/>
            <w:shd w:val="clear" w:color="auto" w:fill="00B050"/>
          </w:tcPr>
          <w:p w14:paraId="040A7DE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1309" w:type="dxa"/>
            <w:shd w:val="clear" w:color="auto" w:fill="00B050"/>
          </w:tcPr>
          <w:p w14:paraId="218C971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298DA34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2014" w:type="dxa"/>
            <w:shd w:val="clear" w:color="auto" w:fill="00B050"/>
          </w:tcPr>
          <w:p w14:paraId="39BDA4A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  <w:shd w:val="clear" w:color="auto" w:fill="00B050"/>
          </w:tcPr>
          <w:p w14:paraId="3B63381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686ADF5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2014" w:type="dxa"/>
            <w:shd w:val="clear" w:color="auto" w:fill="00B050"/>
          </w:tcPr>
          <w:p w14:paraId="6707979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  <w:shd w:val="clear" w:color="auto" w:fill="00B050"/>
          </w:tcPr>
          <w:p w14:paraId="294EC35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2943" w:type="dxa"/>
            <w:shd w:val="clear" w:color="auto" w:fill="00B050"/>
          </w:tcPr>
          <w:p w14:paraId="4DA97B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3/1=4</w:t>
            </w:r>
          </w:p>
        </w:tc>
      </w:tr>
      <w:tr w:rsidR="007E744F" w:rsidRPr="007E744F" w14:paraId="5DCED3D8" w14:textId="77777777" w:rsidTr="006E4D62">
        <w:tc>
          <w:tcPr>
            <w:tcW w:w="939" w:type="dxa"/>
          </w:tcPr>
          <w:p w14:paraId="70331C1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728" w:type="dxa"/>
          </w:tcPr>
          <w:p w14:paraId="73C8DB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1743" w:type="dxa"/>
          </w:tcPr>
          <w:p w14:paraId="7B97767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1309" w:type="dxa"/>
          </w:tcPr>
          <w:p w14:paraId="7CA862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62E3863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2014" w:type="dxa"/>
          </w:tcPr>
          <w:p w14:paraId="4DA12F9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3BACA45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6929F65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2014" w:type="dxa"/>
          </w:tcPr>
          <w:p w14:paraId="09DD870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</w:tcPr>
          <w:p w14:paraId="129132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2943" w:type="dxa"/>
          </w:tcPr>
          <w:p w14:paraId="673E58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64CFDA51" w14:textId="77777777" w:rsidTr="006E4D62">
        <w:tc>
          <w:tcPr>
            <w:tcW w:w="939" w:type="dxa"/>
          </w:tcPr>
          <w:p w14:paraId="62A1FD0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728" w:type="dxa"/>
          </w:tcPr>
          <w:p w14:paraId="7B75D8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8.4</w:t>
            </w:r>
          </w:p>
        </w:tc>
        <w:tc>
          <w:tcPr>
            <w:tcW w:w="1743" w:type="dxa"/>
          </w:tcPr>
          <w:p w14:paraId="72ED6B7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reversal</w:t>
            </w:r>
          </w:p>
        </w:tc>
        <w:tc>
          <w:tcPr>
            <w:tcW w:w="1309" w:type="dxa"/>
          </w:tcPr>
          <w:p w14:paraId="1941B0C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082824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2014" w:type="dxa"/>
          </w:tcPr>
          <w:p w14:paraId="070D2AA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1F2A0E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2B7E09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2014" w:type="dxa"/>
          </w:tcPr>
          <w:p w14:paraId="1D37980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</w:tcPr>
          <w:p w14:paraId="78D0223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2943" w:type="dxa"/>
          </w:tcPr>
          <w:p w14:paraId="63BD00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0BF84E52" w14:textId="77777777" w:rsidTr="006E4D62">
        <w:tc>
          <w:tcPr>
            <w:tcW w:w="939" w:type="dxa"/>
          </w:tcPr>
          <w:p w14:paraId="14F73DB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</w:t>
            </w:r>
          </w:p>
        </w:tc>
        <w:tc>
          <w:tcPr>
            <w:tcW w:w="728" w:type="dxa"/>
          </w:tcPr>
          <w:p w14:paraId="6C07DC6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1743" w:type="dxa"/>
          </w:tcPr>
          <w:p w14:paraId="049FB2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1309" w:type="dxa"/>
          </w:tcPr>
          <w:p w14:paraId="7D82BF3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1BEE5F2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2014" w:type="dxa"/>
          </w:tcPr>
          <w:p w14:paraId="22C5EBD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</w:tcPr>
          <w:p w14:paraId="1DF523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606CEAA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15.3</w:t>
            </w:r>
          </w:p>
        </w:tc>
        <w:tc>
          <w:tcPr>
            <w:tcW w:w="2014" w:type="dxa"/>
          </w:tcPr>
          <w:p w14:paraId="4D73436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Focus on past success</w:t>
            </w:r>
          </w:p>
        </w:tc>
        <w:tc>
          <w:tcPr>
            <w:tcW w:w="802" w:type="dxa"/>
          </w:tcPr>
          <w:p w14:paraId="59ED1FA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2943" w:type="dxa"/>
          </w:tcPr>
          <w:p w14:paraId="78E5339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4/0=4</w:t>
            </w:r>
          </w:p>
        </w:tc>
      </w:tr>
      <w:tr w:rsidR="007E744F" w:rsidRPr="007E744F" w14:paraId="6075FA82" w14:textId="77777777" w:rsidTr="006E4D62">
        <w:tc>
          <w:tcPr>
            <w:tcW w:w="939" w:type="dxa"/>
          </w:tcPr>
          <w:p w14:paraId="4FE151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28" w:type="dxa"/>
          </w:tcPr>
          <w:p w14:paraId="11EDED4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2.7</w:t>
            </w:r>
          </w:p>
        </w:tc>
        <w:tc>
          <w:tcPr>
            <w:tcW w:w="1743" w:type="dxa"/>
          </w:tcPr>
          <w:p w14:paraId="6FB3B88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outcome(s) of behaviour</w:t>
            </w:r>
          </w:p>
        </w:tc>
        <w:tc>
          <w:tcPr>
            <w:tcW w:w="1309" w:type="dxa"/>
          </w:tcPr>
          <w:p w14:paraId="5CBB95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237068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2014" w:type="dxa"/>
          </w:tcPr>
          <w:p w14:paraId="2A5DE3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</w:tcPr>
          <w:p w14:paraId="6EEDB90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30E05AB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2014" w:type="dxa"/>
          </w:tcPr>
          <w:p w14:paraId="2A0442F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008AEC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2943" w:type="dxa"/>
          </w:tcPr>
          <w:p w14:paraId="6C9D0FD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55BDDC5F" w14:textId="77777777" w:rsidTr="006E4D62">
        <w:tc>
          <w:tcPr>
            <w:tcW w:w="939" w:type="dxa"/>
          </w:tcPr>
          <w:p w14:paraId="29182A3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28" w:type="dxa"/>
          </w:tcPr>
          <w:p w14:paraId="1F1843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1743" w:type="dxa"/>
          </w:tcPr>
          <w:p w14:paraId="00DF25A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1309" w:type="dxa"/>
          </w:tcPr>
          <w:p w14:paraId="0BB36F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7DC7601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2014" w:type="dxa"/>
          </w:tcPr>
          <w:p w14:paraId="64BDA1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</w:tcPr>
          <w:p w14:paraId="59E26B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5E45EDB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2014" w:type="dxa"/>
          </w:tcPr>
          <w:p w14:paraId="3BBDADB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802" w:type="dxa"/>
          </w:tcPr>
          <w:p w14:paraId="76BD57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2943" w:type="dxa"/>
          </w:tcPr>
          <w:p w14:paraId="58C697E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3/0=3</w:t>
            </w:r>
          </w:p>
        </w:tc>
      </w:tr>
      <w:tr w:rsidR="007E744F" w:rsidRPr="007E744F" w14:paraId="653D6A85" w14:textId="77777777" w:rsidTr="006E4D62">
        <w:tc>
          <w:tcPr>
            <w:tcW w:w="939" w:type="dxa"/>
          </w:tcPr>
          <w:p w14:paraId="6FBBFA7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16</w:t>
            </w:r>
          </w:p>
        </w:tc>
        <w:tc>
          <w:tcPr>
            <w:tcW w:w="728" w:type="dxa"/>
          </w:tcPr>
          <w:p w14:paraId="198535F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8.1</w:t>
            </w:r>
          </w:p>
        </w:tc>
        <w:tc>
          <w:tcPr>
            <w:tcW w:w="1743" w:type="dxa"/>
          </w:tcPr>
          <w:p w14:paraId="267369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Behavioural practice/ rehearsal</w:t>
            </w:r>
          </w:p>
        </w:tc>
        <w:tc>
          <w:tcPr>
            <w:tcW w:w="1309" w:type="dxa"/>
          </w:tcPr>
          <w:p w14:paraId="349391F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1C52845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2014" w:type="dxa"/>
          </w:tcPr>
          <w:p w14:paraId="24AB195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52F86A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1F0E7AC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1.6</w:t>
            </w:r>
          </w:p>
        </w:tc>
        <w:tc>
          <w:tcPr>
            <w:tcW w:w="2014" w:type="dxa"/>
          </w:tcPr>
          <w:p w14:paraId="0988AE6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Discrepancy between current behaviour and goal</w:t>
            </w:r>
          </w:p>
        </w:tc>
        <w:tc>
          <w:tcPr>
            <w:tcW w:w="802" w:type="dxa"/>
          </w:tcPr>
          <w:p w14:paraId="5B97B9A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2943" w:type="dxa"/>
          </w:tcPr>
          <w:p w14:paraId="66B913E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0/2=3</w:t>
            </w:r>
          </w:p>
        </w:tc>
      </w:tr>
      <w:tr w:rsidR="007E744F" w:rsidRPr="007E744F" w14:paraId="6F9758B3" w14:textId="77777777" w:rsidTr="006E4D62">
        <w:tc>
          <w:tcPr>
            <w:tcW w:w="939" w:type="dxa"/>
          </w:tcPr>
          <w:p w14:paraId="002C55D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17</w:t>
            </w:r>
          </w:p>
        </w:tc>
        <w:tc>
          <w:tcPr>
            <w:tcW w:w="728" w:type="dxa"/>
          </w:tcPr>
          <w:p w14:paraId="3FE61E0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9.2</w:t>
            </w:r>
          </w:p>
        </w:tc>
        <w:tc>
          <w:tcPr>
            <w:tcW w:w="1743" w:type="dxa"/>
          </w:tcPr>
          <w:p w14:paraId="7A1AD53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Pros and cons</w:t>
            </w:r>
          </w:p>
        </w:tc>
        <w:tc>
          <w:tcPr>
            <w:tcW w:w="1309" w:type="dxa"/>
          </w:tcPr>
          <w:p w14:paraId="7272DC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3B7E161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2.4</w:t>
            </w:r>
          </w:p>
        </w:tc>
        <w:tc>
          <w:tcPr>
            <w:tcW w:w="2014" w:type="dxa"/>
          </w:tcPr>
          <w:p w14:paraId="6F222C8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of outcome(s) of behaviour</w:t>
            </w:r>
          </w:p>
        </w:tc>
        <w:tc>
          <w:tcPr>
            <w:tcW w:w="802" w:type="dxa"/>
          </w:tcPr>
          <w:p w14:paraId="0D12E50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28E9EB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2014" w:type="dxa"/>
          </w:tcPr>
          <w:p w14:paraId="30FF6E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522CAD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2943" w:type="dxa"/>
          </w:tcPr>
          <w:p w14:paraId="16FC7EC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44F7531E" w14:textId="77777777" w:rsidTr="006E4D62">
        <w:tc>
          <w:tcPr>
            <w:tcW w:w="939" w:type="dxa"/>
          </w:tcPr>
          <w:p w14:paraId="1C32B9C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18</w:t>
            </w:r>
          </w:p>
        </w:tc>
        <w:tc>
          <w:tcPr>
            <w:tcW w:w="728" w:type="dxa"/>
          </w:tcPr>
          <w:p w14:paraId="610DA66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1743" w:type="dxa"/>
          </w:tcPr>
          <w:p w14:paraId="63B50C6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1309" w:type="dxa"/>
          </w:tcPr>
          <w:p w14:paraId="33AA204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20A592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7.4</w:t>
            </w:r>
          </w:p>
        </w:tc>
        <w:tc>
          <w:tcPr>
            <w:tcW w:w="2014" w:type="dxa"/>
          </w:tcPr>
          <w:p w14:paraId="0AEA38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Remove access to the reward</w:t>
            </w:r>
          </w:p>
        </w:tc>
        <w:tc>
          <w:tcPr>
            <w:tcW w:w="802" w:type="dxa"/>
          </w:tcPr>
          <w:p w14:paraId="567972D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0C372B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2014" w:type="dxa"/>
          </w:tcPr>
          <w:p w14:paraId="3B8B8F7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740C494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2943" w:type="dxa"/>
          </w:tcPr>
          <w:p w14:paraId="16653D8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3C2DFEA9" w14:textId="77777777" w:rsidTr="006E4D62">
        <w:tc>
          <w:tcPr>
            <w:tcW w:w="939" w:type="dxa"/>
          </w:tcPr>
          <w:p w14:paraId="5F3C7A4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728" w:type="dxa"/>
          </w:tcPr>
          <w:p w14:paraId="2E2B70C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9.1</w:t>
            </w:r>
          </w:p>
        </w:tc>
        <w:tc>
          <w:tcPr>
            <w:tcW w:w="1743" w:type="dxa"/>
          </w:tcPr>
          <w:p w14:paraId="53922F4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Credible source</w:t>
            </w:r>
          </w:p>
        </w:tc>
        <w:tc>
          <w:tcPr>
            <w:tcW w:w="1309" w:type="dxa"/>
          </w:tcPr>
          <w:p w14:paraId="2A2B837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6260390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2014" w:type="dxa"/>
          </w:tcPr>
          <w:p w14:paraId="2079EEC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00CB466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1159AB8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2.7</w:t>
            </w:r>
          </w:p>
        </w:tc>
        <w:tc>
          <w:tcPr>
            <w:tcW w:w="2014" w:type="dxa"/>
          </w:tcPr>
          <w:p w14:paraId="38160B0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outcome(s) of behaviour</w:t>
            </w:r>
          </w:p>
        </w:tc>
        <w:tc>
          <w:tcPr>
            <w:tcW w:w="802" w:type="dxa"/>
          </w:tcPr>
          <w:p w14:paraId="40B2A8C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2943" w:type="dxa"/>
          </w:tcPr>
          <w:p w14:paraId="2100F11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7FB75928" w14:textId="77777777" w:rsidTr="006E4D62">
        <w:tc>
          <w:tcPr>
            <w:tcW w:w="939" w:type="dxa"/>
          </w:tcPr>
          <w:p w14:paraId="4B8F642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728" w:type="dxa"/>
          </w:tcPr>
          <w:p w14:paraId="5702D07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1743" w:type="dxa"/>
          </w:tcPr>
          <w:p w14:paraId="22042EF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1309" w:type="dxa"/>
          </w:tcPr>
          <w:p w14:paraId="158A630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79056D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2014" w:type="dxa"/>
          </w:tcPr>
          <w:p w14:paraId="60472B5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25572A2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1BF83F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8.1</w:t>
            </w:r>
          </w:p>
        </w:tc>
        <w:tc>
          <w:tcPr>
            <w:tcW w:w="2014" w:type="dxa"/>
          </w:tcPr>
          <w:p w14:paraId="1DAED9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Behavioural practice/ rehearsal</w:t>
            </w:r>
          </w:p>
        </w:tc>
        <w:tc>
          <w:tcPr>
            <w:tcW w:w="802" w:type="dxa"/>
          </w:tcPr>
          <w:p w14:paraId="57E1FD9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2943" w:type="dxa"/>
          </w:tcPr>
          <w:p w14:paraId="13CB77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2A697522" w14:textId="77777777" w:rsidTr="006E4D62">
        <w:tc>
          <w:tcPr>
            <w:tcW w:w="939" w:type="dxa"/>
          </w:tcPr>
          <w:p w14:paraId="37E43F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21</w:t>
            </w:r>
          </w:p>
        </w:tc>
        <w:tc>
          <w:tcPr>
            <w:tcW w:w="728" w:type="dxa"/>
          </w:tcPr>
          <w:p w14:paraId="4A53C8B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1743" w:type="dxa"/>
          </w:tcPr>
          <w:p w14:paraId="0B48CD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1309" w:type="dxa"/>
          </w:tcPr>
          <w:p w14:paraId="0301B0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72D16D8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2014" w:type="dxa"/>
          </w:tcPr>
          <w:p w14:paraId="67643F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0BDB24E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7122D9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8.4</w:t>
            </w:r>
          </w:p>
        </w:tc>
        <w:tc>
          <w:tcPr>
            <w:tcW w:w="2014" w:type="dxa"/>
          </w:tcPr>
          <w:p w14:paraId="60FEF6D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reversal</w:t>
            </w:r>
          </w:p>
        </w:tc>
        <w:tc>
          <w:tcPr>
            <w:tcW w:w="802" w:type="dxa"/>
          </w:tcPr>
          <w:p w14:paraId="304F786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2943" w:type="dxa"/>
          </w:tcPr>
          <w:p w14:paraId="73CA13E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2/0=2</w:t>
            </w:r>
          </w:p>
        </w:tc>
      </w:tr>
      <w:tr w:rsidR="007E744F" w:rsidRPr="007E744F" w14:paraId="56936E6D" w14:textId="77777777" w:rsidTr="006E4D62">
        <w:tc>
          <w:tcPr>
            <w:tcW w:w="939" w:type="dxa"/>
          </w:tcPr>
          <w:p w14:paraId="2ABF5D7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22</w:t>
            </w:r>
          </w:p>
        </w:tc>
        <w:tc>
          <w:tcPr>
            <w:tcW w:w="728" w:type="dxa"/>
          </w:tcPr>
          <w:p w14:paraId="0A7155F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1743" w:type="dxa"/>
          </w:tcPr>
          <w:p w14:paraId="38FC37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1309" w:type="dxa"/>
          </w:tcPr>
          <w:p w14:paraId="3ED8E8C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226617B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2014" w:type="dxa"/>
          </w:tcPr>
          <w:p w14:paraId="41A7CA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5D106B3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59EEDBB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2.4</w:t>
            </w:r>
          </w:p>
        </w:tc>
        <w:tc>
          <w:tcPr>
            <w:tcW w:w="2014" w:type="dxa"/>
          </w:tcPr>
          <w:p w14:paraId="3B703CD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Self-monitoring of outcome(s) of behaviour</w:t>
            </w:r>
          </w:p>
        </w:tc>
        <w:tc>
          <w:tcPr>
            <w:tcW w:w="802" w:type="dxa"/>
          </w:tcPr>
          <w:p w14:paraId="5BDC09B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2943" w:type="dxa"/>
          </w:tcPr>
          <w:p w14:paraId="236E392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44CEEAF2" w14:textId="77777777" w:rsidTr="006E4D62">
        <w:tc>
          <w:tcPr>
            <w:tcW w:w="939" w:type="dxa"/>
          </w:tcPr>
          <w:p w14:paraId="71001C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23</w:t>
            </w:r>
          </w:p>
        </w:tc>
        <w:tc>
          <w:tcPr>
            <w:tcW w:w="728" w:type="dxa"/>
          </w:tcPr>
          <w:p w14:paraId="2C55DA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12.5</w:t>
            </w:r>
          </w:p>
        </w:tc>
        <w:tc>
          <w:tcPr>
            <w:tcW w:w="1743" w:type="dxa"/>
          </w:tcPr>
          <w:p w14:paraId="74B0D2B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Adding objects to the environment</w:t>
            </w:r>
          </w:p>
        </w:tc>
        <w:tc>
          <w:tcPr>
            <w:tcW w:w="1309" w:type="dxa"/>
          </w:tcPr>
          <w:p w14:paraId="3E907ED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485FA9B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8.1</w:t>
            </w:r>
          </w:p>
        </w:tc>
        <w:tc>
          <w:tcPr>
            <w:tcW w:w="2014" w:type="dxa"/>
          </w:tcPr>
          <w:p w14:paraId="18FFC6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Behavioural practice/ rehearsal</w:t>
            </w:r>
          </w:p>
        </w:tc>
        <w:tc>
          <w:tcPr>
            <w:tcW w:w="802" w:type="dxa"/>
          </w:tcPr>
          <w:p w14:paraId="276DF1B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3FDFBB1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9.2</w:t>
            </w:r>
          </w:p>
        </w:tc>
        <w:tc>
          <w:tcPr>
            <w:tcW w:w="2014" w:type="dxa"/>
          </w:tcPr>
          <w:p w14:paraId="0518927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Pros and cons</w:t>
            </w:r>
          </w:p>
        </w:tc>
        <w:tc>
          <w:tcPr>
            <w:tcW w:w="802" w:type="dxa"/>
          </w:tcPr>
          <w:p w14:paraId="1AB7621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2943" w:type="dxa"/>
          </w:tcPr>
          <w:p w14:paraId="083A6F5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39C91FA0" w14:textId="77777777" w:rsidTr="006E4D62">
        <w:tc>
          <w:tcPr>
            <w:tcW w:w="939" w:type="dxa"/>
          </w:tcPr>
          <w:p w14:paraId="51182D8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24</w:t>
            </w:r>
          </w:p>
        </w:tc>
        <w:tc>
          <w:tcPr>
            <w:tcW w:w="728" w:type="dxa"/>
          </w:tcPr>
          <w:p w14:paraId="2797E8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09D2144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5B6147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E07AE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47B12D7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32A0E8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F7BA1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9.1</w:t>
            </w:r>
          </w:p>
        </w:tc>
        <w:tc>
          <w:tcPr>
            <w:tcW w:w="2014" w:type="dxa"/>
          </w:tcPr>
          <w:p w14:paraId="34DFBF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Credible source</w:t>
            </w:r>
          </w:p>
        </w:tc>
        <w:tc>
          <w:tcPr>
            <w:tcW w:w="802" w:type="dxa"/>
          </w:tcPr>
          <w:p w14:paraId="06C665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2943" w:type="dxa"/>
          </w:tcPr>
          <w:p w14:paraId="042C7D2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47C39C97" w14:textId="77777777" w:rsidTr="006E4D62">
        <w:tc>
          <w:tcPr>
            <w:tcW w:w="939" w:type="dxa"/>
          </w:tcPr>
          <w:p w14:paraId="73CEFF4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25</w:t>
            </w:r>
          </w:p>
        </w:tc>
        <w:tc>
          <w:tcPr>
            <w:tcW w:w="728" w:type="dxa"/>
          </w:tcPr>
          <w:p w14:paraId="67247C4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7DC03A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529166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F066AA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2437656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C39481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C8EFB3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2014" w:type="dxa"/>
          </w:tcPr>
          <w:p w14:paraId="544724B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4857ACB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2943" w:type="dxa"/>
          </w:tcPr>
          <w:p w14:paraId="6689991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5FD4764F" w14:textId="77777777" w:rsidTr="006E4D62">
        <w:tc>
          <w:tcPr>
            <w:tcW w:w="939" w:type="dxa"/>
          </w:tcPr>
          <w:p w14:paraId="365B29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26</w:t>
            </w:r>
          </w:p>
        </w:tc>
        <w:tc>
          <w:tcPr>
            <w:tcW w:w="728" w:type="dxa"/>
          </w:tcPr>
          <w:p w14:paraId="624FC7A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29AC3CB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4FA1546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B2ECD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4D86E8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4B8F755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99558F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2014" w:type="dxa"/>
          </w:tcPr>
          <w:p w14:paraId="51836ED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3A414B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2943" w:type="dxa"/>
          </w:tcPr>
          <w:p w14:paraId="75EB52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54AE99FB" w14:textId="77777777" w:rsidTr="006E4D62">
        <w:tc>
          <w:tcPr>
            <w:tcW w:w="939" w:type="dxa"/>
          </w:tcPr>
          <w:p w14:paraId="74CBAE0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27</w:t>
            </w:r>
          </w:p>
        </w:tc>
        <w:tc>
          <w:tcPr>
            <w:tcW w:w="728" w:type="dxa"/>
          </w:tcPr>
          <w:p w14:paraId="44DF5F7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485F13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027A29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38B5E2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34A6A7E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8831A5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896268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2014" w:type="dxa"/>
          </w:tcPr>
          <w:p w14:paraId="1351591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32D4BDB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2943" w:type="dxa"/>
          </w:tcPr>
          <w:p w14:paraId="267E41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04F5AFCA" w14:textId="77777777" w:rsidTr="006E4D62">
        <w:tc>
          <w:tcPr>
            <w:tcW w:w="939" w:type="dxa"/>
          </w:tcPr>
          <w:p w14:paraId="4956037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28</w:t>
            </w:r>
          </w:p>
        </w:tc>
        <w:tc>
          <w:tcPr>
            <w:tcW w:w="728" w:type="dxa"/>
          </w:tcPr>
          <w:p w14:paraId="03D0629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6C63440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373670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E8AA1A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676972F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36C570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E52A31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2014" w:type="dxa"/>
          </w:tcPr>
          <w:p w14:paraId="4346BD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802" w:type="dxa"/>
          </w:tcPr>
          <w:p w14:paraId="0BF33B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2943" w:type="dxa"/>
          </w:tcPr>
          <w:p w14:paraId="0D36A8C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5169D839" w14:textId="77777777" w:rsidTr="006E4D62">
        <w:tc>
          <w:tcPr>
            <w:tcW w:w="939" w:type="dxa"/>
          </w:tcPr>
          <w:p w14:paraId="6065958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29</w:t>
            </w:r>
          </w:p>
        </w:tc>
        <w:tc>
          <w:tcPr>
            <w:tcW w:w="728" w:type="dxa"/>
          </w:tcPr>
          <w:p w14:paraId="342617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3470248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4D3541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F0D87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1523B69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62144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1553AD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2014" w:type="dxa"/>
          </w:tcPr>
          <w:p w14:paraId="463525B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7FF4486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2943" w:type="dxa"/>
          </w:tcPr>
          <w:p w14:paraId="598B55D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11C14E00" w14:textId="77777777" w:rsidTr="006E4D62">
        <w:tc>
          <w:tcPr>
            <w:tcW w:w="939" w:type="dxa"/>
          </w:tcPr>
          <w:p w14:paraId="6498F3D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30</w:t>
            </w:r>
          </w:p>
        </w:tc>
        <w:tc>
          <w:tcPr>
            <w:tcW w:w="728" w:type="dxa"/>
          </w:tcPr>
          <w:p w14:paraId="5ACFB04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6CABB6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1290596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46C254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283D1A6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4B2A2BD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BE0DC2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2014" w:type="dxa"/>
          </w:tcPr>
          <w:p w14:paraId="6C6B9AF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802" w:type="dxa"/>
          </w:tcPr>
          <w:p w14:paraId="7724CFC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2943" w:type="dxa"/>
          </w:tcPr>
          <w:p w14:paraId="5A44857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7D36017A" w14:textId="77777777" w:rsidTr="006E4D62">
        <w:tc>
          <w:tcPr>
            <w:tcW w:w="939" w:type="dxa"/>
          </w:tcPr>
          <w:p w14:paraId="3FD9FDB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31</w:t>
            </w:r>
          </w:p>
        </w:tc>
        <w:tc>
          <w:tcPr>
            <w:tcW w:w="728" w:type="dxa"/>
          </w:tcPr>
          <w:p w14:paraId="28E713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743" w:type="dxa"/>
          </w:tcPr>
          <w:p w14:paraId="43DC1E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</w:tcPr>
          <w:p w14:paraId="6E978B2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46C20C5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1D614AC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387EFCA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7AAF614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12.5</w:t>
            </w:r>
          </w:p>
        </w:tc>
        <w:tc>
          <w:tcPr>
            <w:tcW w:w="2014" w:type="dxa"/>
          </w:tcPr>
          <w:p w14:paraId="35335C4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Adding objects to the environment</w:t>
            </w:r>
          </w:p>
        </w:tc>
        <w:tc>
          <w:tcPr>
            <w:tcW w:w="802" w:type="dxa"/>
          </w:tcPr>
          <w:p w14:paraId="0E68AD5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2943" w:type="dxa"/>
          </w:tcPr>
          <w:p w14:paraId="60CEEBB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</w:tbl>
    <w:p w14:paraId="1BE3AD65" w14:textId="77777777" w:rsidR="007E744F" w:rsidRPr="007E744F" w:rsidRDefault="007E744F" w:rsidP="007E744F">
      <w:pPr>
        <w:rPr>
          <w:sz w:val="18"/>
          <w:szCs w:val="18"/>
          <w:lang w:val="nl-NL"/>
        </w:rPr>
      </w:pPr>
    </w:p>
    <w:p w14:paraId="087FA9C7" w14:textId="77777777" w:rsidR="007E744F" w:rsidRPr="007E744F" w:rsidRDefault="007E744F" w:rsidP="007E744F">
      <w:pPr>
        <w:rPr>
          <w:sz w:val="18"/>
          <w:szCs w:val="18"/>
          <w:lang w:val="nl-NL"/>
        </w:rPr>
      </w:pPr>
      <w:r w:rsidRPr="007E744F">
        <w:rPr>
          <w:sz w:val="18"/>
          <w:szCs w:val="18"/>
          <w:lang w:val="nl-NL"/>
        </w:rPr>
        <w:br w:type="page"/>
      </w:r>
    </w:p>
    <w:p w14:paraId="24A0DF9B" w14:textId="7C7DDEDB" w:rsidR="007E744F" w:rsidRPr="007E744F" w:rsidRDefault="003C16DD" w:rsidP="007E744F">
      <w:pPr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Table </w:t>
      </w:r>
      <w:r w:rsidR="008F1280">
        <w:rPr>
          <w:sz w:val="18"/>
          <w:szCs w:val="18"/>
        </w:rPr>
        <w:t>V</w:t>
      </w:r>
      <w:r>
        <w:rPr>
          <w:sz w:val="18"/>
          <w:szCs w:val="18"/>
        </w:rPr>
        <w:t>. Profile 4 p</w:t>
      </w:r>
      <w:r w:rsidR="007E744F" w:rsidRPr="007E744F">
        <w:rPr>
          <w:sz w:val="18"/>
          <w:szCs w:val="18"/>
        </w:rPr>
        <w:t xml:space="preserve">hysical impairment, cognitive impairment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57"/>
        <w:gridCol w:w="726"/>
        <w:gridCol w:w="1456"/>
        <w:gridCol w:w="798"/>
        <w:gridCol w:w="703"/>
        <w:gridCol w:w="2004"/>
        <w:gridCol w:w="798"/>
        <w:gridCol w:w="703"/>
        <w:gridCol w:w="2004"/>
        <w:gridCol w:w="798"/>
        <w:gridCol w:w="3045"/>
      </w:tblGrid>
      <w:tr w:rsidR="007E744F" w:rsidRPr="007E744F" w14:paraId="4F8F2E78" w14:textId="77777777" w:rsidTr="006E4D62">
        <w:tc>
          <w:tcPr>
            <w:tcW w:w="962" w:type="dxa"/>
          </w:tcPr>
          <w:p w14:paraId="4AAF0C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Ranking</w:t>
            </w:r>
          </w:p>
        </w:tc>
        <w:tc>
          <w:tcPr>
            <w:tcW w:w="2993" w:type="dxa"/>
            <w:gridSpan w:val="3"/>
          </w:tcPr>
          <w:p w14:paraId="387FB0D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Professionals </w:t>
            </w:r>
          </w:p>
        </w:tc>
        <w:tc>
          <w:tcPr>
            <w:tcW w:w="3520" w:type="dxa"/>
            <w:gridSpan w:val="3"/>
          </w:tcPr>
          <w:p w14:paraId="15B00B3D" w14:textId="7622A759" w:rsidR="007E744F" w:rsidRPr="007E744F" w:rsidRDefault="00D303D4" w:rsidP="00D303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Researchers</w:t>
            </w:r>
          </w:p>
        </w:tc>
        <w:tc>
          <w:tcPr>
            <w:tcW w:w="3520" w:type="dxa"/>
            <w:gridSpan w:val="3"/>
          </w:tcPr>
          <w:p w14:paraId="1DABE28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Total</w:t>
            </w:r>
          </w:p>
        </w:tc>
        <w:tc>
          <w:tcPr>
            <w:tcW w:w="3104" w:type="dxa"/>
          </w:tcPr>
          <w:p w14:paraId="661F085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</w:tr>
      <w:tr w:rsidR="007E744F" w:rsidRPr="007E744F" w14:paraId="1AFC5A0C" w14:textId="77777777" w:rsidTr="006E4D62">
        <w:tc>
          <w:tcPr>
            <w:tcW w:w="962" w:type="dxa"/>
          </w:tcPr>
          <w:p w14:paraId="42F695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</w:tcPr>
          <w:p w14:paraId="08BFE27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1463" w:type="dxa"/>
          </w:tcPr>
          <w:p w14:paraId="445EEC0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0891C6B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5B817C8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2014" w:type="dxa"/>
          </w:tcPr>
          <w:p w14:paraId="119402C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763BE9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704" w:type="dxa"/>
          </w:tcPr>
          <w:p w14:paraId="738754A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BCTnr</w:t>
            </w:r>
          </w:p>
        </w:tc>
        <w:tc>
          <w:tcPr>
            <w:tcW w:w="2014" w:type="dxa"/>
          </w:tcPr>
          <w:p w14:paraId="29C8035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Name</w:t>
            </w:r>
          </w:p>
        </w:tc>
        <w:tc>
          <w:tcPr>
            <w:tcW w:w="802" w:type="dxa"/>
          </w:tcPr>
          <w:p w14:paraId="79358EC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Points</w:t>
            </w:r>
          </w:p>
        </w:tc>
        <w:tc>
          <w:tcPr>
            <w:tcW w:w="3104" w:type="dxa"/>
          </w:tcPr>
          <w:p w14:paraId="16B43906" w14:textId="6F3AF36C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 xml:space="preserve">Frequency professionals / </w:t>
            </w:r>
            <w:r w:rsidR="008F1280">
              <w:rPr>
                <w:sz w:val="18"/>
                <w:szCs w:val="18"/>
              </w:rPr>
              <w:t>researchers</w:t>
            </w:r>
            <w:r w:rsidRPr="007E744F">
              <w:rPr>
                <w:sz w:val="18"/>
                <w:szCs w:val="18"/>
              </w:rPr>
              <w:t xml:space="preserve"> </w:t>
            </w:r>
          </w:p>
        </w:tc>
      </w:tr>
      <w:tr w:rsidR="007E744F" w:rsidRPr="007E744F" w14:paraId="4975989E" w14:textId="77777777" w:rsidTr="006E4D62">
        <w:tc>
          <w:tcPr>
            <w:tcW w:w="962" w:type="dxa"/>
            <w:shd w:val="clear" w:color="auto" w:fill="00B050"/>
          </w:tcPr>
          <w:p w14:paraId="5E17410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28" w:type="dxa"/>
            <w:shd w:val="clear" w:color="auto" w:fill="00B050"/>
          </w:tcPr>
          <w:p w14:paraId="3D2736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1463" w:type="dxa"/>
            <w:shd w:val="clear" w:color="auto" w:fill="00B050"/>
          </w:tcPr>
          <w:p w14:paraId="2455A3B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0475FDF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44</w:t>
            </w:r>
          </w:p>
        </w:tc>
        <w:tc>
          <w:tcPr>
            <w:tcW w:w="704" w:type="dxa"/>
            <w:shd w:val="clear" w:color="auto" w:fill="00B050"/>
          </w:tcPr>
          <w:p w14:paraId="3D9BE05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2014" w:type="dxa"/>
            <w:shd w:val="clear" w:color="auto" w:fill="00B050"/>
          </w:tcPr>
          <w:p w14:paraId="1FF94E2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3A3725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704" w:type="dxa"/>
            <w:shd w:val="clear" w:color="auto" w:fill="00B050"/>
          </w:tcPr>
          <w:p w14:paraId="70A66D5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1.1</w:t>
            </w:r>
          </w:p>
        </w:tc>
        <w:tc>
          <w:tcPr>
            <w:tcW w:w="2014" w:type="dxa"/>
            <w:shd w:val="clear" w:color="auto" w:fill="00B050"/>
          </w:tcPr>
          <w:p w14:paraId="3BBDE4F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(behaviour)</w:t>
            </w:r>
          </w:p>
        </w:tc>
        <w:tc>
          <w:tcPr>
            <w:tcW w:w="802" w:type="dxa"/>
            <w:shd w:val="clear" w:color="auto" w:fill="00B050"/>
          </w:tcPr>
          <w:p w14:paraId="7F05DED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65</w:t>
            </w:r>
          </w:p>
        </w:tc>
        <w:tc>
          <w:tcPr>
            <w:tcW w:w="3104" w:type="dxa"/>
            <w:shd w:val="clear" w:color="auto" w:fill="00B050"/>
          </w:tcPr>
          <w:p w14:paraId="1F4231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6/3=9</w:t>
            </w:r>
          </w:p>
        </w:tc>
      </w:tr>
      <w:tr w:rsidR="007E744F" w:rsidRPr="007E744F" w14:paraId="18B02261" w14:textId="77777777" w:rsidTr="006E4D62">
        <w:tc>
          <w:tcPr>
            <w:tcW w:w="962" w:type="dxa"/>
            <w:shd w:val="clear" w:color="auto" w:fill="00B050"/>
          </w:tcPr>
          <w:p w14:paraId="3F6CBDA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28" w:type="dxa"/>
            <w:shd w:val="clear" w:color="auto" w:fill="00B050"/>
          </w:tcPr>
          <w:p w14:paraId="49B4FB8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1463" w:type="dxa"/>
            <w:shd w:val="clear" w:color="auto" w:fill="00B050"/>
          </w:tcPr>
          <w:p w14:paraId="3F230D1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3EB90B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32</w:t>
            </w:r>
          </w:p>
        </w:tc>
        <w:tc>
          <w:tcPr>
            <w:tcW w:w="704" w:type="dxa"/>
            <w:shd w:val="clear" w:color="auto" w:fill="00B050"/>
          </w:tcPr>
          <w:p w14:paraId="5BFC4FC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2014" w:type="dxa"/>
            <w:shd w:val="clear" w:color="auto" w:fill="00B050"/>
          </w:tcPr>
          <w:p w14:paraId="798C4F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16D081F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704" w:type="dxa"/>
            <w:shd w:val="clear" w:color="auto" w:fill="00B050"/>
          </w:tcPr>
          <w:p w14:paraId="581681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3.1</w:t>
            </w:r>
          </w:p>
        </w:tc>
        <w:tc>
          <w:tcPr>
            <w:tcW w:w="2014" w:type="dxa"/>
            <w:shd w:val="clear" w:color="auto" w:fill="00B050"/>
          </w:tcPr>
          <w:p w14:paraId="7260A80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(unspecified)</w:t>
            </w:r>
          </w:p>
        </w:tc>
        <w:tc>
          <w:tcPr>
            <w:tcW w:w="802" w:type="dxa"/>
            <w:shd w:val="clear" w:color="auto" w:fill="00B050"/>
          </w:tcPr>
          <w:p w14:paraId="011B277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52</w:t>
            </w:r>
          </w:p>
        </w:tc>
        <w:tc>
          <w:tcPr>
            <w:tcW w:w="3104" w:type="dxa"/>
            <w:shd w:val="clear" w:color="auto" w:fill="00B050"/>
          </w:tcPr>
          <w:p w14:paraId="09C654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5/3=8</w:t>
            </w:r>
          </w:p>
        </w:tc>
      </w:tr>
      <w:tr w:rsidR="007E744F" w:rsidRPr="007E744F" w14:paraId="276791D7" w14:textId="77777777" w:rsidTr="006E4D62">
        <w:tc>
          <w:tcPr>
            <w:tcW w:w="962" w:type="dxa"/>
            <w:shd w:val="clear" w:color="auto" w:fill="00B050"/>
          </w:tcPr>
          <w:p w14:paraId="3823A36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28" w:type="dxa"/>
            <w:shd w:val="clear" w:color="auto" w:fill="00B050"/>
          </w:tcPr>
          <w:p w14:paraId="4A40F6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1463" w:type="dxa"/>
            <w:shd w:val="clear" w:color="auto" w:fill="00B050"/>
          </w:tcPr>
          <w:p w14:paraId="393319FD" w14:textId="77777777" w:rsidR="007E744F" w:rsidRPr="007E744F" w:rsidRDefault="007E744F" w:rsidP="006E4D62">
            <w:pPr>
              <w:jc w:val="center"/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  <w:shd w:val="clear" w:color="auto" w:fill="00B050"/>
          </w:tcPr>
          <w:p w14:paraId="7878CF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28</w:t>
            </w:r>
          </w:p>
        </w:tc>
        <w:tc>
          <w:tcPr>
            <w:tcW w:w="704" w:type="dxa"/>
            <w:shd w:val="clear" w:color="auto" w:fill="00B050"/>
          </w:tcPr>
          <w:p w14:paraId="4DC15F3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2014" w:type="dxa"/>
            <w:shd w:val="clear" w:color="auto" w:fill="00B050"/>
          </w:tcPr>
          <w:p w14:paraId="0E6E04F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2DC13E9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04" w:type="dxa"/>
            <w:shd w:val="clear" w:color="auto" w:fill="00B050"/>
          </w:tcPr>
          <w:p w14:paraId="698BE06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2014" w:type="dxa"/>
            <w:shd w:val="clear" w:color="auto" w:fill="00B050"/>
          </w:tcPr>
          <w:p w14:paraId="362DBC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  <w:shd w:val="clear" w:color="auto" w:fill="00B050"/>
          </w:tcPr>
          <w:p w14:paraId="1398A02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38</w:t>
            </w:r>
          </w:p>
        </w:tc>
        <w:tc>
          <w:tcPr>
            <w:tcW w:w="3104" w:type="dxa"/>
            <w:shd w:val="clear" w:color="auto" w:fill="00B050"/>
          </w:tcPr>
          <w:p w14:paraId="6144CC8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6/4=10</w:t>
            </w:r>
          </w:p>
        </w:tc>
      </w:tr>
      <w:tr w:rsidR="007E744F" w:rsidRPr="007E744F" w14:paraId="0C32DEAB" w14:textId="77777777" w:rsidTr="006E4D62">
        <w:tc>
          <w:tcPr>
            <w:tcW w:w="962" w:type="dxa"/>
            <w:shd w:val="clear" w:color="auto" w:fill="00B050"/>
          </w:tcPr>
          <w:p w14:paraId="4B52B8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28" w:type="dxa"/>
            <w:shd w:val="clear" w:color="auto" w:fill="00B050"/>
          </w:tcPr>
          <w:p w14:paraId="3F7A06D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1463" w:type="dxa"/>
            <w:shd w:val="clear" w:color="auto" w:fill="00B050"/>
          </w:tcPr>
          <w:p w14:paraId="476526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0E7EC4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27</w:t>
            </w:r>
          </w:p>
        </w:tc>
        <w:tc>
          <w:tcPr>
            <w:tcW w:w="704" w:type="dxa"/>
            <w:shd w:val="clear" w:color="auto" w:fill="00B050"/>
          </w:tcPr>
          <w:p w14:paraId="304C5F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2014" w:type="dxa"/>
            <w:shd w:val="clear" w:color="auto" w:fill="00B050"/>
          </w:tcPr>
          <w:p w14:paraId="7CEBB62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  <w:shd w:val="clear" w:color="auto" w:fill="00B050"/>
          </w:tcPr>
          <w:p w14:paraId="79B900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04" w:type="dxa"/>
            <w:shd w:val="clear" w:color="auto" w:fill="00B050"/>
          </w:tcPr>
          <w:p w14:paraId="4952C11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2014" w:type="dxa"/>
            <w:shd w:val="clear" w:color="auto" w:fill="00B050"/>
          </w:tcPr>
          <w:p w14:paraId="06C6B20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  <w:shd w:val="clear" w:color="auto" w:fill="00B050"/>
          </w:tcPr>
          <w:p w14:paraId="0FA8772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35</w:t>
            </w:r>
          </w:p>
        </w:tc>
        <w:tc>
          <w:tcPr>
            <w:tcW w:w="3104" w:type="dxa"/>
            <w:shd w:val="clear" w:color="auto" w:fill="00B050"/>
          </w:tcPr>
          <w:p w14:paraId="4CEF1CD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4/1=5</w:t>
            </w:r>
          </w:p>
        </w:tc>
      </w:tr>
      <w:tr w:rsidR="007E744F" w:rsidRPr="007E744F" w14:paraId="7A832BC5" w14:textId="77777777" w:rsidTr="006E4D62">
        <w:tc>
          <w:tcPr>
            <w:tcW w:w="962" w:type="dxa"/>
            <w:shd w:val="clear" w:color="auto" w:fill="00B050"/>
          </w:tcPr>
          <w:p w14:paraId="169509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28" w:type="dxa"/>
            <w:shd w:val="clear" w:color="auto" w:fill="00B050"/>
          </w:tcPr>
          <w:p w14:paraId="6E8E195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1463" w:type="dxa"/>
            <w:shd w:val="clear" w:color="auto" w:fill="00B050"/>
          </w:tcPr>
          <w:p w14:paraId="5C6F844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3D31CDD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04" w:type="dxa"/>
            <w:shd w:val="clear" w:color="auto" w:fill="00B050"/>
          </w:tcPr>
          <w:p w14:paraId="3AB280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7.1</w:t>
            </w:r>
          </w:p>
        </w:tc>
        <w:tc>
          <w:tcPr>
            <w:tcW w:w="2014" w:type="dxa"/>
            <w:shd w:val="clear" w:color="auto" w:fill="00B050"/>
          </w:tcPr>
          <w:p w14:paraId="6CEE2A1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Prompts/cues</w:t>
            </w:r>
          </w:p>
        </w:tc>
        <w:tc>
          <w:tcPr>
            <w:tcW w:w="802" w:type="dxa"/>
            <w:shd w:val="clear" w:color="auto" w:fill="00B050"/>
          </w:tcPr>
          <w:p w14:paraId="07D1288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04" w:type="dxa"/>
            <w:shd w:val="clear" w:color="auto" w:fill="00B050"/>
          </w:tcPr>
          <w:p w14:paraId="7E0C35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2014" w:type="dxa"/>
            <w:shd w:val="clear" w:color="auto" w:fill="00B050"/>
          </w:tcPr>
          <w:p w14:paraId="356C8E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2099C35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3104" w:type="dxa"/>
            <w:shd w:val="clear" w:color="auto" w:fill="00B050"/>
          </w:tcPr>
          <w:p w14:paraId="45E843F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3/2=5</w:t>
            </w:r>
          </w:p>
        </w:tc>
      </w:tr>
      <w:tr w:rsidR="007E744F" w:rsidRPr="007E744F" w14:paraId="6A4A6A90" w14:textId="77777777" w:rsidTr="006E4D62">
        <w:tc>
          <w:tcPr>
            <w:tcW w:w="962" w:type="dxa"/>
            <w:shd w:val="clear" w:color="auto" w:fill="00B050"/>
          </w:tcPr>
          <w:p w14:paraId="15331FC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28" w:type="dxa"/>
            <w:shd w:val="clear" w:color="auto" w:fill="00B050"/>
          </w:tcPr>
          <w:p w14:paraId="6555D3E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1463" w:type="dxa"/>
            <w:shd w:val="clear" w:color="auto" w:fill="00B050"/>
          </w:tcPr>
          <w:p w14:paraId="28AF25E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624CDDD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704" w:type="dxa"/>
            <w:shd w:val="clear" w:color="auto" w:fill="00B050"/>
          </w:tcPr>
          <w:p w14:paraId="39E838C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12.2</w:t>
            </w:r>
          </w:p>
        </w:tc>
        <w:tc>
          <w:tcPr>
            <w:tcW w:w="2014" w:type="dxa"/>
            <w:shd w:val="clear" w:color="auto" w:fill="00B050"/>
          </w:tcPr>
          <w:p w14:paraId="1CD828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social environment</w:t>
            </w:r>
          </w:p>
        </w:tc>
        <w:tc>
          <w:tcPr>
            <w:tcW w:w="802" w:type="dxa"/>
            <w:shd w:val="clear" w:color="auto" w:fill="00B050"/>
          </w:tcPr>
          <w:p w14:paraId="2B9C652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04" w:type="dxa"/>
            <w:shd w:val="clear" w:color="auto" w:fill="00B050"/>
          </w:tcPr>
          <w:p w14:paraId="29E0BAB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2014" w:type="dxa"/>
            <w:shd w:val="clear" w:color="auto" w:fill="00B050"/>
          </w:tcPr>
          <w:p w14:paraId="2D67F7D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089CBD0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3104" w:type="dxa"/>
            <w:shd w:val="clear" w:color="auto" w:fill="00B050"/>
          </w:tcPr>
          <w:p w14:paraId="000C13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3/3=6</w:t>
            </w:r>
          </w:p>
        </w:tc>
      </w:tr>
      <w:tr w:rsidR="007E744F" w:rsidRPr="007E744F" w14:paraId="195EEE54" w14:textId="77777777" w:rsidTr="006E4D62">
        <w:tc>
          <w:tcPr>
            <w:tcW w:w="962" w:type="dxa"/>
            <w:shd w:val="clear" w:color="auto" w:fill="00B050"/>
          </w:tcPr>
          <w:p w14:paraId="43E715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28" w:type="dxa"/>
            <w:shd w:val="clear" w:color="auto" w:fill="00B050"/>
          </w:tcPr>
          <w:p w14:paraId="1343862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1463" w:type="dxa"/>
            <w:shd w:val="clear" w:color="auto" w:fill="00B050"/>
          </w:tcPr>
          <w:p w14:paraId="207EF1B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  <w:shd w:val="clear" w:color="auto" w:fill="00B050"/>
          </w:tcPr>
          <w:p w14:paraId="410CE2D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2667ED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2014" w:type="dxa"/>
            <w:shd w:val="clear" w:color="auto" w:fill="00B050"/>
          </w:tcPr>
          <w:p w14:paraId="7C1A06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  <w:shd w:val="clear" w:color="auto" w:fill="00B050"/>
          </w:tcPr>
          <w:p w14:paraId="0D65CB0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152AA3E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2014" w:type="dxa"/>
            <w:shd w:val="clear" w:color="auto" w:fill="00B050"/>
          </w:tcPr>
          <w:p w14:paraId="1FDDF4D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  <w:shd w:val="clear" w:color="auto" w:fill="00B050"/>
          </w:tcPr>
          <w:p w14:paraId="21077B0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3104" w:type="dxa"/>
            <w:shd w:val="clear" w:color="auto" w:fill="00B050"/>
          </w:tcPr>
          <w:p w14:paraId="3706C27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3/1=4</w:t>
            </w:r>
          </w:p>
        </w:tc>
      </w:tr>
      <w:tr w:rsidR="007E744F" w:rsidRPr="007E744F" w14:paraId="434B80D6" w14:textId="77777777" w:rsidTr="006E4D62">
        <w:tc>
          <w:tcPr>
            <w:tcW w:w="962" w:type="dxa"/>
            <w:shd w:val="clear" w:color="auto" w:fill="00B050"/>
          </w:tcPr>
          <w:p w14:paraId="69E9CE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28" w:type="dxa"/>
            <w:shd w:val="clear" w:color="auto" w:fill="00B050"/>
          </w:tcPr>
          <w:p w14:paraId="49A7CBB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12.5</w:t>
            </w:r>
          </w:p>
        </w:tc>
        <w:tc>
          <w:tcPr>
            <w:tcW w:w="1463" w:type="dxa"/>
            <w:shd w:val="clear" w:color="auto" w:fill="00B050"/>
          </w:tcPr>
          <w:p w14:paraId="453F79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Adding objects to the environment</w:t>
            </w:r>
          </w:p>
        </w:tc>
        <w:tc>
          <w:tcPr>
            <w:tcW w:w="802" w:type="dxa"/>
            <w:shd w:val="clear" w:color="auto" w:fill="00B050"/>
          </w:tcPr>
          <w:p w14:paraId="2F37831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7FAD4C0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2014" w:type="dxa"/>
            <w:shd w:val="clear" w:color="auto" w:fill="00B050"/>
          </w:tcPr>
          <w:p w14:paraId="364A31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  <w:shd w:val="clear" w:color="auto" w:fill="00B050"/>
          </w:tcPr>
          <w:p w14:paraId="576986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064FE71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3.2</w:t>
            </w:r>
          </w:p>
        </w:tc>
        <w:tc>
          <w:tcPr>
            <w:tcW w:w="2014" w:type="dxa"/>
            <w:shd w:val="clear" w:color="auto" w:fill="00B050"/>
          </w:tcPr>
          <w:p w14:paraId="426247A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support (practical)</w:t>
            </w:r>
          </w:p>
        </w:tc>
        <w:tc>
          <w:tcPr>
            <w:tcW w:w="802" w:type="dxa"/>
            <w:shd w:val="clear" w:color="auto" w:fill="00B050"/>
          </w:tcPr>
          <w:p w14:paraId="4F62F4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18</w:t>
            </w:r>
          </w:p>
        </w:tc>
        <w:tc>
          <w:tcPr>
            <w:tcW w:w="3104" w:type="dxa"/>
            <w:shd w:val="clear" w:color="auto" w:fill="00B050"/>
          </w:tcPr>
          <w:p w14:paraId="224EC79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2/2=4</w:t>
            </w:r>
          </w:p>
        </w:tc>
      </w:tr>
      <w:tr w:rsidR="007E744F" w:rsidRPr="007E744F" w14:paraId="09DC7FA3" w14:textId="77777777" w:rsidTr="006E4D62">
        <w:tc>
          <w:tcPr>
            <w:tcW w:w="962" w:type="dxa"/>
            <w:shd w:val="clear" w:color="auto" w:fill="00B050"/>
          </w:tcPr>
          <w:p w14:paraId="429A663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28" w:type="dxa"/>
            <w:shd w:val="clear" w:color="auto" w:fill="00B050"/>
          </w:tcPr>
          <w:p w14:paraId="384F0E1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12.1</w:t>
            </w:r>
          </w:p>
        </w:tc>
        <w:tc>
          <w:tcPr>
            <w:tcW w:w="1463" w:type="dxa"/>
            <w:shd w:val="clear" w:color="auto" w:fill="00B050"/>
          </w:tcPr>
          <w:p w14:paraId="4BDD3D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Restructuring the physical environment</w:t>
            </w:r>
          </w:p>
        </w:tc>
        <w:tc>
          <w:tcPr>
            <w:tcW w:w="802" w:type="dxa"/>
            <w:shd w:val="clear" w:color="auto" w:fill="00B050"/>
          </w:tcPr>
          <w:p w14:paraId="01962E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  <w:shd w:val="clear" w:color="auto" w:fill="00B050"/>
          </w:tcPr>
          <w:p w14:paraId="799283C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14.4</w:t>
            </w:r>
          </w:p>
        </w:tc>
        <w:tc>
          <w:tcPr>
            <w:tcW w:w="2014" w:type="dxa"/>
            <w:shd w:val="clear" w:color="auto" w:fill="00B050"/>
          </w:tcPr>
          <w:p w14:paraId="04D628B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Reward approximation</w:t>
            </w:r>
          </w:p>
        </w:tc>
        <w:tc>
          <w:tcPr>
            <w:tcW w:w="802" w:type="dxa"/>
            <w:shd w:val="clear" w:color="auto" w:fill="00B050"/>
          </w:tcPr>
          <w:p w14:paraId="26E39A3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704" w:type="dxa"/>
            <w:shd w:val="clear" w:color="auto" w:fill="00B050"/>
          </w:tcPr>
          <w:p w14:paraId="04A0054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2014" w:type="dxa"/>
            <w:shd w:val="clear" w:color="auto" w:fill="00B050"/>
          </w:tcPr>
          <w:p w14:paraId="09F636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  <w:shd w:val="clear" w:color="auto" w:fill="00B050"/>
          </w:tcPr>
          <w:p w14:paraId="45A3116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3104" w:type="dxa"/>
            <w:shd w:val="clear" w:color="auto" w:fill="00B050"/>
          </w:tcPr>
          <w:p w14:paraId="1BE0605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17499E5E" w14:textId="77777777" w:rsidTr="006E4D62">
        <w:tc>
          <w:tcPr>
            <w:tcW w:w="962" w:type="dxa"/>
            <w:shd w:val="clear" w:color="auto" w:fill="00B050"/>
          </w:tcPr>
          <w:p w14:paraId="6B19532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</w:t>
            </w:r>
          </w:p>
        </w:tc>
        <w:tc>
          <w:tcPr>
            <w:tcW w:w="728" w:type="dxa"/>
            <w:shd w:val="clear" w:color="auto" w:fill="00B050"/>
          </w:tcPr>
          <w:p w14:paraId="4596D45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1463" w:type="dxa"/>
            <w:shd w:val="clear" w:color="auto" w:fill="00B050"/>
          </w:tcPr>
          <w:p w14:paraId="465C955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  <w:shd w:val="clear" w:color="auto" w:fill="00B050"/>
          </w:tcPr>
          <w:p w14:paraId="68D95FD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  <w:shd w:val="clear" w:color="auto" w:fill="00B050"/>
          </w:tcPr>
          <w:p w14:paraId="763E173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2014" w:type="dxa"/>
            <w:shd w:val="clear" w:color="auto" w:fill="00B050"/>
          </w:tcPr>
          <w:p w14:paraId="470D72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  <w:shd w:val="clear" w:color="auto" w:fill="00B050"/>
          </w:tcPr>
          <w:p w14:paraId="69F2145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704" w:type="dxa"/>
            <w:shd w:val="clear" w:color="auto" w:fill="00B050"/>
          </w:tcPr>
          <w:p w14:paraId="070380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2014" w:type="dxa"/>
            <w:shd w:val="clear" w:color="auto" w:fill="00B050"/>
          </w:tcPr>
          <w:p w14:paraId="2C5599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  <w:shd w:val="clear" w:color="auto" w:fill="00B050"/>
          </w:tcPr>
          <w:p w14:paraId="6ADF040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3104" w:type="dxa"/>
            <w:shd w:val="clear" w:color="auto" w:fill="00B050"/>
          </w:tcPr>
          <w:p w14:paraId="08AAB0B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3FBF531D" w14:textId="77777777" w:rsidTr="006E4D62">
        <w:tc>
          <w:tcPr>
            <w:tcW w:w="962" w:type="dxa"/>
          </w:tcPr>
          <w:p w14:paraId="7E4D3FB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728" w:type="dxa"/>
          </w:tcPr>
          <w:p w14:paraId="7492E2F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1463" w:type="dxa"/>
          </w:tcPr>
          <w:p w14:paraId="421B001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802" w:type="dxa"/>
          </w:tcPr>
          <w:p w14:paraId="20DE654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0EDFBA6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1.2</w:t>
            </w:r>
          </w:p>
        </w:tc>
        <w:tc>
          <w:tcPr>
            <w:tcW w:w="2014" w:type="dxa"/>
          </w:tcPr>
          <w:p w14:paraId="37FF77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Problem solving</w:t>
            </w:r>
          </w:p>
        </w:tc>
        <w:tc>
          <w:tcPr>
            <w:tcW w:w="802" w:type="dxa"/>
          </w:tcPr>
          <w:p w14:paraId="5E8937A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5128CA4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2014" w:type="dxa"/>
          </w:tcPr>
          <w:p w14:paraId="24E4B9A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75B2BD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</w:t>
            </w:r>
          </w:p>
        </w:tc>
        <w:tc>
          <w:tcPr>
            <w:tcW w:w="3104" w:type="dxa"/>
          </w:tcPr>
          <w:p w14:paraId="650D068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1/1=2</w:t>
            </w:r>
          </w:p>
        </w:tc>
      </w:tr>
      <w:tr w:rsidR="007E744F" w:rsidRPr="007E744F" w14:paraId="752F704E" w14:textId="77777777" w:rsidTr="006E4D62">
        <w:tc>
          <w:tcPr>
            <w:tcW w:w="962" w:type="dxa"/>
          </w:tcPr>
          <w:p w14:paraId="29E4479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</w:t>
            </w:r>
          </w:p>
        </w:tc>
        <w:tc>
          <w:tcPr>
            <w:tcW w:w="728" w:type="dxa"/>
          </w:tcPr>
          <w:p w14:paraId="359C483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1463" w:type="dxa"/>
          </w:tcPr>
          <w:p w14:paraId="478A91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29EFBA6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704" w:type="dxa"/>
          </w:tcPr>
          <w:p w14:paraId="6CCF839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6.1</w:t>
            </w:r>
          </w:p>
        </w:tc>
        <w:tc>
          <w:tcPr>
            <w:tcW w:w="2014" w:type="dxa"/>
          </w:tcPr>
          <w:p w14:paraId="6FF9420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Demonstration of the behaviour</w:t>
            </w:r>
          </w:p>
        </w:tc>
        <w:tc>
          <w:tcPr>
            <w:tcW w:w="802" w:type="dxa"/>
          </w:tcPr>
          <w:p w14:paraId="4867DE1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53BFEB7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12.5</w:t>
            </w:r>
          </w:p>
        </w:tc>
        <w:tc>
          <w:tcPr>
            <w:tcW w:w="2014" w:type="dxa"/>
          </w:tcPr>
          <w:p w14:paraId="04B8857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Adding objects to the environment</w:t>
            </w:r>
          </w:p>
        </w:tc>
        <w:tc>
          <w:tcPr>
            <w:tcW w:w="802" w:type="dxa"/>
          </w:tcPr>
          <w:p w14:paraId="35E565F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3104" w:type="dxa"/>
          </w:tcPr>
          <w:p w14:paraId="3C85D45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2/0=2</w:t>
            </w:r>
          </w:p>
        </w:tc>
      </w:tr>
      <w:tr w:rsidR="007E744F" w:rsidRPr="007E744F" w14:paraId="1384B1F7" w14:textId="77777777" w:rsidTr="006E4D62">
        <w:tc>
          <w:tcPr>
            <w:tcW w:w="962" w:type="dxa"/>
          </w:tcPr>
          <w:p w14:paraId="37F45FB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</w:t>
            </w:r>
          </w:p>
        </w:tc>
        <w:tc>
          <w:tcPr>
            <w:tcW w:w="728" w:type="dxa"/>
          </w:tcPr>
          <w:p w14:paraId="3508C13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8.4</w:t>
            </w:r>
          </w:p>
        </w:tc>
        <w:tc>
          <w:tcPr>
            <w:tcW w:w="1463" w:type="dxa"/>
          </w:tcPr>
          <w:p w14:paraId="2BE9AE6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reversal</w:t>
            </w:r>
          </w:p>
        </w:tc>
        <w:tc>
          <w:tcPr>
            <w:tcW w:w="802" w:type="dxa"/>
          </w:tcPr>
          <w:p w14:paraId="3ED57C1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1F05644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2014" w:type="dxa"/>
          </w:tcPr>
          <w:p w14:paraId="2CE5CCC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06EE540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001A40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2.2</w:t>
            </w:r>
          </w:p>
        </w:tc>
        <w:tc>
          <w:tcPr>
            <w:tcW w:w="2014" w:type="dxa"/>
          </w:tcPr>
          <w:p w14:paraId="0A2C0B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Feedback on Behaviour</w:t>
            </w:r>
          </w:p>
        </w:tc>
        <w:tc>
          <w:tcPr>
            <w:tcW w:w="802" w:type="dxa"/>
          </w:tcPr>
          <w:p w14:paraId="56BF9E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3104" w:type="dxa"/>
          </w:tcPr>
          <w:p w14:paraId="103D1CC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19704C20" w14:textId="77777777" w:rsidTr="006E4D62">
        <w:tc>
          <w:tcPr>
            <w:tcW w:w="962" w:type="dxa"/>
          </w:tcPr>
          <w:p w14:paraId="64AC1DC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</w:t>
            </w:r>
          </w:p>
        </w:tc>
        <w:tc>
          <w:tcPr>
            <w:tcW w:w="728" w:type="dxa"/>
          </w:tcPr>
          <w:p w14:paraId="39FE6A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1463" w:type="dxa"/>
          </w:tcPr>
          <w:p w14:paraId="7055083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09288DC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73D3F1D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10.4</w:t>
            </w:r>
          </w:p>
        </w:tc>
        <w:tc>
          <w:tcPr>
            <w:tcW w:w="2014" w:type="dxa"/>
          </w:tcPr>
          <w:p w14:paraId="24F2C50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reward</w:t>
            </w:r>
          </w:p>
        </w:tc>
        <w:tc>
          <w:tcPr>
            <w:tcW w:w="802" w:type="dxa"/>
          </w:tcPr>
          <w:p w14:paraId="107DDF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704" w:type="dxa"/>
          </w:tcPr>
          <w:p w14:paraId="480687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14.4</w:t>
            </w:r>
          </w:p>
        </w:tc>
        <w:tc>
          <w:tcPr>
            <w:tcW w:w="2014" w:type="dxa"/>
          </w:tcPr>
          <w:p w14:paraId="3D9212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Reward approximation</w:t>
            </w:r>
          </w:p>
        </w:tc>
        <w:tc>
          <w:tcPr>
            <w:tcW w:w="802" w:type="dxa"/>
          </w:tcPr>
          <w:p w14:paraId="27D07B9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3104" w:type="dxa"/>
          </w:tcPr>
          <w:p w14:paraId="0421A2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0/2=2</w:t>
            </w:r>
          </w:p>
        </w:tc>
      </w:tr>
      <w:tr w:rsidR="007E744F" w:rsidRPr="007E744F" w14:paraId="4E4C16A8" w14:textId="77777777" w:rsidTr="006E4D62">
        <w:tc>
          <w:tcPr>
            <w:tcW w:w="962" w:type="dxa"/>
          </w:tcPr>
          <w:p w14:paraId="042528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</w:t>
            </w:r>
          </w:p>
        </w:tc>
        <w:tc>
          <w:tcPr>
            <w:tcW w:w="728" w:type="dxa"/>
          </w:tcPr>
          <w:p w14:paraId="208D2F1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1463" w:type="dxa"/>
          </w:tcPr>
          <w:p w14:paraId="6354A6D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4190D73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6C9CA49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1.4</w:t>
            </w:r>
          </w:p>
        </w:tc>
        <w:tc>
          <w:tcPr>
            <w:tcW w:w="2014" w:type="dxa"/>
          </w:tcPr>
          <w:p w14:paraId="5063A96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Action planning</w:t>
            </w:r>
          </w:p>
        </w:tc>
        <w:tc>
          <w:tcPr>
            <w:tcW w:w="802" w:type="dxa"/>
          </w:tcPr>
          <w:p w14:paraId="1A67694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0C3EA8D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10.3</w:t>
            </w:r>
          </w:p>
        </w:tc>
        <w:tc>
          <w:tcPr>
            <w:tcW w:w="2014" w:type="dxa"/>
          </w:tcPr>
          <w:p w14:paraId="5AE087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Non-specific reward</w:t>
            </w:r>
          </w:p>
        </w:tc>
        <w:tc>
          <w:tcPr>
            <w:tcW w:w="802" w:type="dxa"/>
          </w:tcPr>
          <w:p w14:paraId="72C62CF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9</w:t>
            </w:r>
          </w:p>
        </w:tc>
        <w:tc>
          <w:tcPr>
            <w:tcW w:w="3104" w:type="dxa"/>
          </w:tcPr>
          <w:p w14:paraId="37B8F99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1/2=3</w:t>
            </w:r>
          </w:p>
        </w:tc>
      </w:tr>
      <w:tr w:rsidR="007E744F" w:rsidRPr="007E744F" w14:paraId="3F12F69B" w14:textId="77777777" w:rsidTr="006E4D62">
        <w:tc>
          <w:tcPr>
            <w:tcW w:w="962" w:type="dxa"/>
          </w:tcPr>
          <w:p w14:paraId="580E0E1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16</w:t>
            </w:r>
          </w:p>
        </w:tc>
        <w:tc>
          <w:tcPr>
            <w:tcW w:w="728" w:type="dxa"/>
          </w:tcPr>
          <w:p w14:paraId="2E3F40C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1463" w:type="dxa"/>
          </w:tcPr>
          <w:p w14:paraId="4BA4E38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802" w:type="dxa"/>
          </w:tcPr>
          <w:p w14:paraId="0FB914E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4A637C2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1.5</w:t>
            </w:r>
          </w:p>
        </w:tc>
        <w:tc>
          <w:tcPr>
            <w:tcW w:w="2014" w:type="dxa"/>
          </w:tcPr>
          <w:p w14:paraId="659E60F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Review behaviour goal(s)</w:t>
            </w:r>
          </w:p>
        </w:tc>
        <w:tc>
          <w:tcPr>
            <w:tcW w:w="802" w:type="dxa"/>
          </w:tcPr>
          <w:p w14:paraId="07FA050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1D9F7A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1.3</w:t>
            </w:r>
          </w:p>
        </w:tc>
        <w:tc>
          <w:tcPr>
            <w:tcW w:w="2014" w:type="dxa"/>
          </w:tcPr>
          <w:p w14:paraId="0A2165C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Goal setting (outcome)</w:t>
            </w:r>
          </w:p>
        </w:tc>
        <w:tc>
          <w:tcPr>
            <w:tcW w:w="802" w:type="dxa"/>
          </w:tcPr>
          <w:p w14:paraId="3E4B5C0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</w:t>
            </w:r>
          </w:p>
        </w:tc>
        <w:tc>
          <w:tcPr>
            <w:tcW w:w="3104" w:type="dxa"/>
          </w:tcPr>
          <w:p w14:paraId="6C16BB0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0F9295F8" w14:textId="77777777" w:rsidTr="006E4D62">
        <w:tc>
          <w:tcPr>
            <w:tcW w:w="962" w:type="dxa"/>
          </w:tcPr>
          <w:p w14:paraId="558B6F2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17</w:t>
            </w:r>
          </w:p>
        </w:tc>
        <w:tc>
          <w:tcPr>
            <w:tcW w:w="728" w:type="dxa"/>
          </w:tcPr>
          <w:p w14:paraId="6133F2A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8.7</w:t>
            </w:r>
          </w:p>
        </w:tc>
        <w:tc>
          <w:tcPr>
            <w:tcW w:w="1463" w:type="dxa"/>
          </w:tcPr>
          <w:p w14:paraId="20F0AF1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Graded tasks</w:t>
            </w:r>
          </w:p>
        </w:tc>
        <w:tc>
          <w:tcPr>
            <w:tcW w:w="802" w:type="dxa"/>
          </w:tcPr>
          <w:p w14:paraId="4C799E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70B822F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2014" w:type="dxa"/>
          </w:tcPr>
          <w:p w14:paraId="632215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2DB007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704" w:type="dxa"/>
          </w:tcPr>
          <w:p w14:paraId="552CFF57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2014" w:type="dxa"/>
          </w:tcPr>
          <w:p w14:paraId="3A4C8A3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255E4E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3104" w:type="dxa"/>
          </w:tcPr>
          <w:p w14:paraId="2DFAF4E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2/1=3</w:t>
            </w:r>
          </w:p>
        </w:tc>
      </w:tr>
      <w:tr w:rsidR="007E744F" w:rsidRPr="007E744F" w14:paraId="719682AA" w14:textId="77777777" w:rsidTr="006E4D62">
        <w:tc>
          <w:tcPr>
            <w:tcW w:w="962" w:type="dxa"/>
          </w:tcPr>
          <w:p w14:paraId="0590003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18</w:t>
            </w:r>
          </w:p>
        </w:tc>
        <w:tc>
          <w:tcPr>
            <w:tcW w:w="728" w:type="dxa"/>
          </w:tcPr>
          <w:p w14:paraId="006535D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1463" w:type="dxa"/>
          </w:tcPr>
          <w:p w14:paraId="45D0511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802" w:type="dxa"/>
          </w:tcPr>
          <w:p w14:paraId="63C428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776272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2014" w:type="dxa"/>
          </w:tcPr>
          <w:p w14:paraId="16CB814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</w:tcPr>
          <w:p w14:paraId="182B72E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704" w:type="dxa"/>
          </w:tcPr>
          <w:p w14:paraId="55E420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6.1</w:t>
            </w:r>
          </w:p>
        </w:tc>
        <w:tc>
          <w:tcPr>
            <w:tcW w:w="2014" w:type="dxa"/>
          </w:tcPr>
          <w:p w14:paraId="2BC454A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Demonstration of the behaviour</w:t>
            </w:r>
          </w:p>
        </w:tc>
        <w:tc>
          <w:tcPr>
            <w:tcW w:w="802" w:type="dxa"/>
          </w:tcPr>
          <w:p w14:paraId="25F0127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</w:t>
            </w:r>
          </w:p>
        </w:tc>
        <w:tc>
          <w:tcPr>
            <w:tcW w:w="3104" w:type="dxa"/>
          </w:tcPr>
          <w:p w14:paraId="06010E8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309C040F" w14:textId="77777777" w:rsidTr="006E4D62">
        <w:tc>
          <w:tcPr>
            <w:tcW w:w="962" w:type="dxa"/>
          </w:tcPr>
          <w:p w14:paraId="361FB41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19</w:t>
            </w:r>
          </w:p>
        </w:tc>
        <w:tc>
          <w:tcPr>
            <w:tcW w:w="728" w:type="dxa"/>
          </w:tcPr>
          <w:p w14:paraId="794D75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13.3</w:t>
            </w:r>
          </w:p>
        </w:tc>
        <w:tc>
          <w:tcPr>
            <w:tcW w:w="1463" w:type="dxa"/>
          </w:tcPr>
          <w:p w14:paraId="2BAF2AAD" w14:textId="77777777" w:rsidR="007E744F" w:rsidRPr="007E744F" w:rsidRDefault="007E744F" w:rsidP="006E4D62">
            <w:pPr>
              <w:jc w:val="center"/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Incompatible beliefs</w:t>
            </w:r>
          </w:p>
        </w:tc>
        <w:tc>
          <w:tcPr>
            <w:tcW w:w="802" w:type="dxa"/>
          </w:tcPr>
          <w:p w14:paraId="7A04F9B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2BEC337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2014" w:type="dxa"/>
          </w:tcPr>
          <w:p w14:paraId="1F7F9515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7C86FE3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704" w:type="dxa"/>
          </w:tcPr>
          <w:p w14:paraId="61D3C85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12.3</w:t>
            </w:r>
          </w:p>
        </w:tc>
        <w:tc>
          <w:tcPr>
            <w:tcW w:w="2014" w:type="dxa"/>
          </w:tcPr>
          <w:p w14:paraId="14BA9B2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Avoidance/reducing exposure to cues for the behaviour</w:t>
            </w:r>
          </w:p>
        </w:tc>
        <w:tc>
          <w:tcPr>
            <w:tcW w:w="802" w:type="dxa"/>
          </w:tcPr>
          <w:p w14:paraId="55DE512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6</w:t>
            </w:r>
          </w:p>
        </w:tc>
        <w:tc>
          <w:tcPr>
            <w:tcW w:w="3104" w:type="dxa"/>
          </w:tcPr>
          <w:p w14:paraId="4CDC0A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7EA9B6CD" w14:textId="77777777" w:rsidTr="006E4D62">
        <w:tc>
          <w:tcPr>
            <w:tcW w:w="962" w:type="dxa"/>
          </w:tcPr>
          <w:p w14:paraId="6C5484B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20</w:t>
            </w:r>
          </w:p>
        </w:tc>
        <w:tc>
          <w:tcPr>
            <w:tcW w:w="728" w:type="dxa"/>
          </w:tcPr>
          <w:p w14:paraId="017570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1161F6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63816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60D4918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8.2</w:t>
            </w:r>
          </w:p>
        </w:tc>
        <w:tc>
          <w:tcPr>
            <w:tcW w:w="2014" w:type="dxa"/>
          </w:tcPr>
          <w:p w14:paraId="55E08B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 substitution</w:t>
            </w:r>
          </w:p>
        </w:tc>
        <w:tc>
          <w:tcPr>
            <w:tcW w:w="802" w:type="dxa"/>
          </w:tcPr>
          <w:p w14:paraId="225230E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704" w:type="dxa"/>
          </w:tcPr>
          <w:p w14:paraId="462A4F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12.6</w:t>
            </w:r>
          </w:p>
        </w:tc>
        <w:tc>
          <w:tcPr>
            <w:tcW w:w="2014" w:type="dxa"/>
          </w:tcPr>
          <w:p w14:paraId="602D567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Body changes</w:t>
            </w:r>
          </w:p>
        </w:tc>
        <w:tc>
          <w:tcPr>
            <w:tcW w:w="802" w:type="dxa"/>
          </w:tcPr>
          <w:p w14:paraId="465A94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</w:t>
            </w:r>
          </w:p>
        </w:tc>
        <w:tc>
          <w:tcPr>
            <w:tcW w:w="3104" w:type="dxa"/>
          </w:tcPr>
          <w:p w14:paraId="1C0B758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3/0=3</w:t>
            </w:r>
          </w:p>
        </w:tc>
      </w:tr>
      <w:tr w:rsidR="007E744F" w:rsidRPr="007E744F" w14:paraId="5330EF1C" w14:textId="77777777" w:rsidTr="006E4D62">
        <w:tc>
          <w:tcPr>
            <w:tcW w:w="962" w:type="dxa"/>
          </w:tcPr>
          <w:p w14:paraId="4FD6DE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21</w:t>
            </w:r>
          </w:p>
        </w:tc>
        <w:tc>
          <w:tcPr>
            <w:tcW w:w="728" w:type="dxa"/>
          </w:tcPr>
          <w:p w14:paraId="01130FD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535486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6CBD6CD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A05225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2014" w:type="dxa"/>
          </w:tcPr>
          <w:p w14:paraId="720319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7C068D6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226AE53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8.4</w:t>
            </w:r>
          </w:p>
        </w:tc>
        <w:tc>
          <w:tcPr>
            <w:tcW w:w="2014" w:type="dxa"/>
          </w:tcPr>
          <w:p w14:paraId="79E7FE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reversal</w:t>
            </w:r>
          </w:p>
        </w:tc>
        <w:tc>
          <w:tcPr>
            <w:tcW w:w="802" w:type="dxa"/>
          </w:tcPr>
          <w:p w14:paraId="542671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3104" w:type="dxa"/>
          </w:tcPr>
          <w:p w14:paraId="61E617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77D7981E" w14:textId="77777777" w:rsidTr="006E4D62">
        <w:trPr>
          <w:trHeight w:val="247"/>
        </w:trPr>
        <w:tc>
          <w:tcPr>
            <w:tcW w:w="962" w:type="dxa"/>
          </w:tcPr>
          <w:p w14:paraId="1751E35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lastRenderedPageBreak/>
              <w:t>22</w:t>
            </w:r>
          </w:p>
        </w:tc>
        <w:tc>
          <w:tcPr>
            <w:tcW w:w="728" w:type="dxa"/>
          </w:tcPr>
          <w:p w14:paraId="3B8C004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04F2DAE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3C41A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4536608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7.4</w:t>
            </w:r>
          </w:p>
        </w:tc>
        <w:tc>
          <w:tcPr>
            <w:tcW w:w="2014" w:type="dxa"/>
          </w:tcPr>
          <w:p w14:paraId="5222C76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Remove access to the reward</w:t>
            </w:r>
          </w:p>
        </w:tc>
        <w:tc>
          <w:tcPr>
            <w:tcW w:w="802" w:type="dxa"/>
          </w:tcPr>
          <w:p w14:paraId="1B49A85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73CCFD1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5.1</w:t>
            </w:r>
          </w:p>
        </w:tc>
        <w:tc>
          <w:tcPr>
            <w:tcW w:w="2014" w:type="dxa"/>
          </w:tcPr>
          <w:p w14:paraId="1A15ED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Information about health consequences</w:t>
            </w:r>
          </w:p>
        </w:tc>
        <w:tc>
          <w:tcPr>
            <w:tcW w:w="802" w:type="dxa"/>
          </w:tcPr>
          <w:p w14:paraId="56502C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4</w:t>
            </w:r>
          </w:p>
        </w:tc>
        <w:tc>
          <w:tcPr>
            <w:tcW w:w="3104" w:type="dxa"/>
          </w:tcPr>
          <w:p w14:paraId="5CBDC91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65A5C2FF" w14:textId="77777777" w:rsidTr="006E4D62">
        <w:tc>
          <w:tcPr>
            <w:tcW w:w="962" w:type="dxa"/>
          </w:tcPr>
          <w:p w14:paraId="24F3BC4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23</w:t>
            </w:r>
          </w:p>
        </w:tc>
        <w:tc>
          <w:tcPr>
            <w:tcW w:w="728" w:type="dxa"/>
          </w:tcPr>
          <w:p w14:paraId="358A893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1EBE0CB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BFBBD1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3924D6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7.8</w:t>
            </w:r>
          </w:p>
        </w:tc>
        <w:tc>
          <w:tcPr>
            <w:tcW w:w="2014" w:type="dxa"/>
          </w:tcPr>
          <w:p w14:paraId="1EAF98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Associative learning</w:t>
            </w:r>
          </w:p>
        </w:tc>
        <w:tc>
          <w:tcPr>
            <w:tcW w:w="802" w:type="dxa"/>
          </w:tcPr>
          <w:p w14:paraId="517ED47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09A8D43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10.5</w:t>
            </w:r>
          </w:p>
        </w:tc>
        <w:tc>
          <w:tcPr>
            <w:tcW w:w="2014" w:type="dxa"/>
          </w:tcPr>
          <w:p w14:paraId="2CE2CBD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Social incentive</w:t>
            </w:r>
          </w:p>
        </w:tc>
        <w:tc>
          <w:tcPr>
            <w:tcW w:w="802" w:type="dxa"/>
          </w:tcPr>
          <w:p w14:paraId="13B249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</w:t>
            </w:r>
          </w:p>
        </w:tc>
        <w:tc>
          <w:tcPr>
            <w:tcW w:w="3104" w:type="dxa"/>
          </w:tcPr>
          <w:p w14:paraId="39AE0FE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01E025AB" w14:textId="77777777" w:rsidTr="006E4D62">
        <w:tc>
          <w:tcPr>
            <w:tcW w:w="962" w:type="dxa"/>
          </w:tcPr>
          <w:p w14:paraId="2336B0E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24</w:t>
            </w:r>
          </w:p>
        </w:tc>
        <w:tc>
          <w:tcPr>
            <w:tcW w:w="728" w:type="dxa"/>
          </w:tcPr>
          <w:p w14:paraId="042DD9A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6E038A9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8E7F80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162206A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8.3</w:t>
            </w:r>
          </w:p>
        </w:tc>
        <w:tc>
          <w:tcPr>
            <w:tcW w:w="2014" w:type="dxa"/>
          </w:tcPr>
          <w:p w14:paraId="3266B2D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Habit formation</w:t>
            </w:r>
          </w:p>
        </w:tc>
        <w:tc>
          <w:tcPr>
            <w:tcW w:w="802" w:type="dxa"/>
          </w:tcPr>
          <w:p w14:paraId="28E7274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46DB052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15.1</w:t>
            </w:r>
          </w:p>
        </w:tc>
        <w:tc>
          <w:tcPr>
            <w:tcW w:w="2014" w:type="dxa"/>
          </w:tcPr>
          <w:p w14:paraId="5B6220C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Verbal persuasion about capability</w:t>
            </w:r>
          </w:p>
        </w:tc>
        <w:tc>
          <w:tcPr>
            <w:tcW w:w="802" w:type="dxa"/>
          </w:tcPr>
          <w:p w14:paraId="5E916509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3104" w:type="dxa"/>
          </w:tcPr>
          <w:p w14:paraId="0ADE012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69539D47" w14:textId="77777777" w:rsidTr="006E4D62">
        <w:tc>
          <w:tcPr>
            <w:tcW w:w="962" w:type="dxa"/>
          </w:tcPr>
          <w:p w14:paraId="0F11D07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25</w:t>
            </w:r>
          </w:p>
        </w:tc>
        <w:tc>
          <w:tcPr>
            <w:tcW w:w="728" w:type="dxa"/>
          </w:tcPr>
          <w:p w14:paraId="39761ED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03894FB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45C492EC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2145475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79CECC1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0D7969E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5DF7B3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8.2</w:t>
            </w:r>
          </w:p>
        </w:tc>
        <w:tc>
          <w:tcPr>
            <w:tcW w:w="2014" w:type="dxa"/>
          </w:tcPr>
          <w:p w14:paraId="698783D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Behaviour substitution</w:t>
            </w:r>
          </w:p>
        </w:tc>
        <w:tc>
          <w:tcPr>
            <w:tcW w:w="802" w:type="dxa"/>
          </w:tcPr>
          <w:p w14:paraId="0EDA91A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</w:t>
            </w:r>
          </w:p>
        </w:tc>
        <w:tc>
          <w:tcPr>
            <w:tcW w:w="3104" w:type="dxa"/>
          </w:tcPr>
          <w:p w14:paraId="72134BE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5C4FA66F" w14:textId="77777777" w:rsidTr="006E4D62">
        <w:tc>
          <w:tcPr>
            <w:tcW w:w="962" w:type="dxa"/>
          </w:tcPr>
          <w:p w14:paraId="47C5AE3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26</w:t>
            </w:r>
          </w:p>
        </w:tc>
        <w:tc>
          <w:tcPr>
            <w:tcW w:w="728" w:type="dxa"/>
          </w:tcPr>
          <w:p w14:paraId="05B882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1269425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6B22D7D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2BE99C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551E8FA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079FF7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34B47F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11.2</w:t>
            </w:r>
          </w:p>
        </w:tc>
        <w:tc>
          <w:tcPr>
            <w:tcW w:w="2014" w:type="dxa"/>
          </w:tcPr>
          <w:p w14:paraId="6A1565C3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Reduce negative emotions</w:t>
            </w:r>
          </w:p>
        </w:tc>
        <w:tc>
          <w:tcPr>
            <w:tcW w:w="802" w:type="dxa"/>
          </w:tcPr>
          <w:p w14:paraId="51EDD42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3104" w:type="dxa"/>
          </w:tcPr>
          <w:p w14:paraId="2BF11F6F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4BBF8661" w14:textId="77777777" w:rsidTr="006E4D62">
        <w:tc>
          <w:tcPr>
            <w:tcW w:w="962" w:type="dxa"/>
          </w:tcPr>
          <w:p w14:paraId="76B0EA9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27</w:t>
            </w:r>
          </w:p>
        </w:tc>
        <w:tc>
          <w:tcPr>
            <w:tcW w:w="728" w:type="dxa"/>
          </w:tcPr>
          <w:p w14:paraId="7C2526E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3853649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2468629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1695D18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0C93DA9F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1F36D08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14EB229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5.4</w:t>
            </w:r>
          </w:p>
        </w:tc>
        <w:tc>
          <w:tcPr>
            <w:tcW w:w="2014" w:type="dxa"/>
          </w:tcPr>
          <w:p w14:paraId="1B9BAAC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Monitoring of emotional consequences</w:t>
            </w:r>
          </w:p>
        </w:tc>
        <w:tc>
          <w:tcPr>
            <w:tcW w:w="802" w:type="dxa"/>
          </w:tcPr>
          <w:p w14:paraId="3DF2F0D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3104" w:type="dxa"/>
          </w:tcPr>
          <w:p w14:paraId="2C0EB84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19DE4881" w14:textId="77777777" w:rsidTr="006E4D62">
        <w:tc>
          <w:tcPr>
            <w:tcW w:w="962" w:type="dxa"/>
          </w:tcPr>
          <w:p w14:paraId="0D931F3E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28</w:t>
            </w:r>
          </w:p>
        </w:tc>
        <w:tc>
          <w:tcPr>
            <w:tcW w:w="728" w:type="dxa"/>
          </w:tcPr>
          <w:p w14:paraId="6022457E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1DD0E6EA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7237675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52834CC4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1224D9D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2AC5D065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1D86A8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7.8</w:t>
            </w:r>
          </w:p>
        </w:tc>
        <w:tc>
          <w:tcPr>
            <w:tcW w:w="2014" w:type="dxa"/>
          </w:tcPr>
          <w:p w14:paraId="667B09CA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Associative learning</w:t>
            </w:r>
          </w:p>
        </w:tc>
        <w:tc>
          <w:tcPr>
            <w:tcW w:w="802" w:type="dxa"/>
          </w:tcPr>
          <w:p w14:paraId="1933814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3104" w:type="dxa"/>
          </w:tcPr>
          <w:p w14:paraId="67F41534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  <w:tr w:rsidR="007E744F" w:rsidRPr="007E744F" w14:paraId="7F20045D" w14:textId="77777777" w:rsidTr="006E4D62">
        <w:tc>
          <w:tcPr>
            <w:tcW w:w="962" w:type="dxa"/>
          </w:tcPr>
          <w:p w14:paraId="7F9043D1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29</w:t>
            </w:r>
          </w:p>
        </w:tc>
        <w:tc>
          <w:tcPr>
            <w:tcW w:w="728" w:type="dxa"/>
          </w:tcPr>
          <w:p w14:paraId="5C86A9A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352747E8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3EFE59C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EC6567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59EF2DA0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47B647A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6E7235D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13.3</w:t>
            </w:r>
          </w:p>
        </w:tc>
        <w:tc>
          <w:tcPr>
            <w:tcW w:w="2014" w:type="dxa"/>
          </w:tcPr>
          <w:p w14:paraId="5C4476E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Incompatible beliefs</w:t>
            </w:r>
          </w:p>
        </w:tc>
        <w:tc>
          <w:tcPr>
            <w:tcW w:w="802" w:type="dxa"/>
          </w:tcPr>
          <w:p w14:paraId="49919C9C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3104" w:type="dxa"/>
          </w:tcPr>
          <w:p w14:paraId="7231E4B6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1/0=1</w:t>
            </w:r>
          </w:p>
        </w:tc>
      </w:tr>
      <w:tr w:rsidR="007E744F" w:rsidRPr="007E744F" w14:paraId="278DB520" w14:textId="77777777" w:rsidTr="006E4D62">
        <w:tc>
          <w:tcPr>
            <w:tcW w:w="962" w:type="dxa"/>
          </w:tcPr>
          <w:p w14:paraId="0A545382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30</w:t>
            </w:r>
          </w:p>
        </w:tc>
        <w:tc>
          <w:tcPr>
            <w:tcW w:w="728" w:type="dxa"/>
          </w:tcPr>
          <w:p w14:paraId="60144F1B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1463" w:type="dxa"/>
          </w:tcPr>
          <w:p w14:paraId="062BB772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62954D3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0AA7F647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2014" w:type="dxa"/>
          </w:tcPr>
          <w:p w14:paraId="689FAA2D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14:paraId="50507CE1" w14:textId="77777777" w:rsidR="007E744F" w:rsidRPr="007E744F" w:rsidRDefault="007E744F" w:rsidP="006E4D62">
            <w:pPr>
              <w:rPr>
                <w:sz w:val="18"/>
                <w:szCs w:val="18"/>
              </w:rPr>
            </w:pPr>
          </w:p>
        </w:tc>
        <w:tc>
          <w:tcPr>
            <w:tcW w:w="704" w:type="dxa"/>
          </w:tcPr>
          <w:p w14:paraId="3AD3993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7.4</w:t>
            </w:r>
          </w:p>
        </w:tc>
        <w:tc>
          <w:tcPr>
            <w:tcW w:w="2014" w:type="dxa"/>
          </w:tcPr>
          <w:p w14:paraId="62AA4FF0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Remove access to the reward</w:t>
            </w:r>
          </w:p>
        </w:tc>
        <w:tc>
          <w:tcPr>
            <w:tcW w:w="802" w:type="dxa"/>
          </w:tcPr>
          <w:p w14:paraId="3AC98C6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1</w:t>
            </w:r>
          </w:p>
        </w:tc>
        <w:tc>
          <w:tcPr>
            <w:tcW w:w="3104" w:type="dxa"/>
          </w:tcPr>
          <w:p w14:paraId="611CC3BB" w14:textId="77777777" w:rsidR="007E744F" w:rsidRPr="007E744F" w:rsidRDefault="007E744F" w:rsidP="006E4D62">
            <w:pPr>
              <w:rPr>
                <w:sz w:val="18"/>
                <w:szCs w:val="18"/>
              </w:rPr>
            </w:pPr>
            <w:r w:rsidRPr="007E744F">
              <w:rPr>
                <w:sz w:val="18"/>
                <w:szCs w:val="18"/>
              </w:rPr>
              <w:t>0/1=1</w:t>
            </w:r>
          </w:p>
        </w:tc>
      </w:tr>
    </w:tbl>
    <w:p w14:paraId="026A5E73" w14:textId="77777777" w:rsidR="007E744F" w:rsidRPr="00653147" w:rsidRDefault="007E744F" w:rsidP="007E744F">
      <w:pPr>
        <w:rPr>
          <w:sz w:val="20"/>
          <w:lang w:val="nl-NL"/>
        </w:rPr>
      </w:pPr>
    </w:p>
    <w:sectPr w:rsidR="007E744F" w:rsidRPr="00653147" w:rsidSect="007E744F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B1F9C" w14:textId="77777777" w:rsidR="00480A40" w:rsidRDefault="00480A40" w:rsidP="009E641C">
      <w:pPr>
        <w:spacing w:after="0" w:line="240" w:lineRule="auto"/>
      </w:pPr>
      <w:r>
        <w:separator/>
      </w:r>
    </w:p>
  </w:endnote>
  <w:endnote w:type="continuationSeparator" w:id="0">
    <w:p w14:paraId="060199E2" w14:textId="77777777" w:rsidR="00480A40" w:rsidRDefault="00480A40" w:rsidP="009E6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227BAF" w14:textId="77777777" w:rsidR="00480A40" w:rsidRDefault="00480A40" w:rsidP="009E641C">
      <w:pPr>
        <w:spacing w:after="0" w:line="240" w:lineRule="auto"/>
      </w:pPr>
      <w:r>
        <w:separator/>
      </w:r>
    </w:p>
  </w:footnote>
  <w:footnote w:type="continuationSeparator" w:id="0">
    <w:p w14:paraId="5571C6AE" w14:textId="77777777" w:rsidR="00480A40" w:rsidRDefault="00480A40" w:rsidP="009E6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B0DFC"/>
    <w:multiLevelType w:val="hybridMultilevel"/>
    <w:tmpl w:val="00B22D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A176A"/>
    <w:multiLevelType w:val="hybridMultilevel"/>
    <w:tmpl w:val="14E01CD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FA11C0"/>
    <w:multiLevelType w:val="hybridMultilevel"/>
    <w:tmpl w:val="0DA243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D621F0"/>
    <w:multiLevelType w:val="hybridMultilevel"/>
    <w:tmpl w:val="16365802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27CC67B8"/>
    <w:multiLevelType w:val="hybridMultilevel"/>
    <w:tmpl w:val="00700A14"/>
    <w:lvl w:ilvl="0" w:tplc="A53C5C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33821"/>
    <w:multiLevelType w:val="hybridMultilevel"/>
    <w:tmpl w:val="FDA2B8D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814FC8"/>
    <w:multiLevelType w:val="hybridMultilevel"/>
    <w:tmpl w:val="AA12F7A2"/>
    <w:lvl w:ilvl="0" w:tplc="2B98CA8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AC84FC8"/>
    <w:multiLevelType w:val="hybridMultilevel"/>
    <w:tmpl w:val="9E4A2EEA"/>
    <w:lvl w:ilvl="0" w:tplc="F2C2BC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421D79"/>
    <w:multiLevelType w:val="hybridMultilevel"/>
    <w:tmpl w:val="623E76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025176"/>
    <w:multiLevelType w:val="hybridMultilevel"/>
    <w:tmpl w:val="C36A4010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1057C94"/>
    <w:multiLevelType w:val="hybridMultilevel"/>
    <w:tmpl w:val="3ACAD6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820836"/>
    <w:multiLevelType w:val="hybridMultilevel"/>
    <w:tmpl w:val="61CAD976"/>
    <w:lvl w:ilvl="0" w:tplc="A6522B52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C377ED3"/>
    <w:multiLevelType w:val="hybridMultilevel"/>
    <w:tmpl w:val="8EA60006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2761F74"/>
    <w:multiLevelType w:val="hybridMultilevel"/>
    <w:tmpl w:val="5A42F1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8718C4"/>
    <w:multiLevelType w:val="hybridMultilevel"/>
    <w:tmpl w:val="7F6E1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8E0285"/>
    <w:multiLevelType w:val="hybridMultilevel"/>
    <w:tmpl w:val="CEC26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A27829"/>
    <w:multiLevelType w:val="hybridMultilevel"/>
    <w:tmpl w:val="C936C3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8"/>
  </w:num>
  <w:num w:numId="3">
    <w:abstractNumId w:val="6"/>
  </w:num>
  <w:num w:numId="4">
    <w:abstractNumId w:val="13"/>
  </w:num>
  <w:num w:numId="5">
    <w:abstractNumId w:val="7"/>
  </w:num>
  <w:num w:numId="6">
    <w:abstractNumId w:val="12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0"/>
  </w:num>
  <w:num w:numId="12">
    <w:abstractNumId w:val="2"/>
  </w:num>
  <w:num w:numId="13">
    <w:abstractNumId w:val="3"/>
  </w:num>
  <w:num w:numId="14">
    <w:abstractNumId w:val="11"/>
  </w:num>
  <w:num w:numId="15">
    <w:abstractNumId w:val="16"/>
  </w:num>
  <w:num w:numId="16">
    <w:abstractNumId w:val="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LAwtzA3MzWyNDWyMDJT0lEKTi0uzszPAykwrAUAlCzP3ywAAAA="/>
  </w:docVars>
  <w:rsids>
    <w:rsidRoot w:val="009E641C"/>
    <w:rsid w:val="00003A8C"/>
    <w:rsid w:val="000050E1"/>
    <w:rsid w:val="000100BB"/>
    <w:rsid w:val="00014095"/>
    <w:rsid w:val="00027754"/>
    <w:rsid w:val="00045FD1"/>
    <w:rsid w:val="00046389"/>
    <w:rsid w:val="00051063"/>
    <w:rsid w:val="00053A8D"/>
    <w:rsid w:val="00070955"/>
    <w:rsid w:val="00070DF3"/>
    <w:rsid w:val="00082B8B"/>
    <w:rsid w:val="00085EF8"/>
    <w:rsid w:val="00090A0F"/>
    <w:rsid w:val="000A3BED"/>
    <w:rsid w:val="000C2BD2"/>
    <w:rsid w:val="000C377D"/>
    <w:rsid w:val="000C56E7"/>
    <w:rsid w:val="000C5A3E"/>
    <w:rsid w:val="000D5FD9"/>
    <w:rsid w:val="000D7CB4"/>
    <w:rsid w:val="000E7E25"/>
    <w:rsid w:val="000F1D85"/>
    <w:rsid w:val="000F30E4"/>
    <w:rsid w:val="000F4B35"/>
    <w:rsid w:val="00101C1D"/>
    <w:rsid w:val="00116136"/>
    <w:rsid w:val="0011718C"/>
    <w:rsid w:val="00120DD5"/>
    <w:rsid w:val="0013048D"/>
    <w:rsid w:val="00132962"/>
    <w:rsid w:val="001347F1"/>
    <w:rsid w:val="00142271"/>
    <w:rsid w:val="00144E0C"/>
    <w:rsid w:val="00154197"/>
    <w:rsid w:val="00161F12"/>
    <w:rsid w:val="00165DC9"/>
    <w:rsid w:val="001725BE"/>
    <w:rsid w:val="001971B6"/>
    <w:rsid w:val="001A36FF"/>
    <w:rsid w:val="001A74C2"/>
    <w:rsid w:val="001E1795"/>
    <w:rsid w:val="001E1A2D"/>
    <w:rsid w:val="00201317"/>
    <w:rsid w:val="00203F67"/>
    <w:rsid w:val="00213E1A"/>
    <w:rsid w:val="00221449"/>
    <w:rsid w:val="00223D35"/>
    <w:rsid w:val="00224F22"/>
    <w:rsid w:val="00225AD9"/>
    <w:rsid w:val="00236BD1"/>
    <w:rsid w:val="00237504"/>
    <w:rsid w:val="002424D8"/>
    <w:rsid w:val="0024290A"/>
    <w:rsid w:val="00243233"/>
    <w:rsid w:val="0024514C"/>
    <w:rsid w:val="00250E3F"/>
    <w:rsid w:val="00256A49"/>
    <w:rsid w:val="00260754"/>
    <w:rsid w:val="00271242"/>
    <w:rsid w:val="00272711"/>
    <w:rsid w:val="002749FE"/>
    <w:rsid w:val="00276A44"/>
    <w:rsid w:val="00281145"/>
    <w:rsid w:val="00287B8B"/>
    <w:rsid w:val="00296B66"/>
    <w:rsid w:val="00296CB4"/>
    <w:rsid w:val="00297F4E"/>
    <w:rsid w:val="002A028C"/>
    <w:rsid w:val="002A0F1A"/>
    <w:rsid w:val="002C69D9"/>
    <w:rsid w:val="002D012E"/>
    <w:rsid w:val="00303860"/>
    <w:rsid w:val="00307942"/>
    <w:rsid w:val="003149EF"/>
    <w:rsid w:val="0031717E"/>
    <w:rsid w:val="00322C41"/>
    <w:rsid w:val="0033146A"/>
    <w:rsid w:val="003316FD"/>
    <w:rsid w:val="0033247F"/>
    <w:rsid w:val="00332CF1"/>
    <w:rsid w:val="003457CB"/>
    <w:rsid w:val="00355CD9"/>
    <w:rsid w:val="00356D91"/>
    <w:rsid w:val="003613E0"/>
    <w:rsid w:val="003614E9"/>
    <w:rsid w:val="00371618"/>
    <w:rsid w:val="00374A6E"/>
    <w:rsid w:val="00375740"/>
    <w:rsid w:val="00377AD9"/>
    <w:rsid w:val="00387B76"/>
    <w:rsid w:val="00390E5A"/>
    <w:rsid w:val="00393719"/>
    <w:rsid w:val="00394239"/>
    <w:rsid w:val="003A1122"/>
    <w:rsid w:val="003A2807"/>
    <w:rsid w:val="003B7767"/>
    <w:rsid w:val="003C16DD"/>
    <w:rsid w:val="003C59C2"/>
    <w:rsid w:val="003D2D52"/>
    <w:rsid w:val="003E3CA4"/>
    <w:rsid w:val="0040641C"/>
    <w:rsid w:val="00413C6E"/>
    <w:rsid w:val="00415BDE"/>
    <w:rsid w:val="004261F1"/>
    <w:rsid w:val="00427E4B"/>
    <w:rsid w:val="00433982"/>
    <w:rsid w:val="00433F33"/>
    <w:rsid w:val="00436B20"/>
    <w:rsid w:val="00441297"/>
    <w:rsid w:val="004422F9"/>
    <w:rsid w:val="00450C23"/>
    <w:rsid w:val="004560AA"/>
    <w:rsid w:val="0045723C"/>
    <w:rsid w:val="004619AE"/>
    <w:rsid w:val="004651F7"/>
    <w:rsid w:val="004718DD"/>
    <w:rsid w:val="00474130"/>
    <w:rsid w:val="00480A40"/>
    <w:rsid w:val="00482C26"/>
    <w:rsid w:val="004929D3"/>
    <w:rsid w:val="00493814"/>
    <w:rsid w:val="004948A3"/>
    <w:rsid w:val="0049506D"/>
    <w:rsid w:val="004A34AF"/>
    <w:rsid w:val="004B0F75"/>
    <w:rsid w:val="004B212D"/>
    <w:rsid w:val="004B4F62"/>
    <w:rsid w:val="004B5B4F"/>
    <w:rsid w:val="004B66C5"/>
    <w:rsid w:val="004B6FFE"/>
    <w:rsid w:val="004C42E1"/>
    <w:rsid w:val="004C4EBC"/>
    <w:rsid w:val="004C79BE"/>
    <w:rsid w:val="004E49A0"/>
    <w:rsid w:val="004F745C"/>
    <w:rsid w:val="0050328C"/>
    <w:rsid w:val="0051702B"/>
    <w:rsid w:val="0052528F"/>
    <w:rsid w:val="0052646D"/>
    <w:rsid w:val="00547BBC"/>
    <w:rsid w:val="00560103"/>
    <w:rsid w:val="0056136C"/>
    <w:rsid w:val="005637F3"/>
    <w:rsid w:val="00564151"/>
    <w:rsid w:val="0056751C"/>
    <w:rsid w:val="005811BF"/>
    <w:rsid w:val="00586FB6"/>
    <w:rsid w:val="00587D39"/>
    <w:rsid w:val="0059203B"/>
    <w:rsid w:val="00596432"/>
    <w:rsid w:val="005A09D0"/>
    <w:rsid w:val="005B0022"/>
    <w:rsid w:val="005B2815"/>
    <w:rsid w:val="005B460C"/>
    <w:rsid w:val="005B704F"/>
    <w:rsid w:val="005C0771"/>
    <w:rsid w:val="005C2228"/>
    <w:rsid w:val="005C2AC3"/>
    <w:rsid w:val="005C788F"/>
    <w:rsid w:val="005C7D47"/>
    <w:rsid w:val="005D58E0"/>
    <w:rsid w:val="005D6EFB"/>
    <w:rsid w:val="005F52DD"/>
    <w:rsid w:val="005F7D00"/>
    <w:rsid w:val="0060428D"/>
    <w:rsid w:val="00611800"/>
    <w:rsid w:val="00612BFF"/>
    <w:rsid w:val="0061697F"/>
    <w:rsid w:val="006223A6"/>
    <w:rsid w:val="00623725"/>
    <w:rsid w:val="00623993"/>
    <w:rsid w:val="00632436"/>
    <w:rsid w:val="0063552D"/>
    <w:rsid w:val="00635BB8"/>
    <w:rsid w:val="00636383"/>
    <w:rsid w:val="00637827"/>
    <w:rsid w:val="006464E2"/>
    <w:rsid w:val="00647455"/>
    <w:rsid w:val="00652FD9"/>
    <w:rsid w:val="006549D4"/>
    <w:rsid w:val="00661D77"/>
    <w:rsid w:val="006623CA"/>
    <w:rsid w:val="00665B16"/>
    <w:rsid w:val="00673350"/>
    <w:rsid w:val="00673B89"/>
    <w:rsid w:val="00692202"/>
    <w:rsid w:val="006C0090"/>
    <w:rsid w:val="006D2025"/>
    <w:rsid w:val="006D7CDD"/>
    <w:rsid w:val="006D7E8E"/>
    <w:rsid w:val="006E3B44"/>
    <w:rsid w:val="006E4D62"/>
    <w:rsid w:val="006F0A34"/>
    <w:rsid w:val="006F7174"/>
    <w:rsid w:val="00704663"/>
    <w:rsid w:val="00712793"/>
    <w:rsid w:val="00724808"/>
    <w:rsid w:val="00734F22"/>
    <w:rsid w:val="00740EAE"/>
    <w:rsid w:val="007429CC"/>
    <w:rsid w:val="00743277"/>
    <w:rsid w:val="007458ED"/>
    <w:rsid w:val="00745EEE"/>
    <w:rsid w:val="00755258"/>
    <w:rsid w:val="00763B75"/>
    <w:rsid w:val="00766F76"/>
    <w:rsid w:val="00786C06"/>
    <w:rsid w:val="00790AE7"/>
    <w:rsid w:val="00796FCD"/>
    <w:rsid w:val="00797F66"/>
    <w:rsid w:val="007A48E1"/>
    <w:rsid w:val="007B5F80"/>
    <w:rsid w:val="007D27DD"/>
    <w:rsid w:val="007D4B1F"/>
    <w:rsid w:val="007D5B4D"/>
    <w:rsid w:val="007E0869"/>
    <w:rsid w:val="007E744F"/>
    <w:rsid w:val="007F763B"/>
    <w:rsid w:val="00802167"/>
    <w:rsid w:val="008206A9"/>
    <w:rsid w:val="00826806"/>
    <w:rsid w:val="00834B0C"/>
    <w:rsid w:val="00840842"/>
    <w:rsid w:val="00841AFE"/>
    <w:rsid w:val="008547D0"/>
    <w:rsid w:val="00855678"/>
    <w:rsid w:val="00856315"/>
    <w:rsid w:val="00857E4C"/>
    <w:rsid w:val="00860A4C"/>
    <w:rsid w:val="0088122B"/>
    <w:rsid w:val="00885DCE"/>
    <w:rsid w:val="00894851"/>
    <w:rsid w:val="008975F9"/>
    <w:rsid w:val="008A3283"/>
    <w:rsid w:val="008A6730"/>
    <w:rsid w:val="008C2CE5"/>
    <w:rsid w:val="008D71D5"/>
    <w:rsid w:val="008E7512"/>
    <w:rsid w:val="008F1280"/>
    <w:rsid w:val="008F47AD"/>
    <w:rsid w:val="008F6D87"/>
    <w:rsid w:val="00910E9D"/>
    <w:rsid w:val="00911F0D"/>
    <w:rsid w:val="00930976"/>
    <w:rsid w:val="00931B73"/>
    <w:rsid w:val="00936DB6"/>
    <w:rsid w:val="00937DCC"/>
    <w:rsid w:val="00947024"/>
    <w:rsid w:val="0096683D"/>
    <w:rsid w:val="00972D94"/>
    <w:rsid w:val="0097380D"/>
    <w:rsid w:val="00976BDF"/>
    <w:rsid w:val="009770AA"/>
    <w:rsid w:val="00981A1B"/>
    <w:rsid w:val="009865CF"/>
    <w:rsid w:val="009B6566"/>
    <w:rsid w:val="009C5996"/>
    <w:rsid w:val="009D0582"/>
    <w:rsid w:val="009D1B96"/>
    <w:rsid w:val="009D3FE8"/>
    <w:rsid w:val="009D4F79"/>
    <w:rsid w:val="009E4203"/>
    <w:rsid w:val="009E641C"/>
    <w:rsid w:val="009E7B0D"/>
    <w:rsid w:val="009E7B2B"/>
    <w:rsid w:val="009E7EAE"/>
    <w:rsid w:val="00A03737"/>
    <w:rsid w:val="00A0536D"/>
    <w:rsid w:val="00A070CF"/>
    <w:rsid w:val="00A11C85"/>
    <w:rsid w:val="00A14E56"/>
    <w:rsid w:val="00A2100C"/>
    <w:rsid w:val="00A32F4C"/>
    <w:rsid w:val="00A40C9E"/>
    <w:rsid w:val="00A416F5"/>
    <w:rsid w:val="00A421A3"/>
    <w:rsid w:val="00A435C9"/>
    <w:rsid w:val="00A529CB"/>
    <w:rsid w:val="00A55CF2"/>
    <w:rsid w:val="00A56B45"/>
    <w:rsid w:val="00A82898"/>
    <w:rsid w:val="00A874F5"/>
    <w:rsid w:val="00A9272B"/>
    <w:rsid w:val="00A92853"/>
    <w:rsid w:val="00A95673"/>
    <w:rsid w:val="00A96F8B"/>
    <w:rsid w:val="00AA0807"/>
    <w:rsid w:val="00AB2EB4"/>
    <w:rsid w:val="00AC3E39"/>
    <w:rsid w:val="00AC44D2"/>
    <w:rsid w:val="00AD61BC"/>
    <w:rsid w:val="00AE399C"/>
    <w:rsid w:val="00AF0388"/>
    <w:rsid w:val="00AF746D"/>
    <w:rsid w:val="00B0069B"/>
    <w:rsid w:val="00B0773A"/>
    <w:rsid w:val="00B108D4"/>
    <w:rsid w:val="00B17264"/>
    <w:rsid w:val="00B17D76"/>
    <w:rsid w:val="00B222AB"/>
    <w:rsid w:val="00B31077"/>
    <w:rsid w:val="00B354D4"/>
    <w:rsid w:val="00B43424"/>
    <w:rsid w:val="00B5511D"/>
    <w:rsid w:val="00B665B4"/>
    <w:rsid w:val="00B72189"/>
    <w:rsid w:val="00B74B0A"/>
    <w:rsid w:val="00B76374"/>
    <w:rsid w:val="00B80917"/>
    <w:rsid w:val="00B92002"/>
    <w:rsid w:val="00BA05E9"/>
    <w:rsid w:val="00BB3795"/>
    <w:rsid w:val="00BB5384"/>
    <w:rsid w:val="00BC17E5"/>
    <w:rsid w:val="00BC3B9E"/>
    <w:rsid w:val="00BD1E80"/>
    <w:rsid w:val="00BD7603"/>
    <w:rsid w:val="00BF251B"/>
    <w:rsid w:val="00BF7DCD"/>
    <w:rsid w:val="00C012DA"/>
    <w:rsid w:val="00C10D4F"/>
    <w:rsid w:val="00C149F7"/>
    <w:rsid w:val="00C14E8B"/>
    <w:rsid w:val="00C201CE"/>
    <w:rsid w:val="00C230A7"/>
    <w:rsid w:val="00C2636A"/>
    <w:rsid w:val="00C3584A"/>
    <w:rsid w:val="00C4113D"/>
    <w:rsid w:val="00C418F1"/>
    <w:rsid w:val="00C4244D"/>
    <w:rsid w:val="00C468F2"/>
    <w:rsid w:val="00C518AE"/>
    <w:rsid w:val="00C71928"/>
    <w:rsid w:val="00C856A5"/>
    <w:rsid w:val="00C967CA"/>
    <w:rsid w:val="00C9771A"/>
    <w:rsid w:val="00CA10FC"/>
    <w:rsid w:val="00CA1866"/>
    <w:rsid w:val="00CA6646"/>
    <w:rsid w:val="00CB61A9"/>
    <w:rsid w:val="00CB6A39"/>
    <w:rsid w:val="00CC1D72"/>
    <w:rsid w:val="00CD13DF"/>
    <w:rsid w:val="00CD149F"/>
    <w:rsid w:val="00CD55BE"/>
    <w:rsid w:val="00CD67D6"/>
    <w:rsid w:val="00CE3647"/>
    <w:rsid w:val="00CF764B"/>
    <w:rsid w:val="00D00F32"/>
    <w:rsid w:val="00D13341"/>
    <w:rsid w:val="00D16689"/>
    <w:rsid w:val="00D17284"/>
    <w:rsid w:val="00D20B5F"/>
    <w:rsid w:val="00D22CBD"/>
    <w:rsid w:val="00D25E53"/>
    <w:rsid w:val="00D303D4"/>
    <w:rsid w:val="00D31D41"/>
    <w:rsid w:val="00D354B7"/>
    <w:rsid w:val="00D373AD"/>
    <w:rsid w:val="00D511AB"/>
    <w:rsid w:val="00D625E3"/>
    <w:rsid w:val="00D63397"/>
    <w:rsid w:val="00D64C13"/>
    <w:rsid w:val="00D67F48"/>
    <w:rsid w:val="00D728D3"/>
    <w:rsid w:val="00D74A9C"/>
    <w:rsid w:val="00D86B5B"/>
    <w:rsid w:val="00D97994"/>
    <w:rsid w:val="00DA10AC"/>
    <w:rsid w:val="00DA30FC"/>
    <w:rsid w:val="00DA3BDE"/>
    <w:rsid w:val="00DA612E"/>
    <w:rsid w:val="00DA757E"/>
    <w:rsid w:val="00DA7A85"/>
    <w:rsid w:val="00DB1E99"/>
    <w:rsid w:val="00DB719E"/>
    <w:rsid w:val="00DC17E0"/>
    <w:rsid w:val="00DC28A5"/>
    <w:rsid w:val="00DC722C"/>
    <w:rsid w:val="00DD65F5"/>
    <w:rsid w:val="00DD7EEA"/>
    <w:rsid w:val="00DE35ED"/>
    <w:rsid w:val="00DE62BB"/>
    <w:rsid w:val="00DE7BBB"/>
    <w:rsid w:val="00DF095F"/>
    <w:rsid w:val="00E04A43"/>
    <w:rsid w:val="00E058DD"/>
    <w:rsid w:val="00E070AF"/>
    <w:rsid w:val="00E14C35"/>
    <w:rsid w:val="00E155A1"/>
    <w:rsid w:val="00E155EE"/>
    <w:rsid w:val="00E21558"/>
    <w:rsid w:val="00E225CB"/>
    <w:rsid w:val="00E25550"/>
    <w:rsid w:val="00E2726E"/>
    <w:rsid w:val="00E369B9"/>
    <w:rsid w:val="00E4490F"/>
    <w:rsid w:val="00E45B90"/>
    <w:rsid w:val="00E4786A"/>
    <w:rsid w:val="00E47EAB"/>
    <w:rsid w:val="00E54DEC"/>
    <w:rsid w:val="00E5610D"/>
    <w:rsid w:val="00E73995"/>
    <w:rsid w:val="00E74E94"/>
    <w:rsid w:val="00E773E7"/>
    <w:rsid w:val="00E8414F"/>
    <w:rsid w:val="00E95C98"/>
    <w:rsid w:val="00EA04CC"/>
    <w:rsid w:val="00EB5854"/>
    <w:rsid w:val="00EC4CA3"/>
    <w:rsid w:val="00EE4CB5"/>
    <w:rsid w:val="00EF79F4"/>
    <w:rsid w:val="00F0573A"/>
    <w:rsid w:val="00F138FA"/>
    <w:rsid w:val="00F21F5C"/>
    <w:rsid w:val="00F32409"/>
    <w:rsid w:val="00F430A6"/>
    <w:rsid w:val="00F550C9"/>
    <w:rsid w:val="00F56FA6"/>
    <w:rsid w:val="00F57CE2"/>
    <w:rsid w:val="00F66F6F"/>
    <w:rsid w:val="00F70642"/>
    <w:rsid w:val="00F70FB7"/>
    <w:rsid w:val="00F73AAE"/>
    <w:rsid w:val="00F73F85"/>
    <w:rsid w:val="00F74455"/>
    <w:rsid w:val="00F81A9C"/>
    <w:rsid w:val="00F81CB6"/>
    <w:rsid w:val="00F8277E"/>
    <w:rsid w:val="00F8470D"/>
    <w:rsid w:val="00F849F5"/>
    <w:rsid w:val="00F87DEA"/>
    <w:rsid w:val="00F96C18"/>
    <w:rsid w:val="00FB744F"/>
    <w:rsid w:val="00FC0A0E"/>
    <w:rsid w:val="00FC32AE"/>
    <w:rsid w:val="00FE3210"/>
    <w:rsid w:val="00FE7E9A"/>
    <w:rsid w:val="00FF3A9F"/>
    <w:rsid w:val="00FF6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67A7C"/>
  <w15:docId w15:val="{6C051FEC-65AD-4074-90B2-220D433CB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C56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9E64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0100BB"/>
    <w:pPr>
      <w:keepNext/>
      <w:keepLines/>
      <w:spacing w:before="200" w:after="0"/>
      <w:outlineLvl w:val="2"/>
    </w:pPr>
    <w:rPr>
      <w:rFonts w:eastAsiaTheme="majorEastAsia" w:cstheme="majorBidi"/>
      <w:bCs/>
      <w:u w:val="single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9E64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9E641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9E641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9E641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E641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E641C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E6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E641C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9E6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E641C"/>
  </w:style>
  <w:style w:type="paragraph" w:styleId="Voettekst">
    <w:name w:val="footer"/>
    <w:basedOn w:val="Standaard"/>
    <w:link w:val="VoettekstChar"/>
    <w:uiPriority w:val="99"/>
    <w:unhideWhenUsed/>
    <w:rsid w:val="009E6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E641C"/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0C56E7"/>
    <w:pPr>
      <w:spacing w:after="0" w:line="240" w:lineRule="auto"/>
    </w:pPr>
    <w:rPr>
      <w:rFonts w:ascii="Calibri" w:hAnsi="Calibri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0C56E7"/>
    <w:rPr>
      <w:rFonts w:ascii="Calibri" w:hAnsi="Calibri"/>
      <w:szCs w:val="21"/>
    </w:rPr>
  </w:style>
  <w:style w:type="paragraph" w:styleId="Lijstalinea">
    <w:name w:val="List Paragraph"/>
    <w:basedOn w:val="Standaard"/>
    <w:uiPriority w:val="34"/>
    <w:qFormat/>
    <w:rsid w:val="000C56E7"/>
    <w:pPr>
      <w:ind w:left="720"/>
      <w:contextualSpacing/>
    </w:pPr>
  </w:style>
  <w:style w:type="paragraph" w:styleId="Geenafstand">
    <w:name w:val="No Spacing"/>
    <w:uiPriority w:val="1"/>
    <w:qFormat/>
    <w:rsid w:val="000C56E7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0C56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raster">
    <w:name w:val="Table Grid"/>
    <w:basedOn w:val="Standaardtabel"/>
    <w:uiPriority w:val="59"/>
    <w:rsid w:val="00724808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-accent1">
    <w:name w:val="Light Shading Accent 1"/>
    <w:basedOn w:val="Standaardtabel"/>
    <w:uiPriority w:val="60"/>
    <w:rsid w:val="003613E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">
    <w:name w:val="Light Shading"/>
    <w:basedOn w:val="Standaardtabel"/>
    <w:uiPriority w:val="60"/>
    <w:rsid w:val="003613E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Gemiddeldearcering2">
    <w:name w:val="Medium Shading 2"/>
    <w:basedOn w:val="Standaardtabel"/>
    <w:uiPriority w:val="64"/>
    <w:rsid w:val="003613E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chtraster">
    <w:name w:val="Light Grid"/>
    <w:basedOn w:val="Standaardtabel"/>
    <w:uiPriority w:val="62"/>
    <w:rsid w:val="003613E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Hyperlink">
    <w:name w:val="Hyperlink"/>
    <w:basedOn w:val="Standaardalinea-lettertype"/>
    <w:uiPriority w:val="99"/>
    <w:unhideWhenUsed/>
    <w:rsid w:val="0050328C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0328C"/>
    <w:rPr>
      <w:color w:val="800080" w:themeColor="followedHyperlink"/>
      <w:u w:val="single"/>
    </w:rPr>
  </w:style>
  <w:style w:type="character" w:customStyle="1" w:styleId="highlight">
    <w:name w:val="highlight"/>
    <w:basedOn w:val="Standaardalinea-lettertype"/>
    <w:rsid w:val="00287B8B"/>
  </w:style>
  <w:style w:type="table" w:styleId="Rastertabel2-Accent1">
    <w:name w:val="Grid Table 2 Accent 1"/>
    <w:basedOn w:val="Standaardtabel"/>
    <w:uiPriority w:val="47"/>
    <w:rsid w:val="005637F3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astertabel4-Accent1">
    <w:name w:val="Grid Table 4 Accent 1"/>
    <w:basedOn w:val="Standaardtabel"/>
    <w:uiPriority w:val="49"/>
    <w:rsid w:val="00223D35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astertabel5donker-Accent1">
    <w:name w:val="Grid Table 5 Dark Accent 1"/>
    <w:basedOn w:val="Standaardtabel"/>
    <w:uiPriority w:val="50"/>
    <w:rsid w:val="009770A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character" w:customStyle="1" w:styleId="Kop3Char">
    <w:name w:val="Kop 3 Char"/>
    <w:basedOn w:val="Standaardalinea-lettertype"/>
    <w:link w:val="Kop3"/>
    <w:uiPriority w:val="9"/>
    <w:rsid w:val="000100BB"/>
    <w:rPr>
      <w:rFonts w:eastAsiaTheme="majorEastAsia" w:cstheme="majorBidi"/>
      <w:bCs/>
      <w:u w:val="single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08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9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8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8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96C48-B00E-4DB4-A020-940699B3A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2201</Words>
  <Characters>12110</Characters>
  <Application>Microsoft Office Word</Application>
  <DocSecurity>0</DocSecurity>
  <Lines>100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Wondergem,Roderick R.</cp:lastModifiedBy>
  <cp:revision>2</cp:revision>
  <cp:lastPrinted>2017-03-24T09:39:00Z</cp:lastPrinted>
  <dcterms:created xsi:type="dcterms:W3CDTF">2019-04-04T19:46:00Z</dcterms:created>
  <dcterms:modified xsi:type="dcterms:W3CDTF">2019-04-04T19:46:00Z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633a37ae-b0d5-30fa-81b7-163bc2bb52fc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16th edition (author-date)</vt:lpwstr>
  </property>
  <property fmtid="{D5CDD505-2E9C-101B-9397-08002B2CF9AE}" pid="13" name="Mendeley Recent Style Id 4_1">
    <vt:lpwstr>http://www.zotero.org/styles/harvard1</vt:lpwstr>
  </property>
  <property fmtid="{D5CDD505-2E9C-101B-9397-08002B2CF9AE}" pid="14" name="Mendeley Recent Style Name 4_1">
    <vt:lpwstr>Harvard Reference format 1 (author-date)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7th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