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541F1" w14:textId="77777777" w:rsidR="008A0AC1" w:rsidRDefault="008A0AC1" w:rsidP="004A4FC9">
      <w:pPr>
        <w:jc w:val="center"/>
        <w:rPr>
          <w:rFonts w:ascii="Arial" w:hAnsi="Arial"/>
          <w:b/>
          <w:bCs/>
          <w:sz w:val="36"/>
          <w:szCs w:val="36"/>
        </w:rPr>
      </w:pPr>
    </w:p>
    <w:p w14:paraId="600F7E0F" w14:textId="77777777" w:rsidR="008A0AC1" w:rsidRDefault="008A0AC1" w:rsidP="004A4FC9">
      <w:pPr>
        <w:jc w:val="center"/>
        <w:rPr>
          <w:rFonts w:ascii="Arial" w:hAnsi="Arial"/>
          <w:b/>
          <w:bCs/>
          <w:sz w:val="36"/>
          <w:szCs w:val="36"/>
        </w:rPr>
      </w:pPr>
    </w:p>
    <w:p w14:paraId="4D63F88A" w14:textId="77777777" w:rsidR="008A0AC1" w:rsidRDefault="008A0AC1" w:rsidP="004A4FC9">
      <w:pPr>
        <w:jc w:val="center"/>
        <w:rPr>
          <w:rFonts w:ascii="Arial" w:hAnsi="Arial"/>
          <w:b/>
          <w:bCs/>
          <w:sz w:val="36"/>
          <w:szCs w:val="36"/>
        </w:rPr>
      </w:pPr>
    </w:p>
    <w:p w14:paraId="0F429FFA" w14:textId="77777777" w:rsidR="008A0AC1" w:rsidRDefault="008A0AC1" w:rsidP="004A4FC9">
      <w:pPr>
        <w:jc w:val="center"/>
        <w:rPr>
          <w:rFonts w:ascii="Arial" w:hAnsi="Arial"/>
          <w:b/>
          <w:bCs/>
          <w:sz w:val="36"/>
          <w:szCs w:val="36"/>
        </w:rPr>
      </w:pPr>
    </w:p>
    <w:p w14:paraId="09FFE522" w14:textId="77777777" w:rsidR="008A0AC1" w:rsidRDefault="008A0AC1" w:rsidP="004A4FC9">
      <w:pPr>
        <w:jc w:val="center"/>
        <w:rPr>
          <w:rFonts w:ascii="Arial" w:hAnsi="Arial"/>
          <w:b/>
          <w:bCs/>
          <w:sz w:val="36"/>
          <w:szCs w:val="36"/>
        </w:rPr>
      </w:pPr>
    </w:p>
    <w:p w14:paraId="3905FC61" w14:textId="77777777" w:rsidR="004A4FC9" w:rsidRPr="003A3A98" w:rsidRDefault="004A4FC9" w:rsidP="004A4FC9">
      <w:pPr>
        <w:jc w:val="center"/>
        <w:rPr>
          <w:rFonts w:ascii="Arial" w:hAnsi="Arial"/>
          <w:b/>
          <w:bCs/>
          <w:sz w:val="36"/>
          <w:szCs w:val="36"/>
          <w:lang w:val="en-US"/>
        </w:rPr>
      </w:pPr>
      <w:r w:rsidRPr="003A3A98">
        <w:rPr>
          <w:rFonts w:ascii="Arial" w:hAnsi="Arial"/>
          <w:b/>
          <w:bCs/>
          <w:sz w:val="36"/>
          <w:szCs w:val="36"/>
          <w:lang w:val="en-US"/>
        </w:rPr>
        <w:t>SUPPLEMENTARY INFORMATION</w:t>
      </w:r>
    </w:p>
    <w:p w14:paraId="35AFE377" w14:textId="77777777" w:rsidR="004A4FC9" w:rsidRPr="003A3A98" w:rsidRDefault="004A4FC9" w:rsidP="004A4FC9">
      <w:pPr>
        <w:jc w:val="center"/>
        <w:rPr>
          <w:rFonts w:ascii="Arial" w:hAnsi="Arial"/>
          <w:b/>
          <w:bCs/>
          <w:sz w:val="36"/>
          <w:szCs w:val="36"/>
          <w:lang w:val="en-US"/>
        </w:rPr>
      </w:pPr>
    </w:p>
    <w:p w14:paraId="37B617FC" w14:textId="77777777" w:rsidR="004A4FC9" w:rsidRPr="003A3A98" w:rsidRDefault="004A4FC9" w:rsidP="004A4FC9">
      <w:pPr>
        <w:jc w:val="center"/>
        <w:rPr>
          <w:rFonts w:ascii="Arial" w:hAnsi="Arial"/>
          <w:b/>
          <w:bCs/>
          <w:sz w:val="36"/>
          <w:szCs w:val="36"/>
          <w:lang w:val="en-US"/>
        </w:rPr>
      </w:pPr>
    </w:p>
    <w:p w14:paraId="5FC2EA86" w14:textId="77777777" w:rsidR="004A4FC9" w:rsidRPr="003A3A98" w:rsidRDefault="004A4FC9" w:rsidP="004A4FC9">
      <w:pPr>
        <w:rPr>
          <w:rFonts w:ascii="Arial" w:hAnsi="Arial"/>
          <w:b/>
          <w:bCs/>
          <w:sz w:val="22"/>
          <w:szCs w:val="22"/>
          <w:lang w:val="en-US"/>
        </w:rPr>
      </w:pPr>
    </w:p>
    <w:p w14:paraId="53ABF790" w14:textId="77777777" w:rsidR="004A4FC9" w:rsidRPr="00401262" w:rsidRDefault="00401262" w:rsidP="004A4FC9">
      <w:pPr>
        <w:autoSpaceDE w:val="0"/>
        <w:adjustRightInd w:val="0"/>
        <w:jc w:val="center"/>
        <w:rPr>
          <w:rFonts w:ascii="Arial" w:hAnsi="Arial" w:cs="Arial"/>
          <w:b/>
          <w:bCs/>
          <w:color w:val="000000"/>
          <w:sz w:val="36"/>
          <w:szCs w:val="36"/>
          <w:lang w:val="en-US"/>
        </w:rPr>
      </w:pPr>
      <w:proofErr w:type="spellStart"/>
      <w:r w:rsidRPr="00401262">
        <w:rPr>
          <w:rFonts w:ascii="Arial" w:hAnsi="Arial" w:cs="Arial"/>
          <w:b/>
          <w:bCs/>
          <w:color w:val="000000"/>
          <w:sz w:val="36"/>
          <w:szCs w:val="36"/>
          <w:lang w:val="en-US"/>
        </w:rPr>
        <w:t>Tetrahydroquinolinone</w:t>
      </w:r>
      <w:proofErr w:type="spellEnd"/>
      <w:r w:rsidRPr="00401262">
        <w:rPr>
          <w:rFonts w:ascii="Arial" w:hAnsi="Arial" w:cs="Arial"/>
          <w:b/>
          <w:bCs/>
          <w:color w:val="000000"/>
          <w:sz w:val="36"/>
          <w:szCs w:val="36"/>
          <w:lang w:val="en-US"/>
        </w:rPr>
        <w:t xml:space="preserve"> derivatives exert antiproliferative effect on colorectal and lung cancer cells through apoptosis induction</w:t>
      </w:r>
    </w:p>
    <w:p w14:paraId="074523D6" w14:textId="77777777" w:rsidR="004A4FC9" w:rsidRPr="008408B6" w:rsidRDefault="004A4FC9" w:rsidP="004A4FC9">
      <w:pPr>
        <w:autoSpaceDE w:val="0"/>
        <w:adjustRightInd w:val="0"/>
        <w:jc w:val="center"/>
        <w:rPr>
          <w:rFonts w:ascii="Arial" w:hAnsi="Arial" w:cs="Arial"/>
          <w:b/>
          <w:bCs/>
          <w:color w:val="000000"/>
          <w:sz w:val="36"/>
          <w:szCs w:val="36"/>
          <w:lang w:val="en-US"/>
        </w:rPr>
      </w:pPr>
    </w:p>
    <w:p w14:paraId="027C7807" w14:textId="77777777" w:rsidR="004A4FC9" w:rsidRPr="008408B6" w:rsidRDefault="004A4FC9" w:rsidP="004A4FC9">
      <w:pPr>
        <w:autoSpaceDE w:val="0"/>
        <w:adjustRightInd w:val="0"/>
        <w:jc w:val="center"/>
        <w:rPr>
          <w:rFonts w:ascii="Arial" w:hAnsi="Arial" w:cs="Arial"/>
          <w:b/>
          <w:bCs/>
          <w:color w:val="000000"/>
          <w:sz w:val="40"/>
          <w:szCs w:val="40"/>
          <w:lang w:val="en-US"/>
        </w:rPr>
      </w:pPr>
    </w:p>
    <w:p w14:paraId="7C154941" w14:textId="77777777" w:rsidR="004A4FC9" w:rsidRDefault="004A4FC9" w:rsidP="004A4FC9">
      <w:pPr>
        <w:autoSpaceDE w:val="0"/>
        <w:adjustRightInd w:val="0"/>
        <w:jc w:val="center"/>
        <w:rPr>
          <w:rFonts w:ascii="Arial" w:hAnsi="Arial" w:cs="Arial"/>
          <w:color w:val="000000"/>
          <w:sz w:val="18"/>
          <w:szCs w:val="18"/>
        </w:rPr>
      </w:pPr>
      <w:r w:rsidRPr="008408B6">
        <w:rPr>
          <w:rFonts w:ascii="Arial" w:hAnsi="Arial" w:cs="Arial"/>
          <w:b/>
          <w:bCs/>
          <w:color w:val="000000"/>
        </w:rPr>
        <w:t>Małgorzata Ryczkowska</w:t>
      </w:r>
      <w:r w:rsidRPr="008408B6">
        <w:rPr>
          <w:rFonts w:ascii="Arial" w:hAnsi="Arial" w:cs="Arial"/>
          <w:b/>
          <w:bCs/>
          <w:color w:val="000000"/>
          <w:vertAlign w:val="superscript"/>
        </w:rPr>
        <w:t>1</w:t>
      </w:r>
      <w:r w:rsidRPr="008408B6">
        <w:rPr>
          <w:rFonts w:ascii="Arial" w:hAnsi="Arial" w:cs="Arial"/>
          <w:b/>
          <w:bCs/>
          <w:color w:val="000000"/>
        </w:rPr>
        <w:t>,</w:t>
      </w:r>
      <w:r w:rsidR="00682D55">
        <w:rPr>
          <w:rFonts w:ascii="Arial" w:hAnsi="Arial" w:cs="Arial"/>
          <w:b/>
          <w:bCs/>
          <w:color w:val="000000"/>
        </w:rPr>
        <w:t xml:space="preserve"> </w:t>
      </w:r>
      <w:r w:rsidR="00682D55" w:rsidRPr="008408B6">
        <w:rPr>
          <w:rFonts w:ascii="Arial" w:hAnsi="Arial" w:cs="Arial"/>
          <w:b/>
          <w:bCs/>
          <w:color w:val="000000"/>
        </w:rPr>
        <w:t>Natalia Maciejewska</w:t>
      </w:r>
      <w:r w:rsidR="00682D55" w:rsidRPr="008408B6">
        <w:rPr>
          <w:rFonts w:ascii="Arial" w:hAnsi="Arial" w:cs="Arial"/>
          <w:b/>
          <w:bCs/>
          <w:color w:val="000000"/>
          <w:vertAlign w:val="superscript"/>
        </w:rPr>
        <w:t>2</w:t>
      </w:r>
      <w:r w:rsidR="00682D55">
        <w:rPr>
          <w:rFonts w:ascii="Arial" w:hAnsi="Arial" w:cs="Arial"/>
          <w:b/>
          <w:bCs/>
          <w:color w:val="000000"/>
        </w:rPr>
        <w:t>,</w:t>
      </w:r>
      <w:r w:rsidRPr="008408B6">
        <w:rPr>
          <w:rFonts w:ascii="Arial" w:hAnsi="Arial" w:cs="Arial"/>
          <w:b/>
          <w:bCs/>
          <w:color w:val="000000"/>
        </w:rPr>
        <w:t xml:space="preserve"> Mateusz Olszewski</w:t>
      </w:r>
      <w:r w:rsidRPr="008408B6">
        <w:rPr>
          <w:rFonts w:ascii="Arial" w:hAnsi="Arial" w:cs="Arial"/>
          <w:b/>
          <w:bCs/>
          <w:color w:val="000000"/>
          <w:vertAlign w:val="superscript"/>
        </w:rPr>
        <w:t>2</w:t>
      </w:r>
      <w:r w:rsidR="00682D55" w:rsidRPr="008408B6">
        <w:rPr>
          <w:rFonts w:ascii="Arial" w:hAnsi="Arial" w:cs="Arial"/>
          <w:b/>
          <w:bCs/>
          <w:color w:val="000000"/>
        </w:rPr>
        <w:t>,</w:t>
      </w:r>
      <w:r w:rsidR="00682D55">
        <w:rPr>
          <w:rFonts w:ascii="Arial" w:hAnsi="Arial" w:cs="Arial"/>
          <w:b/>
          <w:bCs/>
          <w:color w:val="000000"/>
        </w:rPr>
        <w:t xml:space="preserve"> </w:t>
      </w:r>
      <w:r w:rsidR="00682D55" w:rsidRPr="008408B6">
        <w:rPr>
          <w:rFonts w:ascii="Arial" w:hAnsi="Arial" w:cs="Arial"/>
          <w:b/>
          <w:bCs/>
          <w:color w:val="000000"/>
        </w:rPr>
        <w:t>Milena Witkowska</w:t>
      </w:r>
      <w:r w:rsidR="00682D55" w:rsidRPr="008408B6">
        <w:rPr>
          <w:rFonts w:ascii="Arial" w:hAnsi="Arial" w:cs="Arial"/>
          <w:b/>
          <w:bCs/>
          <w:color w:val="000000"/>
          <w:vertAlign w:val="superscript"/>
        </w:rPr>
        <w:t>1</w:t>
      </w:r>
      <w:r w:rsidR="00682D55" w:rsidRPr="008408B6">
        <w:rPr>
          <w:rFonts w:ascii="Arial" w:hAnsi="Arial" w:cs="Arial"/>
          <w:b/>
          <w:bCs/>
          <w:color w:val="000000"/>
        </w:rPr>
        <w:t xml:space="preserve">, </w:t>
      </w:r>
      <w:r w:rsidRPr="008408B6">
        <w:rPr>
          <w:rFonts w:ascii="Arial" w:hAnsi="Arial" w:cs="Arial"/>
          <w:b/>
          <w:bCs/>
          <w:color w:val="000000"/>
        </w:rPr>
        <w:t xml:space="preserve"> and Sławomir Makowiec</w:t>
      </w:r>
      <w:r w:rsidRPr="008408B6">
        <w:rPr>
          <w:rFonts w:ascii="Arial" w:hAnsi="Arial" w:cs="Arial"/>
          <w:b/>
          <w:bCs/>
          <w:color w:val="000000"/>
          <w:vertAlign w:val="superscript"/>
        </w:rPr>
        <w:t>1</w:t>
      </w:r>
      <w:r w:rsidRPr="008408B6">
        <w:rPr>
          <w:rFonts w:ascii="Arial" w:hAnsi="Arial" w:cs="Arial"/>
          <w:color w:val="000000"/>
          <w:sz w:val="18"/>
          <w:szCs w:val="18"/>
        </w:rPr>
        <w:t>*</w:t>
      </w:r>
    </w:p>
    <w:p w14:paraId="57A842F7" w14:textId="77777777" w:rsidR="004A4FC9" w:rsidRPr="008408B6" w:rsidRDefault="004A4FC9" w:rsidP="004A4FC9">
      <w:pPr>
        <w:autoSpaceDE w:val="0"/>
        <w:adjustRightInd w:val="0"/>
        <w:jc w:val="center"/>
        <w:rPr>
          <w:rFonts w:ascii="Arial" w:hAnsi="Arial" w:cs="Arial"/>
          <w:color w:val="000000"/>
          <w:sz w:val="18"/>
          <w:szCs w:val="18"/>
        </w:rPr>
      </w:pPr>
    </w:p>
    <w:p w14:paraId="6D1DF457" w14:textId="77777777" w:rsidR="004A4FC9" w:rsidRPr="008408B6" w:rsidRDefault="004A4FC9" w:rsidP="004A4FC9">
      <w:pPr>
        <w:autoSpaceDE w:val="0"/>
        <w:adjustRightInd w:val="0"/>
        <w:jc w:val="center"/>
        <w:rPr>
          <w:rFonts w:ascii="Arial" w:hAnsi="Arial" w:cs="Arial"/>
          <w:color w:val="000000"/>
          <w:sz w:val="15"/>
          <w:szCs w:val="15"/>
          <w:lang w:val="en-US"/>
        </w:rPr>
      </w:pPr>
      <w:r w:rsidRPr="008408B6">
        <w:rPr>
          <w:rFonts w:ascii="Arial" w:hAnsi="Arial" w:cs="Arial"/>
          <w:color w:val="000000"/>
          <w:sz w:val="15"/>
          <w:szCs w:val="15"/>
          <w:vertAlign w:val="superscript"/>
          <w:lang w:val="en-US"/>
        </w:rPr>
        <w:t>1</w:t>
      </w:r>
      <w:r w:rsidRPr="008408B6">
        <w:rPr>
          <w:rFonts w:ascii="Arial" w:hAnsi="Arial" w:cs="Arial"/>
          <w:color w:val="000000"/>
          <w:sz w:val="15"/>
          <w:szCs w:val="15"/>
          <w:lang w:val="en-US"/>
        </w:rPr>
        <w:t xml:space="preserve"> Department of Organic Chemistry, Faculty of Chemistry, Gdansk University of Technology, </w:t>
      </w:r>
      <w:proofErr w:type="spellStart"/>
      <w:r w:rsidRPr="008408B6">
        <w:rPr>
          <w:rFonts w:ascii="Arial" w:hAnsi="Arial" w:cs="Arial"/>
          <w:color w:val="000000"/>
          <w:sz w:val="15"/>
          <w:szCs w:val="15"/>
          <w:lang w:val="en-US"/>
        </w:rPr>
        <w:t>Narutowicza</w:t>
      </w:r>
      <w:proofErr w:type="spellEnd"/>
      <w:r w:rsidRPr="008408B6">
        <w:rPr>
          <w:rFonts w:ascii="Arial" w:hAnsi="Arial" w:cs="Arial"/>
          <w:color w:val="000000"/>
          <w:sz w:val="15"/>
          <w:szCs w:val="15"/>
          <w:lang w:val="en-US"/>
        </w:rPr>
        <w:t xml:space="preserve"> 11/12, 80-233, Gdansk, Poland.</w:t>
      </w:r>
    </w:p>
    <w:p w14:paraId="31339C0D" w14:textId="77777777" w:rsidR="004A4FC9" w:rsidRPr="008408B6" w:rsidRDefault="004A4FC9" w:rsidP="004A4FC9">
      <w:pPr>
        <w:tabs>
          <w:tab w:val="left" w:pos="8147"/>
        </w:tabs>
        <w:autoSpaceDE w:val="0"/>
        <w:adjustRightInd w:val="0"/>
        <w:jc w:val="center"/>
        <w:rPr>
          <w:rFonts w:ascii="Arial" w:hAnsi="Arial" w:cs="Arial"/>
          <w:color w:val="000000"/>
          <w:sz w:val="20"/>
          <w:szCs w:val="20"/>
          <w:lang w:val="en-US"/>
        </w:rPr>
      </w:pPr>
      <w:r w:rsidRPr="008408B6">
        <w:rPr>
          <w:rFonts w:ascii="Arial" w:hAnsi="Arial" w:cs="Arial"/>
          <w:color w:val="000000"/>
          <w:sz w:val="15"/>
          <w:szCs w:val="15"/>
          <w:vertAlign w:val="superscript"/>
          <w:lang w:val="en-US"/>
        </w:rPr>
        <w:t>2</w:t>
      </w:r>
      <w:r w:rsidRPr="008408B6">
        <w:rPr>
          <w:rFonts w:ascii="Arial" w:hAnsi="Arial" w:cs="Arial"/>
          <w:color w:val="000000"/>
          <w:sz w:val="15"/>
          <w:szCs w:val="15"/>
          <w:lang w:val="en-US"/>
        </w:rPr>
        <w:t xml:space="preserve"> Department of Pharmaceutical Technology and Biochemistry, Faculty of Chemistry, Gdansk University of Technology, </w:t>
      </w:r>
      <w:proofErr w:type="spellStart"/>
      <w:r w:rsidRPr="008408B6">
        <w:rPr>
          <w:rFonts w:ascii="Arial" w:hAnsi="Arial" w:cs="Arial"/>
          <w:color w:val="000000"/>
          <w:sz w:val="15"/>
          <w:szCs w:val="15"/>
          <w:lang w:val="en-US"/>
        </w:rPr>
        <w:t>Narutowicza</w:t>
      </w:r>
      <w:proofErr w:type="spellEnd"/>
      <w:r w:rsidRPr="008408B6">
        <w:rPr>
          <w:rFonts w:ascii="Arial" w:hAnsi="Arial" w:cs="Arial"/>
          <w:color w:val="000000"/>
          <w:sz w:val="15"/>
          <w:szCs w:val="15"/>
          <w:lang w:val="en-US"/>
        </w:rPr>
        <w:t xml:space="preserve"> 11/12, 80-233, Gdansk, Poland.*</w:t>
      </w:r>
      <w:r w:rsidRPr="008408B6">
        <w:rPr>
          <w:rFonts w:ascii="Arial" w:hAnsi="Arial" w:cs="Arial"/>
          <w:color w:val="000000"/>
          <w:sz w:val="20"/>
          <w:szCs w:val="20"/>
          <w:lang w:val="en-US"/>
        </w:rPr>
        <w:t>mak@pg.edu.pl</w:t>
      </w:r>
    </w:p>
    <w:p w14:paraId="23F66EAC" w14:textId="77777777" w:rsidR="004A4FC9" w:rsidRPr="003A3A98" w:rsidRDefault="004A4FC9">
      <w:pPr>
        <w:rPr>
          <w:rFonts w:ascii="Arial" w:hAnsi="Arial" w:cs="Arial"/>
          <w:b/>
          <w:bCs/>
          <w:color w:val="000000"/>
          <w:sz w:val="36"/>
          <w:szCs w:val="36"/>
          <w:lang w:val="en-US"/>
        </w:rPr>
      </w:pPr>
    </w:p>
    <w:p w14:paraId="40008F0E" w14:textId="77777777" w:rsidR="004A4FC9" w:rsidRPr="003A3A98" w:rsidRDefault="004A4FC9">
      <w:pPr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  <w:r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br w:type="page"/>
      </w:r>
    </w:p>
    <w:p w14:paraId="707CEC5E" w14:textId="77777777" w:rsidR="008A0AC1" w:rsidRPr="003A3A98" w:rsidRDefault="008A0AC1" w:rsidP="008A0AC1">
      <w:pPr>
        <w:pStyle w:val="Standard"/>
        <w:spacing w:after="80" w:line="276" w:lineRule="auto"/>
        <w:jc w:val="center"/>
        <w:rPr>
          <w:rFonts w:ascii="Arial" w:hAnsi="Arial" w:cs="Arial"/>
          <w:b/>
          <w:bCs/>
          <w:color w:val="000000"/>
          <w:lang w:val="en-US"/>
        </w:rPr>
      </w:pPr>
      <w:r w:rsidRPr="003A3A98">
        <w:rPr>
          <w:rFonts w:ascii="Arial" w:hAnsi="Arial" w:cs="Arial"/>
          <w:b/>
          <w:bCs/>
          <w:color w:val="000000"/>
          <w:lang w:val="en-US"/>
        </w:rPr>
        <w:lastRenderedPageBreak/>
        <w:t>EXPERIMENTAL DATA</w:t>
      </w:r>
    </w:p>
    <w:p w14:paraId="0384BBA7" w14:textId="77777777" w:rsidR="008A0AC1" w:rsidRPr="003A3A98" w:rsidRDefault="008A0AC1" w:rsidP="008A0AC1">
      <w:pPr>
        <w:pStyle w:val="Standard"/>
        <w:spacing w:after="80" w:line="276" w:lineRule="auto"/>
        <w:jc w:val="center"/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</w:p>
    <w:p w14:paraId="161F9F8E" w14:textId="7B73ABC5" w:rsidR="0010227B" w:rsidRPr="003A3A98" w:rsidRDefault="00952BC1" w:rsidP="00952BC1">
      <w:pPr>
        <w:pStyle w:val="Standard"/>
        <w:spacing w:after="80" w:line="276" w:lineRule="auto"/>
        <w:jc w:val="both"/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  <w:r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A. </w:t>
      </w:r>
      <w:r w:rsidR="0010227B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General procedure for </w:t>
      </w:r>
      <w:r w:rsidR="00CB2523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benzyl</w:t>
      </w:r>
      <w:r w:rsidR="00947933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-</w:t>
      </w:r>
      <w:r w:rsidR="004F3F15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type</w:t>
      </w:r>
      <w:r w:rsidR="0010227B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derivatives of ethyl benzoylacetate</w:t>
      </w:r>
    </w:p>
    <w:p w14:paraId="5638D2AA" w14:textId="77777777" w:rsidR="008F4876" w:rsidRPr="003A3A98" w:rsidRDefault="00C65B1A" w:rsidP="0010227B">
      <w:pPr>
        <w:pStyle w:val="Standard"/>
        <w:spacing w:line="276" w:lineRule="auto"/>
        <w:jc w:val="both"/>
        <w:rPr>
          <w:rFonts w:ascii="Arial" w:hAnsi="Arial"/>
          <w:sz w:val="20"/>
          <w:szCs w:val="22"/>
          <w:lang w:val="en-US"/>
        </w:rPr>
      </w:pPr>
      <w:r w:rsidRPr="003A3A98">
        <w:rPr>
          <w:rFonts w:ascii="Arial" w:hAnsi="Arial"/>
          <w:sz w:val="20"/>
          <w:szCs w:val="22"/>
          <w:lang w:val="en-US"/>
        </w:rPr>
        <w:t>A solution of e</w:t>
      </w:r>
      <w:r w:rsidR="0010227B" w:rsidRPr="003A3A98">
        <w:rPr>
          <w:rFonts w:ascii="Arial" w:hAnsi="Arial"/>
          <w:sz w:val="20"/>
          <w:szCs w:val="22"/>
          <w:lang w:val="en-US"/>
        </w:rPr>
        <w:t xml:space="preserve">thyl benzoylacetate (0.63 mmol) and </w:t>
      </w:r>
      <w:r w:rsidRPr="003A3A98">
        <w:rPr>
          <w:rFonts w:ascii="Arial" w:hAnsi="Arial"/>
          <w:sz w:val="20"/>
          <w:szCs w:val="22"/>
          <w:lang w:val="en-US"/>
        </w:rPr>
        <w:t>K</w:t>
      </w:r>
      <w:r w:rsidRPr="003A3A98">
        <w:rPr>
          <w:rFonts w:ascii="Arial" w:hAnsi="Arial"/>
          <w:sz w:val="20"/>
          <w:szCs w:val="22"/>
          <w:vertAlign w:val="subscript"/>
          <w:lang w:val="en-US"/>
        </w:rPr>
        <w:t>2</w:t>
      </w:r>
      <w:r w:rsidRPr="003A3A98">
        <w:rPr>
          <w:rFonts w:ascii="Arial" w:hAnsi="Arial"/>
          <w:sz w:val="20"/>
          <w:szCs w:val="22"/>
          <w:lang w:val="en-US"/>
        </w:rPr>
        <w:t>CO</w:t>
      </w:r>
      <w:r w:rsidRPr="003A3A98">
        <w:rPr>
          <w:rFonts w:ascii="Arial" w:hAnsi="Arial"/>
          <w:sz w:val="20"/>
          <w:szCs w:val="22"/>
          <w:vertAlign w:val="subscript"/>
          <w:lang w:val="en-US"/>
        </w:rPr>
        <w:t xml:space="preserve">3 </w:t>
      </w:r>
      <w:r w:rsidRPr="003A3A98">
        <w:rPr>
          <w:rFonts w:ascii="Arial" w:hAnsi="Arial"/>
          <w:sz w:val="20"/>
          <w:szCs w:val="22"/>
          <w:lang w:val="en-US"/>
        </w:rPr>
        <w:t>(0.95 mmol) in 3 ml of</w:t>
      </w:r>
      <w:r w:rsidR="003B7631" w:rsidRPr="003A3A98">
        <w:rPr>
          <w:rFonts w:ascii="Arial" w:hAnsi="Arial"/>
          <w:sz w:val="20"/>
          <w:szCs w:val="22"/>
          <w:lang w:val="en-US"/>
        </w:rPr>
        <w:t xml:space="preserve"> DMF was placed in round-bottomed flask with stir bar. Corresponding benzyl halide (0.82 mmol) was added in one portion. </w:t>
      </w:r>
      <w:r w:rsidR="008F4876" w:rsidRPr="003A3A98">
        <w:rPr>
          <w:rFonts w:ascii="Arial" w:hAnsi="Arial"/>
          <w:sz w:val="20"/>
          <w:szCs w:val="22"/>
          <w:lang w:val="en-US"/>
        </w:rPr>
        <w:t>The reaction mixture was heated to 60</w:t>
      </w:r>
      <w:r w:rsidR="008F4876" w:rsidRPr="003A3A98">
        <w:rPr>
          <w:rFonts w:ascii="Arial" w:hAnsi="Arial"/>
          <w:sz w:val="20"/>
          <w:szCs w:val="22"/>
          <w:vertAlign w:val="superscript"/>
          <w:lang w:val="en-US"/>
        </w:rPr>
        <w:t>o</w:t>
      </w:r>
      <w:r w:rsidR="001F74FE" w:rsidRPr="003A3A98">
        <w:rPr>
          <w:rFonts w:ascii="Arial" w:hAnsi="Arial"/>
          <w:sz w:val="20"/>
          <w:szCs w:val="22"/>
          <w:lang w:val="en-US"/>
        </w:rPr>
        <w:t>C and left for 4</w:t>
      </w:r>
      <w:r w:rsidR="0009110F" w:rsidRPr="003A3A98">
        <w:rPr>
          <w:rFonts w:ascii="Arial" w:hAnsi="Arial"/>
          <w:sz w:val="20"/>
          <w:szCs w:val="22"/>
          <w:lang w:val="en-US"/>
        </w:rPr>
        <w:t>h. DMF was evaporated. T</w:t>
      </w:r>
      <w:r w:rsidR="00DF5122" w:rsidRPr="003A3A98">
        <w:rPr>
          <w:rFonts w:ascii="Arial" w:hAnsi="Arial"/>
          <w:sz w:val="20"/>
          <w:szCs w:val="22"/>
          <w:lang w:val="en-US"/>
        </w:rPr>
        <w:t>he</w:t>
      </w:r>
      <w:r w:rsidR="008F4876" w:rsidRPr="003A3A98">
        <w:rPr>
          <w:rFonts w:ascii="Arial" w:hAnsi="Arial"/>
          <w:sz w:val="20"/>
          <w:szCs w:val="22"/>
          <w:lang w:val="en-US"/>
        </w:rPr>
        <w:t xml:space="preserve"> residue was dissolved with ethyl acetate and washed with water and brine. Organic layer was dried with anhydrous MgSO</w:t>
      </w:r>
      <w:r w:rsidR="008F4876" w:rsidRPr="003A3A98">
        <w:rPr>
          <w:rFonts w:ascii="Arial" w:hAnsi="Arial"/>
          <w:sz w:val="20"/>
          <w:szCs w:val="22"/>
          <w:vertAlign w:val="subscript"/>
          <w:lang w:val="en-US"/>
        </w:rPr>
        <w:t>4</w:t>
      </w:r>
      <w:r w:rsidR="008F4876" w:rsidRPr="003A3A98">
        <w:rPr>
          <w:rFonts w:ascii="Arial" w:hAnsi="Arial"/>
          <w:sz w:val="20"/>
          <w:szCs w:val="22"/>
          <w:lang w:val="en-US"/>
        </w:rPr>
        <w:t>. Crude products were isolated by flash column chromatography</w:t>
      </w:r>
      <w:r w:rsidR="00DF5122" w:rsidRPr="003A3A98">
        <w:rPr>
          <w:rFonts w:ascii="Arial" w:hAnsi="Arial"/>
          <w:sz w:val="20"/>
          <w:szCs w:val="22"/>
          <w:lang w:val="en-US"/>
        </w:rPr>
        <w:t xml:space="preserve"> (ethyl </w:t>
      </w:r>
      <w:proofErr w:type="gramStart"/>
      <w:r w:rsidR="00DF5122" w:rsidRPr="003A3A98">
        <w:rPr>
          <w:rFonts w:ascii="Arial" w:hAnsi="Arial"/>
          <w:sz w:val="20"/>
          <w:szCs w:val="22"/>
          <w:lang w:val="en-US"/>
        </w:rPr>
        <w:t>acetate :</w:t>
      </w:r>
      <w:proofErr w:type="gramEnd"/>
      <w:r w:rsidR="00DF5122" w:rsidRPr="003A3A98">
        <w:rPr>
          <w:rFonts w:ascii="Arial" w:hAnsi="Arial"/>
          <w:sz w:val="20"/>
          <w:szCs w:val="22"/>
          <w:lang w:val="en-US"/>
        </w:rPr>
        <w:t xml:space="preserve"> hexane 1:40 + 2% toluene). </w:t>
      </w:r>
      <w:r w:rsidR="00DF5122" w:rsidRPr="003A3A98">
        <w:rPr>
          <w:rFonts w:ascii="Arial" w:hAnsi="Arial"/>
          <w:color w:val="000000"/>
          <w:sz w:val="20"/>
          <w:szCs w:val="20"/>
          <w:lang w:val="en-US"/>
        </w:rPr>
        <w:t>Yields and characteristic of title compounds are collected below</w:t>
      </w:r>
      <w:r w:rsidR="00DF5122" w:rsidRPr="003A3A98">
        <w:rPr>
          <w:rFonts w:ascii="Arial" w:hAnsi="Arial" w:cs="Arial"/>
          <w:color w:val="CE181E"/>
          <w:sz w:val="20"/>
          <w:szCs w:val="20"/>
          <w:lang w:val="en-US"/>
        </w:rPr>
        <w:t>.</w:t>
      </w:r>
    </w:p>
    <w:p w14:paraId="5CF6B9EB" w14:textId="77777777" w:rsidR="004C6F66" w:rsidRPr="003A3A98" w:rsidRDefault="00C65B1A" w:rsidP="00952BC1">
      <w:pPr>
        <w:pStyle w:val="Standard"/>
        <w:spacing w:line="276" w:lineRule="auto"/>
        <w:jc w:val="both"/>
        <w:rPr>
          <w:lang w:val="en-US"/>
        </w:rPr>
      </w:pPr>
      <w:r w:rsidRPr="003A3A98">
        <w:rPr>
          <w:rFonts w:ascii="Arial" w:hAnsi="Arial"/>
          <w:sz w:val="20"/>
          <w:szCs w:val="22"/>
          <w:lang w:val="en-US"/>
        </w:rPr>
        <w:t xml:space="preserve"> </w:t>
      </w:r>
    </w:p>
    <w:p w14:paraId="0047575F" w14:textId="77777777" w:rsidR="00952BC1" w:rsidRPr="003A3A98" w:rsidRDefault="00952BC1" w:rsidP="00952BC1">
      <w:pPr>
        <w:pStyle w:val="Standard"/>
        <w:spacing w:line="276" w:lineRule="auto"/>
        <w:jc w:val="both"/>
        <w:rPr>
          <w:lang w:val="en-US"/>
        </w:rPr>
      </w:pPr>
    </w:p>
    <w:p w14:paraId="4BEF99AC" w14:textId="1FAE7133" w:rsidR="0060014B" w:rsidRPr="003A3A98" w:rsidRDefault="004A4FC9" w:rsidP="004A4FC9">
      <w:pPr>
        <w:pStyle w:val="Standard"/>
        <w:spacing w:after="80" w:line="276" w:lineRule="auto"/>
        <w:jc w:val="both"/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 xml:space="preserve">1. </w:t>
      </w:r>
      <w:r w:rsidR="00947933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e</w:t>
      </w:r>
      <w:r w:rsidR="00D7060B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thyl 2-(1</w:t>
      </w:r>
      <w:r w:rsidR="001F74FE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-naphthylmethyl)-3-oxo-3-phenyl-propanoate</w:t>
      </w:r>
      <w:r w:rsidR="00DA79E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 xml:space="preserve"> (2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a</w:t>
      </w:r>
      <w:r w:rsidR="00DA79E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)</w:t>
      </w:r>
    </w:p>
    <w:p w14:paraId="41E7443C" w14:textId="77777777" w:rsidR="0060014B" w:rsidRPr="003A3A98" w:rsidRDefault="000A474B" w:rsidP="0060014B">
      <w:pPr>
        <w:pStyle w:val="Standard"/>
        <w:spacing w:line="276" w:lineRule="auto"/>
        <w:rPr>
          <w:rFonts w:ascii="Arial" w:hAnsi="Arial"/>
          <w:sz w:val="20"/>
          <w:szCs w:val="22"/>
          <w:lang w:val="en-US"/>
        </w:rPr>
      </w:pPr>
      <w:r>
        <w:rPr>
          <w:noProof/>
        </w:rPr>
        <w:object w:dxaOrig="1440" w:dyaOrig="1440" w14:anchorId="140489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9.9pt;width:224.4pt;height:199.8pt;z-index:-251643392">
            <v:imagedata r:id="rId8" o:title=""/>
          </v:shape>
          <o:OLEObject Type="Embed" ProgID="MDLDrawOLE.MDLDrawObject.1" ShapeID="_x0000_s1027" DrawAspect="Content" ObjectID="_1717574351" r:id="rId9"/>
        </w:object>
      </w:r>
    </w:p>
    <w:p w14:paraId="60319779" w14:textId="77777777" w:rsidR="00AF573E" w:rsidRPr="003A3A98" w:rsidRDefault="0009110F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>Colorless oil</w:t>
      </w:r>
      <w:r w:rsidR="00AF573E" w:rsidRPr="003A3A98">
        <w:rPr>
          <w:rFonts w:ascii="Arial" w:hAnsi="Arial"/>
          <w:sz w:val="20"/>
          <w:lang w:val="en-US"/>
        </w:rPr>
        <w:t xml:space="preserve">, yield: </w:t>
      </w:r>
      <w:r w:rsidR="009B0657" w:rsidRPr="003A3A98">
        <w:rPr>
          <w:rFonts w:ascii="Arial" w:hAnsi="Arial"/>
          <w:sz w:val="20"/>
          <w:lang w:val="en-US"/>
        </w:rPr>
        <w:t>67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698CE973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color w:val="000000" w:themeColor="text1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72139A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72139A" w:rsidRPr="003A3A98">
        <w:rPr>
          <w:rFonts w:ascii="Arial" w:hAnsi="Arial"/>
          <w:sz w:val="20"/>
          <w:lang w:val="en-US"/>
        </w:rPr>
        <w:t xml:space="preserve">8.07 (d, </w:t>
      </w:r>
      <w:r w:rsidR="0072139A" w:rsidRPr="003A3A98">
        <w:rPr>
          <w:rFonts w:ascii="Arial" w:hAnsi="Arial"/>
          <w:i/>
          <w:sz w:val="20"/>
          <w:lang w:val="en-US"/>
        </w:rPr>
        <w:t>J</w:t>
      </w:r>
      <w:r w:rsidR="0072139A" w:rsidRPr="003A3A98">
        <w:rPr>
          <w:rFonts w:ascii="Arial" w:hAnsi="Arial"/>
          <w:sz w:val="20"/>
          <w:lang w:val="en-US"/>
        </w:rPr>
        <w:t xml:space="preserve"> = 8.</w:t>
      </w:r>
      <w:r w:rsidR="00D66F11" w:rsidRPr="003A3A98">
        <w:rPr>
          <w:rFonts w:ascii="Arial" w:hAnsi="Arial"/>
          <w:sz w:val="20"/>
          <w:lang w:val="en-US"/>
        </w:rPr>
        <w:t>4</w:t>
      </w:r>
      <w:r w:rsidR="0072139A" w:rsidRPr="003A3A98">
        <w:rPr>
          <w:rFonts w:ascii="Arial" w:hAnsi="Arial"/>
          <w:sz w:val="20"/>
          <w:lang w:val="en-US"/>
        </w:rPr>
        <w:t xml:space="preserve"> Hz, 1 H), 7.90 – 7.85 (m, 3 H), 7.71 (d, </w:t>
      </w:r>
      <w:r w:rsidR="0072139A" w:rsidRPr="003A3A98">
        <w:rPr>
          <w:rFonts w:ascii="Arial" w:hAnsi="Arial"/>
          <w:i/>
          <w:sz w:val="20"/>
          <w:lang w:val="en-US"/>
        </w:rPr>
        <w:t>J</w:t>
      </w:r>
      <w:r w:rsidR="0072139A" w:rsidRPr="003A3A98">
        <w:rPr>
          <w:rFonts w:ascii="Arial" w:hAnsi="Arial"/>
          <w:sz w:val="20"/>
          <w:lang w:val="en-US"/>
        </w:rPr>
        <w:t xml:space="preserve"> = 8 Hz, 1 H)</w:t>
      </w:r>
      <w:r w:rsidR="00AE327E" w:rsidRPr="003A3A98">
        <w:rPr>
          <w:rFonts w:ascii="Arial" w:hAnsi="Arial"/>
          <w:sz w:val="20"/>
          <w:lang w:val="en-US"/>
        </w:rPr>
        <w:t xml:space="preserve">, 7.57 – 7.48 (m, 3 H), 7.41 – 7.32 (m, 4 H), 4.82 (t, </w:t>
      </w:r>
      <w:r w:rsidR="00AE327E" w:rsidRPr="003A3A98">
        <w:rPr>
          <w:rFonts w:ascii="Arial" w:hAnsi="Arial"/>
          <w:i/>
          <w:sz w:val="20"/>
          <w:lang w:val="en-US"/>
        </w:rPr>
        <w:t>J</w:t>
      </w:r>
      <w:r w:rsidR="00AE327E" w:rsidRPr="003A3A98">
        <w:rPr>
          <w:rFonts w:ascii="Arial" w:hAnsi="Arial"/>
          <w:sz w:val="20"/>
          <w:lang w:val="en-US"/>
        </w:rPr>
        <w:t xml:space="preserve"> = 7.</w:t>
      </w:r>
      <w:r w:rsidR="00D66F11" w:rsidRPr="003A3A98">
        <w:rPr>
          <w:rFonts w:ascii="Arial" w:hAnsi="Arial"/>
          <w:sz w:val="20"/>
          <w:lang w:val="en-US"/>
        </w:rPr>
        <w:t>2</w:t>
      </w:r>
      <w:r w:rsidR="00AE327E" w:rsidRPr="003A3A98">
        <w:rPr>
          <w:rFonts w:ascii="Arial" w:hAnsi="Arial"/>
          <w:sz w:val="20"/>
          <w:lang w:val="en-US"/>
        </w:rPr>
        <w:t xml:space="preserve"> </w:t>
      </w:r>
      <w:proofErr w:type="gramStart"/>
      <w:r w:rsidR="00AE327E" w:rsidRPr="003A3A98">
        <w:rPr>
          <w:rFonts w:ascii="Arial" w:hAnsi="Arial"/>
          <w:sz w:val="20"/>
          <w:lang w:val="en-US"/>
        </w:rPr>
        <w:t>Hz ,</w:t>
      </w:r>
      <w:proofErr w:type="gramEnd"/>
      <w:r w:rsidR="00AE327E" w:rsidRPr="003A3A98">
        <w:rPr>
          <w:rFonts w:ascii="Arial" w:hAnsi="Arial"/>
          <w:sz w:val="20"/>
          <w:lang w:val="en-US"/>
        </w:rPr>
        <w:t xml:space="preserve"> </w:t>
      </w:r>
      <w:r w:rsidR="007C2B00" w:rsidRPr="003A3A98">
        <w:rPr>
          <w:rFonts w:ascii="Arial" w:hAnsi="Arial"/>
          <w:sz w:val="20"/>
          <w:lang w:val="en-US"/>
        </w:rPr>
        <w:t>1</w:t>
      </w:r>
      <w:r w:rsidR="00AE327E" w:rsidRPr="003A3A98">
        <w:rPr>
          <w:rFonts w:ascii="Arial" w:hAnsi="Arial"/>
          <w:sz w:val="20"/>
          <w:lang w:val="en-US"/>
        </w:rPr>
        <w:t xml:space="preserve"> H), </w:t>
      </w:r>
      <w:r w:rsidR="00AE327E" w:rsidRPr="003A3A98">
        <w:rPr>
          <w:rFonts w:ascii="Arial" w:hAnsi="Arial"/>
          <w:color w:val="000000" w:themeColor="text1"/>
          <w:sz w:val="20"/>
          <w:lang w:val="en-US"/>
        </w:rPr>
        <w:t xml:space="preserve">4.14 – 4.05 (m, 2 H), 3.84 (d, </w:t>
      </w:r>
      <w:r w:rsidR="00AE327E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AE327E" w:rsidRPr="003A3A98">
        <w:rPr>
          <w:rFonts w:ascii="Arial" w:hAnsi="Arial"/>
          <w:color w:val="000000" w:themeColor="text1"/>
          <w:sz w:val="20"/>
          <w:lang w:val="en-US"/>
        </w:rPr>
        <w:t xml:space="preserve"> = 7.2 Hz, 2 H)</w:t>
      </w:r>
      <w:r w:rsidR="00CA1D97" w:rsidRPr="003A3A98">
        <w:rPr>
          <w:rFonts w:ascii="Arial" w:hAnsi="Arial"/>
          <w:color w:val="000000" w:themeColor="text1"/>
          <w:sz w:val="20"/>
          <w:lang w:val="en-US"/>
        </w:rPr>
        <w:t xml:space="preserve">, 1.09 (t, </w:t>
      </w:r>
      <w:r w:rsidR="00CA1D97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CA1D97" w:rsidRPr="003A3A98">
        <w:rPr>
          <w:rFonts w:ascii="Arial" w:hAnsi="Arial"/>
          <w:color w:val="000000" w:themeColor="text1"/>
          <w:sz w:val="20"/>
          <w:lang w:val="en-US"/>
        </w:rPr>
        <w:t xml:space="preserve"> = 7.1 Hz, 3 H)</w:t>
      </w:r>
    </w:p>
    <w:p w14:paraId="5DE4E194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30AECDD2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CA1D97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CA1D97" w:rsidRPr="003A3A98">
        <w:rPr>
          <w:rFonts w:ascii="Arial" w:hAnsi="Arial"/>
          <w:sz w:val="20"/>
          <w:lang w:val="en-US"/>
        </w:rPr>
        <w:t>194.75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CA1D97" w:rsidRPr="003A3A98">
        <w:rPr>
          <w:rFonts w:ascii="Arial" w:hAnsi="Arial"/>
          <w:sz w:val="20"/>
          <w:lang w:val="en-US"/>
        </w:rPr>
        <w:t>169.60, 136.40, 134.35, 134.03, 133.60, 131.77, 129.13, 128.73, 128.69, 127.63, 127.47, 126.38, 125.72, 125.55, 123.36</w:t>
      </w:r>
      <w:r w:rsidR="0076165A" w:rsidRPr="003A3A98">
        <w:rPr>
          <w:rFonts w:ascii="Arial" w:hAnsi="Arial"/>
          <w:sz w:val="20"/>
          <w:lang w:val="en-US"/>
        </w:rPr>
        <w:t>, 61.69, 55.02, 31.82, 14.02</w:t>
      </w:r>
    </w:p>
    <w:p w14:paraId="3D1AD013" w14:textId="77777777" w:rsidR="0060014B" w:rsidRPr="003A3A98" w:rsidRDefault="0060014B" w:rsidP="0060014B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48AD3A20" w14:textId="77777777" w:rsidR="0060014B" w:rsidRPr="003A3A98" w:rsidRDefault="0060014B" w:rsidP="0060014B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389BB392" w14:textId="77777777" w:rsidR="00CA3BAB" w:rsidRPr="003A3A98" w:rsidRDefault="0060014B" w:rsidP="00CA3BAB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="00D7060B" w:rsidRPr="003A3A98">
        <w:rPr>
          <w:rFonts w:ascii="Arial" w:hAnsi="Arial" w:cs="Arial"/>
          <w:color w:val="000000"/>
          <w:sz w:val="20"/>
          <w:szCs w:val="20"/>
          <w:lang w:val="en-US"/>
        </w:rPr>
        <w:t>C</w:t>
      </w:r>
      <w:r w:rsidR="00D7060B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22</w:t>
      </w:r>
      <w:r w:rsidR="00D7060B"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="00D7060B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21</w:t>
      </w:r>
      <w:r w:rsidR="00D7060B" w:rsidRPr="003A3A98">
        <w:rPr>
          <w:rFonts w:ascii="Arial" w:hAnsi="Arial" w:cs="Arial"/>
          <w:color w:val="000000"/>
          <w:sz w:val="20"/>
          <w:szCs w:val="20"/>
          <w:lang w:val="en-US"/>
        </w:rPr>
        <w:t>O</w:t>
      </w:r>
      <w:r w:rsidR="00D7060B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3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: </w:t>
      </w:r>
      <w:r w:rsidR="00D7060B" w:rsidRPr="003A3A98">
        <w:rPr>
          <w:rFonts w:ascii="Arial" w:hAnsi="Arial" w:cs="Arial"/>
          <w:color w:val="000000" w:themeColor="text1"/>
          <w:sz w:val="20"/>
          <w:szCs w:val="20"/>
          <w:shd w:val="clear" w:color="auto" w:fill="FFFFFF" w:themeFill="background1"/>
          <w:lang w:val="en-US"/>
        </w:rPr>
        <w:t>333.149</w:t>
      </w:r>
      <w:r w:rsidR="008B134D" w:rsidRPr="003A3A98">
        <w:rPr>
          <w:rFonts w:ascii="Arial" w:hAnsi="Arial" w:cs="Arial"/>
          <w:color w:val="000000" w:themeColor="text1"/>
          <w:sz w:val="20"/>
          <w:szCs w:val="20"/>
          <w:shd w:val="clear" w:color="auto" w:fill="FFFFFF" w:themeFill="background1"/>
          <w:lang w:val="en-US"/>
        </w:rPr>
        <w:t>1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DD4579" w:rsidRPr="003A3A98">
        <w:rPr>
          <w:rFonts w:ascii="Arial" w:hAnsi="Arial" w:cs="Arial"/>
          <w:color w:val="000000"/>
          <w:sz w:val="20"/>
          <w:szCs w:val="20"/>
          <w:lang w:val="en-US"/>
        </w:rPr>
        <w:t>333.1498</w:t>
      </w:r>
    </w:p>
    <w:p w14:paraId="4844A8A1" w14:textId="77777777" w:rsidR="00CA3BAB" w:rsidRPr="003A3A98" w:rsidRDefault="00CA3BAB" w:rsidP="007C24EC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</w:pPr>
      <w:r>
        <w:rPr>
          <w:rFonts w:ascii="Arial" w:hAnsi="Arial" w:cs="Arial"/>
          <w:b/>
          <w:noProof/>
          <w:color w:val="000000" w:themeColor="text1"/>
          <w:kern w:val="0"/>
          <w:sz w:val="22"/>
          <w:szCs w:val="22"/>
          <w:lang w:eastAsia="pl-PL" w:bidi="ar-SA"/>
        </w:rPr>
        <w:drawing>
          <wp:anchor distT="0" distB="0" distL="114300" distR="114300" simplePos="0" relativeHeight="251726336" behindDoc="1" locked="0" layoutInCell="1" allowOverlap="1" wp14:anchorId="0D0B3FB3" wp14:editId="0397666F">
            <wp:simplePos x="0" y="0"/>
            <wp:positionH relativeFrom="column">
              <wp:posOffset>141605</wp:posOffset>
            </wp:positionH>
            <wp:positionV relativeFrom="paragraph">
              <wp:posOffset>106680</wp:posOffset>
            </wp:positionV>
            <wp:extent cx="6501130" cy="4541520"/>
            <wp:effectExtent l="0" t="0" r="0" b="0"/>
            <wp:wrapTight wrapText="bothSides">
              <wp:wrapPolygon edited="0">
                <wp:start x="0" y="0"/>
                <wp:lineTo x="0" y="21473"/>
                <wp:lineTo x="21520" y="21473"/>
                <wp:lineTo x="21520" y="0"/>
                <wp:lineTo x="0" y="0"/>
              </wp:wrapPolygon>
            </wp:wrapTight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130" cy="454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ethyl 2-(1-naphthylmethyl)-3-oxo-3-phenyl-propanoate</w:t>
      </w:r>
    </w:p>
    <w:p w14:paraId="0D05F1FF" w14:textId="77777777" w:rsidR="00CA3BAB" w:rsidRDefault="00CA3BAB" w:rsidP="00D7060B">
      <w:pPr>
        <w:pStyle w:val="Standard"/>
        <w:spacing w:after="80" w:line="276" w:lineRule="auto"/>
        <w:jc w:val="both"/>
        <w:rPr>
          <w:rFonts w:ascii="Arial" w:hAnsi="Arial" w:cs="Arial"/>
          <w:b/>
          <w:color w:val="000000" w:themeColor="text1"/>
          <w:kern w:val="0"/>
          <w:sz w:val="22"/>
          <w:szCs w:val="22"/>
          <w:lang w:bidi="ar-SA"/>
        </w:rPr>
      </w:pPr>
      <w:r>
        <w:rPr>
          <w:rFonts w:ascii="Arial" w:hAnsi="Arial" w:cs="Arial"/>
          <w:b/>
          <w:noProof/>
          <w:color w:val="000000" w:themeColor="text1"/>
          <w:kern w:val="0"/>
          <w:sz w:val="22"/>
          <w:szCs w:val="22"/>
          <w:lang w:eastAsia="pl-PL" w:bidi="ar-SA"/>
        </w:rPr>
        <w:lastRenderedPageBreak/>
        <w:drawing>
          <wp:inline distT="0" distB="0" distL="0" distR="0" wp14:anchorId="624170D6" wp14:editId="0392AAA5">
            <wp:extent cx="6536503" cy="4566059"/>
            <wp:effectExtent l="0" t="0" r="0" b="635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9186" cy="4567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17E62" w14:textId="77777777" w:rsidR="008A0AC1" w:rsidRPr="003A3A98" w:rsidRDefault="005D625D" w:rsidP="008A0AC1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7C24EC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2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ethyl 2-(1-naphthylmethyl)-3-oxo-3-phenyl-propanoate</w:t>
      </w:r>
    </w:p>
    <w:p w14:paraId="77FA38A9" w14:textId="77777777" w:rsidR="008A0AC1" w:rsidRPr="003A3A98" w:rsidRDefault="008A0AC1" w:rsidP="008A0AC1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</w:p>
    <w:p w14:paraId="555C9B09" w14:textId="73B2F1AE" w:rsidR="00D7060B" w:rsidRPr="003A3A98" w:rsidRDefault="004A4FC9" w:rsidP="00D7060B">
      <w:pPr>
        <w:pStyle w:val="Standard"/>
        <w:spacing w:after="80" w:line="276" w:lineRule="auto"/>
        <w:jc w:val="both"/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 xml:space="preserve">2. </w:t>
      </w:r>
      <w:r w:rsidR="00947933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e</w:t>
      </w:r>
      <w:r w:rsidR="00D7060B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thyl 2-(2-naphthylm</w:t>
      </w:r>
      <w:r w:rsidR="00DA79E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ethyl)-3-oxo-3-phenyl-propanoate (2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b</w:t>
      </w:r>
      <w:r w:rsidR="00DA79E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)</w:t>
      </w:r>
    </w:p>
    <w:p w14:paraId="5CB49AFC" w14:textId="77777777" w:rsidR="00D7060B" w:rsidRPr="003A3A98" w:rsidRDefault="00D7060B" w:rsidP="00D7060B">
      <w:pPr>
        <w:pStyle w:val="Standard"/>
        <w:spacing w:line="276" w:lineRule="auto"/>
        <w:rPr>
          <w:rFonts w:ascii="Arial" w:hAnsi="Arial"/>
          <w:sz w:val="20"/>
          <w:szCs w:val="22"/>
          <w:lang w:val="en-US"/>
        </w:rPr>
      </w:pPr>
    </w:p>
    <w:p w14:paraId="17AA92E9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2CA93ACF">
          <v:shape id="_x0000_s1030" type="#_x0000_t75" style="position:absolute;left:0;text-align:left;margin-left:0;margin-top:-.2pt;width:224.4pt;height:198.6pt;z-index:-251641344">
            <v:imagedata r:id="rId12" o:title=""/>
          </v:shape>
          <o:OLEObject Type="Embed" ProgID="MDLDrawOLE.MDLDrawObject.1" ShapeID="_x0000_s1030" DrawAspect="Content" ObjectID="_1717574352" r:id="rId13"/>
        </w:object>
      </w:r>
      <w:r w:rsidR="0009110F" w:rsidRPr="003A3A98">
        <w:rPr>
          <w:rFonts w:ascii="Arial" w:hAnsi="Arial"/>
          <w:sz w:val="20"/>
          <w:lang w:val="en-US"/>
        </w:rPr>
        <w:t>Colorless oil</w:t>
      </w:r>
      <w:r w:rsidR="00AF573E" w:rsidRPr="003A3A98">
        <w:rPr>
          <w:rFonts w:ascii="Arial" w:hAnsi="Arial"/>
          <w:sz w:val="20"/>
          <w:lang w:val="en-US"/>
        </w:rPr>
        <w:t xml:space="preserve">, yield: </w:t>
      </w:r>
      <w:r w:rsidR="009B0657" w:rsidRPr="003A3A98">
        <w:rPr>
          <w:rFonts w:ascii="Arial" w:hAnsi="Arial"/>
          <w:sz w:val="20"/>
          <w:lang w:val="en-US"/>
        </w:rPr>
        <w:t>75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05D2B490" w14:textId="77777777" w:rsidR="00BA536E" w:rsidRPr="003A3A98" w:rsidRDefault="00FD0661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 xml:space="preserve">Mixture of </w:t>
      </w:r>
      <w:proofErr w:type="spellStart"/>
      <w:r w:rsidRPr="003A3A98">
        <w:rPr>
          <w:rFonts w:ascii="Arial" w:hAnsi="Arial"/>
          <w:sz w:val="20"/>
          <w:lang w:val="en-US"/>
        </w:rPr>
        <w:t>tautomers</w:t>
      </w:r>
      <w:proofErr w:type="spellEnd"/>
      <w:r w:rsidRPr="003A3A98">
        <w:rPr>
          <w:rFonts w:ascii="Arial" w:hAnsi="Arial"/>
          <w:sz w:val="20"/>
          <w:lang w:val="en-US"/>
        </w:rPr>
        <w:t xml:space="preserve"> 7:3 </w:t>
      </w:r>
    </w:p>
    <w:p w14:paraId="7F65A976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DD4579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D74679" w:rsidRPr="003A3A98">
        <w:rPr>
          <w:rFonts w:ascii="Arial" w:hAnsi="Arial"/>
          <w:sz w:val="20"/>
          <w:lang w:val="en-US"/>
        </w:rPr>
        <w:t>7.99 – 7.97 (m, 1.86</w:t>
      </w:r>
      <w:r w:rsidR="00DD4579" w:rsidRPr="003A3A98">
        <w:rPr>
          <w:rFonts w:ascii="Arial" w:hAnsi="Arial"/>
          <w:sz w:val="20"/>
          <w:lang w:val="en-US"/>
        </w:rPr>
        <w:t xml:space="preserve"> H), 7.</w:t>
      </w:r>
      <w:r w:rsidR="00D74679" w:rsidRPr="003A3A98">
        <w:rPr>
          <w:rFonts w:ascii="Arial" w:hAnsi="Arial"/>
          <w:sz w:val="20"/>
          <w:lang w:val="en-US"/>
        </w:rPr>
        <w:t>87 – 7.68 (m, 4</w:t>
      </w:r>
      <w:r w:rsidR="00DD4579" w:rsidRPr="003A3A98">
        <w:rPr>
          <w:rFonts w:ascii="Arial" w:hAnsi="Arial"/>
          <w:sz w:val="20"/>
          <w:lang w:val="en-US"/>
        </w:rPr>
        <w:t xml:space="preserve"> H), 7.62 – 7.</w:t>
      </w:r>
      <w:r w:rsidR="00D74679" w:rsidRPr="003A3A98">
        <w:rPr>
          <w:rFonts w:ascii="Arial" w:hAnsi="Arial"/>
          <w:sz w:val="20"/>
          <w:lang w:val="en-US"/>
        </w:rPr>
        <w:t>36</w:t>
      </w:r>
      <w:r w:rsidR="00DD4579" w:rsidRPr="003A3A98">
        <w:rPr>
          <w:rFonts w:ascii="Arial" w:hAnsi="Arial"/>
          <w:sz w:val="20"/>
          <w:lang w:val="en-US"/>
        </w:rPr>
        <w:t xml:space="preserve"> </w:t>
      </w:r>
      <w:r w:rsidR="00D74679" w:rsidRPr="003A3A98">
        <w:rPr>
          <w:rFonts w:ascii="Arial" w:hAnsi="Arial"/>
          <w:sz w:val="20"/>
          <w:lang w:val="en-US"/>
        </w:rPr>
        <w:t>(m, 6</w:t>
      </w:r>
      <w:r w:rsidR="00E228AC" w:rsidRPr="003A3A98">
        <w:rPr>
          <w:rFonts w:ascii="Arial" w:hAnsi="Arial"/>
          <w:sz w:val="20"/>
          <w:lang w:val="en-US"/>
        </w:rPr>
        <w:t xml:space="preserve"> H),</w:t>
      </w:r>
      <w:r w:rsidR="00D74679" w:rsidRPr="003A3A98">
        <w:rPr>
          <w:rFonts w:ascii="Arial" w:hAnsi="Arial"/>
          <w:sz w:val="20"/>
          <w:lang w:val="en-US"/>
        </w:rPr>
        <w:t xml:space="preserve"> 7.23 – 7.20 (m, 0.14 H),</w:t>
      </w:r>
      <w:r w:rsidR="00E228AC" w:rsidRPr="003A3A98">
        <w:rPr>
          <w:rFonts w:ascii="Arial" w:hAnsi="Arial"/>
          <w:sz w:val="20"/>
          <w:lang w:val="en-US"/>
        </w:rPr>
        <w:t xml:space="preserve"> 4.73 (t,</w:t>
      </w:r>
      <w:r w:rsidR="00E228AC" w:rsidRPr="003A3A98">
        <w:rPr>
          <w:rFonts w:ascii="Arial" w:hAnsi="Arial"/>
          <w:i/>
          <w:sz w:val="20"/>
          <w:lang w:val="en-US"/>
        </w:rPr>
        <w:t xml:space="preserve"> J</w:t>
      </w:r>
      <w:r w:rsidR="00D74679" w:rsidRPr="003A3A98">
        <w:rPr>
          <w:rFonts w:ascii="Arial" w:hAnsi="Arial"/>
          <w:sz w:val="20"/>
          <w:lang w:val="en-US"/>
        </w:rPr>
        <w:t xml:space="preserve"> = 7.3 Hz, 0.7</w:t>
      </w:r>
      <w:r w:rsidR="002510C1" w:rsidRPr="003A3A98">
        <w:rPr>
          <w:rFonts w:ascii="Arial" w:hAnsi="Arial"/>
          <w:sz w:val="20"/>
          <w:lang w:val="en-US"/>
        </w:rPr>
        <w:t>8</w:t>
      </w:r>
      <w:r w:rsidR="00E228AC" w:rsidRPr="003A3A98">
        <w:rPr>
          <w:rFonts w:ascii="Arial" w:hAnsi="Arial"/>
          <w:sz w:val="20"/>
          <w:lang w:val="en-US"/>
        </w:rPr>
        <w:t xml:space="preserve"> H), 4.</w:t>
      </w:r>
      <w:r w:rsidR="00EF2E5B" w:rsidRPr="003A3A98">
        <w:rPr>
          <w:rFonts w:ascii="Arial" w:hAnsi="Arial"/>
          <w:sz w:val="20"/>
          <w:lang w:val="en-US"/>
        </w:rPr>
        <w:t>30</w:t>
      </w:r>
      <w:r w:rsidR="00E228AC" w:rsidRPr="003A3A98">
        <w:rPr>
          <w:rFonts w:ascii="Arial" w:hAnsi="Arial"/>
          <w:sz w:val="20"/>
          <w:lang w:val="en-US"/>
        </w:rPr>
        <w:t xml:space="preserve"> – 4.</w:t>
      </w:r>
      <w:r w:rsidR="002510C1" w:rsidRPr="003A3A98">
        <w:rPr>
          <w:rFonts w:ascii="Arial" w:hAnsi="Arial"/>
          <w:sz w:val="20"/>
          <w:lang w:val="en-US"/>
        </w:rPr>
        <w:t>19</w:t>
      </w:r>
      <w:r w:rsidR="00E228AC" w:rsidRPr="003A3A98">
        <w:rPr>
          <w:rFonts w:ascii="Arial" w:hAnsi="Arial"/>
          <w:sz w:val="20"/>
          <w:lang w:val="en-US"/>
        </w:rPr>
        <w:t xml:space="preserve"> (m, </w:t>
      </w:r>
      <w:r w:rsidR="002510C1" w:rsidRPr="003A3A98">
        <w:rPr>
          <w:rFonts w:ascii="Arial" w:hAnsi="Arial"/>
          <w:sz w:val="20"/>
          <w:lang w:val="en-US"/>
        </w:rPr>
        <w:t>0.36</w:t>
      </w:r>
      <w:r w:rsidR="00E228AC" w:rsidRPr="003A3A98">
        <w:rPr>
          <w:rFonts w:ascii="Arial" w:hAnsi="Arial"/>
          <w:sz w:val="20"/>
          <w:lang w:val="en-US"/>
        </w:rPr>
        <w:t xml:space="preserve"> H),</w:t>
      </w:r>
      <w:r w:rsidR="002510C1" w:rsidRPr="003A3A98">
        <w:rPr>
          <w:rFonts w:ascii="Arial" w:hAnsi="Arial"/>
          <w:sz w:val="20"/>
          <w:lang w:val="en-US"/>
        </w:rPr>
        <w:t xml:space="preserve"> 4.16 – 4.04 (m, 1.63 H), 3.99 (s, OH),</w:t>
      </w:r>
      <w:r w:rsidR="00FD0661" w:rsidRPr="003A3A98">
        <w:rPr>
          <w:rFonts w:ascii="Arial" w:hAnsi="Arial"/>
          <w:sz w:val="20"/>
          <w:lang w:val="en-US"/>
        </w:rPr>
        <w:t xml:space="preserve"> 3.67 (d, </w:t>
      </w:r>
      <w:r w:rsidR="00FD0661" w:rsidRPr="003A3A98">
        <w:rPr>
          <w:rFonts w:ascii="Arial" w:hAnsi="Arial"/>
          <w:i/>
          <w:sz w:val="20"/>
          <w:lang w:val="en-US"/>
        </w:rPr>
        <w:t>J</w:t>
      </w:r>
      <w:r w:rsidR="00FD0661" w:rsidRPr="003A3A98">
        <w:rPr>
          <w:rFonts w:ascii="Arial" w:hAnsi="Arial"/>
          <w:sz w:val="20"/>
          <w:lang w:val="en-US"/>
        </w:rPr>
        <w:t xml:space="preserve"> =14.1 Hz, 0.14 H), 3.58 (d, </w:t>
      </w:r>
      <w:r w:rsidR="00FD0661" w:rsidRPr="003A3A98">
        <w:rPr>
          <w:rFonts w:ascii="Arial" w:hAnsi="Arial"/>
          <w:i/>
          <w:sz w:val="20"/>
          <w:lang w:val="en-US"/>
        </w:rPr>
        <w:t>J</w:t>
      </w:r>
      <w:r w:rsidR="00FD0661" w:rsidRPr="003A3A98">
        <w:rPr>
          <w:rFonts w:ascii="Arial" w:hAnsi="Arial"/>
          <w:sz w:val="20"/>
          <w:lang w:val="en-US"/>
        </w:rPr>
        <w:t xml:space="preserve"> = 14.1 Hz, 0.14 H)</w:t>
      </w:r>
      <w:r w:rsidR="00E228AC" w:rsidRPr="003A3A98">
        <w:rPr>
          <w:rFonts w:ascii="Arial" w:hAnsi="Arial"/>
          <w:sz w:val="20"/>
          <w:lang w:val="en-US"/>
        </w:rPr>
        <w:t xml:space="preserve"> 3.</w:t>
      </w:r>
      <w:r w:rsidR="00EF2E5B" w:rsidRPr="003A3A98">
        <w:rPr>
          <w:rFonts w:ascii="Arial" w:hAnsi="Arial"/>
          <w:sz w:val="20"/>
          <w:lang w:val="en-US"/>
        </w:rPr>
        <w:t>69 – 3.42</w:t>
      </w:r>
      <w:r w:rsidR="00E228AC" w:rsidRPr="003A3A98">
        <w:rPr>
          <w:rFonts w:ascii="Arial" w:hAnsi="Arial"/>
          <w:sz w:val="20"/>
          <w:lang w:val="en-US"/>
        </w:rPr>
        <w:t xml:space="preserve"> (</w:t>
      </w:r>
      <w:r w:rsidR="00FD0661" w:rsidRPr="003A3A98">
        <w:rPr>
          <w:rFonts w:ascii="Arial" w:hAnsi="Arial"/>
          <w:sz w:val="20"/>
          <w:lang w:val="en-US"/>
        </w:rPr>
        <w:t>dd</w:t>
      </w:r>
      <w:r w:rsidR="00591789" w:rsidRPr="003A3A98">
        <w:rPr>
          <w:rFonts w:ascii="Arial" w:hAnsi="Arial"/>
          <w:sz w:val="20"/>
          <w:lang w:val="en-US"/>
        </w:rPr>
        <w:t>,</w:t>
      </w:r>
      <w:r w:rsidR="00FD0661" w:rsidRPr="003A3A98">
        <w:rPr>
          <w:rFonts w:ascii="Arial" w:hAnsi="Arial"/>
          <w:sz w:val="20"/>
          <w:lang w:val="en-US"/>
        </w:rPr>
        <w:t xml:space="preserve"> </w:t>
      </w:r>
      <w:r w:rsidR="00FD0661" w:rsidRPr="003A3A98">
        <w:rPr>
          <w:rFonts w:ascii="Arial" w:hAnsi="Arial"/>
          <w:i/>
          <w:sz w:val="20"/>
          <w:lang w:val="en-US"/>
        </w:rPr>
        <w:t>J</w:t>
      </w:r>
      <w:r w:rsidR="00FD0661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FD0661" w:rsidRPr="003A3A98">
        <w:rPr>
          <w:rFonts w:ascii="Arial" w:hAnsi="Arial"/>
          <w:sz w:val="20"/>
          <w:lang w:val="en-US"/>
        </w:rPr>
        <w:t xml:space="preserve"> = 7.3 Hz, </w:t>
      </w:r>
      <w:r w:rsidR="00FD0661" w:rsidRPr="003A3A98">
        <w:rPr>
          <w:rFonts w:ascii="Arial" w:hAnsi="Arial"/>
          <w:i/>
          <w:sz w:val="20"/>
          <w:lang w:val="en-US"/>
        </w:rPr>
        <w:t>J</w:t>
      </w:r>
      <w:r w:rsidR="00FD0661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FD0661" w:rsidRPr="003A3A98">
        <w:rPr>
          <w:rFonts w:ascii="Arial" w:hAnsi="Arial"/>
          <w:sz w:val="20"/>
          <w:lang w:val="en-US"/>
        </w:rPr>
        <w:t xml:space="preserve"> = 2 Hz, 1.63</w:t>
      </w:r>
      <w:r w:rsidR="00E228AC" w:rsidRPr="003A3A98">
        <w:rPr>
          <w:rFonts w:ascii="Arial" w:hAnsi="Arial"/>
          <w:sz w:val="20"/>
          <w:lang w:val="en-US"/>
        </w:rPr>
        <w:t xml:space="preserve"> H</w:t>
      </w:r>
      <w:r w:rsidR="00C25036" w:rsidRPr="003A3A98">
        <w:rPr>
          <w:rFonts w:ascii="Arial" w:hAnsi="Arial"/>
          <w:sz w:val="20"/>
          <w:lang w:val="en-US"/>
        </w:rPr>
        <w:t>),</w:t>
      </w:r>
      <w:r w:rsidR="00EF2E5B" w:rsidRPr="003A3A98">
        <w:rPr>
          <w:rFonts w:ascii="Arial" w:hAnsi="Arial"/>
          <w:sz w:val="20"/>
          <w:lang w:val="en-US"/>
        </w:rPr>
        <w:t xml:space="preserve"> 1.26 (t, </w:t>
      </w:r>
      <w:r w:rsidR="00EF2E5B" w:rsidRPr="003A3A98">
        <w:rPr>
          <w:rFonts w:ascii="Arial" w:hAnsi="Arial"/>
          <w:i/>
          <w:sz w:val="20"/>
          <w:lang w:val="en-US"/>
        </w:rPr>
        <w:t>J</w:t>
      </w:r>
      <w:r w:rsidR="00EF2E5B" w:rsidRPr="003A3A98">
        <w:rPr>
          <w:rFonts w:ascii="Arial" w:hAnsi="Arial"/>
          <w:sz w:val="20"/>
          <w:lang w:val="en-US"/>
        </w:rPr>
        <w:t xml:space="preserve"> =</w:t>
      </w:r>
      <w:r w:rsidR="001B5C2C" w:rsidRPr="003A3A98">
        <w:rPr>
          <w:rFonts w:ascii="Arial" w:hAnsi="Arial"/>
          <w:sz w:val="20"/>
          <w:lang w:val="en-US"/>
        </w:rPr>
        <w:t xml:space="preserve"> 7.1 Hz</w:t>
      </w:r>
      <w:r w:rsidR="00EF2E5B" w:rsidRPr="003A3A98">
        <w:rPr>
          <w:rFonts w:ascii="Arial" w:hAnsi="Arial"/>
          <w:sz w:val="20"/>
          <w:lang w:val="en-US"/>
        </w:rPr>
        <w:t xml:space="preserve"> , 0.</w:t>
      </w:r>
      <w:r w:rsidR="001B5C2C" w:rsidRPr="003A3A98">
        <w:rPr>
          <w:rFonts w:ascii="Arial" w:hAnsi="Arial"/>
          <w:sz w:val="20"/>
          <w:lang w:val="en-US"/>
        </w:rPr>
        <w:t>87</w:t>
      </w:r>
      <w:r w:rsidR="00EF2E5B" w:rsidRPr="003A3A98">
        <w:rPr>
          <w:rFonts w:ascii="Arial" w:hAnsi="Arial"/>
          <w:sz w:val="20"/>
          <w:lang w:val="en-US"/>
        </w:rPr>
        <w:t xml:space="preserve"> H),</w:t>
      </w:r>
      <w:r w:rsidR="00C25036" w:rsidRPr="003A3A98">
        <w:rPr>
          <w:rFonts w:ascii="Arial" w:hAnsi="Arial"/>
          <w:sz w:val="20"/>
          <w:lang w:val="en-US"/>
        </w:rPr>
        <w:t xml:space="preserve"> 1.10 (t, </w:t>
      </w:r>
      <w:r w:rsidR="00C25036" w:rsidRPr="003A3A98">
        <w:rPr>
          <w:rFonts w:ascii="Arial" w:hAnsi="Arial"/>
          <w:i/>
          <w:sz w:val="20"/>
          <w:lang w:val="en-US"/>
        </w:rPr>
        <w:t>J</w:t>
      </w:r>
      <w:r w:rsidR="001B5C2C" w:rsidRPr="003A3A98">
        <w:rPr>
          <w:rFonts w:ascii="Arial" w:hAnsi="Arial"/>
          <w:sz w:val="20"/>
          <w:lang w:val="en-US"/>
        </w:rPr>
        <w:t xml:space="preserve"> = 7.1 Hz, 2.13</w:t>
      </w:r>
      <w:r w:rsidR="00C25036" w:rsidRPr="003A3A98">
        <w:rPr>
          <w:rFonts w:ascii="Arial" w:hAnsi="Arial"/>
          <w:sz w:val="20"/>
          <w:lang w:val="en-US"/>
        </w:rPr>
        <w:t xml:space="preserve"> H)</w:t>
      </w:r>
      <w:r w:rsidR="00E228AC" w:rsidRPr="003A3A98">
        <w:rPr>
          <w:rFonts w:ascii="Arial" w:hAnsi="Arial"/>
          <w:sz w:val="20"/>
          <w:lang w:val="en-US"/>
        </w:rPr>
        <w:t xml:space="preserve"> </w:t>
      </w:r>
    </w:p>
    <w:p w14:paraId="7A231A0F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2FABBDF1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DD4579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DD4579" w:rsidRPr="003A3A98">
        <w:rPr>
          <w:rFonts w:ascii="Arial" w:hAnsi="Arial"/>
          <w:sz w:val="20"/>
          <w:lang w:val="en-US"/>
        </w:rPr>
        <w:t>194.54, 169.40, 136.30, 136.09, 133.69, 133.61, 132.41, 128.84, 128.82, 128.33, 127.72, 127.64, 127.37, 126.17, 125.68, 61.70, 56.31, 35.02, 14.08</w:t>
      </w:r>
    </w:p>
    <w:p w14:paraId="6AA29034" w14:textId="77777777" w:rsidR="00D7060B" w:rsidRPr="003A3A98" w:rsidRDefault="00D7060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798309EE" w14:textId="77777777" w:rsidR="00D7060B" w:rsidRPr="003A3A98" w:rsidRDefault="00D7060B" w:rsidP="00D7060B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3320F702" w14:textId="77777777" w:rsidR="00D7060B" w:rsidRPr="003A3A98" w:rsidRDefault="00D7060B" w:rsidP="00D7060B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C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22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21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O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3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: </w:t>
      </w:r>
      <w:r w:rsidRPr="003A3A98">
        <w:rPr>
          <w:rFonts w:ascii="Arial" w:hAnsi="Arial" w:cs="Arial"/>
          <w:color w:val="000000" w:themeColor="text1"/>
          <w:sz w:val="20"/>
          <w:szCs w:val="20"/>
          <w:shd w:val="clear" w:color="auto" w:fill="FFFFFF" w:themeFill="background1"/>
          <w:lang w:val="en-US"/>
        </w:rPr>
        <w:t>333.149</w:t>
      </w:r>
      <w:r w:rsidR="008B134D" w:rsidRPr="003A3A98">
        <w:rPr>
          <w:rFonts w:ascii="Arial" w:hAnsi="Arial" w:cs="Arial"/>
          <w:color w:val="000000" w:themeColor="text1"/>
          <w:sz w:val="20"/>
          <w:szCs w:val="20"/>
          <w:shd w:val="clear" w:color="auto" w:fill="FFFFFF" w:themeFill="background1"/>
          <w:lang w:val="en-US"/>
        </w:rPr>
        <w:t>1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DD4579" w:rsidRPr="003A3A98">
        <w:rPr>
          <w:rFonts w:ascii="Arial" w:hAnsi="Arial" w:cs="Arial"/>
          <w:color w:val="000000"/>
          <w:sz w:val="20"/>
          <w:szCs w:val="20"/>
          <w:lang w:val="en-US"/>
        </w:rPr>
        <w:t>333.1492</w:t>
      </w:r>
    </w:p>
    <w:p w14:paraId="12B0D1D5" w14:textId="77777777" w:rsidR="0060014B" w:rsidRPr="003A3A98" w:rsidRDefault="0060014B">
      <w:pPr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</w:p>
    <w:p w14:paraId="246EA482" w14:textId="77777777" w:rsidR="00BB4F96" w:rsidRPr="003A3A98" w:rsidRDefault="00BB4F96">
      <w:pPr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</w:p>
    <w:p w14:paraId="43A9D7AF" w14:textId="77777777" w:rsidR="004C6F66" w:rsidRPr="003A3A98" w:rsidRDefault="004C6F66">
      <w:pPr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  <w:r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br w:type="page"/>
      </w:r>
    </w:p>
    <w:p w14:paraId="65C420D9" w14:textId="77777777" w:rsidR="005D625D" w:rsidRDefault="007C24EC" w:rsidP="002510C1">
      <w:pPr>
        <w:pStyle w:val="Standard"/>
        <w:spacing w:line="276" w:lineRule="auto"/>
        <w:jc w:val="center"/>
        <w:rPr>
          <w:rFonts w:ascii="Arial" w:hAnsi="Arial" w:cs="Arial"/>
          <w:b/>
          <w:color w:val="000000" w:themeColor="text1"/>
          <w:kern w:val="0"/>
          <w:sz w:val="22"/>
          <w:szCs w:val="22"/>
          <w:lang w:bidi="ar-SA"/>
        </w:rPr>
      </w:pPr>
      <w:r>
        <w:rPr>
          <w:rFonts w:ascii="Arial" w:hAnsi="Arial" w:cs="Arial"/>
          <w:b/>
          <w:noProof/>
          <w:color w:val="000000" w:themeColor="text1"/>
          <w:kern w:val="0"/>
          <w:sz w:val="22"/>
          <w:szCs w:val="22"/>
          <w:lang w:eastAsia="pl-PL" w:bidi="ar-SA"/>
        </w:rPr>
        <w:lastRenderedPageBreak/>
        <w:drawing>
          <wp:inline distT="0" distB="0" distL="0" distR="0" wp14:anchorId="7341D9E2" wp14:editId="4050A644">
            <wp:extent cx="6645910" cy="4639942"/>
            <wp:effectExtent l="0" t="0" r="2540" b="889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D2197" w14:textId="77777777" w:rsidR="007C24EC" w:rsidRPr="003A3A98" w:rsidRDefault="007C24EC" w:rsidP="007C24EC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S3.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ethyl 2-(2-naphthylmethyl)-3-oxo-3-phenyl-propanoate</w:t>
      </w:r>
    </w:p>
    <w:p w14:paraId="4E6E61E4" w14:textId="77777777" w:rsidR="007C24EC" w:rsidRPr="005D625D" w:rsidRDefault="007C24EC" w:rsidP="007C24EC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bidi="ar-SA"/>
        </w:rPr>
      </w:pPr>
      <w:r>
        <w:rPr>
          <w:rFonts w:ascii="Arial" w:hAnsi="Arial" w:cs="Arial"/>
          <w:b/>
          <w:noProof/>
          <w:color w:val="000000" w:themeColor="text1"/>
          <w:kern w:val="0"/>
          <w:sz w:val="20"/>
          <w:szCs w:val="20"/>
          <w:lang w:eastAsia="pl-PL" w:bidi="ar-SA"/>
        </w:rPr>
        <w:drawing>
          <wp:inline distT="0" distB="0" distL="0" distR="0" wp14:anchorId="71075F95" wp14:editId="42EAD203">
            <wp:extent cx="6645910" cy="4642485"/>
            <wp:effectExtent l="0" t="0" r="2540" b="571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E3EF7" w14:textId="77777777" w:rsidR="007C24EC" w:rsidRPr="003A3A98" w:rsidRDefault="007C24EC" w:rsidP="007C24EC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S4.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ethyl 2-(2-naphthylmethyl)-3-oxo-3-phenyl-propanoate</w:t>
      </w:r>
    </w:p>
    <w:p w14:paraId="66B29372" w14:textId="079E2A69" w:rsidR="00D7060B" w:rsidRPr="003A3A98" w:rsidRDefault="004A4FC9" w:rsidP="007C24EC">
      <w:pPr>
        <w:pStyle w:val="Standard"/>
        <w:spacing w:after="80" w:line="276" w:lineRule="auto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lastRenderedPageBreak/>
        <w:t xml:space="preserve">3. </w:t>
      </w:r>
      <w:r w:rsidR="00947933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e</w:t>
      </w:r>
      <w:r w:rsidR="00BB4F9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thyl 3-oxo-3-phenyl-2-[(4-</w:t>
      </w:r>
      <w:proofErr w:type="gramStart"/>
      <w:r w:rsidR="00BB4F9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phenylphenyl)methyl</w:t>
      </w:r>
      <w:proofErr w:type="gramEnd"/>
      <w:r w:rsidR="00BB4F9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]propanoate</w:t>
      </w:r>
      <w:r w:rsidR="00DA79E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 xml:space="preserve"> (2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c</w:t>
      </w:r>
      <w:r w:rsidR="00DA79E6" w:rsidRPr="003A3A98"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  <w:t>)</w:t>
      </w:r>
    </w:p>
    <w:p w14:paraId="6BCF7738" w14:textId="77777777" w:rsidR="00BB4F96" w:rsidRPr="003A3A98" w:rsidRDefault="00BB4F96" w:rsidP="00D7060B">
      <w:pPr>
        <w:pStyle w:val="Standard"/>
        <w:spacing w:line="276" w:lineRule="auto"/>
        <w:rPr>
          <w:rFonts w:ascii="Arial" w:hAnsi="Arial"/>
          <w:sz w:val="20"/>
          <w:szCs w:val="22"/>
          <w:lang w:val="en-US"/>
        </w:rPr>
      </w:pPr>
    </w:p>
    <w:p w14:paraId="111D9463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458792BC">
          <v:shape id="_x0000_s1032" type="#_x0000_t75" style="position:absolute;left:0;text-align:left;margin-left:-2.4pt;margin-top:2.05pt;width:274.2pt;height:198.6pt;z-index:-251639296">
            <v:imagedata r:id="rId16" o:title=""/>
          </v:shape>
          <o:OLEObject Type="Embed" ProgID="MDLDrawOLE.MDLDrawObject.1" ShapeID="_x0000_s1032" DrawAspect="Content" ObjectID="_1717574353" r:id="rId17"/>
        </w:object>
      </w:r>
      <w:r w:rsidR="0009110F" w:rsidRPr="003A3A98">
        <w:rPr>
          <w:rFonts w:ascii="Arial" w:hAnsi="Arial"/>
          <w:sz w:val="20"/>
          <w:lang w:val="en-US"/>
        </w:rPr>
        <w:t>Colorless oil</w:t>
      </w:r>
      <w:r w:rsidR="00AF573E" w:rsidRPr="003A3A98">
        <w:rPr>
          <w:rFonts w:ascii="Arial" w:hAnsi="Arial"/>
          <w:sz w:val="20"/>
          <w:lang w:val="en-US"/>
        </w:rPr>
        <w:t xml:space="preserve">, yield: </w:t>
      </w:r>
      <w:r w:rsidR="009B0657" w:rsidRPr="003A3A98">
        <w:rPr>
          <w:rFonts w:ascii="Arial" w:hAnsi="Arial"/>
          <w:sz w:val="20"/>
          <w:lang w:val="en-US"/>
        </w:rPr>
        <w:t>85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36D242F4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0626C0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0626C0" w:rsidRPr="003A3A98">
        <w:rPr>
          <w:rFonts w:ascii="Arial" w:hAnsi="Arial"/>
          <w:sz w:val="20"/>
          <w:lang w:val="en-US"/>
        </w:rPr>
        <w:t>8.00 – 7.98 (m, 2 H</w:t>
      </w:r>
      <w:proofErr w:type="gramStart"/>
      <w:r w:rsidR="000626C0" w:rsidRPr="003A3A98">
        <w:rPr>
          <w:rFonts w:ascii="Arial" w:hAnsi="Arial"/>
          <w:sz w:val="20"/>
          <w:lang w:val="en-US"/>
        </w:rPr>
        <w:t>),  7.59</w:t>
      </w:r>
      <w:proofErr w:type="gramEnd"/>
      <w:r w:rsidR="000626C0" w:rsidRPr="003A3A98">
        <w:rPr>
          <w:rFonts w:ascii="Arial" w:hAnsi="Arial"/>
          <w:sz w:val="20"/>
          <w:lang w:val="en-US"/>
        </w:rPr>
        <w:t xml:space="preserve"> – 7.54 (m, 3 H), 7.51 </w:t>
      </w:r>
      <w:r w:rsidR="00D616C9" w:rsidRPr="003A3A98">
        <w:rPr>
          <w:rFonts w:ascii="Arial" w:hAnsi="Arial"/>
          <w:sz w:val="20"/>
          <w:lang w:val="en-US"/>
        </w:rPr>
        <w:t>–</w:t>
      </w:r>
      <w:r w:rsidR="000626C0" w:rsidRPr="003A3A98">
        <w:rPr>
          <w:rFonts w:ascii="Arial" w:hAnsi="Arial"/>
          <w:sz w:val="20"/>
          <w:lang w:val="en-US"/>
        </w:rPr>
        <w:t xml:space="preserve"> </w:t>
      </w:r>
      <w:r w:rsidR="00D616C9" w:rsidRPr="003A3A98">
        <w:rPr>
          <w:rFonts w:ascii="Arial" w:hAnsi="Arial"/>
          <w:sz w:val="20"/>
          <w:lang w:val="en-US"/>
        </w:rPr>
        <w:t>7.40 (m, 6 H), 7.34 – 7.30 (m, 3 H), 4.66 (t,</w:t>
      </w:r>
      <w:r w:rsidR="00D616C9" w:rsidRPr="003A3A98">
        <w:rPr>
          <w:rFonts w:ascii="Arial" w:hAnsi="Arial"/>
          <w:i/>
          <w:sz w:val="20"/>
          <w:lang w:val="en-US"/>
        </w:rPr>
        <w:t xml:space="preserve"> J</w:t>
      </w:r>
      <w:r w:rsidR="00ED22A4" w:rsidRPr="003A3A98">
        <w:rPr>
          <w:rFonts w:ascii="Arial" w:hAnsi="Arial"/>
          <w:sz w:val="20"/>
          <w:lang w:val="en-US"/>
        </w:rPr>
        <w:t xml:space="preserve"> = 7.3</w:t>
      </w:r>
      <w:r w:rsidR="00D616C9" w:rsidRPr="003A3A98">
        <w:rPr>
          <w:rFonts w:ascii="Arial" w:hAnsi="Arial"/>
          <w:sz w:val="20"/>
          <w:lang w:val="en-US"/>
        </w:rPr>
        <w:t xml:space="preserve">, 1 H), 4.18 – 4.07 (m, </w:t>
      </w:r>
      <w:r w:rsidR="0087131C" w:rsidRPr="003A3A98">
        <w:rPr>
          <w:rFonts w:ascii="Arial" w:hAnsi="Arial"/>
          <w:sz w:val="20"/>
          <w:lang w:val="en-US"/>
        </w:rPr>
        <w:t>2</w:t>
      </w:r>
      <w:r w:rsidR="00D616C9" w:rsidRPr="003A3A98">
        <w:rPr>
          <w:rFonts w:ascii="Arial" w:hAnsi="Arial"/>
          <w:sz w:val="20"/>
          <w:lang w:val="en-US"/>
        </w:rPr>
        <w:t xml:space="preserve"> H), 3.</w:t>
      </w:r>
      <w:r w:rsidR="00FE1817" w:rsidRPr="003A3A98">
        <w:rPr>
          <w:rFonts w:ascii="Arial" w:hAnsi="Arial"/>
          <w:sz w:val="20"/>
          <w:lang w:val="en-US"/>
        </w:rPr>
        <w:t>38</w:t>
      </w:r>
      <w:r w:rsidR="00D616C9" w:rsidRPr="003A3A98">
        <w:rPr>
          <w:rFonts w:ascii="Arial" w:hAnsi="Arial"/>
          <w:sz w:val="20"/>
          <w:lang w:val="en-US"/>
        </w:rPr>
        <w:t xml:space="preserve"> (</w:t>
      </w:r>
      <w:r w:rsidR="00FE1817" w:rsidRPr="003A3A98">
        <w:rPr>
          <w:rFonts w:ascii="Arial" w:hAnsi="Arial"/>
          <w:sz w:val="20"/>
          <w:lang w:val="en-US"/>
        </w:rPr>
        <w:t xml:space="preserve">dd, </w:t>
      </w:r>
      <w:r w:rsidR="00FE1817" w:rsidRPr="003A3A98">
        <w:rPr>
          <w:rFonts w:ascii="Arial" w:hAnsi="Arial"/>
          <w:i/>
          <w:sz w:val="20"/>
          <w:lang w:val="en-US"/>
        </w:rPr>
        <w:t>J</w:t>
      </w:r>
      <w:r w:rsidR="00FE1817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FE1817" w:rsidRPr="003A3A98">
        <w:rPr>
          <w:rFonts w:ascii="Arial" w:hAnsi="Arial"/>
          <w:sz w:val="20"/>
          <w:vertAlign w:val="superscript"/>
          <w:lang w:val="en-US"/>
        </w:rPr>
        <w:t xml:space="preserve"> </w:t>
      </w:r>
      <w:r w:rsidR="00FE1817" w:rsidRPr="003A3A98">
        <w:rPr>
          <w:rFonts w:ascii="Arial" w:hAnsi="Arial"/>
          <w:sz w:val="20"/>
          <w:lang w:val="en-US"/>
        </w:rPr>
        <w:t xml:space="preserve">= 7.3 Hz, </w:t>
      </w:r>
      <w:r w:rsidR="00FE1817" w:rsidRPr="003A3A98">
        <w:rPr>
          <w:rFonts w:ascii="Arial" w:hAnsi="Arial"/>
          <w:i/>
          <w:sz w:val="20"/>
          <w:lang w:val="en-US"/>
        </w:rPr>
        <w:t>J</w:t>
      </w:r>
      <w:r w:rsidR="00FE1817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FE1817" w:rsidRPr="003A3A98">
        <w:rPr>
          <w:rFonts w:ascii="Arial" w:hAnsi="Arial"/>
          <w:sz w:val="20"/>
          <w:lang w:val="en-US"/>
        </w:rPr>
        <w:t xml:space="preserve"> = 1.7 Hz, 2 H)</w:t>
      </w:r>
      <w:r w:rsidR="00D616C9" w:rsidRPr="003A3A98">
        <w:rPr>
          <w:rFonts w:ascii="Arial" w:hAnsi="Arial"/>
          <w:sz w:val="20"/>
          <w:lang w:val="en-US"/>
        </w:rPr>
        <w:t>, 2 H)</w:t>
      </w:r>
      <w:r w:rsidR="0087131C" w:rsidRPr="003A3A98">
        <w:rPr>
          <w:rFonts w:ascii="Arial" w:hAnsi="Arial"/>
          <w:sz w:val="20"/>
          <w:lang w:val="en-US"/>
        </w:rPr>
        <w:t>, 1.13 ( t,</w:t>
      </w:r>
      <w:r w:rsidR="0087131C" w:rsidRPr="003A3A98">
        <w:rPr>
          <w:rFonts w:ascii="Arial" w:hAnsi="Arial"/>
          <w:i/>
          <w:sz w:val="20"/>
          <w:lang w:val="en-US"/>
        </w:rPr>
        <w:t xml:space="preserve"> J</w:t>
      </w:r>
      <w:r w:rsidR="00ED22A4" w:rsidRPr="003A3A98">
        <w:rPr>
          <w:rFonts w:ascii="Arial" w:hAnsi="Arial"/>
          <w:sz w:val="20"/>
          <w:lang w:val="en-US"/>
        </w:rPr>
        <w:t xml:space="preserve"> = 7.1</w:t>
      </w:r>
      <w:r w:rsidR="0087131C" w:rsidRPr="003A3A98">
        <w:rPr>
          <w:rFonts w:ascii="Arial" w:hAnsi="Arial"/>
          <w:sz w:val="20"/>
          <w:lang w:val="en-US"/>
        </w:rPr>
        <w:t xml:space="preserve"> Hz, 3 H)</w:t>
      </w:r>
    </w:p>
    <w:p w14:paraId="3B5F4BD4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51ECDEE7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0626C0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19</w:t>
      </w:r>
      <w:r w:rsidR="000626C0" w:rsidRPr="003A3A98">
        <w:rPr>
          <w:rFonts w:ascii="Arial" w:hAnsi="Arial"/>
          <w:sz w:val="20"/>
          <w:lang w:val="en-US"/>
        </w:rPr>
        <w:t>4.57, 169.41, 140.95, 139.68, 137.67, 136.31, 133.70, 129.50, 128.87, 128.85, 128.85, 127.37, 127.31, 127.11, 61.70, 56.28, 34.52, 14.09</w:t>
      </w:r>
    </w:p>
    <w:p w14:paraId="07302A6C" w14:textId="77777777" w:rsidR="00D7060B" w:rsidRPr="003A3A98" w:rsidRDefault="00D7060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5DD8374A" w14:textId="77777777" w:rsidR="00D7060B" w:rsidRPr="003A3A98" w:rsidRDefault="00D7060B" w:rsidP="00D7060B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4ACE0BB7" w14:textId="77777777" w:rsidR="008A27D2" w:rsidRPr="003A3A98" w:rsidRDefault="00D7060B" w:rsidP="008A27D2">
      <w:pPr>
        <w:pStyle w:val="Standard"/>
        <w:shd w:val="clear" w:color="auto" w:fill="FFFFFF" w:themeFill="background1"/>
        <w:spacing w:after="80" w:line="360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C</w:t>
      </w:r>
      <w:r w:rsidR="00BB4F96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24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="00BB4F96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23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O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3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:</w:t>
      </w:r>
      <w:r w:rsidR="00BB4F96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359.1647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0626C0" w:rsidRPr="003A3A98">
        <w:rPr>
          <w:rFonts w:ascii="Arial" w:hAnsi="Arial" w:cs="Arial"/>
          <w:color w:val="000000"/>
          <w:sz w:val="20"/>
          <w:szCs w:val="20"/>
          <w:lang w:val="en-US"/>
        </w:rPr>
        <w:t>359.1651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14:paraId="5DA452A8" w14:textId="77777777" w:rsidR="008A27D2" w:rsidRDefault="008A27D2" w:rsidP="008A27D2">
      <w:pPr>
        <w:pStyle w:val="Standard"/>
        <w:shd w:val="clear" w:color="auto" w:fill="FFFFFF" w:themeFill="background1"/>
        <w:spacing w:after="80"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7D15015F" wp14:editId="29E299DE">
            <wp:extent cx="6645910" cy="4639942"/>
            <wp:effectExtent l="0" t="0" r="2540" b="889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3D572" w14:textId="77777777" w:rsidR="008A27D2" w:rsidRPr="003A3A98" w:rsidRDefault="008A27D2" w:rsidP="008A27D2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S5.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ethyl 3-oxo-3-phenyl-2-[(4-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]propanoate</w:t>
      </w:r>
    </w:p>
    <w:p w14:paraId="222024CC" w14:textId="77777777" w:rsidR="00BB4F96" w:rsidRDefault="008A27D2" w:rsidP="00BB4F96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/>
          <w:sz w:val="22"/>
          <w:szCs w:val="22"/>
          <w:lang w:eastAsia="pl-PL" w:bidi="ar-SA"/>
        </w:rPr>
        <w:lastRenderedPageBreak/>
        <w:drawing>
          <wp:inline distT="0" distB="0" distL="0" distR="0" wp14:anchorId="753592F7" wp14:editId="23540C36">
            <wp:extent cx="6645910" cy="4642485"/>
            <wp:effectExtent l="0" t="0" r="2540" b="5715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06A4B" w14:textId="77777777" w:rsidR="008A27D2" w:rsidRPr="003A3A98" w:rsidRDefault="008A27D2" w:rsidP="008A27D2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S6.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ethyl 3-oxo-3-phenyl-2-[(4-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]propanoate</w:t>
      </w:r>
    </w:p>
    <w:p w14:paraId="4A6AA453" w14:textId="77777777" w:rsidR="008A27D2" w:rsidRPr="003A3A98" w:rsidRDefault="008A27D2" w:rsidP="008A27D2">
      <w:pPr>
        <w:suppressAutoHyphens w:val="0"/>
        <w:autoSpaceDE w:val="0"/>
        <w:adjustRightInd w:val="0"/>
        <w:jc w:val="center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</w:p>
    <w:p w14:paraId="782EDF43" w14:textId="77777777" w:rsidR="008A27D2" w:rsidRPr="003A3A98" w:rsidRDefault="008A27D2" w:rsidP="008A27D2">
      <w:pPr>
        <w:suppressAutoHyphens w:val="0"/>
        <w:autoSpaceDE w:val="0"/>
        <w:adjustRightInd w:val="0"/>
        <w:jc w:val="center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</w:p>
    <w:p w14:paraId="393808BF" w14:textId="43C20B52" w:rsidR="00BB4F96" w:rsidRPr="003A3A98" w:rsidRDefault="00CF5199" w:rsidP="00BB4F96">
      <w:pPr>
        <w:suppressAutoHyphens w:val="0"/>
        <w:autoSpaceDE w:val="0"/>
        <w:adjustRightInd w:val="0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4. </w:t>
      </w:r>
      <w:r w:rsidR="00947933">
        <w:rPr>
          <w:rFonts w:ascii="Arial" w:hAnsi="Arial" w:cs="Arial"/>
          <w:b/>
          <w:kern w:val="0"/>
          <w:sz w:val="22"/>
          <w:szCs w:val="22"/>
          <w:lang w:val="en-US" w:bidi="ar-SA"/>
        </w:rPr>
        <w:t>e</w:t>
      </w:r>
      <w:r w:rsidR="00BB4F9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thyl 3-oxo-3-phenyl-2-[(3-</w:t>
      </w:r>
      <w:proofErr w:type="gramStart"/>
      <w:r w:rsidR="00BB4F9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phenylphenyl)methyl</w:t>
      </w:r>
      <w:proofErr w:type="gramEnd"/>
      <w:r w:rsidR="00BB4F9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]propanoate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(2</w:t>
      </w:r>
      <w:r w:rsidR="00401262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d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35B46785" w14:textId="77777777" w:rsidR="00BB4F96" w:rsidRPr="003A3A98" w:rsidRDefault="00BB4F96" w:rsidP="00D7060B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64F434E0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6A653E78">
          <v:shape id="_x0000_s1033" type="#_x0000_t75" style="position:absolute;left:0;text-align:left;margin-left:6pt;margin-top:2.95pt;width:224.4pt;height:243pt;z-index:-251637248">
            <v:imagedata r:id="rId20" o:title=""/>
          </v:shape>
          <o:OLEObject Type="Embed" ProgID="MDLDrawOLE.MDLDrawObject.1" ShapeID="_x0000_s1033" DrawAspect="Content" ObjectID="_1717574354" r:id="rId21"/>
        </w:object>
      </w:r>
      <w:r w:rsidR="006623FF" w:rsidRPr="003A3A98">
        <w:rPr>
          <w:rFonts w:ascii="Arial" w:hAnsi="Arial"/>
          <w:sz w:val="20"/>
          <w:lang w:val="en-US"/>
        </w:rPr>
        <w:t>Bright y</w:t>
      </w:r>
      <w:r w:rsidR="0009110F" w:rsidRPr="003A3A98">
        <w:rPr>
          <w:rFonts w:ascii="Arial" w:hAnsi="Arial"/>
          <w:sz w:val="20"/>
          <w:lang w:val="en-US"/>
        </w:rPr>
        <w:t>ellow oil</w:t>
      </w:r>
      <w:r w:rsidR="00AF573E" w:rsidRPr="003A3A98">
        <w:rPr>
          <w:rFonts w:ascii="Arial" w:hAnsi="Arial"/>
          <w:sz w:val="20"/>
          <w:lang w:val="en-US"/>
        </w:rPr>
        <w:t xml:space="preserve">, yield: </w:t>
      </w:r>
      <w:r w:rsidR="009B0657" w:rsidRPr="003A3A98">
        <w:rPr>
          <w:rFonts w:ascii="Arial" w:hAnsi="Arial"/>
          <w:sz w:val="20"/>
          <w:lang w:val="en-US"/>
        </w:rPr>
        <w:t>91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079D743B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CF5199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7.9</w:t>
      </w:r>
      <w:r w:rsidR="00CF5199" w:rsidRPr="003A3A98">
        <w:rPr>
          <w:rFonts w:ascii="Arial" w:hAnsi="Arial"/>
          <w:sz w:val="20"/>
          <w:lang w:val="en-US"/>
        </w:rPr>
        <w:t xml:space="preserve">9 – 7.96 (m, </w:t>
      </w:r>
      <w:r w:rsidRPr="003A3A98">
        <w:rPr>
          <w:rFonts w:ascii="Arial" w:hAnsi="Arial"/>
          <w:sz w:val="20"/>
          <w:lang w:val="en-US"/>
        </w:rPr>
        <w:t>2 H), 7.</w:t>
      </w:r>
      <w:r w:rsidR="00CF5199" w:rsidRPr="003A3A98">
        <w:rPr>
          <w:rFonts w:ascii="Arial" w:hAnsi="Arial"/>
          <w:sz w:val="20"/>
          <w:lang w:val="en-US"/>
        </w:rPr>
        <w:t>58 – 7.52</w:t>
      </w:r>
      <w:r w:rsidRPr="003A3A98">
        <w:rPr>
          <w:rFonts w:ascii="Arial" w:hAnsi="Arial"/>
          <w:sz w:val="20"/>
          <w:lang w:val="en-US"/>
        </w:rPr>
        <w:t xml:space="preserve"> (</w:t>
      </w:r>
      <w:r w:rsidR="00CE4FE1" w:rsidRPr="003A3A98">
        <w:rPr>
          <w:rFonts w:ascii="Arial" w:hAnsi="Arial"/>
          <w:sz w:val="20"/>
          <w:lang w:val="en-US"/>
        </w:rPr>
        <w:t>m, 3</w:t>
      </w:r>
      <w:r w:rsidRPr="003A3A98">
        <w:rPr>
          <w:rFonts w:ascii="Arial" w:hAnsi="Arial"/>
          <w:sz w:val="20"/>
          <w:lang w:val="en-US"/>
        </w:rPr>
        <w:t xml:space="preserve"> H), 7.</w:t>
      </w:r>
      <w:r w:rsidR="00CE4FE1" w:rsidRPr="003A3A98">
        <w:rPr>
          <w:rFonts w:ascii="Arial" w:hAnsi="Arial"/>
          <w:sz w:val="20"/>
          <w:lang w:val="en-US"/>
        </w:rPr>
        <w:t>47 – 7.41 (m, 6</w:t>
      </w:r>
      <w:r w:rsidRPr="003A3A98">
        <w:rPr>
          <w:rFonts w:ascii="Arial" w:hAnsi="Arial"/>
          <w:sz w:val="20"/>
          <w:lang w:val="en-US"/>
        </w:rPr>
        <w:t xml:space="preserve"> H), 7.</w:t>
      </w:r>
      <w:r w:rsidR="00CE4FE1" w:rsidRPr="003A3A98">
        <w:rPr>
          <w:rFonts w:ascii="Arial" w:hAnsi="Arial"/>
          <w:sz w:val="20"/>
          <w:lang w:val="en-US"/>
        </w:rPr>
        <w:t>36 – 7.31 (m, 2</w:t>
      </w:r>
      <w:r w:rsidRPr="003A3A98">
        <w:rPr>
          <w:rFonts w:ascii="Arial" w:hAnsi="Arial"/>
          <w:sz w:val="20"/>
          <w:lang w:val="en-US"/>
        </w:rPr>
        <w:t xml:space="preserve"> H), </w:t>
      </w:r>
      <w:r w:rsidR="00CE4FE1" w:rsidRPr="003A3A98">
        <w:rPr>
          <w:rFonts w:ascii="Arial" w:hAnsi="Arial"/>
          <w:sz w:val="20"/>
          <w:lang w:val="en-US"/>
        </w:rPr>
        <w:t>7.23 – 7.21 (d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CE4FE1" w:rsidRPr="003A3A98">
        <w:rPr>
          <w:rFonts w:ascii="Arial" w:hAnsi="Arial"/>
          <w:i/>
          <w:sz w:val="20"/>
          <w:lang w:val="en-US"/>
        </w:rPr>
        <w:t>J</w:t>
      </w:r>
      <w:r w:rsidR="00CE4FE1" w:rsidRPr="003A3A98">
        <w:rPr>
          <w:rFonts w:ascii="Arial" w:hAnsi="Arial"/>
          <w:sz w:val="20"/>
          <w:lang w:val="en-US"/>
        </w:rPr>
        <w:t xml:space="preserve"> = 7.</w:t>
      </w:r>
      <w:r w:rsidR="00ED22A4" w:rsidRPr="003A3A98">
        <w:rPr>
          <w:rFonts w:ascii="Arial" w:hAnsi="Arial"/>
          <w:sz w:val="20"/>
          <w:lang w:val="en-US"/>
        </w:rPr>
        <w:t>6</w:t>
      </w:r>
      <w:r w:rsidR="00CE4FE1" w:rsidRPr="003A3A98">
        <w:rPr>
          <w:rFonts w:ascii="Arial" w:hAnsi="Arial"/>
          <w:sz w:val="20"/>
          <w:lang w:val="en-US"/>
        </w:rPr>
        <w:t xml:space="preserve"> Hz, </w:t>
      </w:r>
      <w:r w:rsidRPr="003A3A98">
        <w:rPr>
          <w:rFonts w:ascii="Arial" w:hAnsi="Arial"/>
          <w:sz w:val="20"/>
          <w:lang w:val="en-US"/>
        </w:rPr>
        <w:t xml:space="preserve">1 H), </w:t>
      </w:r>
      <w:r w:rsidR="00CE4FE1" w:rsidRPr="003A3A98">
        <w:rPr>
          <w:rFonts w:ascii="Arial" w:hAnsi="Arial"/>
          <w:sz w:val="20"/>
          <w:lang w:val="en-US"/>
        </w:rPr>
        <w:t xml:space="preserve">4.68 (t, </w:t>
      </w:r>
      <w:r w:rsidR="00CE4FE1" w:rsidRPr="003A3A98">
        <w:rPr>
          <w:rFonts w:ascii="Arial" w:hAnsi="Arial"/>
          <w:i/>
          <w:sz w:val="20"/>
          <w:lang w:val="en-US"/>
        </w:rPr>
        <w:t>J</w:t>
      </w:r>
      <w:r w:rsidR="00CE4FE1" w:rsidRPr="003A3A98">
        <w:rPr>
          <w:rFonts w:ascii="Arial" w:hAnsi="Arial"/>
          <w:sz w:val="20"/>
          <w:lang w:val="en-US"/>
        </w:rPr>
        <w:t xml:space="preserve"> = 7.3 Hz, 1 H), 4.15 – 4.07 (m, 2 H), 3.40 (dd</w:t>
      </w:r>
      <w:r w:rsidRPr="003A3A98">
        <w:rPr>
          <w:rFonts w:ascii="Arial" w:hAnsi="Arial"/>
          <w:sz w:val="20"/>
          <w:lang w:val="en-US"/>
        </w:rPr>
        <w:t>,</w:t>
      </w:r>
      <w:r w:rsidR="00CE4FE1" w:rsidRPr="003A3A98">
        <w:rPr>
          <w:rFonts w:ascii="Arial" w:hAnsi="Arial"/>
          <w:sz w:val="20"/>
          <w:lang w:val="en-US"/>
        </w:rPr>
        <w:t xml:space="preserve"> </w:t>
      </w:r>
      <w:r w:rsidR="00CE4FE1" w:rsidRPr="003A3A98">
        <w:rPr>
          <w:rFonts w:ascii="Arial" w:hAnsi="Arial"/>
          <w:i/>
          <w:sz w:val="20"/>
          <w:lang w:val="en-US"/>
        </w:rPr>
        <w:t>J</w:t>
      </w:r>
      <w:r w:rsidR="00FE1817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CE4FE1" w:rsidRPr="003A3A98">
        <w:rPr>
          <w:rFonts w:ascii="Arial" w:hAnsi="Arial"/>
          <w:sz w:val="20"/>
          <w:lang w:val="en-US"/>
        </w:rPr>
        <w:t xml:space="preserve"> =</w:t>
      </w:r>
      <w:r w:rsidR="00103B98" w:rsidRPr="003A3A98">
        <w:rPr>
          <w:rFonts w:ascii="Arial" w:hAnsi="Arial"/>
          <w:sz w:val="20"/>
          <w:lang w:val="en-US"/>
        </w:rPr>
        <w:t xml:space="preserve"> </w:t>
      </w:r>
      <w:proofErr w:type="gramStart"/>
      <w:r w:rsidR="00103B98" w:rsidRPr="003A3A98">
        <w:rPr>
          <w:rFonts w:ascii="Arial" w:hAnsi="Arial"/>
          <w:sz w:val="20"/>
          <w:lang w:val="en-US"/>
        </w:rPr>
        <w:t>2.2  Hz</w:t>
      </w:r>
      <w:proofErr w:type="gramEnd"/>
      <w:r w:rsidR="00103B98" w:rsidRPr="003A3A98">
        <w:rPr>
          <w:rFonts w:ascii="Arial" w:hAnsi="Arial"/>
          <w:sz w:val="20"/>
          <w:lang w:val="en-US"/>
        </w:rPr>
        <w:t xml:space="preserve">, </w:t>
      </w:r>
      <w:r w:rsidR="00103B98" w:rsidRPr="003A3A98">
        <w:rPr>
          <w:rFonts w:ascii="Arial" w:hAnsi="Arial"/>
          <w:i/>
          <w:sz w:val="20"/>
          <w:lang w:val="en-US"/>
        </w:rPr>
        <w:t>J</w:t>
      </w:r>
      <w:r w:rsidR="00FE1817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FE1817" w:rsidRPr="003A3A98">
        <w:rPr>
          <w:rFonts w:ascii="Arial" w:hAnsi="Arial"/>
          <w:sz w:val="20"/>
          <w:lang w:val="en-US"/>
        </w:rPr>
        <w:t xml:space="preserve"> = 7.3 Hz,</w:t>
      </w:r>
      <w:r w:rsidRPr="003A3A98">
        <w:rPr>
          <w:rFonts w:ascii="Arial" w:hAnsi="Arial"/>
          <w:sz w:val="20"/>
          <w:lang w:val="en-US"/>
        </w:rPr>
        <w:t xml:space="preserve"> 2 H)</w:t>
      </w:r>
      <w:r w:rsidR="00103B98" w:rsidRPr="003A3A98">
        <w:rPr>
          <w:rFonts w:ascii="Arial" w:hAnsi="Arial"/>
          <w:sz w:val="20"/>
          <w:lang w:val="en-US"/>
        </w:rPr>
        <w:t xml:space="preserve">, 1.11 (t, </w:t>
      </w:r>
      <w:r w:rsidR="00103B98" w:rsidRPr="003A3A98">
        <w:rPr>
          <w:rFonts w:ascii="Arial" w:hAnsi="Arial"/>
          <w:i/>
          <w:sz w:val="20"/>
          <w:lang w:val="en-US"/>
        </w:rPr>
        <w:t>J</w:t>
      </w:r>
      <w:r w:rsidR="00103B98" w:rsidRPr="003A3A98">
        <w:rPr>
          <w:rFonts w:ascii="Arial" w:hAnsi="Arial"/>
          <w:sz w:val="20"/>
          <w:lang w:val="en-US"/>
        </w:rPr>
        <w:t xml:space="preserve"> = 7.1 Hz, 3 H)</w:t>
      </w:r>
    </w:p>
    <w:p w14:paraId="3E80C2C4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6CBCB00B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CF5199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CF5199" w:rsidRPr="003A3A98">
        <w:rPr>
          <w:rFonts w:ascii="Arial" w:hAnsi="Arial"/>
          <w:sz w:val="20"/>
          <w:lang w:val="en-US"/>
        </w:rPr>
        <w:t>194.61, 169.41, 141.59, 141.15, 139.06, 136.35, 133.68, 129.08, 128.84, 128.82, 128.01, 127.96, 127.43, 127.27, 125.65, 61.69, 56.26, 34.99, 14.08</w:t>
      </w:r>
    </w:p>
    <w:p w14:paraId="1DBA83D8" w14:textId="77777777" w:rsidR="00BB4F96" w:rsidRPr="003A3A98" w:rsidRDefault="00BB4F96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1760B409" w14:textId="77777777" w:rsidR="00BB4F96" w:rsidRPr="003A3A98" w:rsidRDefault="00BB4F96" w:rsidP="00BB4F96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73E78A71" w14:textId="77777777" w:rsidR="00BB4F96" w:rsidRPr="003A3A98" w:rsidRDefault="00BB4F96" w:rsidP="00BB4F96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C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24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23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O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3</w:t>
      </w:r>
      <w:r w:rsidR="00CF5199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: 359.1647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CF5199" w:rsidRPr="003A3A98">
        <w:rPr>
          <w:rFonts w:ascii="Arial" w:hAnsi="Arial" w:cs="Arial"/>
          <w:color w:val="000000"/>
          <w:sz w:val="20"/>
          <w:szCs w:val="20"/>
          <w:lang w:val="en-US"/>
        </w:rPr>
        <w:t>359.1646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14:paraId="14B714B4" w14:textId="77777777" w:rsidR="00BB4F96" w:rsidRPr="003A3A98" w:rsidRDefault="00BB4F96" w:rsidP="00D7060B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4EA1F669" w14:textId="77777777" w:rsidR="00D7060B" w:rsidRDefault="00015B08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/>
          <w:sz w:val="22"/>
          <w:szCs w:val="22"/>
          <w:lang w:eastAsia="pl-PL" w:bidi="ar-SA"/>
        </w:rPr>
        <w:lastRenderedPageBreak/>
        <w:drawing>
          <wp:inline distT="0" distB="0" distL="0" distR="0" wp14:anchorId="491A6D0A" wp14:editId="15D6049B">
            <wp:extent cx="6645910" cy="4642485"/>
            <wp:effectExtent l="0" t="0" r="2540" b="5715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6FCC0" w14:textId="77777777" w:rsidR="00CF5199" w:rsidRPr="003A3A98" w:rsidRDefault="00015B08" w:rsidP="00015B08">
      <w:pPr>
        <w:jc w:val="center"/>
        <w:rPr>
          <w:rFonts w:ascii="Arial" w:hAnsi="Arial" w:cs="Arial"/>
          <w:b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S7.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H NMR of 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ethyl 3-oxo-3-phenyl-2-[(3-</w:t>
      </w:r>
      <w:proofErr w:type="gramStart"/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]propanoate</w:t>
      </w:r>
    </w:p>
    <w:p w14:paraId="0DCB2D17" w14:textId="77777777" w:rsidR="00452505" w:rsidRPr="003A3A98" w:rsidRDefault="00452505" w:rsidP="00015B08">
      <w:pPr>
        <w:jc w:val="center"/>
        <w:rPr>
          <w:rFonts w:ascii="Arial" w:hAnsi="Arial" w:cs="Arial"/>
          <w:b/>
          <w:kern w:val="0"/>
          <w:sz w:val="22"/>
          <w:szCs w:val="22"/>
          <w:lang w:val="en-US" w:bidi="ar-SA"/>
        </w:rPr>
      </w:pPr>
    </w:p>
    <w:p w14:paraId="468D8EF1" w14:textId="77777777" w:rsidR="00015B08" w:rsidRDefault="00015B08" w:rsidP="00015B08">
      <w:pPr>
        <w:rPr>
          <w:rFonts w:ascii="Arial" w:hAnsi="Arial" w:cs="Arial"/>
          <w:b/>
          <w:kern w:val="0"/>
          <w:sz w:val="22"/>
          <w:szCs w:val="22"/>
          <w:lang w:bidi="ar-SA"/>
        </w:rPr>
      </w:pPr>
      <w:r>
        <w:rPr>
          <w:rFonts w:ascii="Arial" w:hAnsi="Arial" w:cs="Arial"/>
          <w:b/>
          <w:noProof/>
          <w:kern w:val="0"/>
          <w:sz w:val="22"/>
          <w:szCs w:val="22"/>
          <w:lang w:eastAsia="pl-PL" w:bidi="ar-SA"/>
        </w:rPr>
        <w:drawing>
          <wp:inline distT="0" distB="0" distL="0" distR="0" wp14:anchorId="4E7B7E55" wp14:editId="72AA5C6A">
            <wp:extent cx="6645910" cy="4642485"/>
            <wp:effectExtent l="0" t="0" r="2540" b="5715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1873F" w14:textId="77777777" w:rsidR="00565C96" w:rsidRPr="003A3A98" w:rsidRDefault="00015B08" w:rsidP="00452505">
      <w:pPr>
        <w:jc w:val="center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S8.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C NMR of 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ethyl 3-oxo-3-phenyl-2-[(3-</w:t>
      </w:r>
      <w:proofErr w:type="gramStart"/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]propanoate</w:t>
      </w:r>
    </w:p>
    <w:p w14:paraId="189E519B" w14:textId="596826DB" w:rsidR="00565C96" w:rsidRPr="003A3A98" w:rsidRDefault="00CF5199" w:rsidP="00565C96">
      <w:pPr>
        <w:pStyle w:val="Standard"/>
        <w:shd w:val="clear" w:color="auto" w:fill="FFFFFF" w:themeFill="background1"/>
        <w:spacing w:after="80" w:line="276" w:lineRule="auto"/>
        <w:jc w:val="both"/>
        <w:rPr>
          <w:rFonts w:ascii="Arial" w:hAnsi="Arial" w:cs="Arial"/>
          <w:b/>
          <w:color w:val="000000"/>
          <w:sz w:val="22"/>
          <w:szCs w:val="22"/>
          <w:lang w:val="en-US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lastRenderedPageBreak/>
        <w:t xml:space="preserve">7. </w:t>
      </w:r>
      <w:r w:rsidR="00947933">
        <w:rPr>
          <w:rFonts w:ascii="Arial" w:hAnsi="Arial" w:cs="Arial"/>
          <w:b/>
          <w:kern w:val="0"/>
          <w:sz w:val="22"/>
          <w:szCs w:val="22"/>
          <w:lang w:val="en-US" w:bidi="ar-SA"/>
        </w:rPr>
        <w:t>e</w:t>
      </w:r>
      <w:r w:rsidR="00565C9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thyl 3-oxo-3-phenyl-2-[[4-(</w:t>
      </w:r>
      <w:proofErr w:type="gramStart"/>
      <w:r w:rsidR="00565C9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trifluor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omethyl)phenyl</w:t>
      </w:r>
      <w:proofErr w:type="gramEnd"/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]methyl]propanoate (2</w:t>
      </w:r>
      <w:r w:rsidR="00401262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e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  <w:r w:rsidR="00565C96" w:rsidRPr="003A3A98">
        <w:rPr>
          <w:lang w:val="en-US"/>
        </w:rPr>
        <w:t xml:space="preserve"> </w:t>
      </w:r>
    </w:p>
    <w:p w14:paraId="0CAD795C" w14:textId="77777777" w:rsidR="00565C96" w:rsidRPr="003A3A98" w:rsidRDefault="00565C96" w:rsidP="008B134D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76156DEC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0CA85109">
          <v:shape id="_x0000_s1039" type="#_x0000_t75" style="position:absolute;left:0;text-align:left;margin-left:12.6pt;margin-top:13.65pt;width:237.6pt;height:160.8pt;z-index:-251631104">
            <v:imagedata r:id="rId24" o:title=""/>
          </v:shape>
          <o:OLEObject Type="Embed" ProgID="MDLDrawOLE.MDLDrawObject.1" ShapeID="_x0000_s1039" DrawAspect="Content" ObjectID="_1717574355" r:id="rId25"/>
        </w:object>
      </w:r>
      <w:r w:rsidR="0009110F" w:rsidRPr="003A3A98">
        <w:rPr>
          <w:rFonts w:ascii="Arial" w:hAnsi="Arial"/>
          <w:sz w:val="20"/>
          <w:lang w:val="en-US"/>
        </w:rPr>
        <w:t>Colorless oil</w:t>
      </w:r>
      <w:r w:rsidR="00AF573E" w:rsidRPr="003A3A98">
        <w:rPr>
          <w:rFonts w:ascii="Arial" w:hAnsi="Arial"/>
          <w:sz w:val="20"/>
          <w:lang w:val="en-US"/>
        </w:rPr>
        <w:t xml:space="preserve">, yield: </w:t>
      </w:r>
      <w:r w:rsidR="009B0657" w:rsidRPr="003A3A98">
        <w:rPr>
          <w:rFonts w:ascii="Arial" w:hAnsi="Arial"/>
          <w:sz w:val="20"/>
          <w:lang w:val="en-US"/>
        </w:rPr>
        <w:t>65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2F26FD15" w14:textId="77777777" w:rsidR="002155BB" w:rsidRPr="003A3A98" w:rsidRDefault="002155B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 xml:space="preserve">Mixture of </w:t>
      </w:r>
      <w:proofErr w:type="spellStart"/>
      <w:r w:rsidRPr="003A3A98">
        <w:rPr>
          <w:rFonts w:ascii="Arial" w:hAnsi="Arial"/>
          <w:sz w:val="20"/>
          <w:lang w:val="en-US"/>
        </w:rPr>
        <w:t>tautomeres</w:t>
      </w:r>
      <w:proofErr w:type="spellEnd"/>
      <w:r w:rsidRPr="003A3A98">
        <w:rPr>
          <w:rFonts w:ascii="Arial" w:hAnsi="Arial"/>
          <w:sz w:val="20"/>
          <w:lang w:val="en-US"/>
        </w:rPr>
        <w:t xml:space="preserve"> 1:9</w:t>
      </w:r>
    </w:p>
    <w:p w14:paraId="05C7DC55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="0079370F" w:rsidRPr="003A3A98">
        <w:rPr>
          <w:rFonts w:ascii="Arial" w:hAnsi="Arial"/>
          <w:sz w:val="20"/>
          <w:lang w:val="en-US"/>
        </w:rPr>
        <w:t xml:space="preserve">, 400 MHz): </w:t>
      </w:r>
      <w:r w:rsidR="0079370F">
        <w:rPr>
          <w:rFonts w:ascii="Arial" w:hAnsi="Arial"/>
          <w:sz w:val="20"/>
        </w:rPr>
        <w:t>δ</w:t>
      </w:r>
      <w:r w:rsidR="0079370F" w:rsidRPr="003A3A98">
        <w:rPr>
          <w:rFonts w:ascii="Arial" w:hAnsi="Arial"/>
          <w:sz w:val="20"/>
          <w:lang w:val="en-US"/>
        </w:rPr>
        <w:t>= 7.97 – 7.95</w:t>
      </w:r>
      <w:r w:rsidRPr="003A3A98">
        <w:rPr>
          <w:rFonts w:ascii="Arial" w:hAnsi="Arial"/>
          <w:sz w:val="20"/>
          <w:lang w:val="en-US"/>
        </w:rPr>
        <w:t xml:space="preserve"> (</w:t>
      </w:r>
      <w:r w:rsidR="001841D4" w:rsidRPr="003A3A98">
        <w:rPr>
          <w:rFonts w:ascii="Arial" w:hAnsi="Arial"/>
          <w:sz w:val="20"/>
          <w:lang w:val="en-US"/>
        </w:rPr>
        <w:t xml:space="preserve">m, </w:t>
      </w:r>
      <w:r w:rsidR="0079370F" w:rsidRPr="003A3A98">
        <w:rPr>
          <w:rFonts w:ascii="Arial" w:hAnsi="Arial"/>
          <w:sz w:val="20"/>
          <w:lang w:val="en-US"/>
        </w:rPr>
        <w:t>2 H), 7.60 – 7.56 (m, 1 H), 7.53</w:t>
      </w:r>
      <w:r w:rsidR="001841D4" w:rsidRPr="003A3A98">
        <w:rPr>
          <w:rFonts w:ascii="Arial" w:hAnsi="Arial"/>
          <w:sz w:val="20"/>
          <w:lang w:val="en-US"/>
        </w:rPr>
        <w:t xml:space="preserve"> – 7. 44 (m, 4 H), </w:t>
      </w:r>
      <w:r w:rsidR="00492E90" w:rsidRPr="003A3A98">
        <w:rPr>
          <w:rFonts w:ascii="Arial" w:hAnsi="Arial"/>
          <w:sz w:val="20"/>
          <w:lang w:val="en-US"/>
        </w:rPr>
        <w:t xml:space="preserve">7.36 (d, </w:t>
      </w:r>
      <w:r w:rsidR="00492E90" w:rsidRPr="003A3A98">
        <w:rPr>
          <w:rFonts w:ascii="Arial" w:hAnsi="Arial"/>
          <w:i/>
          <w:sz w:val="20"/>
          <w:lang w:val="en-US"/>
        </w:rPr>
        <w:t>J</w:t>
      </w:r>
      <w:r w:rsidR="00492E90" w:rsidRPr="003A3A98">
        <w:rPr>
          <w:rFonts w:ascii="Arial" w:hAnsi="Arial"/>
          <w:sz w:val="20"/>
          <w:lang w:val="en-US"/>
        </w:rPr>
        <w:t xml:space="preserve"> = 8.0 Hz, 2 H), 4.62 (t, </w:t>
      </w:r>
      <w:r w:rsidR="00492E90" w:rsidRPr="003A3A98">
        <w:rPr>
          <w:rFonts w:ascii="Arial" w:hAnsi="Arial"/>
          <w:i/>
          <w:sz w:val="20"/>
          <w:lang w:val="en-US"/>
        </w:rPr>
        <w:t>J</w:t>
      </w:r>
      <w:r w:rsidR="00492E90" w:rsidRPr="003A3A98">
        <w:rPr>
          <w:rFonts w:ascii="Arial" w:hAnsi="Arial"/>
          <w:sz w:val="20"/>
          <w:lang w:val="en-US"/>
        </w:rPr>
        <w:t xml:space="preserve"> = 7.</w:t>
      </w:r>
      <w:r w:rsidR="00ED22A4" w:rsidRPr="003A3A98">
        <w:rPr>
          <w:rFonts w:ascii="Arial" w:hAnsi="Arial"/>
          <w:sz w:val="20"/>
          <w:lang w:val="en-US"/>
        </w:rPr>
        <w:t>4</w:t>
      </w:r>
      <w:r w:rsidR="00492E90" w:rsidRPr="003A3A98">
        <w:rPr>
          <w:rFonts w:ascii="Arial" w:hAnsi="Arial"/>
          <w:sz w:val="20"/>
          <w:lang w:val="en-US"/>
        </w:rPr>
        <w:t xml:space="preserve"> Hz</w:t>
      </w:r>
      <w:r w:rsidR="0079370F" w:rsidRPr="003A3A98">
        <w:rPr>
          <w:rFonts w:ascii="Arial" w:hAnsi="Arial"/>
          <w:sz w:val="20"/>
          <w:lang w:val="en-US"/>
        </w:rPr>
        <w:t>, 1 H), 4.14 – 4.06</w:t>
      </w:r>
      <w:r w:rsidR="00492E90" w:rsidRPr="003A3A98">
        <w:rPr>
          <w:rFonts w:ascii="Arial" w:hAnsi="Arial"/>
          <w:sz w:val="20"/>
          <w:lang w:val="en-US"/>
        </w:rPr>
        <w:t xml:space="preserve"> (m, 2 H), 3.38 (d, </w:t>
      </w:r>
      <w:r w:rsidR="00492E90" w:rsidRPr="003A3A98">
        <w:rPr>
          <w:rFonts w:ascii="Arial" w:hAnsi="Arial"/>
          <w:i/>
          <w:sz w:val="20"/>
          <w:lang w:val="en-US"/>
        </w:rPr>
        <w:t>J</w:t>
      </w:r>
      <w:r w:rsidR="00492E90" w:rsidRPr="003A3A98">
        <w:rPr>
          <w:rFonts w:ascii="Arial" w:hAnsi="Arial"/>
          <w:sz w:val="20"/>
          <w:lang w:val="en-US"/>
        </w:rPr>
        <w:t xml:space="preserve"> =7.</w:t>
      </w:r>
      <w:r w:rsidR="00ED22A4" w:rsidRPr="003A3A98">
        <w:rPr>
          <w:rFonts w:ascii="Arial" w:hAnsi="Arial"/>
          <w:sz w:val="20"/>
          <w:lang w:val="en-US"/>
        </w:rPr>
        <w:t>4</w:t>
      </w:r>
      <w:r w:rsidR="00492E90" w:rsidRPr="003A3A98">
        <w:rPr>
          <w:rFonts w:ascii="Arial" w:hAnsi="Arial"/>
          <w:sz w:val="20"/>
          <w:lang w:val="en-US"/>
        </w:rPr>
        <w:t xml:space="preserve"> Hz, 2 H), 1.11 (t,</w:t>
      </w:r>
      <w:r w:rsidR="00492E90" w:rsidRPr="003A3A98">
        <w:rPr>
          <w:rFonts w:ascii="Arial" w:hAnsi="Arial"/>
          <w:i/>
          <w:sz w:val="20"/>
          <w:lang w:val="en-US"/>
        </w:rPr>
        <w:t xml:space="preserve"> J</w:t>
      </w:r>
      <w:r w:rsidR="0079370F" w:rsidRPr="003A3A98">
        <w:rPr>
          <w:rFonts w:ascii="Arial" w:hAnsi="Arial"/>
          <w:sz w:val="20"/>
          <w:lang w:val="en-US"/>
        </w:rPr>
        <w:t xml:space="preserve"> = 7.1 Hz, 3 H)</w:t>
      </w:r>
    </w:p>
    <w:p w14:paraId="5F5C6A37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7763A8CD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AC189E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AC189E" w:rsidRPr="003A3A98">
        <w:rPr>
          <w:rFonts w:ascii="Arial" w:hAnsi="Arial"/>
          <w:sz w:val="20"/>
          <w:lang w:val="en-US"/>
        </w:rPr>
        <w:t>194.00, 169.06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AC189E" w:rsidRPr="003A3A98">
        <w:rPr>
          <w:rFonts w:ascii="Arial" w:hAnsi="Arial"/>
          <w:sz w:val="20"/>
          <w:lang w:val="en-US"/>
        </w:rPr>
        <w:t>142.69 (</w:t>
      </w:r>
      <w:r w:rsidR="0037582F" w:rsidRPr="003A3A98">
        <w:rPr>
          <w:rFonts w:ascii="Arial" w:hAnsi="Arial"/>
          <w:sz w:val="20"/>
          <w:lang w:val="en-US"/>
        </w:rPr>
        <w:t>q</w:t>
      </w:r>
      <w:r w:rsidR="00AC189E" w:rsidRPr="003A3A98">
        <w:rPr>
          <w:rFonts w:ascii="Arial" w:hAnsi="Arial"/>
          <w:sz w:val="20"/>
          <w:lang w:val="en-US"/>
        </w:rPr>
        <w:t xml:space="preserve">, </w:t>
      </w:r>
      <w:r w:rsidR="00AC189E" w:rsidRPr="003A3A98">
        <w:rPr>
          <w:rFonts w:ascii="Arial" w:hAnsi="Arial"/>
          <w:i/>
          <w:sz w:val="20"/>
          <w:lang w:val="en-US"/>
        </w:rPr>
        <w:t>J</w:t>
      </w:r>
      <w:r w:rsidR="00AC189E" w:rsidRPr="003A3A98">
        <w:rPr>
          <w:rFonts w:ascii="Arial" w:hAnsi="Arial"/>
          <w:i/>
          <w:sz w:val="20"/>
          <w:vertAlign w:val="superscript"/>
          <w:lang w:val="en-US"/>
        </w:rPr>
        <w:t>5</w:t>
      </w:r>
      <w:r w:rsidR="00AC189E" w:rsidRPr="003A3A98">
        <w:rPr>
          <w:rFonts w:ascii="Arial" w:hAnsi="Arial"/>
          <w:sz w:val="20"/>
          <w:vertAlign w:val="superscript"/>
          <w:lang w:val="en-US"/>
        </w:rPr>
        <w:t xml:space="preserve"> </w:t>
      </w:r>
      <w:r w:rsidR="00AC189E" w:rsidRPr="003A3A98">
        <w:rPr>
          <w:rFonts w:ascii="Arial" w:hAnsi="Arial"/>
          <w:sz w:val="20"/>
          <w:lang w:val="en-US"/>
        </w:rPr>
        <w:t xml:space="preserve">= 1,1Hz), </w:t>
      </w:r>
      <w:r w:rsidRPr="003A3A98">
        <w:rPr>
          <w:rFonts w:ascii="Arial" w:hAnsi="Arial"/>
          <w:sz w:val="20"/>
          <w:lang w:val="en-US"/>
        </w:rPr>
        <w:t>136.</w:t>
      </w:r>
      <w:r w:rsidR="00AC189E" w:rsidRPr="003A3A98">
        <w:rPr>
          <w:rFonts w:ascii="Arial" w:hAnsi="Arial"/>
          <w:sz w:val="20"/>
          <w:lang w:val="en-US"/>
        </w:rPr>
        <w:t>07</w:t>
      </w:r>
      <w:r w:rsidRPr="003A3A98">
        <w:rPr>
          <w:rFonts w:ascii="Arial" w:hAnsi="Arial"/>
          <w:sz w:val="20"/>
          <w:lang w:val="en-US"/>
        </w:rPr>
        <w:t>, 13</w:t>
      </w:r>
      <w:r w:rsidR="00AC189E" w:rsidRPr="003A3A98">
        <w:rPr>
          <w:rFonts w:ascii="Arial" w:hAnsi="Arial"/>
          <w:sz w:val="20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>.</w:t>
      </w:r>
      <w:r w:rsidR="00AC189E" w:rsidRPr="003A3A98">
        <w:rPr>
          <w:rFonts w:ascii="Arial" w:hAnsi="Arial"/>
          <w:sz w:val="20"/>
          <w:lang w:val="en-US"/>
        </w:rPr>
        <w:t>88</w:t>
      </w:r>
      <w:r w:rsidRPr="003A3A98">
        <w:rPr>
          <w:rFonts w:ascii="Arial" w:hAnsi="Arial"/>
          <w:sz w:val="20"/>
          <w:lang w:val="en-US"/>
        </w:rPr>
        <w:t>, 129.</w:t>
      </w:r>
      <w:r w:rsidR="00AC189E" w:rsidRPr="003A3A98">
        <w:rPr>
          <w:rFonts w:ascii="Arial" w:hAnsi="Arial"/>
          <w:sz w:val="20"/>
          <w:lang w:val="en-US"/>
        </w:rPr>
        <w:t>47</w:t>
      </w:r>
      <w:r w:rsidRPr="003A3A98">
        <w:rPr>
          <w:rFonts w:ascii="Arial" w:hAnsi="Arial"/>
          <w:sz w:val="20"/>
          <w:lang w:val="en-US"/>
        </w:rPr>
        <w:t>,</w:t>
      </w:r>
      <w:r w:rsidR="009D411F" w:rsidRPr="003A3A98">
        <w:rPr>
          <w:rFonts w:ascii="Arial" w:hAnsi="Arial"/>
          <w:sz w:val="20"/>
          <w:lang w:val="en-US"/>
        </w:rPr>
        <w:t xml:space="preserve"> 129.16 (q</w:t>
      </w:r>
      <w:r w:rsidR="006D0DEC" w:rsidRPr="003A3A98">
        <w:rPr>
          <w:rFonts w:ascii="Arial" w:hAnsi="Arial"/>
          <w:sz w:val="20"/>
          <w:lang w:val="en-US"/>
        </w:rPr>
        <w:t xml:space="preserve">, </w:t>
      </w:r>
      <w:r w:rsidR="006D0DEC" w:rsidRPr="003A3A98">
        <w:rPr>
          <w:rFonts w:ascii="Arial" w:hAnsi="Arial"/>
          <w:i/>
          <w:sz w:val="20"/>
          <w:lang w:val="en-US"/>
        </w:rPr>
        <w:t>J</w:t>
      </w:r>
      <w:r w:rsidR="006D0DEC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ED22A4" w:rsidRPr="003A3A98">
        <w:rPr>
          <w:rFonts w:ascii="Arial" w:hAnsi="Arial"/>
          <w:sz w:val="20"/>
          <w:lang w:val="en-US"/>
        </w:rPr>
        <w:t xml:space="preserve"> =</w:t>
      </w:r>
      <w:r w:rsidRPr="003A3A98">
        <w:rPr>
          <w:rFonts w:ascii="Arial" w:hAnsi="Arial"/>
          <w:sz w:val="20"/>
          <w:lang w:val="en-US"/>
        </w:rPr>
        <w:t xml:space="preserve"> </w:t>
      </w:r>
      <w:r w:rsidR="005B0D50" w:rsidRPr="003A3A98">
        <w:rPr>
          <w:rFonts w:ascii="Arial" w:hAnsi="Arial"/>
          <w:sz w:val="20"/>
          <w:lang w:val="en-US"/>
        </w:rPr>
        <w:t>23.</w:t>
      </w:r>
      <w:r w:rsidR="00ED22A4" w:rsidRPr="003A3A98">
        <w:rPr>
          <w:rFonts w:ascii="Arial" w:hAnsi="Arial"/>
          <w:sz w:val="20"/>
          <w:lang w:val="en-US"/>
        </w:rPr>
        <w:t>9</w:t>
      </w:r>
      <w:r w:rsidR="005B0D50" w:rsidRPr="003A3A98">
        <w:rPr>
          <w:rFonts w:ascii="Arial" w:hAnsi="Arial"/>
          <w:sz w:val="20"/>
          <w:lang w:val="en-US"/>
        </w:rPr>
        <w:t xml:space="preserve"> Hz), </w:t>
      </w:r>
      <w:r w:rsidRPr="003A3A98">
        <w:rPr>
          <w:rFonts w:ascii="Arial" w:hAnsi="Arial"/>
          <w:sz w:val="20"/>
          <w:lang w:val="en-US"/>
        </w:rPr>
        <w:t>128.</w:t>
      </w:r>
      <w:r w:rsidR="00AC189E" w:rsidRPr="003A3A98">
        <w:rPr>
          <w:rFonts w:ascii="Arial" w:hAnsi="Arial"/>
          <w:sz w:val="20"/>
          <w:lang w:val="en-US"/>
        </w:rPr>
        <w:t>91</w:t>
      </w:r>
      <w:r w:rsidRPr="003A3A98">
        <w:rPr>
          <w:rFonts w:ascii="Arial" w:hAnsi="Arial"/>
          <w:sz w:val="20"/>
          <w:lang w:val="en-US"/>
        </w:rPr>
        <w:t>,</w:t>
      </w:r>
      <w:r w:rsidR="00AC189E" w:rsidRPr="003A3A98">
        <w:rPr>
          <w:rFonts w:ascii="Arial" w:hAnsi="Arial"/>
          <w:sz w:val="20"/>
          <w:lang w:val="en-US"/>
        </w:rPr>
        <w:t xml:space="preserve">128.78, 128.63, </w:t>
      </w:r>
      <w:r w:rsidR="001841D4" w:rsidRPr="003A3A98">
        <w:rPr>
          <w:rFonts w:ascii="Arial" w:hAnsi="Arial"/>
          <w:sz w:val="20"/>
          <w:lang w:val="en-US"/>
        </w:rPr>
        <w:t xml:space="preserve">125.57 (q, </w:t>
      </w:r>
      <w:r w:rsidR="001841D4" w:rsidRPr="003A3A98">
        <w:rPr>
          <w:rFonts w:ascii="Arial" w:hAnsi="Arial"/>
          <w:i/>
          <w:sz w:val="20"/>
          <w:lang w:val="en-US"/>
        </w:rPr>
        <w:t>J</w:t>
      </w:r>
      <w:r w:rsidR="001841D4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1841D4" w:rsidRPr="003A3A98">
        <w:rPr>
          <w:rFonts w:ascii="Arial" w:hAnsi="Arial"/>
          <w:sz w:val="20"/>
          <w:lang w:val="en-US"/>
        </w:rPr>
        <w:t xml:space="preserve">= 3.7 Hz), </w:t>
      </w:r>
      <w:r w:rsidR="005B0D50" w:rsidRPr="003A3A98">
        <w:rPr>
          <w:rFonts w:ascii="Arial" w:hAnsi="Arial"/>
          <w:sz w:val="20"/>
          <w:lang w:val="en-US"/>
        </w:rPr>
        <w:t xml:space="preserve">124.27 (q, </w:t>
      </w:r>
      <w:r w:rsidR="005B0D50" w:rsidRPr="003A3A98">
        <w:rPr>
          <w:rFonts w:ascii="Arial" w:hAnsi="Arial"/>
          <w:i/>
          <w:sz w:val="20"/>
          <w:lang w:val="en-US"/>
        </w:rPr>
        <w:t>J</w:t>
      </w:r>
      <w:r w:rsidR="005B0D50" w:rsidRPr="003A3A98">
        <w:rPr>
          <w:rFonts w:ascii="Arial" w:hAnsi="Arial"/>
          <w:i/>
          <w:sz w:val="20"/>
          <w:vertAlign w:val="superscript"/>
          <w:lang w:val="en-US"/>
        </w:rPr>
        <w:t>1</w:t>
      </w:r>
      <w:r w:rsidR="005B0D50" w:rsidRPr="003A3A98">
        <w:rPr>
          <w:rFonts w:ascii="Arial" w:hAnsi="Arial"/>
          <w:sz w:val="20"/>
          <w:lang w:val="en-US"/>
        </w:rPr>
        <w:t xml:space="preserve"> = 279, </w:t>
      </w:r>
      <w:r w:rsidR="00ED22A4" w:rsidRPr="003A3A98">
        <w:rPr>
          <w:rFonts w:ascii="Arial" w:hAnsi="Arial"/>
          <w:sz w:val="20"/>
          <w:lang w:val="en-US"/>
        </w:rPr>
        <w:t>4</w:t>
      </w:r>
      <w:r w:rsidR="005B0D50" w:rsidRPr="003A3A98">
        <w:rPr>
          <w:rFonts w:ascii="Arial" w:hAnsi="Arial"/>
          <w:sz w:val="20"/>
          <w:lang w:val="en-US"/>
        </w:rPr>
        <w:t xml:space="preserve"> Hz), </w:t>
      </w:r>
      <w:r w:rsidR="001841D4" w:rsidRPr="003A3A98">
        <w:rPr>
          <w:rFonts w:ascii="Arial" w:hAnsi="Arial"/>
          <w:sz w:val="20"/>
          <w:lang w:val="en-US"/>
        </w:rPr>
        <w:t xml:space="preserve">61.85, 55.84, 34.51, 14.02 </w:t>
      </w:r>
    </w:p>
    <w:p w14:paraId="454FC519" w14:textId="77777777" w:rsidR="00565C96" w:rsidRPr="003A3A98" w:rsidRDefault="00565C96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2049170B" w14:textId="77777777" w:rsidR="00565C96" w:rsidRPr="003A3A98" w:rsidRDefault="00565C96" w:rsidP="00565C96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2F05B4FF" w14:textId="77777777" w:rsidR="001C0E44" w:rsidRPr="003A3A98" w:rsidRDefault="00565C96" w:rsidP="00EE2E7D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</w:t>
      </w:r>
      <w:r w:rsidR="002D3202" w:rsidRPr="003A3A98">
        <w:rPr>
          <w:lang w:val="en-US"/>
        </w:rPr>
        <w:t xml:space="preserve"> 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C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vertAlign w:val="subscript"/>
          <w:lang w:val="en-US"/>
        </w:rPr>
        <w:t>19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H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vertAlign w:val="subscript"/>
          <w:lang w:val="en-US"/>
        </w:rPr>
        <w:t>18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F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vertAlign w:val="subscript"/>
          <w:lang w:val="en-US"/>
        </w:rPr>
        <w:t>3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O</w:t>
      </w:r>
      <w:r w:rsidR="002D3202" w:rsidRPr="003A3A98">
        <w:rPr>
          <w:rFonts w:ascii="Arial" w:hAnsi="Arial" w:cs="Arial"/>
          <w:color w:val="000000" w:themeColor="text1"/>
          <w:sz w:val="20"/>
          <w:szCs w:val="20"/>
          <w:vertAlign w:val="subscript"/>
          <w:lang w:val="en-US"/>
        </w:rPr>
        <w:t>3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: 351.1208; found: </w:t>
      </w:r>
      <w:r w:rsidR="00EE2E7D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351.1204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</w:p>
    <w:p w14:paraId="08FD76BA" w14:textId="77777777" w:rsidR="008376AF" w:rsidRPr="003A3A98" w:rsidRDefault="008376AF" w:rsidP="00EE2E7D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7EC07A1C" w14:textId="77777777" w:rsidR="008376AF" w:rsidRPr="003A3A98" w:rsidRDefault="008376AF" w:rsidP="00EE2E7D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39197B62" w14:textId="77777777" w:rsidR="008376AF" w:rsidRDefault="008376AF" w:rsidP="004C6F66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303989EE" wp14:editId="2A6D4A20">
            <wp:extent cx="6645910" cy="4639942"/>
            <wp:effectExtent l="0" t="0" r="2540" b="889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F3825" w14:textId="77777777" w:rsidR="008376AF" w:rsidRPr="003A3A98" w:rsidRDefault="008376AF" w:rsidP="008376AF">
      <w:pPr>
        <w:spacing w:line="360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S9.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ethyl 3-oxo-3-phenyl-2-[[4-(trifluoromethyl)</w:t>
      </w:r>
      <w:proofErr w:type="gramStart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phenyl]methyl</w:t>
      </w:r>
      <w:proofErr w:type="gramEnd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]propanoate</w:t>
      </w:r>
    </w:p>
    <w:p w14:paraId="7439993D" w14:textId="77777777" w:rsidR="00033967" w:rsidRPr="003A3A98" w:rsidRDefault="008376AF" w:rsidP="00033967">
      <w:pPr>
        <w:spacing w:line="360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>
        <w:rPr>
          <w:rFonts w:ascii="Arial" w:hAnsi="Arial" w:cs="Arial"/>
          <w:b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3DC17F39" wp14:editId="433A8021">
            <wp:extent cx="6645910" cy="4642485"/>
            <wp:effectExtent l="0" t="0" r="2540" b="571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S10.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ethyl 3-oxo-3-phenyl-2-[[4-(trifluoromethyl)</w:t>
      </w:r>
      <w:proofErr w:type="gramStart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phenyl]methyl</w:t>
      </w:r>
      <w:proofErr w:type="gramEnd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]propanoate</w:t>
      </w:r>
    </w:p>
    <w:p w14:paraId="60B8A308" w14:textId="77777777" w:rsidR="008A0AC1" w:rsidRPr="003A3A98" w:rsidRDefault="008A0AC1" w:rsidP="00033967">
      <w:pPr>
        <w:spacing w:line="360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</w:p>
    <w:p w14:paraId="26535D13" w14:textId="77777777" w:rsidR="008A0AC1" w:rsidRPr="003A3A98" w:rsidRDefault="008A0AC1" w:rsidP="00033967">
      <w:pPr>
        <w:spacing w:line="360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</w:p>
    <w:p w14:paraId="67265C58" w14:textId="77777777" w:rsidR="00AF573E" w:rsidRPr="003A3A98" w:rsidRDefault="00952BC1" w:rsidP="00033967">
      <w:pPr>
        <w:spacing w:line="360" w:lineRule="auto"/>
        <w:rPr>
          <w:rFonts w:ascii="Arial" w:hAnsi="Arial"/>
          <w:b/>
          <w:bCs/>
          <w:sz w:val="22"/>
          <w:szCs w:val="22"/>
          <w:lang w:val="en-US"/>
        </w:rPr>
      </w:pPr>
      <w:r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B. </w:t>
      </w:r>
      <w:r w:rsidR="001C0E44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General procedure for aromatic derivatives of </w:t>
      </w:r>
      <w:r w:rsidR="00CF20A8" w:rsidRPr="003A3A98">
        <w:rPr>
          <w:rFonts w:ascii="Arial" w:hAnsi="Arial"/>
          <w:b/>
          <w:bCs/>
          <w:sz w:val="22"/>
          <w:szCs w:val="22"/>
          <w:lang w:val="en-US"/>
        </w:rPr>
        <w:t>3-oxo-3-phenyl-propanamide</w:t>
      </w:r>
      <w:r w:rsidR="00D41254" w:rsidRPr="003A3A98">
        <w:rPr>
          <w:rFonts w:ascii="Arial" w:hAnsi="Arial"/>
          <w:b/>
          <w:bCs/>
          <w:sz w:val="22"/>
          <w:szCs w:val="22"/>
          <w:lang w:val="en-US"/>
        </w:rPr>
        <w:t xml:space="preserve"> [1]</w:t>
      </w:r>
    </w:p>
    <w:p w14:paraId="45B18FE2" w14:textId="3644890F" w:rsidR="001C0E44" w:rsidRPr="003A3A98" w:rsidRDefault="00CB2523" w:rsidP="008A0AC1">
      <w:pPr>
        <w:pStyle w:val="Standard"/>
        <w:spacing w:line="276" w:lineRule="auto"/>
        <w:jc w:val="both"/>
        <w:rPr>
          <w:lang w:val="en-US"/>
        </w:rPr>
      </w:pPr>
      <w:r w:rsidRPr="003A3A98">
        <w:rPr>
          <w:rFonts w:ascii="Arial" w:hAnsi="Arial"/>
          <w:sz w:val="20"/>
          <w:szCs w:val="22"/>
          <w:lang w:val="en-US"/>
        </w:rPr>
        <w:t>Benzyl</w:t>
      </w:r>
      <w:r w:rsidR="00947933">
        <w:rPr>
          <w:rFonts w:ascii="Arial" w:hAnsi="Arial"/>
          <w:sz w:val="20"/>
          <w:szCs w:val="22"/>
          <w:lang w:val="en-US"/>
        </w:rPr>
        <w:t>-</w:t>
      </w:r>
      <w:r w:rsidR="0009110F" w:rsidRPr="003A3A98">
        <w:rPr>
          <w:rFonts w:ascii="Arial" w:hAnsi="Arial"/>
          <w:sz w:val="20"/>
          <w:szCs w:val="22"/>
          <w:lang w:val="en-US"/>
        </w:rPr>
        <w:t xml:space="preserve">type </w:t>
      </w:r>
      <w:r w:rsidR="001C0E44" w:rsidRPr="003A3A98">
        <w:rPr>
          <w:rFonts w:ascii="Arial" w:hAnsi="Arial"/>
          <w:sz w:val="20"/>
          <w:szCs w:val="22"/>
          <w:lang w:val="en-US"/>
        </w:rPr>
        <w:t>derivatives</w:t>
      </w:r>
      <w:r w:rsidRPr="003A3A98">
        <w:rPr>
          <w:rFonts w:ascii="Arial" w:hAnsi="Arial"/>
          <w:sz w:val="20"/>
          <w:szCs w:val="22"/>
          <w:lang w:val="en-US"/>
        </w:rPr>
        <w:t xml:space="preserve"> of ethyl benzoylacetate</w:t>
      </w:r>
      <w:r w:rsidR="0009110F" w:rsidRPr="003A3A98">
        <w:rPr>
          <w:rFonts w:ascii="Arial" w:hAnsi="Arial"/>
          <w:sz w:val="20"/>
          <w:szCs w:val="22"/>
          <w:lang w:val="en-US"/>
        </w:rPr>
        <w:t xml:space="preserve"> </w:t>
      </w:r>
      <w:r w:rsidR="0009110F" w:rsidRPr="003A3A98">
        <w:rPr>
          <w:rFonts w:ascii="Arial" w:hAnsi="Arial"/>
          <w:b/>
          <w:sz w:val="20"/>
          <w:szCs w:val="22"/>
          <w:lang w:val="en-US"/>
        </w:rPr>
        <w:t>2a-e</w:t>
      </w:r>
      <w:r w:rsidR="001C0E44" w:rsidRPr="003A3A98">
        <w:rPr>
          <w:rFonts w:ascii="Arial" w:hAnsi="Arial"/>
          <w:sz w:val="20"/>
          <w:szCs w:val="22"/>
          <w:lang w:val="en-US"/>
        </w:rPr>
        <w:t xml:space="preserve"> (0.63 mmol) and 50 ml of 24% </w:t>
      </w:r>
      <w:proofErr w:type="spellStart"/>
      <w:r w:rsidR="001C0E44" w:rsidRPr="003A3A98">
        <w:rPr>
          <w:rFonts w:ascii="Arial" w:hAnsi="Arial"/>
          <w:sz w:val="20"/>
          <w:szCs w:val="22"/>
          <w:lang w:val="en-US"/>
        </w:rPr>
        <w:t>amonnia</w:t>
      </w:r>
      <w:proofErr w:type="spellEnd"/>
      <w:r w:rsidR="001C0E44" w:rsidRPr="003A3A98">
        <w:rPr>
          <w:rFonts w:ascii="Arial" w:hAnsi="Arial"/>
          <w:sz w:val="20"/>
          <w:szCs w:val="22"/>
          <w:lang w:val="en-US"/>
        </w:rPr>
        <w:t xml:space="preserve"> </w:t>
      </w:r>
      <w:r w:rsidR="0009110F" w:rsidRPr="003A3A98">
        <w:rPr>
          <w:rFonts w:ascii="Arial" w:hAnsi="Arial"/>
          <w:sz w:val="20"/>
          <w:szCs w:val="22"/>
          <w:lang w:val="en-US"/>
        </w:rPr>
        <w:t>water</w:t>
      </w:r>
      <w:r w:rsidR="001C0E44" w:rsidRPr="003A3A98">
        <w:rPr>
          <w:rFonts w:ascii="Arial" w:hAnsi="Arial"/>
          <w:sz w:val="20"/>
          <w:szCs w:val="22"/>
          <w:lang w:val="en-US"/>
        </w:rPr>
        <w:t xml:space="preserve"> were placed in round-bottomed flask with stir bar. The reaction temperature was r</w:t>
      </w:r>
      <w:r w:rsidR="0009110F" w:rsidRPr="003A3A98">
        <w:rPr>
          <w:rFonts w:ascii="Arial" w:hAnsi="Arial"/>
          <w:sz w:val="20"/>
          <w:szCs w:val="22"/>
          <w:lang w:val="en-US"/>
        </w:rPr>
        <w:t>a</w:t>
      </w:r>
      <w:r w:rsidR="001C0E44" w:rsidRPr="003A3A98">
        <w:rPr>
          <w:rFonts w:ascii="Arial" w:hAnsi="Arial"/>
          <w:sz w:val="20"/>
          <w:szCs w:val="22"/>
          <w:lang w:val="en-US"/>
        </w:rPr>
        <w:t>ised to 45</w:t>
      </w:r>
      <w:r w:rsidR="001C0E44" w:rsidRPr="003A3A98">
        <w:rPr>
          <w:rFonts w:ascii="Arial" w:hAnsi="Arial"/>
          <w:sz w:val="20"/>
          <w:szCs w:val="22"/>
          <w:vertAlign w:val="superscript"/>
          <w:lang w:val="en-US"/>
        </w:rPr>
        <w:t>o</w:t>
      </w:r>
      <w:r w:rsidR="001C0E44" w:rsidRPr="003A3A98">
        <w:rPr>
          <w:rFonts w:ascii="Arial" w:hAnsi="Arial"/>
          <w:sz w:val="20"/>
          <w:szCs w:val="22"/>
          <w:lang w:val="en-US"/>
        </w:rPr>
        <w:t>C for 16h</w:t>
      </w:r>
      <w:r w:rsidRPr="003A3A98">
        <w:rPr>
          <w:rFonts w:ascii="Arial" w:hAnsi="Arial"/>
          <w:sz w:val="20"/>
          <w:szCs w:val="22"/>
          <w:lang w:val="en-US"/>
        </w:rPr>
        <w:t xml:space="preserve"> to 3 days</w:t>
      </w:r>
      <w:r w:rsidR="0009110F" w:rsidRPr="003A3A98">
        <w:rPr>
          <w:rFonts w:ascii="Arial" w:hAnsi="Arial"/>
          <w:sz w:val="20"/>
          <w:szCs w:val="22"/>
          <w:lang w:val="en-US"/>
        </w:rPr>
        <w:t xml:space="preserve"> </w:t>
      </w:r>
      <w:r w:rsidRPr="003A3A98">
        <w:rPr>
          <w:rFonts w:ascii="Arial" w:hAnsi="Arial"/>
          <w:sz w:val="20"/>
          <w:szCs w:val="22"/>
          <w:lang w:val="en-US"/>
        </w:rPr>
        <w:t>depending on cor</w:t>
      </w:r>
      <w:r w:rsidR="0009110F" w:rsidRPr="003A3A98">
        <w:rPr>
          <w:rFonts w:ascii="Arial" w:hAnsi="Arial"/>
          <w:sz w:val="20"/>
          <w:szCs w:val="22"/>
          <w:lang w:val="en-US"/>
        </w:rPr>
        <w:t>re</w:t>
      </w:r>
      <w:r w:rsidRPr="003A3A98">
        <w:rPr>
          <w:rFonts w:ascii="Arial" w:hAnsi="Arial"/>
          <w:sz w:val="20"/>
          <w:szCs w:val="22"/>
          <w:lang w:val="en-US"/>
        </w:rPr>
        <w:t>sponding substrate</w:t>
      </w:r>
      <w:r w:rsidR="0009110F" w:rsidRPr="003A3A98">
        <w:rPr>
          <w:rFonts w:ascii="Arial" w:hAnsi="Arial"/>
          <w:sz w:val="20"/>
          <w:szCs w:val="22"/>
          <w:lang w:val="en-US"/>
        </w:rPr>
        <w:t xml:space="preserve"> and monitored by thin layer chromatography</w:t>
      </w:r>
      <w:r w:rsidR="001C0E44" w:rsidRPr="003A3A98">
        <w:rPr>
          <w:rFonts w:ascii="Arial" w:hAnsi="Arial"/>
          <w:sz w:val="20"/>
          <w:szCs w:val="22"/>
          <w:lang w:val="en-US"/>
        </w:rPr>
        <w:t xml:space="preserve">. After cooling to RT </w:t>
      </w:r>
      <w:r w:rsidR="0009110F" w:rsidRPr="003A3A98">
        <w:rPr>
          <w:rFonts w:ascii="Arial" w:hAnsi="Arial"/>
          <w:sz w:val="20"/>
          <w:szCs w:val="22"/>
          <w:lang w:val="en-US"/>
        </w:rPr>
        <w:t xml:space="preserve">solvent was evaporated. </w:t>
      </w:r>
      <w:r w:rsidR="00A8371C" w:rsidRPr="003A3A98">
        <w:rPr>
          <w:rFonts w:ascii="Arial" w:hAnsi="Arial"/>
          <w:sz w:val="20"/>
          <w:szCs w:val="22"/>
          <w:lang w:val="en-US"/>
        </w:rPr>
        <w:t xml:space="preserve">Title products were purified by flash column chromatography </w:t>
      </w:r>
      <w:r w:rsidR="00A02BE2" w:rsidRPr="003A3A98">
        <w:rPr>
          <w:rFonts w:ascii="Arial" w:hAnsi="Arial"/>
          <w:sz w:val="20"/>
          <w:szCs w:val="22"/>
          <w:lang w:val="en-US"/>
        </w:rPr>
        <w:t xml:space="preserve">(ethyl </w:t>
      </w:r>
      <w:proofErr w:type="gramStart"/>
      <w:r w:rsidR="00A02BE2" w:rsidRPr="003A3A98">
        <w:rPr>
          <w:rFonts w:ascii="Arial" w:hAnsi="Arial"/>
          <w:sz w:val="20"/>
          <w:szCs w:val="22"/>
          <w:lang w:val="en-US"/>
        </w:rPr>
        <w:t>acetate :</w:t>
      </w:r>
      <w:proofErr w:type="gramEnd"/>
      <w:r w:rsidR="00A02BE2" w:rsidRPr="003A3A98">
        <w:rPr>
          <w:rFonts w:ascii="Arial" w:hAnsi="Arial"/>
          <w:sz w:val="20"/>
          <w:szCs w:val="22"/>
          <w:lang w:val="en-US"/>
        </w:rPr>
        <w:t xml:space="preserve"> hexane 1:</w:t>
      </w:r>
      <w:r w:rsidR="005A690C" w:rsidRPr="003A3A98">
        <w:rPr>
          <w:rFonts w:ascii="Arial" w:hAnsi="Arial"/>
          <w:sz w:val="20"/>
          <w:szCs w:val="22"/>
          <w:lang w:val="en-US"/>
        </w:rPr>
        <w:t>1)</w:t>
      </w:r>
      <w:r w:rsidR="001C0E44" w:rsidRPr="003A3A98">
        <w:rPr>
          <w:rFonts w:ascii="Arial" w:hAnsi="Arial"/>
          <w:sz w:val="20"/>
          <w:szCs w:val="22"/>
          <w:lang w:val="en-US"/>
        </w:rPr>
        <w:t xml:space="preserve">. </w:t>
      </w:r>
      <w:r w:rsidR="00A02BE2" w:rsidRPr="003A3A98">
        <w:rPr>
          <w:rFonts w:ascii="Arial" w:hAnsi="Arial"/>
          <w:color w:val="000000"/>
          <w:sz w:val="20"/>
          <w:szCs w:val="20"/>
          <w:lang w:val="en-US"/>
        </w:rPr>
        <w:t>Yields and characteristic of title compounds are collected below</w:t>
      </w:r>
      <w:r w:rsidR="00A02BE2" w:rsidRPr="003A3A98">
        <w:rPr>
          <w:rFonts w:ascii="Arial" w:hAnsi="Arial" w:cs="Arial"/>
          <w:color w:val="CE181E"/>
          <w:sz w:val="20"/>
          <w:szCs w:val="20"/>
          <w:lang w:val="en-US"/>
        </w:rPr>
        <w:t>.</w:t>
      </w:r>
    </w:p>
    <w:p w14:paraId="47E9AADE" w14:textId="77777777" w:rsidR="008A0AC1" w:rsidRPr="003A3A98" w:rsidRDefault="008A0AC1" w:rsidP="001C0E44">
      <w:pPr>
        <w:pStyle w:val="Standard"/>
        <w:spacing w:after="80"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6A4CD15A" w14:textId="425D3EB3" w:rsidR="001C0E44" w:rsidRPr="003A3A98" w:rsidRDefault="00952BC1" w:rsidP="001C0E44">
      <w:pPr>
        <w:pStyle w:val="Standard"/>
        <w:spacing w:line="276" w:lineRule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1</w:t>
      </w:r>
      <w:r w:rsidR="0000611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2-(1-</w:t>
      </w:r>
      <w:r w:rsidR="00947933">
        <w:rPr>
          <w:rFonts w:ascii="Arial" w:hAnsi="Arial" w:cs="Arial"/>
          <w:b/>
          <w:kern w:val="0"/>
          <w:sz w:val="22"/>
          <w:szCs w:val="22"/>
          <w:lang w:val="en-US" w:bidi="ar-SA"/>
        </w:rPr>
        <w:t>n</w:t>
      </w:r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aphthylmethyl)-3-oxo-3-phenyl-propanamide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401262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3a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20084735" w14:textId="77777777" w:rsidR="00440E3F" w:rsidRPr="003A3A98" w:rsidRDefault="00440E3F" w:rsidP="001C0E44">
      <w:pPr>
        <w:pStyle w:val="Standard"/>
        <w:spacing w:line="276" w:lineRule="auto"/>
        <w:rPr>
          <w:rFonts w:ascii="Arial" w:hAnsi="Arial"/>
          <w:b/>
          <w:sz w:val="22"/>
          <w:szCs w:val="22"/>
          <w:lang w:val="en-US"/>
        </w:rPr>
      </w:pPr>
    </w:p>
    <w:p w14:paraId="78A08A1A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36524456">
          <v:shape id="_x0000_s1047" type="#_x0000_t75" style="position:absolute;left:0;text-align:left;margin-left:11.4pt;margin-top:2.15pt;width:198.6pt;height:199.8pt;z-index:-251620864">
            <v:imagedata r:id="rId28" o:title=""/>
          </v:shape>
          <o:OLEObject Type="Embed" ProgID="MDLDrawOLE.MDLDrawObject.1" ShapeID="_x0000_s1047" DrawAspect="Content" ObjectID="_1717574356" r:id="rId29"/>
        </w:object>
      </w:r>
      <w:r w:rsidR="00AF573E" w:rsidRPr="003A3A98">
        <w:rPr>
          <w:rFonts w:ascii="Arial" w:hAnsi="Arial"/>
          <w:sz w:val="20"/>
          <w:lang w:val="en-US"/>
        </w:rPr>
        <w:t xml:space="preserve">White amorphous powder, yield: </w:t>
      </w:r>
      <w:r w:rsidR="009B0657" w:rsidRPr="003A3A98">
        <w:rPr>
          <w:rFonts w:ascii="Arial" w:hAnsi="Arial"/>
          <w:sz w:val="20"/>
          <w:lang w:val="en-US"/>
        </w:rPr>
        <w:t>33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41DEFD15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F80C9E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>8.12 (d</w:t>
      </w:r>
      <w:r w:rsidR="0025587F" w:rsidRPr="003A3A98">
        <w:rPr>
          <w:rFonts w:ascii="Arial" w:hAnsi="Arial"/>
          <w:color w:val="000000" w:themeColor="text1"/>
          <w:sz w:val="20"/>
          <w:lang w:val="en-US"/>
        </w:rPr>
        <w:t xml:space="preserve">, </w:t>
      </w:r>
      <w:r w:rsidR="008872D3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 xml:space="preserve"> = 8.1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 Hz, 1 H), 7.82 (d, </w:t>
      </w:r>
      <w:r w:rsidR="008872D3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 xml:space="preserve"> = 8.0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 Hz, 1 </w:t>
      </w:r>
      <w:r w:rsidR="0025587F" w:rsidRPr="003A3A98">
        <w:rPr>
          <w:rFonts w:ascii="Arial" w:hAnsi="Arial"/>
          <w:color w:val="000000" w:themeColor="text1"/>
          <w:sz w:val="20"/>
          <w:lang w:val="en-US"/>
        </w:rPr>
        <w:t>H), 7.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>73 (d</w:t>
      </w:r>
      <w:r w:rsidR="0025587F" w:rsidRPr="003A3A98">
        <w:rPr>
          <w:rFonts w:ascii="Arial" w:hAnsi="Arial"/>
          <w:color w:val="000000" w:themeColor="text1"/>
          <w:sz w:val="20"/>
          <w:lang w:val="en-US"/>
        </w:rPr>
        <w:t>,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 </w:t>
      </w:r>
      <w:r w:rsidR="008872D3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 = 7.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>4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 Hz,</w:t>
      </w:r>
      <w:r w:rsidR="0025587F" w:rsidRPr="003A3A98">
        <w:rPr>
          <w:rFonts w:ascii="Arial" w:hAnsi="Arial"/>
          <w:color w:val="000000" w:themeColor="text1"/>
          <w:sz w:val="20"/>
          <w:lang w:val="en-US"/>
        </w:rPr>
        <w:t xml:space="preserve"> 1 H), 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7.57 (t, </w:t>
      </w:r>
      <w:r w:rsidR="008872D3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 = 7.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>2</w:t>
      </w:r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 Hz, 1 H</w:t>
      </w:r>
      <w:proofErr w:type="gramStart"/>
      <w:r w:rsidR="008872D3" w:rsidRPr="003A3A98">
        <w:rPr>
          <w:rFonts w:ascii="Arial" w:hAnsi="Arial"/>
          <w:color w:val="000000" w:themeColor="text1"/>
          <w:sz w:val="20"/>
          <w:lang w:val="en-US"/>
        </w:rPr>
        <w:t xml:space="preserve">), </w:t>
      </w:r>
      <w:r w:rsidR="004663B5" w:rsidRPr="003A3A98">
        <w:rPr>
          <w:rFonts w:ascii="Arial" w:hAnsi="Arial"/>
          <w:color w:val="000000" w:themeColor="text1"/>
          <w:sz w:val="20"/>
          <w:lang w:val="en-US"/>
        </w:rPr>
        <w:t xml:space="preserve"> 7.</w:t>
      </w:r>
      <w:r w:rsidR="009D0FDE" w:rsidRPr="003A3A98">
        <w:rPr>
          <w:rFonts w:ascii="Arial" w:hAnsi="Arial"/>
          <w:color w:val="000000" w:themeColor="text1"/>
          <w:sz w:val="20"/>
          <w:lang w:val="en-US"/>
        </w:rPr>
        <w:t>51</w:t>
      </w:r>
      <w:proofErr w:type="gramEnd"/>
      <w:r w:rsidR="009D0FDE" w:rsidRPr="003A3A98">
        <w:rPr>
          <w:rFonts w:ascii="Arial" w:hAnsi="Arial"/>
          <w:color w:val="000000" w:themeColor="text1"/>
          <w:sz w:val="20"/>
          <w:lang w:val="en-US"/>
        </w:rPr>
        <w:t xml:space="preserve"> – 7.45 (m, 2</w:t>
      </w:r>
      <w:r w:rsidR="004663B5" w:rsidRPr="003A3A98">
        <w:rPr>
          <w:rFonts w:ascii="Arial" w:hAnsi="Arial"/>
          <w:color w:val="000000" w:themeColor="text1"/>
          <w:sz w:val="20"/>
          <w:lang w:val="en-US"/>
        </w:rPr>
        <w:t xml:space="preserve"> H), </w:t>
      </w:r>
      <w:r w:rsidR="009D0FDE" w:rsidRPr="003A3A98">
        <w:rPr>
          <w:rFonts w:ascii="Arial" w:hAnsi="Arial"/>
          <w:color w:val="000000" w:themeColor="text1"/>
          <w:sz w:val="20"/>
          <w:lang w:val="en-US"/>
        </w:rPr>
        <w:t xml:space="preserve">7.31 – 7.24 (m, 4 H), </w:t>
      </w:r>
      <w:r w:rsidR="004663B5" w:rsidRPr="003A3A98">
        <w:rPr>
          <w:rFonts w:ascii="Arial" w:hAnsi="Arial"/>
          <w:sz w:val="20"/>
          <w:lang w:val="en-US"/>
        </w:rPr>
        <w:t>6.47 (s, NH), 5.62</w:t>
      </w:r>
      <w:r w:rsidR="0025587F" w:rsidRPr="003A3A98">
        <w:rPr>
          <w:rFonts w:ascii="Arial" w:hAnsi="Arial"/>
          <w:sz w:val="20"/>
          <w:lang w:val="en-US"/>
        </w:rPr>
        <w:t xml:space="preserve"> (s, NH), 4.</w:t>
      </w:r>
      <w:r w:rsidR="004663B5" w:rsidRPr="003A3A98">
        <w:rPr>
          <w:rFonts w:ascii="Arial" w:hAnsi="Arial"/>
          <w:sz w:val="20"/>
          <w:lang w:val="en-US"/>
        </w:rPr>
        <w:t xml:space="preserve">81 </w:t>
      </w:r>
      <w:r w:rsidR="0025587F" w:rsidRPr="003A3A98">
        <w:rPr>
          <w:rFonts w:ascii="Arial" w:hAnsi="Arial"/>
          <w:sz w:val="20"/>
          <w:lang w:val="en-US"/>
        </w:rPr>
        <w:t xml:space="preserve">(t, </w:t>
      </w:r>
      <w:r w:rsidR="0025587F" w:rsidRPr="003A3A98">
        <w:rPr>
          <w:rFonts w:ascii="Arial" w:hAnsi="Arial"/>
          <w:i/>
          <w:color w:val="000000" w:themeColor="text1"/>
          <w:sz w:val="20"/>
          <w:lang w:val="en-US"/>
        </w:rPr>
        <w:t xml:space="preserve">J </w:t>
      </w:r>
      <w:r w:rsidR="0025587F" w:rsidRPr="003A3A98">
        <w:rPr>
          <w:rFonts w:ascii="Arial" w:hAnsi="Arial"/>
          <w:color w:val="000000" w:themeColor="text1"/>
          <w:sz w:val="20"/>
          <w:lang w:val="en-US"/>
        </w:rPr>
        <w:t xml:space="preserve">= </w:t>
      </w:r>
      <w:r w:rsidR="004663B5" w:rsidRPr="003A3A98">
        <w:rPr>
          <w:rFonts w:ascii="Arial" w:hAnsi="Arial"/>
          <w:color w:val="000000" w:themeColor="text1"/>
          <w:sz w:val="20"/>
          <w:lang w:val="en-US"/>
        </w:rPr>
        <w:t>6.1</w:t>
      </w:r>
      <w:r w:rsidR="0025587F" w:rsidRPr="003A3A98">
        <w:rPr>
          <w:rFonts w:ascii="Arial" w:hAnsi="Arial"/>
          <w:color w:val="000000" w:themeColor="text1"/>
          <w:sz w:val="20"/>
          <w:lang w:val="en-US"/>
        </w:rPr>
        <w:t xml:space="preserve"> </w:t>
      </w:r>
      <w:r w:rsidR="004663B5" w:rsidRPr="003A3A98">
        <w:rPr>
          <w:rFonts w:ascii="Arial" w:hAnsi="Arial"/>
          <w:sz w:val="20"/>
          <w:lang w:val="en-US"/>
        </w:rPr>
        <w:t>Hz, 1 H), 3.88 – 3.76 (m, 2 H)</w:t>
      </w:r>
    </w:p>
    <w:p w14:paraId="229FEF5D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6CAE895D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="0000611A" w:rsidRPr="003A3A98">
        <w:rPr>
          <w:rFonts w:ascii="Arial" w:hAnsi="Arial"/>
          <w:sz w:val="20"/>
          <w:lang w:val="en-US"/>
        </w:rPr>
        <w:t xml:space="preserve">, 100 MHz): </w:t>
      </w:r>
      <w:r w:rsidR="0000611A">
        <w:rPr>
          <w:rFonts w:ascii="Arial" w:hAnsi="Arial"/>
          <w:sz w:val="20"/>
        </w:rPr>
        <w:t>δ</w:t>
      </w:r>
      <w:r w:rsidR="0000611A" w:rsidRPr="003A3A98">
        <w:rPr>
          <w:rFonts w:ascii="Arial" w:hAnsi="Arial"/>
          <w:sz w:val="20"/>
          <w:lang w:val="en-US"/>
        </w:rPr>
        <w:t xml:space="preserve">= 199.01, 171.02, 136.54, 134.01, 133.97, 133.67, 131.53, 129.13, 128.76, 128.65, 128.60, 127.90, 127.51, 126.68, 125.87, 125.49, 123.35, 56.27, </w:t>
      </w:r>
      <w:r w:rsidR="0052076D" w:rsidRPr="003A3A98">
        <w:rPr>
          <w:rFonts w:ascii="Arial" w:hAnsi="Arial"/>
          <w:sz w:val="20"/>
          <w:lang w:val="en-US"/>
        </w:rPr>
        <w:t>35.41</w:t>
      </w:r>
    </w:p>
    <w:p w14:paraId="7ED8B908" w14:textId="77777777" w:rsidR="001C0E44" w:rsidRPr="003A3A98" w:rsidRDefault="001C0E44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5B3F58AC" w14:textId="77777777" w:rsidR="001C0E44" w:rsidRPr="003A3A98" w:rsidRDefault="001C0E44" w:rsidP="001C0E44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2839A690" w14:textId="77777777" w:rsidR="001C0E44" w:rsidRPr="003A3A98" w:rsidRDefault="001C0E44" w:rsidP="0055390D">
      <w:pPr>
        <w:pStyle w:val="Standard"/>
        <w:shd w:val="clear" w:color="auto" w:fill="FFFFFF" w:themeFill="background1"/>
        <w:spacing w:after="80" w:line="360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C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20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18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NO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</w:t>
      </w:r>
      <w:r w:rsidR="0000611A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: 304.1338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00611A" w:rsidRPr="003A3A98">
        <w:rPr>
          <w:rFonts w:ascii="Arial" w:hAnsi="Arial" w:cs="Arial"/>
          <w:color w:val="000000"/>
          <w:sz w:val="20"/>
          <w:szCs w:val="20"/>
          <w:lang w:val="en-US"/>
        </w:rPr>
        <w:t>304.1338</w:t>
      </w:r>
    </w:p>
    <w:p w14:paraId="46B7A141" w14:textId="77777777" w:rsidR="0000611A" w:rsidRPr="00D7060B" w:rsidRDefault="0000611A" w:rsidP="0000611A">
      <w:pPr>
        <w:pStyle w:val="Standard"/>
        <w:shd w:val="clear" w:color="auto" w:fill="FFFFFF" w:themeFill="background1"/>
        <w:spacing w:after="80"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0D1462A0" wp14:editId="62183D42">
            <wp:extent cx="6610458" cy="4617720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1693" cy="461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20445" w14:textId="77777777" w:rsidR="0000611A" w:rsidRPr="003A3A98" w:rsidRDefault="0000611A" w:rsidP="00401262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S11.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2-(1-naphthylmethyl)-3-oxo-3-phenyl-propanamide</w:t>
      </w:r>
    </w:p>
    <w:p w14:paraId="015A93C0" w14:textId="77777777" w:rsidR="0000611A" w:rsidRPr="001F74FE" w:rsidRDefault="0000611A" w:rsidP="0000611A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2"/>
          <w:szCs w:val="22"/>
          <w:lang w:bidi="ar-SA"/>
        </w:rPr>
      </w:pPr>
      <w:r>
        <w:rPr>
          <w:rFonts w:ascii="Arial" w:hAnsi="Arial" w:cs="Arial"/>
          <w:b/>
          <w:noProof/>
          <w:color w:val="000000" w:themeColor="text1"/>
          <w:kern w:val="0"/>
          <w:sz w:val="22"/>
          <w:szCs w:val="22"/>
          <w:lang w:eastAsia="pl-PL" w:bidi="ar-SA"/>
        </w:rPr>
        <w:drawing>
          <wp:inline distT="0" distB="0" distL="0" distR="0" wp14:anchorId="56F30277" wp14:editId="43B261E0">
            <wp:extent cx="6614160" cy="4620306"/>
            <wp:effectExtent l="0" t="0" r="0" b="889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6875" cy="462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2E793" w14:textId="77777777" w:rsidR="0000611A" w:rsidRPr="003A3A98" w:rsidRDefault="0000611A" w:rsidP="00401262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S12.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2-(1-naphthylmethyl)-3-oxo-3-phenyl-propanamide</w:t>
      </w:r>
    </w:p>
    <w:p w14:paraId="3DDA9612" w14:textId="77777777" w:rsidR="001C0E44" w:rsidRPr="003A3A98" w:rsidRDefault="00952BC1" w:rsidP="001C0E44">
      <w:pPr>
        <w:pStyle w:val="Standard"/>
        <w:spacing w:after="80" w:line="276" w:lineRule="auto"/>
        <w:jc w:val="both"/>
        <w:rPr>
          <w:rFonts w:ascii="Arial" w:hAnsi="Arial" w:cs="Arial"/>
          <w:b/>
          <w:color w:val="000000" w:themeColor="text1"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lastRenderedPageBreak/>
        <w:t>2</w:t>
      </w:r>
      <w:r w:rsidR="0000611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2-(2-naphthylmethyl)-3-oxo-3-phenyl-propanamide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401262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3b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05BC0134" w14:textId="77777777" w:rsidR="001C0E44" w:rsidRPr="003A3A98" w:rsidRDefault="001C0E44" w:rsidP="001C0E44">
      <w:pPr>
        <w:pStyle w:val="Standard"/>
        <w:spacing w:line="276" w:lineRule="auto"/>
        <w:rPr>
          <w:rFonts w:ascii="Arial" w:hAnsi="Arial"/>
          <w:sz w:val="20"/>
          <w:szCs w:val="22"/>
          <w:lang w:val="en-US"/>
        </w:rPr>
      </w:pPr>
    </w:p>
    <w:p w14:paraId="1886DCCB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2D61B5A1">
          <v:shape id="_x0000_s1048" type="#_x0000_t75" style="position:absolute;left:0;text-align:left;margin-left:17.4pt;margin-top:6.4pt;width:224.4pt;height:198.6pt;z-index:-251618816">
            <v:imagedata r:id="rId32" o:title=""/>
          </v:shape>
          <o:OLEObject Type="Embed" ProgID="MDLDrawOLE.MDLDrawObject.1" ShapeID="_x0000_s1048" DrawAspect="Content" ObjectID="_1717574357" r:id="rId33"/>
        </w:object>
      </w:r>
      <w:r w:rsidR="00AF573E" w:rsidRPr="003A3A98">
        <w:rPr>
          <w:rFonts w:ascii="Arial" w:hAnsi="Arial"/>
          <w:sz w:val="20"/>
          <w:lang w:val="en-US"/>
        </w:rPr>
        <w:t>White amorphous powder, yield:</w:t>
      </w:r>
      <w:r w:rsidR="009B0657" w:rsidRPr="003A3A98">
        <w:rPr>
          <w:rFonts w:ascii="Arial" w:hAnsi="Arial"/>
          <w:sz w:val="20"/>
          <w:lang w:val="en-US"/>
        </w:rPr>
        <w:t xml:space="preserve"> 31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08D1145E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417B4C">
        <w:rPr>
          <w:rFonts w:ascii="Arial" w:hAnsi="Arial"/>
          <w:sz w:val="20"/>
        </w:rPr>
        <w:t>δ</w:t>
      </w:r>
      <w:r w:rsidR="007466F7" w:rsidRPr="003A3A98">
        <w:rPr>
          <w:rFonts w:ascii="Arial" w:hAnsi="Arial"/>
          <w:sz w:val="20"/>
          <w:lang w:val="en-US"/>
        </w:rPr>
        <w:t>= 7.93 – 7.91 (m, 1 H), 7.77 – 7.71 (m, 3 H), 7.66 – 7.62 (m, 1 H), 7.46 – 7.38 (m, 6 H),</w:t>
      </w:r>
      <w:r w:rsidRPr="003A3A98">
        <w:rPr>
          <w:rFonts w:ascii="Arial" w:hAnsi="Arial"/>
          <w:color w:val="C00000"/>
          <w:sz w:val="20"/>
          <w:lang w:val="en-US"/>
        </w:rPr>
        <w:t xml:space="preserve"> </w:t>
      </w:r>
      <w:r w:rsidR="00417B4C" w:rsidRPr="003A3A98">
        <w:rPr>
          <w:rFonts w:ascii="Arial" w:hAnsi="Arial"/>
          <w:sz w:val="20"/>
          <w:lang w:val="en-US"/>
        </w:rPr>
        <w:t xml:space="preserve">6.40 (s, NH), 5.74 (s, NH), 4.73 (t, </w:t>
      </w:r>
      <w:r w:rsidR="00417B4C" w:rsidRPr="003A3A98">
        <w:rPr>
          <w:rFonts w:ascii="Arial" w:hAnsi="Arial"/>
          <w:i/>
          <w:sz w:val="20"/>
          <w:lang w:val="en-US"/>
        </w:rPr>
        <w:t>J</w:t>
      </w:r>
      <w:r w:rsidR="00C5289C" w:rsidRPr="003A3A98">
        <w:rPr>
          <w:rFonts w:ascii="Arial" w:hAnsi="Arial"/>
          <w:sz w:val="20"/>
          <w:lang w:val="en-US"/>
        </w:rPr>
        <w:t xml:space="preserve"> = 7.3</w:t>
      </w:r>
      <w:r w:rsidR="00417B4C" w:rsidRPr="003A3A98">
        <w:rPr>
          <w:rFonts w:ascii="Arial" w:hAnsi="Arial"/>
          <w:sz w:val="20"/>
          <w:lang w:val="en-US"/>
        </w:rPr>
        <w:t xml:space="preserve"> Hz, 1 H), </w:t>
      </w:r>
      <w:r w:rsidR="007D6B65" w:rsidRPr="003A3A98">
        <w:rPr>
          <w:rFonts w:ascii="Arial" w:hAnsi="Arial"/>
          <w:sz w:val="20"/>
          <w:lang w:val="en-US"/>
        </w:rPr>
        <w:t xml:space="preserve">3.57 (dd, </w:t>
      </w:r>
      <w:r w:rsidR="007D6B65" w:rsidRPr="003A3A98">
        <w:rPr>
          <w:rFonts w:ascii="Arial" w:hAnsi="Arial"/>
          <w:i/>
          <w:sz w:val="20"/>
          <w:lang w:val="en-US"/>
        </w:rPr>
        <w:t>J</w:t>
      </w:r>
      <w:r w:rsidR="007D6B65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7D6B65" w:rsidRPr="003A3A98">
        <w:rPr>
          <w:rFonts w:ascii="Arial" w:hAnsi="Arial"/>
          <w:sz w:val="20"/>
          <w:lang w:val="en-US"/>
        </w:rPr>
        <w:t xml:space="preserve"> = 13.7 Hz, </w:t>
      </w:r>
      <w:r w:rsidR="007D6B65" w:rsidRPr="003A3A98">
        <w:rPr>
          <w:rFonts w:ascii="Arial" w:hAnsi="Arial"/>
          <w:i/>
          <w:sz w:val="20"/>
          <w:lang w:val="en-US"/>
        </w:rPr>
        <w:t>J</w:t>
      </w:r>
      <w:r w:rsidR="007D6B65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7D6B65" w:rsidRPr="003A3A98">
        <w:rPr>
          <w:rFonts w:ascii="Arial" w:hAnsi="Arial"/>
          <w:sz w:val="20"/>
          <w:lang w:val="en-US"/>
        </w:rPr>
        <w:t xml:space="preserve"> = 7.3 Hz, 1 H), 3.46 (dd, </w:t>
      </w:r>
      <w:r w:rsidR="007D6B65" w:rsidRPr="003A3A98">
        <w:rPr>
          <w:rFonts w:ascii="Arial" w:hAnsi="Arial"/>
          <w:i/>
          <w:sz w:val="20"/>
          <w:lang w:val="en-US"/>
        </w:rPr>
        <w:t>J</w:t>
      </w:r>
      <w:r w:rsidR="007D6B65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7D6B65" w:rsidRPr="003A3A98">
        <w:rPr>
          <w:rFonts w:ascii="Arial" w:hAnsi="Arial"/>
          <w:sz w:val="20"/>
          <w:vertAlign w:val="superscript"/>
          <w:lang w:val="en-US"/>
        </w:rPr>
        <w:t xml:space="preserve"> </w:t>
      </w:r>
      <w:r w:rsidR="007D6B65" w:rsidRPr="003A3A98">
        <w:rPr>
          <w:rFonts w:ascii="Arial" w:hAnsi="Arial"/>
          <w:sz w:val="20"/>
          <w:lang w:val="en-US"/>
        </w:rPr>
        <w:t xml:space="preserve">= 13.7 Hz, </w:t>
      </w:r>
      <w:r w:rsidR="007D6B65" w:rsidRPr="003A3A98">
        <w:rPr>
          <w:rFonts w:ascii="Arial" w:hAnsi="Arial"/>
          <w:i/>
          <w:sz w:val="20"/>
          <w:lang w:val="en-US"/>
        </w:rPr>
        <w:t>J</w:t>
      </w:r>
      <w:r w:rsidR="007D6B65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7D6B65" w:rsidRPr="003A3A98">
        <w:rPr>
          <w:rFonts w:ascii="Arial" w:hAnsi="Arial"/>
          <w:sz w:val="20"/>
          <w:lang w:val="en-US"/>
        </w:rPr>
        <w:t xml:space="preserve"> = 7.3 Hz, 1 H)</w:t>
      </w:r>
    </w:p>
    <w:p w14:paraId="58070B9A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2154E84A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1702C0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19</w:t>
      </w:r>
      <w:r w:rsidR="001702C0" w:rsidRPr="003A3A98">
        <w:rPr>
          <w:rFonts w:ascii="Arial" w:hAnsi="Arial"/>
          <w:sz w:val="20"/>
          <w:lang w:val="en-US"/>
        </w:rPr>
        <w:t>8.61, 171.00, 136.47, 135.27, 134.13, 133.62, 132.48, 130.24, 128.96, 128.78, 128.48, 127.77, 127.73, 127.11, 126.25, 125.83, 57.57, 38.16</w:t>
      </w:r>
    </w:p>
    <w:p w14:paraId="51603473" w14:textId="77777777" w:rsidR="001C0E44" w:rsidRPr="003A3A98" w:rsidRDefault="001C0E44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72C90A3F" w14:textId="77777777" w:rsidR="001950CD" w:rsidRPr="003A3A98" w:rsidRDefault="001950CD" w:rsidP="001950CD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259B175D" w14:textId="77777777" w:rsidR="001C0E44" w:rsidRPr="003A3A98" w:rsidRDefault="001950CD" w:rsidP="001950CD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C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20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18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</w:t>
      </w:r>
      <w:r w:rsidR="001E4BEE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: 304.1338;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found: </w:t>
      </w:r>
      <w:r w:rsidR="001E4BEE" w:rsidRPr="003A3A98">
        <w:rPr>
          <w:rFonts w:ascii="Arial" w:hAnsi="Arial" w:cs="Arial"/>
          <w:color w:val="000000"/>
          <w:sz w:val="20"/>
          <w:szCs w:val="20"/>
          <w:lang w:val="en-US"/>
        </w:rPr>
        <w:t>304.1335</w:t>
      </w:r>
    </w:p>
    <w:p w14:paraId="49DC03A8" w14:textId="77777777" w:rsidR="001C0E44" w:rsidRPr="003A3A98" w:rsidRDefault="001C0E44" w:rsidP="001C0E44">
      <w:pPr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</w:p>
    <w:p w14:paraId="188518B4" w14:textId="77777777" w:rsidR="007466F7" w:rsidRDefault="007466F7" w:rsidP="001C0E44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/>
          <w:sz w:val="22"/>
          <w:szCs w:val="22"/>
          <w:lang w:eastAsia="pl-PL" w:bidi="ar-SA"/>
        </w:rPr>
        <w:drawing>
          <wp:inline distT="0" distB="0" distL="0" distR="0" wp14:anchorId="1881A081" wp14:editId="3FF7457D">
            <wp:extent cx="6645910" cy="4639945"/>
            <wp:effectExtent l="0" t="0" r="2540" b="8255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16E9B" w14:textId="77777777" w:rsidR="007466F7" w:rsidRDefault="007466F7" w:rsidP="0058531F">
      <w:pPr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bidi="ar-SA"/>
        </w:rPr>
      </w:pPr>
    </w:p>
    <w:p w14:paraId="48CD1982" w14:textId="77777777" w:rsidR="001C0E44" w:rsidRPr="003A3A98" w:rsidRDefault="0058531F" w:rsidP="0058531F">
      <w:pPr>
        <w:jc w:val="center"/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S13.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2-(2-naphthylmethyl)-3-oxo-3-phenyl-propanamide</w:t>
      </w:r>
    </w:p>
    <w:p w14:paraId="7F586AF6" w14:textId="77777777" w:rsidR="001702C0" w:rsidRPr="003A3A98" w:rsidRDefault="001702C0" w:rsidP="007466F7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>
        <w:rPr>
          <w:rFonts w:ascii="Arial" w:hAnsi="Arial" w:cs="Arial"/>
          <w:b/>
          <w:noProof/>
          <w:kern w:val="0"/>
          <w:sz w:val="22"/>
          <w:szCs w:val="22"/>
          <w:lang w:eastAsia="pl-PL" w:bidi="ar-SA"/>
        </w:rPr>
        <w:lastRenderedPageBreak/>
        <w:drawing>
          <wp:inline distT="0" distB="0" distL="0" distR="0" wp14:anchorId="0C3190F9" wp14:editId="64935BA6">
            <wp:extent cx="6645910" cy="4642485"/>
            <wp:effectExtent l="0" t="0" r="2540" b="5715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S14.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2-(2-naphthylmethyl)-3-oxo-3-phenyl-propanamide</w:t>
      </w:r>
    </w:p>
    <w:p w14:paraId="7E0C5E4B" w14:textId="77777777" w:rsidR="00401262" w:rsidRPr="003A3A98" w:rsidRDefault="00401262" w:rsidP="007466F7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</w:p>
    <w:p w14:paraId="3B8A580F" w14:textId="77777777" w:rsidR="001C0E44" w:rsidRPr="003A3A98" w:rsidRDefault="00952BC1" w:rsidP="001C0E44">
      <w:pPr>
        <w:pStyle w:val="Standard"/>
        <w:spacing w:line="276" w:lineRule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</w:t>
      </w:r>
      <w:r w:rsidR="0000611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3-oxo-3-phenyl-2-[(4-</w:t>
      </w:r>
      <w:proofErr w:type="gramStart"/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phenylphenyl)methyl</w:t>
      </w:r>
      <w:proofErr w:type="gramEnd"/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</w:t>
      </w:r>
      <w:proofErr w:type="spellStart"/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propanamide</w:t>
      </w:r>
      <w:proofErr w:type="spellEnd"/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3c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4561182E" w14:textId="77777777" w:rsidR="00440E3F" w:rsidRPr="003A3A98" w:rsidRDefault="00440E3F" w:rsidP="001C0E44">
      <w:pPr>
        <w:pStyle w:val="Standard"/>
        <w:spacing w:line="276" w:lineRule="auto"/>
        <w:rPr>
          <w:rFonts w:ascii="Arial" w:hAnsi="Arial"/>
          <w:b/>
          <w:sz w:val="22"/>
          <w:szCs w:val="22"/>
          <w:lang w:val="en-US"/>
        </w:rPr>
      </w:pPr>
    </w:p>
    <w:p w14:paraId="38E989A8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042FDC2E">
          <v:shape id="_x0000_s1049" type="#_x0000_t75" style="position:absolute;left:0;text-align:left;margin-left:-2.4pt;margin-top:8.45pt;width:274.2pt;height:199.8pt;z-index:-251616768">
            <v:imagedata r:id="rId36" o:title=""/>
          </v:shape>
          <o:OLEObject Type="Embed" ProgID="MDLDrawOLE.MDLDrawObject.1" ShapeID="_x0000_s1049" DrawAspect="Content" ObjectID="_1717574358" r:id="rId37"/>
        </w:object>
      </w:r>
      <w:r w:rsidR="00AF573E" w:rsidRPr="003A3A98">
        <w:rPr>
          <w:rFonts w:ascii="Arial" w:hAnsi="Arial"/>
          <w:sz w:val="20"/>
          <w:lang w:val="en-US"/>
        </w:rPr>
        <w:t>White amorphous powder, yield: 5</w:t>
      </w:r>
      <w:r w:rsidR="009B0657" w:rsidRPr="003A3A98">
        <w:rPr>
          <w:rFonts w:ascii="Arial" w:hAnsi="Arial"/>
          <w:sz w:val="20"/>
          <w:lang w:val="en-US"/>
        </w:rPr>
        <w:t>1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7252CFEA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</w:t>
      </w:r>
      <w:r w:rsidR="00962678" w:rsidRPr="003A3A98">
        <w:rPr>
          <w:rFonts w:ascii="Arial" w:hAnsi="Arial"/>
          <w:sz w:val="20"/>
          <w:lang w:val="en-US"/>
        </w:rPr>
        <w:t>DMSO</w:t>
      </w:r>
      <w:r w:rsidR="00EB355C" w:rsidRPr="003A3A98">
        <w:rPr>
          <w:rFonts w:ascii="Arial" w:hAnsi="Arial"/>
          <w:sz w:val="20"/>
          <w:lang w:val="en-US"/>
        </w:rPr>
        <w:t xml:space="preserve">, </w:t>
      </w:r>
      <w:r w:rsidR="008F61CD" w:rsidRPr="003A3A98">
        <w:rPr>
          <w:rFonts w:ascii="Arial" w:hAnsi="Arial"/>
          <w:sz w:val="20"/>
          <w:lang w:val="en-US"/>
        </w:rPr>
        <w:t>5</w:t>
      </w:r>
      <w:r w:rsidR="00EB355C" w:rsidRPr="003A3A98">
        <w:rPr>
          <w:rFonts w:ascii="Arial" w:hAnsi="Arial"/>
          <w:sz w:val="20"/>
          <w:lang w:val="en-US"/>
        </w:rPr>
        <w:t xml:space="preserve">00 MHz): </w:t>
      </w:r>
      <w:r w:rsidR="00EB355C">
        <w:rPr>
          <w:rFonts w:ascii="Arial" w:hAnsi="Arial"/>
          <w:sz w:val="20"/>
        </w:rPr>
        <w:t>δ</w:t>
      </w:r>
      <w:r w:rsidR="00962678" w:rsidRPr="003A3A98">
        <w:rPr>
          <w:rFonts w:ascii="Arial" w:hAnsi="Arial"/>
          <w:sz w:val="20"/>
          <w:lang w:val="en-US"/>
        </w:rPr>
        <w:t xml:space="preserve"> </w:t>
      </w:r>
      <w:r w:rsidR="00EB355C" w:rsidRPr="003A3A98">
        <w:rPr>
          <w:rFonts w:ascii="Arial" w:hAnsi="Arial"/>
          <w:sz w:val="20"/>
          <w:lang w:val="en-US"/>
        </w:rPr>
        <w:t xml:space="preserve">= </w:t>
      </w:r>
      <w:r w:rsidR="00962678" w:rsidRPr="003A3A98">
        <w:rPr>
          <w:rFonts w:ascii="Arial" w:hAnsi="Arial"/>
          <w:sz w:val="20"/>
          <w:lang w:val="en-US"/>
        </w:rPr>
        <w:t>8.05</w:t>
      </w:r>
      <w:r w:rsidR="00EB355C" w:rsidRPr="003A3A98">
        <w:rPr>
          <w:rFonts w:ascii="Arial" w:hAnsi="Arial"/>
          <w:sz w:val="20"/>
          <w:lang w:val="en-US"/>
        </w:rPr>
        <w:t xml:space="preserve"> – </w:t>
      </w:r>
      <w:r w:rsidR="00962678" w:rsidRPr="003A3A98">
        <w:rPr>
          <w:rFonts w:ascii="Arial" w:hAnsi="Arial"/>
          <w:sz w:val="20"/>
          <w:lang w:val="en-US"/>
        </w:rPr>
        <w:t xml:space="preserve">8.03 </w:t>
      </w:r>
      <w:r w:rsidR="00EB355C" w:rsidRPr="003A3A98">
        <w:rPr>
          <w:rFonts w:ascii="Arial" w:hAnsi="Arial"/>
          <w:sz w:val="20"/>
          <w:lang w:val="en-US"/>
        </w:rPr>
        <w:t>(m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EB355C" w:rsidRPr="003A3A98">
        <w:rPr>
          <w:rFonts w:ascii="Arial" w:hAnsi="Arial"/>
          <w:sz w:val="20"/>
          <w:lang w:val="en-US"/>
        </w:rPr>
        <w:t>2 H), 7.</w:t>
      </w:r>
      <w:r w:rsidR="00962678" w:rsidRPr="003A3A98">
        <w:rPr>
          <w:rFonts w:ascii="Arial" w:hAnsi="Arial"/>
          <w:sz w:val="20"/>
          <w:lang w:val="en-US"/>
        </w:rPr>
        <w:t xml:space="preserve">74 (s, NH), </w:t>
      </w:r>
      <w:r w:rsidR="00EB355C" w:rsidRPr="003A3A98">
        <w:rPr>
          <w:rFonts w:ascii="Arial" w:hAnsi="Arial"/>
          <w:sz w:val="20"/>
          <w:lang w:val="en-US"/>
        </w:rPr>
        <w:t>7.</w:t>
      </w:r>
      <w:r w:rsidR="00962678" w:rsidRPr="003A3A98">
        <w:rPr>
          <w:rFonts w:ascii="Arial" w:hAnsi="Arial"/>
          <w:sz w:val="20"/>
          <w:lang w:val="en-US"/>
        </w:rPr>
        <w:t>65 – 7.62</w:t>
      </w:r>
      <w:r w:rsidRPr="003A3A98">
        <w:rPr>
          <w:rFonts w:ascii="Arial" w:hAnsi="Arial"/>
          <w:sz w:val="20"/>
          <w:lang w:val="en-US"/>
        </w:rPr>
        <w:t xml:space="preserve"> (</w:t>
      </w:r>
      <w:r w:rsidR="00EB355C" w:rsidRPr="003A3A98">
        <w:rPr>
          <w:rFonts w:ascii="Arial" w:hAnsi="Arial"/>
          <w:sz w:val="20"/>
          <w:lang w:val="en-US"/>
        </w:rPr>
        <w:t xml:space="preserve">m, </w:t>
      </w:r>
      <w:r w:rsidR="00962678" w:rsidRPr="003A3A98">
        <w:rPr>
          <w:rFonts w:ascii="Arial" w:hAnsi="Arial"/>
          <w:sz w:val="20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 H), 7.</w:t>
      </w:r>
      <w:r w:rsidR="00962678" w:rsidRPr="003A3A98">
        <w:rPr>
          <w:rFonts w:ascii="Arial" w:hAnsi="Arial"/>
          <w:sz w:val="20"/>
          <w:lang w:val="en-US"/>
        </w:rPr>
        <w:t>5</w:t>
      </w:r>
      <w:r w:rsidR="00EB355C" w:rsidRPr="003A3A98">
        <w:rPr>
          <w:rFonts w:ascii="Arial" w:hAnsi="Arial"/>
          <w:sz w:val="20"/>
          <w:lang w:val="en-US"/>
        </w:rPr>
        <w:t>7 – 7.</w:t>
      </w:r>
      <w:r w:rsidR="00962678" w:rsidRPr="003A3A98">
        <w:rPr>
          <w:rFonts w:ascii="Arial" w:hAnsi="Arial"/>
          <w:sz w:val="20"/>
          <w:lang w:val="en-US"/>
        </w:rPr>
        <w:t>56</w:t>
      </w:r>
      <w:r w:rsidRPr="003A3A98">
        <w:rPr>
          <w:rFonts w:ascii="Arial" w:hAnsi="Arial"/>
          <w:sz w:val="20"/>
          <w:lang w:val="en-US"/>
        </w:rPr>
        <w:t xml:space="preserve"> (m, </w:t>
      </w:r>
      <w:r w:rsidR="00962678" w:rsidRPr="003A3A98">
        <w:rPr>
          <w:rFonts w:ascii="Arial" w:hAnsi="Arial"/>
          <w:sz w:val="20"/>
          <w:lang w:val="en-US"/>
        </w:rPr>
        <w:t>2</w:t>
      </w:r>
      <w:r w:rsidRPr="003A3A98">
        <w:rPr>
          <w:rFonts w:ascii="Arial" w:hAnsi="Arial"/>
          <w:sz w:val="20"/>
          <w:lang w:val="en-US"/>
        </w:rPr>
        <w:t xml:space="preserve"> H), 7.</w:t>
      </w:r>
      <w:r w:rsidR="00962678" w:rsidRPr="003A3A98">
        <w:rPr>
          <w:rFonts w:ascii="Arial" w:hAnsi="Arial"/>
          <w:sz w:val="20"/>
          <w:lang w:val="en-US"/>
        </w:rPr>
        <w:t>54</w:t>
      </w:r>
      <w:r w:rsidR="00EB355C" w:rsidRPr="003A3A98">
        <w:rPr>
          <w:rFonts w:ascii="Arial" w:hAnsi="Arial"/>
          <w:sz w:val="20"/>
          <w:lang w:val="en-US"/>
        </w:rPr>
        <w:t xml:space="preserve"> – 7.</w:t>
      </w:r>
      <w:r w:rsidR="00962678" w:rsidRPr="003A3A98">
        <w:rPr>
          <w:rFonts w:ascii="Arial" w:hAnsi="Arial"/>
          <w:sz w:val="20"/>
          <w:lang w:val="en-US"/>
        </w:rPr>
        <w:t>51</w:t>
      </w:r>
      <w:r w:rsidRPr="003A3A98">
        <w:rPr>
          <w:rFonts w:ascii="Arial" w:hAnsi="Arial"/>
          <w:sz w:val="20"/>
          <w:lang w:val="en-US"/>
        </w:rPr>
        <w:t xml:space="preserve"> (</w:t>
      </w:r>
      <w:r w:rsidR="00EB355C" w:rsidRPr="003A3A98">
        <w:rPr>
          <w:rFonts w:ascii="Arial" w:hAnsi="Arial"/>
          <w:sz w:val="20"/>
          <w:lang w:val="en-US"/>
        </w:rPr>
        <w:t xml:space="preserve">m, </w:t>
      </w:r>
      <w:r w:rsidR="008F61CD" w:rsidRPr="003A3A98">
        <w:rPr>
          <w:rFonts w:ascii="Arial" w:hAnsi="Arial"/>
          <w:sz w:val="20"/>
          <w:lang w:val="en-US"/>
        </w:rPr>
        <w:t>2</w:t>
      </w:r>
      <w:r w:rsidR="00EB355C" w:rsidRPr="003A3A98">
        <w:rPr>
          <w:rFonts w:ascii="Arial" w:hAnsi="Arial"/>
          <w:sz w:val="20"/>
          <w:lang w:val="en-US"/>
        </w:rPr>
        <w:t xml:space="preserve"> H), </w:t>
      </w:r>
      <w:r w:rsidR="008F61CD" w:rsidRPr="003A3A98">
        <w:rPr>
          <w:rFonts w:ascii="Arial" w:hAnsi="Arial"/>
          <w:sz w:val="20"/>
          <w:lang w:val="en-US"/>
        </w:rPr>
        <w:t xml:space="preserve">7.46 – 7.42 (m, 3 H), 7.37 – 7.35 (m, 2 H), 7.14 </w:t>
      </w:r>
      <w:r w:rsidRPr="003A3A98">
        <w:rPr>
          <w:rFonts w:ascii="Arial" w:hAnsi="Arial"/>
          <w:sz w:val="20"/>
          <w:lang w:val="en-US"/>
        </w:rPr>
        <w:t xml:space="preserve">(s, </w:t>
      </w:r>
      <w:r w:rsidR="00EB355C" w:rsidRPr="003A3A98">
        <w:rPr>
          <w:rFonts w:ascii="Arial" w:hAnsi="Arial"/>
          <w:sz w:val="20"/>
          <w:lang w:val="en-US"/>
        </w:rPr>
        <w:t>N</w:t>
      </w:r>
      <w:r w:rsidRPr="003A3A98">
        <w:rPr>
          <w:rFonts w:ascii="Arial" w:hAnsi="Arial"/>
          <w:sz w:val="20"/>
          <w:lang w:val="en-US"/>
        </w:rPr>
        <w:t xml:space="preserve">H), </w:t>
      </w:r>
      <w:r w:rsidR="00EB355C" w:rsidRPr="003A3A98">
        <w:rPr>
          <w:rFonts w:ascii="Arial" w:hAnsi="Arial"/>
          <w:sz w:val="20"/>
          <w:lang w:val="en-US"/>
        </w:rPr>
        <w:t>4.</w:t>
      </w:r>
      <w:r w:rsidR="008F61CD" w:rsidRPr="003A3A98">
        <w:rPr>
          <w:rFonts w:ascii="Arial" w:hAnsi="Arial"/>
          <w:sz w:val="20"/>
          <w:lang w:val="en-US"/>
        </w:rPr>
        <w:t>74</w:t>
      </w:r>
      <w:r w:rsidR="00EB355C" w:rsidRPr="003A3A98">
        <w:rPr>
          <w:rFonts w:ascii="Arial" w:hAnsi="Arial"/>
          <w:sz w:val="20"/>
          <w:lang w:val="en-US"/>
        </w:rPr>
        <w:t xml:space="preserve"> (t, </w:t>
      </w:r>
      <w:r w:rsidR="00EB355C" w:rsidRPr="003A3A98">
        <w:rPr>
          <w:rFonts w:ascii="Arial" w:hAnsi="Arial"/>
          <w:i/>
          <w:sz w:val="20"/>
          <w:lang w:val="en-US"/>
        </w:rPr>
        <w:t>J</w:t>
      </w:r>
      <w:r w:rsidR="00EB355C" w:rsidRPr="003A3A98">
        <w:rPr>
          <w:rFonts w:ascii="Arial" w:hAnsi="Arial"/>
          <w:sz w:val="20"/>
          <w:lang w:val="en-US"/>
        </w:rPr>
        <w:t xml:space="preserve"> = 7.</w:t>
      </w:r>
      <w:r w:rsidR="008F61CD" w:rsidRPr="003A3A98">
        <w:rPr>
          <w:rFonts w:ascii="Arial" w:hAnsi="Arial"/>
          <w:sz w:val="20"/>
          <w:lang w:val="en-US"/>
        </w:rPr>
        <w:t>2</w:t>
      </w:r>
      <w:r w:rsidR="00C5289C" w:rsidRPr="003A3A98">
        <w:rPr>
          <w:rFonts w:ascii="Arial" w:hAnsi="Arial"/>
          <w:sz w:val="20"/>
          <w:lang w:val="en-US"/>
        </w:rPr>
        <w:t xml:space="preserve"> Hz</w:t>
      </w:r>
      <w:r w:rsidR="00EB355C" w:rsidRPr="003A3A98">
        <w:rPr>
          <w:rFonts w:ascii="Arial" w:hAnsi="Arial"/>
          <w:sz w:val="20"/>
          <w:lang w:val="en-US"/>
        </w:rPr>
        <w:t xml:space="preserve">, 1 H), </w:t>
      </w:r>
      <w:r w:rsidRPr="003A3A98">
        <w:rPr>
          <w:rFonts w:ascii="Arial" w:hAnsi="Arial"/>
          <w:sz w:val="20"/>
          <w:lang w:val="en-US"/>
        </w:rPr>
        <w:t>3.</w:t>
      </w:r>
      <w:r w:rsidR="008F61CD" w:rsidRPr="003A3A98">
        <w:rPr>
          <w:rFonts w:ascii="Arial" w:hAnsi="Arial"/>
          <w:sz w:val="20"/>
          <w:lang w:val="en-US"/>
        </w:rPr>
        <w:t>2</w:t>
      </w:r>
      <w:r w:rsidR="003B5D03" w:rsidRPr="003A3A98">
        <w:rPr>
          <w:rFonts w:ascii="Arial" w:hAnsi="Arial"/>
          <w:sz w:val="20"/>
          <w:lang w:val="en-US"/>
        </w:rPr>
        <w:t>3 (dd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3B5D03" w:rsidRPr="003A3A98">
        <w:rPr>
          <w:rFonts w:ascii="Arial" w:hAnsi="Arial"/>
          <w:i/>
          <w:sz w:val="20"/>
          <w:lang w:val="en-US"/>
        </w:rPr>
        <w:t>J</w:t>
      </w:r>
      <w:r w:rsidR="009A6750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3B5D03" w:rsidRPr="003A3A98">
        <w:rPr>
          <w:rFonts w:ascii="Arial" w:hAnsi="Arial"/>
          <w:sz w:val="20"/>
          <w:lang w:val="en-US"/>
        </w:rPr>
        <w:t xml:space="preserve"> = 13.</w:t>
      </w:r>
      <w:r w:rsidR="008F61CD" w:rsidRPr="003A3A98">
        <w:rPr>
          <w:rFonts w:ascii="Arial" w:hAnsi="Arial"/>
          <w:sz w:val="20"/>
          <w:lang w:val="en-US"/>
        </w:rPr>
        <w:t>9</w:t>
      </w:r>
      <w:r w:rsidR="003B5D03" w:rsidRPr="003A3A98">
        <w:rPr>
          <w:rFonts w:ascii="Arial" w:hAnsi="Arial"/>
          <w:sz w:val="20"/>
          <w:lang w:val="en-US"/>
        </w:rPr>
        <w:t xml:space="preserve"> Hz, </w:t>
      </w:r>
      <w:r w:rsidR="003B5D03" w:rsidRPr="003A3A98">
        <w:rPr>
          <w:rFonts w:ascii="Arial" w:hAnsi="Arial"/>
          <w:i/>
          <w:sz w:val="20"/>
          <w:lang w:val="en-US"/>
        </w:rPr>
        <w:t>J</w:t>
      </w:r>
      <w:r w:rsidR="003B5D03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3B5D03" w:rsidRPr="003A3A98">
        <w:rPr>
          <w:rFonts w:ascii="Arial" w:hAnsi="Arial"/>
          <w:sz w:val="20"/>
          <w:lang w:val="en-US"/>
        </w:rPr>
        <w:t xml:space="preserve"> = </w:t>
      </w:r>
      <w:r w:rsidR="008F61CD" w:rsidRPr="003A3A98">
        <w:rPr>
          <w:rFonts w:ascii="Arial" w:hAnsi="Arial"/>
          <w:sz w:val="20"/>
          <w:lang w:val="en-US"/>
        </w:rPr>
        <w:t>6.9</w:t>
      </w:r>
      <w:r w:rsidR="003B5D03" w:rsidRPr="003A3A98">
        <w:rPr>
          <w:rFonts w:ascii="Arial" w:hAnsi="Arial"/>
          <w:sz w:val="20"/>
          <w:lang w:val="en-US"/>
        </w:rPr>
        <w:t xml:space="preserve"> Hz, 1 H </w:t>
      </w:r>
      <w:r w:rsidRPr="003A3A98">
        <w:rPr>
          <w:rFonts w:ascii="Arial" w:hAnsi="Arial"/>
          <w:sz w:val="20"/>
          <w:lang w:val="en-US"/>
        </w:rPr>
        <w:t>)</w:t>
      </w:r>
      <w:r w:rsidR="003B5D03" w:rsidRPr="003A3A98">
        <w:rPr>
          <w:rFonts w:ascii="Arial" w:hAnsi="Arial"/>
          <w:sz w:val="20"/>
          <w:lang w:val="en-US"/>
        </w:rPr>
        <w:t>,</w:t>
      </w:r>
      <w:r w:rsidR="0058531F" w:rsidRPr="003A3A98">
        <w:rPr>
          <w:rFonts w:ascii="Arial" w:hAnsi="Arial"/>
          <w:sz w:val="20"/>
          <w:lang w:val="en-US"/>
        </w:rPr>
        <w:t xml:space="preserve"> 3.</w:t>
      </w:r>
      <w:r w:rsidR="00797CB7" w:rsidRPr="003A3A98">
        <w:rPr>
          <w:rFonts w:ascii="Arial" w:hAnsi="Arial"/>
          <w:sz w:val="20"/>
          <w:lang w:val="en-US"/>
        </w:rPr>
        <w:t>12</w:t>
      </w:r>
      <w:r w:rsidR="003B5D03" w:rsidRPr="003A3A98">
        <w:rPr>
          <w:rFonts w:ascii="Arial" w:hAnsi="Arial"/>
          <w:sz w:val="20"/>
          <w:lang w:val="en-US"/>
        </w:rPr>
        <w:t xml:space="preserve"> </w:t>
      </w:r>
      <w:r w:rsidR="0058531F" w:rsidRPr="003A3A98">
        <w:rPr>
          <w:rFonts w:ascii="Arial" w:hAnsi="Arial"/>
          <w:sz w:val="20"/>
          <w:lang w:val="en-US"/>
        </w:rPr>
        <w:t xml:space="preserve">(dd, </w:t>
      </w:r>
      <w:r w:rsidR="0058531F" w:rsidRPr="003A3A98">
        <w:rPr>
          <w:rFonts w:ascii="Arial" w:hAnsi="Arial"/>
          <w:i/>
          <w:sz w:val="20"/>
          <w:lang w:val="en-US"/>
        </w:rPr>
        <w:t>J</w:t>
      </w:r>
      <w:r w:rsidR="009A6750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C5289C" w:rsidRPr="003A3A98">
        <w:rPr>
          <w:rFonts w:ascii="Arial" w:hAnsi="Arial"/>
          <w:sz w:val="20"/>
          <w:lang w:val="en-US"/>
        </w:rPr>
        <w:t xml:space="preserve"> = 13.</w:t>
      </w:r>
      <w:r w:rsidR="00797CB7" w:rsidRPr="003A3A98">
        <w:rPr>
          <w:rFonts w:ascii="Arial" w:hAnsi="Arial"/>
          <w:sz w:val="20"/>
          <w:lang w:val="en-US"/>
        </w:rPr>
        <w:t>9</w:t>
      </w:r>
      <w:r w:rsidR="0058531F" w:rsidRPr="003A3A98">
        <w:rPr>
          <w:rFonts w:ascii="Arial" w:hAnsi="Arial"/>
          <w:sz w:val="20"/>
          <w:lang w:val="en-US"/>
        </w:rPr>
        <w:t xml:space="preserve"> Hz, </w:t>
      </w:r>
      <w:r w:rsidR="0058531F" w:rsidRPr="003A3A98">
        <w:rPr>
          <w:rFonts w:ascii="Arial" w:hAnsi="Arial"/>
          <w:i/>
          <w:sz w:val="20"/>
          <w:lang w:val="en-US"/>
        </w:rPr>
        <w:t>J</w:t>
      </w:r>
      <w:r w:rsidR="0058531F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58531F" w:rsidRPr="003A3A98">
        <w:rPr>
          <w:rFonts w:ascii="Arial" w:hAnsi="Arial"/>
          <w:sz w:val="20"/>
          <w:lang w:val="en-US"/>
        </w:rPr>
        <w:t xml:space="preserve"> = </w:t>
      </w:r>
      <w:r w:rsidR="00797CB7" w:rsidRPr="003A3A98">
        <w:rPr>
          <w:rFonts w:ascii="Arial" w:hAnsi="Arial"/>
          <w:sz w:val="20"/>
          <w:lang w:val="en-US"/>
        </w:rPr>
        <w:t>6.9</w:t>
      </w:r>
      <w:r w:rsidR="0058531F" w:rsidRPr="003A3A98">
        <w:rPr>
          <w:rFonts w:ascii="Arial" w:hAnsi="Arial"/>
          <w:sz w:val="20"/>
          <w:lang w:val="en-US"/>
        </w:rPr>
        <w:t>Hz, 1 H)</w:t>
      </w:r>
    </w:p>
    <w:p w14:paraId="6DFF34B3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7295980F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color w:val="000000" w:themeColor="text1"/>
          <w:sz w:val="20"/>
          <w:lang w:val="en-US"/>
        </w:rPr>
      </w:pPr>
      <w:r w:rsidRPr="003A3A98">
        <w:rPr>
          <w:rFonts w:ascii="Arial" w:hAnsi="Arial"/>
          <w:color w:val="000000" w:themeColor="text1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color w:val="000000" w:themeColor="text1"/>
          <w:sz w:val="20"/>
          <w:lang w:val="en-US"/>
        </w:rPr>
        <w:t>C NMR (</w:t>
      </w:r>
      <w:r w:rsidR="008B4BA8" w:rsidRPr="003A3A98">
        <w:rPr>
          <w:rFonts w:ascii="Arial" w:hAnsi="Arial"/>
          <w:color w:val="000000" w:themeColor="text1"/>
          <w:sz w:val="20"/>
          <w:lang w:val="en-US"/>
        </w:rPr>
        <w:t>DMSO</w:t>
      </w:r>
      <w:r w:rsidRPr="003A3A98">
        <w:rPr>
          <w:rFonts w:ascii="Arial" w:hAnsi="Arial"/>
          <w:color w:val="000000" w:themeColor="text1"/>
          <w:sz w:val="20"/>
          <w:lang w:val="en-US"/>
        </w:rPr>
        <w:t>, 1</w:t>
      </w:r>
      <w:r w:rsidR="008B4BA8" w:rsidRPr="003A3A98">
        <w:rPr>
          <w:rFonts w:ascii="Arial" w:hAnsi="Arial"/>
          <w:color w:val="000000" w:themeColor="text1"/>
          <w:sz w:val="20"/>
          <w:lang w:val="en-US"/>
        </w:rPr>
        <w:t>25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 MHz): </w:t>
      </w:r>
      <w:r w:rsidRPr="008B4BA8">
        <w:rPr>
          <w:rFonts w:ascii="Arial" w:hAnsi="Arial"/>
          <w:color w:val="000000" w:themeColor="text1"/>
          <w:sz w:val="20"/>
        </w:rPr>
        <w:t>δ</w:t>
      </w:r>
      <w:r w:rsidRPr="003A3A98">
        <w:rPr>
          <w:rFonts w:ascii="Arial" w:hAnsi="Arial"/>
          <w:color w:val="000000" w:themeColor="text1"/>
          <w:sz w:val="20"/>
          <w:lang w:val="en-US"/>
        </w:rPr>
        <w:t>= 19</w:t>
      </w:r>
      <w:r w:rsidR="008B4BA8" w:rsidRPr="003A3A98">
        <w:rPr>
          <w:rFonts w:ascii="Arial" w:hAnsi="Arial"/>
          <w:color w:val="000000" w:themeColor="text1"/>
          <w:sz w:val="20"/>
          <w:lang w:val="en-US"/>
        </w:rPr>
        <w:t>4.96</w:t>
      </w:r>
      <w:r w:rsidRPr="003A3A98">
        <w:rPr>
          <w:rFonts w:ascii="Arial" w:hAnsi="Arial"/>
          <w:color w:val="000000" w:themeColor="text1"/>
          <w:sz w:val="20"/>
          <w:lang w:val="en-US"/>
        </w:rPr>
        <w:t>, 16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9</w:t>
      </w:r>
      <w:r w:rsidRPr="003A3A98">
        <w:rPr>
          <w:rFonts w:ascii="Arial" w:hAnsi="Arial"/>
          <w:color w:val="000000" w:themeColor="text1"/>
          <w:sz w:val="20"/>
          <w:lang w:val="en-US"/>
        </w:rPr>
        <w:t>.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87</w:t>
      </w:r>
      <w:r w:rsidRPr="003A3A98">
        <w:rPr>
          <w:rFonts w:ascii="Arial" w:hAnsi="Arial"/>
          <w:color w:val="000000" w:themeColor="text1"/>
          <w:sz w:val="20"/>
          <w:lang w:val="en-US"/>
        </w:rPr>
        <w:t>, 13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9.97</w:t>
      </w:r>
      <w:r w:rsidRPr="003A3A98">
        <w:rPr>
          <w:rFonts w:ascii="Arial" w:hAnsi="Arial"/>
          <w:color w:val="000000" w:themeColor="text1"/>
          <w:sz w:val="20"/>
          <w:lang w:val="en-US"/>
        </w:rPr>
        <w:t>, 13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8</w:t>
      </w:r>
      <w:r w:rsidRPr="003A3A98">
        <w:rPr>
          <w:rFonts w:ascii="Arial" w:hAnsi="Arial"/>
          <w:color w:val="000000" w:themeColor="text1"/>
          <w:sz w:val="20"/>
          <w:lang w:val="en-US"/>
        </w:rPr>
        <w:t>.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67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, 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138.01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, 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136.12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, </w:t>
      </w:r>
      <w:r w:rsidR="00390320" w:rsidRPr="003A3A98">
        <w:rPr>
          <w:rFonts w:ascii="Arial" w:hAnsi="Arial"/>
          <w:color w:val="000000" w:themeColor="text1"/>
          <w:sz w:val="20"/>
          <w:lang w:val="en-US"/>
        </w:rPr>
        <w:t>133.35, 129.52, 128.88, 128.70, 128.31, 128.18, 126.48, 126.42, 56.11, 34.00</w:t>
      </w:r>
    </w:p>
    <w:p w14:paraId="6FF759FA" w14:textId="77777777" w:rsidR="001C0E44" w:rsidRPr="003A3A98" w:rsidRDefault="001C0E44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7F43C6A0" w14:textId="77777777" w:rsidR="001C0E44" w:rsidRPr="003A3A98" w:rsidRDefault="001C0E44" w:rsidP="001C0E44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6627DD3C" w14:textId="77777777" w:rsidR="001C0E44" w:rsidRPr="003A3A98" w:rsidRDefault="001C0E44" w:rsidP="004C6F66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b/>
          <w:color w:val="FF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C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22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20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NO</w:t>
      </w:r>
      <w:r w:rsidR="00401262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</w:t>
      </w:r>
      <w:r w:rsidR="00EB355C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 xml:space="preserve">: </w:t>
      </w:r>
      <w:r w:rsidR="00EB355C" w:rsidRPr="003A3A98">
        <w:rPr>
          <w:rFonts w:ascii="Arial" w:hAnsi="Arial" w:cs="Arial"/>
          <w:color w:val="000000"/>
          <w:sz w:val="20"/>
          <w:szCs w:val="20"/>
          <w:lang w:val="en-US"/>
        </w:rPr>
        <w:t>330.1494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EB355C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330.1475</w:t>
      </w:r>
    </w:p>
    <w:p w14:paraId="225F4368" w14:textId="77777777" w:rsidR="0058531F" w:rsidRPr="00EB355C" w:rsidRDefault="0058531F" w:rsidP="0058531F">
      <w:pPr>
        <w:pStyle w:val="Standard"/>
        <w:shd w:val="clear" w:color="auto" w:fill="FFFFFF" w:themeFill="background1"/>
        <w:spacing w:after="8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l-PL" w:bidi="ar-SA"/>
        </w:rPr>
        <w:lastRenderedPageBreak/>
        <w:drawing>
          <wp:inline distT="0" distB="0" distL="0" distR="0" wp14:anchorId="3B1E8144" wp14:editId="1C51DC28">
            <wp:extent cx="6513817" cy="4550093"/>
            <wp:effectExtent l="0" t="0" r="1905" b="3175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20" cy="4551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9A2E1" w14:textId="77777777" w:rsidR="004C6F66" w:rsidRPr="003A3A98" w:rsidRDefault="0058531F" w:rsidP="0058531F">
      <w:pPr>
        <w:pStyle w:val="Standard"/>
        <w:shd w:val="clear" w:color="auto" w:fill="FFFFFF" w:themeFill="background1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S15.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3-oxo-3-phenyl-2-[(4-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</w:t>
      </w:r>
      <w:proofErr w:type="spell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propanamide</w:t>
      </w:r>
      <w:proofErr w:type="spellEnd"/>
    </w:p>
    <w:p w14:paraId="75DA711E" w14:textId="77777777" w:rsidR="00401262" w:rsidRDefault="00401262" w:rsidP="0058531F">
      <w:pPr>
        <w:pStyle w:val="Standard"/>
        <w:shd w:val="clear" w:color="auto" w:fill="FFFFFF" w:themeFill="background1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0B77A4D4" wp14:editId="07FB18A2">
            <wp:extent cx="6566825" cy="4587240"/>
            <wp:effectExtent l="0" t="0" r="5715" b="381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 dmso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521" cy="4589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294DE" w14:textId="77777777" w:rsidR="001C0E44" w:rsidRPr="003A3A98" w:rsidRDefault="00401262" w:rsidP="008A0AC1">
      <w:pPr>
        <w:pStyle w:val="Standard"/>
        <w:shd w:val="clear" w:color="auto" w:fill="FFFFFF" w:themeFill="background1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Figure S16.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3-oxo-3-phenyl-2-[(4-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</w:t>
      </w:r>
      <w:proofErr w:type="spell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propanamide</w:t>
      </w:r>
      <w:proofErr w:type="spellEnd"/>
    </w:p>
    <w:p w14:paraId="2785E3FD" w14:textId="59F1E7D0" w:rsidR="001C0E44" w:rsidRPr="003A3A98" w:rsidRDefault="00952BC1" w:rsidP="001C0E44">
      <w:pPr>
        <w:suppressAutoHyphens w:val="0"/>
        <w:autoSpaceDE w:val="0"/>
        <w:adjustRightInd w:val="0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lastRenderedPageBreak/>
        <w:t>4</w:t>
      </w:r>
      <w:r w:rsidR="0000611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947933">
        <w:rPr>
          <w:rFonts w:ascii="Arial" w:hAnsi="Arial" w:cs="Arial"/>
          <w:b/>
          <w:kern w:val="0"/>
          <w:sz w:val="22"/>
          <w:szCs w:val="22"/>
          <w:lang w:val="en-US" w:bidi="ar-SA"/>
        </w:rPr>
        <w:t>3</w:t>
      </w:r>
      <w:r w:rsidR="001C0E44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-oxo-3-phenyl-2-[(3-</w:t>
      </w:r>
      <w:proofErr w:type="gramStart"/>
      <w:r w:rsidR="001C0E44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phenylphenyl)methyl</w:t>
      </w:r>
      <w:proofErr w:type="gramEnd"/>
      <w:r w:rsidR="001C0E44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</w:t>
      </w:r>
      <w:proofErr w:type="spellStart"/>
      <w:r w:rsidR="00673ED9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propanamide</w:t>
      </w:r>
      <w:proofErr w:type="spellEnd"/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3d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  <w:r w:rsidR="00440E3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</w:t>
      </w:r>
    </w:p>
    <w:p w14:paraId="5688247F" w14:textId="77777777" w:rsidR="001C0E44" w:rsidRPr="003A3A98" w:rsidRDefault="001C0E44" w:rsidP="001C0E44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3FECEFD5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46ECBA7F">
          <v:shape id="_x0000_s1050" type="#_x0000_t75" style="position:absolute;left:0;text-align:left;margin-left:10.8pt;margin-top:3.3pt;width:198.6pt;height:243pt;z-index:-251614720">
            <v:imagedata r:id="rId40" o:title=""/>
          </v:shape>
          <o:OLEObject Type="Embed" ProgID="MDLDrawOLE.MDLDrawObject.1" ShapeID="_x0000_s1050" DrawAspect="Content" ObjectID="_1717574359" r:id="rId41"/>
        </w:object>
      </w:r>
      <w:r w:rsidR="00AF573E" w:rsidRPr="003A3A98">
        <w:rPr>
          <w:rFonts w:ascii="Arial" w:hAnsi="Arial"/>
          <w:sz w:val="20"/>
          <w:lang w:val="en-US"/>
        </w:rPr>
        <w:t xml:space="preserve">White </w:t>
      </w:r>
      <w:r w:rsidR="009B0657" w:rsidRPr="003A3A98">
        <w:rPr>
          <w:rFonts w:ascii="Arial" w:hAnsi="Arial"/>
          <w:sz w:val="20"/>
          <w:lang w:val="en-US"/>
        </w:rPr>
        <w:t>amorphous powder, yield: 50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7FB99418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color w:val="000000" w:themeColor="text1"/>
          <w:sz w:val="20"/>
          <w:lang w:val="en-US"/>
        </w:rPr>
      </w:pPr>
      <w:r w:rsidRPr="003A3A98">
        <w:rPr>
          <w:rFonts w:ascii="Arial" w:hAnsi="Arial"/>
          <w:color w:val="000000" w:themeColor="text1"/>
          <w:sz w:val="20"/>
          <w:vertAlign w:val="superscript"/>
          <w:lang w:val="en-US"/>
        </w:rPr>
        <w:t>1</w:t>
      </w:r>
      <w:r w:rsidRPr="003A3A98">
        <w:rPr>
          <w:rFonts w:ascii="Arial" w:hAnsi="Arial"/>
          <w:color w:val="000000" w:themeColor="text1"/>
          <w:sz w:val="20"/>
          <w:lang w:val="en-US"/>
        </w:rPr>
        <w:t>H NMR (CDCl</w:t>
      </w:r>
      <w:r w:rsidRPr="003A3A98">
        <w:rPr>
          <w:rFonts w:ascii="Arial" w:hAnsi="Arial"/>
          <w:color w:val="000000" w:themeColor="text1"/>
          <w:sz w:val="20"/>
          <w:vertAlign w:val="subscript"/>
          <w:lang w:val="en-US"/>
        </w:rPr>
        <w:t>3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, 400 MHz): </w:t>
      </w:r>
      <w:r w:rsidR="00682D55">
        <w:rPr>
          <w:rFonts w:ascii="Arial" w:hAnsi="Arial"/>
          <w:color w:val="000000" w:themeColor="text1"/>
          <w:sz w:val="20"/>
        </w:rPr>
        <w:t>δ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>= 7.9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3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– 7.9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1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(m</w:t>
      </w:r>
      <w:r w:rsidRPr="003A3A98">
        <w:rPr>
          <w:rFonts w:ascii="Arial" w:hAnsi="Arial"/>
          <w:color w:val="000000" w:themeColor="text1"/>
          <w:sz w:val="20"/>
          <w:lang w:val="en-US"/>
        </w:rPr>
        <w:t>, 2 H), 7.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>5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9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– 7.5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3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 (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m, 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2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 H), 7.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>4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9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– 7.4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6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 (m, 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2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 H), 7.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43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– 7.3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8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</w:t>
      </w:r>
      <w:r w:rsidRPr="003A3A98">
        <w:rPr>
          <w:rFonts w:ascii="Arial" w:hAnsi="Arial"/>
          <w:color w:val="000000" w:themeColor="text1"/>
          <w:sz w:val="20"/>
          <w:lang w:val="en-US"/>
        </w:rPr>
        <w:t>(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>m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, 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5</w:t>
      </w:r>
      <w:r w:rsidRPr="003A3A98">
        <w:rPr>
          <w:rFonts w:ascii="Arial" w:hAnsi="Arial"/>
          <w:color w:val="000000" w:themeColor="text1"/>
          <w:sz w:val="20"/>
          <w:lang w:val="en-US"/>
        </w:rPr>
        <w:t xml:space="preserve"> H),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7.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34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– 7.2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7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(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>m, 2</w:t>
      </w:r>
      <w:r w:rsidR="00682D55" w:rsidRPr="003A3A98">
        <w:rPr>
          <w:rFonts w:ascii="Arial" w:hAnsi="Arial"/>
          <w:color w:val="000000" w:themeColor="text1"/>
          <w:sz w:val="20"/>
          <w:lang w:val="en-US"/>
        </w:rPr>
        <w:t xml:space="preserve"> H), 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 xml:space="preserve">7.17 – 7.15 (d, </w:t>
      </w:r>
      <w:r w:rsidR="005A01FF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5A01FF" w:rsidRPr="003A3A98">
        <w:rPr>
          <w:rFonts w:ascii="Arial" w:hAnsi="Arial"/>
          <w:color w:val="000000" w:themeColor="text1"/>
          <w:sz w:val="20"/>
          <w:lang w:val="en-US"/>
        </w:rPr>
        <w:t xml:space="preserve"> = 7.6, 1 H), 6.59 (s, NH), 6.11 (s, NH), 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>4.6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>9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(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>dd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, </w:t>
      </w:r>
      <w:r w:rsidR="00FC47F1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5A1BD6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3</w:t>
      </w:r>
      <w:r w:rsidR="005A1BD6" w:rsidRPr="003A3A98">
        <w:rPr>
          <w:rFonts w:ascii="Arial" w:hAnsi="Arial"/>
          <w:i/>
          <w:color w:val="000000" w:themeColor="text1"/>
          <w:sz w:val="20"/>
          <w:vertAlign w:val="subscript"/>
          <w:lang w:val="en-US"/>
        </w:rPr>
        <w:t>a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= 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>6.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>4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Hz,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 xml:space="preserve"> </w:t>
      </w:r>
      <w:r w:rsidR="005A1BD6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5A1BD6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3</w:t>
      </w:r>
      <w:r w:rsidR="005A1BD6" w:rsidRPr="003A3A98">
        <w:rPr>
          <w:rFonts w:ascii="Arial" w:hAnsi="Arial"/>
          <w:i/>
          <w:color w:val="000000" w:themeColor="text1"/>
          <w:sz w:val="20"/>
          <w:vertAlign w:val="subscript"/>
          <w:lang w:val="en-US"/>
        </w:rPr>
        <w:t>b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>= 8.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>3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 xml:space="preserve"> Hz</w:t>
      </w:r>
      <w:r w:rsidR="005A1BD6" w:rsidRPr="003A3A98">
        <w:rPr>
          <w:rFonts w:ascii="Arial" w:hAnsi="Arial"/>
          <w:i/>
          <w:color w:val="000000" w:themeColor="text1"/>
          <w:sz w:val="20"/>
          <w:lang w:val="en-US"/>
        </w:rPr>
        <w:t>,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1 H), 3.4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>5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(dd, </w:t>
      </w:r>
      <w:r w:rsidR="00FC47F1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04032E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2</w:t>
      </w:r>
      <w:r w:rsidR="0004032E" w:rsidRPr="003A3A98">
        <w:rPr>
          <w:rFonts w:ascii="Arial" w:hAnsi="Arial"/>
          <w:i/>
          <w:color w:val="000000" w:themeColor="text1"/>
          <w:sz w:val="20"/>
          <w:lang w:val="en-US"/>
        </w:rPr>
        <w:t xml:space="preserve"> 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= 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>13.7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Hz, </w:t>
      </w:r>
      <w:r w:rsidR="00FC47F1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FC47F1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3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= 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>8.3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 xml:space="preserve"> Hz</w:t>
      </w:r>
      <w:r w:rsidR="0004032E" w:rsidRPr="003A3A98">
        <w:rPr>
          <w:rFonts w:ascii="Arial" w:hAnsi="Arial"/>
          <w:color w:val="000000" w:themeColor="text1"/>
          <w:sz w:val="20"/>
          <w:lang w:val="en-US"/>
        </w:rPr>
        <w:t xml:space="preserve">, 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>1</w:t>
      </w:r>
      <w:r w:rsidR="0004032E" w:rsidRPr="003A3A98">
        <w:rPr>
          <w:rFonts w:ascii="Arial" w:hAnsi="Arial"/>
          <w:color w:val="000000" w:themeColor="text1"/>
          <w:sz w:val="20"/>
          <w:lang w:val="en-US"/>
        </w:rPr>
        <w:t xml:space="preserve"> H</w:t>
      </w:r>
      <w:r w:rsidR="00FC47F1" w:rsidRPr="003A3A98">
        <w:rPr>
          <w:rFonts w:ascii="Arial" w:hAnsi="Arial"/>
          <w:color w:val="000000" w:themeColor="text1"/>
          <w:sz w:val="20"/>
          <w:lang w:val="en-US"/>
        </w:rPr>
        <w:t>)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 xml:space="preserve">, 3.37 (dd, </w:t>
      </w:r>
      <w:r w:rsidR="005A1BD6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5A1BD6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2</w:t>
      </w:r>
      <w:r w:rsidR="005A1BD6" w:rsidRPr="003A3A98">
        <w:rPr>
          <w:rFonts w:ascii="Arial" w:hAnsi="Arial"/>
          <w:i/>
          <w:color w:val="000000" w:themeColor="text1"/>
          <w:sz w:val="20"/>
          <w:lang w:val="en-US"/>
        </w:rPr>
        <w:t xml:space="preserve"> 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>= 13.7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 xml:space="preserve"> Hz, </w:t>
      </w:r>
      <w:r w:rsidR="005A1BD6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5A1BD6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3</w:t>
      </w:r>
      <w:r w:rsidR="00C5289C" w:rsidRPr="003A3A98">
        <w:rPr>
          <w:rFonts w:ascii="Arial" w:hAnsi="Arial"/>
          <w:color w:val="000000" w:themeColor="text1"/>
          <w:sz w:val="20"/>
          <w:lang w:val="en-US"/>
        </w:rPr>
        <w:t xml:space="preserve"> = 6.4</w:t>
      </w:r>
      <w:r w:rsidR="005A1BD6" w:rsidRPr="003A3A98">
        <w:rPr>
          <w:rFonts w:ascii="Arial" w:hAnsi="Arial"/>
          <w:color w:val="000000" w:themeColor="text1"/>
          <w:sz w:val="20"/>
          <w:lang w:val="en-US"/>
        </w:rPr>
        <w:t xml:space="preserve"> Hz, 1 H)</w:t>
      </w:r>
    </w:p>
    <w:p w14:paraId="0D735522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1C95A8EF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7A309A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DE3CE6" w:rsidRPr="003A3A98">
        <w:rPr>
          <w:rFonts w:ascii="Arial" w:hAnsi="Arial"/>
          <w:sz w:val="20"/>
          <w:lang w:val="en-US"/>
        </w:rPr>
        <w:t>198.58, 171.45, 141.62, 140.95, 138.18, 136.46, 134.12, 129.15, 128.94, 128.84, 128.78, 127.87, 127.86, 127.46, 127.22, 125.89, 57.30, 38.18</w:t>
      </w:r>
    </w:p>
    <w:p w14:paraId="347E996A" w14:textId="77777777" w:rsidR="001C0E44" w:rsidRPr="003A3A98" w:rsidRDefault="001C0E44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77D04102" w14:textId="77777777" w:rsidR="001950CD" w:rsidRPr="003A3A98" w:rsidRDefault="001950CD" w:rsidP="001950CD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0B5AF133" w14:textId="77777777" w:rsidR="001C0E44" w:rsidRPr="003A3A98" w:rsidRDefault="001950CD" w:rsidP="007466F7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C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22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20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:</w:t>
      </w:r>
      <w:r w:rsidR="005A1BD6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DE3CE6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330.14</w:t>
      </w:r>
      <w:r w:rsidR="007A309A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94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DE3CE6" w:rsidRPr="003A3A98">
        <w:rPr>
          <w:rFonts w:ascii="Arial" w:hAnsi="Arial" w:cs="Arial"/>
          <w:color w:val="000000"/>
          <w:sz w:val="20"/>
          <w:szCs w:val="20"/>
          <w:lang w:val="en-US"/>
        </w:rPr>
        <w:t>330.14</w:t>
      </w:r>
      <w:r w:rsidR="007A309A" w:rsidRPr="003A3A98">
        <w:rPr>
          <w:rFonts w:ascii="Arial" w:hAnsi="Arial" w:cs="Arial"/>
          <w:color w:val="000000"/>
          <w:sz w:val="20"/>
          <w:szCs w:val="20"/>
          <w:lang w:val="en-US"/>
        </w:rPr>
        <w:t>92</w:t>
      </w:r>
    </w:p>
    <w:p w14:paraId="3AE3F497" w14:textId="77777777" w:rsidR="00E0625E" w:rsidRDefault="00E0625E" w:rsidP="00E0625E">
      <w:pPr>
        <w:pStyle w:val="Standard"/>
        <w:shd w:val="clear" w:color="auto" w:fill="FFFFFF" w:themeFill="background1"/>
        <w:spacing w:after="80"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02BB6418" wp14:editId="69FBAAE8">
            <wp:extent cx="6645910" cy="4639945"/>
            <wp:effectExtent l="0" t="0" r="254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B0E22" w14:textId="2EA14600" w:rsidR="00E0625E" w:rsidRPr="003A3A98" w:rsidRDefault="00E0625E" w:rsidP="00E0625E">
      <w:pPr>
        <w:jc w:val="center"/>
        <w:rPr>
          <w:rFonts w:ascii="Arial" w:hAnsi="Arial" w:cs="Arial"/>
          <w:b/>
          <w:bCs/>
          <w:color w:val="000000"/>
          <w:sz w:val="22"/>
          <w:szCs w:val="22"/>
          <w:lang w:val="en-US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17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ethyl 3-oxo-3-phenyl-2-[(3-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</w:t>
      </w:r>
      <w:proofErr w:type="spellStart"/>
      <w:r w:rsidR="00673ED9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propanamide</w:t>
      </w:r>
      <w:proofErr w:type="spellEnd"/>
    </w:p>
    <w:p w14:paraId="4CCA20EB" w14:textId="77777777" w:rsidR="00E0625E" w:rsidRDefault="00E0625E" w:rsidP="00E0625E">
      <w:pPr>
        <w:pStyle w:val="Standard"/>
        <w:shd w:val="clear" w:color="auto" w:fill="FFFFFF" w:themeFill="background1"/>
        <w:spacing w:after="80"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76D87D57" wp14:editId="6A4D7B7F">
            <wp:extent cx="6645910" cy="4652010"/>
            <wp:effectExtent l="0" t="0" r="2540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5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DA6CD" w14:textId="440D8BA6" w:rsidR="001C0E44" w:rsidRPr="003A3A98" w:rsidRDefault="00E0625E" w:rsidP="008A0AC1">
      <w:pPr>
        <w:pStyle w:val="Standard"/>
        <w:shd w:val="clear" w:color="auto" w:fill="FFFFFF" w:themeFill="background1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18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ethyl 3-oxo-3-phenyl-2-[(3-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</w:t>
      </w:r>
      <w:proofErr w:type="spellStart"/>
      <w:r w:rsidR="00673ED9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propanamide</w:t>
      </w:r>
      <w:proofErr w:type="spellEnd"/>
    </w:p>
    <w:p w14:paraId="00D4A845" w14:textId="77777777" w:rsidR="001C0E44" w:rsidRPr="003A3A98" w:rsidRDefault="001C0E44" w:rsidP="001C0E44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79480F78" w14:textId="77777777" w:rsidR="00F3454A" w:rsidRPr="003A3A98" w:rsidRDefault="00952BC1" w:rsidP="00F3454A">
      <w:pPr>
        <w:suppressAutoHyphens w:val="0"/>
        <w:autoSpaceDE w:val="0"/>
        <w:adjustRightInd w:val="0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5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F3454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3-oxo-3-phenyl-2-[[4-(</w:t>
      </w:r>
      <w:proofErr w:type="gramStart"/>
      <w:r w:rsidR="00F3454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trifluoromethyl)phenyl</w:t>
      </w:r>
      <w:proofErr w:type="gramEnd"/>
      <w:r w:rsidR="00F3454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]methyl]</w:t>
      </w:r>
      <w:proofErr w:type="spellStart"/>
      <w:r w:rsidR="00F3454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propanamide</w:t>
      </w:r>
      <w:proofErr w:type="spellEnd"/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3e</w:t>
      </w:r>
      <w:r w:rsidR="00DA79E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5C8660F8" w14:textId="77777777" w:rsidR="001C0E44" w:rsidRPr="003A3A98" w:rsidRDefault="001C0E44" w:rsidP="001C0E44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2A42EAAE" w14:textId="77777777" w:rsidR="00AF573E" w:rsidRPr="003A3A98" w:rsidRDefault="000A474B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3987B1F2">
          <v:shape id="_x0000_s1053" type="#_x0000_t75" style="position:absolute;left:0;text-align:left;margin-left:16.2pt;margin-top:14.3pt;width:237.6pt;height:160.8pt;z-index:-251608576">
            <v:imagedata r:id="rId44" o:title=""/>
          </v:shape>
          <o:OLEObject Type="Embed" ProgID="MDLDrawOLE.MDLDrawObject.1" ShapeID="_x0000_s1053" DrawAspect="Content" ObjectID="_1717574360" r:id="rId45"/>
        </w:object>
      </w:r>
      <w:r w:rsidR="00AF573E" w:rsidRPr="003A3A98">
        <w:rPr>
          <w:rFonts w:ascii="Arial" w:hAnsi="Arial"/>
          <w:sz w:val="20"/>
          <w:lang w:val="en-US"/>
        </w:rPr>
        <w:t xml:space="preserve">White amorphous powder, yield: </w:t>
      </w:r>
      <w:r w:rsidR="009B0657" w:rsidRPr="003A3A98">
        <w:rPr>
          <w:rFonts w:ascii="Arial" w:hAnsi="Arial"/>
          <w:sz w:val="20"/>
          <w:lang w:val="en-US"/>
        </w:rPr>
        <w:t>8</w:t>
      </w:r>
      <w:r w:rsidR="00452505" w:rsidRPr="003A3A98">
        <w:rPr>
          <w:rFonts w:ascii="Arial" w:hAnsi="Arial"/>
          <w:sz w:val="20"/>
          <w:lang w:val="en-US"/>
        </w:rPr>
        <w:t>0</w:t>
      </w:r>
      <w:r w:rsidR="00AF573E" w:rsidRPr="003A3A98">
        <w:rPr>
          <w:rFonts w:ascii="Arial" w:hAnsi="Arial"/>
          <w:sz w:val="20"/>
          <w:lang w:val="en-US"/>
        </w:rPr>
        <w:t>%,</w:t>
      </w:r>
    </w:p>
    <w:p w14:paraId="6431CDDB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AE5303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7.9</w:t>
      </w:r>
      <w:r w:rsidR="00AE5303" w:rsidRPr="003A3A98">
        <w:rPr>
          <w:rFonts w:ascii="Arial" w:hAnsi="Arial"/>
          <w:sz w:val="20"/>
          <w:lang w:val="en-US"/>
        </w:rPr>
        <w:t>3 – 7.90 (m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AE5303" w:rsidRPr="003A3A98">
        <w:rPr>
          <w:rFonts w:ascii="Arial" w:hAnsi="Arial"/>
          <w:iCs/>
          <w:sz w:val="20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 xml:space="preserve"> H), 7.61</w:t>
      </w:r>
      <w:r w:rsidR="00AE5303" w:rsidRPr="003A3A98">
        <w:rPr>
          <w:rFonts w:ascii="Arial" w:hAnsi="Arial"/>
          <w:sz w:val="20"/>
          <w:lang w:val="en-US"/>
        </w:rPr>
        <w:t xml:space="preserve"> – 7.54 (m, 2</w:t>
      </w:r>
      <w:r w:rsidRPr="003A3A98">
        <w:rPr>
          <w:rFonts w:ascii="Arial" w:hAnsi="Arial"/>
          <w:sz w:val="20"/>
          <w:lang w:val="en-US"/>
        </w:rPr>
        <w:t xml:space="preserve"> H), 7.50-7.4</w:t>
      </w:r>
      <w:r w:rsidR="00AE5303" w:rsidRPr="003A3A98">
        <w:rPr>
          <w:rFonts w:ascii="Arial" w:hAnsi="Arial"/>
          <w:sz w:val="20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 (m, </w:t>
      </w:r>
      <w:r w:rsidR="00AE5303" w:rsidRPr="003A3A98">
        <w:rPr>
          <w:rFonts w:ascii="Arial" w:hAnsi="Arial"/>
          <w:sz w:val="20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 H),</w:t>
      </w:r>
      <w:r w:rsidR="00910084" w:rsidRPr="003A3A98">
        <w:rPr>
          <w:rFonts w:ascii="Arial" w:hAnsi="Arial"/>
          <w:sz w:val="20"/>
          <w:lang w:val="en-US"/>
        </w:rPr>
        <w:t xml:space="preserve"> 7.34 – 7.29 (m, 3 H), 6.36 (s, NH), 5.78 (s, NH), </w:t>
      </w:r>
      <w:r w:rsidR="004B3448" w:rsidRPr="003A3A98">
        <w:rPr>
          <w:rFonts w:ascii="Arial" w:hAnsi="Arial"/>
          <w:sz w:val="20"/>
          <w:lang w:val="en-US"/>
        </w:rPr>
        <w:t xml:space="preserve">4.62 (dd, </w:t>
      </w:r>
      <w:r w:rsidR="004B3448" w:rsidRPr="003A3A98">
        <w:rPr>
          <w:rFonts w:ascii="Arial" w:hAnsi="Arial"/>
          <w:i/>
          <w:sz w:val="20"/>
          <w:lang w:val="en-US"/>
        </w:rPr>
        <w:t>J</w:t>
      </w:r>
      <w:r w:rsidR="004B3448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4B3448" w:rsidRPr="003A3A98">
        <w:rPr>
          <w:rFonts w:ascii="Arial" w:hAnsi="Arial"/>
          <w:i/>
          <w:sz w:val="20"/>
          <w:vertAlign w:val="subscript"/>
          <w:lang w:val="en-US"/>
        </w:rPr>
        <w:t>a</w:t>
      </w:r>
      <w:r w:rsidR="004B3448" w:rsidRPr="003A3A98">
        <w:rPr>
          <w:rFonts w:ascii="Arial" w:hAnsi="Arial"/>
          <w:sz w:val="20"/>
          <w:lang w:val="en-US"/>
        </w:rPr>
        <w:t xml:space="preserve"> = 8.2 Hz, </w:t>
      </w:r>
      <w:r w:rsidR="004B3448" w:rsidRPr="003A3A98">
        <w:rPr>
          <w:rFonts w:ascii="Arial" w:hAnsi="Arial"/>
          <w:i/>
          <w:sz w:val="20"/>
          <w:lang w:val="en-US"/>
        </w:rPr>
        <w:t>J</w:t>
      </w:r>
      <w:r w:rsidR="004B3448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4B3448" w:rsidRPr="003A3A98">
        <w:rPr>
          <w:rFonts w:ascii="Arial" w:hAnsi="Arial"/>
          <w:i/>
          <w:sz w:val="20"/>
          <w:vertAlign w:val="subscript"/>
          <w:lang w:val="en-US"/>
        </w:rPr>
        <w:t>b</w:t>
      </w:r>
      <w:r w:rsidR="004B3448" w:rsidRPr="003A3A98">
        <w:rPr>
          <w:rFonts w:ascii="Arial" w:hAnsi="Arial"/>
          <w:sz w:val="20"/>
          <w:lang w:val="en-US"/>
        </w:rPr>
        <w:t xml:space="preserve"> = 6.6 Hz, 1 H</w:t>
      </w:r>
      <w:r w:rsidR="00910084" w:rsidRPr="003A3A98">
        <w:rPr>
          <w:rFonts w:ascii="Arial" w:hAnsi="Arial"/>
          <w:sz w:val="20"/>
          <w:lang w:val="en-US"/>
        </w:rPr>
        <w:t xml:space="preserve">), </w:t>
      </w:r>
      <w:r w:rsidR="004B3448" w:rsidRPr="003A3A98">
        <w:rPr>
          <w:rFonts w:ascii="Arial" w:hAnsi="Arial"/>
          <w:sz w:val="20"/>
          <w:lang w:val="en-US"/>
        </w:rPr>
        <w:t xml:space="preserve">3.44 (dd, </w:t>
      </w:r>
      <w:r w:rsidR="004B3448" w:rsidRPr="003A3A98">
        <w:rPr>
          <w:rFonts w:ascii="Arial" w:hAnsi="Arial"/>
          <w:i/>
          <w:sz w:val="20"/>
          <w:lang w:val="en-US"/>
        </w:rPr>
        <w:t>J</w:t>
      </w:r>
      <w:r w:rsidR="004B3448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4B3448" w:rsidRPr="003A3A98">
        <w:rPr>
          <w:rFonts w:ascii="Arial" w:hAnsi="Arial"/>
          <w:sz w:val="20"/>
          <w:lang w:val="en-US"/>
        </w:rPr>
        <w:t xml:space="preserve"> = 13.7 Hz, </w:t>
      </w:r>
      <w:r w:rsidR="004B3448" w:rsidRPr="003A3A98">
        <w:rPr>
          <w:rFonts w:ascii="Arial" w:hAnsi="Arial"/>
          <w:i/>
          <w:sz w:val="20"/>
          <w:lang w:val="en-US"/>
        </w:rPr>
        <w:t>J</w:t>
      </w:r>
      <w:r w:rsidR="004B3448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4B3448" w:rsidRPr="003A3A98">
        <w:rPr>
          <w:rFonts w:ascii="Arial" w:hAnsi="Arial"/>
          <w:sz w:val="20"/>
          <w:lang w:val="en-US"/>
        </w:rPr>
        <w:t xml:space="preserve"> = 8.2 Hz, 1 H), 3.44 (dd, </w:t>
      </w:r>
      <w:r w:rsidR="004B3448" w:rsidRPr="003A3A98">
        <w:rPr>
          <w:rFonts w:ascii="Arial" w:hAnsi="Arial"/>
          <w:i/>
          <w:sz w:val="20"/>
          <w:lang w:val="en-US"/>
        </w:rPr>
        <w:t>J</w:t>
      </w:r>
      <w:r w:rsidR="004B3448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4B3448" w:rsidRPr="003A3A98">
        <w:rPr>
          <w:rFonts w:ascii="Arial" w:hAnsi="Arial"/>
          <w:sz w:val="20"/>
          <w:lang w:val="en-US"/>
        </w:rPr>
        <w:t xml:space="preserve"> = 13.7 Hz, </w:t>
      </w:r>
      <w:r w:rsidR="004B3448" w:rsidRPr="003A3A98">
        <w:rPr>
          <w:rFonts w:ascii="Arial" w:hAnsi="Arial"/>
          <w:i/>
          <w:sz w:val="20"/>
          <w:lang w:val="en-US"/>
        </w:rPr>
        <w:t>J</w:t>
      </w:r>
      <w:r w:rsidR="004B3448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4B3448" w:rsidRPr="003A3A98">
        <w:rPr>
          <w:rFonts w:ascii="Arial" w:hAnsi="Arial"/>
          <w:sz w:val="20"/>
          <w:lang w:val="en-US"/>
        </w:rPr>
        <w:t xml:space="preserve"> = 6.6 Hz, 1 H),</w:t>
      </w:r>
    </w:p>
    <w:p w14:paraId="65B330AF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265F9985" w14:textId="77777777" w:rsidR="00AF573E" w:rsidRPr="003A3A98" w:rsidRDefault="00AF573E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37582F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</w:t>
      </w:r>
      <w:r w:rsidR="0037582F" w:rsidRPr="003A3A98">
        <w:rPr>
          <w:rFonts w:ascii="Arial" w:hAnsi="Arial"/>
          <w:sz w:val="20"/>
          <w:lang w:val="en-US"/>
        </w:rPr>
        <w:t xml:space="preserve"> 198.17, 176.25, </w:t>
      </w:r>
      <w:r w:rsidR="008B271A" w:rsidRPr="003A3A98">
        <w:rPr>
          <w:rFonts w:ascii="Arial" w:hAnsi="Arial"/>
          <w:color w:val="000000" w:themeColor="text1"/>
          <w:sz w:val="20"/>
          <w:lang w:val="en-US"/>
        </w:rPr>
        <w:t>144.40</w:t>
      </w:r>
      <w:r w:rsidR="008B271A" w:rsidRPr="003A3A98">
        <w:rPr>
          <w:rFonts w:ascii="Arial" w:hAnsi="Arial"/>
          <w:b/>
          <w:color w:val="000000" w:themeColor="text1"/>
          <w:sz w:val="20"/>
          <w:lang w:val="en-US"/>
        </w:rPr>
        <w:t>,</w:t>
      </w:r>
      <w:r w:rsidR="008B271A" w:rsidRPr="003A3A98">
        <w:rPr>
          <w:rFonts w:ascii="Arial" w:hAnsi="Arial"/>
          <w:color w:val="000000" w:themeColor="text1"/>
          <w:sz w:val="20"/>
          <w:lang w:val="en-US"/>
        </w:rPr>
        <w:t xml:space="preserve"> 136.21, 134.41, 129.40, 129.10, 129.00 (q,</w:t>
      </w:r>
      <w:r w:rsidR="008B271A" w:rsidRPr="003A3A98">
        <w:rPr>
          <w:rFonts w:ascii="Arial" w:hAnsi="Arial"/>
          <w:i/>
          <w:color w:val="000000" w:themeColor="text1"/>
          <w:sz w:val="20"/>
          <w:lang w:val="en-US"/>
        </w:rPr>
        <w:t xml:space="preserve"> J</w:t>
      </w:r>
      <w:r w:rsidR="008B271A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2</w:t>
      </w:r>
      <w:r w:rsidR="008B271A" w:rsidRPr="003A3A98">
        <w:rPr>
          <w:rFonts w:ascii="Arial" w:hAnsi="Arial"/>
          <w:color w:val="000000" w:themeColor="text1"/>
          <w:sz w:val="20"/>
          <w:lang w:val="en-US"/>
        </w:rPr>
        <w:t xml:space="preserve"> = 24.8 Hz), 128.80, 125.67 (q, </w:t>
      </w:r>
      <w:r w:rsidR="008B271A" w:rsidRPr="003A3A98">
        <w:rPr>
          <w:rFonts w:ascii="Arial" w:hAnsi="Arial"/>
          <w:i/>
          <w:color w:val="000000" w:themeColor="text1"/>
          <w:sz w:val="20"/>
          <w:lang w:val="en-US"/>
        </w:rPr>
        <w:t>J</w:t>
      </w:r>
      <w:r w:rsidR="008B271A" w:rsidRPr="003A3A98">
        <w:rPr>
          <w:rFonts w:ascii="Arial" w:hAnsi="Arial"/>
          <w:i/>
          <w:color w:val="000000" w:themeColor="text1"/>
          <w:sz w:val="20"/>
          <w:vertAlign w:val="superscript"/>
          <w:lang w:val="en-US"/>
        </w:rPr>
        <w:t>3</w:t>
      </w:r>
      <w:r w:rsidR="008B271A" w:rsidRPr="003A3A98">
        <w:rPr>
          <w:rFonts w:ascii="Arial" w:hAnsi="Arial"/>
          <w:color w:val="000000" w:themeColor="text1"/>
          <w:sz w:val="20"/>
          <w:lang w:val="en-US"/>
        </w:rPr>
        <w:t xml:space="preserve"> = 3.3 Hz), 57.18, 30.51</w:t>
      </w:r>
    </w:p>
    <w:p w14:paraId="3C914507" w14:textId="77777777" w:rsidR="001C0E44" w:rsidRPr="003A3A98" w:rsidRDefault="001C0E44" w:rsidP="00AF573E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2C1202D9" w14:textId="77777777" w:rsidR="001C0E44" w:rsidRPr="003A3A98" w:rsidRDefault="001C0E44" w:rsidP="001C0E44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HRMS (ESI+): 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 w:cs="Arial"/>
          <w:i/>
          <w:color w:val="000000"/>
          <w:sz w:val="20"/>
          <w:szCs w:val="20"/>
          <w:lang w:val="en-US"/>
        </w:rPr>
        <w:t>z</w:t>
      </w:r>
    </w:p>
    <w:p w14:paraId="4A04087C" w14:textId="77777777" w:rsidR="001C0E44" w:rsidRPr="003A3A98" w:rsidRDefault="001C0E44" w:rsidP="001C0E44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</w:t>
      </w:r>
      <w:r w:rsidRPr="003A3A98">
        <w:rPr>
          <w:lang w:val="en-US"/>
        </w:rPr>
        <w:t xml:space="preserve"> 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C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17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H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15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F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3</w:t>
      </w:r>
      <w:r w:rsidR="001950CD" w:rsidRPr="003A3A98">
        <w:rPr>
          <w:rFonts w:ascii="Arial" w:hAnsi="Arial" w:cs="Arial"/>
          <w:color w:val="000000"/>
          <w:sz w:val="20"/>
          <w:szCs w:val="20"/>
          <w:lang w:val="en-US"/>
        </w:rPr>
        <w:t>NO</w:t>
      </w:r>
      <w:r w:rsidR="001950CD" w:rsidRPr="003A3A98">
        <w:rPr>
          <w:rFonts w:ascii="Arial" w:hAnsi="Arial" w:cs="Arial"/>
          <w:color w:val="000000"/>
          <w:sz w:val="20"/>
          <w:szCs w:val="20"/>
          <w:vertAlign w:val="subscript"/>
          <w:lang w:val="en-US"/>
        </w:rPr>
        <w:t>2</w:t>
      </w:r>
      <w:r w:rsidR="0037582F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: 322.1055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37582F" w:rsidRPr="003A3A98">
        <w:rPr>
          <w:rFonts w:ascii="Arial" w:hAnsi="Arial" w:cs="Arial"/>
          <w:color w:val="000000"/>
          <w:sz w:val="20"/>
          <w:szCs w:val="20"/>
          <w:lang w:val="en-US"/>
        </w:rPr>
        <w:t>322.1061</w:t>
      </w:r>
    </w:p>
    <w:p w14:paraId="17C66C18" w14:textId="77777777" w:rsidR="0037582F" w:rsidRPr="003A3A98" w:rsidRDefault="0037582F" w:rsidP="001C0E44">
      <w:pPr>
        <w:pStyle w:val="Standard"/>
        <w:shd w:val="clear" w:color="auto" w:fill="FFFFFF" w:themeFill="background1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322D8F8A" w14:textId="77777777" w:rsidR="0037582F" w:rsidRDefault="0037582F" w:rsidP="0037582F">
      <w:pPr>
        <w:pStyle w:val="Standard"/>
        <w:shd w:val="clear" w:color="auto" w:fill="FFFFFF" w:themeFill="background1"/>
        <w:spacing w:after="80"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25C25F97" wp14:editId="2CD9F30E">
            <wp:extent cx="6601100" cy="4608660"/>
            <wp:effectExtent l="0" t="0" r="0" b="1905"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197" cy="460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86B2A" w14:textId="77777777" w:rsidR="0037582F" w:rsidRPr="003A3A98" w:rsidRDefault="0037582F" w:rsidP="0037582F">
      <w:pPr>
        <w:pStyle w:val="Standard"/>
        <w:shd w:val="clear" w:color="auto" w:fill="FFFFFF" w:themeFill="background1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19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3-oxo-3-phenyl-2-[[4-(trifluoromethyl)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phenyl]methyl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</w:t>
      </w:r>
      <w:proofErr w:type="spell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propanamide</w:t>
      </w:r>
      <w:proofErr w:type="spellEnd"/>
    </w:p>
    <w:p w14:paraId="2763EF6B" w14:textId="77777777" w:rsidR="0037582F" w:rsidRDefault="0037582F" w:rsidP="0037582F">
      <w:pPr>
        <w:pStyle w:val="Standard"/>
        <w:shd w:val="clear" w:color="auto" w:fill="FFFFFF" w:themeFill="background1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404E39B3" wp14:editId="14086B29">
            <wp:extent cx="6570424" cy="4587240"/>
            <wp:effectExtent l="0" t="0" r="1905" b="3810"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521" cy="4586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4A873" w14:textId="77777777" w:rsidR="0037582F" w:rsidRPr="003A3A98" w:rsidRDefault="0037582F" w:rsidP="008A0AC1">
      <w:pPr>
        <w:spacing w:line="360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20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3-oxo-3-phenyl-2-[[4-(trifluoromethyl)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phenyl]methyl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</w:t>
      </w:r>
      <w:proofErr w:type="spell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propanamide</w:t>
      </w:r>
      <w:proofErr w:type="spellEnd"/>
    </w:p>
    <w:p w14:paraId="421F0FAE" w14:textId="7E4AD944" w:rsidR="00240449" w:rsidRPr="003A3A98" w:rsidRDefault="00952BC1" w:rsidP="004C6F66">
      <w:pPr>
        <w:spacing w:line="360" w:lineRule="auto"/>
        <w:rPr>
          <w:rFonts w:ascii="Arial" w:hAnsi="Arial" w:cs="Arial"/>
          <w:b/>
          <w:bCs/>
          <w:color w:val="000000"/>
          <w:sz w:val="22"/>
          <w:szCs w:val="22"/>
          <w:vertAlign w:val="subscript"/>
          <w:lang w:val="en-US"/>
        </w:rPr>
      </w:pPr>
      <w:r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lastRenderedPageBreak/>
        <w:t xml:space="preserve">C. </w:t>
      </w:r>
      <w:r w:rsidR="0010227B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General procedure for </w:t>
      </w:r>
      <w:r w:rsidR="00240449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benzyl</w:t>
      </w:r>
      <w:r w:rsidR="00947933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-type</w:t>
      </w:r>
      <w:r w:rsidR="00240449" w:rsidRPr="003A3A98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derivatives of </w:t>
      </w:r>
      <w:r w:rsidR="00240449" w:rsidRPr="003A3A98">
        <w:rPr>
          <w:rFonts w:ascii="Arial" w:hAnsi="Arial" w:cs="Arial"/>
          <w:b/>
          <w:bCs/>
          <w:sz w:val="22"/>
          <w:szCs w:val="22"/>
          <w:lang w:val="en-US"/>
        </w:rPr>
        <w:t>4-phenyl-5,6,7,8-tetrahydro-1H-quinolin-2-one</w:t>
      </w:r>
      <w:r w:rsidR="00D41254" w:rsidRPr="003A3A98">
        <w:rPr>
          <w:rFonts w:ascii="Arial" w:hAnsi="Arial" w:cs="Arial"/>
          <w:b/>
          <w:bCs/>
          <w:sz w:val="22"/>
          <w:szCs w:val="22"/>
          <w:lang w:val="en-US"/>
        </w:rPr>
        <w:t xml:space="preserve"> [1]</w:t>
      </w:r>
    </w:p>
    <w:p w14:paraId="3CA96020" w14:textId="77777777" w:rsidR="00240449" w:rsidRPr="003A3A98" w:rsidRDefault="00240449" w:rsidP="00240449">
      <w:pPr>
        <w:pStyle w:val="Standard"/>
        <w:spacing w:after="80" w:line="276" w:lineRule="auto"/>
        <w:jc w:val="both"/>
        <w:rPr>
          <w:rFonts w:ascii="Arial" w:hAnsi="Arial"/>
          <w:sz w:val="20"/>
          <w:szCs w:val="20"/>
          <w:lang w:val="en-US"/>
        </w:rPr>
      </w:pPr>
      <w:r w:rsidRPr="003A3A98">
        <w:rPr>
          <w:rFonts w:ascii="Arial" w:hAnsi="Arial" w:cs="Arial"/>
          <w:sz w:val="20"/>
          <w:szCs w:val="20"/>
          <w:lang w:val="en-US"/>
        </w:rPr>
        <w:t>A mixture of 3-oxo-3-phenyl-propanamide</w:t>
      </w:r>
      <w:r w:rsidR="00971A88" w:rsidRPr="003A3A98">
        <w:rPr>
          <w:rFonts w:ascii="Arial" w:hAnsi="Arial" w:cs="Arial"/>
          <w:sz w:val="20"/>
          <w:szCs w:val="20"/>
          <w:lang w:val="en-US"/>
        </w:rPr>
        <w:t xml:space="preserve"> derivatives</w:t>
      </w:r>
      <w:r w:rsidR="005A690C" w:rsidRPr="003A3A98">
        <w:rPr>
          <w:rFonts w:ascii="Arial" w:hAnsi="Arial" w:cs="Arial"/>
          <w:sz w:val="20"/>
          <w:szCs w:val="20"/>
          <w:lang w:val="en-US"/>
        </w:rPr>
        <w:t xml:space="preserve"> </w:t>
      </w:r>
      <w:r w:rsidR="005A690C" w:rsidRPr="003A3A98">
        <w:rPr>
          <w:rFonts w:ascii="Arial" w:hAnsi="Arial" w:cs="Arial"/>
          <w:b/>
          <w:sz w:val="20"/>
          <w:szCs w:val="20"/>
          <w:lang w:val="en-US"/>
        </w:rPr>
        <w:t>3a-e</w:t>
      </w:r>
      <w:r w:rsidR="005A690C" w:rsidRPr="003A3A98">
        <w:rPr>
          <w:rFonts w:ascii="Arial" w:hAnsi="Arial" w:cs="Arial"/>
          <w:sz w:val="20"/>
          <w:szCs w:val="20"/>
          <w:lang w:val="en-US"/>
        </w:rPr>
        <w:t xml:space="preserve"> </w:t>
      </w:r>
      <w:r w:rsidRPr="003A3A98">
        <w:rPr>
          <w:rFonts w:ascii="Arial" w:hAnsi="Arial" w:cs="Arial"/>
          <w:sz w:val="20"/>
          <w:szCs w:val="20"/>
          <w:lang w:val="en-US"/>
        </w:rPr>
        <w:t>(0.</w:t>
      </w:r>
      <w:r w:rsidR="00971A88" w:rsidRPr="003A3A98">
        <w:rPr>
          <w:rFonts w:ascii="Arial" w:hAnsi="Arial" w:cs="Arial"/>
          <w:sz w:val="20"/>
          <w:szCs w:val="20"/>
          <w:lang w:val="en-US"/>
        </w:rPr>
        <w:t>19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 mmol), </w:t>
      </w:r>
      <w:proofErr w:type="spellStart"/>
      <w:r w:rsidRPr="003A3A98">
        <w:rPr>
          <w:rFonts w:ascii="Arial" w:hAnsi="Arial" w:cs="Arial"/>
          <w:sz w:val="20"/>
          <w:szCs w:val="20"/>
          <w:lang w:val="en-US"/>
        </w:rPr>
        <w:t>cyklohexanone</w:t>
      </w:r>
      <w:proofErr w:type="spellEnd"/>
      <w:r w:rsidRPr="003A3A98">
        <w:rPr>
          <w:rFonts w:ascii="Arial" w:hAnsi="Arial" w:cs="Arial"/>
          <w:sz w:val="20"/>
          <w:szCs w:val="20"/>
          <w:lang w:val="en-US"/>
        </w:rPr>
        <w:t xml:space="preserve"> (0.</w:t>
      </w:r>
      <w:r w:rsidR="00971A88" w:rsidRPr="003A3A98">
        <w:rPr>
          <w:rFonts w:ascii="Arial" w:hAnsi="Arial" w:cs="Arial"/>
          <w:sz w:val="20"/>
          <w:szCs w:val="20"/>
          <w:lang w:val="en-US"/>
        </w:rPr>
        <w:t>28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 mmol), </w:t>
      </w:r>
      <w:proofErr w:type="spellStart"/>
      <w:r w:rsidRPr="003A3A98">
        <w:rPr>
          <w:rFonts w:ascii="Arial" w:hAnsi="Arial" w:cs="Arial"/>
          <w:sz w:val="20"/>
          <w:szCs w:val="20"/>
          <w:lang w:val="en-US"/>
        </w:rPr>
        <w:t>Ts</w:t>
      </w:r>
      <w:r w:rsidR="00971A88" w:rsidRPr="003A3A98">
        <w:rPr>
          <w:rFonts w:ascii="Arial" w:hAnsi="Arial" w:cs="Arial"/>
          <w:sz w:val="20"/>
          <w:szCs w:val="20"/>
          <w:lang w:val="en-US"/>
        </w:rPr>
        <w:t>OH</w:t>
      </w:r>
      <w:proofErr w:type="spellEnd"/>
      <w:r w:rsidR="00971A88" w:rsidRPr="003A3A98">
        <w:rPr>
          <w:rFonts w:ascii="Arial" w:hAnsi="Arial" w:cs="Arial"/>
          <w:sz w:val="20"/>
          <w:szCs w:val="20"/>
          <w:lang w:val="en-US"/>
        </w:rPr>
        <w:t xml:space="preserve"> (0.38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 mmol)</w:t>
      </w:r>
      <w:r w:rsidR="00971A88" w:rsidRPr="003A3A98">
        <w:rPr>
          <w:rFonts w:ascii="Arial" w:hAnsi="Arial" w:cs="Arial"/>
          <w:sz w:val="20"/>
          <w:szCs w:val="20"/>
          <w:lang w:val="en-US"/>
        </w:rPr>
        <w:t xml:space="preserve">, </w:t>
      </w:r>
      <w:r w:rsidRPr="003A3A98">
        <w:rPr>
          <w:rFonts w:ascii="Arial" w:hAnsi="Arial" w:cs="Arial"/>
          <w:sz w:val="20"/>
          <w:szCs w:val="20"/>
          <w:lang w:val="en-US"/>
        </w:rPr>
        <w:t>and 2.5 ml of toluene was added to rou</w:t>
      </w:r>
      <w:r w:rsidR="00971A88" w:rsidRPr="003A3A98">
        <w:rPr>
          <w:rFonts w:ascii="Arial" w:hAnsi="Arial" w:cs="Arial"/>
          <w:sz w:val="20"/>
          <w:szCs w:val="20"/>
          <w:lang w:val="en-US"/>
        </w:rPr>
        <w:t xml:space="preserve">nd-bottomed flask fitted with Soxhlet </w:t>
      </w:r>
      <w:r w:rsidR="00971A88" w:rsidRPr="003A3A98">
        <w:rPr>
          <w:rStyle w:val="jlqj4b"/>
          <w:rFonts w:ascii="Arial" w:hAnsi="Arial" w:cs="Arial"/>
          <w:color w:val="000000"/>
          <w:sz w:val="20"/>
          <w:szCs w:val="20"/>
          <w:lang w:val="en-US"/>
        </w:rPr>
        <w:t>apparatus</w:t>
      </w:r>
      <w:r w:rsidR="00971A88" w:rsidRPr="003A3A98">
        <w:rPr>
          <w:rFonts w:ascii="Arial" w:hAnsi="Arial" w:cs="Arial"/>
          <w:sz w:val="20"/>
          <w:szCs w:val="20"/>
          <w:lang w:val="en-US"/>
        </w:rPr>
        <w:t xml:space="preserve"> with MgSO</w:t>
      </w:r>
      <w:r w:rsidR="00971A88" w:rsidRPr="003A3A98">
        <w:rPr>
          <w:rFonts w:ascii="Arial" w:hAnsi="Arial" w:cs="Arial"/>
          <w:sz w:val="20"/>
          <w:szCs w:val="20"/>
          <w:vertAlign w:val="subscript"/>
          <w:lang w:val="en-US"/>
        </w:rPr>
        <w:t xml:space="preserve">4 </w:t>
      </w:r>
      <w:r w:rsidR="00971A88" w:rsidRPr="003A3A98">
        <w:rPr>
          <w:rFonts w:ascii="Arial" w:hAnsi="Arial" w:cs="Arial"/>
          <w:sz w:val="20"/>
          <w:szCs w:val="20"/>
          <w:lang w:val="en-US"/>
        </w:rPr>
        <w:t xml:space="preserve">and stir bar. 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Reaction mixture was heated to reflux and left overnight. The solvent was evaporated. Residue was dissolved in </w:t>
      </w:r>
      <w:proofErr w:type="spellStart"/>
      <w:r w:rsidR="00824083" w:rsidRPr="003A3A98">
        <w:rPr>
          <w:rFonts w:ascii="Arial" w:hAnsi="Arial" w:cs="Arial"/>
          <w:sz w:val="20"/>
          <w:szCs w:val="20"/>
          <w:lang w:val="en-US"/>
        </w:rPr>
        <w:t>AcOEt</w:t>
      </w:r>
      <w:proofErr w:type="spellEnd"/>
      <w:r w:rsidR="00A12036" w:rsidRPr="003A3A98">
        <w:rPr>
          <w:rFonts w:ascii="Arial" w:hAnsi="Arial" w:cs="Arial"/>
          <w:sz w:val="20"/>
          <w:szCs w:val="20"/>
          <w:lang w:val="en-US"/>
        </w:rPr>
        <w:t xml:space="preserve"> and washed with water, 2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M </w:t>
      </w:r>
      <w:r w:rsidR="00824083" w:rsidRPr="003A3A98">
        <w:rPr>
          <w:rFonts w:ascii="Arial" w:hAnsi="Arial" w:cs="Arial"/>
          <w:sz w:val="20"/>
          <w:szCs w:val="20"/>
          <w:lang w:val="en-US"/>
        </w:rPr>
        <w:t>NaOH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 and brine. Organic layer was dried with anhydrous MgSO</w:t>
      </w:r>
      <w:r w:rsidRPr="003A3A98">
        <w:rPr>
          <w:rFonts w:ascii="Arial" w:hAnsi="Arial" w:cs="Arial"/>
          <w:sz w:val="20"/>
          <w:szCs w:val="20"/>
          <w:vertAlign w:val="subscript"/>
          <w:lang w:val="en-US"/>
        </w:rPr>
        <w:t>4.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 The </w:t>
      </w:r>
      <w:r w:rsidR="00925A3F" w:rsidRPr="003A3A98">
        <w:rPr>
          <w:rFonts w:ascii="Arial" w:hAnsi="Arial" w:cs="Arial"/>
          <w:sz w:val="20"/>
          <w:szCs w:val="20"/>
          <w:lang w:val="en-US"/>
        </w:rPr>
        <w:t>titled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 product</w:t>
      </w:r>
      <w:r w:rsidR="005A690C" w:rsidRPr="003A3A98">
        <w:rPr>
          <w:rFonts w:ascii="Arial" w:hAnsi="Arial" w:cs="Arial"/>
          <w:sz w:val="20"/>
          <w:szCs w:val="20"/>
          <w:lang w:val="en-US"/>
        </w:rPr>
        <w:t>s we</w:t>
      </w:r>
      <w:r w:rsidR="00925A3F" w:rsidRPr="003A3A98">
        <w:rPr>
          <w:rFonts w:ascii="Arial" w:hAnsi="Arial" w:cs="Arial"/>
          <w:sz w:val="20"/>
          <w:szCs w:val="20"/>
          <w:lang w:val="en-US"/>
        </w:rPr>
        <w:t>re</w:t>
      </w:r>
      <w:r w:rsidRPr="003A3A98">
        <w:rPr>
          <w:rFonts w:ascii="Arial" w:hAnsi="Arial" w:cs="Arial"/>
          <w:sz w:val="20"/>
          <w:szCs w:val="20"/>
          <w:lang w:val="en-US"/>
        </w:rPr>
        <w:t xml:space="preserve"> isolated by flash column chromatogra</w:t>
      </w:r>
      <w:r w:rsidR="00925A3F" w:rsidRPr="003A3A98">
        <w:rPr>
          <w:rFonts w:ascii="Arial" w:hAnsi="Arial" w:cs="Arial"/>
          <w:sz w:val="20"/>
          <w:szCs w:val="20"/>
          <w:lang w:val="en-US"/>
        </w:rPr>
        <w:t>phy (dichloromethane/methanol 200</w:t>
      </w:r>
      <w:r w:rsidRPr="003A3A98">
        <w:rPr>
          <w:rFonts w:ascii="Arial" w:hAnsi="Arial" w:cs="Arial"/>
          <w:sz w:val="20"/>
          <w:szCs w:val="20"/>
          <w:lang w:val="en-US"/>
        </w:rPr>
        <w:t>:1)</w:t>
      </w:r>
      <w:r w:rsidRPr="003A3A98">
        <w:rPr>
          <w:rFonts w:ascii="Arial" w:hAnsi="Arial" w:cs="Arial"/>
          <w:color w:val="CE181E"/>
          <w:sz w:val="20"/>
          <w:szCs w:val="20"/>
          <w:lang w:val="en-US"/>
        </w:rPr>
        <w:t>.</w:t>
      </w:r>
      <w:r w:rsidR="00925A3F"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="00925A3F" w:rsidRPr="003A3A98">
        <w:rPr>
          <w:rFonts w:ascii="Arial" w:hAnsi="Arial"/>
          <w:color w:val="000000"/>
          <w:sz w:val="20"/>
          <w:szCs w:val="20"/>
          <w:lang w:val="en-US"/>
        </w:rPr>
        <w:t>Yields and characteristic</w:t>
      </w:r>
      <w:r w:rsidR="00A12036" w:rsidRPr="003A3A98">
        <w:rPr>
          <w:rFonts w:ascii="Arial" w:hAnsi="Arial"/>
          <w:color w:val="000000"/>
          <w:sz w:val="20"/>
          <w:szCs w:val="20"/>
          <w:lang w:val="en-US"/>
        </w:rPr>
        <w:t>s</w:t>
      </w:r>
      <w:r w:rsidR="00925A3F" w:rsidRPr="003A3A98">
        <w:rPr>
          <w:rFonts w:ascii="Arial" w:hAnsi="Arial"/>
          <w:color w:val="000000"/>
          <w:sz w:val="20"/>
          <w:szCs w:val="20"/>
          <w:lang w:val="en-US"/>
        </w:rPr>
        <w:t xml:space="preserve"> of title co</w:t>
      </w:r>
      <w:r w:rsidR="005A690C" w:rsidRPr="003A3A98">
        <w:rPr>
          <w:rFonts w:ascii="Arial" w:hAnsi="Arial"/>
          <w:color w:val="000000"/>
          <w:sz w:val="20"/>
          <w:szCs w:val="20"/>
          <w:lang w:val="en-US"/>
        </w:rPr>
        <w:t xml:space="preserve">mpounds are collected </w:t>
      </w:r>
      <w:r w:rsidR="00925A3F" w:rsidRPr="003A3A98">
        <w:rPr>
          <w:rFonts w:ascii="Arial" w:hAnsi="Arial"/>
          <w:color w:val="000000"/>
          <w:sz w:val="20"/>
          <w:szCs w:val="20"/>
          <w:lang w:val="en-US"/>
        </w:rPr>
        <w:t>below</w:t>
      </w:r>
      <w:r w:rsidR="00925A3F" w:rsidRPr="003A3A98">
        <w:rPr>
          <w:rFonts w:ascii="Arial" w:hAnsi="Arial" w:cs="Arial"/>
          <w:color w:val="CE181E"/>
          <w:sz w:val="20"/>
          <w:szCs w:val="20"/>
          <w:lang w:val="en-US"/>
        </w:rPr>
        <w:t>.</w:t>
      </w:r>
    </w:p>
    <w:p w14:paraId="48D98444" w14:textId="77777777" w:rsidR="008A0AC1" w:rsidRPr="003A3A98" w:rsidRDefault="008A0AC1" w:rsidP="008A0AC1">
      <w:pPr>
        <w:rPr>
          <w:rFonts w:ascii="Arial" w:hAnsi="Arial" w:cs="Arial"/>
          <w:b/>
          <w:kern w:val="0"/>
          <w:sz w:val="22"/>
          <w:szCs w:val="22"/>
          <w:lang w:val="en-US" w:bidi="ar-SA"/>
        </w:rPr>
      </w:pPr>
    </w:p>
    <w:p w14:paraId="2289940F" w14:textId="77777777" w:rsidR="00A12036" w:rsidRPr="003A3A98" w:rsidRDefault="00952BC1" w:rsidP="008A0AC1">
      <w:pPr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1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AF573E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3-(1-naphthylmethyl)-4-phenyl-5,6,7,8-tetrahydro-1H-quinolin-2-one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(4a</w:t>
      </w:r>
      <w:r w:rsidR="00806D7A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1301CBAF" w14:textId="77777777" w:rsidR="00AF573E" w:rsidRPr="003A3A98" w:rsidRDefault="00AF573E" w:rsidP="00A12036">
      <w:pPr>
        <w:pStyle w:val="Standard"/>
        <w:spacing w:after="80" w:line="276" w:lineRule="auto"/>
        <w:jc w:val="both"/>
        <w:rPr>
          <w:rFonts w:ascii="Arial" w:hAnsi="Arial" w:cs="Arial"/>
          <w:b/>
          <w:bCs/>
          <w:color w:val="CE181E"/>
          <w:sz w:val="22"/>
          <w:szCs w:val="22"/>
          <w:lang w:val="en-US"/>
        </w:rPr>
      </w:pPr>
    </w:p>
    <w:p w14:paraId="46EFAFF2" w14:textId="77777777" w:rsidR="00A12036" w:rsidRPr="003A3A98" w:rsidRDefault="000A474B" w:rsidP="00A1203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bCs/>
          <w:color w:val="000000" w:themeColor="text1"/>
          <w:sz w:val="20"/>
          <w:lang w:val="en-US"/>
        </w:rPr>
      </w:pPr>
      <w:r>
        <w:rPr>
          <w:noProof/>
        </w:rPr>
        <w:object w:dxaOrig="1440" w:dyaOrig="1440" w14:anchorId="2203C349">
          <v:shape id="_x0000_s1054" type="#_x0000_t75" style="position:absolute;left:0;text-align:left;margin-left:1.8pt;margin-top:3.95pt;width:249.6pt;height:180pt;z-index:-251606528">
            <v:imagedata r:id="rId48" o:title=""/>
          </v:shape>
          <o:OLEObject Type="Embed" ProgID="MDLDrawOLE.MDLDrawObject.1" ShapeID="_x0000_s1054" DrawAspect="Content" ObjectID="_1717574361" r:id="rId49"/>
        </w:object>
      </w:r>
      <w:r w:rsidR="00A12036" w:rsidRPr="003A3A98">
        <w:rPr>
          <w:rFonts w:ascii="Arial" w:hAnsi="Arial"/>
          <w:sz w:val="20"/>
          <w:lang w:val="en-US"/>
        </w:rPr>
        <w:t>White</w:t>
      </w:r>
      <w:r w:rsidR="001D74BA" w:rsidRPr="003A3A98">
        <w:rPr>
          <w:rFonts w:ascii="Arial" w:hAnsi="Arial"/>
          <w:sz w:val="20"/>
          <w:lang w:val="en-US"/>
        </w:rPr>
        <w:t xml:space="preserve"> amorphous powder, yield:</w:t>
      </w:r>
      <w:r w:rsidR="00307C1C" w:rsidRPr="003A3A98">
        <w:rPr>
          <w:rFonts w:ascii="Arial" w:hAnsi="Arial"/>
          <w:sz w:val="20"/>
          <w:lang w:val="en-US"/>
        </w:rPr>
        <w:t xml:space="preserve"> 75% </w:t>
      </w:r>
    </w:p>
    <w:p w14:paraId="743DB9AB" w14:textId="77777777" w:rsidR="00565BE2" w:rsidRPr="003A3A98" w:rsidRDefault="00565BE2" w:rsidP="00A1203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 xml:space="preserve">Mixture of </w:t>
      </w:r>
      <w:proofErr w:type="spellStart"/>
      <w:r w:rsidRPr="003A3A98">
        <w:rPr>
          <w:rFonts w:ascii="Arial" w:hAnsi="Arial"/>
          <w:sz w:val="20"/>
          <w:lang w:val="en-US"/>
        </w:rPr>
        <w:t>tautomers</w:t>
      </w:r>
      <w:proofErr w:type="spellEnd"/>
      <w:r w:rsidR="00B12F9F" w:rsidRPr="003A3A98">
        <w:rPr>
          <w:rFonts w:ascii="Arial" w:hAnsi="Arial"/>
          <w:sz w:val="20"/>
          <w:lang w:val="en-US"/>
        </w:rPr>
        <w:t xml:space="preserve"> </w:t>
      </w:r>
      <w:r w:rsidR="00EF0032" w:rsidRPr="003A3A98">
        <w:rPr>
          <w:rFonts w:ascii="Arial" w:hAnsi="Arial"/>
          <w:sz w:val="20"/>
          <w:lang w:val="en-US"/>
        </w:rPr>
        <w:t>9</w:t>
      </w:r>
      <w:r w:rsidR="00FA0BF1" w:rsidRPr="003A3A98">
        <w:rPr>
          <w:rFonts w:ascii="Arial" w:hAnsi="Arial"/>
          <w:sz w:val="20"/>
          <w:lang w:val="en-US"/>
        </w:rPr>
        <w:t>:1</w:t>
      </w:r>
    </w:p>
    <w:p w14:paraId="7F08BE64" w14:textId="77777777" w:rsidR="00A12036" w:rsidRPr="003A3A98" w:rsidRDefault="00A12036" w:rsidP="00A1203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565BE2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7.</w:t>
      </w:r>
      <w:r w:rsidR="00565BE2" w:rsidRPr="003A3A98">
        <w:rPr>
          <w:rFonts w:ascii="Arial" w:hAnsi="Arial"/>
          <w:sz w:val="20"/>
          <w:lang w:val="en-US"/>
        </w:rPr>
        <w:t>86 (d</w:t>
      </w:r>
      <w:r w:rsidRPr="003A3A98">
        <w:rPr>
          <w:rFonts w:ascii="Arial" w:hAnsi="Arial"/>
          <w:sz w:val="20"/>
          <w:lang w:val="en-US"/>
        </w:rPr>
        <w:t>,</w:t>
      </w:r>
      <w:r w:rsidR="00565BE2" w:rsidRPr="003A3A98">
        <w:rPr>
          <w:rFonts w:ascii="Arial" w:hAnsi="Arial"/>
          <w:sz w:val="20"/>
          <w:lang w:val="en-US"/>
        </w:rPr>
        <w:t xml:space="preserve"> </w:t>
      </w:r>
      <w:r w:rsidR="00565BE2" w:rsidRPr="003A3A98">
        <w:rPr>
          <w:rFonts w:ascii="Arial" w:hAnsi="Arial"/>
          <w:i/>
          <w:sz w:val="20"/>
          <w:lang w:val="en-US"/>
        </w:rPr>
        <w:t>J</w:t>
      </w:r>
      <w:r w:rsidR="00565BE2" w:rsidRPr="003A3A98">
        <w:rPr>
          <w:rFonts w:ascii="Arial" w:hAnsi="Arial"/>
          <w:sz w:val="20"/>
          <w:lang w:val="en-US"/>
        </w:rPr>
        <w:t xml:space="preserve"> = 8.2 Hz, 1</w:t>
      </w:r>
      <w:r w:rsidRPr="003A3A98">
        <w:rPr>
          <w:rFonts w:ascii="Arial" w:hAnsi="Arial"/>
          <w:sz w:val="20"/>
          <w:lang w:val="en-US"/>
        </w:rPr>
        <w:t xml:space="preserve"> H), 7.</w:t>
      </w:r>
      <w:r w:rsidR="00565BE2" w:rsidRPr="003A3A98">
        <w:rPr>
          <w:rFonts w:ascii="Arial" w:hAnsi="Arial"/>
          <w:sz w:val="20"/>
          <w:lang w:val="en-US"/>
        </w:rPr>
        <w:t>79</w:t>
      </w:r>
      <w:r w:rsidRPr="003A3A98">
        <w:rPr>
          <w:rFonts w:ascii="Arial" w:hAnsi="Arial"/>
          <w:sz w:val="20"/>
          <w:lang w:val="en-US"/>
        </w:rPr>
        <w:t xml:space="preserve"> – 7.</w:t>
      </w:r>
      <w:r w:rsidR="00565BE2" w:rsidRPr="003A3A98">
        <w:rPr>
          <w:rFonts w:ascii="Arial" w:hAnsi="Arial"/>
          <w:sz w:val="20"/>
          <w:lang w:val="en-US"/>
        </w:rPr>
        <w:t>76 (m, 1</w:t>
      </w:r>
      <w:r w:rsidRPr="003A3A98">
        <w:rPr>
          <w:rFonts w:ascii="Arial" w:hAnsi="Arial"/>
          <w:sz w:val="20"/>
          <w:lang w:val="en-US"/>
        </w:rPr>
        <w:t xml:space="preserve"> H), </w:t>
      </w:r>
      <w:r w:rsidR="00565BE2" w:rsidRPr="003A3A98">
        <w:rPr>
          <w:rFonts w:ascii="Arial" w:hAnsi="Arial"/>
          <w:sz w:val="20"/>
          <w:lang w:val="en-US"/>
        </w:rPr>
        <w:t xml:space="preserve">7.62 (d, </w:t>
      </w:r>
      <w:r w:rsidR="00565BE2" w:rsidRPr="003A3A98">
        <w:rPr>
          <w:rFonts w:ascii="Arial" w:hAnsi="Arial"/>
          <w:i/>
          <w:sz w:val="20"/>
          <w:lang w:val="en-US"/>
        </w:rPr>
        <w:t>J</w:t>
      </w:r>
      <w:r w:rsidR="00565BE2" w:rsidRPr="003A3A98">
        <w:rPr>
          <w:rFonts w:ascii="Arial" w:hAnsi="Arial"/>
          <w:sz w:val="20"/>
          <w:lang w:val="en-US"/>
        </w:rPr>
        <w:t xml:space="preserve"> = 8.12 Hz, 1 H), 7.42 – 7.35 (m, 2 H), 7.23 – 7.</w:t>
      </w:r>
      <w:r w:rsidR="00B12F9F" w:rsidRPr="003A3A98">
        <w:rPr>
          <w:rFonts w:ascii="Arial" w:hAnsi="Arial"/>
          <w:sz w:val="20"/>
          <w:lang w:val="en-US"/>
        </w:rPr>
        <w:t>09</w:t>
      </w:r>
      <w:r w:rsidR="00565BE2" w:rsidRPr="003A3A98">
        <w:rPr>
          <w:rFonts w:ascii="Arial" w:hAnsi="Arial"/>
          <w:sz w:val="20"/>
          <w:lang w:val="en-US"/>
        </w:rPr>
        <w:t xml:space="preserve"> (m, 4 H</w:t>
      </w:r>
      <w:r w:rsidR="00AA55E7" w:rsidRPr="003A3A98">
        <w:rPr>
          <w:rFonts w:ascii="Arial" w:hAnsi="Arial"/>
          <w:sz w:val="20"/>
          <w:lang w:val="en-US"/>
        </w:rPr>
        <w:t xml:space="preserve"> + 0.8</w:t>
      </w:r>
      <w:r w:rsidR="00B12F9F" w:rsidRPr="003A3A98">
        <w:rPr>
          <w:rFonts w:ascii="Arial" w:hAnsi="Arial"/>
          <w:sz w:val="20"/>
          <w:lang w:val="en-US"/>
        </w:rPr>
        <w:t xml:space="preserve"> NH), </w:t>
      </w:r>
      <w:r w:rsidR="00565BE2" w:rsidRPr="003A3A98">
        <w:rPr>
          <w:rFonts w:ascii="Arial" w:hAnsi="Arial"/>
          <w:sz w:val="20"/>
          <w:lang w:val="en-US"/>
        </w:rPr>
        <w:t xml:space="preserve">6.92 – 6.87 (m, 3 H), </w:t>
      </w:r>
      <w:r w:rsidR="005A4536" w:rsidRPr="003A3A98">
        <w:rPr>
          <w:rFonts w:ascii="Arial" w:hAnsi="Arial"/>
          <w:sz w:val="20"/>
          <w:lang w:val="en-US"/>
        </w:rPr>
        <w:t>5.30 (s,</w:t>
      </w:r>
      <w:r w:rsidR="00AA55E7" w:rsidRPr="003A3A98">
        <w:rPr>
          <w:rFonts w:ascii="Arial" w:hAnsi="Arial"/>
          <w:sz w:val="20"/>
          <w:lang w:val="en-US"/>
        </w:rPr>
        <w:t xml:space="preserve"> 0.2</w:t>
      </w:r>
      <w:r w:rsidR="005A4536" w:rsidRPr="003A3A98">
        <w:rPr>
          <w:rFonts w:ascii="Arial" w:hAnsi="Arial"/>
          <w:sz w:val="20"/>
          <w:lang w:val="en-US"/>
        </w:rPr>
        <w:t xml:space="preserve"> OH), 4.13 (s, </w:t>
      </w:r>
      <w:r w:rsidR="008A4EE3" w:rsidRPr="003A3A98">
        <w:rPr>
          <w:rFonts w:ascii="Arial" w:hAnsi="Arial"/>
          <w:sz w:val="20"/>
          <w:lang w:val="en-US"/>
        </w:rPr>
        <w:t xml:space="preserve">1.8 </w:t>
      </w:r>
      <w:r w:rsidR="005A4536" w:rsidRPr="003A3A98">
        <w:rPr>
          <w:rFonts w:ascii="Arial" w:hAnsi="Arial"/>
          <w:sz w:val="20"/>
          <w:lang w:val="en-US"/>
        </w:rPr>
        <w:t>H),</w:t>
      </w:r>
      <w:r w:rsidR="008A4EE3" w:rsidRPr="003A3A98">
        <w:rPr>
          <w:rFonts w:ascii="Arial" w:hAnsi="Arial"/>
          <w:sz w:val="20"/>
          <w:lang w:val="en-US"/>
        </w:rPr>
        <w:t xml:space="preserve"> 3.93 (s, 0.2 H), 2.84 (t, </w:t>
      </w:r>
      <w:r w:rsidR="008A4EE3" w:rsidRPr="003A3A98">
        <w:rPr>
          <w:rFonts w:ascii="Arial" w:hAnsi="Arial"/>
          <w:i/>
          <w:sz w:val="20"/>
          <w:lang w:val="en-US"/>
        </w:rPr>
        <w:t>J</w:t>
      </w:r>
      <w:r w:rsidR="008A4EE3" w:rsidRPr="003A3A98">
        <w:rPr>
          <w:rFonts w:ascii="Arial" w:hAnsi="Arial"/>
          <w:sz w:val="20"/>
          <w:lang w:val="en-US"/>
        </w:rPr>
        <w:t xml:space="preserve"> = 6.5 Hz, 0.2 H),</w:t>
      </w:r>
      <w:r w:rsidR="005A4536" w:rsidRPr="003A3A98">
        <w:rPr>
          <w:rFonts w:ascii="Arial" w:hAnsi="Arial"/>
          <w:sz w:val="20"/>
          <w:lang w:val="en-US"/>
        </w:rPr>
        <w:t xml:space="preserve"> 2.67 </w:t>
      </w:r>
      <w:r w:rsidRPr="003A3A98">
        <w:rPr>
          <w:rFonts w:ascii="Arial" w:hAnsi="Arial"/>
          <w:sz w:val="20"/>
          <w:lang w:val="en-US"/>
        </w:rPr>
        <w:t xml:space="preserve">(t, </w:t>
      </w:r>
      <w:r w:rsidRPr="003A3A98">
        <w:rPr>
          <w:rFonts w:ascii="Arial" w:hAnsi="Arial"/>
          <w:i/>
          <w:iCs/>
          <w:sz w:val="20"/>
          <w:lang w:val="en-US"/>
        </w:rPr>
        <w:t>J</w:t>
      </w:r>
      <w:r w:rsidR="005A4536" w:rsidRPr="003A3A98">
        <w:rPr>
          <w:rFonts w:ascii="Arial" w:hAnsi="Arial"/>
          <w:sz w:val="20"/>
          <w:lang w:val="en-US"/>
        </w:rPr>
        <w:t xml:space="preserve"> = 5.9</w:t>
      </w:r>
      <w:r w:rsidRPr="003A3A98">
        <w:rPr>
          <w:rFonts w:ascii="Arial" w:hAnsi="Arial"/>
          <w:sz w:val="20"/>
          <w:lang w:val="en-US"/>
        </w:rPr>
        <w:t xml:space="preserve"> Hz, </w:t>
      </w:r>
      <w:r w:rsidR="008A4EE3" w:rsidRPr="003A3A98">
        <w:rPr>
          <w:rFonts w:ascii="Arial" w:hAnsi="Arial"/>
          <w:sz w:val="20"/>
          <w:lang w:val="en-US"/>
        </w:rPr>
        <w:t>1.74</w:t>
      </w:r>
      <w:r w:rsidRPr="003A3A98">
        <w:rPr>
          <w:rFonts w:ascii="Arial" w:hAnsi="Arial"/>
          <w:sz w:val="20"/>
          <w:lang w:val="en-US"/>
        </w:rPr>
        <w:t xml:space="preserve"> H),</w:t>
      </w:r>
      <w:r w:rsidR="00002AB9" w:rsidRPr="003A3A98">
        <w:rPr>
          <w:rFonts w:ascii="Arial" w:hAnsi="Arial"/>
          <w:sz w:val="20"/>
          <w:lang w:val="en-US"/>
        </w:rPr>
        <w:t xml:space="preserve"> 2.21 (t, </w:t>
      </w:r>
      <w:r w:rsidR="00002AB9" w:rsidRPr="003A3A98">
        <w:rPr>
          <w:rFonts w:ascii="Arial" w:hAnsi="Arial"/>
          <w:i/>
          <w:sz w:val="20"/>
          <w:lang w:val="en-US"/>
        </w:rPr>
        <w:t>J</w:t>
      </w:r>
      <w:r w:rsidR="00002AB9" w:rsidRPr="003A3A98">
        <w:rPr>
          <w:rFonts w:ascii="Arial" w:hAnsi="Arial"/>
          <w:sz w:val="20"/>
          <w:lang w:val="en-US"/>
        </w:rPr>
        <w:t xml:space="preserve"> = 6.5 Hz, 0.26 H),</w:t>
      </w:r>
      <w:r w:rsidRPr="003A3A98">
        <w:rPr>
          <w:rFonts w:ascii="Arial" w:hAnsi="Arial"/>
          <w:sz w:val="20"/>
          <w:lang w:val="en-US"/>
        </w:rPr>
        <w:t xml:space="preserve"> 2.</w:t>
      </w:r>
      <w:r w:rsidR="005A4536" w:rsidRPr="003A3A98">
        <w:rPr>
          <w:rFonts w:ascii="Arial" w:hAnsi="Arial"/>
          <w:sz w:val="20"/>
          <w:lang w:val="en-US"/>
        </w:rPr>
        <w:t>0</w:t>
      </w:r>
      <w:r w:rsidR="00002AB9" w:rsidRPr="003A3A98">
        <w:rPr>
          <w:rFonts w:ascii="Arial" w:hAnsi="Arial"/>
          <w:sz w:val="20"/>
          <w:lang w:val="en-US"/>
        </w:rPr>
        <w:t xml:space="preserve">5 </w:t>
      </w:r>
      <w:r w:rsidR="005A4536" w:rsidRPr="003A3A98">
        <w:rPr>
          <w:rFonts w:ascii="Arial" w:hAnsi="Arial"/>
          <w:sz w:val="20"/>
          <w:lang w:val="en-US"/>
        </w:rPr>
        <w:t>(</w:t>
      </w:r>
      <w:r w:rsidR="00002AB9" w:rsidRPr="003A3A98">
        <w:rPr>
          <w:rFonts w:ascii="Arial" w:hAnsi="Arial"/>
          <w:sz w:val="20"/>
          <w:lang w:val="en-US"/>
        </w:rPr>
        <w:t>t</w:t>
      </w:r>
      <w:r w:rsidRPr="003A3A98">
        <w:rPr>
          <w:rFonts w:ascii="Arial" w:hAnsi="Arial"/>
          <w:sz w:val="20"/>
          <w:lang w:val="en-US"/>
        </w:rPr>
        <w:t>,</w:t>
      </w:r>
      <w:r w:rsidR="00002AB9" w:rsidRPr="003A3A98">
        <w:rPr>
          <w:rFonts w:ascii="Arial" w:hAnsi="Arial"/>
          <w:sz w:val="20"/>
          <w:lang w:val="en-US"/>
        </w:rPr>
        <w:t xml:space="preserve"> </w:t>
      </w:r>
      <w:r w:rsidR="00002AB9" w:rsidRPr="003A3A98">
        <w:rPr>
          <w:rFonts w:ascii="Arial" w:hAnsi="Arial"/>
          <w:i/>
          <w:sz w:val="20"/>
          <w:lang w:val="en-US"/>
        </w:rPr>
        <w:t>J</w:t>
      </w:r>
      <w:r w:rsidR="00002AB9" w:rsidRPr="003A3A98">
        <w:rPr>
          <w:rFonts w:ascii="Arial" w:hAnsi="Arial"/>
          <w:sz w:val="20"/>
          <w:lang w:val="en-US"/>
        </w:rPr>
        <w:t xml:space="preserve"> = 5.9 Hz,</w:t>
      </w:r>
      <w:r w:rsidRPr="003A3A98">
        <w:rPr>
          <w:rFonts w:ascii="Arial" w:hAnsi="Arial"/>
          <w:sz w:val="20"/>
          <w:lang w:val="en-US"/>
        </w:rPr>
        <w:t xml:space="preserve"> </w:t>
      </w:r>
      <w:r w:rsidR="00002AB9" w:rsidRPr="003A3A98">
        <w:rPr>
          <w:rFonts w:ascii="Arial" w:hAnsi="Arial"/>
          <w:sz w:val="20"/>
          <w:lang w:val="en-US"/>
        </w:rPr>
        <w:t>1.8</w:t>
      </w:r>
      <w:r w:rsidRPr="003A3A98">
        <w:rPr>
          <w:rFonts w:ascii="Arial" w:hAnsi="Arial"/>
          <w:sz w:val="20"/>
          <w:lang w:val="en-US"/>
        </w:rPr>
        <w:t xml:space="preserve"> H), 1.</w:t>
      </w:r>
      <w:r w:rsidR="005A4536" w:rsidRPr="003A3A98">
        <w:rPr>
          <w:rFonts w:ascii="Arial" w:hAnsi="Arial"/>
          <w:sz w:val="20"/>
          <w:lang w:val="en-US"/>
        </w:rPr>
        <w:t>75</w:t>
      </w:r>
      <w:r w:rsidRPr="003A3A98">
        <w:rPr>
          <w:rFonts w:ascii="Arial" w:hAnsi="Arial"/>
          <w:sz w:val="20"/>
          <w:lang w:val="en-US"/>
        </w:rPr>
        <w:t xml:space="preserve"> – 1.</w:t>
      </w:r>
      <w:r w:rsidR="006D54E0" w:rsidRPr="003A3A98">
        <w:rPr>
          <w:rFonts w:ascii="Arial" w:hAnsi="Arial"/>
          <w:sz w:val="20"/>
          <w:lang w:val="en-US"/>
        </w:rPr>
        <w:t>69</w:t>
      </w:r>
      <w:r w:rsidRPr="003A3A98">
        <w:rPr>
          <w:rFonts w:ascii="Arial" w:hAnsi="Arial"/>
          <w:sz w:val="20"/>
          <w:lang w:val="en-US"/>
        </w:rPr>
        <w:t xml:space="preserve"> (m, 2 H),  1.</w:t>
      </w:r>
      <w:r w:rsidR="006D54E0" w:rsidRPr="003A3A98">
        <w:rPr>
          <w:rFonts w:ascii="Arial" w:hAnsi="Arial"/>
          <w:sz w:val="20"/>
          <w:lang w:val="en-US"/>
        </w:rPr>
        <w:t xml:space="preserve">64 </w:t>
      </w:r>
      <w:r w:rsidRPr="003A3A98">
        <w:rPr>
          <w:rFonts w:ascii="Arial" w:hAnsi="Arial"/>
          <w:sz w:val="20"/>
          <w:lang w:val="en-US"/>
        </w:rPr>
        <w:t>– 1.</w:t>
      </w:r>
      <w:r w:rsidR="006D54E0" w:rsidRPr="003A3A98">
        <w:rPr>
          <w:rFonts w:ascii="Arial" w:hAnsi="Arial"/>
          <w:sz w:val="20"/>
          <w:lang w:val="en-US"/>
        </w:rPr>
        <w:t>59</w:t>
      </w:r>
      <w:r w:rsidRPr="003A3A98">
        <w:rPr>
          <w:rFonts w:ascii="Arial" w:hAnsi="Arial"/>
          <w:sz w:val="20"/>
          <w:lang w:val="en-US"/>
        </w:rPr>
        <w:t xml:space="preserve"> (m, 2 H)</w:t>
      </w:r>
    </w:p>
    <w:p w14:paraId="0D7D0A7A" w14:textId="77777777" w:rsidR="00A12036" w:rsidRPr="003A3A98" w:rsidRDefault="00A12036" w:rsidP="00A1203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11079F73" w14:textId="77777777" w:rsidR="00A12036" w:rsidRPr="003A3A98" w:rsidRDefault="00A12036" w:rsidP="00A1203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FE57CF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proofErr w:type="gramStart"/>
      <w:r w:rsidR="00FE57CF" w:rsidRPr="003A3A98">
        <w:rPr>
          <w:rFonts w:ascii="Arial" w:hAnsi="Arial"/>
          <w:sz w:val="20"/>
          <w:lang w:val="en-US"/>
        </w:rPr>
        <w:t>162..</w:t>
      </w:r>
      <w:proofErr w:type="gramEnd"/>
      <w:r w:rsidR="00FE57CF" w:rsidRPr="003A3A98">
        <w:rPr>
          <w:rFonts w:ascii="Arial" w:hAnsi="Arial"/>
          <w:sz w:val="20"/>
          <w:lang w:val="en-US"/>
        </w:rPr>
        <w:t>17, 157.23</w:t>
      </w:r>
      <w:r w:rsidRPr="003A3A98">
        <w:rPr>
          <w:rFonts w:ascii="Arial" w:hAnsi="Arial"/>
          <w:sz w:val="20"/>
          <w:lang w:val="en-US"/>
        </w:rPr>
        <w:t>, 1</w:t>
      </w:r>
      <w:r w:rsidR="00FE57CF" w:rsidRPr="003A3A98">
        <w:rPr>
          <w:rFonts w:ascii="Arial" w:hAnsi="Arial"/>
          <w:sz w:val="20"/>
          <w:lang w:val="en-US"/>
        </w:rPr>
        <w:t>36.04</w:t>
      </w:r>
      <w:r w:rsidRPr="003A3A98">
        <w:rPr>
          <w:rFonts w:ascii="Arial" w:hAnsi="Arial"/>
          <w:sz w:val="20"/>
          <w:lang w:val="en-US"/>
        </w:rPr>
        <w:t>, 13</w:t>
      </w:r>
      <w:r w:rsidR="00FE57CF" w:rsidRPr="003A3A98">
        <w:rPr>
          <w:rFonts w:ascii="Arial" w:hAnsi="Arial"/>
          <w:sz w:val="20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>.</w:t>
      </w:r>
      <w:r w:rsidR="00FE57CF" w:rsidRPr="003A3A98">
        <w:rPr>
          <w:rFonts w:ascii="Arial" w:hAnsi="Arial"/>
          <w:sz w:val="20"/>
          <w:lang w:val="en-US"/>
        </w:rPr>
        <w:t>69</w:t>
      </w:r>
      <w:r w:rsidRPr="003A3A98">
        <w:rPr>
          <w:rFonts w:ascii="Arial" w:hAnsi="Arial"/>
          <w:sz w:val="20"/>
          <w:lang w:val="en-US"/>
        </w:rPr>
        <w:t>,</w:t>
      </w:r>
      <w:r w:rsidR="00FE57CF" w:rsidRPr="003A3A98">
        <w:rPr>
          <w:rFonts w:ascii="Arial" w:hAnsi="Arial"/>
          <w:sz w:val="20"/>
          <w:lang w:val="en-US"/>
        </w:rPr>
        <w:t xml:space="preserve"> 132.02,</w:t>
      </w:r>
      <w:r w:rsidRPr="003A3A98">
        <w:rPr>
          <w:rFonts w:ascii="Arial" w:hAnsi="Arial"/>
          <w:sz w:val="20"/>
          <w:lang w:val="en-US"/>
        </w:rPr>
        <w:t xml:space="preserve"> 128.</w:t>
      </w:r>
      <w:r w:rsidR="00FE57CF" w:rsidRPr="003A3A98">
        <w:rPr>
          <w:rFonts w:ascii="Arial" w:hAnsi="Arial"/>
          <w:sz w:val="20"/>
          <w:lang w:val="en-US"/>
        </w:rPr>
        <w:t>63</w:t>
      </w:r>
      <w:r w:rsidRPr="003A3A98">
        <w:rPr>
          <w:rFonts w:ascii="Arial" w:hAnsi="Arial"/>
          <w:sz w:val="20"/>
          <w:lang w:val="en-US"/>
        </w:rPr>
        <w:t>, 128.</w:t>
      </w:r>
      <w:r w:rsidR="00FE57CF" w:rsidRPr="003A3A98">
        <w:rPr>
          <w:rFonts w:ascii="Arial" w:hAnsi="Arial"/>
          <w:sz w:val="20"/>
          <w:lang w:val="en-US"/>
        </w:rPr>
        <w:t>56, 127.95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FE57CF" w:rsidRPr="003A3A98">
        <w:rPr>
          <w:rFonts w:ascii="Arial" w:hAnsi="Arial"/>
          <w:sz w:val="20"/>
          <w:lang w:val="en-US"/>
        </w:rPr>
        <w:t xml:space="preserve">127.27, </w:t>
      </w:r>
      <w:r w:rsidRPr="003A3A98">
        <w:rPr>
          <w:rFonts w:ascii="Arial" w:hAnsi="Arial"/>
          <w:sz w:val="20"/>
          <w:lang w:val="en-US"/>
        </w:rPr>
        <w:t>1</w:t>
      </w:r>
      <w:r w:rsidR="00FE57CF" w:rsidRPr="003A3A98">
        <w:rPr>
          <w:rFonts w:ascii="Arial" w:hAnsi="Arial"/>
          <w:sz w:val="20"/>
          <w:lang w:val="en-US"/>
        </w:rPr>
        <w:t>26</w:t>
      </w:r>
      <w:r w:rsidRPr="003A3A98">
        <w:rPr>
          <w:rFonts w:ascii="Arial" w:hAnsi="Arial"/>
          <w:sz w:val="20"/>
          <w:lang w:val="en-US"/>
        </w:rPr>
        <w:t>.</w:t>
      </w:r>
      <w:r w:rsidR="00FE57CF" w:rsidRPr="003A3A98">
        <w:rPr>
          <w:rFonts w:ascii="Arial" w:hAnsi="Arial"/>
          <w:sz w:val="20"/>
          <w:lang w:val="en-US"/>
        </w:rPr>
        <w:t>51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FE57CF" w:rsidRPr="003A3A98">
        <w:rPr>
          <w:rFonts w:ascii="Arial" w:hAnsi="Arial"/>
          <w:sz w:val="20"/>
          <w:lang w:val="en-US"/>
        </w:rPr>
        <w:t>125.71, 125.43, 125.39, 124.91, 123.80, 117.68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FE57CF" w:rsidRPr="003A3A98">
        <w:rPr>
          <w:rFonts w:ascii="Arial" w:hAnsi="Arial"/>
          <w:sz w:val="20"/>
          <w:lang w:val="en-US"/>
        </w:rPr>
        <w:t xml:space="preserve">29.62, </w:t>
      </w:r>
      <w:r w:rsidRPr="003A3A98">
        <w:rPr>
          <w:rFonts w:ascii="Arial" w:hAnsi="Arial"/>
          <w:sz w:val="20"/>
          <w:lang w:val="en-US"/>
        </w:rPr>
        <w:t>27.</w:t>
      </w:r>
      <w:r w:rsidR="00FE57CF" w:rsidRPr="003A3A98">
        <w:rPr>
          <w:rFonts w:ascii="Arial" w:hAnsi="Arial"/>
          <w:sz w:val="20"/>
          <w:lang w:val="en-US"/>
        </w:rPr>
        <w:t>32, 26.03, 22.63</w:t>
      </w:r>
      <w:r w:rsidRPr="003A3A98">
        <w:rPr>
          <w:rFonts w:ascii="Arial" w:hAnsi="Arial"/>
          <w:sz w:val="20"/>
          <w:lang w:val="en-US"/>
        </w:rPr>
        <w:t>, 21.</w:t>
      </w:r>
      <w:r w:rsidR="00FE57CF" w:rsidRPr="003A3A98">
        <w:rPr>
          <w:rFonts w:ascii="Arial" w:hAnsi="Arial"/>
          <w:sz w:val="20"/>
          <w:lang w:val="en-US"/>
        </w:rPr>
        <w:t>47</w:t>
      </w:r>
    </w:p>
    <w:p w14:paraId="6C7CA9EF" w14:textId="77777777" w:rsidR="00A12036" w:rsidRPr="003A3A98" w:rsidRDefault="00A12036" w:rsidP="00A1203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059027A5" w14:textId="77777777" w:rsidR="00A12036" w:rsidRPr="003A3A98" w:rsidRDefault="00A12036" w:rsidP="00A12036">
      <w:pPr>
        <w:pStyle w:val="Standard"/>
        <w:spacing w:after="80" w:line="276" w:lineRule="auto"/>
        <w:ind w:left="4428"/>
        <w:rPr>
          <w:rFonts w:ascii="Arial" w:hAnsi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HRMS (ESI+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 xml:space="preserve">): 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z</w:t>
      </w:r>
    </w:p>
    <w:p w14:paraId="064D9520" w14:textId="77777777" w:rsidR="003A3E39" w:rsidRPr="003A3A98" w:rsidRDefault="00A12036" w:rsidP="008A0AC1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="000F2AE4" w:rsidRPr="003A3A98">
        <w:rPr>
          <w:rFonts w:ascii="Arial" w:hAnsi="Arial"/>
          <w:color w:val="000000"/>
          <w:sz w:val="20"/>
          <w:szCs w:val="20"/>
          <w:lang w:val="en-US"/>
        </w:rPr>
        <w:t>C</w:t>
      </w:r>
      <w:r w:rsidR="000F2AE4"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26</w:t>
      </w:r>
      <w:r w:rsidR="000F2AE4" w:rsidRPr="003A3A98">
        <w:rPr>
          <w:rFonts w:ascii="Arial" w:hAnsi="Arial"/>
          <w:color w:val="000000"/>
          <w:sz w:val="20"/>
          <w:szCs w:val="20"/>
          <w:lang w:val="en-US"/>
        </w:rPr>
        <w:t>H</w:t>
      </w:r>
      <w:r w:rsidR="000F2AE4"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24</w:t>
      </w:r>
      <w:r w:rsidR="000F2AE4" w:rsidRPr="003A3A98">
        <w:rPr>
          <w:rFonts w:ascii="Arial" w:hAnsi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: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0F2AE4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366.1857</w:t>
      </w:r>
      <w:r w:rsidR="00FE57CF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; found: 366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  <w:r w:rsidR="00FE57CF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1862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</w:p>
    <w:p w14:paraId="695E983B" w14:textId="77777777" w:rsidR="003A3E39" w:rsidRDefault="003A3E39" w:rsidP="003A3E39">
      <w:pPr>
        <w:pStyle w:val="Standard"/>
        <w:spacing w:after="8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  <w:lang w:eastAsia="pl-PL" w:bidi="ar-SA"/>
        </w:rPr>
        <w:drawing>
          <wp:inline distT="0" distB="0" distL="0" distR="0" wp14:anchorId="056794A0" wp14:editId="71BD6E14">
            <wp:extent cx="6286649" cy="4389120"/>
            <wp:effectExtent l="0" t="0" r="0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8597" cy="439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304B2" w14:textId="77777777" w:rsidR="003A3E39" w:rsidRPr="003A3A98" w:rsidRDefault="003A3E39" w:rsidP="003A3E39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21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H NMR of 3-(1-naphthylmethyl)-4-phenyl-5,6,7,8-tetrahydro-1H-quinolin-2-one</w:t>
      </w:r>
    </w:p>
    <w:p w14:paraId="27D804C5" w14:textId="77777777" w:rsidR="003A3E39" w:rsidRDefault="003A3E39" w:rsidP="003A3E39">
      <w:pPr>
        <w:pStyle w:val="Standard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0B34D8B3" wp14:editId="056A0001">
            <wp:extent cx="6645910" cy="4642485"/>
            <wp:effectExtent l="0" t="0" r="2540" b="5715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13 NMR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BC6D2" w14:textId="77777777" w:rsidR="004C6F66" w:rsidRPr="003A3A98" w:rsidRDefault="003A3E39" w:rsidP="003A3E39">
      <w:pPr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22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C NMR of </w:t>
      </w:r>
      <w:proofErr w:type="spell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of</w:t>
      </w:r>
      <w:proofErr w:type="spell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 3-(1-naphthylmethyl)-4-phenyl-5,6,7,8-tetrahydro-1H-quinolin-2-one</w:t>
      </w:r>
    </w:p>
    <w:p w14:paraId="0147242F" w14:textId="77777777" w:rsidR="008A0AC1" w:rsidRPr="003A3A98" w:rsidRDefault="008A0AC1" w:rsidP="003A3E39">
      <w:pPr>
        <w:jc w:val="center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</w:p>
    <w:p w14:paraId="2143D3E7" w14:textId="77777777" w:rsidR="003A3E39" w:rsidRPr="003A3A98" w:rsidRDefault="003A3E39" w:rsidP="003A3E39">
      <w:pPr>
        <w:jc w:val="center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4224FA91" w14:textId="77777777" w:rsidR="000F2AE4" w:rsidRPr="003A3A98" w:rsidRDefault="00952BC1" w:rsidP="00310F8A">
      <w:pPr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2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0F2AE4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3-(2-naphthylmethyl)-4-phenyl-5,6,7,8-tetrahydro-1H-quinolin-2-one 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4b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1FAD741E" w14:textId="77777777" w:rsidR="000F2AE4" w:rsidRPr="003A3A98" w:rsidRDefault="000F2AE4" w:rsidP="000F2AE4">
      <w:pPr>
        <w:pStyle w:val="Standard"/>
        <w:spacing w:after="80" w:line="276" w:lineRule="auto"/>
        <w:jc w:val="both"/>
        <w:rPr>
          <w:rFonts w:ascii="Arial" w:hAnsi="Arial" w:cs="Arial"/>
          <w:b/>
          <w:bCs/>
          <w:color w:val="CE181E"/>
          <w:sz w:val="22"/>
          <w:szCs w:val="22"/>
          <w:lang w:val="en-US"/>
        </w:rPr>
      </w:pPr>
    </w:p>
    <w:p w14:paraId="5C4C6030" w14:textId="77777777" w:rsidR="000F2AE4" w:rsidRPr="003A3A98" w:rsidRDefault="000A474B" w:rsidP="000F2AE4">
      <w:pPr>
        <w:pStyle w:val="dopisania"/>
        <w:spacing w:after="80" w:line="276" w:lineRule="auto"/>
        <w:ind w:left="4428" w:firstLine="0"/>
        <w:jc w:val="both"/>
        <w:rPr>
          <w:rFonts w:ascii="Arial" w:hAnsi="Arial"/>
          <w:bCs/>
          <w:color w:val="000000" w:themeColor="text1"/>
          <w:sz w:val="20"/>
          <w:lang w:val="en-US"/>
        </w:rPr>
      </w:pPr>
      <w:r>
        <w:rPr>
          <w:noProof/>
        </w:rPr>
        <w:object w:dxaOrig="1440" w:dyaOrig="1440" w14:anchorId="4E8EE9F3">
          <v:shape id="_x0000_s1056" type="#_x0000_t75" style="position:absolute;left:0;text-align:left;margin-left:-6.6pt;margin-top:2.25pt;width:274.2pt;height:180pt;z-index:-251604480">
            <v:imagedata r:id="rId52" o:title=""/>
          </v:shape>
          <o:OLEObject Type="Embed" ProgID="MDLDrawOLE.MDLDrawObject.1" ShapeID="_x0000_s1056" DrawAspect="Content" ObjectID="_1717574362" r:id="rId53"/>
        </w:object>
      </w:r>
      <w:r w:rsidR="00AC1BF9" w:rsidRPr="003A3A98">
        <w:rPr>
          <w:rFonts w:ascii="Arial" w:hAnsi="Arial"/>
          <w:sz w:val="20"/>
          <w:lang w:val="en-US"/>
        </w:rPr>
        <w:t xml:space="preserve">Bright yellow </w:t>
      </w:r>
      <w:r w:rsidR="00EF0032" w:rsidRPr="003A3A98">
        <w:rPr>
          <w:rFonts w:ascii="Arial" w:hAnsi="Arial"/>
          <w:sz w:val="20"/>
          <w:lang w:val="en-US"/>
        </w:rPr>
        <w:t xml:space="preserve">amorphous </w:t>
      </w:r>
      <w:r w:rsidR="00AC1BF9" w:rsidRPr="003A3A98">
        <w:rPr>
          <w:rFonts w:ascii="Arial" w:hAnsi="Arial"/>
          <w:sz w:val="20"/>
          <w:lang w:val="en-US"/>
        </w:rPr>
        <w:t xml:space="preserve">powder, yield: </w:t>
      </w:r>
      <w:r w:rsidR="00EF0032" w:rsidRPr="003A3A98">
        <w:rPr>
          <w:rFonts w:ascii="Arial" w:hAnsi="Arial"/>
          <w:sz w:val="20"/>
          <w:lang w:val="en-US"/>
        </w:rPr>
        <w:t>85%</w:t>
      </w:r>
    </w:p>
    <w:p w14:paraId="7913019A" w14:textId="77777777" w:rsidR="00CF774B" w:rsidRPr="003A3A98" w:rsidRDefault="00CF774B" w:rsidP="00EF0032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 xml:space="preserve">Mixture of </w:t>
      </w:r>
      <w:proofErr w:type="spellStart"/>
      <w:r w:rsidRPr="003A3A98">
        <w:rPr>
          <w:rFonts w:ascii="Arial" w:hAnsi="Arial"/>
          <w:sz w:val="20"/>
          <w:lang w:val="en-US"/>
        </w:rPr>
        <w:t>tautomers</w:t>
      </w:r>
      <w:proofErr w:type="spellEnd"/>
      <w:r w:rsidRPr="003A3A98">
        <w:rPr>
          <w:rFonts w:ascii="Arial" w:hAnsi="Arial"/>
          <w:sz w:val="20"/>
          <w:lang w:val="en-US"/>
        </w:rPr>
        <w:t xml:space="preserve"> 4:1</w:t>
      </w:r>
    </w:p>
    <w:p w14:paraId="69316DEC" w14:textId="77777777" w:rsidR="000F2AE4" w:rsidRPr="003A3A98" w:rsidRDefault="000F2AE4" w:rsidP="000F2AE4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200FE7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200FE7" w:rsidRPr="003A3A98">
        <w:rPr>
          <w:rFonts w:ascii="Arial" w:hAnsi="Arial"/>
          <w:sz w:val="20"/>
          <w:lang w:val="en-US"/>
        </w:rPr>
        <w:t xml:space="preserve">7.83 – 7.66 (m, 3 H), 7.66 – 7.60 (m, 1.6 H), </w:t>
      </w:r>
      <w:r w:rsidR="009E50F7" w:rsidRPr="003A3A98">
        <w:rPr>
          <w:rFonts w:ascii="Arial" w:hAnsi="Arial"/>
          <w:sz w:val="20"/>
          <w:lang w:val="en-US"/>
        </w:rPr>
        <w:t>7.47 – 7.42 (m, 1.6</w:t>
      </w:r>
      <w:r w:rsidR="004461FC" w:rsidRPr="003A3A98">
        <w:rPr>
          <w:rFonts w:ascii="Arial" w:hAnsi="Arial"/>
          <w:sz w:val="20"/>
          <w:lang w:val="en-US"/>
        </w:rPr>
        <w:t>4</w:t>
      </w:r>
      <w:r w:rsidR="009E50F7" w:rsidRPr="003A3A98">
        <w:rPr>
          <w:rFonts w:ascii="Arial" w:hAnsi="Arial"/>
          <w:sz w:val="20"/>
          <w:lang w:val="en-US"/>
        </w:rPr>
        <w:t xml:space="preserve"> H), 7.39 – 7.34 (m, 4</w:t>
      </w:r>
      <w:r w:rsidR="004461FC" w:rsidRPr="003A3A98">
        <w:rPr>
          <w:rFonts w:ascii="Arial" w:hAnsi="Arial"/>
          <w:sz w:val="20"/>
          <w:lang w:val="en-US"/>
        </w:rPr>
        <w:t>.36</w:t>
      </w:r>
      <w:r w:rsidR="009E50F7" w:rsidRPr="003A3A98">
        <w:rPr>
          <w:rFonts w:ascii="Arial" w:hAnsi="Arial"/>
          <w:sz w:val="20"/>
          <w:lang w:val="en-US"/>
        </w:rPr>
        <w:t xml:space="preserve"> H), 7.22 (s, 0.9 NH), 6.97 – 6.95 (m, 1.4 H), 5.29 (s, 0.1 OH), </w:t>
      </w:r>
      <w:r w:rsidR="00D33FEE" w:rsidRPr="003A3A98">
        <w:rPr>
          <w:rFonts w:ascii="Arial" w:hAnsi="Arial"/>
          <w:sz w:val="20"/>
          <w:lang w:val="en-US"/>
        </w:rPr>
        <w:t>3.86 (s, 1.78 H), 3.73 (s, 0.22 H), 3.14 (t,</w:t>
      </w:r>
      <w:r w:rsidR="00D33FEE" w:rsidRPr="003A3A98">
        <w:rPr>
          <w:rFonts w:ascii="Arial" w:hAnsi="Arial"/>
          <w:i/>
          <w:sz w:val="20"/>
          <w:lang w:val="en-US"/>
        </w:rPr>
        <w:t xml:space="preserve"> J</w:t>
      </w:r>
      <w:r w:rsidR="00D33FEE" w:rsidRPr="003A3A98">
        <w:rPr>
          <w:rFonts w:ascii="Arial" w:hAnsi="Arial"/>
          <w:sz w:val="20"/>
          <w:lang w:val="en-US"/>
        </w:rPr>
        <w:t xml:space="preserve"> = 7.7 Hz, 0.44 H), 2.73 (t, </w:t>
      </w:r>
      <w:r w:rsidR="00D33FEE" w:rsidRPr="003A3A98">
        <w:rPr>
          <w:rFonts w:ascii="Arial" w:hAnsi="Arial"/>
          <w:i/>
          <w:sz w:val="20"/>
          <w:lang w:val="en-US"/>
        </w:rPr>
        <w:t>J</w:t>
      </w:r>
      <w:r w:rsidR="00D33FEE" w:rsidRPr="003A3A98">
        <w:rPr>
          <w:rFonts w:ascii="Arial" w:hAnsi="Arial"/>
          <w:sz w:val="20"/>
          <w:lang w:val="en-US"/>
        </w:rPr>
        <w:t xml:space="preserve"> = 6.1 Hz, 1.56 H), 2.62 (t, </w:t>
      </w:r>
      <w:r w:rsidR="00D33FEE" w:rsidRPr="003A3A98">
        <w:rPr>
          <w:rFonts w:ascii="Arial" w:hAnsi="Arial"/>
          <w:i/>
          <w:sz w:val="20"/>
          <w:lang w:val="en-US"/>
        </w:rPr>
        <w:t>J</w:t>
      </w:r>
      <w:r w:rsidR="00D33FEE" w:rsidRPr="003A3A98">
        <w:rPr>
          <w:rFonts w:ascii="Arial" w:hAnsi="Arial"/>
          <w:sz w:val="20"/>
          <w:lang w:val="en-US"/>
        </w:rPr>
        <w:t xml:space="preserve"> = </w:t>
      </w:r>
      <w:r w:rsidR="00187FD4" w:rsidRPr="003A3A98">
        <w:rPr>
          <w:rFonts w:ascii="Arial" w:hAnsi="Arial"/>
          <w:sz w:val="20"/>
          <w:lang w:val="en-US"/>
        </w:rPr>
        <w:t xml:space="preserve">7.7 Hz, 0.43 H), 2.05 (t, </w:t>
      </w:r>
      <w:r w:rsidR="00187FD4" w:rsidRPr="003A3A98">
        <w:rPr>
          <w:rFonts w:ascii="Arial" w:hAnsi="Arial"/>
          <w:i/>
          <w:sz w:val="20"/>
          <w:lang w:val="en-US"/>
        </w:rPr>
        <w:t>J</w:t>
      </w:r>
      <w:r w:rsidR="00187FD4" w:rsidRPr="003A3A98">
        <w:rPr>
          <w:rFonts w:ascii="Arial" w:hAnsi="Arial"/>
          <w:sz w:val="20"/>
          <w:lang w:val="en-US"/>
        </w:rPr>
        <w:t xml:space="preserve"> = 6.1 Hz, 1.57), 1.71 – 1.65 (m, 2 H), 1.62 – 1.57 (m, 2 H)</w:t>
      </w:r>
    </w:p>
    <w:p w14:paraId="2852F60A" w14:textId="77777777" w:rsidR="000F2AE4" w:rsidRPr="003A3A98" w:rsidRDefault="000F2AE4" w:rsidP="000F2AE4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11B5A86A" w14:textId="77777777" w:rsidR="000F2AE4" w:rsidRPr="003A3A98" w:rsidRDefault="000F2AE4" w:rsidP="000F2AE4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3A13D0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3A13D0" w:rsidRPr="003A3A98">
        <w:rPr>
          <w:rFonts w:ascii="Arial" w:hAnsi="Arial"/>
          <w:sz w:val="20"/>
          <w:lang w:val="en-US"/>
        </w:rPr>
        <w:t>161.93, 157.19, 133.46, 132.09, 128.74, 128.20, 127.77, 127.68, 127.66, 127.58, 127.47, 127.44, 126.80, 125.79, 125.22, 118.62, 29.49, 27.29, 26.01, 22.50, 21.33</w:t>
      </w:r>
    </w:p>
    <w:p w14:paraId="010AA8A1" w14:textId="77777777" w:rsidR="000F2AE4" w:rsidRPr="003A3A98" w:rsidRDefault="000F2AE4" w:rsidP="000F2AE4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10F3CBDC" w14:textId="77777777" w:rsidR="000F2AE4" w:rsidRPr="003A3A98" w:rsidRDefault="000F2AE4" w:rsidP="000F2AE4">
      <w:pPr>
        <w:pStyle w:val="Standard"/>
        <w:spacing w:after="80" w:line="276" w:lineRule="auto"/>
        <w:ind w:left="4428"/>
        <w:rPr>
          <w:rFonts w:ascii="Arial" w:hAnsi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HRMS (ESI+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 xml:space="preserve">): 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z</w:t>
      </w:r>
    </w:p>
    <w:p w14:paraId="73E06035" w14:textId="77777777" w:rsidR="00A12036" w:rsidRPr="003A3A98" w:rsidRDefault="000F2AE4" w:rsidP="009B0657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C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26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24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:</w:t>
      </w:r>
      <w:r w:rsidR="003A13D0" w:rsidRPr="003A3A98">
        <w:rPr>
          <w:lang w:val="en-US"/>
        </w:rPr>
        <w:t xml:space="preserve"> </w:t>
      </w:r>
      <w:r w:rsidR="003A13D0" w:rsidRPr="003A3A98">
        <w:rPr>
          <w:rFonts w:ascii="Arial" w:hAnsi="Arial" w:cs="Arial"/>
          <w:color w:val="000000"/>
          <w:sz w:val="20"/>
          <w:szCs w:val="20"/>
          <w:lang w:val="en-US"/>
        </w:rPr>
        <w:t>366.1857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3A13D0" w:rsidRPr="003A3A98">
        <w:rPr>
          <w:rFonts w:ascii="Arial" w:hAnsi="Arial" w:cs="Arial"/>
          <w:color w:val="000000"/>
          <w:sz w:val="20"/>
          <w:szCs w:val="20"/>
          <w:lang w:val="en-US"/>
        </w:rPr>
        <w:t>366.1856</w:t>
      </w:r>
    </w:p>
    <w:p w14:paraId="01D7B9D2" w14:textId="77777777" w:rsidR="003A44DA" w:rsidRDefault="003A44DA" w:rsidP="003A44DA">
      <w:pPr>
        <w:pStyle w:val="Standard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5BB1E2F9" wp14:editId="525D402D">
            <wp:extent cx="6570421" cy="4587240"/>
            <wp:effectExtent l="0" t="0" r="1905" b="3810"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522" cy="4586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06004" w14:textId="77777777" w:rsidR="004C6F66" w:rsidRPr="003A3A98" w:rsidRDefault="003A44DA" w:rsidP="003A44DA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Figure S</w:t>
      </w:r>
      <w:r w:rsidR="00401262"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23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 xml:space="preserve">. </w:t>
      </w:r>
      <w:r w:rsidRPr="003A3A98">
        <w:rPr>
          <w:rFonts w:ascii="Arial" w:hAnsi="Arial" w:cs="Arial"/>
          <w:b/>
          <w:color w:val="000000"/>
          <w:sz w:val="20"/>
          <w:szCs w:val="20"/>
          <w:vertAlign w:val="superscript"/>
          <w:lang w:val="en-US"/>
        </w:rPr>
        <w:t>1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H NMR of 3-(2-naphthylmethyl)-4-phenyl-5,6,7,8-tetrahydro-1H-quinolin-2-one</w:t>
      </w:r>
    </w:p>
    <w:p w14:paraId="4570522C" w14:textId="77777777" w:rsidR="003A44DA" w:rsidRDefault="003A44DA" w:rsidP="003A44DA">
      <w:pPr>
        <w:pStyle w:val="Standard"/>
        <w:spacing w:after="80" w:line="276" w:lineRule="auto"/>
        <w:jc w:val="center"/>
        <w:rPr>
          <w:rFonts w:ascii="Arial" w:hAnsi="Arial" w:cs="Arial"/>
          <w:b/>
          <w:kern w:val="0"/>
          <w:sz w:val="22"/>
          <w:szCs w:val="22"/>
          <w:lang w:bidi="ar-SA"/>
        </w:rPr>
      </w:pPr>
      <w:r>
        <w:rPr>
          <w:rFonts w:ascii="Arial" w:hAnsi="Arial" w:cs="Arial"/>
          <w:b/>
          <w:noProof/>
          <w:kern w:val="0"/>
          <w:sz w:val="22"/>
          <w:szCs w:val="22"/>
          <w:lang w:eastAsia="pl-PL" w:bidi="ar-SA"/>
        </w:rPr>
        <w:drawing>
          <wp:inline distT="0" distB="0" distL="0" distR="0" wp14:anchorId="5E73D065" wp14:editId="1C0E8890">
            <wp:extent cx="6507480" cy="4543297"/>
            <wp:effectExtent l="0" t="0" r="7620" b="0"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6590" cy="454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D2EDD" w14:textId="77777777" w:rsidR="003A44DA" w:rsidRPr="003A3A98" w:rsidRDefault="003A44DA" w:rsidP="003A44DA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24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</w:t>
      </w:r>
      <w:r w:rsidR="00E41B87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 of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 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3-(2-naphthylmethyl)-4-phenyl-5,6,7,8-tetrahydro-1H-quinolin-2-one</w:t>
      </w:r>
    </w:p>
    <w:p w14:paraId="71CB95B2" w14:textId="77777777" w:rsidR="005F1726" w:rsidRPr="003A3A98" w:rsidRDefault="00952BC1" w:rsidP="005F1726">
      <w:pPr>
        <w:suppressAutoHyphens w:val="0"/>
        <w:autoSpaceDE w:val="0"/>
        <w:adjustRightInd w:val="0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lastRenderedPageBreak/>
        <w:t>3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5F172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4-phenyl-3-[(4-</w:t>
      </w:r>
      <w:proofErr w:type="gramStart"/>
      <w:r w:rsidR="005F172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phenylphenyl)methyl</w:t>
      </w:r>
      <w:proofErr w:type="gramEnd"/>
      <w:r w:rsidR="005F172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]-5,6,7,8-tetrahydro-1H-quinolin-2-one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4c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2A3ABD76" w14:textId="77777777" w:rsidR="005F1726" w:rsidRPr="003A3A98" w:rsidRDefault="005F1726" w:rsidP="005F1726">
      <w:pPr>
        <w:pStyle w:val="Standard"/>
        <w:spacing w:after="80" w:line="276" w:lineRule="auto"/>
        <w:jc w:val="both"/>
        <w:rPr>
          <w:rFonts w:ascii="Arial" w:hAnsi="Arial" w:cs="Arial"/>
          <w:b/>
          <w:bCs/>
          <w:color w:val="CE181E"/>
          <w:sz w:val="22"/>
          <w:szCs w:val="22"/>
          <w:lang w:val="en-US"/>
        </w:rPr>
      </w:pPr>
    </w:p>
    <w:p w14:paraId="2A83172F" w14:textId="77777777" w:rsidR="005F1726" w:rsidRPr="003A3A98" w:rsidRDefault="000A474B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bCs/>
          <w:color w:val="000000" w:themeColor="text1"/>
          <w:sz w:val="20"/>
          <w:lang w:val="en-US"/>
        </w:rPr>
      </w:pPr>
      <w:r>
        <w:rPr>
          <w:noProof/>
        </w:rPr>
        <w:object w:dxaOrig="1440" w:dyaOrig="1440" w14:anchorId="7499B5EE">
          <v:shape id="_x0000_s1058" type="#_x0000_t75" style="position:absolute;left:0;text-align:left;margin-left:-31.2pt;margin-top:3.35pt;width:300pt;height:211.8pt;z-index:-251602432">
            <v:imagedata r:id="rId56" o:title=""/>
          </v:shape>
          <o:OLEObject Type="Embed" ProgID="MDLDrawOLE.MDLDrawObject.1" ShapeID="_x0000_s1058" DrawAspect="Content" ObjectID="_1717574363" r:id="rId57"/>
        </w:object>
      </w:r>
      <w:r w:rsidR="005F1726" w:rsidRPr="003A3A98">
        <w:rPr>
          <w:rFonts w:ascii="Arial" w:hAnsi="Arial"/>
          <w:sz w:val="20"/>
          <w:lang w:val="en-US"/>
        </w:rPr>
        <w:t>White</w:t>
      </w:r>
      <w:r w:rsidR="00EF0032" w:rsidRPr="003A3A98">
        <w:rPr>
          <w:rFonts w:ascii="Arial" w:hAnsi="Arial"/>
          <w:sz w:val="20"/>
          <w:lang w:val="en-US"/>
        </w:rPr>
        <w:t xml:space="preserve"> amorphous</w:t>
      </w:r>
      <w:r w:rsidR="005F1726" w:rsidRPr="003A3A98">
        <w:rPr>
          <w:rFonts w:ascii="Arial" w:hAnsi="Arial"/>
          <w:sz w:val="20"/>
          <w:lang w:val="en-US"/>
        </w:rPr>
        <w:t xml:space="preserve"> powder, yield: </w:t>
      </w:r>
      <w:r w:rsidR="009B0657" w:rsidRPr="003A3A98">
        <w:rPr>
          <w:rFonts w:ascii="Arial" w:hAnsi="Arial"/>
          <w:sz w:val="20"/>
          <w:lang w:val="en-US"/>
        </w:rPr>
        <w:t>3</w:t>
      </w:r>
      <w:r w:rsidR="00EF0032" w:rsidRPr="003A3A98">
        <w:rPr>
          <w:rFonts w:ascii="Arial" w:hAnsi="Arial"/>
          <w:sz w:val="20"/>
          <w:lang w:val="en-US"/>
        </w:rPr>
        <w:t>3%</w:t>
      </w:r>
    </w:p>
    <w:p w14:paraId="021D2C36" w14:textId="77777777" w:rsidR="00072644" w:rsidRPr="003A3A98" w:rsidRDefault="00072644" w:rsidP="00EF0032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 xml:space="preserve">Mixture of </w:t>
      </w:r>
      <w:r w:rsidR="00F6112A" w:rsidRPr="003A3A98">
        <w:rPr>
          <w:rFonts w:ascii="Arial" w:hAnsi="Arial"/>
          <w:sz w:val="20"/>
          <w:lang w:val="en-US"/>
        </w:rPr>
        <w:t>rota</w:t>
      </w:r>
      <w:r w:rsidRPr="003A3A98">
        <w:rPr>
          <w:rFonts w:ascii="Arial" w:hAnsi="Arial"/>
          <w:sz w:val="20"/>
          <w:lang w:val="en-US"/>
        </w:rPr>
        <w:t xml:space="preserve">mers </w:t>
      </w:r>
      <w:r w:rsidR="009D5B65" w:rsidRPr="003A3A98">
        <w:rPr>
          <w:rFonts w:ascii="Arial" w:hAnsi="Arial"/>
          <w:sz w:val="20"/>
          <w:lang w:val="en-US"/>
        </w:rPr>
        <w:t>9</w:t>
      </w:r>
      <w:r w:rsidRPr="003A3A98">
        <w:rPr>
          <w:rFonts w:ascii="Arial" w:hAnsi="Arial"/>
          <w:sz w:val="20"/>
          <w:lang w:val="en-US"/>
        </w:rPr>
        <w:t>:1</w:t>
      </w:r>
    </w:p>
    <w:p w14:paraId="3435C7B2" w14:textId="77777777" w:rsidR="005F1726" w:rsidRPr="003A3A98" w:rsidRDefault="005F1726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8206E6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7.</w:t>
      </w:r>
      <w:r w:rsidR="008206E6" w:rsidRPr="003A3A98">
        <w:rPr>
          <w:rFonts w:ascii="Arial" w:hAnsi="Arial"/>
          <w:sz w:val="20"/>
          <w:lang w:val="en-US"/>
        </w:rPr>
        <w:t>83 – 7.81 (m, 1</w:t>
      </w:r>
      <w:r w:rsidRPr="003A3A98">
        <w:rPr>
          <w:rFonts w:ascii="Arial" w:hAnsi="Arial"/>
          <w:sz w:val="20"/>
          <w:lang w:val="en-US"/>
        </w:rPr>
        <w:t xml:space="preserve"> H), 7.</w:t>
      </w:r>
      <w:r w:rsidR="008206E6" w:rsidRPr="003A3A98">
        <w:rPr>
          <w:rFonts w:ascii="Arial" w:hAnsi="Arial"/>
          <w:sz w:val="20"/>
          <w:lang w:val="en-US"/>
        </w:rPr>
        <w:t>54 – 7.51</w:t>
      </w:r>
      <w:r w:rsidRPr="003A3A98">
        <w:rPr>
          <w:rFonts w:ascii="Arial" w:hAnsi="Arial"/>
          <w:sz w:val="20"/>
          <w:lang w:val="en-US"/>
        </w:rPr>
        <w:t xml:space="preserve"> (m, 3 H), </w:t>
      </w:r>
      <w:r w:rsidR="008206E6" w:rsidRPr="003A3A98">
        <w:rPr>
          <w:rFonts w:ascii="Arial" w:hAnsi="Arial"/>
          <w:sz w:val="20"/>
          <w:lang w:val="en-US"/>
        </w:rPr>
        <w:t>7.49 – 7.46 (m, 4 H), 7.43 – 7.36 (m, 5 H), 7.34 – 7.32 (m, 1 H), 7.01 – 6.99 (m, 1 H), 3.82</w:t>
      </w:r>
      <w:r w:rsidR="00F6112A" w:rsidRPr="003A3A98">
        <w:rPr>
          <w:rFonts w:ascii="Arial" w:hAnsi="Arial"/>
          <w:sz w:val="20"/>
          <w:lang w:val="en-US"/>
        </w:rPr>
        <w:t xml:space="preserve"> (s, 0.26 H), 3.79 (s, 1.74 H), 3.00 (t, </w:t>
      </w:r>
      <w:r w:rsidR="00F6112A" w:rsidRPr="003A3A98">
        <w:rPr>
          <w:rFonts w:ascii="Arial" w:hAnsi="Arial"/>
          <w:i/>
          <w:sz w:val="20"/>
          <w:lang w:val="en-US"/>
        </w:rPr>
        <w:t xml:space="preserve">J </w:t>
      </w:r>
      <w:r w:rsidR="00F6112A" w:rsidRPr="003A3A98">
        <w:rPr>
          <w:rFonts w:ascii="Arial" w:hAnsi="Arial"/>
          <w:sz w:val="20"/>
          <w:lang w:val="en-US"/>
        </w:rPr>
        <w:t xml:space="preserve">= 7.7 Hz, 0.23 H), 2.97 (t, </w:t>
      </w:r>
      <w:r w:rsidR="00F6112A" w:rsidRPr="003A3A98">
        <w:rPr>
          <w:rFonts w:ascii="Arial" w:hAnsi="Arial"/>
          <w:i/>
          <w:sz w:val="20"/>
          <w:lang w:val="en-US"/>
        </w:rPr>
        <w:t>J</w:t>
      </w:r>
      <w:r w:rsidR="00F6112A" w:rsidRPr="003A3A98">
        <w:rPr>
          <w:rFonts w:ascii="Arial" w:hAnsi="Arial"/>
          <w:sz w:val="20"/>
          <w:lang w:val="en-US"/>
        </w:rPr>
        <w:t xml:space="preserve"> = 6.2 Hz, 1.75 H), 2.59 (t, </w:t>
      </w:r>
      <w:r w:rsidR="00F6112A" w:rsidRPr="003A3A98">
        <w:rPr>
          <w:rFonts w:ascii="Arial" w:hAnsi="Arial"/>
          <w:i/>
          <w:sz w:val="20"/>
          <w:lang w:val="en-US"/>
        </w:rPr>
        <w:t>J</w:t>
      </w:r>
      <w:r w:rsidR="00F6112A" w:rsidRPr="003A3A98">
        <w:rPr>
          <w:rFonts w:ascii="Arial" w:hAnsi="Arial"/>
          <w:sz w:val="20"/>
          <w:lang w:val="en-US"/>
        </w:rPr>
        <w:t xml:space="preserve"> = 7.7 Hz, 0.25 H), 2.22 (t, </w:t>
      </w:r>
      <w:r w:rsidR="00F6112A" w:rsidRPr="003A3A98">
        <w:rPr>
          <w:rFonts w:ascii="Arial" w:hAnsi="Arial"/>
          <w:i/>
          <w:sz w:val="20"/>
          <w:lang w:val="en-US"/>
        </w:rPr>
        <w:t>J</w:t>
      </w:r>
      <w:r w:rsidR="00F6112A" w:rsidRPr="003A3A98">
        <w:rPr>
          <w:rFonts w:ascii="Arial" w:hAnsi="Arial"/>
          <w:sz w:val="20"/>
          <w:lang w:val="en-US"/>
        </w:rPr>
        <w:t xml:space="preserve"> = 6..2 Hz, 1.77 H), 1.89 – 1.83 (m, 2 H), 1.74 – 1.68 (m, 2 H)</w:t>
      </w:r>
    </w:p>
    <w:p w14:paraId="0E3AB45D" w14:textId="77777777" w:rsidR="00F6112A" w:rsidRPr="003A3A98" w:rsidRDefault="00F6112A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color w:val="000000" w:themeColor="text1"/>
          <w:sz w:val="20"/>
          <w:lang w:val="en-US"/>
        </w:rPr>
      </w:pPr>
    </w:p>
    <w:p w14:paraId="7D25FCD8" w14:textId="77777777" w:rsidR="005F1726" w:rsidRPr="003A3A98" w:rsidRDefault="005F1726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="00F6112A" w:rsidRPr="003A3A98">
        <w:rPr>
          <w:rFonts w:ascii="Arial" w:hAnsi="Arial"/>
          <w:sz w:val="20"/>
          <w:lang w:val="en-US"/>
        </w:rPr>
        <w:t xml:space="preserve">, 100 MHz): </w:t>
      </w:r>
      <w:r w:rsidR="00F6112A">
        <w:rPr>
          <w:rFonts w:ascii="Arial" w:hAnsi="Arial"/>
          <w:sz w:val="20"/>
        </w:rPr>
        <w:t>δ</w:t>
      </w:r>
      <w:r w:rsidR="00F6112A" w:rsidRPr="003A3A98">
        <w:rPr>
          <w:rFonts w:ascii="Arial" w:hAnsi="Arial"/>
          <w:sz w:val="20"/>
          <w:lang w:val="en-US"/>
        </w:rPr>
        <w:t>= 160.71, 159.14, 140.83, 139.60</w:t>
      </w:r>
      <w:r w:rsidR="00D16CFF" w:rsidRPr="003A3A98">
        <w:rPr>
          <w:rFonts w:ascii="Arial" w:hAnsi="Arial"/>
          <w:sz w:val="20"/>
          <w:lang w:val="en-US"/>
        </w:rPr>
        <w:t>, 137.18, 135.17, 132.24, 129.21, 129.01, 128.88, 128.79, 127.51, 127.</w:t>
      </w:r>
      <w:r w:rsidR="00E41B87" w:rsidRPr="003A3A98">
        <w:rPr>
          <w:rFonts w:ascii="Arial" w:hAnsi="Arial"/>
          <w:sz w:val="20"/>
          <w:lang w:val="en-US"/>
        </w:rPr>
        <w:t>38, 127.18, 127.10, 115.45, 31.6</w:t>
      </w:r>
      <w:r w:rsidR="00D16CFF" w:rsidRPr="003A3A98">
        <w:rPr>
          <w:rFonts w:ascii="Arial" w:hAnsi="Arial"/>
          <w:sz w:val="20"/>
          <w:lang w:val="en-US"/>
        </w:rPr>
        <w:t xml:space="preserve">1, 27.67, 26.24, 22.07, 21.00 </w:t>
      </w:r>
    </w:p>
    <w:p w14:paraId="3561D8FD" w14:textId="77777777" w:rsidR="005F1726" w:rsidRPr="003A3A98" w:rsidRDefault="005F1726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05CE38C2" w14:textId="77777777" w:rsidR="005F1726" w:rsidRPr="003A3A98" w:rsidRDefault="005F1726" w:rsidP="005F1726">
      <w:pPr>
        <w:pStyle w:val="Standard"/>
        <w:spacing w:after="80" w:line="276" w:lineRule="auto"/>
        <w:ind w:left="4428"/>
        <w:rPr>
          <w:rFonts w:ascii="Arial" w:hAnsi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HRMS (ESI+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 xml:space="preserve">): 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z</w:t>
      </w:r>
    </w:p>
    <w:p w14:paraId="53640B98" w14:textId="77777777" w:rsidR="005F1726" w:rsidRPr="003A3A98" w:rsidRDefault="005F1726" w:rsidP="005F1726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C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28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26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:</w:t>
      </w:r>
      <w:r w:rsidR="008206E6" w:rsidRPr="003A3A98">
        <w:rPr>
          <w:lang w:val="en-US"/>
        </w:rPr>
        <w:t xml:space="preserve"> </w:t>
      </w:r>
      <w:r w:rsidR="008206E6" w:rsidRPr="003A3A98">
        <w:rPr>
          <w:rFonts w:ascii="Arial" w:hAnsi="Arial" w:cs="Arial"/>
          <w:color w:val="000000"/>
          <w:sz w:val="20"/>
          <w:szCs w:val="20"/>
          <w:lang w:val="en-US"/>
        </w:rPr>
        <w:t>392.2014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8206E6" w:rsidRPr="003A3A98">
        <w:rPr>
          <w:rFonts w:ascii="Arial" w:hAnsi="Arial" w:cs="Arial"/>
          <w:color w:val="000000"/>
          <w:sz w:val="20"/>
          <w:szCs w:val="20"/>
          <w:lang w:val="en-US"/>
        </w:rPr>
        <w:t>392.2018</w:t>
      </w:r>
    </w:p>
    <w:p w14:paraId="401DAAFF" w14:textId="77777777" w:rsidR="00D16CFF" w:rsidRPr="003A3A98" w:rsidRDefault="00D16CFF" w:rsidP="005F1726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4D35DE3D" w14:textId="77777777" w:rsidR="00D16CFF" w:rsidRDefault="00D16CFF" w:rsidP="00D16CFF">
      <w:pPr>
        <w:pStyle w:val="Standard"/>
        <w:spacing w:after="80" w:line="276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47E55F73" wp14:editId="458B9F82">
            <wp:extent cx="6645910" cy="4639945"/>
            <wp:effectExtent l="0" t="0" r="2540" b="8255"/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BAFB1" w14:textId="77777777" w:rsidR="00D16CFF" w:rsidRPr="003A3A98" w:rsidRDefault="00D16CFF" w:rsidP="00D16CFF">
      <w:pPr>
        <w:pStyle w:val="Standard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Figure S</w:t>
      </w:r>
      <w:r w:rsidR="00401262"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25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 xml:space="preserve">. </w:t>
      </w:r>
      <w:r w:rsidRPr="003A3A98">
        <w:rPr>
          <w:rFonts w:ascii="Arial" w:hAnsi="Arial" w:cs="Arial"/>
          <w:b/>
          <w:color w:val="000000"/>
          <w:sz w:val="20"/>
          <w:szCs w:val="20"/>
          <w:vertAlign w:val="superscript"/>
          <w:lang w:val="en-US"/>
        </w:rPr>
        <w:t>1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H NMR of 4-phenyl-3-[(4-</w:t>
      </w:r>
      <w:proofErr w:type="gramStart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phenylphenyl)methyl</w:t>
      </w:r>
      <w:proofErr w:type="gramEnd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]-5,6,7,8-tetrahydro-1H-quinolin-2-one</w:t>
      </w:r>
    </w:p>
    <w:p w14:paraId="3DAFD17F" w14:textId="77777777" w:rsidR="005F1726" w:rsidRDefault="00E41B87" w:rsidP="00E41B87">
      <w:pPr>
        <w:pStyle w:val="Standard"/>
        <w:spacing w:after="80" w:line="276" w:lineRule="auto"/>
        <w:jc w:val="center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18732B2D" wp14:editId="154C14DF">
            <wp:extent cx="6645910" cy="4639945"/>
            <wp:effectExtent l="0" t="0" r="2540" b="8255"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4D7D2" w14:textId="77777777" w:rsidR="00E41B87" w:rsidRPr="003A3A98" w:rsidRDefault="00EF7B5B" w:rsidP="00EF7B5B">
      <w:pPr>
        <w:suppressAutoHyphens w:val="0"/>
        <w:autoSpaceDE w:val="0"/>
        <w:adjustRightInd w:val="0"/>
        <w:jc w:val="center"/>
        <w:textAlignment w:val="auto"/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26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C NMR of 4-phenyl-3-[(4-</w:t>
      </w:r>
      <w:proofErr w:type="gramStart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phenylphenyl)methyl</w:t>
      </w:r>
      <w:proofErr w:type="gramEnd"/>
      <w:r w:rsidRPr="003A3A98">
        <w:rPr>
          <w:rFonts w:ascii="Arial" w:hAnsi="Arial" w:cs="Arial"/>
          <w:b/>
          <w:color w:val="000000" w:themeColor="text1"/>
          <w:kern w:val="0"/>
          <w:sz w:val="20"/>
          <w:szCs w:val="20"/>
          <w:lang w:val="en-US" w:bidi="ar-SA"/>
        </w:rPr>
        <w:t>]-5,6,7,8-tetrahydro-1H-quinolin-2-one</w:t>
      </w:r>
    </w:p>
    <w:p w14:paraId="5DD84F3B" w14:textId="77777777" w:rsidR="00EF7B5B" w:rsidRPr="003A3A98" w:rsidRDefault="00EF7B5B" w:rsidP="005F1726">
      <w:pPr>
        <w:suppressAutoHyphens w:val="0"/>
        <w:autoSpaceDE w:val="0"/>
        <w:adjustRightInd w:val="0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</w:p>
    <w:p w14:paraId="4E647043" w14:textId="77777777" w:rsidR="00952BC1" w:rsidRPr="003A3A98" w:rsidRDefault="00952BC1" w:rsidP="005F1726">
      <w:pPr>
        <w:suppressAutoHyphens w:val="0"/>
        <w:autoSpaceDE w:val="0"/>
        <w:adjustRightInd w:val="0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</w:p>
    <w:p w14:paraId="7E338E68" w14:textId="77777777" w:rsidR="005F1726" w:rsidRPr="003A3A98" w:rsidRDefault="00952BC1" w:rsidP="005F1726">
      <w:pPr>
        <w:suppressAutoHyphens w:val="0"/>
        <w:autoSpaceDE w:val="0"/>
        <w:adjustRightInd w:val="0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5F172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4-phenyl-3-[(3-</w:t>
      </w:r>
      <w:proofErr w:type="gramStart"/>
      <w:r w:rsidR="005F172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phenylphenyl)methyl</w:t>
      </w:r>
      <w:proofErr w:type="gramEnd"/>
      <w:r w:rsidR="005F1726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]-5,6,7,8-tetrahydro-1H-quinolin-2-one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4d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1AEB2458" w14:textId="77777777" w:rsidR="005F1726" w:rsidRPr="003A3A98" w:rsidRDefault="005F1726" w:rsidP="005F1726">
      <w:pPr>
        <w:pStyle w:val="Standard"/>
        <w:spacing w:after="80" w:line="276" w:lineRule="auto"/>
        <w:jc w:val="both"/>
        <w:rPr>
          <w:rFonts w:ascii="Arial" w:hAnsi="Arial" w:cs="Arial"/>
          <w:b/>
          <w:bCs/>
          <w:color w:val="CE181E"/>
          <w:sz w:val="22"/>
          <w:szCs w:val="22"/>
          <w:lang w:val="en-US"/>
        </w:rPr>
      </w:pPr>
    </w:p>
    <w:p w14:paraId="49DE017C" w14:textId="77777777" w:rsidR="005F1726" w:rsidRPr="003A3A98" w:rsidRDefault="000A474B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22C97958">
          <v:shape id="_x0000_s1060" type="#_x0000_t75" style="position:absolute;left:0;text-align:left;margin-left:-28.2pt;margin-top:9.75pt;width:300pt;height:180pt;z-index:-251600384">
            <v:imagedata r:id="rId60" o:title=""/>
          </v:shape>
          <o:OLEObject Type="Embed" ProgID="MDLDrawOLE.MDLDrawObject.1" ShapeID="_x0000_s1060" DrawAspect="Content" ObjectID="_1717574364" r:id="rId61"/>
        </w:object>
      </w:r>
      <w:r w:rsidR="005F1726" w:rsidRPr="003A3A98">
        <w:rPr>
          <w:rFonts w:ascii="Arial" w:hAnsi="Arial"/>
          <w:sz w:val="20"/>
          <w:lang w:val="en-US"/>
        </w:rPr>
        <w:t xml:space="preserve">White powder, yield: </w:t>
      </w:r>
      <w:r w:rsidR="009B0657" w:rsidRPr="003A3A98">
        <w:rPr>
          <w:rFonts w:ascii="Arial" w:hAnsi="Arial"/>
          <w:sz w:val="20"/>
          <w:lang w:val="en-US"/>
        </w:rPr>
        <w:t>40</w:t>
      </w:r>
      <w:r w:rsidR="00EF0032" w:rsidRPr="003A3A98">
        <w:rPr>
          <w:rFonts w:ascii="Arial" w:hAnsi="Arial"/>
          <w:sz w:val="20"/>
          <w:lang w:val="en-US"/>
        </w:rPr>
        <w:t>%</w:t>
      </w:r>
    </w:p>
    <w:p w14:paraId="64EBD0C1" w14:textId="77777777" w:rsidR="00EF0032" w:rsidRPr="003A3A98" w:rsidRDefault="00EF0032" w:rsidP="00EF0032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 xml:space="preserve">Mixture of rotamers </w:t>
      </w:r>
      <w:r w:rsidR="009D5B65" w:rsidRPr="003A3A98">
        <w:rPr>
          <w:rFonts w:ascii="Arial" w:hAnsi="Arial"/>
          <w:sz w:val="20"/>
          <w:lang w:val="en-US"/>
        </w:rPr>
        <w:t>9</w:t>
      </w:r>
      <w:r w:rsidRPr="003A3A98">
        <w:rPr>
          <w:rFonts w:ascii="Arial" w:hAnsi="Arial"/>
          <w:sz w:val="20"/>
          <w:lang w:val="en-US"/>
        </w:rPr>
        <w:t>:1</w:t>
      </w:r>
    </w:p>
    <w:p w14:paraId="45B46CBB" w14:textId="77777777" w:rsidR="005F1726" w:rsidRPr="003A3A98" w:rsidRDefault="005F1726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071060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7.4</w:t>
      </w:r>
      <w:r w:rsidR="00071060" w:rsidRPr="003A3A98">
        <w:rPr>
          <w:rFonts w:ascii="Arial" w:hAnsi="Arial"/>
          <w:sz w:val="20"/>
          <w:lang w:val="en-US"/>
        </w:rPr>
        <w:t>84 – 7.81 (m, 0.26</w:t>
      </w:r>
      <w:r w:rsidRPr="003A3A98">
        <w:rPr>
          <w:rFonts w:ascii="Arial" w:hAnsi="Arial"/>
          <w:sz w:val="20"/>
          <w:lang w:val="en-US"/>
        </w:rPr>
        <w:t xml:space="preserve"> H), 7.</w:t>
      </w:r>
      <w:r w:rsidR="00071060" w:rsidRPr="003A3A98">
        <w:rPr>
          <w:rFonts w:ascii="Arial" w:hAnsi="Arial"/>
          <w:sz w:val="20"/>
          <w:lang w:val="en-US"/>
        </w:rPr>
        <w:t>51</w:t>
      </w:r>
      <w:r w:rsidRPr="003A3A98">
        <w:rPr>
          <w:rFonts w:ascii="Arial" w:hAnsi="Arial"/>
          <w:sz w:val="20"/>
          <w:lang w:val="en-US"/>
        </w:rPr>
        <w:t xml:space="preserve"> – 7.</w:t>
      </w:r>
      <w:r w:rsidR="00071060" w:rsidRPr="003A3A98">
        <w:rPr>
          <w:rFonts w:ascii="Arial" w:hAnsi="Arial"/>
          <w:sz w:val="20"/>
          <w:lang w:val="en-US"/>
        </w:rPr>
        <w:t>47</w:t>
      </w:r>
      <w:r w:rsidRPr="003A3A98">
        <w:rPr>
          <w:rFonts w:ascii="Arial" w:hAnsi="Arial"/>
          <w:sz w:val="20"/>
          <w:lang w:val="en-US"/>
        </w:rPr>
        <w:t xml:space="preserve"> (m, </w:t>
      </w:r>
      <w:r w:rsidR="00071060" w:rsidRPr="003A3A98">
        <w:rPr>
          <w:rFonts w:ascii="Arial" w:hAnsi="Arial"/>
          <w:sz w:val="20"/>
          <w:lang w:val="en-US"/>
        </w:rPr>
        <w:t>2</w:t>
      </w:r>
      <w:r w:rsidRPr="003A3A98">
        <w:rPr>
          <w:rFonts w:ascii="Arial" w:hAnsi="Arial"/>
          <w:sz w:val="20"/>
          <w:lang w:val="en-US"/>
        </w:rPr>
        <w:t xml:space="preserve"> H), </w:t>
      </w:r>
      <w:r w:rsidR="00071060" w:rsidRPr="003A3A98">
        <w:rPr>
          <w:rFonts w:ascii="Arial" w:hAnsi="Arial"/>
          <w:sz w:val="20"/>
          <w:lang w:val="en-US"/>
        </w:rPr>
        <w:t xml:space="preserve">7.45 – 7.33 (m, 5 H + 0.95 NH), 7.32 – 7.28 (m, 2 H), </w:t>
      </w:r>
      <w:r w:rsidR="007500D2" w:rsidRPr="003A3A98">
        <w:rPr>
          <w:rFonts w:ascii="Arial" w:hAnsi="Arial"/>
          <w:sz w:val="20"/>
          <w:lang w:val="en-US"/>
        </w:rPr>
        <w:t xml:space="preserve">7.22 – 7.16 (m, 2 H), 7.02 – 6.99 (m, 2.74 H), 5.29 (s, 0.05 OH), 3.77 (s, 1.89 H), 3.71 (s, 0.11 H), </w:t>
      </w:r>
      <w:r w:rsidR="00116319" w:rsidRPr="003A3A98">
        <w:rPr>
          <w:rFonts w:ascii="Arial" w:hAnsi="Arial"/>
          <w:sz w:val="20"/>
          <w:lang w:val="en-US"/>
        </w:rPr>
        <w:t xml:space="preserve">3.05 (t, </w:t>
      </w:r>
      <w:r w:rsidR="00116319" w:rsidRPr="003A3A98">
        <w:rPr>
          <w:rFonts w:ascii="Arial" w:hAnsi="Arial"/>
          <w:i/>
          <w:sz w:val="20"/>
          <w:lang w:val="en-US"/>
        </w:rPr>
        <w:t>J</w:t>
      </w:r>
      <w:r w:rsidR="00116319" w:rsidRPr="003A3A98">
        <w:rPr>
          <w:rFonts w:ascii="Arial" w:hAnsi="Arial"/>
          <w:sz w:val="20"/>
          <w:lang w:val="en-US"/>
        </w:rPr>
        <w:t xml:space="preserve"> = 7.8 Hz, 0.14 H), 2.69 (t, </w:t>
      </w:r>
      <w:r w:rsidR="00116319" w:rsidRPr="003A3A98">
        <w:rPr>
          <w:rFonts w:ascii="Arial" w:hAnsi="Arial"/>
          <w:i/>
          <w:sz w:val="20"/>
          <w:lang w:val="en-US"/>
        </w:rPr>
        <w:t>J</w:t>
      </w:r>
      <w:r w:rsidR="00116319" w:rsidRPr="003A3A98">
        <w:rPr>
          <w:rFonts w:ascii="Arial" w:hAnsi="Arial"/>
          <w:sz w:val="20"/>
          <w:lang w:val="en-US"/>
        </w:rPr>
        <w:t xml:space="preserve"> = 6.1 Hz, 1.8 H), 2.59 (t, </w:t>
      </w:r>
      <w:r w:rsidR="00116319" w:rsidRPr="003A3A98">
        <w:rPr>
          <w:rFonts w:ascii="Arial" w:hAnsi="Arial"/>
          <w:i/>
          <w:sz w:val="20"/>
          <w:lang w:val="en-US"/>
        </w:rPr>
        <w:t>J</w:t>
      </w:r>
      <w:r w:rsidR="00116319" w:rsidRPr="003A3A98">
        <w:rPr>
          <w:rFonts w:ascii="Arial" w:hAnsi="Arial"/>
          <w:sz w:val="20"/>
          <w:lang w:val="en-US"/>
        </w:rPr>
        <w:t xml:space="preserve"> = 7.8 Hz, 0.2 H), 2.03 (t, </w:t>
      </w:r>
      <w:r w:rsidR="00116319" w:rsidRPr="003A3A98">
        <w:rPr>
          <w:rFonts w:ascii="Arial" w:hAnsi="Arial"/>
          <w:i/>
          <w:sz w:val="20"/>
          <w:lang w:val="en-US"/>
        </w:rPr>
        <w:t>J</w:t>
      </w:r>
      <w:r w:rsidR="00116319" w:rsidRPr="003A3A98">
        <w:rPr>
          <w:rFonts w:ascii="Arial" w:hAnsi="Arial"/>
          <w:sz w:val="20"/>
          <w:lang w:val="en-US"/>
        </w:rPr>
        <w:t xml:space="preserve"> = 6.1 Hz, 1.76 H), 1.71 – 1.66 (m, 2 H), 1.62 – 1.58 (m, 2 H)</w:t>
      </w:r>
    </w:p>
    <w:p w14:paraId="35BC1C00" w14:textId="77777777" w:rsidR="005F1726" w:rsidRPr="003A3A98" w:rsidRDefault="005F1726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0C8AEC38" w14:textId="77777777" w:rsidR="005F1726" w:rsidRPr="003A3A98" w:rsidRDefault="005F1726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190B1E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>= 1</w:t>
      </w:r>
      <w:r w:rsidR="00190B1E" w:rsidRPr="003A3A98">
        <w:rPr>
          <w:rFonts w:ascii="Arial" w:hAnsi="Arial"/>
          <w:sz w:val="20"/>
          <w:lang w:val="en-US"/>
        </w:rPr>
        <w:t>62.57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190B1E" w:rsidRPr="003A3A98">
        <w:rPr>
          <w:rFonts w:ascii="Arial" w:hAnsi="Arial"/>
          <w:sz w:val="20"/>
          <w:lang w:val="en-US"/>
        </w:rPr>
        <w:t>156.21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190B1E" w:rsidRPr="003A3A98">
        <w:rPr>
          <w:rFonts w:ascii="Arial" w:hAnsi="Arial"/>
          <w:sz w:val="20"/>
          <w:lang w:val="en-US"/>
        </w:rPr>
        <w:t>141.71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190B1E" w:rsidRPr="003A3A98">
        <w:rPr>
          <w:rFonts w:ascii="Arial" w:hAnsi="Arial"/>
          <w:sz w:val="20"/>
          <w:lang w:val="en-US"/>
        </w:rPr>
        <w:t>141</w:t>
      </w:r>
      <w:r w:rsidRPr="003A3A98">
        <w:rPr>
          <w:rFonts w:ascii="Arial" w:hAnsi="Arial"/>
          <w:sz w:val="20"/>
          <w:lang w:val="en-US"/>
        </w:rPr>
        <w:t xml:space="preserve">.41, </w:t>
      </w:r>
      <w:r w:rsidR="00190B1E" w:rsidRPr="003A3A98">
        <w:rPr>
          <w:rFonts w:ascii="Arial" w:hAnsi="Arial"/>
          <w:sz w:val="20"/>
          <w:lang w:val="en-US"/>
        </w:rPr>
        <w:t>140.94</w:t>
      </w:r>
      <w:r w:rsidRPr="003A3A98">
        <w:rPr>
          <w:rFonts w:ascii="Arial" w:hAnsi="Arial"/>
          <w:sz w:val="20"/>
          <w:lang w:val="en-US"/>
        </w:rPr>
        <w:t>,</w:t>
      </w:r>
      <w:r w:rsidR="00190B1E" w:rsidRPr="003A3A98">
        <w:rPr>
          <w:rFonts w:ascii="Arial" w:hAnsi="Arial"/>
          <w:sz w:val="20"/>
          <w:lang w:val="en-US"/>
        </w:rPr>
        <w:t xml:space="preserve"> 140.82, 137.26, 128.73</w:t>
      </w:r>
      <w:r w:rsidRPr="003A3A98">
        <w:rPr>
          <w:rFonts w:ascii="Arial" w:hAnsi="Arial"/>
          <w:sz w:val="20"/>
          <w:lang w:val="en-US"/>
        </w:rPr>
        <w:t>,</w:t>
      </w:r>
      <w:r w:rsidR="00190B1E" w:rsidRPr="003A3A98">
        <w:rPr>
          <w:rFonts w:ascii="Arial" w:hAnsi="Arial"/>
          <w:sz w:val="20"/>
          <w:lang w:val="en-US"/>
        </w:rPr>
        <w:t xml:space="preserve"> 128.70, 127.91,</w:t>
      </w:r>
      <w:r w:rsidRPr="003A3A98">
        <w:rPr>
          <w:rFonts w:ascii="Arial" w:hAnsi="Arial"/>
          <w:sz w:val="20"/>
          <w:lang w:val="en-US"/>
        </w:rPr>
        <w:t xml:space="preserve"> </w:t>
      </w:r>
      <w:r w:rsidR="00190B1E" w:rsidRPr="003A3A98">
        <w:rPr>
          <w:rFonts w:ascii="Arial" w:hAnsi="Arial"/>
          <w:sz w:val="20"/>
          <w:lang w:val="en-US"/>
        </w:rPr>
        <w:t>127.18, 127.15, 117.26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190B1E" w:rsidRPr="003A3A98">
        <w:rPr>
          <w:rFonts w:ascii="Arial" w:hAnsi="Arial"/>
          <w:sz w:val="20"/>
          <w:lang w:val="en-US"/>
        </w:rPr>
        <w:t xml:space="preserve">32.86, </w:t>
      </w:r>
      <w:r w:rsidRPr="003A3A98">
        <w:rPr>
          <w:rFonts w:ascii="Arial" w:hAnsi="Arial"/>
          <w:sz w:val="20"/>
          <w:lang w:val="en-US"/>
        </w:rPr>
        <w:t>27.</w:t>
      </w:r>
      <w:r w:rsidR="00190B1E" w:rsidRPr="003A3A98">
        <w:rPr>
          <w:rFonts w:ascii="Arial" w:hAnsi="Arial"/>
          <w:sz w:val="20"/>
          <w:lang w:val="en-US"/>
        </w:rPr>
        <w:t>19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190B1E" w:rsidRPr="003A3A98">
        <w:rPr>
          <w:rFonts w:ascii="Arial" w:hAnsi="Arial"/>
          <w:sz w:val="20"/>
          <w:lang w:val="en-US"/>
        </w:rPr>
        <w:t>26.01</w:t>
      </w:r>
      <w:r w:rsidRPr="003A3A98">
        <w:rPr>
          <w:rFonts w:ascii="Arial" w:hAnsi="Arial"/>
          <w:sz w:val="20"/>
          <w:lang w:val="en-US"/>
        </w:rPr>
        <w:t>, 22.</w:t>
      </w:r>
      <w:r w:rsidR="00190B1E" w:rsidRPr="003A3A98">
        <w:rPr>
          <w:rFonts w:ascii="Arial" w:hAnsi="Arial"/>
          <w:sz w:val="20"/>
          <w:lang w:val="en-US"/>
        </w:rPr>
        <w:t>63</w:t>
      </w:r>
      <w:r w:rsidRPr="003A3A98">
        <w:rPr>
          <w:rFonts w:ascii="Arial" w:hAnsi="Arial"/>
          <w:sz w:val="20"/>
          <w:lang w:val="en-US"/>
        </w:rPr>
        <w:t>, 21.</w:t>
      </w:r>
      <w:r w:rsidR="00190B1E" w:rsidRPr="003A3A98">
        <w:rPr>
          <w:rFonts w:ascii="Arial" w:hAnsi="Arial"/>
          <w:sz w:val="20"/>
          <w:lang w:val="en-US"/>
        </w:rPr>
        <w:t>48</w:t>
      </w:r>
    </w:p>
    <w:p w14:paraId="4894C702" w14:textId="77777777" w:rsidR="005F1726" w:rsidRPr="003A3A98" w:rsidRDefault="005F1726" w:rsidP="005F1726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0EA36714" w14:textId="77777777" w:rsidR="005F1726" w:rsidRPr="003A3A98" w:rsidRDefault="005F1726" w:rsidP="005F1726">
      <w:pPr>
        <w:pStyle w:val="Standard"/>
        <w:spacing w:after="80" w:line="276" w:lineRule="auto"/>
        <w:ind w:left="4428"/>
        <w:rPr>
          <w:rFonts w:ascii="Arial" w:hAnsi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HRMS (ESI+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 xml:space="preserve">): 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z</w:t>
      </w:r>
    </w:p>
    <w:p w14:paraId="2DB62B74" w14:textId="77777777" w:rsidR="005F1726" w:rsidRPr="003A3A98" w:rsidRDefault="005F1726" w:rsidP="005F1726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C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28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26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:</w:t>
      </w:r>
      <w:r w:rsidR="00190B1E" w:rsidRPr="003A3A98">
        <w:rPr>
          <w:lang w:val="en-US"/>
        </w:rPr>
        <w:t xml:space="preserve"> </w:t>
      </w:r>
      <w:r w:rsidR="00190B1E" w:rsidRPr="003A3A98">
        <w:rPr>
          <w:rFonts w:ascii="Arial" w:hAnsi="Arial" w:cs="Arial"/>
          <w:color w:val="000000"/>
          <w:sz w:val="20"/>
          <w:szCs w:val="20"/>
          <w:lang w:val="en-US"/>
        </w:rPr>
        <w:t>392.2014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190B1E" w:rsidRPr="003A3A98">
        <w:rPr>
          <w:rFonts w:ascii="Arial" w:hAnsi="Arial" w:cs="Arial"/>
          <w:color w:val="000000"/>
          <w:sz w:val="20"/>
          <w:szCs w:val="20"/>
          <w:lang w:val="en-US"/>
        </w:rPr>
        <w:t>392.2030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14:paraId="40ADDC07" w14:textId="77777777" w:rsidR="009B0657" w:rsidRDefault="00190B1E" w:rsidP="00190B1E">
      <w:pPr>
        <w:jc w:val="center"/>
        <w:rPr>
          <w:rFonts w:ascii="Arial" w:hAnsi="Arial" w:cs="Arial"/>
          <w:b/>
          <w:kern w:val="0"/>
          <w:sz w:val="22"/>
          <w:szCs w:val="22"/>
          <w:lang w:bidi="ar-SA"/>
        </w:rPr>
      </w:pPr>
      <w:r>
        <w:rPr>
          <w:rFonts w:ascii="Arial" w:hAnsi="Arial" w:cs="Arial"/>
          <w:b/>
          <w:noProof/>
          <w:kern w:val="0"/>
          <w:sz w:val="22"/>
          <w:szCs w:val="22"/>
          <w:lang w:eastAsia="pl-PL" w:bidi="ar-SA"/>
        </w:rPr>
        <w:lastRenderedPageBreak/>
        <w:drawing>
          <wp:inline distT="0" distB="0" distL="0" distR="0" wp14:anchorId="2640DFA4" wp14:editId="21D052AC">
            <wp:extent cx="6645910" cy="4639945"/>
            <wp:effectExtent l="0" t="0" r="2540" b="8255"/>
            <wp:docPr id="29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EDF0B" w14:textId="77777777" w:rsidR="004C6F66" w:rsidRPr="003A3A98" w:rsidRDefault="00190B1E" w:rsidP="00190B1E">
      <w:pPr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Figure S</w:t>
      </w:r>
      <w:r w:rsidR="00401262"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27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 xml:space="preserve">. </w:t>
      </w:r>
      <w:r w:rsidRPr="003A3A98">
        <w:rPr>
          <w:rFonts w:ascii="Arial" w:hAnsi="Arial" w:cs="Arial"/>
          <w:b/>
          <w:color w:val="000000"/>
          <w:sz w:val="20"/>
          <w:szCs w:val="20"/>
          <w:vertAlign w:val="superscript"/>
          <w:lang w:val="en-US"/>
        </w:rPr>
        <w:t>1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H NMR of 4-phenyl-3-[(3-</w:t>
      </w:r>
      <w:proofErr w:type="gramStart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phenylphenyl)methyl</w:t>
      </w:r>
      <w:proofErr w:type="gramEnd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]-5,6,7,8-tetrahydro-1H-quinolin-2-one</w:t>
      </w:r>
    </w:p>
    <w:p w14:paraId="491F956B" w14:textId="77777777" w:rsidR="00567B1E" w:rsidRPr="003A3A98" w:rsidRDefault="00567B1E" w:rsidP="00190B1E">
      <w:pPr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</w:p>
    <w:p w14:paraId="5BB3FD57" w14:textId="77777777" w:rsidR="00190B1E" w:rsidRDefault="00190B1E" w:rsidP="00190B1E">
      <w:pPr>
        <w:jc w:val="center"/>
        <w:rPr>
          <w:rFonts w:ascii="Arial" w:hAnsi="Arial" w:cs="Arial"/>
          <w:b/>
          <w:kern w:val="0"/>
          <w:sz w:val="22"/>
          <w:szCs w:val="22"/>
          <w:lang w:bidi="ar-SA"/>
        </w:rPr>
      </w:pPr>
      <w:r>
        <w:rPr>
          <w:rFonts w:ascii="Arial" w:hAnsi="Arial" w:cs="Arial"/>
          <w:b/>
          <w:noProof/>
          <w:kern w:val="0"/>
          <w:sz w:val="22"/>
          <w:szCs w:val="22"/>
          <w:lang w:eastAsia="pl-PL" w:bidi="ar-SA"/>
        </w:rPr>
        <w:drawing>
          <wp:inline distT="0" distB="0" distL="0" distR="0" wp14:anchorId="50005DE2" wp14:editId="391E994B">
            <wp:extent cx="6645910" cy="4639945"/>
            <wp:effectExtent l="0" t="0" r="2540" b="8255"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AD9C9" w14:textId="77777777" w:rsidR="00954EBD" w:rsidRPr="003A3A98" w:rsidRDefault="00190B1E" w:rsidP="00567B1E">
      <w:pPr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28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.</w:t>
      </w:r>
      <w:r w:rsidRPr="003A3A98">
        <w:rPr>
          <w:rFonts w:ascii="Arial" w:hAnsi="Arial" w:cs="Arial"/>
          <w:b/>
          <w:kern w:val="0"/>
          <w:sz w:val="20"/>
          <w:szCs w:val="20"/>
          <w:vertAlign w:val="superscript"/>
          <w:lang w:val="en-US" w:bidi="ar-SA"/>
        </w:rPr>
        <w:t xml:space="preserve"> 13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C NMR</w:t>
      </w: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of 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4-phenyl-3-[(3-</w:t>
      </w:r>
      <w:proofErr w:type="gramStart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phenylphenyl)methyl</w:t>
      </w:r>
      <w:proofErr w:type="gramEnd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]-5,6,7,8-tetrahydro-1H-quinolin-2-one</w:t>
      </w:r>
    </w:p>
    <w:p w14:paraId="7251AC10" w14:textId="77777777" w:rsidR="00490540" w:rsidRPr="003A3A98" w:rsidRDefault="00952BC1" w:rsidP="004C6F66">
      <w:pPr>
        <w:pStyle w:val="Standard"/>
        <w:spacing w:after="80" w:line="276" w:lineRule="auto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lastRenderedPageBreak/>
        <w:t>5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490540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4-phenyl-3-[[4-(</w:t>
      </w:r>
      <w:proofErr w:type="gramStart"/>
      <w:r w:rsidR="00490540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trifluoromethyl)phenyl</w:t>
      </w:r>
      <w:proofErr w:type="gramEnd"/>
      <w:r w:rsidR="00490540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]methyl]-5,6,7,8-tetrahydro-1H-quinolin-2-one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4e</w:t>
      </w:r>
      <w:r w:rsidR="00BC367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</w:p>
    <w:p w14:paraId="4242DCEB" w14:textId="77777777" w:rsidR="00490540" w:rsidRPr="003A3A98" w:rsidRDefault="00490540" w:rsidP="00490540">
      <w:pPr>
        <w:pStyle w:val="Standard"/>
        <w:spacing w:after="80" w:line="276" w:lineRule="auto"/>
        <w:jc w:val="both"/>
        <w:rPr>
          <w:rFonts w:ascii="Arial" w:hAnsi="Arial" w:cs="Arial"/>
          <w:b/>
          <w:bCs/>
          <w:color w:val="CE181E"/>
          <w:sz w:val="22"/>
          <w:szCs w:val="22"/>
          <w:lang w:val="en-US"/>
        </w:rPr>
      </w:pPr>
    </w:p>
    <w:p w14:paraId="1A220DFF" w14:textId="77777777" w:rsidR="00490540" w:rsidRPr="003A3A98" w:rsidRDefault="00490540" w:rsidP="00490540">
      <w:pPr>
        <w:pStyle w:val="dopisania"/>
        <w:spacing w:after="80" w:line="276" w:lineRule="auto"/>
        <w:ind w:left="4428" w:firstLine="0"/>
        <w:jc w:val="both"/>
        <w:rPr>
          <w:rFonts w:ascii="Arial" w:hAnsi="Arial"/>
          <w:bCs/>
          <w:color w:val="000000" w:themeColor="text1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 xml:space="preserve">White powder, yield: </w:t>
      </w:r>
      <w:r w:rsidR="009B0657" w:rsidRPr="003A3A98">
        <w:rPr>
          <w:rFonts w:ascii="Arial" w:hAnsi="Arial"/>
          <w:sz w:val="20"/>
          <w:lang w:val="en-US"/>
        </w:rPr>
        <w:t>39</w:t>
      </w:r>
      <w:r w:rsidRPr="003A3A98">
        <w:rPr>
          <w:rFonts w:ascii="Arial" w:hAnsi="Arial"/>
          <w:sz w:val="20"/>
          <w:lang w:val="en-US"/>
        </w:rPr>
        <w:t xml:space="preserve">%, </w:t>
      </w:r>
    </w:p>
    <w:p w14:paraId="277FB552" w14:textId="77777777" w:rsidR="009D5B65" w:rsidRPr="003A3A98" w:rsidRDefault="009D5B65" w:rsidP="009D5B6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lang w:val="en-US"/>
        </w:rPr>
        <w:t>Mixture of rotamers 9:1</w:t>
      </w:r>
    </w:p>
    <w:p w14:paraId="695BE1C7" w14:textId="77777777" w:rsidR="00490540" w:rsidRPr="003A3A98" w:rsidRDefault="000A474B" w:rsidP="00490540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65EBA531">
          <v:shape id="_x0000_s1066" type="#_x0000_t75" style="position:absolute;left:0;text-align:left;margin-left:-9pt;margin-top:2.15pt;width:264pt;height:180pt;z-index:-251594240">
            <v:imagedata r:id="rId64" o:title=""/>
          </v:shape>
          <o:OLEObject Type="Embed" ProgID="MDLDrawOLE.MDLDrawObject.1" ShapeID="_x0000_s1066" DrawAspect="Content" ObjectID="_1717574365" r:id="rId65"/>
        </w:object>
      </w:r>
      <w:r w:rsidR="00490540" w:rsidRPr="003A3A98">
        <w:rPr>
          <w:rFonts w:ascii="Arial" w:hAnsi="Arial"/>
          <w:sz w:val="20"/>
          <w:vertAlign w:val="superscript"/>
          <w:lang w:val="en-US"/>
        </w:rPr>
        <w:t>1</w:t>
      </w:r>
      <w:r w:rsidR="00490540" w:rsidRPr="003A3A98">
        <w:rPr>
          <w:rFonts w:ascii="Arial" w:hAnsi="Arial"/>
          <w:sz w:val="20"/>
          <w:lang w:val="en-US"/>
        </w:rPr>
        <w:t>H NMR (CDCl</w:t>
      </w:r>
      <w:r w:rsidR="00490540" w:rsidRPr="003A3A98">
        <w:rPr>
          <w:rFonts w:ascii="Arial" w:hAnsi="Arial"/>
          <w:sz w:val="20"/>
          <w:vertAlign w:val="subscript"/>
          <w:lang w:val="en-US"/>
        </w:rPr>
        <w:t>3</w:t>
      </w:r>
      <w:r w:rsidR="00490540" w:rsidRPr="003A3A98">
        <w:rPr>
          <w:rFonts w:ascii="Arial" w:hAnsi="Arial"/>
          <w:sz w:val="20"/>
          <w:lang w:val="en-US"/>
        </w:rPr>
        <w:t xml:space="preserve">, 400 MHz): </w:t>
      </w:r>
      <w:r w:rsidR="00490540" w:rsidRPr="005D151A">
        <w:rPr>
          <w:rFonts w:ascii="Arial" w:hAnsi="Arial"/>
          <w:sz w:val="20"/>
        </w:rPr>
        <w:t>δ</w:t>
      </w:r>
      <w:r w:rsidR="00490540" w:rsidRPr="003A3A98">
        <w:rPr>
          <w:rFonts w:ascii="Arial" w:hAnsi="Arial"/>
          <w:sz w:val="20"/>
          <w:lang w:val="en-US"/>
        </w:rPr>
        <w:t>= 7.</w:t>
      </w:r>
      <w:r w:rsidR="005D151A" w:rsidRPr="003A3A98">
        <w:rPr>
          <w:rFonts w:ascii="Arial" w:hAnsi="Arial"/>
          <w:sz w:val="20"/>
          <w:lang w:val="en-US"/>
        </w:rPr>
        <w:t>83 – 7.81 (m, 0.5</w:t>
      </w:r>
      <w:r w:rsidR="00490540" w:rsidRPr="003A3A98">
        <w:rPr>
          <w:rFonts w:ascii="Arial" w:hAnsi="Arial"/>
          <w:sz w:val="20"/>
          <w:lang w:val="en-US"/>
        </w:rPr>
        <w:t xml:space="preserve"> H), 7.</w:t>
      </w:r>
      <w:r w:rsidR="003B6FAA" w:rsidRPr="003A3A98">
        <w:rPr>
          <w:rFonts w:ascii="Arial" w:hAnsi="Arial"/>
          <w:sz w:val="20"/>
          <w:lang w:val="en-US"/>
        </w:rPr>
        <w:t>47 – 7.34</w:t>
      </w:r>
      <w:r w:rsidR="00490540" w:rsidRPr="003A3A98">
        <w:rPr>
          <w:rFonts w:ascii="Arial" w:hAnsi="Arial"/>
          <w:sz w:val="20"/>
          <w:lang w:val="en-US"/>
        </w:rPr>
        <w:t xml:space="preserve"> (m, </w:t>
      </w:r>
      <w:r w:rsidR="003B6FAA" w:rsidRPr="003A3A98">
        <w:rPr>
          <w:rFonts w:ascii="Arial" w:hAnsi="Arial"/>
          <w:sz w:val="20"/>
          <w:lang w:val="en-US"/>
        </w:rPr>
        <w:t>6</w:t>
      </w:r>
      <w:r w:rsidR="00490540" w:rsidRPr="003A3A98">
        <w:rPr>
          <w:rFonts w:ascii="Arial" w:hAnsi="Arial"/>
          <w:sz w:val="20"/>
          <w:lang w:val="en-US"/>
        </w:rPr>
        <w:t xml:space="preserve"> H), </w:t>
      </w:r>
      <w:r w:rsidR="003B6FAA" w:rsidRPr="003A3A98">
        <w:rPr>
          <w:rFonts w:ascii="Arial" w:hAnsi="Arial"/>
          <w:sz w:val="20"/>
          <w:lang w:val="en-US"/>
        </w:rPr>
        <w:t>7.06 – 7.04 (d,</w:t>
      </w:r>
      <w:r w:rsidR="003B6FAA" w:rsidRPr="003A3A98">
        <w:rPr>
          <w:rFonts w:ascii="Arial" w:hAnsi="Arial"/>
          <w:i/>
          <w:sz w:val="20"/>
          <w:lang w:val="en-US"/>
        </w:rPr>
        <w:t xml:space="preserve"> J</w:t>
      </w:r>
      <w:r w:rsidR="003B6FAA" w:rsidRPr="003A3A98">
        <w:rPr>
          <w:rFonts w:ascii="Arial" w:hAnsi="Arial"/>
          <w:sz w:val="20"/>
          <w:lang w:val="en-US"/>
        </w:rPr>
        <w:t xml:space="preserve"> = 8 Hz, 2 H), 6.98 – 6.95 (m, 1.5 H), 3.74</w:t>
      </w:r>
      <w:r w:rsidR="00490540" w:rsidRPr="003A3A98">
        <w:rPr>
          <w:rFonts w:ascii="Arial" w:hAnsi="Arial"/>
          <w:sz w:val="20"/>
          <w:lang w:val="en-US"/>
        </w:rPr>
        <w:t xml:space="preserve"> (s, </w:t>
      </w:r>
      <w:r w:rsidR="003B6FAA" w:rsidRPr="003A3A98">
        <w:rPr>
          <w:rFonts w:ascii="Arial" w:hAnsi="Arial"/>
          <w:sz w:val="20"/>
          <w:lang w:val="en-US"/>
        </w:rPr>
        <w:t>2</w:t>
      </w:r>
      <w:r w:rsidR="00490540" w:rsidRPr="003A3A98">
        <w:rPr>
          <w:rFonts w:ascii="Arial" w:hAnsi="Arial"/>
          <w:sz w:val="20"/>
          <w:lang w:val="en-US"/>
        </w:rPr>
        <w:t xml:space="preserve"> H), </w:t>
      </w:r>
      <w:r w:rsidR="003B6FAA" w:rsidRPr="003A3A98">
        <w:rPr>
          <w:rFonts w:ascii="Arial" w:hAnsi="Arial"/>
          <w:sz w:val="20"/>
          <w:lang w:val="en-US"/>
        </w:rPr>
        <w:t xml:space="preserve">3.03 (t, </w:t>
      </w:r>
      <w:r w:rsidR="003B6FAA" w:rsidRPr="003A3A98">
        <w:rPr>
          <w:rFonts w:ascii="Arial" w:hAnsi="Arial"/>
          <w:i/>
          <w:sz w:val="20"/>
          <w:lang w:val="en-US"/>
        </w:rPr>
        <w:t>J</w:t>
      </w:r>
      <w:r w:rsidR="003B6FAA" w:rsidRPr="003A3A98">
        <w:rPr>
          <w:rFonts w:ascii="Arial" w:hAnsi="Arial"/>
          <w:sz w:val="20"/>
          <w:lang w:val="en-US"/>
        </w:rPr>
        <w:t xml:space="preserve"> = 7.6 Hz, 0.18 H), 2.72 (t, </w:t>
      </w:r>
      <w:r w:rsidR="003B6FAA" w:rsidRPr="003A3A98">
        <w:rPr>
          <w:rFonts w:ascii="Arial" w:hAnsi="Arial"/>
          <w:i/>
          <w:sz w:val="20"/>
          <w:lang w:val="en-US"/>
        </w:rPr>
        <w:t>J</w:t>
      </w:r>
      <w:r w:rsidR="003B6FAA" w:rsidRPr="003A3A98">
        <w:rPr>
          <w:rFonts w:ascii="Arial" w:hAnsi="Arial"/>
          <w:sz w:val="20"/>
          <w:lang w:val="en-US"/>
        </w:rPr>
        <w:t xml:space="preserve"> =</w:t>
      </w:r>
      <w:r w:rsidR="001126F5" w:rsidRPr="003A3A98">
        <w:rPr>
          <w:rFonts w:ascii="Arial" w:hAnsi="Arial"/>
          <w:sz w:val="20"/>
          <w:lang w:val="en-US"/>
        </w:rPr>
        <w:t xml:space="preserve"> 6.2</w:t>
      </w:r>
      <w:r w:rsidR="003B6FAA" w:rsidRPr="003A3A98">
        <w:rPr>
          <w:rFonts w:ascii="Arial" w:hAnsi="Arial"/>
          <w:sz w:val="20"/>
          <w:lang w:val="en-US"/>
        </w:rPr>
        <w:t xml:space="preserve"> Hz, 1.8 H), </w:t>
      </w:r>
      <w:r w:rsidR="001126F5" w:rsidRPr="003A3A98">
        <w:rPr>
          <w:rFonts w:ascii="Arial" w:hAnsi="Arial"/>
          <w:sz w:val="20"/>
          <w:lang w:val="en-US"/>
        </w:rPr>
        <w:t xml:space="preserve">2.55 (t, </w:t>
      </w:r>
      <w:r w:rsidR="001126F5" w:rsidRPr="003A3A98">
        <w:rPr>
          <w:rFonts w:ascii="Arial" w:hAnsi="Arial"/>
          <w:i/>
          <w:sz w:val="20"/>
          <w:lang w:val="en-US"/>
        </w:rPr>
        <w:t>J</w:t>
      </w:r>
      <w:r w:rsidR="001126F5" w:rsidRPr="003A3A98">
        <w:rPr>
          <w:rFonts w:ascii="Arial" w:hAnsi="Arial"/>
          <w:sz w:val="20"/>
          <w:lang w:val="en-US"/>
        </w:rPr>
        <w:t xml:space="preserve"> = 7.6 Hz, 0.2 H), 2.06 (t, </w:t>
      </w:r>
      <w:r w:rsidR="001126F5" w:rsidRPr="003A3A98">
        <w:rPr>
          <w:rFonts w:ascii="Arial" w:hAnsi="Arial"/>
          <w:i/>
          <w:sz w:val="20"/>
          <w:lang w:val="en-US"/>
        </w:rPr>
        <w:t>J</w:t>
      </w:r>
      <w:r w:rsidR="001126F5" w:rsidRPr="003A3A98">
        <w:rPr>
          <w:rFonts w:ascii="Arial" w:hAnsi="Arial"/>
          <w:sz w:val="20"/>
          <w:lang w:val="en-US"/>
        </w:rPr>
        <w:t xml:space="preserve"> = 6.2 Hz, 1.82 H), 1.77 – 1.71 (m, 2 H), 1.65 – 1.60 (m, 2 H) </w:t>
      </w:r>
    </w:p>
    <w:p w14:paraId="04F18B14" w14:textId="77777777" w:rsidR="00490540" w:rsidRPr="003A3A98" w:rsidRDefault="00490540" w:rsidP="00490540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41713470" w14:textId="77777777" w:rsidR="00490540" w:rsidRPr="003A3A98" w:rsidRDefault="00490540" w:rsidP="00490540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1126F5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722BED" w:rsidRPr="003A3A98">
        <w:rPr>
          <w:rFonts w:ascii="Arial" w:hAnsi="Arial"/>
          <w:sz w:val="20"/>
          <w:lang w:val="en-US"/>
        </w:rPr>
        <w:t xml:space="preserve">162.18, 156.84, 144.42 (q, </w:t>
      </w:r>
      <w:r w:rsidR="00722BED" w:rsidRPr="003A3A98">
        <w:rPr>
          <w:rFonts w:ascii="Arial" w:hAnsi="Arial"/>
          <w:i/>
          <w:sz w:val="20"/>
          <w:lang w:val="en-US"/>
        </w:rPr>
        <w:t>J</w:t>
      </w:r>
      <w:r w:rsidR="00722BED" w:rsidRPr="003A3A98">
        <w:rPr>
          <w:rFonts w:ascii="Arial" w:hAnsi="Arial"/>
          <w:i/>
          <w:sz w:val="20"/>
          <w:vertAlign w:val="superscript"/>
          <w:lang w:val="en-US"/>
        </w:rPr>
        <w:t>5</w:t>
      </w:r>
      <w:r w:rsidR="00722BED" w:rsidRPr="003A3A98">
        <w:rPr>
          <w:rFonts w:ascii="Arial" w:hAnsi="Arial"/>
          <w:sz w:val="20"/>
          <w:lang w:val="en-US"/>
        </w:rPr>
        <w:t xml:space="preserve"> = 1.3 Hz), 142.26, 136.87, 132.12, 128.93, 128.87, 128.75, 128.26 (q, </w:t>
      </w:r>
      <w:r w:rsidR="00722BED" w:rsidRPr="003A3A98">
        <w:rPr>
          <w:rFonts w:ascii="Arial" w:hAnsi="Arial"/>
          <w:i/>
          <w:sz w:val="20"/>
          <w:lang w:val="en-US"/>
        </w:rPr>
        <w:t>J</w:t>
      </w:r>
      <w:r w:rsidR="00722BED" w:rsidRPr="003A3A98">
        <w:rPr>
          <w:rFonts w:ascii="Arial" w:hAnsi="Arial"/>
          <w:i/>
          <w:sz w:val="20"/>
          <w:vertAlign w:val="superscript"/>
          <w:lang w:val="en-US"/>
        </w:rPr>
        <w:t>2</w:t>
      </w:r>
      <w:r w:rsidR="00722BED" w:rsidRPr="003A3A98">
        <w:rPr>
          <w:rFonts w:ascii="Arial" w:hAnsi="Arial"/>
          <w:sz w:val="20"/>
          <w:lang w:val="en-US"/>
        </w:rPr>
        <w:t xml:space="preserve"> =</w:t>
      </w:r>
      <w:r w:rsidR="00181F1C" w:rsidRPr="003A3A98">
        <w:rPr>
          <w:rFonts w:ascii="Arial" w:hAnsi="Arial"/>
          <w:sz w:val="20"/>
          <w:lang w:val="en-US"/>
        </w:rPr>
        <w:t xml:space="preserve"> 25.7 Hz), 127.66, 124.99 (q, </w:t>
      </w:r>
      <w:r w:rsidR="00181F1C" w:rsidRPr="003A3A98">
        <w:rPr>
          <w:rFonts w:ascii="Arial" w:hAnsi="Arial"/>
          <w:i/>
          <w:sz w:val="20"/>
          <w:lang w:val="en-US"/>
        </w:rPr>
        <w:t>J</w:t>
      </w:r>
      <w:r w:rsidR="006E5157" w:rsidRPr="003A3A98">
        <w:rPr>
          <w:rFonts w:ascii="Arial" w:hAnsi="Arial"/>
          <w:i/>
          <w:sz w:val="20"/>
          <w:vertAlign w:val="superscript"/>
          <w:lang w:val="en-US"/>
        </w:rPr>
        <w:t>3</w:t>
      </w:r>
      <w:r w:rsidR="006E5157" w:rsidRPr="003A3A98">
        <w:rPr>
          <w:rFonts w:ascii="Arial" w:hAnsi="Arial"/>
          <w:sz w:val="20"/>
          <w:vertAlign w:val="superscript"/>
          <w:lang w:val="en-US"/>
        </w:rPr>
        <w:t xml:space="preserve"> </w:t>
      </w:r>
      <w:r w:rsidR="006E5157" w:rsidRPr="003A3A98">
        <w:rPr>
          <w:rFonts w:ascii="Arial" w:hAnsi="Arial"/>
          <w:sz w:val="20"/>
          <w:lang w:val="en-US"/>
        </w:rPr>
        <w:t xml:space="preserve">= 3.7 Hz), 124.44 (q, </w:t>
      </w:r>
      <w:r w:rsidR="006E5157" w:rsidRPr="003A3A98">
        <w:rPr>
          <w:rFonts w:ascii="Arial" w:hAnsi="Arial"/>
          <w:i/>
          <w:sz w:val="20"/>
          <w:lang w:val="en-US"/>
        </w:rPr>
        <w:t>J</w:t>
      </w:r>
      <w:r w:rsidR="006E5157" w:rsidRPr="003A3A98">
        <w:rPr>
          <w:rFonts w:ascii="Arial" w:hAnsi="Arial"/>
          <w:i/>
          <w:sz w:val="20"/>
          <w:vertAlign w:val="superscript"/>
          <w:lang w:val="en-US"/>
        </w:rPr>
        <w:t>1</w:t>
      </w:r>
      <w:r w:rsidR="006E5157" w:rsidRPr="003A3A98">
        <w:rPr>
          <w:rFonts w:ascii="Arial" w:hAnsi="Arial"/>
          <w:sz w:val="20"/>
          <w:lang w:val="en-US"/>
        </w:rPr>
        <w:t xml:space="preserve"> = 270 Hz), 117.90, 32.71, 27.27, 25.99, 22.55, 21.39</w:t>
      </w:r>
    </w:p>
    <w:p w14:paraId="2EF5930A" w14:textId="77777777" w:rsidR="00490540" w:rsidRPr="003A3A98" w:rsidRDefault="00490540" w:rsidP="00490540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1E16C51F" w14:textId="77777777" w:rsidR="00490540" w:rsidRPr="003A3A98" w:rsidRDefault="00490540" w:rsidP="00490540">
      <w:pPr>
        <w:pStyle w:val="Standard"/>
        <w:spacing w:after="80" w:line="276" w:lineRule="auto"/>
        <w:ind w:left="4428"/>
        <w:rPr>
          <w:rFonts w:ascii="Arial" w:hAnsi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HRMS (ESI+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 xml:space="preserve">): 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z</w:t>
      </w:r>
    </w:p>
    <w:p w14:paraId="6A94EB9C" w14:textId="77777777" w:rsidR="00490540" w:rsidRPr="003A3A98" w:rsidRDefault="00490540" w:rsidP="00490540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="00310F8A" w:rsidRPr="003A3A98">
        <w:rPr>
          <w:rFonts w:ascii="Arial" w:hAnsi="Arial"/>
          <w:color w:val="000000"/>
          <w:sz w:val="20"/>
          <w:szCs w:val="20"/>
          <w:lang w:val="en-US"/>
        </w:rPr>
        <w:t>C</w:t>
      </w:r>
      <w:r w:rsidR="00310F8A"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23</w:t>
      </w:r>
      <w:r w:rsidR="00310F8A" w:rsidRPr="003A3A98">
        <w:rPr>
          <w:rFonts w:ascii="Arial" w:hAnsi="Arial"/>
          <w:color w:val="000000"/>
          <w:sz w:val="20"/>
          <w:szCs w:val="20"/>
          <w:lang w:val="en-US"/>
        </w:rPr>
        <w:t>H</w:t>
      </w:r>
      <w:r w:rsidR="00310F8A"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21</w:t>
      </w:r>
      <w:r w:rsidR="00310F8A" w:rsidRPr="003A3A98">
        <w:rPr>
          <w:rFonts w:ascii="Arial" w:hAnsi="Arial"/>
          <w:color w:val="000000"/>
          <w:sz w:val="20"/>
          <w:szCs w:val="20"/>
          <w:lang w:val="en-US"/>
        </w:rPr>
        <w:t>F</w:t>
      </w:r>
      <w:r w:rsidR="00310F8A"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3</w:t>
      </w:r>
      <w:r w:rsidR="00310F8A" w:rsidRPr="003A3A98">
        <w:rPr>
          <w:rFonts w:ascii="Arial" w:hAnsi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:</w:t>
      </w:r>
      <w:r w:rsidR="00954EBD" w:rsidRPr="003A3A98">
        <w:rPr>
          <w:lang w:val="en-US"/>
        </w:rPr>
        <w:t xml:space="preserve"> </w:t>
      </w:r>
      <w:r w:rsidR="00954EBD" w:rsidRPr="003A3A98">
        <w:rPr>
          <w:rFonts w:ascii="Arial" w:hAnsi="Arial" w:cs="Arial"/>
          <w:color w:val="000000"/>
          <w:sz w:val="20"/>
          <w:szCs w:val="20"/>
          <w:lang w:val="en-US"/>
        </w:rPr>
        <w:t>384.1575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; found: </w:t>
      </w:r>
      <w:r w:rsidR="00954EBD" w:rsidRPr="003A3A98">
        <w:rPr>
          <w:rFonts w:ascii="Arial" w:hAnsi="Arial" w:cs="Arial"/>
          <w:color w:val="000000"/>
          <w:sz w:val="20"/>
          <w:szCs w:val="20"/>
          <w:lang w:val="en-US"/>
        </w:rPr>
        <w:t>384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.1</w:t>
      </w:r>
      <w:r w:rsidR="00954EBD" w:rsidRPr="003A3A98">
        <w:rPr>
          <w:rFonts w:ascii="Arial" w:hAnsi="Arial" w:cs="Arial"/>
          <w:color w:val="000000"/>
          <w:sz w:val="20"/>
          <w:szCs w:val="20"/>
          <w:lang w:val="en-US"/>
        </w:rPr>
        <w:t>603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14:paraId="6E1FA619" w14:textId="77777777" w:rsidR="00806AF2" w:rsidRPr="00806AF2" w:rsidRDefault="00806AF2" w:rsidP="004C6F66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1C2D2591" wp14:editId="0B06DA36">
            <wp:extent cx="6645910" cy="4639945"/>
            <wp:effectExtent l="0" t="0" r="2540" b="8255"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3F289" w14:textId="77777777" w:rsidR="004C6F66" w:rsidRPr="003A3A98" w:rsidRDefault="00806AF2" w:rsidP="00806AF2">
      <w:pPr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Figure S</w:t>
      </w:r>
      <w:r w:rsidR="00401262"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29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 xml:space="preserve">. </w:t>
      </w:r>
      <w:r w:rsidRPr="003A3A98">
        <w:rPr>
          <w:rFonts w:ascii="Arial" w:hAnsi="Arial" w:cs="Arial"/>
          <w:b/>
          <w:color w:val="000000"/>
          <w:sz w:val="20"/>
          <w:szCs w:val="20"/>
          <w:vertAlign w:val="superscript"/>
          <w:lang w:val="en-US"/>
        </w:rPr>
        <w:t>1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H NMR of 4-phenyl-3-[[4-(</w:t>
      </w:r>
      <w:proofErr w:type="gramStart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trifluoromethyl)phenyl</w:t>
      </w:r>
      <w:proofErr w:type="gramEnd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]methyl]-5,6,7,8-tetrahydro-1H-quinolin-2-one</w:t>
      </w:r>
    </w:p>
    <w:p w14:paraId="16EC4983" w14:textId="77777777" w:rsidR="00806AF2" w:rsidRPr="003A3A98" w:rsidRDefault="00806AF2" w:rsidP="00806AF2">
      <w:pPr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</w:p>
    <w:p w14:paraId="01CCF4F8" w14:textId="77777777" w:rsidR="00806AF2" w:rsidRDefault="00806AF2" w:rsidP="004C6F66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20EDF561" wp14:editId="63EB40B6">
            <wp:extent cx="6645910" cy="4639945"/>
            <wp:effectExtent l="0" t="0" r="2540" b="8255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3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E816C" w14:textId="77777777" w:rsidR="00806AF2" w:rsidRPr="003A3A98" w:rsidRDefault="00806AF2" w:rsidP="004C6F66">
      <w:pPr>
        <w:spacing w:line="360" w:lineRule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30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 xml:space="preserve">C NMR of 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4-phenyl-3-[[4-(</w:t>
      </w:r>
      <w:proofErr w:type="gramStart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trifluoromethyl)phenyl</w:t>
      </w:r>
      <w:proofErr w:type="gramEnd"/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]methyl]-5,6,7,8-tetrahydro-1H-quinolin-2-one</w:t>
      </w:r>
    </w:p>
    <w:p w14:paraId="2917CFF9" w14:textId="77777777" w:rsidR="00401262" w:rsidRPr="003A3A98" w:rsidRDefault="00401262" w:rsidP="004C6F66">
      <w:pPr>
        <w:spacing w:line="360" w:lineRule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</w:p>
    <w:p w14:paraId="119255BB" w14:textId="77777777" w:rsidR="00750BB5" w:rsidRPr="003A3A98" w:rsidRDefault="00952BC1" w:rsidP="004C6F66">
      <w:pPr>
        <w:spacing w:line="360" w:lineRule="auto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6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750BB5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2-chloro-3-(1-naphthylmethyl)-4-phenyl-5,6,7,8-tetrahydroquinoline</w:t>
      </w:r>
      <w:r w:rsidR="00B12F9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5</w:t>
      </w:r>
      <w:r w:rsidR="00B12F9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  <w:r w:rsidR="00D41254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[2]</w:t>
      </w:r>
    </w:p>
    <w:p w14:paraId="35EFAB58" w14:textId="77777777" w:rsidR="00750BB5" w:rsidRPr="003A3A98" w:rsidRDefault="005A690C" w:rsidP="00750BB5">
      <w:pPr>
        <w:pStyle w:val="Standard"/>
        <w:spacing w:after="80"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3A3A98">
        <w:rPr>
          <w:rFonts w:ascii="Arial" w:hAnsi="Arial" w:cs="Arial"/>
          <w:b/>
          <w:bCs/>
          <w:sz w:val="20"/>
          <w:szCs w:val="20"/>
          <w:lang w:val="en-US"/>
        </w:rPr>
        <w:t>4a</w:t>
      </w:r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 (</w:t>
      </w:r>
      <w:r w:rsidRPr="003A3A98">
        <w:rPr>
          <w:rFonts w:ascii="Arial" w:hAnsi="Arial" w:cs="Arial"/>
          <w:sz w:val="20"/>
          <w:szCs w:val="20"/>
          <w:lang w:val="en-US"/>
        </w:rPr>
        <w:t>0.13</w:t>
      </w:r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 g, </w:t>
      </w:r>
      <w:proofErr w:type="gramStart"/>
      <w:r w:rsidRPr="003A3A98">
        <w:rPr>
          <w:rFonts w:ascii="Arial" w:hAnsi="Arial" w:cs="Arial"/>
          <w:sz w:val="20"/>
          <w:szCs w:val="20"/>
          <w:lang w:val="en-US"/>
        </w:rPr>
        <w:t xml:space="preserve">0.36 </w:t>
      </w:r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 mmol</w:t>
      </w:r>
      <w:proofErr w:type="gramEnd"/>
      <w:r w:rsidR="00750BB5" w:rsidRPr="003A3A98">
        <w:rPr>
          <w:rFonts w:ascii="Arial" w:hAnsi="Arial" w:cs="Arial"/>
          <w:sz w:val="20"/>
          <w:szCs w:val="20"/>
          <w:lang w:val="en-US"/>
        </w:rPr>
        <w:t>)</w:t>
      </w:r>
      <w:r w:rsidR="00750BB5" w:rsidRPr="003A3A98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and </w:t>
      </w:r>
      <w:r w:rsidRPr="003A3A98">
        <w:rPr>
          <w:rFonts w:ascii="Arial" w:hAnsi="Arial" w:cs="Arial"/>
          <w:sz w:val="20"/>
          <w:szCs w:val="20"/>
          <w:lang w:val="en-US"/>
        </w:rPr>
        <w:t>2</w:t>
      </w:r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 ml of PhPOCl</w:t>
      </w:r>
      <w:r w:rsidR="00750BB5" w:rsidRPr="003A3A98">
        <w:rPr>
          <w:rFonts w:ascii="Arial" w:hAnsi="Arial" w:cs="Arial"/>
          <w:sz w:val="20"/>
          <w:szCs w:val="20"/>
          <w:vertAlign w:val="subscript"/>
          <w:lang w:val="en-US"/>
        </w:rPr>
        <w:t xml:space="preserve">2 </w:t>
      </w:r>
      <w:r w:rsidRPr="003A3A98">
        <w:rPr>
          <w:rFonts w:ascii="Arial" w:hAnsi="Arial" w:cs="Arial"/>
          <w:sz w:val="20"/>
          <w:szCs w:val="20"/>
          <w:lang w:val="en-US"/>
        </w:rPr>
        <w:t>were placed round-bottomed flask with stir bar</w:t>
      </w:r>
      <w:r w:rsidR="00750BB5" w:rsidRPr="003A3A98">
        <w:rPr>
          <w:rFonts w:ascii="Arial" w:hAnsi="Arial" w:cs="Arial"/>
          <w:sz w:val="20"/>
          <w:szCs w:val="20"/>
          <w:lang w:val="en-US"/>
        </w:rPr>
        <w:t>. The reaction temperature was raised to 160</w:t>
      </w:r>
      <w:r w:rsidR="00750BB5" w:rsidRPr="003A3A98">
        <w:rPr>
          <w:rFonts w:ascii="Arial" w:hAnsi="Arial" w:cs="Arial"/>
          <w:sz w:val="20"/>
          <w:szCs w:val="20"/>
          <w:vertAlign w:val="superscript"/>
          <w:lang w:val="en-US"/>
        </w:rPr>
        <w:t>O</w:t>
      </w:r>
      <w:r w:rsidR="00750BB5" w:rsidRPr="003A3A98">
        <w:rPr>
          <w:rFonts w:ascii="Arial" w:hAnsi="Arial" w:cs="Arial"/>
          <w:sz w:val="20"/>
          <w:szCs w:val="20"/>
          <w:lang w:val="en-US"/>
        </w:rPr>
        <w:t>C and left overnight. Post-reaction mixture was gently diluted with water and washed with DCM. Organic layer was dried with anhydrous MgSO</w:t>
      </w:r>
      <w:r w:rsidR="00750BB5" w:rsidRPr="003A3A98">
        <w:rPr>
          <w:rFonts w:ascii="Arial" w:hAnsi="Arial" w:cs="Arial"/>
          <w:sz w:val="20"/>
          <w:szCs w:val="20"/>
          <w:vertAlign w:val="subscript"/>
          <w:lang w:val="en-US"/>
        </w:rPr>
        <w:t>4</w:t>
      </w:r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. After solvent evaporation the crude product was isolated by flash column chromatography (ethyl </w:t>
      </w:r>
      <w:proofErr w:type="gramStart"/>
      <w:r w:rsidR="00750BB5" w:rsidRPr="003A3A98">
        <w:rPr>
          <w:rFonts w:ascii="Arial" w:hAnsi="Arial" w:cs="Arial"/>
          <w:sz w:val="20"/>
          <w:szCs w:val="20"/>
          <w:lang w:val="en-US"/>
        </w:rPr>
        <w:t>acetate :</w:t>
      </w:r>
      <w:proofErr w:type="gramEnd"/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 hexane 1:</w:t>
      </w:r>
      <w:r w:rsidRPr="003A3A98">
        <w:rPr>
          <w:rFonts w:ascii="Arial" w:hAnsi="Arial" w:cs="Arial"/>
          <w:sz w:val="20"/>
          <w:szCs w:val="20"/>
          <w:lang w:val="en-US"/>
        </w:rPr>
        <w:t>25). The title compound (0.074 g, 0.19 mmol, 53</w:t>
      </w:r>
      <w:r w:rsidR="00750BB5" w:rsidRPr="003A3A98">
        <w:rPr>
          <w:rFonts w:ascii="Arial" w:hAnsi="Arial" w:cs="Arial"/>
          <w:sz w:val="20"/>
          <w:szCs w:val="20"/>
          <w:lang w:val="en-US"/>
        </w:rPr>
        <w:t xml:space="preserve">%) was obtained as </w:t>
      </w:r>
      <w:r w:rsidRPr="003A3A98">
        <w:rPr>
          <w:rFonts w:ascii="Arial" w:hAnsi="Arial" w:cs="Arial"/>
          <w:sz w:val="20"/>
          <w:szCs w:val="20"/>
          <w:lang w:val="en-US"/>
        </w:rPr>
        <w:t>bright yellow powder</w:t>
      </w:r>
    </w:p>
    <w:p w14:paraId="468D2297" w14:textId="77777777" w:rsidR="00750BB5" w:rsidRPr="003A3A98" w:rsidRDefault="005A690C" w:rsidP="00750BB5">
      <w:pPr>
        <w:pStyle w:val="Standard"/>
        <w:spacing w:after="80" w:line="276" w:lineRule="auto"/>
        <w:jc w:val="both"/>
        <w:rPr>
          <w:rFonts w:ascii="Arial" w:hAnsi="Arial" w:cs="Arial"/>
          <w:b/>
          <w:bCs/>
          <w:color w:val="CE181E"/>
          <w:sz w:val="22"/>
          <w:szCs w:val="22"/>
          <w:lang w:val="en-US"/>
        </w:rPr>
      </w:pPr>
      <w:r w:rsidRPr="003A3A98">
        <w:rPr>
          <w:rFonts w:ascii="Arial" w:hAnsi="Arial" w:cs="Arial"/>
          <w:b/>
          <w:bCs/>
          <w:color w:val="CE181E"/>
          <w:sz w:val="22"/>
          <w:szCs w:val="22"/>
          <w:lang w:val="en-US"/>
        </w:rPr>
        <w:t xml:space="preserve"> </w:t>
      </w:r>
    </w:p>
    <w:p w14:paraId="2F74C99B" w14:textId="77777777" w:rsidR="00750BB5" w:rsidRPr="003A3A98" w:rsidRDefault="000A474B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>
        <w:rPr>
          <w:noProof/>
        </w:rPr>
        <w:object w:dxaOrig="1440" w:dyaOrig="1440" w14:anchorId="531E61FA">
          <v:shape id="_x0000_s1071" type="#_x0000_t75" style="position:absolute;left:0;text-align:left;margin-left:2.4pt;margin-top:13.05pt;width:249.6pt;height:170.4pt;z-index:-251592192">
            <v:imagedata r:id="rId68" o:title=""/>
          </v:shape>
          <o:OLEObject Type="Embed" ProgID="MDLDrawOLE.MDLDrawObject.1" ShapeID="_x0000_s1071" DrawAspect="Content" ObjectID="_1717574366" r:id="rId69"/>
        </w:object>
      </w:r>
      <w:r w:rsidR="005A690C" w:rsidRPr="003A3A98">
        <w:rPr>
          <w:rFonts w:ascii="Arial" w:hAnsi="Arial"/>
          <w:sz w:val="20"/>
          <w:lang w:val="en-US"/>
        </w:rPr>
        <w:t>Bright yellow</w:t>
      </w:r>
      <w:r w:rsidR="00750BB5" w:rsidRPr="003A3A98">
        <w:rPr>
          <w:rFonts w:ascii="Arial" w:hAnsi="Arial"/>
          <w:sz w:val="20"/>
          <w:lang w:val="en-US"/>
        </w:rPr>
        <w:t xml:space="preserve"> </w:t>
      </w:r>
      <w:r w:rsidR="0009110F" w:rsidRPr="003A3A98">
        <w:rPr>
          <w:rFonts w:ascii="Arial" w:hAnsi="Arial"/>
          <w:sz w:val="20"/>
          <w:lang w:val="en-US"/>
        </w:rPr>
        <w:t xml:space="preserve">amorphous </w:t>
      </w:r>
      <w:r w:rsidR="00750BB5" w:rsidRPr="003A3A98">
        <w:rPr>
          <w:rFonts w:ascii="Arial" w:hAnsi="Arial"/>
          <w:sz w:val="20"/>
          <w:lang w:val="en-US"/>
        </w:rPr>
        <w:t>powder, yield</w:t>
      </w:r>
      <w:r w:rsidR="00AC1BF9" w:rsidRPr="003A3A98">
        <w:rPr>
          <w:rFonts w:ascii="Arial" w:hAnsi="Arial"/>
          <w:sz w:val="20"/>
          <w:lang w:val="en-US"/>
        </w:rPr>
        <w:t>: 53%</w:t>
      </w:r>
      <w:r w:rsidR="00750BB5" w:rsidRPr="003A3A98">
        <w:rPr>
          <w:rFonts w:ascii="Arial" w:hAnsi="Arial"/>
          <w:sz w:val="20"/>
          <w:lang w:val="en-US"/>
        </w:rPr>
        <w:t xml:space="preserve"> </w:t>
      </w:r>
    </w:p>
    <w:p w14:paraId="2E67157A" w14:textId="77777777" w:rsidR="00750BB5" w:rsidRPr="003A3A98" w:rsidRDefault="00750BB5" w:rsidP="006140D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="00445221" w:rsidRPr="003A3A98">
        <w:rPr>
          <w:rFonts w:ascii="Arial" w:hAnsi="Arial"/>
          <w:sz w:val="20"/>
          <w:lang w:val="en-US"/>
        </w:rPr>
        <w:t xml:space="preserve">, 400 MHz): </w:t>
      </w:r>
      <w:r w:rsidR="00445221">
        <w:rPr>
          <w:rFonts w:ascii="Arial" w:hAnsi="Arial"/>
          <w:sz w:val="20"/>
        </w:rPr>
        <w:t>δ</w:t>
      </w:r>
      <w:r w:rsidR="00445221" w:rsidRPr="003A3A98">
        <w:rPr>
          <w:rFonts w:ascii="Arial" w:hAnsi="Arial"/>
          <w:sz w:val="20"/>
          <w:lang w:val="en-US"/>
        </w:rPr>
        <w:t>= 7.83 – 7.81</w:t>
      </w:r>
      <w:r w:rsidRPr="003A3A98">
        <w:rPr>
          <w:rFonts w:ascii="Arial" w:hAnsi="Arial"/>
          <w:sz w:val="20"/>
          <w:lang w:val="en-US"/>
        </w:rPr>
        <w:t xml:space="preserve"> (m, 2 H),</w:t>
      </w:r>
      <w:r w:rsidR="00445221" w:rsidRPr="003A3A98">
        <w:rPr>
          <w:rFonts w:ascii="Arial" w:hAnsi="Arial"/>
          <w:sz w:val="20"/>
          <w:lang w:val="en-US"/>
        </w:rPr>
        <w:t xml:space="preserve"> 7.68 (d, </w:t>
      </w:r>
      <w:r w:rsidR="00445221" w:rsidRPr="003A3A98">
        <w:rPr>
          <w:rFonts w:ascii="Arial" w:hAnsi="Arial"/>
          <w:i/>
          <w:sz w:val="20"/>
          <w:lang w:val="en-US"/>
        </w:rPr>
        <w:t>J</w:t>
      </w:r>
      <w:r w:rsidR="00445221" w:rsidRPr="003A3A98">
        <w:rPr>
          <w:rFonts w:ascii="Arial" w:hAnsi="Arial"/>
          <w:sz w:val="20"/>
          <w:lang w:val="en-US"/>
        </w:rPr>
        <w:t xml:space="preserve"> = 8.24 Hz, 1 H),</w:t>
      </w:r>
      <w:r w:rsidRPr="003A3A98">
        <w:rPr>
          <w:rFonts w:ascii="Arial" w:hAnsi="Arial"/>
          <w:sz w:val="20"/>
          <w:lang w:val="en-US"/>
        </w:rPr>
        <w:t xml:space="preserve"> 7.</w:t>
      </w:r>
      <w:r w:rsidR="00445221" w:rsidRPr="003A3A98">
        <w:rPr>
          <w:rFonts w:ascii="Arial" w:hAnsi="Arial"/>
          <w:sz w:val="20"/>
          <w:lang w:val="en-US"/>
        </w:rPr>
        <w:t>47</w:t>
      </w:r>
      <w:r w:rsidRPr="003A3A98">
        <w:rPr>
          <w:rFonts w:ascii="Arial" w:hAnsi="Arial"/>
          <w:sz w:val="20"/>
          <w:lang w:val="en-US"/>
        </w:rPr>
        <w:t xml:space="preserve"> – 7.</w:t>
      </w:r>
      <w:r w:rsidR="00445221" w:rsidRPr="003A3A98">
        <w:rPr>
          <w:rFonts w:ascii="Arial" w:hAnsi="Arial"/>
          <w:sz w:val="20"/>
          <w:lang w:val="en-US"/>
        </w:rPr>
        <w:t>40 (m, 2</w:t>
      </w:r>
      <w:r w:rsidRPr="003A3A98">
        <w:rPr>
          <w:rFonts w:ascii="Arial" w:hAnsi="Arial"/>
          <w:sz w:val="20"/>
          <w:lang w:val="en-US"/>
        </w:rPr>
        <w:t xml:space="preserve"> H),</w:t>
      </w:r>
      <w:r w:rsidR="00445221" w:rsidRPr="003A3A98">
        <w:rPr>
          <w:rFonts w:ascii="Arial" w:hAnsi="Arial"/>
          <w:sz w:val="20"/>
          <w:lang w:val="en-US"/>
        </w:rPr>
        <w:t xml:space="preserve"> 7.31 (t, </w:t>
      </w:r>
      <w:r w:rsidR="00445221" w:rsidRPr="003A3A98">
        <w:rPr>
          <w:rFonts w:ascii="Arial" w:hAnsi="Arial"/>
          <w:i/>
          <w:sz w:val="20"/>
          <w:lang w:val="en-US"/>
        </w:rPr>
        <w:t>J</w:t>
      </w:r>
      <w:r w:rsidR="00445221" w:rsidRPr="003A3A98">
        <w:rPr>
          <w:rFonts w:ascii="Arial" w:hAnsi="Arial"/>
          <w:sz w:val="20"/>
          <w:lang w:val="en-US"/>
        </w:rPr>
        <w:t xml:space="preserve"> = 7.68 Hz, 1 H),</w:t>
      </w:r>
      <w:r w:rsidR="00067BA1" w:rsidRPr="003A3A98">
        <w:rPr>
          <w:rFonts w:ascii="Arial" w:hAnsi="Arial"/>
          <w:sz w:val="20"/>
          <w:lang w:val="en-US"/>
        </w:rPr>
        <w:t xml:space="preserve"> 7.22 – 7.18 (m, 3 H), 6.97 – 6.93 (m, 2</w:t>
      </w:r>
      <w:r w:rsidRPr="003A3A98">
        <w:rPr>
          <w:rFonts w:ascii="Arial" w:hAnsi="Arial"/>
          <w:sz w:val="20"/>
          <w:lang w:val="en-US"/>
        </w:rPr>
        <w:t xml:space="preserve"> H),</w:t>
      </w:r>
      <w:r w:rsidR="00067BA1" w:rsidRPr="003A3A98">
        <w:rPr>
          <w:rFonts w:ascii="Arial" w:hAnsi="Arial"/>
          <w:sz w:val="20"/>
          <w:lang w:val="en-US"/>
        </w:rPr>
        <w:t xml:space="preserve"> 6.81 (d, </w:t>
      </w:r>
      <w:r w:rsidR="00067BA1" w:rsidRPr="003A3A98">
        <w:rPr>
          <w:rFonts w:ascii="Arial" w:hAnsi="Arial"/>
          <w:i/>
          <w:sz w:val="20"/>
          <w:lang w:val="en-US"/>
        </w:rPr>
        <w:t>J</w:t>
      </w:r>
      <w:r w:rsidR="00067BA1" w:rsidRPr="003A3A98">
        <w:rPr>
          <w:rFonts w:ascii="Arial" w:hAnsi="Arial"/>
          <w:sz w:val="20"/>
          <w:lang w:val="en-US"/>
        </w:rPr>
        <w:t xml:space="preserve"> = 7.12 Hz, 1 H),</w:t>
      </w:r>
      <w:r w:rsidRPr="003A3A98">
        <w:rPr>
          <w:rFonts w:ascii="Arial" w:hAnsi="Arial"/>
          <w:sz w:val="20"/>
          <w:lang w:val="en-US"/>
        </w:rPr>
        <w:t xml:space="preserve"> </w:t>
      </w:r>
      <w:r w:rsidR="00067BA1" w:rsidRPr="003A3A98">
        <w:rPr>
          <w:rFonts w:ascii="Arial" w:hAnsi="Arial"/>
          <w:sz w:val="20"/>
          <w:lang w:val="en-US"/>
        </w:rPr>
        <w:t xml:space="preserve">4.25 (s, 2 H), 3.04 (t, </w:t>
      </w:r>
      <w:r w:rsidR="00067BA1" w:rsidRPr="003A3A98">
        <w:rPr>
          <w:rFonts w:ascii="Arial" w:hAnsi="Arial"/>
          <w:i/>
          <w:sz w:val="20"/>
          <w:lang w:val="en-US"/>
        </w:rPr>
        <w:t>J</w:t>
      </w:r>
      <w:r w:rsidR="006140D5" w:rsidRPr="003A3A98">
        <w:rPr>
          <w:rFonts w:ascii="Arial" w:hAnsi="Arial"/>
          <w:sz w:val="20"/>
          <w:lang w:val="en-US"/>
        </w:rPr>
        <w:t xml:space="preserve"> = 6.46, 2 H), 2.31 (t, </w:t>
      </w:r>
      <w:r w:rsidR="006140D5" w:rsidRPr="003A3A98">
        <w:rPr>
          <w:rFonts w:ascii="Arial" w:hAnsi="Arial"/>
          <w:i/>
          <w:sz w:val="20"/>
          <w:lang w:val="en-US"/>
        </w:rPr>
        <w:t>J</w:t>
      </w:r>
      <w:r w:rsidR="006140D5" w:rsidRPr="003A3A98">
        <w:rPr>
          <w:rFonts w:ascii="Arial" w:hAnsi="Arial"/>
          <w:sz w:val="20"/>
          <w:lang w:val="en-US"/>
        </w:rPr>
        <w:t xml:space="preserve"> = 6.36 Hz, 2 H), 1.92 – 1.86 (m, 2 H), 1.75 – 1.69 (m, 2 H)</w:t>
      </w:r>
    </w:p>
    <w:p w14:paraId="43AFBED0" w14:textId="77777777" w:rsidR="00750BB5" w:rsidRPr="003A3A98" w:rsidRDefault="00750BB5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trike/>
          <w:sz w:val="20"/>
          <w:lang w:val="en-US"/>
        </w:rPr>
      </w:pPr>
    </w:p>
    <w:p w14:paraId="48381511" w14:textId="77777777" w:rsidR="00750BB5" w:rsidRPr="003A3A98" w:rsidRDefault="00750BB5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="00CF615E" w:rsidRPr="003A3A98">
        <w:rPr>
          <w:rFonts w:ascii="Arial" w:hAnsi="Arial"/>
          <w:sz w:val="20"/>
          <w:lang w:val="en-US"/>
        </w:rPr>
        <w:t xml:space="preserve">, 100 MHz): </w:t>
      </w:r>
      <w:r w:rsidR="00CF615E">
        <w:rPr>
          <w:rFonts w:ascii="Arial" w:hAnsi="Arial"/>
          <w:sz w:val="20"/>
        </w:rPr>
        <w:t>δ</w:t>
      </w:r>
      <w:r w:rsidR="00CF615E" w:rsidRPr="003A3A98">
        <w:rPr>
          <w:rFonts w:ascii="Arial" w:hAnsi="Arial"/>
          <w:sz w:val="20"/>
          <w:lang w:val="en-US"/>
        </w:rPr>
        <w:t>= 156.4</w:t>
      </w:r>
      <w:r w:rsidR="00445221" w:rsidRPr="003A3A98">
        <w:rPr>
          <w:rFonts w:ascii="Arial" w:hAnsi="Arial"/>
          <w:sz w:val="20"/>
          <w:lang w:val="en-US"/>
        </w:rPr>
        <w:t>9, 149.49</w:t>
      </w:r>
      <w:r w:rsidR="00CF615E" w:rsidRPr="003A3A98">
        <w:rPr>
          <w:rFonts w:ascii="Arial" w:hAnsi="Arial"/>
          <w:sz w:val="20"/>
          <w:lang w:val="en-US"/>
        </w:rPr>
        <w:t>, 137.32, 135.13</w:t>
      </w:r>
      <w:r w:rsidRPr="003A3A98">
        <w:rPr>
          <w:rFonts w:ascii="Arial" w:hAnsi="Arial"/>
          <w:sz w:val="20"/>
          <w:lang w:val="en-US"/>
        </w:rPr>
        <w:t>, 1</w:t>
      </w:r>
      <w:r w:rsidR="00CF615E" w:rsidRPr="003A3A98">
        <w:rPr>
          <w:rFonts w:ascii="Arial" w:hAnsi="Arial"/>
          <w:sz w:val="20"/>
          <w:lang w:val="en-US"/>
        </w:rPr>
        <w:t>33.64</w:t>
      </w:r>
      <w:r w:rsidRPr="003A3A98">
        <w:rPr>
          <w:rFonts w:ascii="Arial" w:hAnsi="Arial"/>
          <w:sz w:val="20"/>
          <w:lang w:val="en-US"/>
        </w:rPr>
        <w:t>, 1</w:t>
      </w:r>
      <w:r w:rsidR="00CF615E" w:rsidRPr="003A3A98">
        <w:rPr>
          <w:rFonts w:ascii="Arial" w:hAnsi="Arial"/>
          <w:sz w:val="20"/>
          <w:lang w:val="en-US"/>
        </w:rPr>
        <w:t>31.82</w:t>
      </w:r>
      <w:r w:rsidRPr="003A3A98">
        <w:rPr>
          <w:rFonts w:ascii="Arial" w:hAnsi="Arial"/>
          <w:sz w:val="20"/>
          <w:lang w:val="en-US"/>
        </w:rPr>
        <w:t xml:space="preserve">, </w:t>
      </w:r>
      <w:r w:rsidR="00CF615E" w:rsidRPr="003A3A98">
        <w:rPr>
          <w:rFonts w:ascii="Arial" w:hAnsi="Arial"/>
          <w:sz w:val="20"/>
          <w:lang w:val="en-US"/>
        </w:rPr>
        <w:t>130.47,</w:t>
      </w:r>
      <w:r w:rsidR="00445221" w:rsidRPr="003A3A98">
        <w:rPr>
          <w:rFonts w:ascii="Arial" w:hAnsi="Arial"/>
          <w:sz w:val="20"/>
          <w:lang w:val="en-US"/>
        </w:rPr>
        <w:t xml:space="preserve"> 129.31</w:t>
      </w:r>
      <w:r w:rsidR="00CF615E" w:rsidRPr="003A3A98">
        <w:rPr>
          <w:rFonts w:ascii="Arial" w:hAnsi="Arial"/>
          <w:sz w:val="20"/>
          <w:lang w:val="en-US"/>
        </w:rPr>
        <w:t xml:space="preserve"> 128.77, 128.69, 127.94, 127.55, 126.81, 125.96, 125.62, 125.49, 124.60, 123.12, 33.12, 29.85</w:t>
      </w:r>
      <w:r w:rsidRPr="003A3A98">
        <w:rPr>
          <w:rFonts w:ascii="Arial" w:hAnsi="Arial"/>
          <w:sz w:val="20"/>
          <w:lang w:val="en-US"/>
        </w:rPr>
        <w:t>, 2</w:t>
      </w:r>
      <w:r w:rsidR="00CF615E" w:rsidRPr="003A3A98">
        <w:rPr>
          <w:rFonts w:ascii="Arial" w:hAnsi="Arial"/>
          <w:sz w:val="20"/>
          <w:lang w:val="en-US"/>
        </w:rPr>
        <w:t>7.77</w:t>
      </w:r>
      <w:r w:rsidRPr="003A3A98">
        <w:rPr>
          <w:rFonts w:ascii="Arial" w:hAnsi="Arial"/>
          <w:sz w:val="20"/>
          <w:lang w:val="en-US"/>
        </w:rPr>
        <w:t>, 22.</w:t>
      </w:r>
      <w:r w:rsidR="00CF615E" w:rsidRPr="003A3A98">
        <w:rPr>
          <w:rFonts w:ascii="Arial" w:hAnsi="Arial"/>
          <w:sz w:val="20"/>
          <w:lang w:val="en-US"/>
        </w:rPr>
        <w:t>77, 22.65</w:t>
      </w:r>
    </w:p>
    <w:p w14:paraId="2A8D0F69" w14:textId="77777777" w:rsidR="00750BB5" w:rsidRPr="003A3A98" w:rsidRDefault="00750BB5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0094E7A5" w14:textId="77777777" w:rsidR="00750BB5" w:rsidRPr="003A3A98" w:rsidRDefault="00750BB5" w:rsidP="00750BB5">
      <w:pPr>
        <w:pStyle w:val="Standard"/>
        <w:spacing w:after="80" w:line="276" w:lineRule="auto"/>
        <w:ind w:left="4428"/>
        <w:rPr>
          <w:rFonts w:ascii="Arial" w:hAnsi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HRMS (ESI+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 xml:space="preserve">): 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z</w:t>
      </w:r>
    </w:p>
    <w:p w14:paraId="6B8756C4" w14:textId="77777777" w:rsidR="00750BB5" w:rsidRPr="003A3A98" w:rsidRDefault="00750BB5" w:rsidP="00750BB5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C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26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23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ClN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: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384.1519; found: </w:t>
      </w:r>
      <w:r w:rsidR="0085023B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384.1555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</w:p>
    <w:p w14:paraId="42189564" w14:textId="77777777" w:rsidR="004C6B5F" w:rsidRPr="003A3A98" w:rsidRDefault="004C6B5F" w:rsidP="004C6B5F">
      <w:pPr>
        <w:pStyle w:val="Standard"/>
        <w:spacing w:after="80"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4427E9D4" w14:textId="77777777" w:rsidR="004C6B5F" w:rsidRDefault="004C6B5F" w:rsidP="004C6B5F">
      <w:pPr>
        <w:pStyle w:val="Standard"/>
        <w:spacing w:after="80" w:line="276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  <w:lang w:eastAsia="pl-PL" w:bidi="ar-SA"/>
        </w:rPr>
        <w:lastRenderedPageBreak/>
        <w:drawing>
          <wp:inline distT="0" distB="0" distL="0" distR="0" wp14:anchorId="4FA1A82F" wp14:editId="07BDF04A">
            <wp:extent cx="6545008" cy="4572000"/>
            <wp:effectExtent l="0" t="0" r="8255" b="0"/>
            <wp:docPr id="33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7695" cy="4573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25550" w14:textId="77777777" w:rsidR="004C6B5F" w:rsidRPr="003A3A98" w:rsidRDefault="004C6B5F" w:rsidP="004C6B5F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Figure S</w:t>
      </w:r>
      <w:r w:rsidR="00401262"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31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 xml:space="preserve">. </w:t>
      </w:r>
      <w:r w:rsidRPr="003A3A98">
        <w:rPr>
          <w:rFonts w:ascii="Arial" w:hAnsi="Arial" w:cs="Arial"/>
          <w:b/>
          <w:color w:val="000000"/>
          <w:sz w:val="20"/>
          <w:szCs w:val="20"/>
          <w:vertAlign w:val="superscript"/>
          <w:lang w:val="en-US"/>
        </w:rPr>
        <w:t>1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H NMR of 2-chloro-3-(1-naphthylmethyl)-4-phenyl-5,6,7,8-tetrahydroquinoline</w:t>
      </w:r>
    </w:p>
    <w:p w14:paraId="6DCFBC18" w14:textId="77777777" w:rsidR="004C6B5F" w:rsidRDefault="004C6B5F" w:rsidP="004C6B5F">
      <w:pPr>
        <w:pStyle w:val="Standard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1CB7F8DD" wp14:editId="58D2EFAE">
            <wp:extent cx="6620323" cy="4624611"/>
            <wp:effectExtent l="0" t="0" r="0" b="5080"/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041" cy="462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FE359" w14:textId="77777777" w:rsidR="00750BB5" w:rsidRPr="003A3A98" w:rsidRDefault="004C6B5F" w:rsidP="008A0AC1">
      <w:pPr>
        <w:jc w:val="center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32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 xml:space="preserve">C NMR of 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2-chloro-3-(1-naphthylmethyl)-4-phenyl-5,6,7,8-tetrahydroquinoline</w:t>
      </w:r>
    </w:p>
    <w:p w14:paraId="4071A646" w14:textId="77777777" w:rsidR="00750BB5" w:rsidRPr="003A3A98" w:rsidRDefault="00952BC1" w:rsidP="004C6F66">
      <w:pPr>
        <w:suppressAutoHyphens w:val="0"/>
        <w:autoSpaceDE w:val="0"/>
        <w:adjustRightInd w:val="0"/>
        <w:spacing w:line="360" w:lineRule="auto"/>
        <w:textAlignment w:val="auto"/>
        <w:rPr>
          <w:rFonts w:ascii="Arial" w:hAnsi="Arial" w:cs="Arial"/>
          <w:b/>
          <w:kern w:val="0"/>
          <w:sz w:val="22"/>
          <w:szCs w:val="22"/>
          <w:lang w:val="en-US" w:bidi="ar-SA"/>
        </w:rPr>
      </w:pPr>
      <w:r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lastRenderedPageBreak/>
        <w:t>7</w:t>
      </w:r>
      <w:r w:rsidR="003A3E39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. </w:t>
      </w:r>
      <w:r w:rsidR="00750BB5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2-methoxy-3-(1-naphthylmethyl)-4-phenyl-5,6,7,8-tetrahydroquinoline</w:t>
      </w:r>
      <w:r w:rsidR="00B12F9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(</w:t>
      </w:r>
      <w:r w:rsidR="008A0AC1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6</w:t>
      </w:r>
      <w:r w:rsidR="00B12F9F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>)</w:t>
      </w:r>
      <w:r w:rsidR="00D41254" w:rsidRPr="003A3A98">
        <w:rPr>
          <w:rFonts w:ascii="Arial" w:hAnsi="Arial" w:cs="Arial"/>
          <w:b/>
          <w:kern w:val="0"/>
          <w:sz w:val="22"/>
          <w:szCs w:val="22"/>
          <w:lang w:val="en-US" w:bidi="ar-SA"/>
        </w:rPr>
        <w:t xml:space="preserve"> [3]</w:t>
      </w:r>
    </w:p>
    <w:p w14:paraId="63049635" w14:textId="77777777" w:rsidR="006623FF" w:rsidRPr="003A3A98" w:rsidRDefault="006623FF" w:rsidP="006623FF">
      <w:pPr>
        <w:suppressAutoHyphens w:val="0"/>
        <w:autoSpaceDE w:val="0"/>
        <w:adjustRightInd w:val="0"/>
        <w:spacing w:line="360" w:lineRule="auto"/>
        <w:jc w:val="both"/>
        <w:textAlignment w:val="auto"/>
        <w:rPr>
          <w:rFonts w:ascii="Arial" w:hAnsi="Arial" w:cs="Arial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A solution of 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4a</w:t>
      </w:r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 (0.105 g, 0.28 mmol) in 0.35 ml of EtOH and 9.3 ml of ACN was placed in round bottomed flask with stir bar. Ag</w:t>
      </w:r>
      <w:r w:rsidRPr="003A3A98">
        <w:rPr>
          <w:rFonts w:ascii="Arial" w:hAnsi="Arial" w:cs="Arial"/>
          <w:kern w:val="0"/>
          <w:sz w:val="20"/>
          <w:szCs w:val="20"/>
          <w:vertAlign w:val="subscript"/>
          <w:lang w:val="en-US" w:bidi="ar-SA"/>
        </w:rPr>
        <w:t>2</w:t>
      </w:r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>CO</w:t>
      </w:r>
      <w:r w:rsidRPr="003A3A98">
        <w:rPr>
          <w:rFonts w:ascii="Arial" w:hAnsi="Arial" w:cs="Arial"/>
          <w:kern w:val="0"/>
          <w:sz w:val="20"/>
          <w:szCs w:val="20"/>
          <w:vertAlign w:val="subscript"/>
          <w:lang w:val="en-US" w:bidi="ar-SA"/>
        </w:rPr>
        <w:t>3</w:t>
      </w:r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 (0.772 g, 2.8 mmol) and </w:t>
      </w:r>
      <w:proofErr w:type="spellStart"/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>MeI</w:t>
      </w:r>
      <w:proofErr w:type="spellEnd"/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 (0.53 ml, 8.4 mmol) were added. The mixture was left overnight in RT. Ag</w:t>
      </w:r>
      <w:r w:rsidRPr="003A3A98">
        <w:rPr>
          <w:rFonts w:ascii="Arial" w:hAnsi="Arial" w:cs="Arial"/>
          <w:kern w:val="0"/>
          <w:sz w:val="20"/>
          <w:szCs w:val="20"/>
          <w:vertAlign w:val="subscript"/>
          <w:lang w:val="en-US" w:bidi="ar-SA"/>
        </w:rPr>
        <w:t>2</w:t>
      </w:r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>CO</w:t>
      </w:r>
      <w:r w:rsidRPr="003A3A98">
        <w:rPr>
          <w:rFonts w:ascii="Arial" w:hAnsi="Arial" w:cs="Arial"/>
          <w:kern w:val="0"/>
          <w:sz w:val="20"/>
          <w:szCs w:val="20"/>
          <w:vertAlign w:val="subscript"/>
          <w:lang w:val="en-US" w:bidi="ar-SA"/>
        </w:rPr>
        <w:t>3</w:t>
      </w:r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 was </w:t>
      </w:r>
      <w:proofErr w:type="spellStart"/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>filltred</w:t>
      </w:r>
      <w:proofErr w:type="spellEnd"/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 on celite and solvents were evaporated. Crude product was purified by flash column chromatography (ethyl </w:t>
      </w:r>
      <w:proofErr w:type="gramStart"/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>acetate :</w:t>
      </w:r>
      <w:proofErr w:type="gramEnd"/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 hexane 1:50). Compound 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6</w:t>
      </w:r>
      <w:r w:rsidRPr="003A3A98">
        <w:rPr>
          <w:rFonts w:ascii="Arial" w:hAnsi="Arial" w:cs="Arial"/>
          <w:kern w:val="0"/>
          <w:sz w:val="20"/>
          <w:szCs w:val="20"/>
          <w:lang w:val="en-US" w:bidi="ar-SA"/>
        </w:rPr>
        <w:t xml:space="preserve"> (0.070 g, 0.18 mmol, 66%) was obtained as white amorphous powder.</w:t>
      </w:r>
    </w:p>
    <w:p w14:paraId="420353BC" w14:textId="77777777" w:rsidR="004C6F66" w:rsidRPr="003A3A98" w:rsidRDefault="004C6F66" w:rsidP="00750BB5">
      <w:pPr>
        <w:pStyle w:val="Standard"/>
        <w:spacing w:after="80" w:line="276" w:lineRule="auto"/>
        <w:jc w:val="both"/>
        <w:rPr>
          <w:rFonts w:ascii="Arial" w:hAnsi="Arial"/>
          <w:sz w:val="22"/>
          <w:szCs w:val="22"/>
          <w:lang w:val="en-US"/>
        </w:rPr>
      </w:pPr>
    </w:p>
    <w:p w14:paraId="14B01D07" w14:textId="77777777" w:rsidR="00750BB5" w:rsidRPr="003A3A98" w:rsidRDefault="000A474B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bCs/>
          <w:color w:val="000000" w:themeColor="text1"/>
          <w:sz w:val="20"/>
          <w:lang w:val="en-US"/>
        </w:rPr>
      </w:pPr>
      <w:r>
        <w:rPr>
          <w:noProof/>
        </w:rPr>
        <w:object w:dxaOrig="1440" w:dyaOrig="1440" w14:anchorId="2F41C54C">
          <v:shape id="_x0000_s1072" type="#_x0000_t75" style="position:absolute;left:0;text-align:left;margin-left:2.4pt;margin-top:7.65pt;width:249.6pt;height:197.4pt;z-index:-251591168">
            <v:imagedata r:id="rId72" o:title=""/>
          </v:shape>
          <o:OLEObject Type="Embed" ProgID="MDLDrawOLE.MDLDrawObject.1" ShapeID="_x0000_s1072" DrawAspect="Content" ObjectID="_1717574367" r:id="rId73"/>
        </w:object>
      </w:r>
      <w:r w:rsidR="0009110F" w:rsidRPr="003A3A98">
        <w:rPr>
          <w:rFonts w:ascii="Arial" w:hAnsi="Arial"/>
          <w:sz w:val="20"/>
          <w:lang w:val="en-US"/>
        </w:rPr>
        <w:t>White</w:t>
      </w:r>
      <w:r w:rsidR="001D74BA" w:rsidRPr="003A3A98">
        <w:rPr>
          <w:rFonts w:ascii="Arial" w:hAnsi="Arial"/>
          <w:sz w:val="20"/>
          <w:lang w:val="en-US"/>
        </w:rPr>
        <w:t xml:space="preserve"> amorphous </w:t>
      </w:r>
      <w:r w:rsidR="00750BB5" w:rsidRPr="003A3A98">
        <w:rPr>
          <w:rFonts w:ascii="Arial" w:hAnsi="Arial"/>
          <w:sz w:val="20"/>
          <w:lang w:val="en-US"/>
        </w:rPr>
        <w:t xml:space="preserve">powder, yield: </w:t>
      </w:r>
      <w:r w:rsidR="001D74BA" w:rsidRPr="003A3A98">
        <w:rPr>
          <w:rFonts w:ascii="Arial" w:hAnsi="Arial"/>
          <w:sz w:val="20"/>
          <w:lang w:val="en-US"/>
        </w:rPr>
        <w:t xml:space="preserve">66 </w:t>
      </w:r>
      <w:r w:rsidR="00750BB5" w:rsidRPr="003A3A98">
        <w:rPr>
          <w:rFonts w:ascii="Arial" w:hAnsi="Arial"/>
          <w:sz w:val="20"/>
          <w:lang w:val="en-US"/>
        </w:rPr>
        <w:t xml:space="preserve">%, </w:t>
      </w:r>
    </w:p>
    <w:p w14:paraId="43566531" w14:textId="77777777" w:rsidR="009877F2" w:rsidRPr="003A3A98" w:rsidRDefault="00E26CD7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bCs/>
          <w:color w:val="000000" w:themeColor="text1"/>
          <w:sz w:val="20"/>
          <w:lang w:val="en-US"/>
        </w:rPr>
        <w:t xml:space="preserve">Mixture of rotamers </w:t>
      </w:r>
      <w:r w:rsidR="009D5B65" w:rsidRPr="003A3A98">
        <w:rPr>
          <w:rFonts w:ascii="Arial" w:hAnsi="Arial"/>
          <w:bCs/>
          <w:color w:val="000000" w:themeColor="text1"/>
          <w:sz w:val="20"/>
          <w:lang w:val="en-US"/>
        </w:rPr>
        <w:t>9:1</w:t>
      </w:r>
    </w:p>
    <w:p w14:paraId="6474E5DC" w14:textId="77777777" w:rsidR="00750BB5" w:rsidRPr="003A3A98" w:rsidRDefault="00750BB5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</w:t>
      </w:r>
      <w:r w:rsidRPr="003A3A98">
        <w:rPr>
          <w:rFonts w:ascii="Arial" w:hAnsi="Arial"/>
          <w:sz w:val="20"/>
          <w:lang w:val="en-US"/>
        </w:rPr>
        <w:t>H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400 MHz): </w:t>
      </w:r>
      <w:r w:rsidRPr="007B6956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CA4240" w:rsidRPr="003A3A98">
        <w:rPr>
          <w:rFonts w:ascii="Arial" w:hAnsi="Arial"/>
          <w:sz w:val="20"/>
          <w:lang w:val="en-US"/>
        </w:rPr>
        <w:t xml:space="preserve">8.27 (dd, </w:t>
      </w:r>
      <w:r w:rsidR="00CA4240" w:rsidRPr="003A3A98">
        <w:rPr>
          <w:rFonts w:ascii="Arial" w:hAnsi="Arial"/>
          <w:i/>
          <w:sz w:val="20"/>
          <w:lang w:val="en-US"/>
        </w:rPr>
        <w:t>J</w:t>
      </w:r>
      <w:r w:rsidR="00CA4240" w:rsidRPr="003A3A98">
        <w:rPr>
          <w:rFonts w:ascii="Arial" w:hAnsi="Arial"/>
          <w:i/>
          <w:sz w:val="20"/>
          <w:vertAlign w:val="subscript"/>
          <w:lang w:val="en-US"/>
        </w:rPr>
        <w:t>1</w:t>
      </w:r>
      <w:r w:rsidR="00CA4240" w:rsidRPr="003A3A98">
        <w:rPr>
          <w:rFonts w:ascii="Arial" w:hAnsi="Arial"/>
          <w:sz w:val="20"/>
          <w:lang w:val="en-US"/>
        </w:rPr>
        <w:t xml:space="preserve"> = 8.44 Hz, </w:t>
      </w:r>
      <w:r w:rsidR="00CA4240" w:rsidRPr="003A3A98">
        <w:rPr>
          <w:rFonts w:ascii="Arial" w:hAnsi="Arial"/>
          <w:i/>
          <w:sz w:val="20"/>
          <w:lang w:val="en-US"/>
        </w:rPr>
        <w:t>J</w:t>
      </w:r>
      <w:r w:rsidR="00CA4240" w:rsidRPr="003A3A98">
        <w:rPr>
          <w:rFonts w:ascii="Arial" w:hAnsi="Arial"/>
          <w:i/>
          <w:sz w:val="20"/>
          <w:vertAlign w:val="subscript"/>
          <w:lang w:val="en-US"/>
        </w:rPr>
        <w:t>2</w:t>
      </w:r>
      <w:r w:rsidR="00CA4240" w:rsidRPr="003A3A98">
        <w:rPr>
          <w:rFonts w:ascii="Arial" w:hAnsi="Arial"/>
          <w:sz w:val="20"/>
          <w:lang w:val="en-US"/>
        </w:rPr>
        <w:t xml:space="preserve"> = 0.</w:t>
      </w:r>
      <w:r w:rsidR="004B7B3C" w:rsidRPr="003A3A98">
        <w:rPr>
          <w:rFonts w:ascii="Arial" w:hAnsi="Arial"/>
          <w:sz w:val="20"/>
          <w:lang w:val="en-US"/>
        </w:rPr>
        <w:t>66</w:t>
      </w:r>
      <w:r w:rsidR="00CA4240" w:rsidRPr="003A3A98">
        <w:rPr>
          <w:rFonts w:ascii="Arial" w:hAnsi="Arial"/>
          <w:sz w:val="20"/>
          <w:lang w:val="en-US"/>
        </w:rPr>
        <w:t xml:space="preserve"> Hz, 0.12 H), 7.92 – 7.87 (m, 1 H), 7.82 – 7.80 (m, 0.82 H), 7.66 (d, </w:t>
      </w:r>
      <w:r w:rsidR="00CA4240" w:rsidRPr="003A3A98">
        <w:rPr>
          <w:rFonts w:ascii="Arial" w:hAnsi="Arial"/>
          <w:i/>
          <w:sz w:val="20"/>
          <w:lang w:val="en-US"/>
        </w:rPr>
        <w:t>J</w:t>
      </w:r>
      <w:r w:rsidR="00CA4240" w:rsidRPr="003A3A98">
        <w:rPr>
          <w:rFonts w:ascii="Arial" w:hAnsi="Arial"/>
          <w:sz w:val="20"/>
          <w:lang w:val="en-US"/>
        </w:rPr>
        <w:t xml:space="preserve"> = 8.2 Hz, 0.87 H), 7.57 – 7.52 (m, 0.18 H), 7.49 – 7.36 (m, 2H), 7.32 </w:t>
      </w:r>
      <w:r w:rsidR="004B7B3C" w:rsidRPr="003A3A98">
        <w:rPr>
          <w:rFonts w:ascii="Arial" w:hAnsi="Arial"/>
          <w:sz w:val="20"/>
          <w:lang w:val="en-US"/>
        </w:rPr>
        <w:t>–</w:t>
      </w:r>
      <w:r w:rsidR="00CA4240" w:rsidRPr="003A3A98">
        <w:rPr>
          <w:rFonts w:ascii="Arial" w:hAnsi="Arial"/>
          <w:sz w:val="20"/>
          <w:lang w:val="en-US"/>
        </w:rPr>
        <w:t xml:space="preserve"> </w:t>
      </w:r>
      <w:r w:rsidR="004B7B3C" w:rsidRPr="003A3A98">
        <w:rPr>
          <w:rFonts w:ascii="Arial" w:hAnsi="Arial"/>
          <w:sz w:val="20"/>
          <w:lang w:val="en-US"/>
        </w:rPr>
        <w:t xml:space="preserve">7.27 (m, 1 H), 7.22 – 7.19 (m, 3 H), 7.00 – 6.95 (m, 2 H), </w:t>
      </w:r>
      <w:r w:rsidR="00335A39" w:rsidRPr="003A3A98">
        <w:rPr>
          <w:rFonts w:ascii="Arial" w:hAnsi="Arial"/>
          <w:sz w:val="20"/>
          <w:lang w:val="en-US"/>
        </w:rPr>
        <w:t xml:space="preserve">6.84 (dd, </w:t>
      </w:r>
      <w:r w:rsidR="00335A39" w:rsidRPr="003A3A98">
        <w:rPr>
          <w:rFonts w:ascii="Arial" w:hAnsi="Arial"/>
          <w:i/>
          <w:sz w:val="20"/>
          <w:lang w:val="en-US"/>
        </w:rPr>
        <w:t>J</w:t>
      </w:r>
      <w:r w:rsidR="00335A39" w:rsidRPr="003A3A98">
        <w:rPr>
          <w:rFonts w:ascii="Arial" w:hAnsi="Arial"/>
          <w:i/>
          <w:sz w:val="20"/>
          <w:vertAlign w:val="subscript"/>
          <w:lang w:val="en-US"/>
        </w:rPr>
        <w:t>1</w:t>
      </w:r>
      <w:r w:rsidR="00335A39" w:rsidRPr="003A3A98">
        <w:rPr>
          <w:rFonts w:ascii="Arial" w:hAnsi="Arial"/>
          <w:sz w:val="20"/>
          <w:lang w:val="en-US"/>
        </w:rPr>
        <w:t xml:space="preserve"> = 7.12 Hz, </w:t>
      </w:r>
      <w:r w:rsidR="00335A39" w:rsidRPr="003A3A98">
        <w:rPr>
          <w:rFonts w:ascii="Arial" w:hAnsi="Arial"/>
          <w:i/>
          <w:sz w:val="20"/>
          <w:lang w:val="en-US"/>
        </w:rPr>
        <w:t>J</w:t>
      </w:r>
      <w:r w:rsidR="00335A39" w:rsidRPr="003A3A98">
        <w:rPr>
          <w:rFonts w:ascii="Arial" w:hAnsi="Arial"/>
          <w:i/>
          <w:sz w:val="20"/>
          <w:vertAlign w:val="subscript"/>
          <w:lang w:val="en-US"/>
        </w:rPr>
        <w:t>2</w:t>
      </w:r>
      <w:r w:rsidR="00335A39" w:rsidRPr="003A3A98">
        <w:rPr>
          <w:rFonts w:ascii="Arial" w:hAnsi="Arial"/>
          <w:sz w:val="20"/>
          <w:lang w:val="en-US"/>
        </w:rPr>
        <w:t xml:space="preserve"> = 0.8 Hz, 0.88 H), 6.74 (d, </w:t>
      </w:r>
      <w:r w:rsidR="00335A39" w:rsidRPr="003A3A98">
        <w:rPr>
          <w:rFonts w:ascii="Arial" w:hAnsi="Arial"/>
          <w:i/>
          <w:sz w:val="20"/>
          <w:lang w:val="en-US"/>
        </w:rPr>
        <w:t>J</w:t>
      </w:r>
      <w:r w:rsidR="00335A39" w:rsidRPr="003A3A98">
        <w:rPr>
          <w:rFonts w:ascii="Arial" w:hAnsi="Arial"/>
          <w:sz w:val="20"/>
          <w:lang w:val="en-US"/>
        </w:rPr>
        <w:t xml:space="preserve"> = 7.76 Hz, 0.13 H), 4.12 (s, 1.69 H), 4.09 (s, 0.25 H), 3.87 (s, </w:t>
      </w:r>
      <w:r w:rsidR="0084686C" w:rsidRPr="003A3A98">
        <w:rPr>
          <w:rFonts w:ascii="Arial" w:hAnsi="Arial"/>
          <w:sz w:val="20"/>
          <w:lang w:val="en-US"/>
        </w:rPr>
        <w:t xml:space="preserve">3 H), 2.94 (t, </w:t>
      </w:r>
      <w:r w:rsidR="0084686C" w:rsidRPr="003A3A98">
        <w:rPr>
          <w:rFonts w:ascii="Arial" w:hAnsi="Arial"/>
          <w:i/>
          <w:sz w:val="20"/>
          <w:lang w:val="en-US"/>
        </w:rPr>
        <w:t>J</w:t>
      </w:r>
      <w:r w:rsidR="0084686C" w:rsidRPr="003A3A98">
        <w:rPr>
          <w:rFonts w:ascii="Arial" w:hAnsi="Arial"/>
          <w:sz w:val="20"/>
          <w:lang w:val="en-US"/>
        </w:rPr>
        <w:t xml:space="preserve"> = 6.23 Hz, 2 H), 2.26 (t, </w:t>
      </w:r>
      <w:r w:rsidR="0084686C" w:rsidRPr="003A3A98">
        <w:rPr>
          <w:rFonts w:ascii="Arial" w:hAnsi="Arial"/>
          <w:i/>
          <w:sz w:val="20"/>
          <w:lang w:val="en-US"/>
        </w:rPr>
        <w:t>J</w:t>
      </w:r>
      <w:r w:rsidR="0084686C" w:rsidRPr="003A3A98">
        <w:rPr>
          <w:rFonts w:ascii="Arial" w:hAnsi="Arial"/>
          <w:sz w:val="20"/>
          <w:lang w:val="en-US"/>
        </w:rPr>
        <w:t xml:space="preserve"> = 6.23 Hz, 2 H), 1.91 – 1.85 (m, 2 H), 1.74 – 1.68 (m, 2 H)</w:t>
      </w:r>
    </w:p>
    <w:p w14:paraId="73A319B0" w14:textId="77777777" w:rsidR="00CA4240" w:rsidRPr="003A3A98" w:rsidRDefault="00CA4240" w:rsidP="00750BB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</w:p>
    <w:p w14:paraId="531D5CF0" w14:textId="77777777" w:rsidR="00750BB5" w:rsidRPr="003A3A98" w:rsidRDefault="00750BB5" w:rsidP="006A7EA5">
      <w:pPr>
        <w:pStyle w:val="dopisania"/>
        <w:spacing w:after="80" w:line="276" w:lineRule="auto"/>
        <w:ind w:left="4428" w:firstLine="0"/>
        <w:jc w:val="both"/>
        <w:rPr>
          <w:rFonts w:ascii="Arial" w:hAnsi="Arial"/>
          <w:sz w:val="20"/>
          <w:lang w:val="en-US"/>
        </w:rPr>
      </w:pPr>
      <w:r w:rsidRPr="003A3A98">
        <w:rPr>
          <w:rFonts w:ascii="Arial" w:hAnsi="Arial"/>
          <w:sz w:val="20"/>
          <w:vertAlign w:val="superscript"/>
          <w:lang w:val="en-US"/>
        </w:rPr>
        <w:t>13</w:t>
      </w:r>
      <w:r w:rsidRPr="003A3A98">
        <w:rPr>
          <w:rFonts w:ascii="Arial" w:hAnsi="Arial"/>
          <w:sz w:val="20"/>
          <w:lang w:val="en-US"/>
        </w:rPr>
        <w:t>C NMR (CDCl</w:t>
      </w:r>
      <w:r w:rsidRPr="003A3A98">
        <w:rPr>
          <w:rFonts w:ascii="Arial" w:hAnsi="Arial"/>
          <w:sz w:val="20"/>
          <w:vertAlign w:val="subscript"/>
          <w:lang w:val="en-US"/>
        </w:rPr>
        <w:t>3</w:t>
      </w:r>
      <w:r w:rsidRPr="003A3A98">
        <w:rPr>
          <w:rFonts w:ascii="Arial" w:hAnsi="Arial"/>
          <w:sz w:val="20"/>
          <w:lang w:val="en-US"/>
        </w:rPr>
        <w:t xml:space="preserve">, 100 MHz): </w:t>
      </w:r>
      <w:r w:rsidRPr="00A56DBD">
        <w:rPr>
          <w:rFonts w:ascii="Arial" w:hAnsi="Arial"/>
          <w:sz w:val="20"/>
        </w:rPr>
        <w:t>δ</w:t>
      </w:r>
      <w:r w:rsidRPr="003A3A98">
        <w:rPr>
          <w:rFonts w:ascii="Arial" w:hAnsi="Arial"/>
          <w:sz w:val="20"/>
          <w:lang w:val="en-US"/>
        </w:rPr>
        <w:t xml:space="preserve">= </w:t>
      </w:r>
      <w:r w:rsidR="00A56DBD" w:rsidRPr="003A3A98">
        <w:rPr>
          <w:rFonts w:ascii="Arial" w:hAnsi="Arial"/>
          <w:sz w:val="20"/>
          <w:lang w:val="en-US"/>
        </w:rPr>
        <w:t xml:space="preserve">160.35, </w:t>
      </w:r>
      <w:r w:rsidR="006A7EA5" w:rsidRPr="003A3A98">
        <w:rPr>
          <w:rFonts w:ascii="Arial" w:hAnsi="Arial"/>
          <w:sz w:val="20"/>
          <w:lang w:val="en-US"/>
        </w:rPr>
        <w:t>153.15, 152.28, 133.57, 128.60, 128.38, 128.02, 127.35, 126.23, 125.60, 125.52, 125.32, 124.54, 123.59, 117.57, 53.72, 32.80, 29.53, 27.39, 23.32, 23.10</w:t>
      </w:r>
    </w:p>
    <w:p w14:paraId="28834186" w14:textId="77777777" w:rsidR="006A7EA5" w:rsidRPr="003A3A98" w:rsidRDefault="006A7EA5" w:rsidP="00750BB5">
      <w:pPr>
        <w:pStyle w:val="Standard"/>
        <w:spacing w:after="80" w:line="276" w:lineRule="auto"/>
        <w:ind w:left="4428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4E757F74" w14:textId="77777777" w:rsidR="00750BB5" w:rsidRPr="003A3A98" w:rsidRDefault="00750BB5" w:rsidP="00750BB5">
      <w:pPr>
        <w:pStyle w:val="Standard"/>
        <w:spacing w:after="80" w:line="276" w:lineRule="auto"/>
        <w:ind w:left="4428"/>
        <w:rPr>
          <w:rFonts w:ascii="Arial" w:hAnsi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>HRMS (ESI+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 xml:space="preserve">): 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m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/</w:t>
      </w:r>
      <w:r w:rsidRPr="003A3A98">
        <w:rPr>
          <w:rFonts w:ascii="Arial" w:hAnsi="Arial"/>
          <w:i/>
          <w:color w:val="000000"/>
          <w:sz w:val="20"/>
          <w:szCs w:val="20"/>
          <w:lang w:val="en-US"/>
        </w:rPr>
        <w:t>z</w:t>
      </w:r>
    </w:p>
    <w:p w14:paraId="0CA773D0" w14:textId="77777777" w:rsidR="00750BB5" w:rsidRPr="003A3A98" w:rsidRDefault="00750BB5" w:rsidP="00750BB5">
      <w:pPr>
        <w:pStyle w:val="Standard"/>
        <w:spacing w:after="80" w:line="276" w:lineRule="auto"/>
        <w:ind w:left="442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[M + </w:t>
      </w:r>
      <w:proofErr w:type="gram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H]+</w:t>
      </w:r>
      <w:proofErr w:type="gram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A3A98">
        <w:rPr>
          <w:rFonts w:ascii="Arial" w:hAnsi="Arial" w:cs="Arial"/>
          <w:color w:val="000000"/>
          <w:sz w:val="20"/>
          <w:szCs w:val="20"/>
          <w:lang w:val="en-US"/>
        </w:rPr>
        <w:t>calcd</w:t>
      </w:r>
      <w:proofErr w:type="spellEnd"/>
      <w:r w:rsidRPr="003A3A98">
        <w:rPr>
          <w:rFonts w:ascii="Arial" w:hAnsi="Arial" w:cs="Arial"/>
          <w:color w:val="000000"/>
          <w:sz w:val="20"/>
          <w:szCs w:val="20"/>
          <w:lang w:val="en-US"/>
        </w:rPr>
        <w:t xml:space="preserve"> for 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C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27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H</w:t>
      </w:r>
      <w:r w:rsidRPr="003A3A98">
        <w:rPr>
          <w:rFonts w:ascii="Arial" w:hAnsi="Arial"/>
          <w:color w:val="000000"/>
          <w:sz w:val="20"/>
          <w:szCs w:val="20"/>
          <w:vertAlign w:val="subscript"/>
          <w:lang w:val="en-US"/>
        </w:rPr>
        <w:t>26</w:t>
      </w:r>
      <w:r w:rsidRPr="003A3A98">
        <w:rPr>
          <w:rFonts w:ascii="Arial" w:hAnsi="Arial"/>
          <w:color w:val="000000"/>
          <w:sz w:val="20"/>
          <w:szCs w:val="20"/>
          <w:lang w:val="en-US"/>
        </w:rPr>
        <w:t>NO</w:t>
      </w:r>
      <w:r w:rsidRPr="003A3A98">
        <w:rPr>
          <w:rFonts w:ascii="Arial" w:hAnsi="Arial" w:cs="Arial"/>
          <w:color w:val="000000"/>
          <w:sz w:val="20"/>
          <w:szCs w:val="20"/>
          <w:lang w:val="en-US"/>
        </w:rPr>
        <w:t>: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380.2014; found: </w:t>
      </w:r>
      <w:r w:rsidR="00F77CD3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380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  <w:r w:rsidR="00F77CD3"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2054</w:t>
      </w:r>
      <w:r w:rsidRPr="003A3A98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</w:p>
    <w:p w14:paraId="0F12B0E8" w14:textId="77777777" w:rsidR="004C6B5F" w:rsidRDefault="004C6B5F" w:rsidP="004C6B5F">
      <w:pPr>
        <w:pStyle w:val="Standard"/>
        <w:spacing w:after="80" w:line="276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noProof/>
          <w:color w:val="000000"/>
          <w:sz w:val="20"/>
          <w:szCs w:val="20"/>
          <w:lang w:eastAsia="pl-PL" w:bidi="ar-SA"/>
        </w:rPr>
        <w:drawing>
          <wp:inline distT="0" distB="0" distL="0" distR="0" wp14:anchorId="093ABB58" wp14:editId="2D31E46E">
            <wp:extent cx="6492240" cy="4535139"/>
            <wp:effectExtent l="0" t="0" r="3810" b="0"/>
            <wp:docPr id="35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NMR.jpg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4905" cy="453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96C8D" w14:textId="77777777" w:rsidR="00490540" w:rsidRPr="003A3A98" w:rsidRDefault="004C6B5F" w:rsidP="004C6B5F">
      <w:pPr>
        <w:pStyle w:val="Standard"/>
        <w:spacing w:after="80" w:line="276" w:lineRule="auto"/>
        <w:jc w:val="center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Figure S</w:t>
      </w:r>
      <w:r w:rsidR="00401262"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33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 xml:space="preserve">. </w:t>
      </w:r>
      <w:r w:rsidRPr="003A3A98">
        <w:rPr>
          <w:rFonts w:ascii="Arial" w:hAnsi="Arial" w:cs="Arial"/>
          <w:b/>
          <w:color w:val="000000"/>
          <w:sz w:val="20"/>
          <w:szCs w:val="20"/>
          <w:vertAlign w:val="superscript"/>
          <w:lang w:val="en-US"/>
        </w:rPr>
        <w:t>1</w:t>
      </w:r>
      <w:r w:rsidRPr="003A3A98">
        <w:rPr>
          <w:rFonts w:ascii="Arial" w:hAnsi="Arial" w:cs="Arial"/>
          <w:b/>
          <w:color w:val="000000"/>
          <w:sz w:val="20"/>
          <w:szCs w:val="20"/>
          <w:lang w:val="en-US"/>
        </w:rPr>
        <w:t>H NMR of 2-methoxy-3-(1-naphthylmethyl)-4-phenyl-5,6,7,8-tetrahydroquinoline</w:t>
      </w:r>
    </w:p>
    <w:p w14:paraId="796646DE" w14:textId="77777777" w:rsidR="00A52176" w:rsidRDefault="004C6B5F" w:rsidP="00A52176">
      <w:pPr>
        <w:pStyle w:val="Standard"/>
        <w:spacing w:after="80" w:line="276" w:lineRule="auto"/>
        <w:jc w:val="center"/>
        <w:rPr>
          <w:rFonts w:ascii="Arial" w:hAnsi="Arial" w:cs="Arial"/>
          <w:b/>
          <w:kern w:val="0"/>
          <w:sz w:val="20"/>
          <w:szCs w:val="20"/>
          <w:lang w:bidi="ar-SA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pl-PL" w:bidi="ar-SA"/>
        </w:rPr>
        <w:lastRenderedPageBreak/>
        <w:drawing>
          <wp:inline distT="0" distB="0" distL="0" distR="0" wp14:anchorId="6E15120C" wp14:editId="39623824">
            <wp:extent cx="6566824" cy="4587240"/>
            <wp:effectExtent l="0" t="0" r="5715" b="3810"/>
            <wp:docPr id="36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C NMR.jpg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519" cy="4589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9B732" w14:textId="77777777" w:rsidR="004C6B5F" w:rsidRPr="003A3A98" w:rsidRDefault="004C6B5F" w:rsidP="00A52176">
      <w:pPr>
        <w:pStyle w:val="Standard"/>
        <w:spacing w:after="80" w:line="276" w:lineRule="auto"/>
        <w:jc w:val="center"/>
        <w:rPr>
          <w:rFonts w:ascii="Arial" w:hAnsi="Arial" w:cs="Arial"/>
          <w:b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Figure S</w:t>
      </w:r>
      <w:r w:rsidR="00401262"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34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 xml:space="preserve">. </w:t>
      </w:r>
      <w:r w:rsidRPr="003A3A98">
        <w:rPr>
          <w:rFonts w:ascii="Arial" w:hAnsi="Arial" w:cs="Arial"/>
          <w:b/>
          <w:kern w:val="0"/>
          <w:sz w:val="20"/>
          <w:szCs w:val="20"/>
          <w:vertAlign w:val="superscript"/>
          <w:lang w:val="en-US" w:bidi="ar-SA"/>
        </w:rPr>
        <w:t>13</w:t>
      </w:r>
      <w:r w:rsidRPr="003A3A98">
        <w:rPr>
          <w:rFonts w:ascii="Arial" w:hAnsi="Arial" w:cs="Arial"/>
          <w:b/>
          <w:kern w:val="0"/>
          <w:sz w:val="20"/>
          <w:szCs w:val="20"/>
          <w:lang w:val="en-US" w:bidi="ar-SA"/>
        </w:rPr>
        <w:t>C NMR of 2-methoxy-3-(1-naphthylmethyl)-4-phenyl-5,6,7,8-tetrahydroquinoline</w:t>
      </w:r>
    </w:p>
    <w:p w14:paraId="66B5DF70" w14:textId="77777777" w:rsidR="0064181A" w:rsidRPr="003A3A98" w:rsidRDefault="0064181A" w:rsidP="00A52176">
      <w:pPr>
        <w:pStyle w:val="Standard"/>
        <w:spacing w:after="80" w:line="276" w:lineRule="auto"/>
        <w:jc w:val="center"/>
        <w:rPr>
          <w:rFonts w:ascii="Arial" w:hAnsi="Arial" w:cs="Arial"/>
          <w:b/>
          <w:kern w:val="0"/>
          <w:sz w:val="20"/>
          <w:szCs w:val="20"/>
          <w:lang w:val="en-US" w:bidi="ar-SA"/>
        </w:rPr>
      </w:pPr>
    </w:p>
    <w:p w14:paraId="6A49C991" w14:textId="77777777" w:rsidR="0064181A" w:rsidRPr="003A3A98" w:rsidRDefault="0064181A" w:rsidP="0064181A">
      <w:pPr>
        <w:jc w:val="center"/>
        <w:rPr>
          <w:rFonts w:ascii="Arial" w:hAnsi="Arial"/>
          <w:b/>
          <w:bCs/>
          <w:sz w:val="36"/>
          <w:szCs w:val="36"/>
          <w:lang w:val="en-US"/>
        </w:rPr>
      </w:pPr>
    </w:p>
    <w:p w14:paraId="2BC69F83" w14:textId="77777777" w:rsidR="0064181A" w:rsidRDefault="0064181A">
      <w:pPr>
        <w:rPr>
          <w:rFonts w:ascii="Arial" w:hAnsi="Arial" w:cs="Arial"/>
          <w:b/>
          <w:bCs/>
          <w:noProof/>
          <w:color w:val="000000" w:themeColor="text1"/>
          <w:shd w:val="clear" w:color="auto" w:fill="FFFFFF"/>
          <w:lang w:val="en-US" w:eastAsia="pl-PL"/>
        </w:rPr>
      </w:pPr>
      <w:r>
        <w:rPr>
          <w:rFonts w:ascii="Arial" w:hAnsi="Arial" w:cs="Arial"/>
          <w:b/>
          <w:bCs/>
          <w:noProof/>
          <w:color w:val="000000" w:themeColor="text1"/>
          <w:shd w:val="clear" w:color="auto" w:fill="FFFFFF"/>
          <w:lang w:val="en-US" w:eastAsia="pl-PL"/>
        </w:rPr>
        <w:br w:type="page"/>
      </w:r>
    </w:p>
    <w:p w14:paraId="7DE22447" w14:textId="77777777" w:rsidR="0064181A" w:rsidRPr="0064181A" w:rsidRDefault="0064181A" w:rsidP="0064181A">
      <w:pPr>
        <w:spacing w:after="240"/>
        <w:jc w:val="center"/>
        <w:rPr>
          <w:rFonts w:ascii="Arial" w:hAnsi="Arial" w:cs="Arial"/>
          <w:b/>
          <w:bCs/>
          <w:noProof/>
          <w:color w:val="000000" w:themeColor="text1"/>
          <w:shd w:val="clear" w:color="auto" w:fill="FFFFFF"/>
          <w:lang w:val="en-US" w:eastAsia="pl-PL"/>
        </w:rPr>
      </w:pPr>
      <w:r w:rsidRPr="0064181A">
        <w:rPr>
          <w:rFonts w:ascii="Arial" w:hAnsi="Arial" w:cs="Arial"/>
          <w:b/>
          <w:bCs/>
          <w:noProof/>
          <w:color w:val="000000" w:themeColor="text1"/>
          <w:shd w:val="clear" w:color="auto" w:fill="FFFFFF"/>
          <w:lang w:val="en-US" w:eastAsia="pl-PL"/>
        </w:rPr>
        <w:lastRenderedPageBreak/>
        <w:t>BIOLOGICAL EVALUATION</w:t>
      </w:r>
    </w:p>
    <w:p w14:paraId="6796A0C4" w14:textId="572E357C" w:rsidR="0064181A" w:rsidRPr="0008635E" w:rsidRDefault="003A3A98" w:rsidP="0064181A">
      <w:pPr>
        <w:jc w:val="center"/>
        <w:rPr>
          <w:rFonts w:ascii="Arial" w:eastAsia="+mn-ea" w:hAnsi="Arial" w:cs="Arial"/>
          <w:color w:val="000000" w:themeColor="text1"/>
          <w:kern w:val="24"/>
          <w:lang w:val="en-US" w:eastAsia="pl-PL"/>
        </w:rPr>
      </w:pPr>
      <w:r>
        <w:rPr>
          <w:rFonts w:ascii="Arial" w:eastAsia="+mn-ea" w:hAnsi="Arial" w:cs="Arial"/>
          <w:noProof/>
          <w:color w:val="000000" w:themeColor="text1"/>
          <w:kern w:val="24"/>
          <w:lang w:eastAsia="pl-PL" w:bidi="ar-SA"/>
        </w:rPr>
        <w:drawing>
          <wp:inline distT="0" distB="0" distL="0" distR="0" wp14:anchorId="31800A8D" wp14:editId="3CBA6E82">
            <wp:extent cx="6648450" cy="20288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26B7A" w14:textId="322BAE91" w:rsidR="0064181A" w:rsidRPr="0064181A" w:rsidRDefault="0064181A" w:rsidP="0064181A">
      <w:pPr>
        <w:pStyle w:val="Caption"/>
        <w:spacing w:before="240"/>
        <w:jc w:val="center"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Figure S</w:t>
      </w:r>
      <w:r w:rsidR="00673ED9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35</w:t>
      </w:r>
      <w:r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.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A full-length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W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estern blot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presented in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64181A">
        <w:rPr>
          <w:rFonts w:ascii="Arial" w:hAnsi="Arial" w:cs="Arial"/>
          <w:b/>
          <w:i w:val="0"/>
          <w:iCs w:val="0"/>
          <w:color w:val="000000" w:themeColor="text1"/>
          <w:sz w:val="20"/>
          <w:szCs w:val="20"/>
          <w:lang w:val="en-US"/>
        </w:rPr>
        <w:t>Figure 5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of the main article. Boxes denote the cropped regions of the blots.</w:t>
      </w:r>
    </w:p>
    <w:p w14:paraId="2A01ECDB" w14:textId="6B3F055C" w:rsidR="0064181A" w:rsidRDefault="003A3A98" w:rsidP="0064181A">
      <w:pPr>
        <w:jc w:val="center"/>
        <w:rPr>
          <w:rFonts w:ascii="Arial" w:eastAsia="+mn-ea" w:hAnsi="Arial" w:cs="Arial"/>
          <w:b/>
          <w:bCs/>
          <w:i/>
          <w:color w:val="000000" w:themeColor="text1"/>
          <w:kern w:val="24"/>
          <w:sz w:val="22"/>
          <w:szCs w:val="22"/>
          <w:lang w:val="en-US" w:eastAsia="pl-PL"/>
        </w:rPr>
      </w:pPr>
      <w:r>
        <w:rPr>
          <w:rFonts w:ascii="Arial" w:hAnsi="Arial" w:cs="Arial"/>
          <w:noProof/>
          <w:lang w:eastAsia="pl-PL" w:bidi="ar-SA"/>
        </w:rPr>
        <w:drawing>
          <wp:inline distT="0" distB="0" distL="0" distR="0" wp14:anchorId="75DAAAAF" wp14:editId="3A0BA17D">
            <wp:extent cx="6638925" cy="24098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8569E" w14:textId="45EB9FF1" w:rsidR="0064181A" w:rsidRPr="0064181A" w:rsidRDefault="0064181A" w:rsidP="0064181A">
      <w:pPr>
        <w:pStyle w:val="Caption"/>
        <w:spacing w:before="240"/>
        <w:jc w:val="center"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 xml:space="preserve">Figure </w:t>
      </w:r>
      <w:r w:rsidR="001B0EF3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S36</w:t>
      </w:r>
      <w:r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 xml:space="preserve">. 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A full-length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W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estern blot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presented in</w:t>
      </w:r>
      <w:r w:rsidR="003A3A98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64181A">
        <w:rPr>
          <w:rFonts w:ascii="Arial" w:hAnsi="Arial" w:cs="Arial"/>
          <w:b/>
          <w:i w:val="0"/>
          <w:iCs w:val="0"/>
          <w:color w:val="000000" w:themeColor="text1"/>
          <w:sz w:val="20"/>
          <w:szCs w:val="20"/>
          <w:lang w:val="en-US"/>
        </w:rPr>
        <w:t>Figure 5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of the main article. Boxes denote the cropped regions of the blots.</w:t>
      </w:r>
    </w:p>
    <w:p w14:paraId="3A4FA2B2" w14:textId="77777777" w:rsidR="0064181A" w:rsidRDefault="0064181A" w:rsidP="0064181A">
      <w:pPr>
        <w:jc w:val="center"/>
        <w:rPr>
          <w:rFonts w:ascii="Arial" w:hAnsi="Arial" w:cs="Arial"/>
          <w:lang w:val="en-US"/>
        </w:rPr>
      </w:pPr>
    </w:p>
    <w:p w14:paraId="1C216274" w14:textId="7A8B481D" w:rsidR="0064181A" w:rsidRPr="00013FCD" w:rsidRDefault="003A3A98" w:rsidP="0064181A">
      <w:pPr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pl-PL" w:bidi="ar-SA"/>
        </w:rPr>
        <w:drawing>
          <wp:inline distT="0" distB="0" distL="0" distR="0" wp14:anchorId="6FD0F0A4" wp14:editId="688612C7">
            <wp:extent cx="6638925" cy="233362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AC32C" w14:textId="77777777" w:rsidR="0064181A" w:rsidRPr="0064181A" w:rsidRDefault="0064181A" w:rsidP="0064181A">
      <w:pPr>
        <w:pStyle w:val="Caption"/>
        <w:jc w:val="center"/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</w:pPr>
    </w:p>
    <w:p w14:paraId="48AE5051" w14:textId="7B63AEB3" w:rsidR="0064181A" w:rsidRPr="0064181A" w:rsidRDefault="0064181A" w:rsidP="0064181A">
      <w:pPr>
        <w:pStyle w:val="Caption"/>
        <w:spacing w:before="240"/>
        <w:jc w:val="center"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Figure S3</w:t>
      </w:r>
      <w:r w:rsidR="001B0EF3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7</w:t>
      </w:r>
      <w:r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 xml:space="preserve">. 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A full-length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W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estern blot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presented in</w:t>
      </w:r>
      <w:r w:rsidR="003A3A98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64181A">
        <w:rPr>
          <w:rFonts w:ascii="Arial" w:hAnsi="Arial" w:cs="Arial"/>
          <w:b/>
          <w:i w:val="0"/>
          <w:iCs w:val="0"/>
          <w:color w:val="000000" w:themeColor="text1"/>
          <w:sz w:val="20"/>
          <w:szCs w:val="20"/>
          <w:lang w:val="en-US"/>
        </w:rPr>
        <w:t>Figure 5</w:t>
      </w:r>
      <w:r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of the main article. Boxes denote the cropped regions of the blots.</w:t>
      </w:r>
    </w:p>
    <w:p w14:paraId="624C0B64" w14:textId="77777777" w:rsidR="0064181A" w:rsidRDefault="0064181A" w:rsidP="0064181A">
      <w:pPr>
        <w:jc w:val="center"/>
        <w:rPr>
          <w:rFonts w:ascii="Arial" w:hAnsi="Arial" w:cs="Arial"/>
          <w:lang w:val="en-US"/>
        </w:rPr>
      </w:pPr>
    </w:p>
    <w:p w14:paraId="1A5DDE9C" w14:textId="77777777" w:rsidR="0064181A" w:rsidRPr="00013FCD" w:rsidRDefault="0064181A" w:rsidP="0064181A">
      <w:pPr>
        <w:jc w:val="center"/>
        <w:rPr>
          <w:rFonts w:ascii="Arial" w:hAnsi="Arial" w:cs="Arial"/>
          <w:lang w:val="en-US"/>
        </w:rPr>
      </w:pPr>
    </w:p>
    <w:p w14:paraId="1E31D400" w14:textId="4367F62C" w:rsidR="0064181A" w:rsidRDefault="0038120C" w:rsidP="0064181A">
      <w:pPr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pl-PL" w:bidi="ar-SA"/>
        </w:rPr>
        <w:lastRenderedPageBreak/>
        <w:drawing>
          <wp:inline distT="0" distB="0" distL="0" distR="0" wp14:anchorId="63CDD601" wp14:editId="74C4F7EB">
            <wp:extent cx="6638925" cy="2314575"/>
            <wp:effectExtent l="0" t="0" r="9525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EC8DB" w14:textId="77777777" w:rsidR="0064181A" w:rsidRPr="0064181A" w:rsidRDefault="0064181A" w:rsidP="0064181A">
      <w:pPr>
        <w:jc w:val="center"/>
        <w:rPr>
          <w:rFonts w:ascii="Arial" w:hAnsi="Arial" w:cs="Arial"/>
          <w:sz w:val="20"/>
          <w:szCs w:val="20"/>
          <w:lang w:val="en-US"/>
        </w:rPr>
      </w:pPr>
    </w:p>
    <w:p w14:paraId="7E8C76FC" w14:textId="76AEDFA9" w:rsidR="0064181A" w:rsidRPr="0064181A" w:rsidRDefault="001B0EF3" w:rsidP="0064181A">
      <w:pPr>
        <w:pStyle w:val="Caption"/>
        <w:spacing w:before="240"/>
        <w:jc w:val="center"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Figure S38</w:t>
      </w:r>
      <w:r w:rsidR="0064181A"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 xml:space="preserve">. </w:t>
      </w:r>
      <w:r w:rsidR="0064181A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A full-length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W</w:t>
      </w:r>
      <w:r w:rsidR="0064181A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estern blot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presented in</w:t>
      </w:r>
      <w:r w:rsidR="003A3A98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="0064181A" w:rsidRPr="0064181A">
        <w:rPr>
          <w:rFonts w:ascii="Arial" w:hAnsi="Arial" w:cs="Arial"/>
          <w:b/>
          <w:i w:val="0"/>
          <w:iCs w:val="0"/>
          <w:color w:val="000000" w:themeColor="text1"/>
          <w:sz w:val="20"/>
          <w:szCs w:val="20"/>
          <w:lang w:val="en-US"/>
        </w:rPr>
        <w:t>Figure 5</w:t>
      </w:r>
      <w:r w:rsidR="0064181A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of the main article. Boxes denote the cropped regions of the blots.</w:t>
      </w:r>
    </w:p>
    <w:p w14:paraId="6DBDA472" w14:textId="72DB3E3F" w:rsidR="0064181A" w:rsidRPr="00013FCD" w:rsidRDefault="003A3A98" w:rsidP="0064181A">
      <w:pPr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pl-PL" w:bidi="ar-SA"/>
        </w:rPr>
        <w:drawing>
          <wp:inline distT="0" distB="0" distL="0" distR="0" wp14:anchorId="1039A9BD" wp14:editId="3A4136AC">
            <wp:extent cx="6638925" cy="21717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A8FD8" w14:textId="77777777" w:rsidR="0064181A" w:rsidRDefault="0064181A" w:rsidP="0064181A">
      <w:pPr>
        <w:pStyle w:val="Caption"/>
        <w:jc w:val="center"/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2"/>
          <w:szCs w:val="22"/>
          <w:lang w:val="en-US" w:eastAsia="pl-PL"/>
        </w:rPr>
      </w:pPr>
    </w:p>
    <w:p w14:paraId="704D10A1" w14:textId="5294F286" w:rsidR="006623FF" w:rsidRPr="0038120C" w:rsidRDefault="001B0EF3" w:rsidP="006623FF">
      <w:pPr>
        <w:pStyle w:val="Caption"/>
        <w:spacing w:before="240"/>
        <w:jc w:val="center"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>Figure S39</w:t>
      </w:r>
      <w:r w:rsidR="0064181A" w:rsidRPr="0064181A">
        <w:rPr>
          <w:rFonts w:ascii="Arial" w:eastAsia="+mn-ea" w:hAnsi="Arial" w:cs="Arial"/>
          <w:b/>
          <w:bCs/>
          <w:i w:val="0"/>
          <w:color w:val="000000" w:themeColor="text1"/>
          <w:kern w:val="24"/>
          <w:sz w:val="20"/>
          <w:szCs w:val="20"/>
          <w:lang w:val="en-US" w:eastAsia="pl-PL"/>
        </w:rPr>
        <w:t xml:space="preserve">. </w:t>
      </w:r>
      <w:r w:rsidR="0064181A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A full-length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W</w:t>
      </w:r>
      <w:r w:rsidR="0064181A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estern blot </w:t>
      </w:r>
      <w:r w:rsidR="003A3A98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presented in</w:t>
      </w:r>
      <w:r w:rsidR="003A3A98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="0064181A" w:rsidRPr="0064181A">
        <w:rPr>
          <w:rFonts w:ascii="Arial" w:hAnsi="Arial" w:cs="Arial"/>
          <w:b/>
          <w:i w:val="0"/>
          <w:iCs w:val="0"/>
          <w:color w:val="000000" w:themeColor="text1"/>
          <w:sz w:val="20"/>
          <w:szCs w:val="20"/>
          <w:lang w:val="en-US"/>
        </w:rPr>
        <w:t>Figure 5</w:t>
      </w:r>
      <w:r w:rsidR="0064181A" w:rsidRPr="0064181A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 of the main article. Boxes denote the cropped regions of </w:t>
      </w:r>
      <w:r w:rsidR="0064181A" w:rsidRPr="0038120C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the blots.</w:t>
      </w:r>
    </w:p>
    <w:p w14:paraId="43F63294" w14:textId="77777777" w:rsidR="003321C9" w:rsidRPr="0038120C" w:rsidRDefault="003321C9" w:rsidP="006623FF">
      <w:pPr>
        <w:pStyle w:val="Caption"/>
        <w:spacing w:before="240"/>
        <w:jc w:val="center"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</w:p>
    <w:p w14:paraId="493DDE30" w14:textId="77777777" w:rsidR="003321C9" w:rsidRPr="0038120C" w:rsidRDefault="003321C9" w:rsidP="0038120C">
      <w:pPr>
        <w:keepNext/>
        <w:spacing w:after="240"/>
        <w:jc w:val="center"/>
        <w:rPr>
          <w:rFonts w:ascii="Arial" w:eastAsia="Calibri" w:hAnsi="Arial" w:cs="Arial"/>
          <w:color w:val="000000"/>
          <w:lang w:val="en-US"/>
        </w:rPr>
      </w:pPr>
      <w:r w:rsidRPr="0038120C">
        <w:rPr>
          <w:rFonts w:ascii="Arial" w:eastAsia="+mn-ea" w:hAnsi="Arial" w:cs="Arial"/>
          <w:b/>
          <w:bCs/>
          <w:color w:val="000000"/>
          <w:kern w:val="24"/>
          <w:sz w:val="20"/>
          <w:szCs w:val="20"/>
          <w:lang w:val="en-US"/>
        </w:rPr>
        <w:t>Table S1</w:t>
      </w:r>
      <w:r w:rsidRPr="0038120C">
        <w:rPr>
          <w:rFonts w:ascii="Arial" w:eastAsia="Calibri" w:hAnsi="Arial" w:cs="Arial"/>
          <w:b/>
          <w:bCs/>
          <w:color w:val="000000"/>
          <w:sz w:val="20"/>
          <w:szCs w:val="20"/>
          <w:lang w:val="en-US"/>
        </w:rPr>
        <w:t>.</w:t>
      </w:r>
      <w:r w:rsidRPr="0038120C">
        <w:rPr>
          <w:rFonts w:ascii="Arial" w:eastAsia="Calibri" w:hAnsi="Arial" w:cs="Arial"/>
          <w:color w:val="000000"/>
          <w:sz w:val="20"/>
          <w:szCs w:val="20"/>
          <w:lang w:val="en-US"/>
        </w:rPr>
        <w:t xml:space="preserve"> List of antibodies used in Western blotting</w:t>
      </w:r>
    </w:p>
    <w:tbl>
      <w:tblPr>
        <w:tblStyle w:val="TableGrid1"/>
        <w:tblW w:w="9229" w:type="dxa"/>
        <w:tblLook w:val="04A0" w:firstRow="1" w:lastRow="0" w:firstColumn="1" w:lastColumn="0" w:noHBand="0" w:noVBand="1"/>
      </w:tblPr>
      <w:tblGrid>
        <w:gridCol w:w="4815"/>
        <w:gridCol w:w="3118"/>
        <w:gridCol w:w="1296"/>
      </w:tblGrid>
      <w:tr w:rsidR="003321C9" w:rsidRPr="0038120C" w14:paraId="61C09750" w14:textId="77777777" w:rsidTr="00843DA9">
        <w:trPr>
          <w:trHeight w:val="360"/>
        </w:trPr>
        <w:tc>
          <w:tcPr>
            <w:tcW w:w="4815" w:type="dxa"/>
          </w:tcPr>
          <w:p w14:paraId="6581A476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  <w:lang w:val="en-US"/>
              </w:rPr>
              <w:t>Antibody name</w:t>
            </w:r>
          </w:p>
        </w:tc>
        <w:tc>
          <w:tcPr>
            <w:tcW w:w="3118" w:type="dxa"/>
          </w:tcPr>
          <w:p w14:paraId="398F3895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  <w:lang w:val="en-US"/>
              </w:rPr>
              <w:t>Company</w:t>
            </w:r>
          </w:p>
        </w:tc>
        <w:tc>
          <w:tcPr>
            <w:tcW w:w="1296" w:type="dxa"/>
          </w:tcPr>
          <w:p w14:paraId="467A6D51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  <w:lang w:val="en-US"/>
              </w:rPr>
              <w:t>Dilution</w:t>
            </w:r>
          </w:p>
        </w:tc>
      </w:tr>
      <w:tr w:rsidR="003321C9" w:rsidRPr="0038120C" w14:paraId="12501F62" w14:textId="77777777" w:rsidTr="00843DA9">
        <w:trPr>
          <w:trHeight w:val="266"/>
        </w:trPr>
        <w:tc>
          <w:tcPr>
            <w:tcW w:w="4815" w:type="dxa"/>
          </w:tcPr>
          <w:p w14:paraId="3479BE91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  <w:lang w:val="en-US"/>
              </w:rPr>
              <w:t>Anti-Caspase-3 (#9662)</w:t>
            </w:r>
          </w:p>
        </w:tc>
        <w:tc>
          <w:tcPr>
            <w:tcW w:w="3118" w:type="dxa"/>
          </w:tcPr>
          <w:p w14:paraId="3D9086BC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6C8DADC4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38F78690" w14:textId="77777777" w:rsidTr="00843DA9">
        <w:trPr>
          <w:trHeight w:val="270"/>
        </w:trPr>
        <w:tc>
          <w:tcPr>
            <w:tcW w:w="4815" w:type="dxa"/>
          </w:tcPr>
          <w:p w14:paraId="26D0AABA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Anti-Caspase-9 (</w:t>
            </w:r>
            <w:r w:rsidRPr="0038120C">
              <w:rPr>
                <w:rFonts w:ascii="Arial" w:eastAsia="Calibri" w:hAnsi="Arial" w:cs="Arial"/>
                <w:sz w:val="20"/>
                <w:szCs w:val="20"/>
                <w:shd w:val="clear" w:color="auto" w:fill="FFFFFF"/>
              </w:rPr>
              <w:t>#9502)</w:t>
            </w:r>
          </w:p>
        </w:tc>
        <w:tc>
          <w:tcPr>
            <w:tcW w:w="3118" w:type="dxa"/>
          </w:tcPr>
          <w:p w14:paraId="2E3256EC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5C3D5BCC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5819DA47" w14:textId="77777777" w:rsidTr="00843DA9">
        <w:trPr>
          <w:trHeight w:val="133"/>
        </w:trPr>
        <w:tc>
          <w:tcPr>
            <w:tcW w:w="4815" w:type="dxa"/>
          </w:tcPr>
          <w:p w14:paraId="0AF219E8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Anti-Caspase-8 (1C12) (#9746)</w:t>
            </w:r>
          </w:p>
        </w:tc>
        <w:tc>
          <w:tcPr>
            <w:tcW w:w="3118" w:type="dxa"/>
          </w:tcPr>
          <w:p w14:paraId="04D899B9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048E09C7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7D2641E9" w14:textId="77777777" w:rsidTr="00843DA9">
        <w:trPr>
          <w:trHeight w:val="278"/>
        </w:trPr>
        <w:tc>
          <w:tcPr>
            <w:tcW w:w="4815" w:type="dxa"/>
          </w:tcPr>
          <w:p w14:paraId="72D7BE77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Anti-PARP (#9542)</w:t>
            </w:r>
          </w:p>
        </w:tc>
        <w:tc>
          <w:tcPr>
            <w:tcW w:w="3118" w:type="dxa"/>
          </w:tcPr>
          <w:p w14:paraId="59B2D1EA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3C2BF36C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143ABC5D" w14:textId="77777777" w:rsidTr="00843DA9">
        <w:trPr>
          <w:trHeight w:val="268"/>
        </w:trPr>
        <w:tc>
          <w:tcPr>
            <w:tcW w:w="4815" w:type="dxa"/>
          </w:tcPr>
          <w:p w14:paraId="3FBB7304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Anti-BCL-2 (#4223)</w:t>
            </w:r>
          </w:p>
        </w:tc>
        <w:tc>
          <w:tcPr>
            <w:tcW w:w="3118" w:type="dxa"/>
          </w:tcPr>
          <w:p w14:paraId="15384589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2AD04D85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18CD40BE" w14:textId="77777777" w:rsidTr="00843DA9">
        <w:trPr>
          <w:trHeight w:val="144"/>
        </w:trPr>
        <w:tc>
          <w:tcPr>
            <w:tcW w:w="4815" w:type="dxa"/>
          </w:tcPr>
          <w:p w14:paraId="2C58F57B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it-IT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Anti-BID (#2002)</w:t>
            </w:r>
          </w:p>
        </w:tc>
        <w:tc>
          <w:tcPr>
            <w:tcW w:w="3118" w:type="dxa"/>
          </w:tcPr>
          <w:p w14:paraId="6BCE4446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631E3467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21A68B86" w14:textId="77777777" w:rsidTr="00843DA9">
        <w:trPr>
          <w:trHeight w:val="290"/>
        </w:trPr>
        <w:tc>
          <w:tcPr>
            <w:tcW w:w="4815" w:type="dxa"/>
          </w:tcPr>
          <w:p w14:paraId="15396D07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Anti-BAD (ab32445)</w:t>
            </w:r>
          </w:p>
        </w:tc>
        <w:tc>
          <w:tcPr>
            <w:tcW w:w="3118" w:type="dxa"/>
          </w:tcPr>
          <w:p w14:paraId="57185B44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Abcam</w:t>
            </w:r>
          </w:p>
        </w:tc>
        <w:tc>
          <w:tcPr>
            <w:tcW w:w="1296" w:type="dxa"/>
          </w:tcPr>
          <w:p w14:paraId="5C72229B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1D8F4E5F" w14:textId="77777777" w:rsidTr="00843DA9">
        <w:trPr>
          <w:trHeight w:val="280"/>
        </w:trPr>
        <w:tc>
          <w:tcPr>
            <w:tcW w:w="4815" w:type="dxa"/>
          </w:tcPr>
          <w:p w14:paraId="0D4346C9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Anti-AIF (#4642)</w:t>
            </w:r>
          </w:p>
        </w:tc>
        <w:tc>
          <w:tcPr>
            <w:tcW w:w="3118" w:type="dxa"/>
          </w:tcPr>
          <w:p w14:paraId="68FF3BD9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22A7E1D4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381BFB13" w14:textId="77777777" w:rsidTr="00843DA9">
        <w:trPr>
          <w:trHeight w:val="115"/>
        </w:trPr>
        <w:tc>
          <w:tcPr>
            <w:tcW w:w="4815" w:type="dxa"/>
          </w:tcPr>
          <w:p w14:paraId="1DBE4983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Anti-BAX (</w:t>
            </w:r>
            <w:r w:rsidRPr="0038120C">
              <w:rPr>
                <w:rFonts w:ascii="Arial" w:eastAsia="Calibri" w:hAnsi="Arial" w:cs="Arial"/>
                <w:sz w:val="20"/>
                <w:szCs w:val="20"/>
                <w:shd w:val="clear" w:color="auto" w:fill="FFFFFF"/>
              </w:rPr>
              <w:t>#2772)</w:t>
            </w:r>
          </w:p>
        </w:tc>
        <w:tc>
          <w:tcPr>
            <w:tcW w:w="3118" w:type="dxa"/>
          </w:tcPr>
          <w:p w14:paraId="2816E681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Cell Signaling</w:t>
            </w:r>
          </w:p>
        </w:tc>
        <w:tc>
          <w:tcPr>
            <w:tcW w:w="1296" w:type="dxa"/>
          </w:tcPr>
          <w:p w14:paraId="1195BA62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</w:t>
            </w:r>
          </w:p>
        </w:tc>
      </w:tr>
      <w:tr w:rsidR="003321C9" w:rsidRPr="0038120C" w14:paraId="4D85BD8C" w14:textId="77777777" w:rsidTr="00843DA9">
        <w:trPr>
          <w:trHeight w:val="118"/>
        </w:trPr>
        <w:tc>
          <w:tcPr>
            <w:tcW w:w="4815" w:type="dxa"/>
          </w:tcPr>
          <w:p w14:paraId="247BC798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  <w:lang w:val="en-US"/>
              </w:rPr>
              <w:t>Anti-actin (</w:t>
            </w:r>
            <w:r w:rsidRPr="0038120C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val="en-US"/>
              </w:rPr>
              <w:t>sc-1616)</w:t>
            </w:r>
          </w:p>
        </w:tc>
        <w:tc>
          <w:tcPr>
            <w:tcW w:w="3118" w:type="dxa"/>
          </w:tcPr>
          <w:p w14:paraId="3BA4D4D5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  <w:lang w:val="en-US"/>
              </w:rPr>
              <w:t>Santa Cruz</w:t>
            </w:r>
          </w:p>
        </w:tc>
        <w:tc>
          <w:tcPr>
            <w:tcW w:w="1296" w:type="dxa"/>
          </w:tcPr>
          <w:p w14:paraId="3D85B536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  <w:lang w:val="en-US"/>
              </w:rPr>
              <w:t>1:100</w:t>
            </w:r>
          </w:p>
        </w:tc>
      </w:tr>
      <w:tr w:rsidR="003321C9" w:rsidRPr="0038120C" w14:paraId="0B6495D5" w14:textId="77777777" w:rsidTr="00843DA9">
        <w:trPr>
          <w:trHeight w:val="123"/>
        </w:trPr>
        <w:tc>
          <w:tcPr>
            <w:tcW w:w="4815" w:type="dxa"/>
          </w:tcPr>
          <w:p w14:paraId="1EC5710A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Anti-mouse-HRP (715-035-150)</w:t>
            </w:r>
          </w:p>
        </w:tc>
        <w:tc>
          <w:tcPr>
            <w:tcW w:w="3118" w:type="dxa"/>
          </w:tcPr>
          <w:p w14:paraId="178E438F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Jacson ImmunoResearch Labs</w:t>
            </w:r>
          </w:p>
        </w:tc>
        <w:tc>
          <w:tcPr>
            <w:tcW w:w="1296" w:type="dxa"/>
          </w:tcPr>
          <w:p w14:paraId="47C27DE5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1:10000</w:t>
            </w:r>
          </w:p>
        </w:tc>
      </w:tr>
      <w:tr w:rsidR="003321C9" w:rsidRPr="0038120C" w14:paraId="49149216" w14:textId="77777777" w:rsidTr="00843DA9">
        <w:trPr>
          <w:trHeight w:val="69"/>
        </w:trPr>
        <w:tc>
          <w:tcPr>
            <w:tcW w:w="4815" w:type="dxa"/>
          </w:tcPr>
          <w:p w14:paraId="2CD4C57A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Anti-rabbit-HRP (711-035-152)</w:t>
            </w:r>
          </w:p>
        </w:tc>
        <w:tc>
          <w:tcPr>
            <w:tcW w:w="3118" w:type="dxa"/>
          </w:tcPr>
          <w:p w14:paraId="79A89C87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Jacson ImmunoResearch Labs</w:t>
            </w:r>
          </w:p>
        </w:tc>
        <w:tc>
          <w:tcPr>
            <w:tcW w:w="1296" w:type="dxa"/>
          </w:tcPr>
          <w:p w14:paraId="5489E49F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1:10000</w:t>
            </w:r>
          </w:p>
        </w:tc>
      </w:tr>
      <w:tr w:rsidR="003321C9" w:rsidRPr="0038120C" w14:paraId="2CB0289B" w14:textId="77777777" w:rsidTr="00843DA9">
        <w:trPr>
          <w:trHeight w:val="69"/>
        </w:trPr>
        <w:tc>
          <w:tcPr>
            <w:tcW w:w="4815" w:type="dxa"/>
          </w:tcPr>
          <w:p w14:paraId="3535262B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Anti-goat-HRP (705-036-147)</w:t>
            </w:r>
          </w:p>
        </w:tc>
        <w:tc>
          <w:tcPr>
            <w:tcW w:w="3118" w:type="dxa"/>
          </w:tcPr>
          <w:p w14:paraId="530600BC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Jacson ImmunoResearch Labs</w:t>
            </w:r>
          </w:p>
        </w:tc>
        <w:tc>
          <w:tcPr>
            <w:tcW w:w="1296" w:type="dxa"/>
          </w:tcPr>
          <w:p w14:paraId="28570038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1:10000</w:t>
            </w:r>
          </w:p>
        </w:tc>
      </w:tr>
      <w:tr w:rsidR="003321C9" w:rsidRPr="0038120C" w14:paraId="55AC91AB" w14:textId="77777777" w:rsidTr="00843DA9">
        <w:trPr>
          <w:trHeight w:val="148"/>
        </w:trPr>
        <w:tc>
          <w:tcPr>
            <w:tcW w:w="4815" w:type="dxa"/>
          </w:tcPr>
          <w:p w14:paraId="7D1287FD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Anti-mouse-HRP (715-035-150)</w:t>
            </w:r>
          </w:p>
        </w:tc>
        <w:tc>
          <w:tcPr>
            <w:tcW w:w="3118" w:type="dxa"/>
          </w:tcPr>
          <w:p w14:paraId="4AF7F244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Jacson ImmunoResearch Labs</w:t>
            </w:r>
          </w:p>
        </w:tc>
        <w:tc>
          <w:tcPr>
            <w:tcW w:w="1296" w:type="dxa"/>
          </w:tcPr>
          <w:p w14:paraId="2515F033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1:10000</w:t>
            </w:r>
          </w:p>
        </w:tc>
      </w:tr>
      <w:tr w:rsidR="003321C9" w:rsidRPr="0038120C" w14:paraId="6C94451D" w14:textId="77777777" w:rsidTr="00843DA9">
        <w:trPr>
          <w:trHeight w:val="138"/>
        </w:trPr>
        <w:tc>
          <w:tcPr>
            <w:tcW w:w="4815" w:type="dxa"/>
          </w:tcPr>
          <w:p w14:paraId="585D2F5A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Anti-rabbit-HRP (711-035-152)</w:t>
            </w:r>
          </w:p>
        </w:tc>
        <w:tc>
          <w:tcPr>
            <w:tcW w:w="3118" w:type="dxa"/>
          </w:tcPr>
          <w:p w14:paraId="09EE6E8F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Jacson ImmunoResearch Labs</w:t>
            </w:r>
          </w:p>
        </w:tc>
        <w:tc>
          <w:tcPr>
            <w:tcW w:w="1296" w:type="dxa"/>
          </w:tcPr>
          <w:p w14:paraId="1B1415C7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1:10000</w:t>
            </w:r>
          </w:p>
        </w:tc>
      </w:tr>
      <w:tr w:rsidR="003321C9" w:rsidRPr="0038120C" w14:paraId="7EBC5ADC" w14:textId="77777777" w:rsidTr="00843DA9">
        <w:trPr>
          <w:trHeight w:val="298"/>
        </w:trPr>
        <w:tc>
          <w:tcPr>
            <w:tcW w:w="4815" w:type="dxa"/>
          </w:tcPr>
          <w:p w14:paraId="0F2C50DD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Anti-goat-HRP (705-036-147)</w:t>
            </w:r>
          </w:p>
        </w:tc>
        <w:tc>
          <w:tcPr>
            <w:tcW w:w="3118" w:type="dxa"/>
          </w:tcPr>
          <w:p w14:paraId="3226F458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Jacson ImmunoResearch Labs</w:t>
            </w:r>
          </w:p>
        </w:tc>
        <w:tc>
          <w:tcPr>
            <w:tcW w:w="1296" w:type="dxa"/>
          </w:tcPr>
          <w:p w14:paraId="1B78A771" w14:textId="77777777" w:rsidR="003321C9" w:rsidRPr="0038120C" w:rsidRDefault="003321C9" w:rsidP="003321C9">
            <w:pPr>
              <w:ind w:left="851" w:hanging="851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38120C">
              <w:rPr>
                <w:rFonts w:ascii="Arial" w:eastAsia="Calibri" w:hAnsi="Arial" w:cs="Arial"/>
                <w:sz w:val="20"/>
                <w:szCs w:val="20"/>
              </w:rPr>
              <w:t>1:10000</w:t>
            </w:r>
          </w:p>
        </w:tc>
      </w:tr>
    </w:tbl>
    <w:p w14:paraId="5783F569" w14:textId="77777777" w:rsidR="006623FF" w:rsidRDefault="006623FF">
      <w:p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br w:type="page"/>
      </w:r>
    </w:p>
    <w:p w14:paraId="7C6A9FF9" w14:textId="77777777" w:rsidR="006623FF" w:rsidRPr="003A3A98" w:rsidRDefault="006623FF" w:rsidP="006623FF">
      <w:pPr>
        <w:suppressAutoHyphens w:val="0"/>
        <w:autoSpaceDE w:val="0"/>
        <w:adjustRightInd w:val="0"/>
        <w:jc w:val="center"/>
        <w:textAlignment w:val="auto"/>
        <w:rPr>
          <w:rFonts w:ascii="Arial" w:hAnsi="Arial" w:cs="Arial"/>
          <w:b/>
          <w:bCs/>
          <w:color w:val="000000"/>
          <w:kern w:val="0"/>
          <w:sz w:val="28"/>
          <w:szCs w:val="28"/>
          <w:lang w:val="en-US" w:bidi="ar-SA"/>
        </w:rPr>
      </w:pPr>
      <w:r w:rsidRPr="003A3A98">
        <w:rPr>
          <w:rFonts w:ascii="Arial" w:hAnsi="Arial" w:cs="Arial"/>
          <w:b/>
          <w:bCs/>
          <w:color w:val="000000"/>
          <w:kern w:val="0"/>
          <w:lang w:val="en-US" w:bidi="ar-SA"/>
        </w:rPr>
        <w:lastRenderedPageBreak/>
        <w:t>REFERENCES</w:t>
      </w:r>
    </w:p>
    <w:p w14:paraId="218803B4" w14:textId="77777777" w:rsidR="006623FF" w:rsidRPr="003A3A98" w:rsidRDefault="006623FF" w:rsidP="006623FF">
      <w:pPr>
        <w:suppressAutoHyphens w:val="0"/>
        <w:autoSpaceDE w:val="0"/>
        <w:adjustRightInd w:val="0"/>
        <w:jc w:val="center"/>
        <w:textAlignment w:val="auto"/>
        <w:rPr>
          <w:rFonts w:ascii="Arial" w:hAnsi="Arial" w:cs="Arial"/>
          <w:color w:val="000000"/>
          <w:kern w:val="0"/>
          <w:sz w:val="28"/>
          <w:szCs w:val="28"/>
          <w:lang w:val="en-US" w:bidi="ar-SA"/>
        </w:rPr>
      </w:pPr>
    </w:p>
    <w:p w14:paraId="7A02C7C2" w14:textId="77777777" w:rsidR="006623FF" w:rsidRPr="003A3A98" w:rsidRDefault="006623FF" w:rsidP="006623FF">
      <w:pPr>
        <w:suppressAutoHyphens w:val="0"/>
        <w:autoSpaceDE w:val="0"/>
        <w:adjustRightInd w:val="0"/>
        <w:spacing w:after="126"/>
        <w:textAlignment w:val="auto"/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1. </w:t>
      </w:r>
      <w:proofErr w:type="spell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Huilai</w:t>
      </w:r>
      <w:proofErr w:type="spell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 Y., </w:t>
      </w:r>
      <w:proofErr w:type="spell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Jie</w:t>
      </w:r>
      <w:proofErr w:type="spell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 M., </w:t>
      </w:r>
      <w:proofErr w:type="spell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Xuexi</w:t>
      </w:r>
      <w:proofErr w:type="spell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 S., A method of preparing of </w:t>
      </w:r>
      <w:proofErr w:type="spell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blonanserin</w:t>
      </w:r>
      <w:proofErr w:type="spell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, CN 104447551 (2015). </w:t>
      </w:r>
    </w:p>
    <w:p w14:paraId="57B66698" w14:textId="77777777" w:rsidR="006623FF" w:rsidRPr="003A3A98" w:rsidRDefault="006623FF" w:rsidP="006623FF">
      <w:pPr>
        <w:suppressAutoHyphens w:val="0"/>
        <w:autoSpaceDE w:val="0"/>
        <w:adjustRightInd w:val="0"/>
        <w:spacing w:after="126"/>
        <w:textAlignment w:val="auto"/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2. Lyle M. P. A., Wilson P. T., Synthesis of a new chiral nonracemic C2-symmetric 2,2‘-bipyridyl ligand and its application in copper(I)-catalyzed enantioselective </w:t>
      </w:r>
      <w:proofErr w:type="spell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cyclopropanation</w:t>
      </w:r>
      <w:proofErr w:type="spell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 reactions </w:t>
      </w:r>
      <w:r w:rsidRPr="003A3A98">
        <w:rPr>
          <w:rFonts w:ascii="Arial" w:hAnsi="Arial" w:cs="Arial"/>
          <w:i/>
          <w:iCs/>
          <w:color w:val="000000"/>
          <w:kern w:val="0"/>
          <w:sz w:val="20"/>
          <w:szCs w:val="20"/>
          <w:lang w:val="en-US" w:bidi="ar-SA"/>
        </w:rPr>
        <w:t>Org. Lett</w:t>
      </w:r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, </w:t>
      </w:r>
      <w:r w:rsidRPr="003A3A98">
        <w:rPr>
          <w:rFonts w:ascii="Arial" w:hAnsi="Arial" w:cs="Arial"/>
          <w:b/>
          <w:bCs/>
          <w:color w:val="000000"/>
          <w:kern w:val="0"/>
          <w:sz w:val="20"/>
          <w:szCs w:val="20"/>
          <w:lang w:val="en-US" w:bidi="ar-SA"/>
        </w:rPr>
        <w:t>6</w:t>
      </w:r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, 855-857 (2004). </w:t>
      </w:r>
    </w:p>
    <w:p w14:paraId="0B8ABEA5" w14:textId="77777777" w:rsidR="006623FF" w:rsidRPr="003A3A98" w:rsidRDefault="006623FF" w:rsidP="006623FF">
      <w:pPr>
        <w:suppressAutoHyphens w:val="0"/>
        <w:autoSpaceDE w:val="0"/>
        <w:adjustRightInd w:val="0"/>
        <w:textAlignment w:val="auto"/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</w:pPr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3. Morel A. F., </w:t>
      </w:r>
      <w:proofErr w:type="spell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Larghi</w:t>
      </w:r>
      <w:proofErr w:type="spell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 L. E., </w:t>
      </w:r>
      <w:proofErr w:type="spell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Selvero</w:t>
      </w:r>
      <w:proofErr w:type="spell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 M. M., Mild, </w:t>
      </w:r>
      <w:proofErr w:type="gramStart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>efficient</w:t>
      </w:r>
      <w:proofErr w:type="gramEnd"/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 and selective silver carbonate mediated O-alkylation of 4-hydroxy-2-quinolones: Synthesis of 2,4-dialkoxyquinolines, </w:t>
      </w:r>
      <w:proofErr w:type="spellStart"/>
      <w:r w:rsidRPr="003A3A98">
        <w:rPr>
          <w:rFonts w:ascii="Arial" w:hAnsi="Arial" w:cs="Arial"/>
          <w:i/>
          <w:iCs/>
          <w:color w:val="000000"/>
          <w:kern w:val="0"/>
          <w:sz w:val="20"/>
          <w:szCs w:val="20"/>
          <w:lang w:val="en-US" w:bidi="ar-SA"/>
        </w:rPr>
        <w:t>Synlett</w:t>
      </w:r>
      <w:proofErr w:type="spellEnd"/>
      <w:r w:rsidRPr="003A3A98">
        <w:rPr>
          <w:rFonts w:ascii="Arial" w:hAnsi="Arial" w:cs="Arial"/>
          <w:i/>
          <w:iCs/>
          <w:color w:val="000000"/>
          <w:kern w:val="0"/>
          <w:sz w:val="20"/>
          <w:szCs w:val="20"/>
          <w:lang w:val="en-US" w:bidi="ar-SA"/>
        </w:rPr>
        <w:t xml:space="preserve">, </w:t>
      </w:r>
      <w:r w:rsidRPr="003A3A98">
        <w:rPr>
          <w:rFonts w:ascii="Arial" w:hAnsi="Arial" w:cs="Arial"/>
          <w:b/>
          <w:bCs/>
          <w:color w:val="000000"/>
          <w:kern w:val="0"/>
          <w:sz w:val="20"/>
          <w:szCs w:val="20"/>
          <w:lang w:val="en-US" w:bidi="ar-SA"/>
        </w:rPr>
        <w:t>18</w:t>
      </w:r>
      <w:r w:rsidRPr="003A3A98">
        <w:rPr>
          <w:rFonts w:ascii="Arial" w:hAnsi="Arial" w:cs="Arial"/>
          <w:color w:val="000000"/>
          <w:kern w:val="0"/>
          <w:sz w:val="20"/>
          <w:szCs w:val="20"/>
          <w:lang w:val="en-US" w:bidi="ar-SA"/>
        </w:rPr>
        <w:t xml:space="preserve">, 2755-2758 (2005). </w:t>
      </w:r>
    </w:p>
    <w:p w14:paraId="64C08938" w14:textId="77777777" w:rsidR="006623FF" w:rsidRPr="0064181A" w:rsidRDefault="006623FF" w:rsidP="006623FF">
      <w:pPr>
        <w:pStyle w:val="Caption"/>
        <w:spacing w:before="240"/>
        <w:jc w:val="center"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</w:p>
    <w:p w14:paraId="495D1BE9" w14:textId="77777777" w:rsidR="0064181A" w:rsidRPr="003A3A98" w:rsidRDefault="0064181A" w:rsidP="00A52176">
      <w:pPr>
        <w:pStyle w:val="Standard"/>
        <w:spacing w:after="80" w:line="276" w:lineRule="auto"/>
        <w:jc w:val="center"/>
        <w:rPr>
          <w:rFonts w:ascii="Arial" w:hAnsi="Arial" w:cs="Arial"/>
          <w:color w:val="000000"/>
          <w:sz w:val="20"/>
          <w:szCs w:val="20"/>
          <w:lang w:val="en-US"/>
        </w:rPr>
      </w:pPr>
    </w:p>
    <w:sectPr w:rsidR="0064181A" w:rsidRPr="003A3A98" w:rsidSect="00CA3BAB">
      <w:pgSz w:w="11906" w:h="16838"/>
      <w:pgMar w:top="720" w:right="720" w:bottom="720" w:left="72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6C269" w14:textId="77777777" w:rsidR="000A474B" w:rsidRDefault="000A474B">
      <w:r>
        <w:separator/>
      </w:r>
    </w:p>
  </w:endnote>
  <w:endnote w:type="continuationSeparator" w:id="0">
    <w:p w14:paraId="184B8AC0" w14:textId="77777777" w:rsidR="000A474B" w:rsidRDefault="000A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D33D5" w14:textId="77777777" w:rsidR="000A474B" w:rsidRDefault="000A474B">
      <w:r>
        <w:rPr>
          <w:color w:val="000000"/>
        </w:rPr>
        <w:separator/>
      </w:r>
    </w:p>
  </w:footnote>
  <w:footnote w:type="continuationSeparator" w:id="0">
    <w:p w14:paraId="3981B607" w14:textId="77777777" w:rsidR="000A474B" w:rsidRDefault="000A47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3544F"/>
    <w:multiLevelType w:val="hybridMultilevel"/>
    <w:tmpl w:val="5E4E37F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8B5A78"/>
    <w:multiLevelType w:val="hybridMultilevel"/>
    <w:tmpl w:val="5296B4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4270439">
    <w:abstractNumId w:val="1"/>
  </w:num>
  <w:num w:numId="2" w16cid:durableId="706030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6FF9"/>
    <w:rsid w:val="00002AB9"/>
    <w:rsid w:val="0000611A"/>
    <w:rsid w:val="00015B08"/>
    <w:rsid w:val="00033967"/>
    <w:rsid w:val="0004032E"/>
    <w:rsid w:val="00043C2D"/>
    <w:rsid w:val="000626C0"/>
    <w:rsid w:val="00067BA1"/>
    <w:rsid w:val="00071060"/>
    <w:rsid w:val="00072644"/>
    <w:rsid w:val="00074A20"/>
    <w:rsid w:val="00075B86"/>
    <w:rsid w:val="0009110F"/>
    <w:rsid w:val="000A474B"/>
    <w:rsid w:val="000F2AE4"/>
    <w:rsid w:val="0010227B"/>
    <w:rsid w:val="00103B98"/>
    <w:rsid w:val="00107228"/>
    <w:rsid w:val="001126F5"/>
    <w:rsid w:val="00116319"/>
    <w:rsid w:val="00166712"/>
    <w:rsid w:val="001702C0"/>
    <w:rsid w:val="00181F1C"/>
    <w:rsid w:val="001841D4"/>
    <w:rsid w:val="00187FD4"/>
    <w:rsid w:val="00190B1E"/>
    <w:rsid w:val="001950CD"/>
    <w:rsid w:val="00197380"/>
    <w:rsid w:val="001A211F"/>
    <w:rsid w:val="001B0EF3"/>
    <w:rsid w:val="001B5C2C"/>
    <w:rsid w:val="001C0E44"/>
    <w:rsid w:val="001D74BA"/>
    <w:rsid w:val="001E4BEE"/>
    <w:rsid w:val="001F74FE"/>
    <w:rsid w:val="00200104"/>
    <w:rsid w:val="00200FE7"/>
    <w:rsid w:val="002155BB"/>
    <w:rsid w:val="002158FD"/>
    <w:rsid w:val="002167CF"/>
    <w:rsid w:val="00220E0A"/>
    <w:rsid w:val="0022656A"/>
    <w:rsid w:val="00231EB2"/>
    <w:rsid w:val="00240449"/>
    <w:rsid w:val="002510C1"/>
    <w:rsid w:val="0025587F"/>
    <w:rsid w:val="002D3202"/>
    <w:rsid w:val="002E7E9F"/>
    <w:rsid w:val="00307C1C"/>
    <w:rsid w:val="00310F8A"/>
    <w:rsid w:val="00320863"/>
    <w:rsid w:val="00330320"/>
    <w:rsid w:val="003321C9"/>
    <w:rsid w:val="00335A39"/>
    <w:rsid w:val="0037582F"/>
    <w:rsid w:val="0038120C"/>
    <w:rsid w:val="00390320"/>
    <w:rsid w:val="003A13D0"/>
    <w:rsid w:val="003A3A98"/>
    <w:rsid w:val="003A3E39"/>
    <w:rsid w:val="003A44DA"/>
    <w:rsid w:val="003B5D03"/>
    <w:rsid w:val="003B6FAA"/>
    <w:rsid w:val="003B7631"/>
    <w:rsid w:val="003D0D4E"/>
    <w:rsid w:val="00401262"/>
    <w:rsid w:val="00407C52"/>
    <w:rsid w:val="00417B4C"/>
    <w:rsid w:val="00423803"/>
    <w:rsid w:val="00440E3F"/>
    <w:rsid w:val="0044506C"/>
    <w:rsid w:val="00445221"/>
    <w:rsid w:val="004461FC"/>
    <w:rsid w:val="00452505"/>
    <w:rsid w:val="004602B5"/>
    <w:rsid w:val="004613E7"/>
    <w:rsid w:val="004654D8"/>
    <w:rsid w:val="004663B5"/>
    <w:rsid w:val="004856E5"/>
    <w:rsid w:val="004901A9"/>
    <w:rsid w:val="00490540"/>
    <w:rsid w:val="0049062C"/>
    <w:rsid w:val="00492E90"/>
    <w:rsid w:val="00495F62"/>
    <w:rsid w:val="004A4FC9"/>
    <w:rsid w:val="004B3448"/>
    <w:rsid w:val="004B7B3C"/>
    <w:rsid w:val="004C6B5F"/>
    <w:rsid w:val="004C6F66"/>
    <w:rsid w:val="004D4B48"/>
    <w:rsid w:val="004F3F15"/>
    <w:rsid w:val="0052076D"/>
    <w:rsid w:val="005439DE"/>
    <w:rsid w:val="0055390D"/>
    <w:rsid w:val="00565BE2"/>
    <w:rsid w:val="00565C96"/>
    <w:rsid w:val="0056677A"/>
    <w:rsid w:val="00567B1E"/>
    <w:rsid w:val="00570BD8"/>
    <w:rsid w:val="00573C85"/>
    <w:rsid w:val="00581E7B"/>
    <w:rsid w:val="0058531F"/>
    <w:rsid w:val="00591789"/>
    <w:rsid w:val="00593EA9"/>
    <w:rsid w:val="005A01FF"/>
    <w:rsid w:val="005A1BD6"/>
    <w:rsid w:val="005A4536"/>
    <w:rsid w:val="005A690C"/>
    <w:rsid w:val="005B0D50"/>
    <w:rsid w:val="005B47FA"/>
    <w:rsid w:val="005D151A"/>
    <w:rsid w:val="005D625D"/>
    <w:rsid w:val="005E1C18"/>
    <w:rsid w:val="005F129E"/>
    <w:rsid w:val="005F1726"/>
    <w:rsid w:val="0060014B"/>
    <w:rsid w:val="006140D5"/>
    <w:rsid w:val="00616554"/>
    <w:rsid w:val="0064181A"/>
    <w:rsid w:val="006623FF"/>
    <w:rsid w:val="00673ED9"/>
    <w:rsid w:val="00676787"/>
    <w:rsid w:val="00682D55"/>
    <w:rsid w:val="006A7EA5"/>
    <w:rsid w:val="006D0DEC"/>
    <w:rsid w:val="006D54E0"/>
    <w:rsid w:val="006E5157"/>
    <w:rsid w:val="0070789E"/>
    <w:rsid w:val="00715436"/>
    <w:rsid w:val="0072139A"/>
    <w:rsid w:val="00722BED"/>
    <w:rsid w:val="00735518"/>
    <w:rsid w:val="007466F7"/>
    <w:rsid w:val="007500D2"/>
    <w:rsid w:val="00750BB5"/>
    <w:rsid w:val="0076165A"/>
    <w:rsid w:val="0079370F"/>
    <w:rsid w:val="00797CB7"/>
    <w:rsid w:val="007A202F"/>
    <w:rsid w:val="007A309A"/>
    <w:rsid w:val="007B6956"/>
    <w:rsid w:val="007C24EC"/>
    <w:rsid w:val="007C2B00"/>
    <w:rsid w:val="007D6B65"/>
    <w:rsid w:val="007E2A54"/>
    <w:rsid w:val="007F0B53"/>
    <w:rsid w:val="007F5505"/>
    <w:rsid w:val="007F58FF"/>
    <w:rsid w:val="00806AF2"/>
    <w:rsid w:val="00806D7A"/>
    <w:rsid w:val="008206E6"/>
    <w:rsid w:val="00824083"/>
    <w:rsid w:val="008376AF"/>
    <w:rsid w:val="008401C3"/>
    <w:rsid w:val="00841455"/>
    <w:rsid w:val="0084686C"/>
    <w:rsid w:val="0085023B"/>
    <w:rsid w:val="008679FE"/>
    <w:rsid w:val="0087131C"/>
    <w:rsid w:val="00880CFA"/>
    <w:rsid w:val="008872D3"/>
    <w:rsid w:val="008A0AC1"/>
    <w:rsid w:val="008A27D2"/>
    <w:rsid w:val="008A4EE3"/>
    <w:rsid w:val="008B134D"/>
    <w:rsid w:val="008B271A"/>
    <w:rsid w:val="008B4BA8"/>
    <w:rsid w:val="008F4876"/>
    <w:rsid w:val="008F61CD"/>
    <w:rsid w:val="00910084"/>
    <w:rsid w:val="0091442C"/>
    <w:rsid w:val="00924489"/>
    <w:rsid w:val="00925A3F"/>
    <w:rsid w:val="00947933"/>
    <w:rsid w:val="00952BC1"/>
    <w:rsid w:val="00954EBD"/>
    <w:rsid w:val="00962678"/>
    <w:rsid w:val="00971A88"/>
    <w:rsid w:val="009877F2"/>
    <w:rsid w:val="009A6750"/>
    <w:rsid w:val="009B0657"/>
    <w:rsid w:val="009C0FF2"/>
    <w:rsid w:val="009C7977"/>
    <w:rsid w:val="009D0FDE"/>
    <w:rsid w:val="009D411F"/>
    <w:rsid w:val="009D5B65"/>
    <w:rsid w:val="009E50F7"/>
    <w:rsid w:val="009F6FEB"/>
    <w:rsid w:val="00A02BE2"/>
    <w:rsid w:val="00A12036"/>
    <w:rsid w:val="00A15E66"/>
    <w:rsid w:val="00A17978"/>
    <w:rsid w:val="00A52176"/>
    <w:rsid w:val="00A56DBD"/>
    <w:rsid w:val="00A76670"/>
    <w:rsid w:val="00A8371C"/>
    <w:rsid w:val="00A86BFD"/>
    <w:rsid w:val="00A970F0"/>
    <w:rsid w:val="00AA55E7"/>
    <w:rsid w:val="00AB0B56"/>
    <w:rsid w:val="00AB1879"/>
    <w:rsid w:val="00AC189E"/>
    <w:rsid w:val="00AC1BF9"/>
    <w:rsid w:val="00AE327E"/>
    <w:rsid w:val="00AE5303"/>
    <w:rsid w:val="00AE63CD"/>
    <w:rsid w:val="00AE73A5"/>
    <w:rsid w:val="00AF0D4E"/>
    <w:rsid w:val="00AF573E"/>
    <w:rsid w:val="00AF6FF9"/>
    <w:rsid w:val="00B02356"/>
    <w:rsid w:val="00B12F9F"/>
    <w:rsid w:val="00B34334"/>
    <w:rsid w:val="00B5422F"/>
    <w:rsid w:val="00B76A5A"/>
    <w:rsid w:val="00B76B64"/>
    <w:rsid w:val="00B96AB4"/>
    <w:rsid w:val="00BA536E"/>
    <w:rsid w:val="00BA75C1"/>
    <w:rsid w:val="00BB4F96"/>
    <w:rsid w:val="00BC367F"/>
    <w:rsid w:val="00BE1A63"/>
    <w:rsid w:val="00C25036"/>
    <w:rsid w:val="00C40810"/>
    <w:rsid w:val="00C5289C"/>
    <w:rsid w:val="00C65B1A"/>
    <w:rsid w:val="00C75059"/>
    <w:rsid w:val="00CA1D97"/>
    <w:rsid w:val="00CA3BAB"/>
    <w:rsid w:val="00CA4240"/>
    <w:rsid w:val="00CB2523"/>
    <w:rsid w:val="00CE4FE1"/>
    <w:rsid w:val="00CF20A8"/>
    <w:rsid w:val="00CF5199"/>
    <w:rsid w:val="00CF615E"/>
    <w:rsid w:val="00CF774B"/>
    <w:rsid w:val="00D121A5"/>
    <w:rsid w:val="00D16CFF"/>
    <w:rsid w:val="00D33FEE"/>
    <w:rsid w:val="00D41254"/>
    <w:rsid w:val="00D51698"/>
    <w:rsid w:val="00D616C9"/>
    <w:rsid w:val="00D63B75"/>
    <w:rsid w:val="00D66F11"/>
    <w:rsid w:val="00D7060B"/>
    <w:rsid w:val="00D74679"/>
    <w:rsid w:val="00DA79E6"/>
    <w:rsid w:val="00DD002A"/>
    <w:rsid w:val="00DD4579"/>
    <w:rsid w:val="00DE3CE6"/>
    <w:rsid w:val="00DF5122"/>
    <w:rsid w:val="00E0625E"/>
    <w:rsid w:val="00E228AC"/>
    <w:rsid w:val="00E26CD7"/>
    <w:rsid w:val="00E32810"/>
    <w:rsid w:val="00E40E10"/>
    <w:rsid w:val="00E41B87"/>
    <w:rsid w:val="00E64DB8"/>
    <w:rsid w:val="00E93E03"/>
    <w:rsid w:val="00E95A84"/>
    <w:rsid w:val="00EB355C"/>
    <w:rsid w:val="00EC4C2E"/>
    <w:rsid w:val="00ED22A4"/>
    <w:rsid w:val="00EE2E7D"/>
    <w:rsid w:val="00EF0032"/>
    <w:rsid w:val="00EF12A3"/>
    <w:rsid w:val="00EF2E5B"/>
    <w:rsid w:val="00EF7B5B"/>
    <w:rsid w:val="00F3454A"/>
    <w:rsid w:val="00F6112A"/>
    <w:rsid w:val="00F77CD3"/>
    <w:rsid w:val="00F80C9E"/>
    <w:rsid w:val="00FA0BF1"/>
    <w:rsid w:val="00FC47F1"/>
    <w:rsid w:val="00FD0661"/>
    <w:rsid w:val="00FE1817"/>
    <w:rsid w:val="00FE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/>
    <o:shapelayout v:ext="edit">
      <o:idmap v:ext="edit" data="1"/>
    </o:shapelayout>
  </w:shapeDefaults>
  <w:decimalSymbol w:val=","/>
  <w:listSeparator w:val=";"/>
  <w14:docId w14:val="2326D4C1"/>
  <w15:docId w15:val="{F6135090-D484-4291-A280-A44FA0CBA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34D"/>
  </w:style>
  <w:style w:type="paragraph" w:styleId="Heading1">
    <w:name w:val="heading 1"/>
    <w:basedOn w:val="Normal"/>
    <w:next w:val="Normal"/>
    <w:link w:val="Heading1Char"/>
    <w:uiPriority w:val="9"/>
    <w:qFormat/>
    <w:rsid w:val="0025587F"/>
    <w:pPr>
      <w:keepNext/>
      <w:keepLines/>
      <w:spacing w:before="480"/>
      <w:outlineLvl w:val="0"/>
    </w:pPr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06E6"/>
    <w:pPr>
      <w:keepNext/>
      <w:keepLines/>
      <w:spacing w:before="200"/>
      <w:outlineLvl w:val="1"/>
    </w:pPr>
    <w:rPr>
      <w:rFonts w:asciiTheme="majorHAnsi" w:eastAsiaTheme="majorEastAsia" w:hAnsiTheme="majorHAnsi" w:cs="Mangal"/>
      <w:b/>
      <w:bCs/>
      <w:color w:val="4F81BD" w:themeColor="accent1"/>
      <w:sz w:val="26"/>
      <w:szCs w:val="2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06E6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4F81BD" w:themeColor="accent1"/>
      <w:szCs w:val="21"/>
    </w:rPr>
  </w:style>
  <w:style w:type="paragraph" w:styleId="Heading5">
    <w:name w:val="heading 5"/>
    <w:basedOn w:val="Heading"/>
    <w:next w:val="Textbody"/>
    <w:rsid w:val="004654D8"/>
    <w:pPr>
      <w:spacing w:before="120" w:after="6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654D8"/>
  </w:style>
  <w:style w:type="paragraph" w:customStyle="1" w:styleId="Heading">
    <w:name w:val="Heading"/>
    <w:basedOn w:val="Standard"/>
    <w:next w:val="Textbody"/>
    <w:rsid w:val="004654D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4654D8"/>
    <w:pPr>
      <w:spacing w:after="140" w:line="276" w:lineRule="auto"/>
    </w:pPr>
  </w:style>
  <w:style w:type="paragraph" w:styleId="List">
    <w:name w:val="List"/>
    <w:basedOn w:val="Textbody"/>
    <w:rsid w:val="004654D8"/>
  </w:style>
  <w:style w:type="paragraph" w:styleId="Caption">
    <w:name w:val="caption"/>
    <w:basedOn w:val="Standard"/>
    <w:link w:val="CaptionChar"/>
    <w:uiPriority w:val="35"/>
    <w:qFormat/>
    <w:rsid w:val="004654D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654D8"/>
    <w:pPr>
      <w:suppressLineNumbers/>
    </w:pPr>
  </w:style>
  <w:style w:type="paragraph" w:customStyle="1" w:styleId="dopisania">
    <w:name w:val="do pisania"/>
    <w:basedOn w:val="Standard"/>
    <w:rsid w:val="004654D8"/>
    <w:pPr>
      <w:ind w:firstLine="708"/>
    </w:pPr>
    <w:rPr>
      <w:rFonts w:cs="Arial"/>
      <w:szCs w:val="20"/>
    </w:rPr>
  </w:style>
  <w:style w:type="paragraph" w:customStyle="1" w:styleId="Default">
    <w:name w:val="Default"/>
    <w:rsid w:val="004654D8"/>
    <w:rPr>
      <w:rFonts w:ascii="Arial" w:hAnsi="Arial"/>
      <w:color w:val="000000"/>
    </w:rPr>
  </w:style>
  <w:style w:type="paragraph" w:customStyle="1" w:styleId="TableContents">
    <w:name w:val="Table Contents"/>
    <w:basedOn w:val="Standard"/>
    <w:rsid w:val="004654D8"/>
    <w:pPr>
      <w:suppressLineNumbers/>
    </w:pPr>
  </w:style>
  <w:style w:type="table" w:styleId="TableGrid">
    <w:name w:val="Table Grid"/>
    <w:basedOn w:val="TableNormal"/>
    <w:uiPriority w:val="59"/>
    <w:rsid w:val="00880C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lqj4b">
    <w:name w:val="jlqj4b"/>
    <w:basedOn w:val="DefaultParagraphFont"/>
    <w:rsid w:val="00971A88"/>
  </w:style>
  <w:style w:type="character" w:customStyle="1" w:styleId="Heading1Char">
    <w:name w:val="Heading 1 Char"/>
    <w:basedOn w:val="DefaultParagraphFont"/>
    <w:link w:val="Heading1"/>
    <w:uiPriority w:val="9"/>
    <w:rsid w:val="0025587F"/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paragraph" w:styleId="BodyText">
    <w:name w:val="Body Text"/>
    <w:basedOn w:val="Normal"/>
    <w:link w:val="BodyTextChar"/>
    <w:uiPriority w:val="99"/>
    <w:unhideWhenUsed/>
    <w:rsid w:val="0025587F"/>
    <w:pPr>
      <w:spacing w:after="120"/>
    </w:pPr>
    <w:rPr>
      <w:rFonts w:cs="Mangal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rsid w:val="0025587F"/>
    <w:rPr>
      <w:rFonts w:cs="Mangal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BAB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BAB"/>
    <w:rPr>
      <w:rFonts w:ascii="Tahoma" w:hAnsi="Tahoma" w:cs="Mangal"/>
      <w:sz w:val="16"/>
      <w:szCs w:val="14"/>
    </w:rPr>
  </w:style>
  <w:style w:type="character" w:customStyle="1" w:styleId="Heading2Char">
    <w:name w:val="Heading 2 Char"/>
    <w:basedOn w:val="DefaultParagraphFont"/>
    <w:link w:val="Heading2"/>
    <w:uiPriority w:val="9"/>
    <w:rsid w:val="008206E6"/>
    <w:rPr>
      <w:rFonts w:asciiTheme="majorHAnsi" w:eastAsiaTheme="majorEastAsia" w:hAnsiTheme="majorHAnsi" w:cs="Mangal"/>
      <w:b/>
      <w:bCs/>
      <w:color w:val="4F81BD" w:themeColor="accent1"/>
      <w:sz w:val="26"/>
      <w:szCs w:val="23"/>
    </w:rPr>
  </w:style>
  <w:style w:type="character" w:customStyle="1" w:styleId="Heading4Char">
    <w:name w:val="Heading 4 Char"/>
    <w:basedOn w:val="DefaultParagraphFont"/>
    <w:link w:val="Heading4"/>
    <w:uiPriority w:val="9"/>
    <w:rsid w:val="008206E6"/>
    <w:rPr>
      <w:rFonts w:asciiTheme="majorHAnsi" w:eastAsiaTheme="majorEastAsia" w:hAnsiTheme="majorHAnsi" w:cs="Mangal"/>
      <w:b/>
      <w:bCs/>
      <w:i/>
      <w:iCs/>
      <w:color w:val="4F81BD" w:themeColor="accent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8206E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="Mangal"/>
      <w:color w:val="17365D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8206E6"/>
    <w:rPr>
      <w:rFonts w:asciiTheme="majorHAnsi" w:eastAsiaTheme="majorEastAsia" w:hAnsiTheme="majorHAnsi" w:cs="Mangal"/>
      <w:color w:val="17365D" w:themeColor="text2" w:themeShade="BF"/>
      <w:spacing w:val="5"/>
      <w:kern w:val="28"/>
      <w:sz w:val="52"/>
      <w:szCs w:val="47"/>
    </w:rPr>
  </w:style>
  <w:style w:type="character" w:styleId="Hyperlink">
    <w:name w:val="Hyperlink"/>
    <w:basedOn w:val="DefaultParagraphFont"/>
    <w:uiPriority w:val="99"/>
    <w:unhideWhenUsed/>
    <w:rsid w:val="008206E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0B1E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190B1E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190B1E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190B1E"/>
    <w:rPr>
      <w:rFonts w:cs="Mangal"/>
      <w:szCs w:val="21"/>
    </w:rPr>
  </w:style>
  <w:style w:type="character" w:customStyle="1" w:styleId="CaptionChar">
    <w:name w:val="Caption Char"/>
    <w:basedOn w:val="DefaultParagraphFont"/>
    <w:link w:val="Caption"/>
    <w:uiPriority w:val="35"/>
    <w:rsid w:val="0064181A"/>
    <w:rPr>
      <w:i/>
      <w:iCs/>
    </w:rPr>
  </w:style>
  <w:style w:type="table" w:customStyle="1" w:styleId="TableGrid1">
    <w:name w:val="Table Grid1"/>
    <w:basedOn w:val="TableNormal"/>
    <w:next w:val="TableGrid"/>
    <w:uiPriority w:val="39"/>
    <w:rsid w:val="003321C9"/>
    <w:pPr>
      <w:suppressAutoHyphens w:val="0"/>
      <w:autoSpaceDN/>
      <w:textAlignment w:val="auto"/>
    </w:pPr>
    <w:rPr>
      <w:rFonts w:asciiTheme="minorHAnsi" w:eastAsiaTheme="minorEastAsia" w:hAnsiTheme="minorHAnsi" w:cstheme="minorBidi"/>
      <w:kern w:val="0"/>
      <w:sz w:val="22"/>
      <w:szCs w:val="22"/>
      <w:lang w:eastAsia="pl-PL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4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jpeg"/><Relationship Id="rId21" Type="http://schemas.openxmlformats.org/officeDocument/2006/relationships/oleObject" Target="embeddings/oleObject4.bin"/><Relationship Id="rId42" Type="http://schemas.openxmlformats.org/officeDocument/2006/relationships/image" Target="media/image26.jpeg"/><Relationship Id="rId47" Type="http://schemas.openxmlformats.org/officeDocument/2006/relationships/image" Target="media/image30.jpeg"/><Relationship Id="rId63" Type="http://schemas.openxmlformats.org/officeDocument/2006/relationships/image" Target="media/image42.jpeg"/><Relationship Id="rId68" Type="http://schemas.openxmlformats.org/officeDocument/2006/relationships/image" Target="media/image46.emf"/><Relationship Id="rId16" Type="http://schemas.openxmlformats.org/officeDocument/2006/relationships/image" Target="media/image7.emf"/><Relationship Id="rId11" Type="http://schemas.openxmlformats.org/officeDocument/2006/relationships/image" Target="media/image3.jpeg"/><Relationship Id="rId32" Type="http://schemas.openxmlformats.org/officeDocument/2006/relationships/image" Target="media/image19.emf"/><Relationship Id="rId37" Type="http://schemas.openxmlformats.org/officeDocument/2006/relationships/oleObject" Target="embeddings/oleObject8.bin"/><Relationship Id="rId53" Type="http://schemas.openxmlformats.org/officeDocument/2006/relationships/oleObject" Target="embeddings/oleObject12.bin"/><Relationship Id="rId58" Type="http://schemas.openxmlformats.org/officeDocument/2006/relationships/image" Target="media/image38.jpeg"/><Relationship Id="rId74" Type="http://schemas.openxmlformats.org/officeDocument/2006/relationships/image" Target="media/image50.jpeg"/><Relationship Id="rId79" Type="http://schemas.openxmlformats.org/officeDocument/2006/relationships/image" Target="media/image55.png"/><Relationship Id="rId5" Type="http://schemas.openxmlformats.org/officeDocument/2006/relationships/webSettings" Target="webSettings.xml"/><Relationship Id="rId61" Type="http://schemas.openxmlformats.org/officeDocument/2006/relationships/oleObject" Target="embeddings/oleObject14.bin"/><Relationship Id="rId82" Type="http://schemas.openxmlformats.org/officeDocument/2006/relationships/theme" Target="theme/theme1.xml"/><Relationship Id="rId19" Type="http://schemas.openxmlformats.org/officeDocument/2006/relationships/image" Target="media/image9.jpeg"/><Relationship Id="rId14" Type="http://schemas.openxmlformats.org/officeDocument/2006/relationships/image" Target="media/image5.jpeg"/><Relationship Id="rId22" Type="http://schemas.openxmlformats.org/officeDocument/2006/relationships/image" Target="media/image11.jpeg"/><Relationship Id="rId27" Type="http://schemas.openxmlformats.org/officeDocument/2006/relationships/image" Target="media/image15.jpeg"/><Relationship Id="rId30" Type="http://schemas.openxmlformats.org/officeDocument/2006/relationships/image" Target="media/image17.jpeg"/><Relationship Id="rId35" Type="http://schemas.openxmlformats.org/officeDocument/2006/relationships/image" Target="media/image21.jpeg"/><Relationship Id="rId43" Type="http://schemas.openxmlformats.org/officeDocument/2006/relationships/image" Target="media/image27.jpeg"/><Relationship Id="rId48" Type="http://schemas.openxmlformats.org/officeDocument/2006/relationships/image" Target="media/image31.emf"/><Relationship Id="rId56" Type="http://schemas.openxmlformats.org/officeDocument/2006/relationships/image" Target="media/image37.emf"/><Relationship Id="rId64" Type="http://schemas.openxmlformats.org/officeDocument/2006/relationships/image" Target="media/image43.emf"/><Relationship Id="rId69" Type="http://schemas.openxmlformats.org/officeDocument/2006/relationships/oleObject" Target="embeddings/oleObject16.bin"/><Relationship Id="rId77" Type="http://schemas.openxmlformats.org/officeDocument/2006/relationships/image" Target="media/image53.png"/><Relationship Id="rId8" Type="http://schemas.openxmlformats.org/officeDocument/2006/relationships/image" Target="media/image1.emf"/><Relationship Id="rId51" Type="http://schemas.openxmlformats.org/officeDocument/2006/relationships/image" Target="media/image33.jpeg"/><Relationship Id="rId72" Type="http://schemas.openxmlformats.org/officeDocument/2006/relationships/image" Target="media/image49.emf"/><Relationship Id="rId80" Type="http://schemas.openxmlformats.org/officeDocument/2006/relationships/image" Target="media/image56.png"/><Relationship Id="rId3" Type="http://schemas.openxmlformats.org/officeDocument/2006/relationships/styles" Target="styles.xml"/><Relationship Id="rId12" Type="http://schemas.openxmlformats.org/officeDocument/2006/relationships/image" Target="media/image4.e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7.bin"/><Relationship Id="rId38" Type="http://schemas.openxmlformats.org/officeDocument/2006/relationships/image" Target="media/image23.jpeg"/><Relationship Id="rId46" Type="http://schemas.openxmlformats.org/officeDocument/2006/relationships/image" Target="media/image29.jpeg"/><Relationship Id="rId59" Type="http://schemas.openxmlformats.org/officeDocument/2006/relationships/image" Target="media/image39.jpeg"/><Relationship Id="rId67" Type="http://schemas.openxmlformats.org/officeDocument/2006/relationships/image" Target="media/image45.jpeg"/><Relationship Id="rId20" Type="http://schemas.openxmlformats.org/officeDocument/2006/relationships/image" Target="media/image10.emf"/><Relationship Id="rId41" Type="http://schemas.openxmlformats.org/officeDocument/2006/relationships/oleObject" Target="embeddings/oleObject9.bin"/><Relationship Id="rId54" Type="http://schemas.openxmlformats.org/officeDocument/2006/relationships/image" Target="media/image35.jpeg"/><Relationship Id="rId62" Type="http://schemas.openxmlformats.org/officeDocument/2006/relationships/image" Target="media/image41.jpeg"/><Relationship Id="rId70" Type="http://schemas.openxmlformats.org/officeDocument/2006/relationships/image" Target="media/image47.jpeg"/><Relationship Id="rId75" Type="http://schemas.openxmlformats.org/officeDocument/2006/relationships/image" Target="media/image5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2.jpeg"/><Relationship Id="rId28" Type="http://schemas.openxmlformats.org/officeDocument/2006/relationships/image" Target="media/image16.emf"/><Relationship Id="rId36" Type="http://schemas.openxmlformats.org/officeDocument/2006/relationships/image" Target="media/image22.emf"/><Relationship Id="rId49" Type="http://schemas.openxmlformats.org/officeDocument/2006/relationships/oleObject" Target="embeddings/oleObject11.bin"/><Relationship Id="rId57" Type="http://schemas.openxmlformats.org/officeDocument/2006/relationships/oleObject" Target="embeddings/oleObject13.bin"/><Relationship Id="rId10" Type="http://schemas.openxmlformats.org/officeDocument/2006/relationships/image" Target="media/image2.jpeg"/><Relationship Id="rId31" Type="http://schemas.openxmlformats.org/officeDocument/2006/relationships/image" Target="media/image18.jpeg"/><Relationship Id="rId44" Type="http://schemas.openxmlformats.org/officeDocument/2006/relationships/image" Target="media/image28.emf"/><Relationship Id="rId52" Type="http://schemas.openxmlformats.org/officeDocument/2006/relationships/image" Target="media/image34.emf"/><Relationship Id="rId60" Type="http://schemas.openxmlformats.org/officeDocument/2006/relationships/image" Target="media/image40.emf"/><Relationship Id="rId65" Type="http://schemas.openxmlformats.org/officeDocument/2006/relationships/oleObject" Target="embeddings/oleObject15.bin"/><Relationship Id="rId73" Type="http://schemas.openxmlformats.org/officeDocument/2006/relationships/oleObject" Target="embeddings/oleObject17.bin"/><Relationship Id="rId78" Type="http://schemas.openxmlformats.org/officeDocument/2006/relationships/image" Target="media/image54.png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18" Type="http://schemas.openxmlformats.org/officeDocument/2006/relationships/image" Target="media/image8.jpeg"/><Relationship Id="rId39" Type="http://schemas.openxmlformats.org/officeDocument/2006/relationships/image" Target="media/image24.jpeg"/><Relationship Id="rId34" Type="http://schemas.openxmlformats.org/officeDocument/2006/relationships/image" Target="media/image20.jpeg"/><Relationship Id="rId50" Type="http://schemas.openxmlformats.org/officeDocument/2006/relationships/image" Target="media/image32.jpeg"/><Relationship Id="rId55" Type="http://schemas.openxmlformats.org/officeDocument/2006/relationships/image" Target="media/image36.jpeg"/><Relationship Id="rId76" Type="http://schemas.openxmlformats.org/officeDocument/2006/relationships/image" Target="media/image52.png"/><Relationship Id="rId7" Type="http://schemas.openxmlformats.org/officeDocument/2006/relationships/endnotes" Target="endnotes.xml"/><Relationship Id="rId71" Type="http://schemas.openxmlformats.org/officeDocument/2006/relationships/image" Target="media/image48.jpeg"/><Relationship Id="rId2" Type="http://schemas.openxmlformats.org/officeDocument/2006/relationships/numbering" Target="numbering.xml"/><Relationship Id="rId29" Type="http://schemas.openxmlformats.org/officeDocument/2006/relationships/oleObject" Target="embeddings/oleObject6.bin"/><Relationship Id="rId24" Type="http://schemas.openxmlformats.org/officeDocument/2006/relationships/image" Target="media/image13.emf"/><Relationship Id="rId40" Type="http://schemas.openxmlformats.org/officeDocument/2006/relationships/image" Target="media/image25.emf"/><Relationship Id="rId45" Type="http://schemas.openxmlformats.org/officeDocument/2006/relationships/oleObject" Target="embeddings/oleObject10.bin"/><Relationship Id="rId66" Type="http://schemas.openxmlformats.org/officeDocument/2006/relationships/image" Target="media/image4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C1358-03FF-49FD-AFA4-099C6F0EF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30</Pages>
  <Words>2911</Words>
  <Characters>17468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 Szewczyk</dc:creator>
  <cp:lastModifiedBy>Michał Korpys</cp:lastModifiedBy>
  <cp:revision>4</cp:revision>
  <dcterms:created xsi:type="dcterms:W3CDTF">2022-06-21T11:06:00Z</dcterms:created>
  <dcterms:modified xsi:type="dcterms:W3CDTF">2022-06-24T09:12:00Z</dcterms:modified>
</cp:coreProperties>
</file>