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A81D8" w14:textId="77777777" w:rsidR="00210EAB" w:rsidRDefault="00210EAB" w:rsidP="00210EAB">
      <w:pPr>
        <w:rPr>
          <w:color w:val="2F5496" w:themeColor="accent1" w:themeShade="BF"/>
        </w:rPr>
      </w:pPr>
    </w:p>
    <w:p w14:paraId="5E24292A" w14:textId="0035B6B6" w:rsidR="00210EAB" w:rsidRPr="00CB3A1D" w:rsidRDefault="00210EAB" w:rsidP="00210EAB">
      <w:r>
        <w:t xml:space="preserve">Appendix A: </w:t>
      </w:r>
      <w:r w:rsidR="009045DB">
        <w:t xml:space="preserve">Identified </w:t>
      </w:r>
      <w:r>
        <w:t>instruments for evaluation of perceptions of being a nurse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210EAB" w14:paraId="0BA363E1" w14:textId="77777777" w:rsidTr="00115530">
        <w:tc>
          <w:tcPr>
            <w:tcW w:w="4106" w:type="dxa"/>
            <w:shd w:val="clear" w:color="auto" w:fill="D9D9D9" w:themeFill="background1" w:themeFillShade="D9"/>
          </w:tcPr>
          <w:p w14:paraId="2C4C071A" w14:textId="77777777" w:rsidR="00210EAB" w:rsidRPr="00367289" w:rsidRDefault="00210EAB" w:rsidP="00B65822">
            <w:r w:rsidRPr="00367289">
              <w:t>Instrument</w:t>
            </w:r>
          </w:p>
        </w:tc>
        <w:tc>
          <w:tcPr>
            <w:tcW w:w="4910" w:type="dxa"/>
            <w:shd w:val="clear" w:color="auto" w:fill="D9D9D9" w:themeFill="background1" w:themeFillShade="D9"/>
          </w:tcPr>
          <w:p w14:paraId="7BB937EC" w14:textId="77777777" w:rsidR="00210EAB" w:rsidRPr="00367289" w:rsidRDefault="00210EAB" w:rsidP="00B65822">
            <w:r w:rsidRPr="00367289">
              <w:t>Author / Year/ Setting</w:t>
            </w:r>
          </w:p>
        </w:tc>
      </w:tr>
      <w:tr w:rsidR="00210EAB" w14:paraId="0B759FC9" w14:textId="77777777" w:rsidTr="00B65822">
        <w:tc>
          <w:tcPr>
            <w:tcW w:w="4106" w:type="dxa"/>
          </w:tcPr>
          <w:p w14:paraId="163B6E0E" w14:textId="77777777" w:rsidR="00210EAB" w:rsidRPr="00367289" w:rsidRDefault="00210EAB" w:rsidP="00B65822">
            <w:r>
              <w:t>Schein’s Descriptive Index (SDI)</w:t>
            </w:r>
          </w:p>
        </w:tc>
        <w:tc>
          <w:tcPr>
            <w:tcW w:w="4910" w:type="dxa"/>
          </w:tcPr>
          <w:p w14:paraId="00F9D539" w14:textId="3BDF32DF" w:rsidR="00210EAB" w:rsidRPr="00367289" w:rsidRDefault="00210EAB" w:rsidP="00B65822">
            <w:r w:rsidRPr="00C77935">
              <w:fldChar w:fldCharType="begin"/>
            </w:r>
            <w:r w:rsidR="00951FDA">
              <w:instrText xml:space="preserve"> ADDIN EN.CITE &lt;EndNote&gt;&lt;Cite&gt;&lt;Author&gt;Berkery&lt;/Author&gt;&lt;Year&gt;2014&lt;/Year&gt;&lt;RecNum&gt;98&lt;/RecNum&gt;&lt;DisplayText&gt;(Berkery et al., 2014)&lt;/DisplayText&gt;&lt;record&gt;&lt;rec-number&gt;98&lt;/rec-number&gt;&lt;foreign-keys&gt;&lt;key app="EN" db-id="sfsvaptayvvs91e55a552td8xrfp52ta9ptd" timestamp="1561612773"&gt;98&lt;/key&gt;&lt;/foreign-keys&gt;&lt;ref-type name="Journal Article"&gt;17&lt;/ref-type&gt;&lt;contributors&gt;&lt;authors&gt;&lt;author&gt;Berkery, Elaine&lt;/author&gt;&lt;author&gt;Tiernan, Siobhan&lt;/author&gt;&lt;author&gt;Morley, Michael&lt;/author&gt;&lt;/authors&gt;&lt;/contributors&gt;&lt;titles&gt;&lt;title&gt;The relationship between gender role stereotypes and requisite managerial characteristics: the case of nursing and midwifery professionals&lt;/title&gt;&lt;secondary-title&gt;Journal of Nursing Management&lt;/secondary-title&gt;&lt;/titles&gt;&lt;periodical&gt;&lt;full-title&gt;Journal of Nursing Management&lt;/full-title&gt;&lt;/periodical&gt;&lt;pages&gt;707-719&lt;/pages&gt;&lt;volume&gt;22&lt;/volume&gt;&lt;number&gt;6&lt;/number&gt;&lt;keywords&gt;&lt;keyword&gt;Career Development&lt;/keyword&gt;&lt;keyword&gt;Gender Role Stereotypes&lt;/keyword&gt;&lt;keyword&gt;Nurse Managers&lt;/keyword&gt;&lt;keyword&gt;Requisite Managerial Characteristics&lt;/keyword&gt;&lt;/keywords&gt;&lt;dates&gt;&lt;year&gt;2014&lt;/year&gt;&lt;/dates&gt;&lt;isbn&gt;0966-0429&lt;/isbn&gt;&lt;urls&gt;&lt;/urls&gt;&lt;electronic-resource-num&gt;10.1111/j.1365-2834.2012.01459.x&lt;/electronic-resource-num&gt;&lt;/record&gt;&lt;/Cite&gt;&lt;/EndNote&gt;</w:instrText>
            </w:r>
            <w:r w:rsidRPr="00C77935">
              <w:fldChar w:fldCharType="separate"/>
            </w:r>
            <w:r w:rsidR="00951FDA">
              <w:rPr>
                <w:noProof/>
              </w:rPr>
              <w:t>Berkery et al., 2014</w:t>
            </w:r>
            <w:r w:rsidRPr="00C77935">
              <w:fldChar w:fldCharType="end"/>
            </w:r>
            <w:r w:rsidR="003228E3">
              <w:t>;</w:t>
            </w:r>
            <w:r>
              <w:t xml:space="preserve"> </w:t>
            </w:r>
            <w:r>
              <w:rPr>
                <w:noProof/>
              </w:rPr>
              <w:t>Ireland</w:t>
            </w:r>
            <w:r w:rsidR="00951FDA">
              <w:rPr>
                <w:noProof/>
              </w:rPr>
              <w:t xml:space="preserve"> </w:t>
            </w:r>
            <w:r w:rsidR="00057537">
              <w:rPr>
                <w:noProof/>
              </w:rPr>
              <w:t>[48]</w:t>
            </w:r>
          </w:p>
        </w:tc>
      </w:tr>
      <w:tr w:rsidR="00210EAB" w14:paraId="0807D62D" w14:textId="77777777" w:rsidTr="00B65822">
        <w:tc>
          <w:tcPr>
            <w:tcW w:w="4106" w:type="dxa"/>
          </w:tcPr>
          <w:p w14:paraId="3A7F9EB7" w14:textId="77777777" w:rsidR="00210EAB" w:rsidRDefault="00210EAB" w:rsidP="00B65822">
            <w:r>
              <w:t>Nursing attitude questionnaire (NAQ)</w:t>
            </w:r>
          </w:p>
        </w:tc>
        <w:tc>
          <w:tcPr>
            <w:tcW w:w="4910" w:type="dxa"/>
          </w:tcPr>
          <w:p w14:paraId="4CF89667" w14:textId="7AE903B5" w:rsidR="00210EAB" w:rsidRDefault="00210EAB" w:rsidP="00B65822">
            <w:r w:rsidRPr="007C5561">
              <w:fldChar w:fldCharType="begin"/>
            </w:r>
            <w:r w:rsidR="00951FDA">
              <w:instrText xml:space="preserve"> ADDIN EN.CITE &lt;EndNote&gt;&lt;Cite&gt;&lt;Author&gt;Bolan&lt;/Author&gt;&lt;Year&gt;2009&lt;/Year&gt;&lt;RecNum&gt;1&lt;/RecNum&gt;&lt;DisplayText&gt;(Bolan &amp;amp; Grainger, 2009)&lt;/DisplayText&gt;&lt;record&gt;&lt;rec-number&gt;1&lt;/rec-number&gt;&lt;foreign-keys&gt;&lt;key app="EN" db-id="sfsvaptayvvs91e55a552td8xrfp52ta9ptd" timestamp="1552622292"&gt;1&lt;/key&gt;&lt;/foreign-keys&gt;&lt;ref-type name="Journal Article"&gt;17&lt;/ref-type&gt;&lt;contributors&gt;&lt;authors&gt;&lt;author&gt;Bolan, Christine&lt;/author&gt;&lt;author&gt;Grainger, Patricia&lt;/author&gt;&lt;/authors&gt;&lt;/contributors&gt;&lt;titles&gt;&lt;title&gt;Students in the BN program – Do their perceptions change?&lt;/title&gt;&lt;secondary-title&gt;Nurse Education Today&lt;/secondary-title&gt;&lt;/titles&gt;&lt;periodical&gt;&lt;full-title&gt;Nurse Education Today&lt;/full-title&gt;&lt;/periodical&gt;&lt;pages&gt;775-779&lt;/pages&gt;&lt;volume&gt;29&lt;/volume&gt;&lt;number&gt;7&lt;/number&gt;&lt;keywords&gt;&lt;keyword&gt;Changing Perceptions of Nursing&lt;/keyword&gt;&lt;keyword&gt;Recruitment&lt;/keyword&gt;&lt;keyword&gt;Retention&lt;/keyword&gt;&lt;/keywords&gt;&lt;dates&gt;&lt;year&gt;2009&lt;/year&gt;&lt;/dates&gt;&lt;isbn&gt;0260-6917&lt;/isbn&gt;&lt;urls&gt;&lt;/urls&gt;&lt;electronic-resource-num&gt;10.1016/j.nedt.2009.03.016&lt;/electronic-resource-num&gt;&lt;/record&gt;&lt;/Cite&gt;&lt;/EndNote&gt;</w:instrText>
            </w:r>
            <w:r w:rsidRPr="007C5561">
              <w:fldChar w:fldCharType="separate"/>
            </w:r>
            <w:r w:rsidR="00951FDA">
              <w:rPr>
                <w:noProof/>
              </w:rPr>
              <w:t>Bolan &amp; Grainger, 2009</w:t>
            </w:r>
            <w:r w:rsidR="00057537">
              <w:rPr>
                <w:noProof/>
              </w:rPr>
              <w:t>;</w:t>
            </w:r>
            <w:r w:rsidRPr="007C5561">
              <w:fldChar w:fldCharType="end"/>
            </w:r>
            <w:r>
              <w:t xml:space="preserve"> Canada</w:t>
            </w:r>
            <w:r w:rsidR="00057537">
              <w:t xml:space="preserve"> [19]</w:t>
            </w:r>
          </w:p>
          <w:p w14:paraId="77AECD53" w14:textId="4CA44917" w:rsidR="00210EAB" w:rsidRPr="00635C55" w:rsidRDefault="00210EAB" w:rsidP="00B65822">
            <w:pPr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951FDA">
              <w:rPr>
                <w:noProof/>
              </w:rPr>
              <w:instrText xml:space="preserve"> ADDIN EN.CITE &lt;EndNote&gt;&lt;Cite&gt;&lt;Author&gt;Ten Hoeve&lt;/Author&gt;&lt;Year&gt;2017&lt;/Year&gt;&lt;RecNum&gt;81&lt;/RecNum&gt;&lt;DisplayText&gt;(Ten Hoeve et al., 2017)&lt;/DisplayText&gt;&lt;record&gt;&lt;rec-number&gt;81&lt;/rec-number&gt;&lt;foreign-keys&gt;&lt;key app="EN" db-id="sfsvaptayvvs91e55a552td8xrfp52ta9ptd" timestamp="1561348397"&gt;81&lt;/key&gt;&lt;/foreign-keys&gt;&lt;ref-type name="Journal Article"&gt;17&lt;/ref-type&gt;&lt;contributors&gt;&lt;authors&gt;&lt;author&gt;Ten Hoeve, Yvonne&lt;/author&gt;&lt;author&gt;Castelein, Stynke&lt;/author&gt;&lt;author&gt;Jansen, Wiebren S.&lt;/author&gt;&lt;author&gt;Jansen, Gerard J.&lt;/author&gt;&lt;author&gt;Roodbol, Petrie F.&lt;/author&gt;&lt;/authors&gt;&lt;/contributors&gt;&lt;titles&gt;&lt;title&gt;Nursing students&amp;apos; changing orientation and attitudes towards nursing during education: A two year longitudinal study&lt;/title&gt;&lt;secondary-title&gt;Nurse Education Today&lt;/secondary-title&gt;&lt;/titles&gt;&lt;periodical&gt;&lt;full-title&gt;Nurse Education Today&lt;/full-title&gt;&lt;/periodical&gt;&lt;pages&gt;19-24&lt;/pages&gt;&lt;volume&gt;48&lt;/volume&gt;&lt;keywords&gt;&lt;keyword&gt;Attitude&lt;/keyword&gt;&lt;keyword&gt;Attrition&lt;/keyword&gt;&lt;keyword&gt;Changes&lt;/keyword&gt;&lt;keyword&gt;Nursing Students&lt;/keyword&gt;&lt;keyword&gt;Orientation&lt;/keyword&gt;&lt;/keywords&gt;&lt;dates&gt;&lt;year&gt;2017&lt;/year&gt;&lt;/dates&gt;&lt;isbn&gt;0260-6917&lt;/isbn&gt;&lt;urls&gt;&lt;/urls&gt;&lt;electronic-resource-num&gt;10.1016/j.nedt.2016.09.009&lt;/electronic-resource-num&gt;&lt;/record&gt;&lt;/Cite&gt;&lt;/EndNote&gt;</w:instrText>
            </w:r>
            <w:r>
              <w:rPr>
                <w:noProof/>
              </w:rPr>
              <w:fldChar w:fldCharType="separate"/>
            </w:r>
            <w:r w:rsidR="00951FDA">
              <w:rPr>
                <w:noProof/>
              </w:rPr>
              <w:t>Ten Hoeve et al., 2017</w:t>
            </w:r>
            <w:r>
              <w:rPr>
                <w:noProof/>
              </w:rPr>
              <w:fldChar w:fldCharType="end"/>
            </w:r>
            <w:r w:rsidR="00057537">
              <w:rPr>
                <w:noProof/>
              </w:rPr>
              <w:t>;</w:t>
            </w:r>
            <w:r>
              <w:rPr>
                <w:noProof/>
              </w:rPr>
              <w:t xml:space="preserve"> Netherlands</w:t>
            </w:r>
            <w:r w:rsidR="00147FB1">
              <w:rPr>
                <w:noProof/>
              </w:rPr>
              <w:t>[20]</w:t>
            </w:r>
          </w:p>
        </w:tc>
      </w:tr>
      <w:tr w:rsidR="00210EAB" w14:paraId="210260BC" w14:textId="77777777" w:rsidTr="00B65822">
        <w:tc>
          <w:tcPr>
            <w:tcW w:w="4106" w:type="dxa"/>
          </w:tcPr>
          <w:p w14:paraId="2FB03AEA" w14:textId="77777777" w:rsidR="00210EAB" w:rsidRDefault="00210EAB" w:rsidP="00B65822">
            <w:r>
              <w:t>Nursing orientation tool</w:t>
            </w:r>
          </w:p>
        </w:tc>
        <w:tc>
          <w:tcPr>
            <w:tcW w:w="4910" w:type="dxa"/>
          </w:tcPr>
          <w:p w14:paraId="16D0F030" w14:textId="692DDF84" w:rsidR="00210EAB" w:rsidRDefault="00210EAB" w:rsidP="00B65822">
            <w:r w:rsidRPr="007C5561">
              <w:fldChar w:fldCharType="begin"/>
            </w:r>
            <w:r w:rsidR="00951FDA">
              <w:instrText xml:space="preserve"> ADDIN EN.CITE &lt;EndNote&gt;&lt;Cite&gt;&lt;Author&gt;Bolan&lt;/Author&gt;&lt;Year&gt;2009&lt;/Year&gt;&lt;RecNum&gt;1&lt;/RecNum&gt;&lt;DisplayText&gt;(Bolan &amp;amp; Grainger, 2009)&lt;/DisplayText&gt;&lt;record&gt;&lt;rec-number&gt;1&lt;/rec-number&gt;&lt;foreign-keys&gt;&lt;key app="EN" db-id="sfsvaptayvvs91e55a552td8xrfp52ta9ptd" timestamp="1552622292"&gt;1&lt;/key&gt;&lt;/foreign-keys&gt;&lt;ref-type name="Journal Article"&gt;17&lt;/ref-type&gt;&lt;contributors&gt;&lt;authors&gt;&lt;author&gt;Bolan, Christine&lt;/author&gt;&lt;author&gt;Grainger, Patricia&lt;/author&gt;&lt;/authors&gt;&lt;/contributors&gt;&lt;titles&gt;&lt;title&gt;Students in the BN program – Do their perceptions change?&lt;/title&gt;&lt;secondary-title&gt;Nurse Education Today&lt;/secondary-title&gt;&lt;/titles&gt;&lt;periodical&gt;&lt;full-title&gt;Nurse Education Today&lt;/full-title&gt;&lt;/periodical&gt;&lt;pages&gt;775-779&lt;/pages&gt;&lt;volume&gt;29&lt;/volume&gt;&lt;number&gt;7&lt;/number&gt;&lt;keywords&gt;&lt;keyword&gt;Changing Perceptions of Nursing&lt;/keyword&gt;&lt;keyword&gt;Recruitment&lt;/keyword&gt;&lt;keyword&gt;Retention&lt;/keyword&gt;&lt;/keywords&gt;&lt;dates&gt;&lt;year&gt;2009&lt;/year&gt;&lt;/dates&gt;&lt;isbn&gt;0260-6917&lt;/isbn&gt;&lt;urls&gt;&lt;/urls&gt;&lt;electronic-resource-num&gt;10.1016/j.nedt.2009.03.016&lt;/electronic-resource-num&gt;&lt;/record&gt;&lt;/Cite&gt;&lt;/EndNote&gt;</w:instrText>
            </w:r>
            <w:r w:rsidRPr="007C5561">
              <w:fldChar w:fldCharType="separate"/>
            </w:r>
            <w:r w:rsidR="00951FDA">
              <w:rPr>
                <w:noProof/>
              </w:rPr>
              <w:t>Bolan &amp; Grainger, 2009</w:t>
            </w:r>
            <w:r w:rsidR="00147FB1">
              <w:rPr>
                <w:noProof/>
              </w:rPr>
              <w:t>;</w:t>
            </w:r>
            <w:r w:rsidRPr="007C5561">
              <w:fldChar w:fldCharType="end"/>
            </w:r>
            <w:r>
              <w:t xml:space="preserve"> Canada</w:t>
            </w:r>
            <w:r w:rsidR="00147FB1">
              <w:t xml:space="preserve"> [19]</w:t>
            </w:r>
          </w:p>
          <w:p w14:paraId="689B185C" w14:textId="635344FB" w:rsidR="00210EAB" w:rsidRPr="00635C55" w:rsidRDefault="00210EAB" w:rsidP="00B65822">
            <w:pPr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951FDA">
              <w:rPr>
                <w:noProof/>
              </w:rPr>
              <w:instrText xml:space="preserve"> ADDIN EN.CITE &lt;EndNote&gt;&lt;Cite&gt;&lt;Author&gt;Ten Hoeve&lt;/Author&gt;&lt;Year&gt;2017&lt;/Year&gt;&lt;RecNum&gt;81&lt;/RecNum&gt;&lt;DisplayText&gt;(Ten Hoeve et al., 2017)&lt;/DisplayText&gt;&lt;record&gt;&lt;rec-number&gt;81&lt;/rec-number&gt;&lt;foreign-keys&gt;&lt;key app="EN" db-id="sfsvaptayvvs91e55a552td8xrfp52ta9ptd" timestamp="1561348397"&gt;81&lt;/key&gt;&lt;/foreign-keys&gt;&lt;ref-type name="Journal Article"&gt;17&lt;/ref-type&gt;&lt;contributors&gt;&lt;authors&gt;&lt;author&gt;Ten Hoeve, Yvonne&lt;/author&gt;&lt;author&gt;Castelein, Stynke&lt;/author&gt;&lt;author&gt;Jansen, Wiebren S.&lt;/author&gt;&lt;author&gt;Jansen, Gerard J.&lt;/author&gt;&lt;author&gt;Roodbol, Petrie F.&lt;/author&gt;&lt;/authors&gt;&lt;/contributors&gt;&lt;titles&gt;&lt;title&gt;Nursing students&amp;apos; changing orientation and attitudes towards nursing during education: A two year longitudinal study&lt;/title&gt;&lt;secondary-title&gt;Nurse Education Today&lt;/secondary-title&gt;&lt;/titles&gt;&lt;periodical&gt;&lt;full-title&gt;Nurse Education Today&lt;/full-title&gt;&lt;/periodical&gt;&lt;pages&gt;19-24&lt;/pages&gt;&lt;volume&gt;48&lt;/volume&gt;&lt;keywords&gt;&lt;keyword&gt;Attitude&lt;/keyword&gt;&lt;keyword&gt;Attrition&lt;/keyword&gt;&lt;keyword&gt;Changes&lt;/keyword&gt;&lt;keyword&gt;Nursing Students&lt;/keyword&gt;&lt;keyword&gt;Orientation&lt;/keyword&gt;&lt;/keywords&gt;&lt;dates&gt;&lt;year&gt;2017&lt;/year&gt;&lt;/dates&gt;&lt;isbn&gt;0260-6917&lt;/isbn&gt;&lt;urls&gt;&lt;/urls&gt;&lt;electronic-resource-num&gt;10.1016/j.nedt.2016.09.009&lt;/electronic-resource-num&gt;&lt;/record&gt;&lt;/Cite&gt;&lt;/EndNote&gt;</w:instrText>
            </w:r>
            <w:r>
              <w:rPr>
                <w:noProof/>
              </w:rPr>
              <w:fldChar w:fldCharType="separate"/>
            </w:r>
            <w:r w:rsidR="00951FDA">
              <w:rPr>
                <w:noProof/>
              </w:rPr>
              <w:t>Ten Hoeve et al., 2017</w:t>
            </w:r>
            <w:r w:rsidR="00147FB1">
              <w:rPr>
                <w:noProof/>
              </w:rPr>
              <w:t>;</w: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t xml:space="preserve"> Netherlands</w:t>
            </w:r>
            <w:r w:rsidR="00DA268D">
              <w:rPr>
                <w:noProof/>
              </w:rPr>
              <w:t xml:space="preserve"> [20]</w:t>
            </w:r>
          </w:p>
        </w:tc>
      </w:tr>
      <w:tr w:rsidR="00210EAB" w14:paraId="1F813ADD" w14:textId="77777777" w:rsidTr="00B65822">
        <w:tc>
          <w:tcPr>
            <w:tcW w:w="4106" w:type="dxa"/>
          </w:tcPr>
          <w:p w14:paraId="7345C191" w14:textId="77777777" w:rsidR="00210EAB" w:rsidRDefault="00210EAB" w:rsidP="00B65822">
            <w:r>
              <w:t>Appreciative inquiry (AI)</w:t>
            </w:r>
          </w:p>
        </w:tc>
        <w:tc>
          <w:tcPr>
            <w:tcW w:w="4910" w:type="dxa"/>
          </w:tcPr>
          <w:p w14:paraId="561FDD7F" w14:textId="6CEFE6E6" w:rsidR="00210EAB" w:rsidRPr="007C5561" w:rsidRDefault="00210EAB" w:rsidP="00B65822">
            <w:r>
              <w:fldChar w:fldCharType="begin"/>
            </w:r>
            <w:r w:rsidR="00951FDA">
              <w:instrText xml:space="preserve"> ADDIN EN.CITE &lt;EndNote&gt;&lt;Cite&gt;&lt;Author&gt;Chauke&lt;/Author&gt;&lt;Year&gt;2015&lt;/Year&gt;&lt;RecNum&gt;91&lt;/RecNum&gt;&lt;DisplayText&gt;(Chauke et al., 2015)&lt;/DisplayText&gt;&lt;record&gt;&lt;rec-number&gt;91&lt;/rec-number&gt;&lt;foreign-keys&gt;&lt;key app="EN" db-id="sfsvaptayvvs91e55a552td8xrfp52ta9ptd" timestamp="1561595651"&gt;91&lt;/key&gt;&lt;/foreign-keys&gt;&lt;ref-type name="Journal Article"&gt;17&lt;/ref-type&gt;&lt;contributors&gt;&lt;authors&gt;&lt;author&gt;Chauke, Motshedisi E.&lt;/author&gt;&lt;author&gt;Van Der Wal, Dirk&lt;/author&gt;&lt;author&gt;Botha, Annalie&lt;/author&gt;&lt;/authors&gt;&lt;/contributors&gt;&lt;titles&gt;&lt;title&gt;Using appreciative inquiry to transform student nurses&amp;apos; image of nursing&lt;/title&gt;&lt;secondary-title&gt;Curationis&lt;/secondary-title&gt;&lt;/titles&gt;&lt;periodical&gt;&lt;full-title&gt;Curationis&lt;/full-title&gt;&lt;/periodical&gt;&lt;volume&gt;38&lt;/volume&gt;&lt;number&gt;1&lt;/number&gt;&lt;keywords&gt;&lt;keyword&gt;Attitude of Health Personnel&lt;/keyword&gt;&lt;keyword&gt;Problem-Based Learning&lt;/keyword&gt;&lt;keyword&gt;Self Concept&lt;/keyword&gt;&lt;keyword&gt;Students, Nursing -- Psychology&lt;/keyword&gt;&lt;/keywords&gt;&lt;dates&gt;&lt;year&gt;2015&lt;/year&gt;&lt;/dates&gt;&lt;urls&gt;&lt;/urls&gt;&lt;electronic-resource-num&gt;10.4102/curationis.v38i1.1460&lt;/electronic-resource-num&gt;&lt;/record&gt;&lt;/Cite&gt;&lt;/EndNote&gt;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Chauke et al., 2015</w:t>
            </w:r>
            <w:r w:rsidR="00DA268D">
              <w:rPr>
                <w:noProof/>
              </w:rPr>
              <w:t>;</w:t>
            </w:r>
            <w:r>
              <w:fldChar w:fldCharType="end"/>
            </w:r>
            <w:r>
              <w:t xml:space="preserve"> South Africa</w:t>
            </w:r>
            <w:r w:rsidR="00DA268D">
              <w:t xml:space="preserve"> [49]</w:t>
            </w:r>
          </w:p>
        </w:tc>
      </w:tr>
      <w:tr w:rsidR="00210EAB" w14:paraId="081BBE9E" w14:textId="77777777" w:rsidTr="00B65822">
        <w:tc>
          <w:tcPr>
            <w:tcW w:w="4106" w:type="dxa"/>
          </w:tcPr>
          <w:p w14:paraId="3BBBEF13" w14:textId="77777777" w:rsidR="00210EAB" w:rsidRDefault="00210EAB" w:rsidP="00B65822">
            <w:r>
              <w:t>Qualities of Nursing Scale (</w:t>
            </w:r>
            <w:proofErr w:type="spellStart"/>
            <w:r>
              <w:t>QoN</w:t>
            </w:r>
            <w:proofErr w:type="spellEnd"/>
            <w:r>
              <w:t>)</w:t>
            </w:r>
          </w:p>
        </w:tc>
        <w:tc>
          <w:tcPr>
            <w:tcW w:w="4910" w:type="dxa"/>
          </w:tcPr>
          <w:p w14:paraId="33CF8DFC" w14:textId="0B5F235B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&lt;EndNote&gt;&lt;Cite&gt;&lt;Author&gt;Cowin&lt;/Author&gt;&lt;Year&gt;2011&lt;/Year&gt;&lt;RecNum&gt;103&lt;/RecNum&gt;&lt;DisplayText&gt;(Cowin, 2011)&lt;/DisplayText&gt;&lt;record&gt;&lt;rec-number&gt;103&lt;/rec-number&gt;&lt;foreign-keys&gt;&lt;key app="EN" db-id="sfsvaptayvvs91e55a552td8xrfp52ta9ptd" timestamp="1562044848"&gt;103&lt;/key&gt;&lt;/foreign-keys&gt;&lt;ref-type name="Journal Article"&gt;17&lt;/ref-type&gt;&lt;contributors&gt;&lt;authors&gt;&lt;author&gt;Cowin, L. S. &amp;amp; Johnson&lt;/author&gt;&lt;/authors&gt;&lt;/contributors&gt;&lt;titles&gt;&lt;title&gt;&lt;style face="normal" font="default" size="10"&gt;Many Paths lead to nursing: factors influencing students&amp;apos; perceptions of nursing&lt;/style&gt;&lt;/title&gt;&lt;secondary-title&gt;International Nursing review&lt;/secondary-title&gt;&lt;/titles&gt;&lt;periodical&gt;&lt;full-title&gt;International Nursing Review&lt;/full-title&gt;&lt;/periodical&gt;&lt;pages&gt;413-419&lt;/pages&gt;&lt;volume&gt;58(4)&lt;/volume&gt;&lt;dates&gt;&lt;year&gt;2011&lt;/year&gt;&lt;/dates&gt;&lt;urls&gt;&lt;/urls&gt;&lt;/record&gt;&lt;/Cite&gt;&lt;/EndNote&gt;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Cowin, 2011</w:t>
            </w:r>
            <w:r w:rsidR="00DA268D">
              <w:rPr>
                <w:noProof/>
              </w:rPr>
              <w:t>;</w:t>
            </w:r>
            <w:r>
              <w:fldChar w:fldCharType="end"/>
            </w:r>
            <w:r>
              <w:t xml:space="preserve"> Australia</w:t>
            </w:r>
            <w:r w:rsidR="00DA268D">
              <w:t xml:space="preserve"> </w:t>
            </w:r>
            <w:r w:rsidR="002E14AB">
              <w:t>[22]</w:t>
            </w:r>
          </w:p>
          <w:p w14:paraId="3C86CD78" w14:textId="37DA1593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&lt;EndNote&gt;&lt;Cite&gt;&lt;Author&gt;Johnson&lt;/Author&gt;&lt;Year&gt;2013&lt;/Year&gt;&lt;RecNum&gt;15&lt;/RecNum&gt;&lt;DisplayText&gt;(Johnson, 2013)&lt;/DisplayText&gt;&lt;record&gt;&lt;rec-number&gt;15&lt;/rec-number&gt;&lt;foreign-keys&gt;&lt;key app="EN" db-id="sfsvaptayvvs91e55a552td8xrfp52ta9ptd" timestamp="1552622770"&gt;15&lt;/key&gt;&lt;/foreign-keys&gt;&lt;ref-type name="Journal Article"&gt;17&lt;/ref-type&gt;&lt;contributors&gt;&lt;authors&gt;&lt;author&gt;Johnson, M., Cowin, L.&lt;/author&gt;&lt;/authors&gt;&lt;/contributors&gt;&lt;titles&gt;&lt;title&gt;Measuring the Qualities of Nurses: Development and Testing of the Qualities of Nurses Scale&lt;/title&gt;&lt;secondary-title&gt;Nursing education Research&lt;/secondary-title&gt;&lt;/titles&gt;&lt;periodical&gt;&lt;full-title&gt;Nursing education Research&lt;/full-title&gt;&lt;/periodical&gt;&lt;pages&gt;111&lt;/pages&gt;&lt;volume&gt;34(2)&lt;/volume&gt;&lt;dates&gt;&lt;year&gt;2013&lt;/year&gt;&lt;/dates&gt;&lt;urls&gt;&lt;/urls&gt;&lt;/record&gt;&lt;/Cite&gt;&lt;/EndNote&gt;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Johnson, 2013</w:t>
            </w:r>
            <w:r w:rsidR="002E14AB">
              <w:rPr>
                <w:noProof/>
              </w:rPr>
              <w:t>;</w:t>
            </w:r>
            <w:r>
              <w:fldChar w:fldCharType="end"/>
            </w:r>
            <w:r>
              <w:t xml:space="preserve"> Australia</w:t>
            </w:r>
            <w:r w:rsidR="002E14AB">
              <w:t xml:space="preserve"> [21]</w:t>
            </w:r>
          </w:p>
          <w:p w14:paraId="1A855507" w14:textId="77777777" w:rsidR="00210EAB" w:rsidRDefault="00210EAB" w:rsidP="00B65822"/>
        </w:tc>
      </w:tr>
      <w:tr w:rsidR="00210EAB" w14:paraId="31F8159C" w14:textId="77777777" w:rsidTr="00B65822">
        <w:tc>
          <w:tcPr>
            <w:tcW w:w="4106" w:type="dxa"/>
          </w:tcPr>
          <w:p w14:paraId="2B6C7B68" w14:textId="77777777" w:rsidR="00210EAB" w:rsidRDefault="00210EAB" w:rsidP="00B65822">
            <w:r>
              <w:t>Nursing Image Questionnaire</w:t>
            </w:r>
          </w:p>
        </w:tc>
        <w:tc>
          <w:tcPr>
            <w:tcW w:w="4910" w:type="dxa"/>
          </w:tcPr>
          <w:p w14:paraId="7BC70D9C" w14:textId="606E0C14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&lt;EndNote&gt;&lt;Cite&gt;&lt;Author&gt;Cukljek&lt;/Author&gt;&lt;Year&gt;2017&lt;/Year&gt;&lt;RecNum&gt;86&lt;/RecNum&gt;&lt;DisplayText&gt;(Cukljek et al., 2017)&lt;/DisplayText&gt;&lt;record&gt;&lt;rec-number&gt;86&lt;/rec-number&gt;&lt;foreign-keys&gt;&lt;key app="EN" db-id="sfsvaptayvvs91e55a552td8xrfp52ta9ptd" timestamp="1561350726"&gt;86&lt;/key&gt;&lt;/foreign-keys&gt;&lt;ref-type name="Journal Article"&gt;17&lt;/ref-type&gt;&lt;contributors&gt;&lt;authors&gt;&lt;author&gt;Cukljek, Snjezana&lt;/author&gt;&lt;author&gt;Juresa, Vesna&lt;/author&gt;&lt;author&gt;Babic, Janko&lt;/author&gt;&lt;/authors&gt;&lt;/contributors&gt;&lt;titles&gt;&lt;title&gt;The cross-cultural (transcultural) adaptation and validation of the nursing image questionnaire&lt;/title&gt;&lt;secondary-title&gt;Nurse Education Today&lt;/secondary-title&gt;&lt;/titles&gt;&lt;periodical&gt;&lt;full-title&gt;Nurse Education Today&lt;/full-title&gt;&lt;/periodical&gt;&lt;pages&gt;67-71&lt;/pages&gt;&lt;volume&gt;48&lt;/volume&gt;&lt;keywords&gt;&lt;keyword&gt;Attitude&lt;/keyword&gt;&lt;keyword&gt;Nursing&lt;/keyword&gt;&lt;keyword&gt;Validation&lt;/keyword&gt;&lt;keyword&gt;Questionnaire&lt;/keyword&gt;&lt;/keywords&gt;&lt;dates&gt;&lt;year&gt;2017&lt;/year&gt;&lt;/dates&gt;&lt;isbn&gt;0260-6917&lt;/isbn&gt;&lt;urls&gt;&lt;/urls&gt;&lt;electronic-resource-num&gt;10.1016/j.nedt.2016.09.006&lt;/electronic-resource-num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Cukljek et al., 2017</w:t>
            </w:r>
            <w:r w:rsidR="002E14AB">
              <w:rPr>
                <w:noProof/>
              </w:rPr>
              <w:t>;</w:t>
            </w:r>
            <w:r>
              <w:fldChar w:fldCharType="end"/>
            </w:r>
            <w:r>
              <w:t xml:space="preserve"> Croatia</w:t>
            </w:r>
            <w:r w:rsidR="002E14AB">
              <w:t xml:space="preserve"> </w:t>
            </w:r>
            <w:r w:rsidR="00A10F42">
              <w:t>[50]</w:t>
            </w:r>
          </w:p>
          <w:p w14:paraId="1E6208CB" w14:textId="77777777" w:rsidR="00210EAB" w:rsidRDefault="00210EAB" w:rsidP="00B65822"/>
        </w:tc>
      </w:tr>
      <w:tr w:rsidR="00210EAB" w14:paraId="0AFBAA15" w14:textId="77777777" w:rsidTr="00B65822">
        <w:tc>
          <w:tcPr>
            <w:tcW w:w="4106" w:type="dxa"/>
          </w:tcPr>
          <w:p w14:paraId="1561CE8D" w14:textId="77777777" w:rsidR="00210EAB" w:rsidRDefault="00210EAB" w:rsidP="00B65822">
            <w:r>
              <w:t>Nursing student’s attitudes towards older people</w:t>
            </w:r>
          </w:p>
        </w:tc>
        <w:tc>
          <w:tcPr>
            <w:tcW w:w="4910" w:type="dxa"/>
          </w:tcPr>
          <w:p w14:paraId="643DB8A2" w14:textId="55C77E9B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&lt;EndNote&gt;&lt;Cite&gt;&lt;Author&gt;Henderson&lt;/Author&gt;&lt;Year&gt;2008&lt;/Year&gt;&lt;RecNum&gt;67&lt;/RecNum&gt;&lt;DisplayText&gt;(Henderson et al., 2008)&lt;/DisplayText&gt;&lt;record&gt;&lt;rec-number&gt;67&lt;/rec-number&gt;&lt;foreign-keys&gt;&lt;key app="EN" db-id="sfsvaptayvvs91e55a552td8xrfp52ta9ptd" timestamp="1554183786"&gt;67&lt;/key&gt;&lt;/foreign-keys&gt;&lt;ref-type name="Journal Article"&gt;17&lt;/ref-type&gt;&lt;contributors&gt;&lt;authors&gt;&lt;author&gt;Henderson, Julie&lt;/author&gt;&lt;author&gt;Xiao, Lily&lt;/author&gt;&lt;author&gt;Siegloff, Lesley&lt;/author&gt;&lt;author&gt;Kelton, Moira&lt;/author&gt;&lt;author&gt;Paterson, Jan&lt;/author&gt;&lt;/authors&gt;&lt;/contributors&gt;&lt;titles&gt;&lt;title&gt;‘Older people have lived their lives’: First year nursing students’ attitudes towards older people&lt;/title&gt;&lt;secondary-title&gt;Contemporary Nurse&lt;/secondary-title&gt;&lt;/titles&gt;&lt;periodical&gt;&lt;full-title&gt;Contemporary Nurse&lt;/full-title&gt;&lt;/periodical&gt;&lt;pages&gt;32-45&lt;/pages&gt;&lt;volume&gt;30&lt;/volume&gt;&lt;number&gt;1&lt;/number&gt;&lt;dates&gt;&lt;year&gt;2008&lt;/year&gt;&lt;pub-dates&gt;&lt;date&gt;2008/08/01&lt;/date&gt;&lt;/pub-dates&gt;&lt;/dates&gt;&lt;publisher&gt;Routledge&lt;/publisher&gt;&lt;isbn&gt;1037-6178&lt;/isbn&gt;&lt;urls&gt;&lt;related-urls&gt;&lt;url&gt;https://doi.org/10.5172/conu.673.30.1.32&lt;/url&gt;&lt;/related-urls&gt;&lt;/urls&gt;&lt;electronic-resource-num&gt;10.5172/conu.673.30.1.32&lt;/electronic-resource-num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Henderson et al., 2008</w:t>
            </w:r>
            <w:r w:rsidR="00A10F42">
              <w:rPr>
                <w:noProof/>
              </w:rPr>
              <w:t>;</w:t>
            </w:r>
            <w:r>
              <w:fldChar w:fldCharType="end"/>
            </w:r>
            <w:r>
              <w:t xml:space="preserve"> Australia</w:t>
            </w:r>
            <w:r w:rsidR="00A10F42">
              <w:t xml:space="preserve"> [51]</w:t>
            </w:r>
          </w:p>
          <w:p w14:paraId="2EE10EA5" w14:textId="77777777" w:rsidR="00210EAB" w:rsidRDefault="00210EAB" w:rsidP="00B65822"/>
        </w:tc>
      </w:tr>
      <w:tr w:rsidR="00210EAB" w14:paraId="509FA053" w14:textId="77777777" w:rsidTr="00B65822">
        <w:tc>
          <w:tcPr>
            <w:tcW w:w="4106" w:type="dxa"/>
          </w:tcPr>
          <w:p w14:paraId="73B8AECF" w14:textId="77777777" w:rsidR="00210EAB" w:rsidRDefault="00210EAB" w:rsidP="00B65822">
            <w:r>
              <w:t>Nursing Professional Values Scale</w:t>
            </w:r>
          </w:p>
        </w:tc>
        <w:tc>
          <w:tcPr>
            <w:tcW w:w="4910" w:type="dxa"/>
          </w:tcPr>
          <w:p w14:paraId="0F172A79" w14:textId="2C8CBC3B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&lt;EndNote&gt;&lt;Cite&gt;&lt;Author&gt;Kaya&lt;/Author&gt;&lt;Year&gt;2017&lt;/Year&gt;&lt;RecNum&gt;104&lt;/RecNum&gt;&lt;DisplayText&gt;(Kaya et al., 2017)&lt;/DisplayText&gt;&lt;record&gt;&lt;rec-number&gt;104&lt;/rec-number&gt;&lt;foreign-keys&gt;&lt;key app="EN" db-id="sfsvaptayvvs91e55a552td8xrfp52ta9ptd" timestamp="1562045604"&gt;104&lt;/key&gt;&lt;/foreign-keys&gt;&lt;ref-type name="Journal Article"&gt;17&lt;/ref-type&gt;&lt;contributors&gt;&lt;authors&gt;&lt;author&gt;Kaya, Hülya&lt;/author&gt;&lt;author&gt;Işik, Burçin&lt;/author&gt;&lt;author&gt;Şenyuva, Emine&lt;/author&gt;&lt;author&gt;Kaya, Nurten&lt;/author&gt;&lt;/authors&gt;&lt;/contributors&gt;&lt;titles&gt;&lt;title&gt;Personal and professional values held by baccalaureate nursing students&lt;/title&gt;&lt;secondary-title&gt;Nursing Ethics&lt;/secondary-title&gt;&lt;/titles&gt;&lt;periodical&gt;&lt;full-title&gt;Nursing Ethics&lt;/full-title&gt;&lt;/periodical&gt;&lt;pages&gt;716-731&lt;/pages&gt;&lt;volume&gt;24&lt;/volume&gt;&lt;number&gt;6&lt;/number&gt;&lt;keywords&gt;&lt;keyword&gt;Nursing Education&lt;/keyword&gt;&lt;keyword&gt;Nursing Students&lt;/keyword&gt;&lt;keyword&gt;Nursing Values&lt;/keyword&gt;&lt;keyword&gt;Personal Values&lt;/keyword&gt;&lt;keyword&gt;Value&lt;/keyword&gt;&lt;keyword&gt;Nursing&lt;/keyword&gt;&lt;/keywords&gt;&lt;dates&gt;&lt;year&gt;2017&lt;/year&gt;&lt;/dates&gt;&lt;pub-location&gt;London, England&lt;/pub-location&gt;&lt;isbn&gt;0969-7330&lt;/isbn&gt;&lt;urls&gt;&lt;/urls&gt;&lt;electronic-resource-num&gt;10.1177/0969733015624488&lt;/electronic-resource-num&gt;&lt;/record&gt;&lt;/Cite&gt;&lt;/EndNote&gt;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Kaya et al., 2017</w:t>
            </w:r>
            <w:r w:rsidR="00A10F42">
              <w:rPr>
                <w:noProof/>
              </w:rPr>
              <w:t>;</w:t>
            </w:r>
            <w:r>
              <w:fldChar w:fldCharType="end"/>
            </w:r>
            <w:r>
              <w:t xml:space="preserve"> Turkey</w:t>
            </w:r>
            <w:r w:rsidR="00A10F42">
              <w:t xml:space="preserve"> [</w:t>
            </w:r>
            <w:r w:rsidR="00B61BD5">
              <w:t>52]</w:t>
            </w:r>
          </w:p>
          <w:p w14:paraId="06C50D65" w14:textId="77777777" w:rsidR="00210EAB" w:rsidRDefault="00210EAB" w:rsidP="00B65822"/>
        </w:tc>
      </w:tr>
      <w:tr w:rsidR="00210EAB" w14:paraId="15F3254E" w14:textId="77777777" w:rsidTr="00B65822">
        <w:tc>
          <w:tcPr>
            <w:tcW w:w="4106" w:type="dxa"/>
          </w:tcPr>
          <w:p w14:paraId="16D678AE" w14:textId="77777777" w:rsidR="00210EAB" w:rsidRDefault="00210EAB" w:rsidP="00B65822">
            <w:r>
              <w:t>Attitudes and beliefs about Mental health problems: Professional and Public views</w:t>
            </w:r>
          </w:p>
        </w:tc>
        <w:tc>
          <w:tcPr>
            <w:tcW w:w="4910" w:type="dxa"/>
          </w:tcPr>
          <w:p w14:paraId="3CE06D99" w14:textId="6E321768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&lt;EndNote&gt;&lt;Cite&gt;&lt;Author&gt;McCann&lt;/Author&gt;&lt;Year&gt;2010&lt;/Year&gt;&lt;RecNum&gt;71&lt;/RecNum&gt;&lt;DisplayText&gt;(McCann et al., 2010)&lt;/DisplayText&gt;&lt;record&gt;&lt;rec-number&gt;71&lt;/rec-number&gt;&lt;foreign-keys&gt;&lt;key app="EN" db-id="sfsvaptayvvs91e55a552td8xrfp52ta9ptd" timestamp="1554266495"&gt;71&lt;/key&gt;&lt;/foreign-keys&gt;&lt;ref-type name="Journal Article"&gt;17&lt;/ref-type&gt;&lt;contributors&gt;&lt;authors&gt;&lt;author&gt;McCann, Terence V.&lt;/author&gt;&lt;author&gt;Clark, Eileen&lt;/author&gt;&lt;author&gt;Lu, Sai&lt;/author&gt;&lt;/authors&gt;&lt;/contributors&gt;&lt;titles&gt;&lt;title&gt;Bachelor of Nursing students career choices: A three-year longitudinal study&lt;/title&gt;&lt;secondary-title&gt;Nurse Education Today&lt;/secondary-title&gt;&lt;/titles&gt;&lt;periodical&gt;&lt;full-title&gt;Nurse Education Today&lt;/full-title&gt;&lt;/periodical&gt;&lt;pages&gt;31-36&lt;/pages&gt;&lt;volume&gt;30&lt;/volume&gt;&lt;number&gt;1&lt;/number&gt;&lt;keywords&gt;&lt;keyword&gt;Bachelor of Nursing&lt;/keyword&gt;&lt;keyword&gt;Career preferences&lt;/keyword&gt;&lt;keyword&gt;Longitudinal study&lt;/keyword&gt;&lt;keyword&gt;Students&lt;/keyword&gt;&lt;/keywords&gt;&lt;dates&gt;&lt;year&gt;2010&lt;/year&gt;&lt;pub-dates&gt;&lt;date&gt;2010/01/01/&lt;/date&gt;&lt;/pub-dates&gt;&lt;/dates&gt;&lt;isbn&gt;0260-6917&lt;/isbn&gt;&lt;urls&gt;&lt;related-urls&gt;&lt;url&gt;http://www.sciencedirect.com/science/article/pii/S0260691709001075&lt;/url&gt;&lt;/related-urls&gt;&lt;/urls&gt;&lt;electronic-resource-num&gt;https://doi.org/10.1016/j.nedt.2009.05.014&lt;/electronic-resource-num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McCann et al., 2010</w:t>
            </w:r>
            <w:r w:rsidR="00B61BD5">
              <w:rPr>
                <w:noProof/>
              </w:rPr>
              <w:t>;</w:t>
            </w:r>
            <w:r>
              <w:fldChar w:fldCharType="end"/>
            </w:r>
            <w:r>
              <w:t xml:space="preserve"> Australia</w:t>
            </w:r>
            <w:r w:rsidR="00B61BD5">
              <w:t xml:space="preserve"> [53]</w:t>
            </w:r>
          </w:p>
          <w:p w14:paraId="08D95DE1" w14:textId="77777777" w:rsidR="00210EAB" w:rsidRDefault="00210EAB" w:rsidP="00B65822"/>
        </w:tc>
      </w:tr>
      <w:tr w:rsidR="00210EAB" w14:paraId="51BAE053" w14:textId="77777777" w:rsidTr="00B65822">
        <w:tc>
          <w:tcPr>
            <w:tcW w:w="4106" w:type="dxa"/>
          </w:tcPr>
          <w:p w14:paraId="2BEAED64" w14:textId="77777777" w:rsidR="00210EAB" w:rsidRDefault="00210EAB" w:rsidP="00B65822">
            <w:r>
              <w:t>Belgian professional self-image instrument for hospital nurses (BELIMAGE)</w:t>
            </w:r>
          </w:p>
        </w:tc>
        <w:tc>
          <w:tcPr>
            <w:tcW w:w="4910" w:type="dxa"/>
          </w:tcPr>
          <w:p w14:paraId="6EA1D6D0" w14:textId="0798F6B2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&lt;EndNote&gt;&lt;Cite&gt;&lt;Author&gt;Milisen&lt;/Author&gt;&lt;Year&gt;2010&lt;/Year&gt;&lt;RecNum&gt;97&lt;/RecNum&gt;&lt;DisplayText&gt;(Milisen et al., 2010)&lt;/DisplayText&gt;&lt;record&gt;&lt;rec-number&gt;97&lt;/rec-number&gt;&lt;foreign-keys&gt;&lt;key app="EN" db-id="sfsvaptayvvs91e55a552td8xrfp52ta9ptd" timestamp="1561611734"&gt;97&lt;/key&gt;&lt;/foreign-keys&gt;&lt;ref-type name="Journal Article"&gt;17&lt;/ref-type&gt;&lt;contributors&gt;&lt;authors&gt;&lt;author&gt;Milisen, Koen&lt;/author&gt;&lt;author&gt;De Busser, Tinne&lt;/author&gt;&lt;author&gt;Kayaert, Annelore&lt;/author&gt;&lt;author&gt;Abraham, Ivo&lt;/author&gt;&lt;author&gt;Dierckx de Casterlé, Bernadette&lt;/author&gt;&lt;/authors&gt;&lt;/contributors&gt;&lt;titles&gt;&lt;title&gt;The evolving professional nursing self-image of students in baccalaureate programs: A cross-sectional survey&lt;/title&gt;&lt;secondary-title&gt;International Journal of Nursing Studies&lt;/secondary-title&gt;&lt;/titles&gt;&lt;periodical&gt;&lt;full-title&gt;International Journal of Nursing Studies&lt;/full-title&gt;&lt;/periodical&gt;&lt;pages&gt;688-698&lt;/pages&gt;&lt;volume&gt;47&lt;/volume&gt;&lt;number&gt;6&lt;/number&gt;&lt;keywords&gt;&lt;keyword&gt;Learning Environment&lt;/keyword&gt;&lt;keyword&gt;Nursing Shortage&lt;/keyword&gt;&lt;keyword&gt;Practice Environment&lt;/keyword&gt;&lt;keyword&gt;Professional Self-Image&lt;/keyword&gt;&lt;keyword&gt;Nursing Students&lt;/keyword&gt;&lt;keyword&gt;Undergraduate Education&lt;/keyword&gt;&lt;/keywords&gt;&lt;dates&gt;&lt;year&gt;2010&lt;/year&gt;&lt;/dates&gt;&lt;isbn&gt;0020-7489&lt;/isbn&gt;&lt;urls&gt;&lt;/urls&gt;&lt;electronic-resource-num&gt;10.1016/j.ijnurstu.2009.11.008&lt;/electronic-resource-num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Milisen et al., 2010</w:t>
            </w:r>
            <w:r w:rsidR="00B61BD5">
              <w:rPr>
                <w:noProof/>
              </w:rPr>
              <w:t>;</w:t>
            </w:r>
            <w:r>
              <w:fldChar w:fldCharType="end"/>
            </w:r>
            <w:r>
              <w:t xml:space="preserve"> Belgium</w:t>
            </w:r>
            <w:r w:rsidR="00B61BD5">
              <w:t xml:space="preserve"> [54]</w:t>
            </w:r>
          </w:p>
        </w:tc>
      </w:tr>
      <w:tr w:rsidR="00210EAB" w14:paraId="20B7DCC6" w14:textId="77777777" w:rsidTr="00B65822">
        <w:tc>
          <w:tcPr>
            <w:tcW w:w="4106" w:type="dxa"/>
          </w:tcPr>
          <w:p w14:paraId="093CA640" w14:textId="77777777" w:rsidR="00210EAB" w:rsidRDefault="00210EAB" w:rsidP="00B65822">
            <w:r>
              <w:t>Definition statement of the concept of nursing</w:t>
            </w:r>
          </w:p>
        </w:tc>
        <w:tc>
          <w:tcPr>
            <w:tcW w:w="4910" w:type="dxa"/>
          </w:tcPr>
          <w:p w14:paraId="76C28D69" w14:textId="5A0DEB52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&lt;EndNote&gt;&lt;Cite&gt;&lt;Author&gt;Safadi&lt;/Author&gt;&lt;Year&gt;2011&lt;/Year&gt;&lt;RecNum&gt;83&lt;/RecNum&gt;&lt;DisplayText&gt;(Safadi, 2011)&lt;/DisplayText&gt;&lt;record&gt;&lt;rec-number&gt;83&lt;/rec-number&gt;&lt;foreign-keys&gt;&lt;key app="EN" db-id="sfsvaptayvvs91e55a552td8xrfp52ta9ptd" timestamp="1561349352"&gt;83&lt;/key&gt;&lt;/foreign-keys&gt;&lt;ref-type name="Journal Article"&gt;17&lt;/ref-type&gt;&lt;contributors&gt;&lt;authors&gt;&lt;author&gt;Safadi, R. R., Saleh, M.; Nassar, O., Amre, H., Froelicher, E.&lt;/author&gt;&lt;/authors&gt;&lt;/contributors&gt;&lt;titles&gt;&lt;title&gt;Nursing students&amp;apos; perceptions of nursing: a descriptive study of four cohorts&lt;/title&gt;&lt;secondary-title&gt;International Nursing Review&lt;/secondary-title&gt;&lt;/titles&gt;&lt;periodical&gt;&lt;full-title&gt;International Nursing Review&lt;/full-title&gt;&lt;/periodical&gt;&lt;pages&gt;420-427&lt;/pages&gt;&lt;volume&gt;58&lt;/volume&gt;&lt;section&gt;420&lt;/section&gt;&lt;dates&gt;&lt;year&gt;2011&lt;/year&gt;&lt;/dates&gt;&lt;urls&gt;&lt;/urls&gt;&lt;/record&gt;&lt;/Cite&gt;&lt;/EndNote&gt;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Safadi, 2011</w:t>
            </w:r>
            <w:r w:rsidR="00B61BD5">
              <w:rPr>
                <w:noProof/>
              </w:rPr>
              <w:t>;</w:t>
            </w:r>
            <w:r>
              <w:fldChar w:fldCharType="end"/>
            </w:r>
            <w:r>
              <w:t xml:space="preserve"> Jordan</w:t>
            </w:r>
            <w:r w:rsidR="00B61BD5">
              <w:t xml:space="preserve"> </w:t>
            </w:r>
            <w:r w:rsidR="00EA6B6B">
              <w:t>[18]</w:t>
            </w:r>
          </w:p>
        </w:tc>
      </w:tr>
      <w:tr w:rsidR="00210EAB" w14:paraId="4A4D35B9" w14:textId="77777777" w:rsidTr="00B65822">
        <w:tc>
          <w:tcPr>
            <w:tcW w:w="4106" w:type="dxa"/>
          </w:tcPr>
          <w:p w14:paraId="489D537F" w14:textId="77777777" w:rsidR="00210EAB" w:rsidRDefault="00210EAB" w:rsidP="00B65822">
            <w:r>
              <w:t>Career ranking survey</w:t>
            </w:r>
          </w:p>
        </w:tc>
        <w:tc>
          <w:tcPr>
            <w:tcW w:w="4910" w:type="dxa"/>
          </w:tcPr>
          <w:p w14:paraId="5699187C" w14:textId="7E4C8F0C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&lt;EndNote&gt;&lt;Cite&gt;&lt;Author&gt;Stevens&lt;/Author&gt;&lt;Year&gt;2011&lt;/Year&gt;&lt;RecNum&gt;77&lt;/RecNum&gt;&lt;DisplayText&gt;(Stevens, 2011)&lt;/DisplayText&gt;&lt;record&gt;&lt;rec-number&gt;77&lt;/rec-number&gt;&lt;foreign-keys&gt;&lt;key app="EN" db-id="sfsvaptayvvs91e55a552td8xrfp52ta9ptd" timestamp="1556251466"&gt;77&lt;/key&gt;&lt;/foreign-keys&gt;&lt;ref-type name="Journal Article"&gt;17&lt;/ref-type&gt;&lt;contributors&gt;&lt;authors&gt;&lt;author&gt;Stevens, John A.&lt;/author&gt;&lt;/authors&gt;&lt;/contributors&gt;&lt;titles&gt;&lt;title&gt;Student nurses&amp;apos; career preferences for working with older people: a replicated longitudinal survey&lt;/title&gt;&lt;secondary-title&gt;International journal of nursing studies&lt;/secondary-title&gt;&lt;/titles&gt;&lt;periodical&gt;&lt;full-title&gt;International Journal of Nursing Studies&lt;/full-title&gt;&lt;/periodical&gt;&lt;pages&gt;944&lt;/pages&gt;&lt;volume&gt;48&lt;/volume&gt;&lt;number&gt;8&lt;/number&gt;&lt;keywords&gt;&lt;keyword&gt;Career Choice&lt;/keyword&gt;&lt;keyword&gt;Students, Nursing -- Psychology&lt;/keyword&gt;&lt;/keywords&gt;&lt;dates&gt;&lt;year&gt;2011&lt;/year&gt;&lt;/dates&gt;&lt;urls&gt;&lt;/urls&gt;&lt;electronic-resource-num&gt;10.1016/j.ijnurstu.2011.01.004&lt;/electronic-resource-num&gt;&lt;/record&gt;&lt;/Cite&gt;&lt;/EndNote&gt;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Stevens, 2011</w:t>
            </w:r>
            <w:r w:rsidR="00EA6B6B">
              <w:rPr>
                <w:noProof/>
              </w:rPr>
              <w:t>;</w:t>
            </w:r>
            <w:r>
              <w:fldChar w:fldCharType="end"/>
            </w:r>
            <w:r>
              <w:t xml:space="preserve"> Australia</w:t>
            </w:r>
            <w:r w:rsidR="00EA6B6B">
              <w:t xml:space="preserve"> [55]</w:t>
            </w:r>
          </w:p>
        </w:tc>
      </w:tr>
      <w:tr w:rsidR="00210EAB" w14:paraId="4E2F5E2E" w14:textId="77777777" w:rsidTr="00B65822">
        <w:tc>
          <w:tcPr>
            <w:tcW w:w="4106" w:type="dxa"/>
          </w:tcPr>
          <w:p w14:paraId="0F12CA89" w14:textId="77777777" w:rsidR="00210EAB" w:rsidRDefault="00210EAB" w:rsidP="00B65822">
            <w:r>
              <w:t>Personal attributes and skills required for nursing and midwifery</w:t>
            </w:r>
          </w:p>
        </w:tc>
        <w:tc>
          <w:tcPr>
            <w:tcW w:w="4910" w:type="dxa"/>
          </w:tcPr>
          <w:p w14:paraId="5EF09274" w14:textId="78B95222" w:rsidR="00210EAB" w:rsidRDefault="00210EAB" w:rsidP="00B65822">
            <w:r>
              <w:fldChar w:fldCharType="begin">
                <w:fldData xml:space="preserve">PEVuZE5vdGU+PENpdGU+PEF1dGhvcj5XYXVnaDwvQXV0aG9yPjxZZWFyPjIwMTQ8L1llYXI+PFJl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</w:fldData>
              </w:fldChar>
            </w:r>
            <w:r w:rsidR="00951FDA">
              <w:instrText xml:space="preserve"> ADDIN EN.CITE </w:instrText>
            </w:r>
            <w:r w:rsidR="00951FDA">
              <w:fldChar w:fldCharType="begin">
                <w:fldData xml:space="preserve">PEVuZE5vdGU+PENpdGU+PEF1dGhvcj5XYXVnaDwvQXV0aG9yPjxZZWFyPjIwMTQ8L1llYXI+PFJl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</w:fldData>
              </w:fldChar>
            </w:r>
            <w:r w:rsidR="00951FDA">
              <w:instrText xml:space="preserve"> ADDIN EN.CITE.DATA </w:instrText>
            </w:r>
            <w:r w:rsidR="00951FDA">
              <w:fldChar w:fldCharType="end"/>
            </w:r>
            <w:r>
              <w:fldChar w:fldCharType="separate"/>
            </w:r>
            <w:r w:rsidR="00951FDA">
              <w:rPr>
                <w:noProof/>
              </w:rPr>
              <w:t>Waugh et al., 2014</w:t>
            </w:r>
            <w:r w:rsidR="00EA6B6B">
              <w:rPr>
                <w:noProof/>
              </w:rPr>
              <w:t>;</w:t>
            </w:r>
            <w:r>
              <w:fldChar w:fldCharType="end"/>
            </w:r>
            <w:r>
              <w:t xml:space="preserve"> UK</w:t>
            </w:r>
            <w:r w:rsidR="00EA6B6B">
              <w:t xml:space="preserve"> [23]</w:t>
            </w:r>
          </w:p>
        </w:tc>
      </w:tr>
      <w:tr w:rsidR="00210EAB" w14:paraId="66EFE2FE" w14:textId="77777777" w:rsidTr="00B65822">
        <w:tc>
          <w:tcPr>
            <w:tcW w:w="4106" w:type="dxa"/>
          </w:tcPr>
          <w:p w14:paraId="0A3CF616" w14:textId="77777777" w:rsidR="00210EAB" w:rsidRDefault="00210EAB" w:rsidP="00B65822">
            <w:r>
              <w:t>Attitudes Toward the Nursing Profession (ATNP)</w:t>
            </w:r>
          </w:p>
        </w:tc>
        <w:tc>
          <w:tcPr>
            <w:tcW w:w="4910" w:type="dxa"/>
          </w:tcPr>
          <w:p w14:paraId="5FB968A1" w14:textId="1702C3F6" w:rsidR="00210EAB" w:rsidRDefault="00210EAB" w:rsidP="00B65822">
            <w:r>
              <w:fldChar w:fldCharType="begin"/>
            </w:r>
            <w:r w:rsidR="00951FDA">
              <w:instrText xml:space="preserve"> ADDIN EN.CITE &lt;EndNote&gt;&lt;Cite&gt;&lt;Author&gt;Zhang&lt;/Author&gt;&lt;Year&gt;2008&lt;/Year&gt;&lt;RecNum&gt;96&lt;/RecNum&gt;&lt;DisplayText&gt;(Zhang, 2008)&lt;/DisplayText&gt;&lt;record&gt;&lt;rec-number&gt;96&lt;/rec-number&gt;&lt;foreign-keys&gt;&lt;key app="EN" db-id="sfsvaptayvvs91e55a552td8xrfp52ta9ptd" timestamp="1561610836"&gt;96&lt;/key&gt;&lt;/foreign-keys&gt;&lt;ref-type name="Journal Article"&gt;17&lt;/ref-type&gt;&lt;contributors&gt;&lt;authors&gt;&lt;author&gt;Zhang, M. F., Petrini, M.A.&lt;/author&gt;&lt;/authors&gt;&lt;/contributors&gt;&lt;titles&gt;&lt;title&gt;Factors influencing Chinese undergraduate nursing students&amp;apos; perceptions of the nursing profession&lt;/title&gt;&lt;secondary-title&gt;International Nursing Review&lt;/secondary-title&gt;&lt;/titles&gt;&lt;periodical&gt;&lt;full-title&gt;International Nursing Review&lt;/full-title&gt;&lt;/periodical&gt;&lt;pages&gt;274-280&lt;/pages&gt;&lt;volume&gt;55(3)&lt;/volume&gt;&lt;dates&gt;&lt;year&gt;2008&lt;/year&gt;&lt;/dates&gt;&lt;urls&gt;&lt;/urls&gt;&lt;/record&gt;&lt;/Cite&gt;&lt;/EndNote&gt;</w:instrText>
            </w:r>
            <w:r>
              <w:fldChar w:fldCharType="separate"/>
            </w:r>
            <w:r w:rsidR="00951FDA">
              <w:rPr>
                <w:noProof/>
              </w:rPr>
              <w:t>Zhang, 2008</w:t>
            </w:r>
            <w:r w:rsidR="00EA6B6B">
              <w:rPr>
                <w:noProof/>
              </w:rPr>
              <w:t>;</w:t>
            </w:r>
            <w:r>
              <w:fldChar w:fldCharType="end"/>
            </w:r>
            <w:r>
              <w:t xml:space="preserve"> China</w:t>
            </w:r>
            <w:r w:rsidR="00EA6B6B">
              <w:t xml:space="preserve"> [56]</w:t>
            </w:r>
          </w:p>
        </w:tc>
      </w:tr>
    </w:tbl>
    <w:p w14:paraId="1BE429CE" w14:textId="77777777" w:rsidR="00210EAB" w:rsidRDefault="00210EAB" w:rsidP="00210EAB"/>
    <w:p w14:paraId="557192AB" w14:textId="77777777" w:rsidR="00543503" w:rsidRDefault="00543503"/>
    <w:p w14:paraId="0E5320CC" w14:textId="77777777" w:rsidR="00543503" w:rsidRDefault="00543503"/>
    <w:p w14:paraId="29C57FE0" w14:textId="06261B62" w:rsidR="00B8093C" w:rsidRDefault="00EA6B6B"/>
    <w:sectPr w:rsidR="00B809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svaptayvvs91e55a552td8xrfp52ta9ptd&quot;&gt;My EndNote Library-Converted&lt;record-ids&gt;&lt;item&gt;1&lt;/item&gt;&lt;item&gt;15&lt;/item&gt;&lt;item&gt;37&lt;/item&gt;&lt;item&gt;67&lt;/item&gt;&lt;item&gt;71&lt;/item&gt;&lt;item&gt;77&lt;/item&gt;&lt;item&gt;81&lt;/item&gt;&lt;item&gt;83&lt;/item&gt;&lt;item&gt;86&lt;/item&gt;&lt;item&gt;91&lt;/item&gt;&lt;item&gt;96&lt;/item&gt;&lt;item&gt;97&lt;/item&gt;&lt;item&gt;98&lt;/item&gt;&lt;item&gt;103&lt;/item&gt;&lt;item&gt;104&lt;/item&gt;&lt;/record-ids&gt;&lt;/item&gt;&lt;/Libraries&gt;"/>
  </w:docVars>
  <w:rsids>
    <w:rsidRoot w:val="00210EAB"/>
    <w:rsid w:val="000419BA"/>
    <w:rsid w:val="00057537"/>
    <w:rsid w:val="000C103C"/>
    <w:rsid w:val="00115530"/>
    <w:rsid w:val="00147FB1"/>
    <w:rsid w:val="00210EAB"/>
    <w:rsid w:val="00233C09"/>
    <w:rsid w:val="002E14AB"/>
    <w:rsid w:val="003228E3"/>
    <w:rsid w:val="00445887"/>
    <w:rsid w:val="00543503"/>
    <w:rsid w:val="00790808"/>
    <w:rsid w:val="007D47E9"/>
    <w:rsid w:val="009045DB"/>
    <w:rsid w:val="00951FDA"/>
    <w:rsid w:val="009B4D09"/>
    <w:rsid w:val="00A10F42"/>
    <w:rsid w:val="00B45651"/>
    <w:rsid w:val="00B61BD5"/>
    <w:rsid w:val="00DA268D"/>
    <w:rsid w:val="00EA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5AFE"/>
  <w15:chartTrackingRefBased/>
  <w15:docId w15:val="{33347EAE-6584-4C6B-98B0-FD348913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EA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54350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4350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4350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43503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9B4D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4D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2774</Words>
  <Characters>15814</Characters>
  <Application>Microsoft Office Word</Application>
  <DocSecurity>0</DocSecurity>
  <Lines>131</Lines>
  <Paragraphs>37</Paragraphs>
  <ScaleCrop>false</ScaleCrop>
  <Company/>
  <LinksUpToDate>false</LinksUpToDate>
  <CharactersWithSpaces>18551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Allen</dc:creator>
  <cp:keywords/>
  <dc:description/>
  <cp:lastModifiedBy>Louise Allen</cp:lastModifiedBy>
  <cp:revision>17</cp:revision>
  <cp:lastPrinted>2022-06-19T23:53:00Z</cp:lastPrinted>
  <dcterms:created xsi:type="dcterms:W3CDTF">2022-04-26T22:52:00Z</dcterms:created>
  <dcterms:modified xsi:type="dcterms:W3CDTF">2022-06-20T00:12:00Z</dcterms:modified>
</cp:coreProperties>
</file>