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B31" w:rsidRPr="00CD5B31" w:rsidRDefault="00CD5B31" w:rsidP="00CD5B31">
      <w:pPr>
        <w:jc w:val="center"/>
        <w:rPr>
          <w:b/>
          <w:sz w:val="28"/>
          <w:szCs w:val="28"/>
        </w:rPr>
      </w:pPr>
      <w:r w:rsidRPr="00CD5B31">
        <w:rPr>
          <w:b/>
          <w:sz w:val="28"/>
          <w:szCs w:val="28"/>
        </w:rPr>
        <w:t>Supplementary Information</w:t>
      </w:r>
    </w:p>
    <w:p w:rsidR="00CD5B31" w:rsidRDefault="00CD5B31" w:rsidP="00EF2A57">
      <w:pPr>
        <w:rPr>
          <w:b/>
        </w:rPr>
      </w:pPr>
    </w:p>
    <w:p w:rsidR="00CD5B31" w:rsidRDefault="00CD5B31" w:rsidP="00EF2A57">
      <w:pPr>
        <w:rPr>
          <w:b/>
        </w:rPr>
      </w:pPr>
    </w:p>
    <w:p w:rsidR="00CD5B31" w:rsidRPr="00CD5B31" w:rsidRDefault="00CD5B31" w:rsidP="00EF2A57">
      <w:pPr>
        <w:rPr>
          <w:sz w:val="24"/>
          <w:szCs w:val="24"/>
        </w:rPr>
      </w:pPr>
      <w:r w:rsidRPr="00CD5B31">
        <w:rPr>
          <w:b/>
          <w:sz w:val="24"/>
          <w:szCs w:val="24"/>
        </w:rPr>
        <w:t xml:space="preserve">Title: </w:t>
      </w:r>
      <w:r w:rsidRPr="00CD5B31">
        <w:rPr>
          <w:sz w:val="24"/>
          <w:szCs w:val="24"/>
        </w:rPr>
        <w:t xml:space="preserve">Body condition variation in a riverine </w:t>
      </w:r>
      <w:proofErr w:type="spellStart"/>
      <w:r w:rsidRPr="00CD5B31">
        <w:rPr>
          <w:sz w:val="24"/>
          <w:szCs w:val="24"/>
        </w:rPr>
        <w:t>piscivore</w:t>
      </w:r>
      <w:proofErr w:type="spellEnd"/>
      <w:r w:rsidRPr="00CD5B31">
        <w:rPr>
          <w:sz w:val="24"/>
          <w:szCs w:val="24"/>
        </w:rPr>
        <w:t>: have small non-native cyprinids benefited an endangered fish?</w:t>
      </w:r>
    </w:p>
    <w:p w:rsidR="00CD5B31" w:rsidRPr="00CD5B31" w:rsidRDefault="00CD5B31" w:rsidP="00EF2A57">
      <w:pPr>
        <w:rPr>
          <w:sz w:val="24"/>
          <w:szCs w:val="24"/>
        </w:rPr>
      </w:pPr>
      <w:r w:rsidRPr="00CD5B31">
        <w:rPr>
          <w:b/>
          <w:sz w:val="24"/>
          <w:szCs w:val="24"/>
        </w:rPr>
        <w:t>Journal:</w:t>
      </w:r>
      <w:r w:rsidRPr="00CD5B31">
        <w:rPr>
          <w:sz w:val="24"/>
          <w:szCs w:val="24"/>
        </w:rPr>
        <w:t xml:space="preserve"> Biological Invasions</w:t>
      </w:r>
    </w:p>
    <w:p w:rsidR="00CD5B31" w:rsidRPr="00CD5B31" w:rsidRDefault="00CD5B31" w:rsidP="00EF2A57">
      <w:pPr>
        <w:rPr>
          <w:sz w:val="24"/>
          <w:szCs w:val="24"/>
        </w:rPr>
      </w:pPr>
      <w:r w:rsidRPr="00CD5B31">
        <w:rPr>
          <w:b/>
          <w:sz w:val="24"/>
          <w:szCs w:val="24"/>
        </w:rPr>
        <w:t>Author:</w:t>
      </w:r>
      <w:r w:rsidRPr="00CD5B31">
        <w:rPr>
          <w:sz w:val="24"/>
          <w:szCs w:val="24"/>
        </w:rPr>
        <w:t xml:space="preserve"> Douglas Osmundson</w:t>
      </w:r>
    </w:p>
    <w:p w:rsidR="00CD5B31" w:rsidRPr="00CD5B31" w:rsidRDefault="00CD5B31" w:rsidP="00EF2A57">
      <w:pPr>
        <w:rPr>
          <w:sz w:val="24"/>
          <w:szCs w:val="24"/>
        </w:rPr>
      </w:pPr>
      <w:r w:rsidRPr="00CD5B31">
        <w:rPr>
          <w:b/>
          <w:sz w:val="24"/>
          <w:szCs w:val="24"/>
        </w:rPr>
        <w:t>Corresponding author:</w:t>
      </w:r>
      <w:r w:rsidRPr="00CD5B31">
        <w:rPr>
          <w:sz w:val="24"/>
          <w:szCs w:val="24"/>
        </w:rPr>
        <w:t xml:space="preserve"> Douglas Osmundson</w:t>
      </w:r>
    </w:p>
    <w:p w:rsidR="00CD5B31" w:rsidRDefault="00CD5B31" w:rsidP="00EF2A57">
      <w:pPr>
        <w:rPr>
          <w:b/>
        </w:rPr>
      </w:pPr>
    </w:p>
    <w:p w:rsidR="00EF6F81" w:rsidRPr="006B34C0" w:rsidRDefault="00EF6F81" w:rsidP="00EF2A57">
      <w:pPr>
        <w:rPr>
          <w:b/>
        </w:rPr>
      </w:pPr>
      <w:r w:rsidRPr="00EF6F81">
        <w:rPr>
          <w:b/>
        </w:rPr>
        <w:t>Supplementary Table</w:t>
      </w:r>
    </w:p>
    <w:p w:rsidR="00EF2A57" w:rsidRPr="00CD5B31" w:rsidRDefault="00EF2A57" w:rsidP="00EF2A57">
      <w:pPr>
        <w:rPr>
          <w:sz w:val="24"/>
          <w:szCs w:val="24"/>
        </w:rPr>
      </w:pPr>
      <w:r w:rsidRPr="00CD5B31">
        <w:rPr>
          <w:b/>
          <w:sz w:val="24"/>
          <w:szCs w:val="24"/>
        </w:rPr>
        <w:t xml:space="preserve">Table </w:t>
      </w:r>
      <w:proofErr w:type="gramStart"/>
      <w:r w:rsidR="00EF6F81" w:rsidRPr="00CD5B31">
        <w:rPr>
          <w:b/>
          <w:sz w:val="24"/>
          <w:szCs w:val="24"/>
        </w:rPr>
        <w:t>S1</w:t>
      </w:r>
      <w:r w:rsidRPr="00CD5B31">
        <w:rPr>
          <w:sz w:val="24"/>
          <w:szCs w:val="24"/>
        </w:rPr>
        <w:t xml:space="preserve">  Colorado</w:t>
      </w:r>
      <w:proofErr w:type="gramEnd"/>
      <w:r w:rsidRPr="00CD5B31">
        <w:rPr>
          <w:sz w:val="24"/>
          <w:szCs w:val="24"/>
        </w:rPr>
        <w:t xml:space="preserve"> </w:t>
      </w:r>
      <w:proofErr w:type="spellStart"/>
      <w:r w:rsidRPr="00CD5B31">
        <w:rPr>
          <w:sz w:val="24"/>
          <w:szCs w:val="24"/>
        </w:rPr>
        <w:t>pikeminnow</w:t>
      </w:r>
      <w:proofErr w:type="spellEnd"/>
      <w:r w:rsidRPr="00CD5B31">
        <w:rPr>
          <w:sz w:val="24"/>
          <w:szCs w:val="24"/>
        </w:rPr>
        <w:t xml:space="preserve"> used in length-weight relations.  Within-year recaptures </w:t>
      </w:r>
      <w:r w:rsidR="002267A5" w:rsidRPr="00CD5B31">
        <w:rPr>
          <w:sz w:val="24"/>
          <w:szCs w:val="24"/>
        </w:rPr>
        <w:t xml:space="preserve">were </w:t>
      </w:r>
      <w:r w:rsidRPr="00CD5B31">
        <w:rPr>
          <w:sz w:val="24"/>
          <w:szCs w:val="24"/>
        </w:rPr>
        <w:t xml:space="preserve">removed, retaining </w:t>
      </w:r>
      <w:r w:rsidR="002267A5" w:rsidRPr="00CD5B31">
        <w:rPr>
          <w:sz w:val="24"/>
          <w:szCs w:val="24"/>
        </w:rPr>
        <w:t xml:space="preserve">only the </w:t>
      </w:r>
      <w:r w:rsidRPr="00CD5B31">
        <w:rPr>
          <w:sz w:val="24"/>
          <w:szCs w:val="24"/>
        </w:rPr>
        <w:t xml:space="preserve">first capture.  </w:t>
      </w:r>
      <w:r w:rsidR="002267A5" w:rsidRPr="00CD5B31">
        <w:rPr>
          <w:sz w:val="24"/>
          <w:szCs w:val="24"/>
        </w:rPr>
        <w:t>For technique consistency, o</w:t>
      </w:r>
      <w:r w:rsidRPr="00CD5B31">
        <w:rPr>
          <w:sz w:val="24"/>
          <w:szCs w:val="24"/>
        </w:rPr>
        <w:t xml:space="preserve">nly those fish measured and weighed by D. Osmundson or T. Francis </w:t>
      </w:r>
      <w:r w:rsidR="002267A5" w:rsidRPr="00CD5B31">
        <w:rPr>
          <w:sz w:val="24"/>
          <w:szCs w:val="24"/>
        </w:rPr>
        <w:t xml:space="preserve">were </w:t>
      </w:r>
      <w:r w:rsidRPr="00CD5B31">
        <w:rPr>
          <w:sz w:val="24"/>
          <w:szCs w:val="24"/>
        </w:rPr>
        <w:t>used.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1318"/>
        <w:gridCol w:w="1325"/>
        <w:gridCol w:w="1318"/>
        <w:gridCol w:w="1325"/>
        <w:gridCol w:w="1318"/>
        <w:gridCol w:w="1325"/>
        <w:gridCol w:w="669"/>
      </w:tblGrid>
      <w:tr w:rsidR="00EF2A57" w:rsidTr="006B34C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/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>
            <w:pPr>
              <w:jc w:val="center"/>
            </w:pPr>
            <w:r>
              <w:t>April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>
            <w:pPr>
              <w:jc w:val="center"/>
            </w:pPr>
            <w:r>
              <w:t>May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>
            <w:pPr>
              <w:jc w:val="center"/>
            </w:pPr>
            <w:r>
              <w:t>June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>
            <w:pPr>
              <w:jc w:val="center"/>
            </w:pPr>
            <w:r>
              <w:t>Total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6F81" w:rsidP="00AB180A">
            <w: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Lower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Upper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Lower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Upper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Lower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>
            <w:r>
              <w:t>Upper 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57" w:rsidRDefault="00EF2A57" w:rsidP="00AB180A"/>
        </w:tc>
      </w:tr>
      <w:tr w:rsidR="00EF2A57" w:rsidTr="00EF6F81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19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81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91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161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145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219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143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135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106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74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152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94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102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88</w:t>
            </w:r>
          </w:p>
        </w:tc>
      </w:tr>
      <w:tr w:rsidR="00EF2A57" w:rsidTr="00EF6F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4D6C0C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C0C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45</w:t>
            </w:r>
          </w:p>
        </w:tc>
      </w:tr>
      <w:tr w:rsidR="00EF2A57" w:rsidTr="006B34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Default="00EF2A57" w:rsidP="00AB180A"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4D6C0C" w:rsidRDefault="004D6C0C" w:rsidP="004D6C0C">
            <w:pPr>
              <w:jc w:val="center"/>
              <w:rPr>
                <w:b/>
              </w:rPr>
            </w:pPr>
            <w:r w:rsidRPr="004D6C0C">
              <w:rPr>
                <w:b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A57" w:rsidRPr="00AA113D" w:rsidRDefault="00AA113D" w:rsidP="004D6C0C">
            <w:pPr>
              <w:jc w:val="center"/>
              <w:rPr>
                <w:b/>
              </w:rPr>
            </w:pPr>
            <w:r w:rsidRPr="00AA113D">
              <w:rPr>
                <w:b/>
              </w:rPr>
              <w:t>1655</w:t>
            </w:r>
          </w:p>
        </w:tc>
      </w:tr>
      <w:tr w:rsidR="00AA113D" w:rsidTr="006B34C0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AA113D" w:rsidRDefault="00AA113D" w:rsidP="00AB180A">
            <w: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AA113D" w:rsidRPr="004D6C0C" w:rsidRDefault="00AA113D" w:rsidP="004D6C0C">
            <w:pPr>
              <w:jc w:val="center"/>
              <w:rPr>
                <w:b/>
              </w:rPr>
            </w:pPr>
            <w:r>
              <w:rPr>
                <w:b/>
              </w:rPr>
              <w:t>347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AA113D" w:rsidRPr="004D6C0C" w:rsidRDefault="00AA113D" w:rsidP="004D6C0C">
            <w:pPr>
              <w:jc w:val="center"/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AA113D" w:rsidRPr="004D6C0C" w:rsidRDefault="00AA113D" w:rsidP="004D6C0C">
            <w:pPr>
              <w:jc w:val="center"/>
              <w:rPr>
                <w:b/>
              </w:rPr>
            </w:pPr>
            <w:r>
              <w:rPr>
                <w:b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AA113D" w:rsidRDefault="00AA113D" w:rsidP="004D6C0C">
            <w:pPr>
              <w:jc w:val="center"/>
            </w:pPr>
          </w:p>
        </w:tc>
      </w:tr>
    </w:tbl>
    <w:p w:rsidR="00EF2A57" w:rsidRDefault="00EF2A57" w:rsidP="00EF2A57"/>
    <w:p w:rsidR="00EF2A57" w:rsidRPr="00EF2A57" w:rsidRDefault="00EF2A57" w:rsidP="00EF2A57"/>
    <w:sectPr w:rsidR="00EF2A57" w:rsidRPr="00EF2A5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A6C" w:rsidRDefault="009D3A6C" w:rsidP="00F06692">
      <w:pPr>
        <w:spacing w:after="0" w:line="240" w:lineRule="auto"/>
      </w:pPr>
      <w:r>
        <w:separator/>
      </w:r>
    </w:p>
  </w:endnote>
  <w:endnote w:type="continuationSeparator" w:id="0">
    <w:p w:rsidR="009D3A6C" w:rsidRDefault="009D3A6C" w:rsidP="00F0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A6C" w:rsidRDefault="009D3A6C" w:rsidP="00F06692">
      <w:pPr>
        <w:spacing w:after="0" w:line="240" w:lineRule="auto"/>
      </w:pPr>
      <w:r>
        <w:separator/>
      </w:r>
    </w:p>
  </w:footnote>
  <w:footnote w:type="continuationSeparator" w:id="0">
    <w:p w:rsidR="009D3A6C" w:rsidRDefault="009D3A6C" w:rsidP="00F0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692" w:rsidRDefault="00F06692">
    <w:pPr>
      <w:pStyle w:val="Header"/>
    </w:pPr>
  </w:p>
  <w:p w:rsidR="00F06692" w:rsidRDefault="00F06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92"/>
    <w:rsid w:val="00060E12"/>
    <w:rsid w:val="002267A5"/>
    <w:rsid w:val="004D6C0C"/>
    <w:rsid w:val="00506F05"/>
    <w:rsid w:val="006B34C0"/>
    <w:rsid w:val="009D3A6C"/>
    <w:rsid w:val="00AA113D"/>
    <w:rsid w:val="00CD5B31"/>
    <w:rsid w:val="00EF2A57"/>
    <w:rsid w:val="00EF6F81"/>
    <w:rsid w:val="00F0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B2F52"/>
  <w15:docId w15:val="{D7BD81B9-3B41-4E49-8EFB-60BD9E53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692"/>
  </w:style>
  <w:style w:type="paragraph" w:styleId="Footer">
    <w:name w:val="footer"/>
    <w:basedOn w:val="Normal"/>
    <w:link w:val="FooterChar"/>
    <w:uiPriority w:val="99"/>
    <w:unhideWhenUsed/>
    <w:rsid w:val="00F0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Osmundson, Doug</dc:creator>
  <cp:lastModifiedBy>Osmundson, Douglas B</cp:lastModifiedBy>
  <cp:revision>6</cp:revision>
  <cp:lastPrinted>2018-03-06T22:12:00Z</cp:lastPrinted>
  <dcterms:created xsi:type="dcterms:W3CDTF">2018-03-06T21:42:00Z</dcterms:created>
  <dcterms:modified xsi:type="dcterms:W3CDTF">2022-07-03T21:19:00Z</dcterms:modified>
</cp:coreProperties>
</file>