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D69D12" w14:textId="77777777" w:rsidR="00D547F5" w:rsidRPr="00395942" w:rsidRDefault="00D547F5" w:rsidP="00D547F5">
      <w:pPr>
        <w:spacing w:line="480" w:lineRule="auto"/>
        <w:jc w:val="center"/>
        <w:rPr>
          <w:rFonts w:ascii="Times New Roman" w:hAnsi="Times New Roman" w:cs="Times New Roman"/>
          <w:b/>
          <w:bCs/>
          <w:sz w:val="24"/>
          <w:szCs w:val="24"/>
        </w:rPr>
      </w:pPr>
      <w:bookmarkStart w:id="0" w:name="_Hlk104927481"/>
      <w:bookmarkEnd w:id="0"/>
      <w:r w:rsidRPr="00395942">
        <w:rPr>
          <w:rFonts w:ascii="Times New Roman" w:hAnsi="Times New Roman" w:cs="Times New Roman"/>
          <w:b/>
          <w:bCs/>
          <w:sz w:val="24"/>
          <w:szCs w:val="24"/>
        </w:rPr>
        <w:t>Supplementary Information</w:t>
      </w:r>
    </w:p>
    <w:p w14:paraId="20FC4FA4" w14:textId="60DB63E0" w:rsidR="00E2419D" w:rsidRPr="002F20B3" w:rsidRDefault="00E2419D" w:rsidP="00E2419D">
      <w:pPr>
        <w:spacing w:line="480" w:lineRule="auto"/>
        <w:jc w:val="center"/>
        <w:rPr>
          <w:rFonts w:ascii="Times New Roman" w:eastAsia="Calibri" w:hAnsi="Times New Roman" w:cs="Times New Roman"/>
          <w:b/>
          <w:bCs/>
          <w:sz w:val="28"/>
          <w:szCs w:val="28"/>
        </w:rPr>
      </w:pPr>
      <w:r w:rsidRPr="002F20B3">
        <w:rPr>
          <w:rFonts w:ascii="Times New Roman" w:eastAsia="Calibri" w:hAnsi="Times New Roman" w:cs="Times New Roman"/>
          <w:b/>
          <w:bCs/>
          <w:sz w:val="28"/>
          <w:szCs w:val="28"/>
        </w:rPr>
        <w:t xml:space="preserve">A Digital Twin of Synchronized Circular Laser Array for Powder Bed Fusion Additive Manufacturing </w:t>
      </w:r>
    </w:p>
    <w:p w14:paraId="46506F93" w14:textId="2630B32E" w:rsidR="00D547F5" w:rsidRPr="008A0116" w:rsidRDefault="000D5DBC" w:rsidP="00D547F5">
      <w:pPr>
        <w:spacing w:line="480" w:lineRule="auto"/>
        <w:jc w:val="center"/>
        <w:rPr>
          <w:rFonts w:ascii="Times New Roman" w:hAnsi="Times New Roman" w:cs="Times New Roman"/>
        </w:rPr>
      </w:pPr>
      <w:r w:rsidRPr="008A0116">
        <w:rPr>
          <w:rFonts w:ascii="Times New Roman" w:hAnsi="Times New Roman" w:cs="Times New Roman"/>
        </w:rPr>
        <w:t>Hamed Attariani</w:t>
      </w:r>
      <w:r w:rsidRPr="008A0116">
        <w:rPr>
          <w:rFonts w:ascii="Times New Roman" w:hAnsi="Times New Roman" w:cs="Times New Roman"/>
          <w:vertAlign w:val="superscript"/>
        </w:rPr>
        <w:t>¶,</w:t>
      </w:r>
      <w:r w:rsidRPr="008A0116">
        <w:rPr>
          <w:rFonts w:ascii="Times New Roman" w:hAnsi="Times New Roman" w:cs="Times New Roman"/>
        </w:rPr>
        <w:t>*</w:t>
      </w:r>
      <w:proofErr w:type="gramStart"/>
      <w:r w:rsidRPr="008A0116">
        <w:rPr>
          <w:rFonts w:ascii="Times New Roman" w:hAnsi="Times New Roman" w:cs="Times New Roman"/>
        </w:rPr>
        <w:t>,</w:t>
      </w:r>
      <w:r w:rsidR="00D547F5" w:rsidRPr="008A0116">
        <w:rPr>
          <w:rFonts w:ascii="Times New Roman" w:hAnsi="Times New Roman" w:cs="Times New Roman"/>
        </w:rPr>
        <w:t>Shayna</w:t>
      </w:r>
      <w:proofErr w:type="gramEnd"/>
      <w:r w:rsidR="00D547F5" w:rsidRPr="008A0116">
        <w:rPr>
          <w:rFonts w:ascii="Times New Roman" w:hAnsi="Times New Roman" w:cs="Times New Roman"/>
        </w:rPr>
        <w:t xml:space="preserve"> </w:t>
      </w:r>
      <w:proofErr w:type="spellStart"/>
      <w:r w:rsidR="00D547F5" w:rsidRPr="008A0116">
        <w:rPr>
          <w:rFonts w:ascii="Times New Roman" w:hAnsi="Times New Roman" w:cs="Times New Roman"/>
        </w:rPr>
        <w:t>Renay</w:t>
      </w:r>
      <w:proofErr w:type="spellEnd"/>
      <w:r w:rsidR="00D547F5" w:rsidRPr="008A0116">
        <w:rPr>
          <w:rFonts w:ascii="Times New Roman" w:hAnsi="Times New Roman" w:cs="Times New Roman"/>
        </w:rPr>
        <w:t xml:space="preserve"> </w:t>
      </w:r>
      <w:proofErr w:type="spellStart"/>
      <w:r w:rsidR="00D547F5" w:rsidRPr="008A0116">
        <w:rPr>
          <w:rFonts w:ascii="Times New Roman" w:hAnsi="Times New Roman" w:cs="Times New Roman"/>
        </w:rPr>
        <w:t>Petitjean</w:t>
      </w:r>
      <w:proofErr w:type="spellEnd"/>
      <w:r w:rsidR="00D547F5" w:rsidRPr="008A0116">
        <w:rPr>
          <w:rFonts w:ascii="Times New Roman" w:hAnsi="Times New Roman" w:cs="Times New Roman"/>
          <w:vertAlign w:val="superscript"/>
        </w:rPr>
        <w:t>¶</w:t>
      </w:r>
      <w:r w:rsidR="00D547F5" w:rsidRPr="008A0116">
        <w:rPr>
          <w:rFonts w:ascii="Times New Roman" w:hAnsi="Times New Roman" w:cs="Times New Roman"/>
        </w:rPr>
        <w:t xml:space="preserve">, </w:t>
      </w:r>
      <w:r w:rsidR="00E2419D" w:rsidRPr="008A0116">
        <w:rPr>
          <w:rFonts w:ascii="Times New Roman" w:hAnsi="Times New Roman" w:cs="Times New Roman"/>
        </w:rPr>
        <w:t>Majid Dousti</w:t>
      </w:r>
      <w:r w:rsidR="00D547F5" w:rsidRPr="008A0116">
        <w:rPr>
          <w:rFonts w:ascii="Times New Roman" w:hAnsi="Times New Roman" w:cs="Times New Roman"/>
          <w:vertAlign w:val="superscript"/>
        </w:rPr>
        <w:t>¶</w:t>
      </w:r>
      <w:r w:rsidR="00D547F5" w:rsidRPr="008A0116">
        <w:rPr>
          <w:rFonts w:ascii="Times New Roman" w:hAnsi="Times New Roman" w:cs="Times New Roman"/>
        </w:rPr>
        <w:t xml:space="preserve"> </w:t>
      </w:r>
    </w:p>
    <w:p w14:paraId="16D54388" w14:textId="77777777" w:rsidR="00D547F5" w:rsidRPr="008A0116" w:rsidRDefault="00D547F5" w:rsidP="00D547F5">
      <w:pPr>
        <w:spacing w:line="480" w:lineRule="auto"/>
        <w:jc w:val="center"/>
        <w:rPr>
          <w:rFonts w:ascii="Times New Roman" w:hAnsi="Times New Roman" w:cs="Times New Roman"/>
        </w:rPr>
      </w:pPr>
      <w:r w:rsidRPr="008A0116">
        <w:rPr>
          <w:rFonts w:ascii="Times New Roman" w:hAnsi="Times New Roman" w:cs="Times New Roman"/>
          <w:vertAlign w:val="superscript"/>
        </w:rPr>
        <w:t>*, ¶</w:t>
      </w:r>
      <w:r w:rsidRPr="008A0116">
        <w:rPr>
          <w:rFonts w:ascii="Times New Roman" w:hAnsi="Times New Roman" w:cs="Times New Roman"/>
        </w:rPr>
        <w:t>Department of Mechanical and Materials Engineering, Wright State University, Dayton, OH 45431, USA</w:t>
      </w:r>
    </w:p>
    <w:p w14:paraId="0E8C65D1" w14:textId="77777777" w:rsidR="00D547F5" w:rsidRPr="008A0116" w:rsidRDefault="00D547F5" w:rsidP="00D547F5">
      <w:pPr>
        <w:spacing w:line="480" w:lineRule="auto"/>
        <w:jc w:val="center"/>
        <w:rPr>
          <w:rFonts w:ascii="Times New Roman" w:hAnsi="Times New Roman" w:cs="Times New Roman"/>
        </w:rPr>
      </w:pPr>
      <w:r w:rsidRPr="008A0116">
        <w:rPr>
          <w:rFonts w:ascii="Times New Roman" w:hAnsi="Times New Roman" w:cs="Times New Roman"/>
        </w:rPr>
        <w:t xml:space="preserve">Corresponding Author: </w:t>
      </w:r>
      <w:hyperlink r:id="rId8" w:history="1">
        <w:r w:rsidRPr="008A0116">
          <w:rPr>
            <w:rStyle w:val="Hyperlink"/>
            <w:rFonts w:ascii="Times New Roman" w:hAnsi="Times New Roman" w:cs="Times New Roman"/>
          </w:rPr>
          <w:t>hamed.attariani@wright.edu</w:t>
        </w:r>
      </w:hyperlink>
      <w:r w:rsidRPr="008A0116">
        <w:rPr>
          <w:rFonts w:ascii="Times New Roman" w:hAnsi="Times New Roman" w:cs="Times New Roman"/>
        </w:rPr>
        <w:t>, Tell: (937) 775-8320, Fax: (419) 586-0320</w:t>
      </w:r>
    </w:p>
    <w:p w14:paraId="71119A2C" w14:textId="5C391D13" w:rsidR="00D547F5" w:rsidRPr="008A0116" w:rsidRDefault="00D547F5" w:rsidP="00ED4F1E">
      <w:pPr>
        <w:jc w:val="center"/>
        <w:rPr>
          <w:rFonts w:ascii="Times New Roman" w:hAnsi="Times New Roman" w:cs="Times New Roman"/>
          <w:i/>
        </w:rPr>
      </w:pPr>
    </w:p>
    <w:tbl>
      <w:tblPr>
        <w:tblStyle w:val="TableGrid"/>
        <w:tblW w:w="0" w:type="auto"/>
        <w:tblLook w:val="04A0" w:firstRow="1" w:lastRow="0" w:firstColumn="1" w:lastColumn="0" w:noHBand="0" w:noVBand="1"/>
      </w:tblPr>
      <w:tblGrid>
        <w:gridCol w:w="2562"/>
        <w:gridCol w:w="2086"/>
        <w:gridCol w:w="2579"/>
        <w:gridCol w:w="2123"/>
      </w:tblGrid>
      <w:tr w:rsidR="00E2419D" w:rsidRPr="008A0116" w14:paraId="32111C91" w14:textId="77777777" w:rsidTr="655D06A3">
        <w:tc>
          <w:tcPr>
            <w:tcW w:w="9350" w:type="dxa"/>
            <w:gridSpan w:val="4"/>
            <w:tcBorders>
              <w:top w:val="nil"/>
              <w:left w:val="nil"/>
              <w:bottom w:val="nil"/>
              <w:right w:val="nil"/>
            </w:tcBorders>
            <w:vAlign w:val="center"/>
          </w:tcPr>
          <w:p w14:paraId="3071537F" w14:textId="402DBFD5" w:rsidR="00E2419D" w:rsidRPr="008A0116" w:rsidRDefault="00E2419D" w:rsidP="655D06A3">
            <w:pPr>
              <w:jc w:val="center"/>
              <w:rPr>
                <w:rFonts w:ascii="Times New Roman" w:hAnsi="Times New Roman" w:cs="Times New Roman"/>
                <w:i/>
                <w:iCs/>
              </w:rPr>
            </w:pPr>
            <w:bookmarkStart w:id="1" w:name="_Hlk99547553"/>
            <w:r w:rsidRPr="655D06A3">
              <w:rPr>
                <w:rFonts w:ascii="Times New Roman" w:hAnsi="Times New Roman" w:cs="Times New Roman"/>
                <w:b/>
                <w:bCs/>
              </w:rPr>
              <w:t>Table S</w:t>
            </w:r>
            <w:r w:rsidRPr="655D06A3">
              <w:rPr>
                <w:rFonts w:ascii="Times New Roman" w:hAnsi="Times New Roman" w:cs="Times New Roman"/>
                <w:b/>
                <w:bCs/>
                <w:i/>
                <w:iCs/>
              </w:rPr>
              <w:fldChar w:fldCharType="begin"/>
            </w:r>
            <w:r w:rsidRPr="655D06A3">
              <w:rPr>
                <w:rFonts w:ascii="Times New Roman" w:hAnsi="Times New Roman" w:cs="Times New Roman"/>
                <w:b/>
                <w:bCs/>
              </w:rPr>
              <w:instrText xml:space="preserve"> SEQ Table \* ARABIC </w:instrText>
            </w:r>
            <w:r w:rsidRPr="655D06A3">
              <w:rPr>
                <w:rFonts w:ascii="Times New Roman" w:hAnsi="Times New Roman" w:cs="Times New Roman"/>
                <w:b/>
                <w:bCs/>
                <w:i/>
                <w:iCs/>
              </w:rPr>
              <w:fldChar w:fldCharType="separate"/>
            </w:r>
            <w:r w:rsidR="00510B28">
              <w:rPr>
                <w:rFonts w:ascii="Times New Roman" w:hAnsi="Times New Roman" w:cs="Times New Roman"/>
                <w:b/>
                <w:bCs/>
                <w:noProof/>
              </w:rPr>
              <w:t>1</w:t>
            </w:r>
            <w:r w:rsidRPr="655D06A3">
              <w:rPr>
                <w:rFonts w:ascii="Times New Roman" w:hAnsi="Times New Roman" w:cs="Times New Roman"/>
                <w:b/>
                <w:bCs/>
                <w:i/>
                <w:iCs/>
              </w:rPr>
              <w:fldChar w:fldCharType="end"/>
            </w:r>
            <w:r w:rsidRPr="655D06A3">
              <w:rPr>
                <w:rFonts w:ascii="Times New Roman" w:hAnsi="Times New Roman" w:cs="Times New Roman"/>
                <w:b/>
                <w:bCs/>
              </w:rPr>
              <w:t>.</w:t>
            </w:r>
            <w:r w:rsidRPr="655D06A3">
              <w:rPr>
                <w:rFonts w:ascii="Times New Roman" w:hAnsi="Times New Roman" w:cs="Times New Roman"/>
              </w:rPr>
              <w:t xml:space="preserve"> </w:t>
            </w:r>
            <w:r w:rsidRPr="006B054E">
              <w:rPr>
                <w:rFonts w:ascii="Times New Roman" w:hAnsi="Times New Roman" w:cs="Times New Roman"/>
              </w:rPr>
              <w:t>Density</w:t>
            </w:r>
            <w:r w:rsidRPr="006B054E">
              <w:rPr>
                <w:rFonts w:ascii="Times New Roman" w:hAnsi="Times New Roman" w:cs="Times New Roman"/>
                <w:i/>
                <w:iCs/>
              </w:rPr>
              <w:t>,</w:t>
            </w:r>
            <w:r w:rsidRPr="006B054E">
              <w:rPr>
                <w:rFonts w:ascii="Times New Roman" w:hAnsi="Times New Roman" w:cs="Times New Roman"/>
              </w:rPr>
              <w:t xml:space="preserve"> thermal conductivity</w:t>
            </w:r>
            <w:r w:rsidRPr="006B054E">
              <w:rPr>
                <w:rFonts w:ascii="Times New Roman" w:hAnsi="Times New Roman" w:cs="Times New Roman"/>
                <w:i/>
                <w:iCs/>
              </w:rPr>
              <w:t xml:space="preserve">, </w:t>
            </w:r>
            <w:r w:rsidRPr="006B054E">
              <w:rPr>
                <w:rFonts w:ascii="Times New Roman" w:hAnsi="Times New Roman" w:cs="Times New Roman"/>
              </w:rPr>
              <w:t>and</w:t>
            </w:r>
            <w:r w:rsidRPr="006B054E">
              <w:rPr>
                <w:rFonts w:ascii="Times New Roman" w:hAnsi="Times New Roman" w:cs="Times New Roman"/>
                <w:i/>
                <w:iCs/>
              </w:rPr>
              <w:t xml:space="preserve"> </w:t>
            </w:r>
            <w:r w:rsidRPr="006B054E">
              <w:rPr>
                <w:rFonts w:ascii="Times New Roman" w:hAnsi="Times New Roman" w:cs="Times New Roman"/>
              </w:rPr>
              <w:t>specific heat of the Ti-6Al-4V</w:t>
            </w:r>
            <w:r w:rsidRPr="006B054E">
              <w:rPr>
                <w:rFonts w:ascii="Times New Roman" w:hAnsi="Times New Roman" w:cs="Times New Roman"/>
                <w:sz w:val="24"/>
                <w:szCs w:val="24"/>
              </w:rPr>
              <w:t xml:space="preserve"> </w:t>
            </w:r>
            <w:sdt>
              <w:sdtPr>
                <w:rPr>
                  <w:rFonts w:ascii="Times New Roman" w:hAnsi="Times New Roman" w:cs="Times New Roman"/>
                  <w:color w:val="000000" w:themeColor="text1"/>
                  <w:sz w:val="24"/>
                  <w:szCs w:val="24"/>
                </w:rPr>
                <w:tag w:val="MENDELEY_CITATION_v3_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"/>
                <w:id w:val="1513323609"/>
                <w:placeholder>
                  <w:docPart w:val="D06D85F9A43D4799A740645649D6DC13"/>
                </w:placeholder>
              </w:sdtPr>
              <w:sdtEndPr/>
              <w:sdtContent>
                <w:r w:rsidRPr="006B054E">
                  <w:rPr>
                    <w:rFonts w:ascii="Times New Roman" w:hAnsi="Times New Roman" w:cs="Times New Roman"/>
                    <w:color w:val="000000" w:themeColor="text1"/>
                    <w:sz w:val="24"/>
                    <w:szCs w:val="24"/>
                  </w:rPr>
                  <w:t>[1]</w:t>
                </w:r>
              </w:sdtContent>
            </w:sdt>
            <w:r w:rsidRPr="006B054E">
              <w:rPr>
                <w:rFonts w:ascii="Times New Roman" w:hAnsi="Times New Roman" w:cs="Times New Roman"/>
                <w:sz w:val="24"/>
                <w:szCs w:val="24"/>
              </w:rPr>
              <w:t>.</w:t>
            </w:r>
          </w:p>
          <w:p w14:paraId="096CE81B" w14:textId="113E359C" w:rsidR="00E2419D" w:rsidRPr="008A0116" w:rsidRDefault="00E2419D" w:rsidP="1DCBFE9B">
            <w:pPr>
              <w:jc w:val="center"/>
              <w:rPr>
                <w:rFonts w:ascii="Times New Roman" w:hAnsi="Times New Roman" w:cs="Times New Roman"/>
              </w:rPr>
            </w:pPr>
          </w:p>
        </w:tc>
      </w:tr>
      <w:tr w:rsidR="00B46FE0" w:rsidRPr="008A0116" w14:paraId="76CDC26C" w14:textId="5B4DB137" w:rsidTr="655D06A3">
        <w:tc>
          <w:tcPr>
            <w:tcW w:w="2562" w:type="dxa"/>
            <w:tcBorders>
              <w:top w:val="single" w:sz="4" w:space="0" w:color="auto"/>
            </w:tcBorders>
            <w:vAlign w:val="center"/>
          </w:tcPr>
          <w:p w14:paraId="4B548697" w14:textId="7532C0A8" w:rsidR="00B46FE0" w:rsidRPr="008A0116" w:rsidRDefault="00B46FE0" w:rsidP="00A018E5">
            <w:pPr>
              <w:jc w:val="center"/>
              <w:rPr>
                <w:rFonts w:ascii="Times New Roman" w:hAnsi="Times New Roman" w:cs="Times New Roman"/>
              </w:rPr>
            </w:pPr>
            <w:r w:rsidRPr="008A0116">
              <w:rPr>
                <w:rFonts w:ascii="Times New Roman" w:hAnsi="Times New Roman" w:cs="Times New Roman"/>
              </w:rPr>
              <w:t>Temperature</w:t>
            </w:r>
          </w:p>
          <w:p w14:paraId="04BC2B65"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(K)</w:t>
            </w:r>
          </w:p>
        </w:tc>
        <w:tc>
          <w:tcPr>
            <w:tcW w:w="2086" w:type="dxa"/>
            <w:tcBorders>
              <w:top w:val="single" w:sz="4" w:space="0" w:color="auto"/>
            </w:tcBorders>
          </w:tcPr>
          <w:p w14:paraId="41D981AE" w14:textId="17883442" w:rsidR="00B46FE0" w:rsidRPr="008A0116" w:rsidRDefault="00B46FE0" w:rsidP="00A018E5">
            <w:pPr>
              <w:jc w:val="center"/>
              <w:rPr>
                <w:rFonts w:ascii="Times New Roman" w:hAnsi="Times New Roman" w:cs="Times New Roman"/>
              </w:rPr>
            </w:pPr>
            <w:r w:rsidRPr="008A0116">
              <w:rPr>
                <w:rFonts w:ascii="Times New Roman" w:hAnsi="Times New Roman" w:cs="Times New Roman"/>
              </w:rPr>
              <w:t>Density</w:t>
            </w:r>
          </w:p>
          <w:p w14:paraId="5050CEB2"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(kg/m</w:t>
            </w:r>
            <w:r w:rsidRPr="008A0116">
              <w:rPr>
                <w:rFonts w:ascii="Times New Roman" w:hAnsi="Times New Roman" w:cs="Times New Roman"/>
                <w:vertAlign w:val="superscript"/>
              </w:rPr>
              <w:t>3</w:t>
            </w:r>
            <w:r w:rsidRPr="008A0116">
              <w:rPr>
                <w:rFonts w:ascii="Times New Roman" w:hAnsi="Times New Roman" w:cs="Times New Roman"/>
              </w:rPr>
              <w:t>)</w:t>
            </w:r>
          </w:p>
        </w:tc>
        <w:tc>
          <w:tcPr>
            <w:tcW w:w="2579" w:type="dxa"/>
            <w:tcBorders>
              <w:top w:val="single" w:sz="4" w:space="0" w:color="auto"/>
            </w:tcBorders>
            <w:vAlign w:val="center"/>
          </w:tcPr>
          <w:p w14:paraId="47165E60" w14:textId="691943C3" w:rsidR="00B46FE0" w:rsidRPr="008A0116" w:rsidRDefault="00B46FE0" w:rsidP="00A018E5">
            <w:pPr>
              <w:jc w:val="center"/>
              <w:rPr>
                <w:rFonts w:ascii="Times New Roman" w:hAnsi="Times New Roman" w:cs="Times New Roman"/>
                <w:i/>
                <w:iCs/>
              </w:rPr>
            </w:pPr>
            <w:r w:rsidRPr="008A0116">
              <w:rPr>
                <w:rFonts w:ascii="Times New Roman" w:hAnsi="Times New Roman" w:cs="Times New Roman"/>
              </w:rPr>
              <w:t>Thermal Conductivity</w:t>
            </w:r>
          </w:p>
          <w:p w14:paraId="402F6F4D"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(W/</w:t>
            </w:r>
            <w:proofErr w:type="spellStart"/>
            <w:r w:rsidRPr="008A0116">
              <w:rPr>
                <w:rFonts w:ascii="Times New Roman" w:hAnsi="Times New Roman" w:cs="Times New Roman"/>
              </w:rPr>
              <w:t>mꞏK</w:t>
            </w:r>
            <w:proofErr w:type="spellEnd"/>
            <w:r w:rsidRPr="008A0116">
              <w:rPr>
                <w:rFonts w:ascii="Times New Roman" w:hAnsi="Times New Roman" w:cs="Times New Roman"/>
              </w:rPr>
              <w:t>)</w:t>
            </w:r>
          </w:p>
        </w:tc>
        <w:tc>
          <w:tcPr>
            <w:tcW w:w="2123" w:type="dxa"/>
            <w:tcBorders>
              <w:top w:val="single" w:sz="4" w:space="0" w:color="auto"/>
            </w:tcBorders>
          </w:tcPr>
          <w:p w14:paraId="31D6A511" w14:textId="73AFE736" w:rsidR="00B46FE0" w:rsidRPr="008A0116" w:rsidRDefault="00B46FE0" w:rsidP="00A018E5">
            <w:pPr>
              <w:jc w:val="center"/>
              <w:rPr>
                <w:rFonts w:ascii="Times New Roman" w:hAnsi="Times New Roman" w:cs="Times New Roman"/>
              </w:rPr>
            </w:pPr>
            <w:r w:rsidRPr="008A0116">
              <w:rPr>
                <w:rFonts w:ascii="Times New Roman" w:hAnsi="Times New Roman" w:cs="Times New Roman"/>
              </w:rPr>
              <w:t xml:space="preserve">Specific </w:t>
            </w:r>
            <w:r w:rsidR="00732121" w:rsidRPr="008A0116">
              <w:rPr>
                <w:rFonts w:ascii="Times New Roman" w:hAnsi="Times New Roman" w:cs="Times New Roman"/>
              </w:rPr>
              <w:t>H</w:t>
            </w:r>
            <w:r w:rsidRPr="008A0116">
              <w:rPr>
                <w:rFonts w:ascii="Times New Roman" w:hAnsi="Times New Roman" w:cs="Times New Roman"/>
              </w:rPr>
              <w:t xml:space="preserve">eat </w:t>
            </w:r>
          </w:p>
          <w:p w14:paraId="4E9477ED" w14:textId="085B7695" w:rsidR="00B46FE0" w:rsidRPr="008A0116" w:rsidRDefault="00B46FE0" w:rsidP="00A018E5">
            <w:pPr>
              <w:jc w:val="center"/>
              <w:rPr>
                <w:rFonts w:ascii="Times New Roman" w:hAnsi="Times New Roman" w:cs="Times New Roman"/>
              </w:rPr>
            </w:pPr>
            <w:r w:rsidRPr="008A0116">
              <w:rPr>
                <w:rFonts w:ascii="Times New Roman" w:hAnsi="Times New Roman" w:cs="Times New Roman"/>
              </w:rPr>
              <w:t>(J/</w:t>
            </w:r>
            <w:proofErr w:type="spellStart"/>
            <w:r w:rsidRPr="008A0116">
              <w:rPr>
                <w:rFonts w:ascii="Times New Roman" w:hAnsi="Times New Roman" w:cs="Times New Roman"/>
              </w:rPr>
              <w:t>K</w:t>
            </w:r>
            <w:r w:rsidR="00AE07EA" w:rsidRPr="008A0116">
              <w:rPr>
                <w:rFonts w:ascii="Times New Roman" w:hAnsi="Times New Roman" w:cs="Times New Roman"/>
              </w:rPr>
              <w:t>ꞏ</w:t>
            </w:r>
            <w:r w:rsidRPr="008A0116">
              <w:rPr>
                <w:rFonts w:ascii="Times New Roman" w:hAnsi="Times New Roman" w:cs="Times New Roman"/>
              </w:rPr>
              <w:t>kg</w:t>
            </w:r>
            <w:proofErr w:type="spellEnd"/>
            <w:r w:rsidRPr="008A0116">
              <w:rPr>
                <w:rFonts w:ascii="Times New Roman" w:hAnsi="Times New Roman" w:cs="Times New Roman"/>
              </w:rPr>
              <w:t>)</w:t>
            </w:r>
          </w:p>
        </w:tc>
      </w:tr>
      <w:tr w:rsidR="00B46FE0" w:rsidRPr="008A0116" w14:paraId="167D0E99" w14:textId="07F12769" w:rsidTr="655D06A3">
        <w:tc>
          <w:tcPr>
            <w:tcW w:w="2562" w:type="dxa"/>
            <w:vAlign w:val="center"/>
          </w:tcPr>
          <w:p w14:paraId="4EA8A730"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298</w:t>
            </w:r>
          </w:p>
        </w:tc>
        <w:tc>
          <w:tcPr>
            <w:tcW w:w="2086" w:type="dxa"/>
          </w:tcPr>
          <w:p w14:paraId="3722C351"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4420</w:t>
            </w:r>
          </w:p>
        </w:tc>
        <w:tc>
          <w:tcPr>
            <w:tcW w:w="2579" w:type="dxa"/>
            <w:vAlign w:val="center"/>
          </w:tcPr>
          <w:p w14:paraId="4BABBCF6"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7</w:t>
            </w:r>
          </w:p>
        </w:tc>
        <w:tc>
          <w:tcPr>
            <w:tcW w:w="2123" w:type="dxa"/>
          </w:tcPr>
          <w:p w14:paraId="4981A33D" w14:textId="39F653EB" w:rsidR="00B46FE0" w:rsidRPr="008A0116" w:rsidRDefault="00B11917" w:rsidP="00A018E5">
            <w:pPr>
              <w:jc w:val="center"/>
              <w:rPr>
                <w:rFonts w:ascii="Times New Roman" w:hAnsi="Times New Roman" w:cs="Times New Roman"/>
              </w:rPr>
            </w:pPr>
            <w:r w:rsidRPr="008A0116">
              <w:rPr>
                <w:rFonts w:ascii="Times New Roman" w:hAnsi="Times New Roman" w:cs="Times New Roman"/>
              </w:rPr>
              <w:t>546</w:t>
            </w:r>
          </w:p>
        </w:tc>
      </w:tr>
      <w:tr w:rsidR="00B46FE0" w:rsidRPr="008A0116" w14:paraId="314E200E" w14:textId="66D68006" w:rsidTr="655D06A3">
        <w:tc>
          <w:tcPr>
            <w:tcW w:w="2562" w:type="dxa"/>
            <w:vAlign w:val="center"/>
          </w:tcPr>
          <w:p w14:paraId="56A5C644" w14:textId="77777777" w:rsidR="00B46FE0" w:rsidRPr="008A0116" w:rsidRDefault="00B46FE0" w:rsidP="550467EF">
            <w:pPr>
              <w:jc w:val="center"/>
              <w:rPr>
                <w:rFonts w:ascii="Times New Roman" w:hAnsi="Times New Roman" w:cs="Times New Roman"/>
              </w:rPr>
            </w:pPr>
            <w:r w:rsidRPr="008A0116">
              <w:rPr>
                <w:rFonts w:ascii="Times New Roman" w:hAnsi="Times New Roman" w:cs="Times New Roman"/>
              </w:rPr>
              <w:t>373</w:t>
            </w:r>
          </w:p>
        </w:tc>
        <w:tc>
          <w:tcPr>
            <w:tcW w:w="2086" w:type="dxa"/>
          </w:tcPr>
          <w:p w14:paraId="30B411DF" w14:textId="77777777" w:rsidR="00B46FE0" w:rsidRPr="008A0116" w:rsidRDefault="00B46FE0" w:rsidP="550467EF">
            <w:pPr>
              <w:jc w:val="center"/>
              <w:rPr>
                <w:rFonts w:ascii="Times New Roman" w:hAnsi="Times New Roman" w:cs="Times New Roman"/>
              </w:rPr>
            </w:pPr>
            <w:r w:rsidRPr="008A0116">
              <w:rPr>
                <w:rFonts w:ascii="Times New Roman" w:hAnsi="Times New Roman" w:cs="Times New Roman"/>
              </w:rPr>
              <w:t>4406</w:t>
            </w:r>
          </w:p>
        </w:tc>
        <w:tc>
          <w:tcPr>
            <w:tcW w:w="2579" w:type="dxa"/>
            <w:vAlign w:val="center"/>
          </w:tcPr>
          <w:p w14:paraId="071E5276" w14:textId="77777777" w:rsidR="00B46FE0" w:rsidRPr="008A0116" w:rsidRDefault="00B46FE0" w:rsidP="550467EF">
            <w:pPr>
              <w:jc w:val="center"/>
              <w:rPr>
                <w:rFonts w:ascii="Times New Roman" w:hAnsi="Times New Roman" w:cs="Times New Roman"/>
              </w:rPr>
            </w:pPr>
            <w:r w:rsidRPr="008A0116">
              <w:rPr>
                <w:rFonts w:ascii="Times New Roman" w:hAnsi="Times New Roman" w:cs="Times New Roman"/>
              </w:rPr>
              <w:t>7.45</w:t>
            </w:r>
          </w:p>
        </w:tc>
        <w:tc>
          <w:tcPr>
            <w:tcW w:w="2123" w:type="dxa"/>
          </w:tcPr>
          <w:p w14:paraId="4DFA42F1" w14:textId="282F4658" w:rsidR="00B46FE0" w:rsidRPr="008A0116" w:rsidRDefault="00B11917" w:rsidP="550467EF">
            <w:pPr>
              <w:jc w:val="center"/>
              <w:rPr>
                <w:rFonts w:ascii="Times New Roman" w:hAnsi="Times New Roman" w:cs="Times New Roman"/>
              </w:rPr>
            </w:pPr>
            <w:r w:rsidRPr="008A0116">
              <w:rPr>
                <w:rFonts w:ascii="Times New Roman" w:hAnsi="Times New Roman" w:cs="Times New Roman"/>
              </w:rPr>
              <w:t>562</w:t>
            </w:r>
          </w:p>
        </w:tc>
      </w:tr>
      <w:tr w:rsidR="00B46FE0" w:rsidRPr="008A0116" w14:paraId="0CF3F208" w14:textId="5ED39B9B" w:rsidTr="655D06A3">
        <w:tc>
          <w:tcPr>
            <w:tcW w:w="2562" w:type="dxa"/>
            <w:vAlign w:val="center"/>
          </w:tcPr>
          <w:p w14:paraId="1D3092DA"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473</w:t>
            </w:r>
          </w:p>
        </w:tc>
        <w:tc>
          <w:tcPr>
            <w:tcW w:w="2086" w:type="dxa"/>
          </w:tcPr>
          <w:p w14:paraId="6B7E7FE6"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4395</w:t>
            </w:r>
          </w:p>
        </w:tc>
        <w:tc>
          <w:tcPr>
            <w:tcW w:w="2579" w:type="dxa"/>
            <w:vAlign w:val="center"/>
          </w:tcPr>
          <w:p w14:paraId="6EFD7810"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8.75</w:t>
            </w:r>
          </w:p>
        </w:tc>
        <w:tc>
          <w:tcPr>
            <w:tcW w:w="2123" w:type="dxa"/>
          </w:tcPr>
          <w:p w14:paraId="7705653E" w14:textId="7D6881BC" w:rsidR="00B46FE0" w:rsidRPr="008A0116" w:rsidRDefault="00B11917" w:rsidP="00A018E5">
            <w:pPr>
              <w:jc w:val="center"/>
              <w:rPr>
                <w:rFonts w:ascii="Times New Roman" w:hAnsi="Times New Roman" w:cs="Times New Roman"/>
              </w:rPr>
            </w:pPr>
            <w:r w:rsidRPr="008A0116">
              <w:rPr>
                <w:rFonts w:ascii="Times New Roman" w:hAnsi="Times New Roman" w:cs="Times New Roman"/>
              </w:rPr>
              <w:t>584</w:t>
            </w:r>
          </w:p>
        </w:tc>
      </w:tr>
      <w:tr w:rsidR="00B46FE0" w:rsidRPr="008A0116" w14:paraId="60000120" w14:textId="3B6E60C3" w:rsidTr="655D06A3">
        <w:tc>
          <w:tcPr>
            <w:tcW w:w="2562" w:type="dxa"/>
            <w:vAlign w:val="center"/>
          </w:tcPr>
          <w:p w14:paraId="0598C5E5"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573</w:t>
            </w:r>
          </w:p>
        </w:tc>
        <w:tc>
          <w:tcPr>
            <w:tcW w:w="2086" w:type="dxa"/>
          </w:tcPr>
          <w:p w14:paraId="50ECA361"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4381</w:t>
            </w:r>
          </w:p>
        </w:tc>
        <w:tc>
          <w:tcPr>
            <w:tcW w:w="2579" w:type="dxa"/>
            <w:vAlign w:val="center"/>
          </w:tcPr>
          <w:p w14:paraId="21449B21"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10.15</w:t>
            </w:r>
          </w:p>
        </w:tc>
        <w:tc>
          <w:tcPr>
            <w:tcW w:w="2123" w:type="dxa"/>
          </w:tcPr>
          <w:p w14:paraId="1482ECD6" w14:textId="0E41909F" w:rsidR="00B46FE0" w:rsidRPr="008A0116" w:rsidRDefault="00F31662" w:rsidP="00A018E5">
            <w:pPr>
              <w:jc w:val="center"/>
              <w:rPr>
                <w:rFonts w:ascii="Times New Roman" w:hAnsi="Times New Roman" w:cs="Times New Roman"/>
              </w:rPr>
            </w:pPr>
            <w:r w:rsidRPr="008A0116">
              <w:rPr>
                <w:rFonts w:ascii="Times New Roman" w:hAnsi="Times New Roman" w:cs="Times New Roman"/>
              </w:rPr>
              <w:t>606</w:t>
            </w:r>
          </w:p>
        </w:tc>
      </w:tr>
      <w:tr w:rsidR="00B46FE0" w:rsidRPr="008A0116" w14:paraId="4E3AB1F4" w14:textId="367D7942" w:rsidTr="655D06A3">
        <w:tc>
          <w:tcPr>
            <w:tcW w:w="2562" w:type="dxa"/>
            <w:vAlign w:val="center"/>
          </w:tcPr>
          <w:p w14:paraId="7B38150B"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673</w:t>
            </w:r>
          </w:p>
        </w:tc>
        <w:tc>
          <w:tcPr>
            <w:tcW w:w="2086" w:type="dxa"/>
          </w:tcPr>
          <w:p w14:paraId="318C40D5"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4366</w:t>
            </w:r>
          </w:p>
        </w:tc>
        <w:tc>
          <w:tcPr>
            <w:tcW w:w="2579" w:type="dxa"/>
            <w:vAlign w:val="center"/>
          </w:tcPr>
          <w:p w14:paraId="6C9FEC57"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11.35</w:t>
            </w:r>
          </w:p>
        </w:tc>
        <w:tc>
          <w:tcPr>
            <w:tcW w:w="2123" w:type="dxa"/>
          </w:tcPr>
          <w:p w14:paraId="06A1B1EC" w14:textId="73FBD262" w:rsidR="00B46FE0" w:rsidRPr="008A0116" w:rsidRDefault="00F31662" w:rsidP="00A018E5">
            <w:pPr>
              <w:jc w:val="center"/>
              <w:rPr>
                <w:rFonts w:ascii="Times New Roman" w:hAnsi="Times New Roman" w:cs="Times New Roman"/>
              </w:rPr>
            </w:pPr>
            <w:r w:rsidRPr="008A0116">
              <w:rPr>
                <w:rFonts w:ascii="Times New Roman" w:hAnsi="Times New Roman" w:cs="Times New Roman"/>
              </w:rPr>
              <w:t>629</w:t>
            </w:r>
          </w:p>
        </w:tc>
      </w:tr>
      <w:tr w:rsidR="00B46FE0" w:rsidRPr="008A0116" w14:paraId="575FC551" w14:textId="51B83F40" w:rsidTr="655D06A3">
        <w:tc>
          <w:tcPr>
            <w:tcW w:w="2562" w:type="dxa"/>
            <w:vAlign w:val="center"/>
          </w:tcPr>
          <w:p w14:paraId="3CC9AA4B"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773</w:t>
            </w:r>
          </w:p>
        </w:tc>
        <w:tc>
          <w:tcPr>
            <w:tcW w:w="2086" w:type="dxa"/>
          </w:tcPr>
          <w:p w14:paraId="1F96D21E"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4350</w:t>
            </w:r>
          </w:p>
        </w:tc>
        <w:tc>
          <w:tcPr>
            <w:tcW w:w="2579" w:type="dxa"/>
            <w:vAlign w:val="center"/>
          </w:tcPr>
          <w:p w14:paraId="78079EB0"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12.6</w:t>
            </w:r>
          </w:p>
        </w:tc>
        <w:tc>
          <w:tcPr>
            <w:tcW w:w="2123" w:type="dxa"/>
          </w:tcPr>
          <w:p w14:paraId="245F49E7" w14:textId="44722C7C" w:rsidR="00B46FE0" w:rsidRPr="008A0116" w:rsidRDefault="00F31662" w:rsidP="00A018E5">
            <w:pPr>
              <w:jc w:val="center"/>
              <w:rPr>
                <w:rFonts w:ascii="Times New Roman" w:hAnsi="Times New Roman" w:cs="Times New Roman"/>
              </w:rPr>
            </w:pPr>
            <w:r w:rsidRPr="008A0116">
              <w:rPr>
                <w:rFonts w:ascii="Times New Roman" w:hAnsi="Times New Roman" w:cs="Times New Roman"/>
              </w:rPr>
              <w:t>651</w:t>
            </w:r>
          </w:p>
        </w:tc>
      </w:tr>
      <w:tr w:rsidR="00B46FE0" w:rsidRPr="008A0116" w14:paraId="6BD44D1A" w14:textId="28263C8D" w:rsidTr="655D06A3">
        <w:tc>
          <w:tcPr>
            <w:tcW w:w="2562" w:type="dxa"/>
            <w:vAlign w:val="center"/>
          </w:tcPr>
          <w:p w14:paraId="1021862D"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873</w:t>
            </w:r>
          </w:p>
        </w:tc>
        <w:tc>
          <w:tcPr>
            <w:tcW w:w="2086" w:type="dxa"/>
          </w:tcPr>
          <w:p w14:paraId="71252657"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4336</w:t>
            </w:r>
          </w:p>
        </w:tc>
        <w:tc>
          <w:tcPr>
            <w:tcW w:w="2579" w:type="dxa"/>
            <w:vAlign w:val="center"/>
          </w:tcPr>
          <w:p w14:paraId="393CC813"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14.2</w:t>
            </w:r>
          </w:p>
        </w:tc>
        <w:tc>
          <w:tcPr>
            <w:tcW w:w="2123" w:type="dxa"/>
          </w:tcPr>
          <w:p w14:paraId="5DEDAC29" w14:textId="0C649E13" w:rsidR="00B46FE0" w:rsidRPr="008A0116" w:rsidRDefault="00F31662" w:rsidP="00A018E5">
            <w:pPr>
              <w:jc w:val="center"/>
              <w:rPr>
                <w:rFonts w:ascii="Times New Roman" w:hAnsi="Times New Roman" w:cs="Times New Roman"/>
              </w:rPr>
            </w:pPr>
            <w:r w:rsidRPr="008A0116">
              <w:rPr>
                <w:rFonts w:ascii="Times New Roman" w:hAnsi="Times New Roman" w:cs="Times New Roman"/>
              </w:rPr>
              <w:t>673</w:t>
            </w:r>
          </w:p>
        </w:tc>
      </w:tr>
      <w:tr w:rsidR="00B46FE0" w:rsidRPr="008A0116" w14:paraId="699BB8A8" w14:textId="21822620" w:rsidTr="655D06A3">
        <w:tc>
          <w:tcPr>
            <w:tcW w:w="2562" w:type="dxa"/>
            <w:vAlign w:val="center"/>
          </w:tcPr>
          <w:p w14:paraId="4A9ED43B"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973</w:t>
            </w:r>
          </w:p>
        </w:tc>
        <w:tc>
          <w:tcPr>
            <w:tcW w:w="2086" w:type="dxa"/>
          </w:tcPr>
          <w:p w14:paraId="4A40C9F4"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4324</w:t>
            </w:r>
          </w:p>
        </w:tc>
        <w:tc>
          <w:tcPr>
            <w:tcW w:w="2579" w:type="dxa"/>
            <w:vAlign w:val="center"/>
          </w:tcPr>
          <w:p w14:paraId="32906C69"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15.5</w:t>
            </w:r>
          </w:p>
        </w:tc>
        <w:tc>
          <w:tcPr>
            <w:tcW w:w="2123" w:type="dxa"/>
          </w:tcPr>
          <w:p w14:paraId="18FD544C" w14:textId="2DFDF3A6" w:rsidR="00B46FE0" w:rsidRPr="008A0116" w:rsidRDefault="007740C3" w:rsidP="00A018E5">
            <w:pPr>
              <w:jc w:val="center"/>
              <w:rPr>
                <w:rFonts w:ascii="Times New Roman" w:hAnsi="Times New Roman" w:cs="Times New Roman"/>
              </w:rPr>
            </w:pPr>
            <w:r w:rsidRPr="008A0116">
              <w:rPr>
                <w:rFonts w:ascii="Times New Roman" w:hAnsi="Times New Roman" w:cs="Times New Roman"/>
              </w:rPr>
              <w:t>694</w:t>
            </w:r>
          </w:p>
        </w:tc>
      </w:tr>
      <w:tr w:rsidR="00B46FE0" w:rsidRPr="008A0116" w14:paraId="272AC6B7" w14:textId="38682093" w:rsidTr="655D06A3">
        <w:tc>
          <w:tcPr>
            <w:tcW w:w="2562" w:type="dxa"/>
            <w:vAlign w:val="center"/>
          </w:tcPr>
          <w:p w14:paraId="1607EDEF"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1073</w:t>
            </w:r>
          </w:p>
        </w:tc>
        <w:tc>
          <w:tcPr>
            <w:tcW w:w="2086" w:type="dxa"/>
          </w:tcPr>
          <w:p w14:paraId="493FA8B0"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4309</w:t>
            </w:r>
          </w:p>
        </w:tc>
        <w:tc>
          <w:tcPr>
            <w:tcW w:w="2579" w:type="dxa"/>
            <w:vAlign w:val="center"/>
          </w:tcPr>
          <w:p w14:paraId="2A3750FD"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17.8</w:t>
            </w:r>
          </w:p>
        </w:tc>
        <w:tc>
          <w:tcPr>
            <w:tcW w:w="2123" w:type="dxa"/>
          </w:tcPr>
          <w:p w14:paraId="0DB67A5A" w14:textId="4C4621BE" w:rsidR="00B46FE0" w:rsidRPr="008A0116" w:rsidRDefault="00EA6CDE" w:rsidP="00A018E5">
            <w:pPr>
              <w:jc w:val="center"/>
              <w:rPr>
                <w:rFonts w:ascii="Times New Roman" w:hAnsi="Times New Roman" w:cs="Times New Roman"/>
              </w:rPr>
            </w:pPr>
            <w:r w:rsidRPr="008A0116">
              <w:rPr>
                <w:rFonts w:ascii="Times New Roman" w:hAnsi="Times New Roman" w:cs="Times New Roman"/>
              </w:rPr>
              <w:t>7</w:t>
            </w:r>
            <w:r w:rsidR="00260BDC" w:rsidRPr="008A0116">
              <w:rPr>
                <w:rFonts w:ascii="Times New Roman" w:hAnsi="Times New Roman" w:cs="Times New Roman"/>
              </w:rPr>
              <w:t>14</w:t>
            </w:r>
          </w:p>
        </w:tc>
      </w:tr>
      <w:tr w:rsidR="00B46FE0" w:rsidRPr="008A0116" w14:paraId="2C2B0C65" w14:textId="6E635F27" w:rsidTr="655D06A3">
        <w:tc>
          <w:tcPr>
            <w:tcW w:w="2562" w:type="dxa"/>
            <w:vAlign w:val="center"/>
          </w:tcPr>
          <w:p w14:paraId="2F1614ED"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1173</w:t>
            </w:r>
          </w:p>
        </w:tc>
        <w:tc>
          <w:tcPr>
            <w:tcW w:w="2086" w:type="dxa"/>
          </w:tcPr>
          <w:p w14:paraId="7D2D95A5"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4294</w:t>
            </w:r>
          </w:p>
        </w:tc>
        <w:tc>
          <w:tcPr>
            <w:tcW w:w="2579" w:type="dxa"/>
            <w:vAlign w:val="center"/>
          </w:tcPr>
          <w:p w14:paraId="58D2DB11"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20.2</w:t>
            </w:r>
          </w:p>
        </w:tc>
        <w:tc>
          <w:tcPr>
            <w:tcW w:w="2123" w:type="dxa"/>
          </w:tcPr>
          <w:p w14:paraId="75465E5D" w14:textId="0E1F8773" w:rsidR="00B46FE0" w:rsidRPr="008A0116" w:rsidRDefault="00260BDC" w:rsidP="00A018E5">
            <w:pPr>
              <w:jc w:val="center"/>
              <w:rPr>
                <w:rFonts w:ascii="Times New Roman" w:hAnsi="Times New Roman" w:cs="Times New Roman"/>
              </w:rPr>
            </w:pPr>
            <w:r w:rsidRPr="008A0116">
              <w:rPr>
                <w:rFonts w:ascii="Times New Roman" w:hAnsi="Times New Roman" w:cs="Times New Roman"/>
              </w:rPr>
              <w:t>734</w:t>
            </w:r>
          </w:p>
        </w:tc>
      </w:tr>
      <w:tr w:rsidR="00B46FE0" w:rsidRPr="008A0116" w14:paraId="0E816E19" w14:textId="4D720E54" w:rsidTr="655D06A3">
        <w:tc>
          <w:tcPr>
            <w:tcW w:w="2562" w:type="dxa"/>
            <w:vAlign w:val="center"/>
          </w:tcPr>
          <w:p w14:paraId="0A8743C7"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1273</w:t>
            </w:r>
          </w:p>
        </w:tc>
        <w:tc>
          <w:tcPr>
            <w:tcW w:w="2086" w:type="dxa"/>
          </w:tcPr>
          <w:p w14:paraId="023FEEE8"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4282</w:t>
            </w:r>
          </w:p>
        </w:tc>
        <w:tc>
          <w:tcPr>
            <w:tcW w:w="2579" w:type="dxa"/>
            <w:vAlign w:val="center"/>
          </w:tcPr>
          <w:p w14:paraId="69BCE3F0"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19.3</w:t>
            </w:r>
          </w:p>
        </w:tc>
        <w:tc>
          <w:tcPr>
            <w:tcW w:w="2123" w:type="dxa"/>
          </w:tcPr>
          <w:p w14:paraId="2B9C811C" w14:textId="3341B31A" w:rsidR="00B46FE0" w:rsidRPr="008A0116" w:rsidRDefault="00260BDC" w:rsidP="00A018E5">
            <w:pPr>
              <w:jc w:val="center"/>
              <w:rPr>
                <w:rFonts w:ascii="Times New Roman" w:hAnsi="Times New Roman" w:cs="Times New Roman"/>
              </w:rPr>
            </w:pPr>
            <w:r w:rsidRPr="008A0116">
              <w:rPr>
                <w:rFonts w:ascii="Times New Roman" w:hAnsi="Times New Roman" w:cs="Times New Roman"/>
              </w:rPr>
              <w:t>641</w:t>
            </w:r>
          </w:p>
        </w:tc>
      </w:tr>
      <w:tr w:rsidR="00B46FE0" w:rsidRPr="008A0116" w14:paraId="43EA7B1D" w14:textId="13560530" w:rsidTr="655D06A3">
        <w:tc>
          <w:tcPr>
            <w:tcW w:w="2562" w:type="dxa"/>
            <w:vAlign w:val="center"/>
          </w:tcPr>
          <w:p w14:paraId="16695B86"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1373</w:t>
            </w:r>
          </w:p>
        </w:tc>
        <w:tc>
          <w:tcPr>
            <w:tcW w:w="2086" w:type="dxa"/>
          </w:tcPr>
          <w:p w14:paraId="62E8DE1F"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4267</w:t>
            </w:r>
          </w:p>
        </w:tc>
        <w:tc>
          <w:tcPr>
            <w:tcW w:w="2579" w:type="dxa"/>
            <w:vAlign w:val="center"/>
          </w:tcPr>
          <w:p w14:paraId="1A9E3F2E"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21</w:t>
            </w:r>
          </w:p>
        </w:tc>
        <w:tc>
          <w:tcPr>
            <w:tcW w:w="2123" w:type="dxa"/>
          </w:tcPr>
          <w:p w14:paraId="6611B829" w14:textId="2E2302F8" w:rsidR="00B46FE0" w:rsidRPr="008A0116" w:rsidRDefault="00260BDC" w:rsidP="00A018E5">
            <w:pPr>
              <w:jc w:val="center"/>
              <w:rPr>
                <w:rFonts w:ascii="Times New Roman" w:hAnsi="Times New Roman" w:cs="Times New Roman"/>
              </w:rPr>
            </w:pPr>
            <w:r w:rsidRPr="008A0116">
              <w:rPr>
                <w:rFonts w:ascii="Times New Roman" w:hAnsi="Times New Roman" w:cs="Times New Roman"/>
              </w:rPr>
              <w:t>660</w:t>
            </w:r>
          </w:p>
        </w:tc>
      </w:tr>
      <w:tr w:rsidR="00B46FE0" w:rsidRPr="008A0116" w14:paraId="61B25984" w14:textId="14AB0D8A" w:rsidTr="655D06A3">
        <w:tc>
          <w:tcPr>
            <w:tcW w:w="2562" w:type="dxa"/>
            <w:vAlign w:val="center"/>
          </w:tcPr>
          <w:p w14:paraId="1581D23E"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1473</w:t>
            </w:r>
          </w:p>
        </w:tc>
        <w:tc>
          <w:tcPr>
            <w:tcW w:w="2086" w:type="dxa"/>
          </w:tcPr>
          <w:p w14:paraId="306B4BAC"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4252</w:t>
            </w:r>
          </w:p>
        </w:tc>
        <w:tc>
          <w:tcPr>
            <w:tcW w:w="2579" w:type="dxa"/>
            <w:vAlign w:val="center"/>
          </w:tcPr>
          <w:p w14:paraId="1F42D356"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22.9</w:t>
            </w:r>
          </w:p>
        </w:tc>
        <w:tc>
          <w:tcPr>
            <w:tcW w:w="2123" w:type="dxa"/>
          </w:tcPr>
          <w:p w14:paraId="013317FD" w14:textId="047A3461" w:rsidR="00B46FE0" w:rsidRPr="008A0116" w:rsidRDefault="00260BDC" w:rsidP="00A018E5">
            <w:pPr>
              <w:jc w:val="center"/>
              <w:rPr>
                <w:rFonts w:ascii="Times New Roman" w:hAnsi="Times New Roman" w:cs="Times New Roman"/>
              </w:rPr>
            </w:pPr>
            <w:r w:rsidRPr="008A0116">
              <w:rPr>
                <w:rFonts w:ascii="Times New Roman" w:hAnsi="Times New Roman" w:cs="Times New Roman"/>
              </w:rPr>
              <w:t>678</w:t>
            </w:r>
          </w:p>
        </w:tc>
      </w:tr>
      <w:tr w:rsidR="00B46FE0" w:rsidRPr="008A0116" w14:paraId="07C5D7D1" w14:textId="141BB50E" w:rsidTr="655D06A3">
        <w:tc>
          <w:tcPr>
            <w:tcW w:w="2562" w:type="dxa"/>
            <w:vAlign w:val="center"/>
          </w:tcPr>
          <w:p w14:paraId="1220FD8A"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1573</w:t>
            </w:r>
          </w:p>
        </w:tc>
        <w:tc>
          <w:tcPr>
            <w:tcW w:w="2086" w:type="dxa"/>
          </w:tcPr>
          <w:p w14:paraId="16AB4FC8"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4240</w:t>
            </w:r>
          </w:p>
        </w:tc>
        <w:tc>
          <w:tcPr>
            <w:tcW w:w="2579" w:type="dxa"/>
            <w:vAlign w:val="center"/>
          </w:tcPr>
          <w:p w14:paraId="45206B6C"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23.7</w:t>
            </w:r>
          </w:p>
        </w:tc>
        <w:tc>
          <w:tcPr>
            <w:tcW w:w="2123" w:type="dxa"/>
          </w:tcPr>
          <w:p w14:paraId="05FD9655" w14:textId="4B054F0B" w:rsidR="00B46FE0" w:rsidRPr="008A0116" w:rsidRDefault="00E15E58" w:rsidP="00A018E5">
            <w:pPr>
              <w:jc w:val="center"/>
              <w:rPr>
                <w:rFonts w:ascii="Times New Roman" w:hAnsi="Times New Roman" w:cs="Times New Roman"/>
              </w:rPr>
            </w:pPr>
            <w:r w:rsidRPr="008A0116">
              <w:rPr>
                <w:rFonts w:ascii="Times New Roman" w:hAnsi="Times New Roman" w:cs="Times New Roman"/>
              </w:rPr>
              <w:t>696</w:t>
            </w:r>
          </w:p>
        </w:tc>
      </w:tr>
      <w:tr w:rsidR="00B46FE0" w:rsidRPr="008A0116" w14:paraId="4ECFDC23" w14:textId="7A4A2748" w:rsidTr="655D06A3">
        <w:tc>
          <w:tcPr>
            <w:tcW w:w="2562" w:type="dxa"/>
            <w:vAlign w:val="center"/>
          </w:tcPr>
          <w:p w14:paraId="4BF52EA3"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1673</w:t>
            </w:r>
          </w:p>
        </w:tc>
        <w:tc>
          <w:tcPr>
            <w:tcW w:w="2086" w:type="dxa"/>
          </w:tcPr>
          <w:p w14:paraId="180B0885"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4225</w:t>
            </w:r>
          </w:p>
        </w:tc>
        <w:tc>
          <w:tcPr>
            <w:tcW w:w="2579" w:type="dxa"/>
            <w:vAlign w:val="center"/>
          </w:tcPr>
          <w:p w14:paraId="7A529FF8"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24.6</w:t>
            </w:r>
          </w:p>
        </w:tc>
        <w:tc>
          <w:tcPr>
            <w:tcW w:w="2123" w:type="dxa"/>
          </w:tcPr>
          <w:p w14:paraId="09D1FF2E" w14:textId="08056B2D" w:rsidR="00B46FE0" w:rsidRPr="008A0116" w:rsidRDefault="00F755C7" w:rsidP="00A018E5">
            <w:pPr>
              <w:jc w:val="center"/>
              <w:rPr>
                <w:rFonts w:ascii="Times New Roman" w:hAnsi="Times New Roman" w:cs="Times New Roman"/>
              </w:rPr>
            </w:pPr>
            <w:r w:rsidRPr="008A0116">
              <w:rPr>
                <w:rFonts w:ascii="Times New Roman" w:hAnsi="Times New Roman" w:cs="Times New Roman"/>
              </w:rPr>
              <w:t>714</w:t>
            </w:r>
          </w:p>
        </w:tc>
      </w:tr>
      <w:tr w:rsidR="00B46FE0" w:rsidRPr="008A0116" w14:paraId="28C696A7" w14:textId="2664C4BE" w:rsidTr="655D06A3">
        <w:tc>
          <w:tcPr>
            <w:tcW w:w="2562" w:type="dxa"/>
            <w:vAlign w:val="center"/>
          </w:tcPr>
          <w:p w14:paraId="173D0C0D"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1773</w:t>
            </w:r>
          </w:p>
        </w:tc>
        <w:tc>
          <w:tcPr>
            <w:tcW w:w="2086" w:type="dxa"/>
          </w:tcPr>
          <w:p w14:paraId="1C040054"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4205</w:t>
            </w:r>
          </w:p>
        </w:tc>
        <w:tc>
          <w:tcPr>
            <w:tcW w:w="2579" w:type="dxa"/>
            <w:vAlign w:val="center"/>
          </w:tcPr>
          <w:p w14:paraId="608D536E"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25.8</w:t>
            </w:r>
          </w:p>
        </w:tc>
        <w:tc>
          <w:tcPr>
            <w:tcW w:w="2123" w:type="dxa"/>
          </w:tcPr>
          <w:p w14:paraId="02DC788E" w14:textId="737D4857" w:rsidR="00B46FE0" w:rsidRPr="008A0116" w:rsidRDefault="00F755C7" w:rsidP="00A018E5">
            <w:pPr>
              <w:jc w:val="center"/>
              <w:rPr>
                <w:rFonts w:ascii="Times New Roman" w:hAnsi="Times New Roman" w:cs="Times New Roman"/>
              </w:rPr>
            </w:pPr>
            <w:r w:rsidRPr="008A0116">
              <w:rPr>
                <w:rFonts w:ascii="Times New Roman" w:hAnsi="Times New Roman" w:cs="Times New Roman"/>
              </w:rPr>
              <w:t>732</w:t>
            </w:r>
          </w:p>
        </w:tc>
      </w:tr>
      <w:tr w:rsidR="00B46FE0" w:rsidRPr="008A0116" w14:paraId="6D78EB5D" w14:textId="3C0FC631" w:rsidTr="655D06A3">
        <w:tc>
          <w:tcPr>
            <w:tcW w:w="2562" w:type="dxa"/>
            <w:vAlign w:val="center"/>
          </w:tcPr>
          <w:p w14:paraId="658E4986"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1873</w:t>
            </w:r>
          </w:p>
        </w:tc>
        <w:tc>
          <w:tcPr>
            <w:tcW w:w="2086" w:type="dxa"/>
          </w:tcPr>
          <w:p w14:paraId="1EA7971D"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4198</w:t>
            </w:r>
          </w:p>
        </w:tc>
        <w:tc>
          <w:tcPr>
            <w:tcW w:w="2579" w:type="dxa"/>
            <w:vAlign w:val="center"/>
          </w:tcPr>
          <w:p w14:paraId="1E5CE990" w14:textId="77777777" w:rsidR="00B46FE0" w:rsidRPr="008A0116" w:rsidRDefault="00B46FE0" w:rsidP="00A018E5">
            <w:pPr>
              <w:jc w:val="center"/>
              <w:rPr>
                <w:rFonts w:ascii="Times New Roman" w:hAnsi="Times New Roman" w:cs="Times New Roman"/>
              </w:rPr>
            </w:pPr>
            <w:r w:rsidRPr="008A0116">
              <w:rPr>
                <w:rFonts w:ascii="Times New Roman" w:hAnsi="Times New Roman" w:cs="Times New Roman"/>
              </w:rPr>
              <w:t>27</w:t>
            </w:r>
          </w:p>
        </w:tc>
        <w:tc>
          <w:tcPr>
            <w:tcW w:w="2123" w:type="dxa"/>
          </w:tcPr>
          <w:p w14:paraId="44331CF1" w14:textId="5BD42C96" w:rsidR="00B46FE0" w:rsidRPr="008A0116" w:rsidRDefault="00C135B8" w:rsidP="00A018E5">
            <w:pPr>
              <w:jc w:val="center"/>
              <w:rPr>
                <w:rFonts w:ascii="Times New Roman" w:hAnsi="Times New Roman" w:cs="Times New Roman"/>
              </w:rPr>
            </w:pPr>
            <w:r w:rsidRPr="008A0116">
              <w:rPr>
                <w:rFonts w:ascii="Times New Roman" w:hAnsi="Times New Roman" w:cs="Times New Roman"/>
              </w:rPr>
              <w:t>-</w:t>
            </w:r>
          </w:p>
        </w:tc>
      </w:tr>
      <w:bookmarkEnd w:id="1"/>
    </w:tbl>
    <w:p w14:paraId="52EA3583" w14:textId="6F30A936" w:rsidR="00533C47" w:rsidRPr="008A0116" w:rsidRDefault="00533C47">
      <w:pPr>
        <w:rPr>
          <w:rFonts w:ascii="Times New Roman" w:hAnsi="Times New Roman" w:cs="Times New Roman"/>
        </w:rPr>
      </w:pPr>
    </w:p>
    <w:p w14:paraId="6DECA22E" w14:textId="0FF17EDE" w:rsidR="006C33FA" w:rsidRPr="008A0116" w:rsidRDefault="006C33FA">
      <w:pPr>
        <w:rPr>
          <w:rFonts w:ascii="Times New Roman" w:hAnsi="Times New Roman" w:cs="Times New Roman"/>
        </w:rPr>
      </w:pPr>
    </w:p>
    <w:p w14:paraId="3E9CD354" w14:textId="5D829B9B" w:rsidR="001C5CC5" w:rsidRPr="008A0116" w:rsidRDefault="001C5CC5">
      <w:pPr>
        <w:rPr>
          <w:rFonts w:ascii="Times New Roman" w:hAnsi="Times New Roman" w:cs="Times New Roman"/>
        </w:rPr>
      </w:pPr>
    </w:p>
    <w:p w14:paraId="76987C3F" w14:textId="7428CD97" w:rsidR="001C5CC5" w:rsidRDefault="001C5CC5">
      <w:pPr>
        <w:rPr>
          <w:rFonts w:ascii="Times New Roman" w:hAnsi="Times New Roman" w:cs="Times New Roman"/>
        </w:rPr>
      </w:pPr>
    </w:p>
    <w:p w14:paraId="5C641C01" w14:textId="77777777" w:rsidR="008A0116" w:rsidRPr="008A0116" w:rsidRDefault="008A0116">
      <w:pPr>
        <w:rPr>
          <w:rFonts w:ascii="Times New Roman" w:hAnsi="Times New Roman" w:cs="Times New Roman"/>
        </w:rPr>
      </w:pPr>
    </w:p>
    <w:p w14:paraId="5C31850B" w14:textId="77777777" w:rsidR="001C5CC5" w:rsidRPr="008A0116" w:rsidRDefault="001C5CC5">
      <w:pPr>
        <w:rPr>
          <w:rFonts w:ascii="Times New Roman" w:hAnsi="Times New Roman" w:cs="Times New Roman"/>
        </w:rPr>
      </w:pPr>
    </w:p>
    <w:p w14:paraId="6DFD3A0C" w14:textId="26A8E29C" w:rsidR="00FF7AE8" w:rsidRPr="008A0116" w:rsidRDefault="00FF7AE8">
      <w:pPr>
        <w:rPr>
          <w:rFonts w:ascii="Times New Roman" w:hAnsi="Times New Roman" w:cs="Times New Roman"/>
        </w:rPr>
      </w:pPr>
    </w:p>
    <w:tbl>
      <w:tblPr>
        <w:tblStyle w:val="TableGrid"/>
        <w:tblW w:w="0" w:type="auto"/>
        <w:jc w:val="center"/>
        <w:tblBorders>
          <w:insideH w:val="none" w:sz="0" w:space="0" w:color="auto"/>
          <w:insideV w:val="none" w:sz="0" w:space="0" w:color="auto"/>
        </w:tblBorders>
        <w:tblLook w:val="04A0" w:firstRow="1" w:lastRow="0" w:firstColumn="1" w:lastColumn="0" w:noHBand="0" w:noVBand="1"/>
      </w:tblPr>
      <w:tblGrid>
        <w:gridCol w:w="3356"/>
        <w:gridCol w:w="6004"/>
      </w:tblGrid>
      <w:tr w:rsidR="00AE13A5" w:rsidRPr="008A0116" w14:paraId="79922C43" w14:textId="77777777" w:rsidTr="655D06A3">
        <w:trPr>
          <w:jc w:val="center"/>
        </w:trPr>
        <w:tc>
          <w:tcPr>
            <w:tcW w:w="9360" w:type="dxa"/>
            <w:gridSpan w:val="2"/>
            <w:tcBorders>
              <w:top w:val="nil"/>
              <w:left w:val="nil"/>
              <w:bottom w:val="single" w:sz="4" w:space="0" w:color="auto"/>
              <w:right w:val="nil"/>
            </w:tcBorders>
          </w:tcPr>
          <w:p w14:paraId="7EA1EDDE" w14:textId="77777777" w:rsidR="00AE13A5" w:rsidRDefault="00AE13A5" w:rsidP="00AE13A5">
            <w:pPr>
              <w:jc w:val="center"/>
              <w:rPr>
                <w:rFonts w:ascii="Times New Roman" w:hAnsi="Times New Roman" w:cs="Times New Roman"/>
              </w:rPr>
            </w:pPr>
            <w:r w:rsidRPr="655D06A3">
              <w:rPr>
                <w:rFonts w:ascii="Times New Roman" w:hAnsi="Times New Roman" w:cs="Times New Roman"/>
                <w:b/>
                <w:bCs/>
              </w:rPr>
              <w:t>Table S2.</w:t>
            </w:r>
            <w:r w:rsidRPr="655D06A3">
              <w:rPr>
                <w:rFonts w:ascii="Times New Roman" w:hAnsi="Times New Roman" w:cs="Times New Roman"/>
              </w:rPr>
              <w:t xml:space="preserve"> </w:t>
            </w:r>
            <w:r w:rsidRPr="00F542A4">
              <w:rPr>
                <w:rFonts w:ascii="Times New Roman" w:hAnsi="Times New Roman" w:cs="Times New Roman"/>
              </w:rPr>
              <w:t>Equations and Boundary Conditions</w:t>
            </w:r>
          </w:p>
          <w:p w14:paraId="0C10BF93" w14:textId="0D367E8F" w:rsidR="00AE13A5" w:rsidRPr="008A0116" w:rsidRDefault="00AE13A5" w:rsidP="00AE13A5">
            <w:pPr>
              <w:jc w:val="center"/>
              <w:rPr>
                <w:rFonts w:ascii="Times New Roman" w:hAnsi="Times New Roman" w:cs="Times New Roman"/>
                <w:i/>
              </w:rPr>
            </w:pPr>
          </w:p>
        </w:tc>
      </w:tr>
      <w:tr w:rsidR="001C5CC5" w:rsidRPr="008A0116" w14:paraId="0136E6D0" w14:textId="77777777" w:rsidTr="655D06A3">
        <w:trPr>
          <w:jc w:val="center"/>
        </w:trPr>
        <w:tc>
          <w:tcPr>
            <w:tcW w:w="9360" w:type="dxa"/>
            <w:gridSpan w:val="2"/>
            <w:tcBorders>
              <w:top w:val="single" w:sz="4" w:space="0" w:color="auto"/>
              <w:bottom w:val="single" w:sz="4" w:space="0" w:color="auto"/>
            </w:tcBorders>
          </w:tcPr>
          <w:p w14:paraId="204C69C9" w14:textId="77777777" w:rsidR="001312B5" w:rsidRDefault="001312B5" w:rsidP="00FF7AE8">
            <w:pPr>
              <w:jc w:val="center"/>
              <w:rPr>
                <w:rFonts w:ascii="Times New Roman" w:hAnsi="Times New Roman" w:cs="Times New Roman"/>
                <w:b/>
              </w:rPr>
            </w:pPr>
          </w:p>
          <w:p w14:paraId="08897F41" w14:textId="7B164470" w:rsidR="001C5CC5" w:rsidRDefault="001C5CC5" w:rsidP="00FF7AE8">
            <w:pPr>
              <w:jc w:val="center"/>
              <w:rPr>
                <w:rFonts w:ascii="Times New Roman" w:hAnsi="Times New Roman" w:cs="Times New Roman"/>
                <w:b/>
              </w:rPr>
            </w:pPr>
            <w:r w:rsidRPr="008A0116">
              <w:rPr>
                <w:rFonts w:ascii="Times New Roman" w:hAnsi="Times New Roman" w:cs="Times New Roman"/>
                <w:b/>
              </w:rPr>
              <w:t>Governing Equation</w:t>
            </w:r>
            <w:r w:rsidR="00AE13A5" w:rsidRPr="008A0116">
              <w:rPr>
                <w:rFonts w:ascii="Times New Roman" w:hAnsi="Times New Roman" w:cs="Times New Roman"/>
                <w:b/>
              </w:rPr>
              <w:t>s</w:t>
            </w:r>
          </w:p>
          <w:p w14:paraId="110B7FEA" w14:textId="53413B37" w:rsidR="001C5CC5" w:rsidRPr="008A0116" w:rsidRDefault="001C5CC5" w:rsidP="00FF7AE8">
            <w:pPr>
              <w:jc w:val="center"/>
              <w:rPr>
                <w:rFonts w:ascii="Times New Roman" w:hAnsi="Times New Roman" w:cs="Times New Roman"/>
                <w:b/>
              </w:rPr>
            </w:pPr>
          </w:p>
        </w:tc>
      </w:tr>
      <w:tr w:rsidR="007A434C" w:rsidRPr="008A0116" w14:paraId="351776D3" w14:textId="77777777" w:rsidTr="00CC2EBE">
        <w:trPr>
          <w:jc w:val="center"/>
        </w:trPr>
        <w:tc>
          <w:tcPr>
            <w:tcW w:w="3356" w:type="dxa"/>
            <w:tcBorders>
              <w:top w:val="nil"/>
              <w:left w:val="nil"/>
              <w:bottom w:val="nil"/>
            </w:tcBorders>
          </w:tcPr>
          <w:p w14:paraId="068375E5" w14:textId="77777777" w:rsidR="008D5D7F" w:rsidRDefault="008D5D7F" w:rsidP="001C5CC5">
            <w:pPr>
              <w:jc w:val="center"/>
              <w:rPr>
                <w:rFonts w:ascii="Times New Roman" w:hAnsi="Times New Roman" w:cs="Times New Roman"/>
              </w:rPr>
            </w:pPr>
          </w:p>
          <w:p w14:paraId="5CCC8E8B" w14:textId="18DA372D" w:rsidR="007A434C" w:rsidRPr="00240810" w:rsidRDefault="001C5CC5" w:rsidP="001C5CC5">
            <w:pPr>
              <w:jc w:val="center"/>
              <w:rPr>
                <w:rFonts w:ascii="Times New Roman" w:eastAsia="Calibri" w:hAnsi="Times New Roman" w:cs="Times New Roman"/>
                <w:b/>
              </w:rPr>
            </w:pPr>
            <w:r w:rsidRPr="00240810">
              <w:rPr>
                <w:rFonts w:ascii="Times New Roman" w:hAnsi="Times New Roman" w:cs="Times New Roman"/>
                <w:b/>
              </w:rPr>
              <w:t>Anisotropic heat conduct model</w:t>
            </w:r>
          </w:p>
        </w:tc>
        <w:tc>
          <w:tcPr>
            <w:tcW w:w="6004" w:type="dxa"/>
            <w:tcBorders>
              <w:top w:val="nil"/>
              <w:bottom w:val="nil"/>
              <w:right w:val="nil"/>
            </w:tcBorders>
            <w:vAlign w:val="center"/>
          </w:tcPr>
          <w:p w14:paraId="48DBD8C2" w14:textId="19368D04" w:rsidR="007A434C" w:rsidRPr="008A0116" w:rsidRDefault="007221CA" w:rsidP="00A018E5">
            <w:pPr>
              <w:jc w:val="center"/>
              <w:rPr>
                <w:rFonts w:ascii="Times New Roman" w:hAnsi="Times New Roman" w:cs="Times New Roman"/>
              </w:rPr>
            </w:pPr>
            <m:oMathPara>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ρ</m:t>
                </m:r>
                <m:f>
                  <m:fPr>
                    <m:ctrlPr>
                      <w:rPr>
                        <w:rFonts w:ascii="Cambria Math" w:hAnsi="Cambria Math" w:cs="Times New Roman"/>
                        <w:i/>
                      </w:rPr>
                    </m:ctrlPr>
                  </m:fPr>
                  <m:num>
                    <m:r>
                      <w:rPr>
                        <w:rFonts w:ascii="Cambria Math" w:hAnsi="Cambria Math" w:cs="Times New Roman"/>
                      </w:rPr>
                      <m:t>∂T</m:t>
                    </m:r>
                  </m:num>
                  <m:den>
                    <m:r>
                      <w:rPr>
                        <w:rFonts w:ascii="Cambria Math" w:hAnsi="Cambria Math" w:cs="Times New Roman"/>
                      </w:rPr>
                      <m:t>∂t</m:t>
                    </m:r>
                  </m:den>
                </m:f>
                <m:r>
                  <w:rPr>
                    <w:rFonts w:ascii="Cambria Math" w:hAnsi="Cambria Math" w:cs="Times New Roman"/>
                  </w:rPr>
                  <m:t xml:space="preserve">= </m:t>
                </m:r>
                <m:f>
                  <m:fPr>
                    <m:ctrlPr>
                      <w:rPr>
                        <w:rFonts w:ascii="Cambria Math" w:hAnsi="Cambria Math" w:cs="Times New Roman"/>
                        <w:i/>
                      </w:rPr>
                    </m:ctrlPr>
                  </m:fPr>
                  <m:num>
                    <m:r>
                      <w:rPr>
                        <w:rFonts w:ascii="Cambria Math" w:hAnsi="Cambria Math" w:cs="Times New Roman"/>
                      </w:rPr>
                      <m:t>∂</m:t>
                    </m:r>
                  </m:num>
                  <m:den>
                    <m:r>
                      <w:rPr>
                        <w:rFonts w:ascii="Cambria Math" w:hAnsi="Cambria Math" w:cs="Times New Roman"/>
                      </w:rPr>
                      <m:t>∂x</m:t>
                    </m:r>
                  </m:den>
                </m:f>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λ</m:t>
                        </m:r>
                      </m:e>
                      <m:sub>
                        <m:r>
                          <w:rPr>
                            <w:rFonts w:ascii="Cambria Math" w:hAnsi="Cambria Math" w:cs="Times New Roman"/>
                          </w:rPr>
                          <m:t>x</m:t>
                        </m:r>
                      </m:sub>
                    </m:sSub>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x</m:t>
                        </m:r>
                      </m:sub>
                    </m:sSub>
                    <m:f>
                      <m:fPr>
                        <m:ctrlPr>
                          <w:rPr>
                            <w:rFonts w:ascii="Cambria Math" w:hAnsi="Cambria Math" w:cs="Times New Roman"/>
                            <w:i/>
                          </w:rPr>
                        </m:ctrlPr>
                      </m:fPr>
                      <m:num>
                        <m:r>
                          <w:rPr>
                            <w:rFonts w:ascii="Cambria Math" w:hAnsi="Cambria Math" w:cs="Times New Roman"/>
                          </w:rPr>
                          <m:t>∂T</m:t>
                        </m:r>
                      </m:num>
                      <m:den>
                        <m:r>
                          <w:rPr>
                            <w:rFonts w:ascii="Cambria Math" w:hAnsi="Cambria Math" w:cs="Times New Roman"/>
                          </w:rPr>
                          <m:t>∂x</m:t>
                        </m:r>
                      </m:den>
                    </m:f>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m:t>
                    </m:r>
                  </m:num>
                  <m:den>
                    <m:r>
                      <w:rPr>
                        <w:rFonts w:ascii="Cambria Math" w:hAnsi="Cambria Math" w:cs="Times New Roman"/>
                      </w:rPr>
                      <m:t>∂y</m:t>
                    </m:r>
                  </m:den>
                </m:f>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λ</m:t>
                        </m:r>
                      </m:e>
                      <m:sub>
                        <m:r>
                          <w:rPr>
                            <w:rFonts w:ascii="Cambria Math" w:hAnsi="Cambria Math" w:cs="Times New Roman"/>
                          </w:rPr>
                          <m:t>y</m:t>
                        </m:r>
                      </m:sub>
                    </m:sSub>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y</m:t>
                        </m:r>
                      </m:sub>
                    </m:sSub>
                    <m:f>
                      <m:fPr>
                        <m:ctrlPr>
                          <w:rPr>
                            <w:rFonts w:ascii="Cambria Math" w:hAnsi="Cambria Math" w:cs="Times New Roman"/>
                            <w:i/>
                          </w:rPr>
                        </m:ctrlPr>
                      </m:fPr>
                      <m:num>
                        <m:r>
                          <w:rPr>
                            <w:rFonts w:ascii="Cambria Math" w:hAnsi="Cambria Math" w:cs="Times New Roman"/>
                          </w:rPr>
                          <m:t>∂T</m:t>
                        </m:r>
                      </m:num>
                      <m:den>
                        <m:r>
                          <w:rPr>
                            <w:rFonts w:ascii="Cambria Math" w:hAnsi="Cambria Math" w:cs="Times New Roman"/>
                          </w:rPr>
                          <m:t>∂y</m:t>
                        </m:r>
                      </m:den>
                    </m:f>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m:t>
                    </m:r>
                  </m:num>
                  <m:den>
                    <m:r>
                      <w:rPr>
                        <w:rFonts w:ascii="Cambria Math" w:hAnsi="Cambria Math" w:cs="Times New Roman"/>
                      </w:rPr>
                      <m:t>∂z</m:t>
                    </m:r>
                  </m:den>
                </m:f>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λ</m:t>
                        </m:r>
                      </m:e>
                      <m:sub>
                        <m:r>
                          <w:rPr>
                            <w:rFonts w:ascii="Cambria Math" w:hAnsi="Cambria Math" w:cs="Times New Roman"/>
                          </w:rPr>
                          <m:t>z</m:t>
                        </m:r>
                      </m:sub>
                    </m:sSub>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z</m:t>
                        </m:r>
                      </m:sub>
                    </m:sSub>
                    <m:f>
                      <m:fPr>
                        <m:ctrlPr>
                          <w:rPr>
                            <w:rFonts w:ascii="Cambria Math" w:hAnsi="Cambria Math" w:cs="Times New Roman"/>
                            <w:i/>
                          </w:rPr>
                        </m:ctrlPr>
                      </m:fPr>
                      <m:num>
                        <m:r>
                          <w:rPr>
                            <w:rFonts w:ascii="Cambria Math" w:hAnsi="Cambria Math" w:cs="Times New Roman"/>
                          </w:rPr>
                          <m:t>∂T</m:t>
                        </m:r>
                      </m:num>
                      <m:den>
                        <m:r>
                          <w:rPr>
                            <w:rFonts w:ascii="Cambria Math" w:hAnsi="Cambria Math" w:cs="Times New Roman"/>
                          </w:rPr>
                          <m:t>∂z</m:t>
                        </m:r>
                      </m:den>
                    </m:f>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ρH</m:t>
                    </m:r>
                  </m:e>
                  <m:sub>
                    <m:r>
                      <w:rPr>
                        <w:rFonts w:ascii="Cambria Math" w:hAnsi="Cambria Math" w:cs="Times New Roman"/>
                      </w:rPr>
                      <m:t>f</m:t>
                    </m:r>
                  </m:sub>
                </m:sSub>
                <m:f>
                  <m:fPr>
                    <m:ctrlPr>
                      <w:rPr>
                        <w:rFonts w:ascii="Cambria Math" w:hAnsi="Cambria Math" w:cs="Times New Roman"/>
                        <w:i/>
                      </w:rPr>
                    </m:ctrlPr>
                  </m:fPr>
                  <m:num>
                    <m:r>
                      <w:rPr>
                        <w:rFonts w:ascii="Cambria Math" w:hAnsi="Cambria Math" w:cs="Times New Roman"/>
                      </w:rPr>
                      <m:t>∂α</m:t>
                    </m:r>
                  </m:num>
                  <m:den>
                    <m:r>
                      <w:rPr>
                        <w:rFonts w:ascii="Cambria Math" w:hAnsi="Cambria Math" w:cs="Times New Roman"/>
                      </w:rPr>
                      <m:t>∂t</m:t>
                    </m:r>
                  </m:den>
                </m:f>
                <m:r>
                  <w:rPr>
                    <w:rFonts w:ascii="Cambria Math" w:hAnsi="Cambria Math" w:cs="Times New Roman"/>
                  </w:rPr>
                  <m:t>.</m:t>
                </m:r>
              </m:oMath>
            </m:oMathPara>
          </w:p>
        </w:tc>
      </w:tr>
      <w:tr w:rsidR="007A434C" w:rsidRPr="008A0116" w14:paraId="211CF352" w14:textId="77777777" w:rsidTr="00CC2EBE">
        <w:trPr>
          <w:jc w:val="center"/>
        </w:trPr>
        <w:tc>
          <w:tcPr>
            <w:tcW w:w="3356" w:type="dxa"/>
            <w:tcBorders>
              <w:top w:val="nil"/>
              <w:left w:val="nil"/>
              <w:bottom w:val="nil"/>
            </w:tcBorders>
          </w:tcPr>
          <w:p w14:paraId="6A11D24F" w14:textId="77777777" w:rsidR="008D5D7F" w:rsidRDefault="008D5D7F" w:rsidP="001C5CC5">
            <w:pPr>
              <w:jc w:val="center"/>
              <w:rPr>
                <w:rFonts w:ascii="Times New Roman" w:eastAsia="Calibri" w:hAnsi="Times New Roman" w:cs="Times New Roman"/>
              </w:rPr>
            </w:pPr>
          </w:p>
          <w:p w14:paraId="35C36A14" w14:textId="7C4E7CAC" w:rsidR="007A434C" w:rsidRPr="005C7D50" w:rsidRDefault="001C5CC5" w:rsidP="001C5CC5">
            <w:pPr>
              <w:jc w:val="center"/>
              <w:rPr>
                <w:rFonts w:ascii="Times New Roman" w:eastAsia="Calibri" w:hAnsi="Times New Roman" w:cs="Times New Roman"/>
                <w:b/>
              </w:rPr>
            </w:pPr>
            <w:r w:rsidRPr="005C7D50">
              <w:rPr>
                <w:rFonts w:ascii="Times New Roman" w:eastAsia="Calibri" w:hAnsi="Times New Roman" w:cs="Times New Roman"/>
                <w:b/>
              </w:rPr>
              <w:t>Melt volume fraction, 0&lt;α&lt;1</w:t>
            </w:r>
          </w:p>
        </w:tc>
        <w:tc>
          <w:tcPr>
            <w:tcW w:w="6004" w:type="dxa"/>
            <w:tcBorders>
              <w:top w:val="nil"/>
              <w:bottom w:val="nil"/>
              <w:right w:val="nil"/>
            </w:tcBorders>
            <w:vAlign w:val="center"/>
          </w:tcPr>
          <w:p w14:paraId="2C67B1CE" w14:textId="3DA31E05" w:rsidR="007A434C" w:rsidRPr="008A0116" w:rsidRDefault="007A434C" w:rsidP="00A018E5">
            <w:pPr>
              <w:jc w:val="center"/>
              <w:rPr>
                <w:rFonts w:ascii="Times New Roman" w:hAnsi="Times New Roman" w:cs="Times New Roman"/>
              </w:rPr>
            </w:pPr>
            <m:oMathPara>
              <m:oMath>
                <m:r>
                  <w:rPr>
                    <w:rFonts w:ascii="Cambria Math" w:hAnsi="Cambria Math" w:cs="Times New Roman"/>
                  </w:rPr>
                  <m:t>α=</m:t>
                </m:r>
                <m:d>
                  <m:dPr>
                    <m:begChr m:val="{"/>
                    <m:endChr m:val=""/>
                    <m:ctrlPr>
                      <w:rPr>
                        <w:rFonts w:ascii="Cambria Math" w:eastAsiaTheme="minorEastAsia" w:hAnsi="Cambria Math" w:cs="Times New Roman"/>
                        <w:i/>
                      </w:rPr>
                    </m:ctrlPr>
                  </m:dPr>
                  <m:e>
                    <m:eqArr>
                      <m:eqArrPr>
                        <m:ctrlPr>
                          <w:rPr>
                            <w:rFonts w:ascii="Cambria Math" w:eastAsiaTheme="minorEastAsia" w:hAnsi="Cambria Math" w:cs="Times New Roman"/>
                            <w:i/>
                          </w:rPr>
                        </m:ctrlPr>
                      </m:eqArrPr>
                      <m:e>
                        <m:r>
                          <w:rPr>
                            <w:rFonts w:ascii="Cambria Math" w:hAnsi="Cambria Math" w:cs="Times New Roman"/>
                          </w:rPr>
                          <m:t>0,  &amp;T&lt;</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S</m:t>
                            </m:r>
                          </m:sub>
                        </m:sSub>
                      </m:e>
                      <m:e>
                        <m:r>
                          <w:rPr>
                            <w:rFonts w:ascii="Cambria Math" w:hAnsi="Cambria Math" w:cs="Times New Roman"/>
                          </w:rPr>
                          <m:t>(</m:t>
                        </m:r>
                        <m:f>
                          <m:fPr>
                            <m:type m:val="lin"/>
                            <m:ctrlPr>
                              <w:rPr>
                                <w:rFonts w:ascii="Cambria Math" w:eastAsiaTheme="minorEastAsia" w:hAnsi="Cambria Math" w:cs="Times New Roman"/>
                                <w:i/>
                              </w:rPr>
                            </m:ctrlPr>
                          </m:fPr>
                          <m:num>
                            <m:r>
                              <w:rPr>
                                <w:rFonts w:ascii="Cambria Math" w:eastAsiaTheme="minorEastAsia" w:hAnsi="Cambria Math" w:cs="Times New Roman"/>
                              </w:rPr>
                              <m:t>T-</m:t>
                            </m:r>
                            <m:sSub>
                              <m:sSubPr>
                                <m:ctrlPr>
                                  <w:rPr>
                                    <w:rFonts w:ascii="Cambria Math" w:eastAsiaTheme="minorEastAsia" w:hAnsi="Cambria Math" w:cs="Times New Roman"/>
                                    <w:i/>
                                  </w:rPr>
                                </m:ctrlPr>
                              </m:sSubPr>
                              <m:e>
                                <m:r>
                                  <w:rPr>
                                    <w:rFonts w:ascii="Cambria Math" w:eastAsiaTheme="minorEastAsia" w:hAnsi="Cambria Math" w:cs="Times New Roman"/>
                                  </w:rPr>
                                  <m:t>T</m:t>
                                </m:r>
                              </m:e>
                              <m:sub>
                                <m:r>
                                  <w:rPr>
                                    <w:rFonts w:ascii="Cambria Math" w:eastAsiaTheme="minorEastAsia" w:hAnsi="Cambria Math" w:cs="Times New Roman"/>
                                  </w:rPr>
                                  <m:t>S</m:t>
                                </m:r>
                              </m:sub>
                            </m:sSub>
                            <m:r>
                              <w:rPr>
                                <w:rFonts w:ascii="Cambria Math" w:eastAsiaTheme="minorEastAsia" w:hAnsi="Cambria Math" w:cs="Times New Roman"/>
                              </w:rPr>
                              <m:t>)</m:t>
                            </m:r>
                          </m:num>
                          <m:den>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T</m:t>
                                </m:r>
                              </m:e>
                              <m:sub>
                                <m:r>
                                  <w:rPr>
                                    <w:rFonts w:ascii="Cambria Math" w:eastAsiaTheme="minorEastAsia" w:hAnsi="Cambria Math" w:cs="Times New Roman"/>
                                  </w:rPr>
                                  <m:t>L</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T</m:t>
                                </m:r>
                              </m:e>
                              <m:sub>
                                <m:r>
                                  <w:rPr>
                                    <w:rFonts w:ascii="Cambria Math" w:eastAsiaTheme="minorEastAsia" w:hAnsi="Cambria Math" w:cs="Times New Roman"/>
                                  </w:rPr>
                                  <m:t>S</m:t>
                                </m:r>
                              </m:sub>
                            </m:sSub>
                            <m:r>
                              <w:rPr>
                                <w:rFonts w:ascii="Cambria Math" w:eastAsiaTheme="minorEastAsia" w:hAnsi="Cambria Math" w:cs="Times New Roman"/>
                              </w:rPr>
                              <m:t>)</m:t>
                            </m:r>
                          </m:den>
                        </m:f>
                        <m:r>
                          <w:rPr>
                            <w:rFonts w:ascii="Cambria Math" w:hAnsi="Cambria Math" w:cs="Times New Roman"/>
                          </w:rPr>
                          <m:t>,  &amp;</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S</m:t>
                            </m:r>
                          </m:sub>
                        </m:sSub>
                        <m:r>
                          <w:rPr>
                            <w:rFonts w:ascii="Cambria Math" w:hAnsi="Cambria Math" w:cs="Times New Roman"/>
                          </w:rPr>
                          <m:t>&lt;T&lt;</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L</m:t>
                            </m:r>
                          </m:sub>
                        </m:sSub>
                        <m:ctrlPr>
                          <w:rPr>
                            <w:rFonts w:ascii="Cambria Math" w:eastAsia="Cambria Math" w:hAnsi="Cambria Math" w:cs="Cambria Math"/>
                            <w:i/>
                          </w:rPr>
                        </m:ctrlPr>
                      </m:e>
                      <m:e>
                        <m:r>
                          <w:rPr>
                            <w:rFonts w:ascii="Cambria Math" w:hAnsi="Cambria Math" w:cs="Times New Roman"/>
                          </w:rPr>
                          <m:t>1,  &amp;T&gt;</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L</m:t>
                            </m:r>
                          </m:sub>
                        </m:sSub>
                      </m:e>
                    </m:eqArr>
                  </m:e>
                </m:d>
              </m:oMath>
            </m:oMathPara>
          </w:p>
        </w:tc>
      </w:tr>
      <w:tr w:rsidR="001C5CC5" w:rsidRPr="008A0116" w14:paraId="332759E4" w14:textId="77777777" w:rsidTr="655D06A3">
        <w:trPr>
          <w:jc w:val="center"/>
        </w:trPr>
        <w:tc>
          <w:tcPr>
            <w:tcW w:w="9360" w:type="dxa"/>
            <w:gridSpan w:val="2"/>
            <w:tcBorders>
              <w:top w:val="single" w:sz="4" w:space="0" w:color="auto"/>
              <w:bottom w:val="single" w:sz="4" w:space="0" w:color="auto"/>
            </w:tcBorders>
          </w:tcPr>
          <w:p w14:paraId="1B788F18" w14:textId="77777777" w:rsidR="001312B5" w:rsidRDefault="001312B5" w:rsidP="009E14B1">
            <w:pPr>
              <w:jc w:val="center"/>
              <w:rPr>
                <w:rFonts w:ascii="Times New Roman" w:hAnsi="Times New Roman" w:cs="Times New Roman"/>
                <w:b/>
              </w:rPr>
            </w:pPr>
          </w:p>
          <w:p w14:paraId="06A514EB" w14:textId="06202D5A" w:rsidR="001C5CC5" w:rsidRDefault="001C5CC5" w:rsidP="009E14B1">
            <w:pPr>
              <w:jc w:val="center"/>
              <w:rPr>
                <w:rFonts w:ascii="Times New Roman" w:hAnsi="Times New Roman" w:cs="Times New Roman"/>
                <w:b/>
                <w:bCs/>
              </w:rPr>
            </w:pPr>
            <w:r w:rsidRPr="008A0116">
              <w:rPr>
                <w:rFonts w:ascii="Times New Roman" w:hAnsi="Times New Roman" w:cs="Times New Roman"/>
                <w:b/>
              </w:rPr>
              <w:t xml:space="preserve">Boundary </w:t>
            </w:r>
            <w:r w:rsidRPr="3A2C7752">
              <w:rPr>
                <w:rFonts w:ascii="Times New Roman" w:hAnsi="Times New Roman" w:cs="Times New Roman"/>
                <w:b/>
                <w:bCs/>
              </w:rPr>
              <w:t>Conditions</w:t>
            </w:r>
          </w:p>
          <w:p w14:paraId="1C603D96" w14:textId="6BA3D166" w:rsidR="001C5CC5" w:rsidRPr="008A0116" w:rsidRDefault="001C5CC5" w:rsidP="00A018E5">
            <w:pPr>
              <w:jc w:val="center"/>
              <w:rPr>
                <w:rFonts w:ascii="Calibri" w:eastAsia="Calibri" w:hAnsi="Calibri" w:cs="Arial"/>
                <w:b/>
              </w:rPr>
            </w:pPr>
          </w:p>
        </w:tc>
      </w:tr>
      <w:tr w:rsidR="007A434C" w:rsidRPr="008A0116" w14:paraId="2925E9D6" w14:textId="77777777" w:rsidTr="00CC2EBE">
        <w:trPr>
          <w:jc w:val="center"/>
        </w:trPr>
        <w:tc>
          <w:tcPr>
            <w:tcW w:w="3356" w:type="dxa"/>
            <w:tcBorders>
              <w:top w:val="nil"/>
              <w:left w:val="nil"/>
              <w:bottom w:val="nil"/>
            </w:tcBorders>
          </w:tcPr>
          <w:p w14:paraId="3768B250" w14:textId="35A29CCD" w:rsidR="007A434C" w:rsidRPr="005C7D50" w:rsidRDefault="001C5CC5" w:rsidP="00A018E5">
            <w:pPr>
              <w:jc w:val="center"/>
              <w:rPr>
                <w:rFonts w:ascii="Times New Roman" w:hAnsi="Times New Roman" w:cs="Times New Roman"/>
                <w:b/>
              </w:rPr>
            </w:pPr>
            <w:r w:rsidRPr="005C7D50">
              <w:rPr>
                <w:rFonts w:ascii="Times New Roman" w:hAnsi="Times New Roman" w:cs="Times New Roman"/>
                <w:b/>
              </w:rPr>
              <w:t>Gaussian Heat Flux</w:t>
            </w:r>
          </w:p>
        </w:tc>
        <w:tc>
          <w:tcPr>
            <w:tcW w:w="6004" w:type="dxa"/>
            <w:tcBorders>
              <w:top w:val="nil"/>
              <w:bottom w:val="nil"/>
              <w:right w:val="nil"/>
            </w:tcBorders>
            <w:vAlign w:val="center"/>
          </w:tcPr>
          <w:p w14:paraId="2C371070" w14:textId="77777777" w:rsidR="007A434C" w:rsidRPr="0001775E" w:rsidRDefault="007A434C" w:rsidP="009E14B1">
            <w:pPr>
              <w:jc w:val="center"/>
              <w:rPr>
                <w:rFonts w:ascii="Calibri" w:eastAsia="Calibri" w:hAnsi="Calibri" w:cs="Arial"/>
              </w:rPr>
            </w:pPr>
            <m:oMathPara>
              <m:oMath>
                <m:r>
                  <w:rPr>
                    <w:rFonts w:ascii="Cambria Math" w:hAnsi="Cambria Math"/>
                  </w:rPr>
                  <m:t>q</m:t>
                </m:r>
                <m:d>
                  <m:dPr>
                    <m:ctrlPr>
                      <w:rPr>
                        <w:rFonts w:ascii="Cambria Math" w:hAnsi="Cambria Math"/>
                        <w:i/>
                      </w:rPr>
                    </m:ctrlPr>
                  </m:dPr>
                  <m:e>
                    <m:r>
                      <w:rPr>
                        <w:rFonts w:ascii="Cambria Math" w:hAnsi="Cambria Math"/>
                      </w:rPr>
                      <m:t>x,y</m:t>
                    </m:r>
                  </m:e>
                </m:d>
                <m:r>
                  <w:rPr>
                    <w:rFonts w:ascii="Cambria Math" w:hAnsi="Cambria Math"/>
                  </w:rPr>
                  <m:t>=</m:t>
                </m:r>
                <m:f>
                  <m:fPr>
                    <m:ctrlPr>
                      <w:rPr>
                        <w:rFonts w:ascii="Cambria Math" w:hAnsi="Cambria Math"/>
                        <w:i/>
                      </w:rPr>
                    </m:ctrlPr>
                  </m:fPr>
                  <m:num>
                    <m:r>
                      <w:rPr>
                        <w:rFonts w:ascii="Cambria Math" w:hAnsi="Cambria Math"/>
                      </w:rPr>
                      <m:t>2PA</m:t>
                    </m:r>
                  </m:num>
                  <m:den>
                    <m:r>
                      <w:rPr>
                        <w:rFonts w:ascii="Cambria Math" w:hAnsi="Cambria Math"/>
                      </w:rPr>
                      <m:t>π</m:t>
                    </m:r>
                    <m:sSubSup>
                      <m:sSubSupPr>
                        <m:ctrlPr>
                          <w:rPr>
                            <w:rFonts w:ascii="Cambria Math" w:hAnsi="Cambria Math"/>
                            <w:i/>
                          </w:rPr>
                        </m:ctrlPr>
                      </m:sSubSupPr>
                      <m:e>
                        <m:r>
                          <w:rPr>
                            <w:rFonts w:ascii="Cambria Math" w:hAnsi="Cambria Math"/>
                          </w:rPr>
                          <m:t>r</m:t>
                        </m:r>
                      </m:e>
                      <m:sub>
                        <m:r>
                          <w:rPr>
                            <w:rFonts w:ascii="Cambria Math" w:hAnsi="Cambria Math"/>
                          </w:rPr>
                          <m:t>o</m:t>
                        </m:r>
                      </m:sub>
                      <m:sup>
                        <m:r>
                          <w:rPr>
                            <w:rFonts w:ascii="Cambria Math" w:hAnsi="Cambria Math"/>
                          </w:rPr>
                          <m:t>2</m:t>
                        </m:r>
                      </m:sup>
                    </m:sSubSup>
                  </m:den>
                </m:f>
                <m:r>
                  <m:rPr>
                    <m:sty m:val="p"/>
                  </m:rPr>
                  <w:rPr>
                    <w:rFonts w:ascii="Cambria Math" w:hAnsi="Cambria Math"/>
                  </w:rPr>
                  <m:t>exp</m:t>
                </m:r>
                <m:d>
                  <m:dPr>
                    <m:ctrlPr>
                      <w:rPr>
                        <w:rFonts w:ascii="Cambria Math" w:hAnsi="Cambria Math"/>
                      </w:rPr>
                    </m:ctrlPr>
                  </m:dPr>
                  <m:e>
                    <m:r>
                      <m:rPr>
                        <m:sty m:val="p"/>
                      </m:rPr>
                      <w:rPr>
                        <w:rFonts w:ascii="Cambria Math" w:hAnsi="Cambria Math"/>
                      </w:rPr>
                      <m:t>⁡-</m:t>
                    </m:r>
                    <m:f>
                      <m:fPr>
                        <m:ctrlPr>
                          <w:rPr>
                            <w:rFonts w:ascii="Cambria Math" w:hAnsi="Cambria Math"/>
                          </w:rPr>
                        </m:ctrlPr>
                      </m:fPr>
                      <m:num>
                        <m:r>
                          <w:rPr>
                            <w:rFonts w:ascii="Cambria Math" w:hAnsi="Cambria Math"/>
                          </w:rPr>
                          <m:t>2(</m:t>
                        </m:r>
                        <m:sSup>
                          <m:sSupPr>
                            <m:ctrlPr>
                              <w:rPr>
                                <w:rFonts w:ascii="Cambria Math" w:hAnsi="Cambria Math"/>
                                <w:i/>
                              </w:rPr>
                            </m:ctrlPr>
                          </m:sSupPr>
                          <m:e>
                            <m:d>
                              <m:dPr>
                                <m:ctrlPr>
                                  <w:rPr>
                                    <w:rFonts w:ascii="Cambria Math" w:hAnsi="Cambria Math"/>
                                    <w:i/>
                                  </w:rPr>
                                </m:ctrlPr>
                              </m:dPr>
                              <m:e>
                                <m:r>
                                  <w:rPr>
                                    <w:rFonts w:ascii="Cambria Math" w:hAnsi="Cambria Math"/>
                                  </w:rPr>
                                  <m:t>x-vt</m:t>
                                </m:r>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y</m:t>
                            </m:r>
                          </m:e>
                          <m:sup>
                            <m:r>
                              <w:rPr>
                                <w:rFonts w:ascii="Cambria Math" w:hAnsi="Cambria Math"/>
                              </w:rPr>
                              <m:t>2</m:t>
                            </m:r>
                          </m:sup>
                        </m:sSup>
                      </m:num>
                      <m:den>
                        <m:sSubSup>
                          <m:sSubSupPr>
                            <m:ctrlPr>
                              <w:rPr>
                                <w:rFonts w:ascii="Cambria Math" w:hAnsi="Cambria Math"/>
                                <w:i/>
                              </w:rPr>
                            </m:ctrlPr>
                          </m:sSubSupPr>
                          <m:e>
                            <m:r>
                              <w:rPr>
                                <w:rFonts w:ascii="Cambria Math" w:hAnsi="Cambria Math"/>
                              </w:rPr>
                              <m:t>r</m:t>
                            </m:r>
                          </m:e>
                          <m:sub>
                            <m:r>
                              <w:rPr>
                                <w:rFonts w:ascii="Cambria Math" w:hAnsi="Cambria Math"/>
                              </w:rPr>
                              <m:t>o</m:t>
                            </m:r>
                          </m:sub>
                          <m:sup>
                            <m:r>
                              <w:rPr>
                                <w:rFonts w:ascii="Cambria Math" w:hAnsi="Cambria Math"/>
                              </w:rPr>
                              <m:t>2</m:t>
                            </m:r>
                          </m:sup>
                        </m:sSubSup>
                      </m:den>
                    </m:f>
                  </m:e>
                </m:d>
                <m:r>
                  <w:rPr>
                    <w:rFonts w:ascii="Cambria Math" w:hAnsi="Cambria Math"/>
                  </w:rPr>
                  <m:t>.</m:t>
                </m:r>
              </m:oMath>
            </m:oMathPara>
          </w:p>
          <w:p w14:paraId="42574604" w14:textId="233465EE" w:rsidR="007A434C" w:rsidRPr="008A0116" w:rsidRDefault="007A434C" w:rsidP="00A018E5">
            <w:pPr>
              <w:jc w:val="center"/>
              <w:rPr>
                <w:rFonts w:ascii="Calibri" w:eastAsia="Calibri" w:hAnsi="Calibri" w:cs="Arial"/>
              </w:rPr>
            </w:pPr>
          </w:p>
        </w:tc>
      </w:tr>
      <w:tr w:rsidR="007A434C" w:rsidRPr="008A0116" w14:paraId="44127359" w14:textId="77777777" w:rsidTr="00CC2EBE">
        <w:trPr>
          <w:jc w:val="center"/>
        </w:trPr>
        <w:tc>
          <w:tcPr>
            <w:tcW w:w="3356" w:type="dxa"/>
            <w:tcBorders>
              <w:top w:val="nil"/>
              <w:left w:val="nil"/>
              <w:bottom w:val="nil"/>
            </w:tcBorders>
          </w:tcPr>
          <w:p w14:paraId="6D6BE0CE" w14:textId="77777777" w:rsidR="004959F9" w:rsidRDefault="004959F9" w:rsidP="009E14B1">
            <w:pPr>
              <w:jc w:val="center"/>
              <w:rPr>
                <w:rFonts w:ascii="Times New Roman" w:hAnsi="Times New Roman" w:cs="Times New Roman"/>
              </w:rPr>
            </w:pPr>
          </w:p>
          <w:p w14:paraId="2B1CD51A" w14:textId="77777777" w:rsidR="007A434C" w:rsidRPr="005C7D50" w:rsidRDefault="004959F9" w:rsidP="009E14B1">
            <w:pPr>
              <w:jc w:val="center"/>
              <w:rPr>
                <w:rFonts w:ascii="Times New Roman" w:hAnsi="Times New Roman" w:cs="Times New Roman"/>
                <w:b/>
                <w:bCs/>
              </w:rPr>
            </w:pPr>
            <w:r w:rsidRPr="005C7D50">
              <w:rPr>
                <w:rFonts w:ascii="Times New Roman" w:hAnsi="Times New Roman" w:cs="Times New Roman"/>
                <w:b/>
                <w:bCs/>
              </w:rPr>
              <w:t>Radiation boundary conditions</w:t>
            </w:r>
          </w:p>
          <w:p w14:paraId="72D7F9A7" w14:textId="5E9C3EA9" w:rsidR="007A434C" w:rsidRPr="008A0116" w:rsidRDefault="007A434C" w:rsidP="00A018E5">
            <w:pPr>
              <w:jc w:val="center"/>
              <w:rPr>
                <w:rFonts w:ascii="Times New Roman" w:eastAsia="Calibri" w:hAnsi="Times New Roman" w:cs="Times New Roman"/>
              </w:rPr>
            </w:pPr>
          </w:p>
        </w:tc>
        <w:tc>
          <w:tcPr>
            <w:tcW w:w="6004" w:type="dxa"/>
            <w:tcBorders>
              <w:top w:val="nil"/>
              <w:bottom w:val="nil"/>
              <w:right w:val="nil"/>
            </w:tcBorders>
            <w:vAlign w:val="center"/>
          </w:tcPr>
          <w:p w14:paraId="25A6BD20" w14:textId="77777777" w:rsidR="007A434C" w:rsidRPr="0001775E" w:rsidRDefault="007221CA" w:rsidP="009E14B1">
            <w:pPr>
              <w:jc w:val="center"/>
              <w:rPr>
                <w:rFonts w:ascii="Calibri" w:eastAsia="Calibri" w:hAnsi="Calibri" w:cs="Arial"/>
              </w:rPr>
            </w:pPr>
            <m:oMathPara>
              <m:oMath>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q</m:t>
                        </m:r>
                      </m:e>
                    </m:acc>
                  </m:e>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c</m:t>
                    </m:r>
                  </m:sub>
                </m:sSub>
                <m:d>
                  <m:dPr>
                    <m:ctrlPr>
                      <w:rPr>
                        <w:rFonts w:ascii="Cambria Math" w:hAnsi="Cambria Math" w:cs="Times New Roman"/>
                        <w:i/>
                      </w:rPr>
                    </m:ctrlPr>
                  </m:dPr>
                  <m:e>
                    <m:r>
                      <w:rPr>
                        <w:rFonts w:ascii="Cambria Math" w:hAnsi="Cambria Math" w:cs="Times New Roman"/>
                      </w:rPr>
                      <m:t>T-</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0</m:t>
                        </m:r>
                      </m:sub>
                    </m:sSub>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r</m:t>
                    </m:r>
                  </m:sub>
                </m:sSub>
                <m:d>
                  <m:dPr>
                    <m:ctrlPr>
                      <w:rPr>
                        <w:rFonts w:ascii="Cambria Math" w:hAnsi="Cambria Math" w:cs="Times New Roman"/>
                        <w:i/>
                      </w:rPr>
                    </m:ctrlPr>
                  </m:dPr>
                  <m:e>
                    <m:sSubSup>
                      <m:sSubSupPr>
                        <m:ctrlPr>
                          <w:rPr>
                            <w:rFonts w:ascii="Cambria Math" w:hAnsi="Cambria Math" w:cs="Times New Roman"/>
                            <w:i/>
                          </w:rPr>
                        </m:ctrlPr>
                      </m:sSubSupPr>
                      <m:e>
                        <m:sSup>
                          <m:sSupPr>
                            <m:ctrlPr>
                              <w:rPr>
                                <w:rFonts w:ascii="Cambria Math" w:hAnsi="Cambria Math" w:cs="Times New Roman"/>
                                <w:i/>
                              </w:rPr>
                            </m:ctrlPr>
                          </m:sSupPr>
                          <m:e>
                            <m:r>
                              <w:rPr>
                                <w:rFonts w:ascii="Cambria Math" w:hAnsi="Cambria Math" w:cs="Times New Roman"/>
                              </w:rPr>
                              <m:t>T</m:t>
                            </m:r>
                          </m:e>
                          <m:sup>
                            <m:r>
                              <w:rPr>
                                <w:rFonts w:ascii="Cambria Math" w:hAnsi="Cambria Math" w:cs="Times New Roman"/>
                              </w:rPr>
                              <m:t>4</m:t>
                            </m:r>
                          </m:sup>
                        </m:sSup>
                        <m:r>
                          <w:rPr>
                            <w:rFonts w:ascii="Cambria Math" w:hAnsi="Cambria Math" w:cs="Times New Roman"/>
                          </w:rPr>
                          <m:t>-T</m:t>
                        </m:r>
                      </m:e>
                      <m:sub>
                        <m:r>
                          <w:rPr>
                            <w:rFonts w:ascii="Cambria Math" w:hAnsi="Cambria Math" w:cs="Times New Roman"/>
                          </w:rPr>
                          <m:t>0</m:t>
                        </m:r>
                      </m:sub>
                      <m:sup>
                        <m:r>
                          <w:rPr>
                            <w:rFonts w:ascii="Cambria Math" w:hAnsi="Cambria Math" w:cs="Times New Roman"/>
                          </w:rPr>
                          <m:t>4</m:t>
                        </m:r>
                      </m:sup>
                    </m:sSubSup>
                  </m:e>
                </m:d>
              </m:oMath>
            </m:oMathPara>
          </w:p>
          <w:p w14:paraId="237113D4" w14:textId="577E5C46" w:rsidR="007A434C" w:rsidRPr="008A0116" w:rsidRDefault="007A434C" w:rsidP="00A018E5">
            <w:pPr>
              <w:jc w:val="center"/>
              <w:rPr>
                <w:rFonts w:ascii="Calibri" w:eastAsia="Calibri" w:hAnsi="Calibri" w:cs="Arial"/>
              </w:rPr>
            </w:pPr>
          </w:p>
        </w:tc>
      </w:tr>
      <w:tr w:rsidR="007A434C" w:rsidRPr="008A0116" w14:paraId="69BC20DF" w14:textId="77777777" w:rsidTr="00CC2EBE">
        <w:trPr>
          <w:jc w:val="center"/>
        </w:trPr>
        <w:tc>
          <w:tcPr>
            <w:tcW w:w="3356" w:type="dxa"/>
            <w:tcBorders>
              <w:top w:val="nil"/>
              <w:left w:val="nil"/>
              <w:bottom w:val="nil"/>
            </w:tcBorders>
          </w:tcPr>
          <w:p w14:paraId="01DC7077" w14:textId="17556149" w:rsidR="007A434C" w:rsidRPr="008A0116" w:rsidRDefault="007A434C" w:rsidP="00A018E5">
            <w:pPr>
              <w:jc w:val="center"/>
              <w:rPr>
                <w:rFonts w:ascii="Times New Roman" w:hAnsi="Times New Roman" w:cs="Times New Roman"/>
              </w:rPr>
            </w:pPr>
          </w:p>
        </w:tc>
        <w:tc>
          <w:tcPr>
            <w:tcW w:w="6004" w:type="dxa"/>
            <w:tcBorders>
              <w:top w:val="nil"/>
              <w:bottom w:val="nil"/>
              <w:right w:val="nil"/>
            </w:tcBorders>
            <w:vAlign w:val="center"/>
          </w:tcPr>
          <w:p w14:paraId="79C7898F" w14:textId="77777777" w:rsidR="007A434C" w:rsidRPr="004959F9" w:rsidRDefault="007221CA" w:rsidP="009E14B1">
            <w:pPr>
              <w:jc w:val="center"/>
              <w:rPr>
                <w:rFonts w:ascii="Calibri" w:eastAsia="Calibri" w:hAnsi="Calibri" w:cs="Arial"/>
              </w:rPr>
            </w:pPr>
            <m:oMathPara>
              <m:oMath>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q</m:t>
                        </m:r>
                      </m:e>
                    </m:acc>
                  </m:e>
                  <m:sub/>
                </m:sSub>
                <m:r>
                  <w:rPr>
                    <w:rFonts w:ascii="Cambria Math" w:hAnsi="Cambria Math" w:cs="Times New Roman"/>
                  </w:rPr>
                  <m:t>=q</m:t>
                </m:r>
                <m:d>
                  <m:dPr>
                    <m:ctrlPr>
                      <w:rPr>
                        <w:rFonts w:ascii="Cambria Math" w:hAnsi="Cambria Math" w:cs="Times New Roman"/>
                        <w:i/>
                      </w:rPr>
                    </m:ctrlPr>
                  </m:dPr>
                  <m:e>
                    <m:r>
                      <w:rPr>
                        <w:rFonts w:ascii="Cambria Math" w:hAnsi="Cambria Math" w:cs="Times New Roman"/>
                      </w:rPr>
                      <m:t>x,y</m:t>
                    </m:r>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c</m:t>
                    </m:r>
                  </m:sub>
                </m:sSub>
                <m:d>
                  <m:dPr>
                    <m:ctrlPr>
                      <w:rPr>
                        <w:rFonts w:ascii="Cambria Math" w:hAnsi="Cambria Math" w:cs="Times New Roman"/>
                        <w:i/>
                      </w:rPr>
                    </m:ctrlPr>
                  </m:dPr>
                  <m:e>
                    <m:r>
                      <w:rPr>
                        <w:rFonts w:ascii="Cambria Math" w:hAnsi="Cambria Math" w:cs="Times New Roman"/>
                      </w:rPr>
                      <m:t>T-</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0</m:t>
                        </m:r>
                      </m:sub>
                    </m:sSub>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r</m:t>
                    </m:r>
                  </m:sub>
                </m:sSub>
                <m:d>
                  <m:dPr>
                    <m:ctrlPr>
                      <w:rPr>
                        <w:rFonts w:ascii="Cambria Math" w:hAnsi="Cambria Math" w:cs="Times New Roman"/>
                        <w:i/>
                      </w:rPr>
                    </m:ctrlPr>
                  </m:dPr>
                  <m:e>
                    <m:sSup>
                      <m:sSupPr>
                        <m:ctrlPr>
                          <w:rPr>
                            <w:rFonts w:ascii="Cambria Math" w:hAnsi="Cambria Math" w:cs="Times New Roman"/>
                            <w:i/>
                          </w:rPr>
                        </m:ctrlPr>
                      </m:sSupPr>
                      <m:e>
                        <m:r>
                          <w:rPr>
                            <w:rFonts w:ascii="Cambria Math" w:hAnsi="Cambria Math" w:cs="Times New Roman"/>
                          </w:rPr>
                          <m:t>T</m:t>
                        </m:r>
                      </m:e>
                      <m:sup>
                        <m:r>
                          <w:rPr>
                            <w:rFonts w:ascii="Cambria Math" w:hAnsi="Cambria Math" w:cs="Times New Roman"/>
                          </w:rPr>
                          <m:t>4</m:t>
                        </m:r>
                      </m:sup>
                    </m:s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T</m:t>
                        </m:r>
                      </m:e>
                      <m:sub>
                        <m:r>
                          <w:rPr>
                            <w:rFonts w:ascii="Cambria Math" w:hAnsi="Cambria Math" w:cs="Times New Roman"/>
                          </w:rPr>
                          <m:t>0</m:t>
                        </m:r>
                      </m:sub>
                      <m:sup>
                        <m:r>
                          <w:rPr>
                            <w:rFonts w:ascii="Cambria Math" w:hAnsi="Cambria Math" w:cs="Times New Roman"/>
                          </w:rPr>
                          <m:t>4</m:t>
                        </m:r>
                      </m:sup>
                    </m:sSubSup>
                  </m:e>
                </m:d>
              </m:oMath>
            </m:oMathPara>
          </w:p>
          <w:p w14:paraId="34A2EF1E" w14:textId="0C281C04" w:rsidR="007A434C" w:rsidRPr="008A0116" w:rsidRDefault="007A434C" w:rsidP="00A018E5">
            <w:pPr>
              <w:jc w:val="center"/>
              <w:rPr>
                <w:rFonts w:ascii="Calibri" w:eastAsia="Calibri" w:hAnsi="Calibri" w:cs="Arial"/>
              </w:rPr>
            </w:pPr>
          </w:p>
        </w:tc>
      </w:tr>
      <w:tr w:rsidR="00AE13A5" w:rsidRPr="008A0116" w14:paraId="29180F39" w14:textId="77777777" w:rsidTr="655D06A3">
        <w:trPr>
          <w:jc w:val="center"/>
        </w:trPr>
        <w:tc>
          <w:tcPr>
            <w:tcW w:w="9360" w:type="dxa"/>
            <w:gridSpan w:val="2"/>
            <w:tcBorders>
              <w:top w:val="single" w:sz="4" w:space="0" w:color="auto"/>
              <w:bottom w:val="single" w:sz="4" w:space="0" w:color="auto"/>
            </w:tcBorders>
          </w:tcPr>
          <w:p w14:paraId="740F75C4" w14:textId="77777777" w:rsidR="001312B5" w:rsidRDefault="001312B5" w:rsidP="00AE13A5">
            <w:pPr>
              <w:jc w:val="center"/>
              <w:rPr>
                <w:rFonts w:ascii="Times New Roman" w:hAnsi="Times New Roman" w:cs="Times New Roman"/>
                <w:b/>
                <w:bCs/>
              </w:rPr>
            </w:pPr>
          </w:p>
          <w:p w14:paraId="194F79D2" w14:textId="77777777" w:rsidR="00AE13A5" w:rsidRDefault="00AE13A5" w:rsidP="00AE13A5">
            <w:pPr>
              <w:jc w:val="center"/>
              <w:rPr>
                <w:rFonts w:ascii="Times New Roman" w:hAnsi="Times New Roman" w:cs="Times New Roman"/>
                <w:b/>
              </w:rPr>
            </w:pPr>
            <w:r w:rsidRPr="3A2C7752">
              <w:rPr>
                <w:rFonts w:ascii="Times New Roman" w:hAnsi="Times New Roman" w:cs="Times New Roman"/>
                <w:b/>
                <w:bCs/>
              </w:rPr>
              <w:t>Solidification</w:t>
            </w:r>
            <w:r w:rsidRPr="003B0827">
              <w:rPr>
                <w:rFonts w:ascii="Times New Roman" w:hAnsi="Times New Roman" w:cs="Times New Roman"/>
                <w:b/>
              </w:rPr>
              <w:t xml:space="preserve"> Map Equations</w:t>
            </w:r>
          </w:p>
          <w:p w14:paraId="2204B171" w14:textId="1025E85A" w:rsidR="00AE13A5" w:rsidRPr="003B0827" w:rsidRDefault="00AE13A5" w:rsidP="00AE13A5">
            <w:pPr>
              <w:jc w:val="center"/>
              <w:rPr>
                <w:rFonts w:ascii="Times New Roman" w:hAnsi="Times New Roman" w:cs="Times New Roman"/>
                <w:b/>
              </w:rPr>
            </w:pPr>
          </w:p>
        </w:tc>
      </w:tr>
      <w:tr w:rsidR="007A434C" w:rsidRPr="008A0116" w14:paraId="1104E93E" w14:textId="77777777" w:rsidTr="00CC2EBE">
        <w:trPr>
          <w:jc w:val="center"/>
        </w:trPr>
        <w:tc>
          <w:tcPr>
            <w:tcW w:w="3356" w:type="dxa"/>
            <w:tcBorders>
              <w:top w:val="nil"/>
              <w:left w:val="nil"/>
              <w:bottom w:val="nil"/>
            </w:tcBorders>
          </w:tcPr>
          <w:p w14:paraId="4054975A" w14:textId="77777777" w:rsidR="008D5D7F" w:rsidRDefault="008D5D7F" w:rsidP="009E14B1">
            <w:pPr>
              <w:jc w:val="center"/>
              <w:rPr>
                <w:rFonts w:ascii="Times New Roman" w:hAnsi="Times New Roman" w:cs="Times New Roman"/>
              </w:rPr>
            </w:pPr>
          </w:p>
          <w:p w14:paraId="5688D65C" w14:textId="697B4CF5" w:rsidR="007A434C" w:rsidRPr="005C7D50" w:rsidRDefault="001C5CC5" w:rsidP="00A018E5">
            <w:pPr>
              <w:jc w:val="center"/>
              <w:rPr>
                <w:rFonts w:ascii="Times New Roman" w:hAnsi="Times New Roman" w:cs="Times New Roman"/>
                <w:b/>
              </w:rPr>
            </w:pPr>
            <w:r w:rsidRPr="005C7D50">
              <w:rPr>
                <w:rFonts w:ascii="Times New Roman" w:hAnsi="Times New Roman" w:cs="Times New Roman"/>
                <w:b/>
              </w:rPr>
              <w:t>Thermal Gradient (</w:t>
            </w:r>
            <m:oMath>
              <m:acc>
                <m:accPr>
                  <m:chr m:val="⃗"/>
                  <m:ctrlPr>
                    <w:rPr>
                      <w:rFonts w:ascii="Cambria Math" w:hAnsi="Cambria Math" w:cs="Times New Roman"/>
                      <w:b/>
                      <w:bCs/>
                    </w:rPr>
                  </m:ctrlPr>
                </m:accPr>
                <m:e>
                  <m:r>
                    <m:rPr>
                      <m:sty m:val="bi"/>
                    </m:rPr>
                    <w:rPr>
                      <w:rFonts w:ascii="Cambria Math" w:hAnsi="Cambria Math" w:cs="Times New Roman"/>
                    </w:rPr>
                    <m:t>G</m:t>
                  </m:r>
                </m:e>
              </m:acc>
            </m:oMath>
            <w:r w:rsidRPr="005C7D50">
              <w:rPr>
                <w:rFonts w:ascii="Times New Roman" w:hAnsi="Times New Roman" w:cs="Times New Roman"/>
                <w:b/>
              </w:rPr>
              <w:t>)</w:t>
            </w:r>
          </w:p>
        </w:tc>
        <w:tc>
          <w:tcPr>
            <w:tcW w:w="6004" w:type="dxa"/>
            <w:tcBorders>
              <w:top w:val="nil"/>
              <w:bottom w:val="nil"/>
              <w:right w:val="nil"/>
            </w:tcBorders>
            <w:vAlign w:val="center"/>
          </w:tcPr>
          <w:p w14:paraId="08C88E39" w14:textId="53BEB73F" w:rsidR="007A434C" w:rsidRPr="008A0116" w:rsidRDefault="007221CA" w:rsidP="00A018E5">
            <w:pPr>
              <w:jc w:val="center"/>
              <w:rPr>
                <w:rFonts w:ascii="Calibri" w:eastAsia="Calibri" w:hAnsi="Calibri" w:cs="Arial"/>
              </w:rPr>
            </w:pPr>
            <m:oMathPara>
              <m:oMath>
                <m:d>
                  <m:dPr>
                    <m:begChr m:val="|"/>
                    <m:endChr m:val="|"/>
                    <m:ctrlPr>
                      <w:rPr>
                        <w:rFonts w:ascii="Cambria Math" w:hAnsi="Cambria Math" w:cs="Times New Roman"/>
                        <w:i/>
                        <w:color w:val="000000"/>
                      </w:rPr>
                    </m:ctrlPr>
                  </m:dPr>
                  <m:e>
                    <m:acc>
                      <m:accPr>
                        <m:chr m:val="⃗"/>
                        <m:ctrlPr>
                          <w:rPr>
                            <w:rFonts w:ascii="Cambria Math" w:hAnsi="Cambria Math" w:cs="Times New Roman"/>
                            <w:i/>
                            <w:color w:val="000000"/>
                          </w:rPr>
                        </m:ctrlPr>
                      </m:accPr>
                      <m:e>
                        <m:r>
                          <w:rPr>
                            <w:rFonts w:ascii="Cambria Math" w:hAnsi="Cambria Math" w:cs="Times New Roman"/>
                            <w:color w:val="000000"/>
                          </w:rPr>
                          <m:t>G</m:t>
                        </m:r>
                      </m:e>
                    </m:acc>
                  </m:e>
                </m:d>
                <m:r>
                  <w:rPr>
                    <w:rFonts w:ascii="Cambria Math" w:hAnsi="Cambria Math" w:cs="Times New Roman"/>
                    <w:color w:val="000000"/>
                  </w:rPr>
                  <m:t>=</m:t>
                </m:r>
                <m:rad>
                  <m:radPr>
                    <m:degHide m:val="1"/>
                    <m:ctrlPr>
                      <w:rPr>
                        <w:rFonts w:ascii="Cambria Math" w:hAnsi="Cambria Math" w:cs="Times New Roman"/>
                        <w:i/>
                        <w:color w:val="000000"/>
                      </w:rPr>
                    </m:ctrlPr>
                  </m:radPr>
                  <m:deg/>
                  <m:e>
                    <m:sSup>
                      <m:sSupPr>
                        <m:ctrlPr>
                          <w:rPr>
                            <w:rFonts w:ascii="Cambria Math" w:hAnsi="Cambria Math" w:cs="Times New Roman"/>
                            <w:i/>
                            <w:color w:val="000000"/>
                          </w:rPr>
                        </m:ctrlPr>
                      </m:sSupPr>
                      <m:e>
                        <m:d>
                          <m:dPr>
                            <m:ctrlPr>
                              <w:rPr>
                                <w:rFonts w:ascii="Cambria Math" w:hAnsi="Cambria Math" w:cs="Times New Roman"/>
                                <w:i/>
                                <w:color w:val="000000"/>
                              </w:rPr>
                            </m:ctrlPr>
                          </m:dPr>
                          <m:e>
                            <m:f>
                              <m:fPr>
                                <m:ctrlPr>
                                  <w:rPr>
                                    <w:rFonts w:ascii="Cambria Math" w:hAnsi="Cambria Math" w:cs="Times New Roman"/>
                                    <w:i/>
                                    <w:color w:val="000000"/>
                                  </w:rPr>
                                </m:ctrlPr>
                              </m:fPr>
                              <m:num>
                                <m:r>
                                  <w:rPr>
                                    <w:rFonts w:ascii="Cambria Math" w:hAnsi="Cambria Math" w:cs="Times New Roman"/>
                                    <w:color w:val="000000"/>
                                  </w:rPr>
                                  <m:t>∂T</m:t>
                                </m:r>
                              </m:num>
                              <m:den>
                                <m:r>
                                  <w:rPr>
                                    <w:rFonts w:ascii="Cambria Math" w:hAnsi="Cambria Math" w:cs="Times New Roman"/>
                                    <w:color w:val="000000"/>
                                  </w:rPr>
                                  <m:t>∂x</m:t>
                                </m:r>
                              </m:den>
                            </m:f>
                          </m:e>
                        </m:d>
                      </m:e>
                      <m:sup>
                        <m:r>
                          <w:rPr>
                            <w:rFonts w:ascii="Cambria Math" w:hAnsi="Cambria Math" w:cs="Times New Roman"/>
                            <w:color w:val="000000"/>
                          </w:rPr>
                          <m:t>2</m:t>
                        </m:r>
                      </m:sup>
                    </m:sSup>
                    <m:r>
                      <w:rPr>
                        <w:rFonts w:ascii="Cambria Math" w:hAnsi="Cambria Math" w:cs="Times New Roman"/>
                        <w:color w:val="000000"/>
                      </w:rPr>
                      <m:t>+</m:t>
                    </m:r>
                    <m:sSup>
                      <m:sSupPr>
                        <m:ctrlPr>
                          <w:rPr>
                            <w:rFonts w:ascii="Cambria Math" w:hAnsi="Cambria Math" w:cs="Times New Roman"/>
                            <w:i/>
                            <w:color w:val="000000"/>
                          </w:rPr>
                        </m:ctrlPr>
                      </m:sSupPr>
                      <m:e>
                        <m:d>
                          <m:dPr>
                            <m:ctrlPr>
                              <w:rPr>
                                <w:rFonts w:ascii="Cambria Math" w:hAnsi="Cambria Math" w:cs="Times New Roman"/>
                                <w:i/>
                                <w:color w:val="000000"/>
                              </w:rPr>
                            </m:ctrlPr>
                          </m:dPr>
                          <m:e>
                            <m:f>
                              <m:fPr>
                                <m:ctrlPr>
                                  <w:rPr>
                                    <w:rFonts w:ascii="Cambria Math" w:hAnsi="Cambria Math" w:cs="Times New Roman"/>
                                    <w:i/>
                                    <w:color w:val="000000"/>
                                  </w:rPr>
                                </m:ctrlPr>
                              </m:fPr>
                              <m:num>
                                <m:r>
                                  <w:rPr>
                                    <w:rFonts w:ascii="Cambria Math" w:hAnsi="Cambria Math" w:cs="Times New Roman"/>
                                    <w:color w:val="000000"/>
                                  </w:rPr>
                                  <m:t>∂T</m:t>
                                </m:r>
                              </m:num>
                              <m:den>
                                <m:r>
                                  <w:rPr>
                                    <w:rFonts w:ascii="Cambria Math" w:hAnsi="Cambria Math" w:cs="Times New Roman"/>
                                    <w:color w:val="000000"/>
                                  </w:rPr>
                                  <m:t>∂y</m:t>
                                </m:r>
                              </m:den>
                            </m:f>
                          </m:e>
                        </m:d>
                      </m:e>
                      <m:sup>
                        <m:r>
                          <w:rPr>
                            <w:rFonts w:ascii="Cambria Math" w:hAnsi="Cambria Math" w:cs="Times New Roman"/>
                            <w:color w:val="000000"/>
                          </w:rPr>
                          <m:t>2</m:t>
                        </m:r>
                      </m:sup>
                    </m:sSup>
                    <m:r>
                      <w:rPr>
                        <w:rFonts w:ascii="Cambria Math" w:hAnsi="Cambria Math" w:cs="Times New Roman"/>
                        <w:color w:val="000000"/>
                      </w:rPr>
                      <m:t>+</m:t>
                    </m:r>
                    <m:sSup>
                      <m:sSupPr>
                        <m:ctrlPr>
                          <w:rPr>
                            <w:rFonts w:ascii="Cambria Math" w:hAnsi="Cambria Math" w:cs="Times New Roman"/>
                            <w:i/>
                            <w:color w:val="000000"/>
                          </w:rPr>
                        </m:ctrlPr>
                      </m:sSupPr>
                      <m:e>
                        <m:d>
                          <m:dPr>
                            <m:ctrlPr>
                              <w:rPr>
                                <w:rFonts w:ascii="Cambria Math" w:hAnsi="Cambria Math" w:cs="Times New Roman"/>
                                <w:i/>
                                <w:color w:val="000000"/>
                              </w:rPr>
                            </m:ctrlPr>
                          </m:dPr>
                          <m:e>
                            <m:f>
                              <m:fPr>
                                <m:ctrlPr>
                                  <w:rPr>
                                    <w:rFonts w:ascii="Cambria Math" w:hAnsi="Cambria Math" w:cs="Times New Roman"/>
                                    <w:i/>
                                    <w:color w:val="000000"/>
                                  </w:rPr>
                                </m:ctrlPr>
                              </m:fPr>
                              <m:num>
                                <m:r>
                                  <w:rPr>
                                    <w:rFonts w:ascii="Cambria Math" w:hAnsi="Cambria Math" w:cs="Times New Roman"/>
                                    <w:color w:val="000000"/>
                                  </w:rPr>
                                  <m:t>∂T</m:t>
                                </m:r>
                              </m:num>
                              <m:den>
                                <m:r>
                                  <w:rPr>
                                    <w:rFonts w:ascii="Cambria Math" w:hAnsi="Cambria Math" w:cs="Times New Roman"/>
                                    <w:color w:val="000000"/>
                                  </w:rPr>
                                  <m:t>∂z</m:t>
                                </m:r>
                              </m:den>
                            </m:f>
                          </m:e>
                        </m:d>
                      </m:e>
                      <m:sup>
                        <m:r>
                          <w:rPr>
                            <w:rFonts w:ascii="Cambria Math" w:hAnsi="Cambria Math" w:cs="Times New Roman"/>
                            <w:color w:val="000000"/>
                          </w:rPr>
                          <m:t>2</m:t>
                        </m:r>
                      </m:sup>
                    </m:sSup>
                  </m:e>
                </m:rad>
              </m:oMath>
            </m:oMathPara>
          </w:p>
        </w:tc>
      </w:tr>
      <w:tr w:rsidR="007A434C" w:rsidRPr="008A0116" w14:paraId="5EBF08B8" w14:textId="77777777" w:rsidTr="00CC2EBE">
        <w:trPr>
          <w:jc w:val="center"/>
        </w:trPr>
        <w:tc>
          <w:tcPr>
            <w:tcW w:w="3356" w:type="dxa"/>
            <w:tcBorders>
              <w:top w:val="nil"/>
              <w:left w:val="nil"/>
              <w:bottom w:val="nil"/>
            </w:tcBorders>
          </w:tcPr>
          <w:p w14:paraId="781A8BF1" w14:textId="77777777" w:rsidR="008D5D7F" w:rsidRDefault="008D5D7F" w:rsidP="009E14B1">
            <w:pPr>
              <w:jc w:val="center"/>
              <w:rPr>
                <w:rFonts w:ascii="Times New Roman" w:hAnsi="Times New Roman" w:cs="Times New Roman"/>
              </w:rPr>
            </w:pPr>
          </w:p>
          <w:p w14:paraId="6194608C" w14:textId="77777777" w:rsidR="007A434C" w:rsidRPr="005C7D50" w:rsidRDefault="007A434C" w:rsidP="009E14B1">
            <w:pPr>
              <w:jc w:val="center"/>
              <w:rPr>
                <w:rFonts w:ascii="Times New Roman" w:hAnsi="Times New Roman" w:cs="Times New Roman"/>
                <w:b/>
                <w:bCs/>
              </w:rPr>
            </w:pPr>
            <w:r w:rsidRPr="005C7D50">
              <w:rPr>
                <w:rFonts w:ascii="Times New Roman" w:hAnsi="Times New Roman" w:cs="Times New Roman"/>
                <w:b/>
              </w:rPr>
              <w:t>Solidification Rate (R)</w:t>
            </w:r>
          </w:p>
          <w:p w14:paraId="2869A5CC" w14:textId="2D77A226" w:rsidR="007A434C" w:rsidRPr="008A0116" w:rsidRDefault="007A434C" w:rsidP="00A018E5">
            <w:pPr>
              <w:jc w:val="center"/>
              <w:rPr>
                <w:rFonts w:ascii="Times New Roman" w:hAnsi="Times New Roman" w:cs="Times New Roman"/>
              </w:rPr>
            </w:pPr>
          </w:p>
        </w:tc>
        <w:tc>
          <w:tcPr>
            <w:tcW w:w="6004" w:type="dxa"/>
            <w:tcBorders>
              <w:top w:val="nil"/>
              <w:bottom w:val="nil"/>
              <w:right w:val="nil"/>
            </w:tcBorders>
            <w:vAlign w:val="center"/>
          </w:tcPr>
          <w:p w14:paraId="0D3C5615" w14:textId="550B2A7B" w:rsidR="007A434C" w:rsidRPr="008A0116" w:rsidRDefault="007A434C" w:rsidP="00A018E5">
            <w:pPr>
              <w:jc w:val="center"/>
              <w:rPr>
                <w:rFonts w:ascii="Times New Roman" w:hAnsi="Times New Roman" w:cs="Times New Roman"/>
              </w:rPr>
            </w:pPr>
            <m:oMathPara>
              <m:oMath>
                <m:r>
                  <w:rPr>
                    <w:rFonts w:ascii="Cambria Math" w:hAnsi="Cambria Math" w:cs="Times New Roman"/>
                    <w:color w:val="000000"/>
                  </w:rPr>
                  <m:t>R=v</m:t>
                </m:r>
                <m:f>
                  <m:fPr>
                    <m:ctrlPr>
                      <w:rPr>
                        <w:rFonts w:ascii="Cambria Math" w:hAnsi="Cambria Math" w:cs="Times New Roman"/>
                        <w:i/>
                        <w:color w:val="000000"/>
                      </w:rPr>
                    </m:ctrlPr>
                  </m:fPr>
                  <m:num>
                    <m:sSub>
                      <m:sSubPr>
                        <m:ctrlPr>
                          <w:rPr>
                            <w:rFonts w:ascii="Cambria Math" w:hAnsi="Cambria Math" w:cs="Times New Roman"/>
                            <w:i/>
                            <w:color w:val="000000"/>
                          </w:rPr>
                        </m:ctrlPr>
                      </m:sSubPr>
                      <m:e>
                        <m:r>
                          <w:rPr>
                            <w:rFonts w:ascii="Cambria Math" w:hAnsi="Cambria Math" w:cs="Times New Roman"/>
                            <w:color w:val="000000"/>
                          </w:rPr>
                          <m:t>G</m:t>
                        </m:r>
                      </m:e>
                      <m:sub>
                        <m:r>
                          <w:rPr>
                            <w:rFonts w:ascii="Cambria Math" w:hAnsi="Cambria Math" w:cs="Times New Roman"/>
                            <w:color w:val="000000"/>
                          </w:rPr>
                          <m:t>x</m:t>
                        </m:r>
                      </m:sub>
                    </m:sSub>
                  </m:num>
                  <m:den>
                    <m:d>
                      <m:dPr>
                        <m:begChr m:val="|"/>
                        <m:endChr m:val="|"/>
                        <m:ctrlPr>
                          <w:rPr>
                            <w:rFonts w:ascii="Cambria Math" w:hAnsi="Cambria Math" w:cs="Times New Roman"/>
                            <w:i/>
                            <w:color w:val="000000"/>
                          </w:rPr>
                        </m:ctrlPr>
                      </m:dPr>
                      <m:e>
                        <m:r>
                          <w:rPr>
                            <w:rFonts w:ascii="Cambria Math" w:hAnsi="Cambria Math" w:cs="Times New Roman"/>
                            <w:color w:val="000000"/>
                          </w:rPr>
                          <m:t>G</m:t>
                        </m:r>
                      </m:e>
                    </m:d>
                  </m:den>
                </m:f>
                <m:r>
                  <w:rPr>
                    <w:rFonts w:ascii="Cambria Math" w:hAnsi="Cambria Math" w:cs="Times New Roman"/>
                    <w:color w:val="000000"/>
                  </w:rPr>
                  <m:t>.</m:t>
                </m:r>
              </m:oMath>
            </m:oMathPara>
          </w:p>
        </w:tc>
      </w:tr>
      <w:tr w:rsidR="00AE13A5" w:rsidRPr="008A0116" w14:paraId="32D14DC1" w14:textId="77777777" w:rsidTr="001B7823">
        <w:trPr>
          <w:jc w:val="center"/>
        </w:trPr>
        <w:tc>
          <w:tcPr>
            <w:tcW w:w="3356" w:type="dxa"/>
            <w:tcBorders>
              <w:top w:val="nil"/>
              <w:left w:val="nil"/>
              <w:bottom w:val="nil"/>
            </w:tcBorders>
          </w:tcPr>
          <w:p w14:paraId="46CA0BDC" w14:textId="77777777" w:rsidR="008D5D7F" w:rsidRDefault="008D5D7F" w:rsidP="009E14B1">
            <w:pPr>
              <w:jc w:val="center"/>
              <w:rPr>
                <w:rFonts w:ascii="Times New Roman" w:hAnsi="Times New Roman" w:cs="Times New Roman"/>
              </w:rPr>
            </w:pPr>
          </w:p>
          <w:p w14:paraId="3BC77850" w14:textId="77777777" w:rsidR="00AE13A5" w:rsidRPr="005C7D50" w:rsidRDefault="00B93B70" w:rsidP="009E14B1">
            <w:pPr>
              <w:jc w:val="center"/>
              <w:rPr>
                <w:rFonts w:ascii="Times New Roman" w:hAnsi="Times New Roman" w:cs="Times New Roman"/>
                <w:b/>
                <w:bCs/>
              </w:rPr>
            </w:pPr>
            <w:r w:rsidRPr="005C7D50">
              <w:rPr>
                <w:rFonts w:ascii="Times New Roman" w:hAnsi="Times New Roman" w:cs="Times New Roman"/>
                <w:b/>
              </w:rPr>
              <w:t>Equiaxed Criterion</w:t>
            </w:r>
          </w:p>
          <w:p w14:paraId="2E2F84F7" w14:textId="5035D209" w:rsidR="00AE13A5" w:rsidRPr="008A0116" w:rsidRDefault="00AE13A5" w:rsidP="00A018E5">
            <w:pPr>
              <w:jc w:val="center"/>
              <w:rPr>
                <w:rFonts w:ascii="Times New Roman" w:hAnsi="Times New Roman" w:cs="Times New Roman"/>
              </w:rPr>
            </w:pPr>
          </w:p>
        </w:tc>
        <w:tc>
          <w:tcPr>
            <w:tcW w:w="6004" w:type="dxa"/>
            <w:tcBorders>
              <w:top w:val="nil"/>
              <w:bottom w:val="nil"/>
              <w:right w:val="nil"/>
            </w:tcBorders>
            <w:vAlign w:val="center"/>
          </w:tcPr>
          <w:p w14:paraId="700CB6E4" w14:textId="09A170D9" w:rsidR="00AE13A5" w:rsidRPr="008A0116" w:rsidRDefault="007221CA" w:rsidP="00A018E5">
            <w:pPr>
              <w:jc w:val="center"/>
              <w:rPr>
                <w:rFonts w:ascii="Times New Roman" w:eastAsia="Calibri" w:hAnsi="Times New Roman" w:cs="Times New Roman"/>
                <w:color w:val="000000"/>
              </w:rPr>
            </w:pPr>
            <m:oMathPara>
              <m:oMath>
                <m:f>
                  <m:fPr>
                    <m:type m:val="lin"/>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G</m:t>
                        </m:r>
                      </m:e>
                      <m:sup>
                        <m:r>
                          <w:rPr>
                            <w:rFonts w:ascii="Cambria Math" w:hAnsi="Cambria Math" w:cs="Times New Roman"/>
                          </w:rPr>
                          <m:t>1.91</m:t>
                        </m:r>
                      </m:sup>
                    </m:sSup>
                  </m:num>
                  <m:den>
                    <m:r>
                      <w:rPr>
                        <w:rFonts w:ascii="Cambria Math" w:hAnsi="Cambria Math" w:cs="Times New Roman"/>
                      </w:rPr>
                      <m:t>R&lt;1.04×</m:t>
                    </m:r>
                    <m:sSup>
                      <m:sSupPr>
                        <m:ctrlPr>
                          <w:rPr>
                            <w:rFonts w:ascii="Cambria Math" w:hAnsi="Cambria Math" w:cs="Times New Roman"/>
                            <w:i/>
                          </w:rPr>
                        </m:ctrlPr>
                      </m:sSupPr>
                      <m:e>
                        <m:r>
                          <w:rPr>
                            <w:rFonts w:ascii="Cambria Math" w:hAnsi="Cambria Math" w:cs="Times New Roman"/>
                          </w:rPr>
                          <m:t>10</m:t>
                        </m:r>
                      </m:e>
                      <m:sup>
                        <m:r>
                          <w:rPr>
                            <w:rFonts w:ascii="Cambria Math" w:hAnsi="Cambria Math" w:cs="Times New Roman"/>
                          </w:rPr>
                          <m:t>6</m:t>
                        </m:r>
                      </m:sup>
                    </m:sSup>
                    <m:r>
                      <w:rPr>
                        <w:rFonts w:ascii="Cambria Math" w:hAnsi="Cambria Math" w:cs="Times New Roman"/>
                      </w:rPr>
                      <m:t xml:space="preserve"> </m:t>
                    </m:r>
                    <m:f>
                      <m:fPr>
                        <m:type m:val="lin"/>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K</m:t>
                            </m:r>
                          </m:e>
                          <m:sup>
                            <m:r>
                              <w:rPr>
                                <w:rFonts w:ascii="Cambria Math" w:hAnsi="Cambria Math" w:cs="Times New Roman"/>
                              </w:rPr>
                              <m:t>1.91</m:t>
                            </m:r>
                          </m:sup>
                        </m:sSup>
                      </m:num>
                      <m:den>
                        <m:sSup>
                          <m:sSupPr>
                            <m:ctrlPr>
                              <w:rPr>
                                <w:rFonts w:ascii="Cambria Math" w:hAnsi="Cambria Math" w:cs="Times New Roman"/>
                                <w:i/>
                              </w:rPr>
                            </m:ctrlPr>
                          </m:sSupPr>
                          <m:e>
                            <m:r>
                              <w:rPr>
                                <w:rFonts w:ascii="Cambria Math" w:hAnsi="Cambria Math" w:cs="Times New Roman"/>
                              </w:rPr>
                              <m:t>cm</m:t>
                            </m:r>
                          </m:e>
                          <m:sup>
                            <m:r>
                              <w:rPr>
                                <w:rFonts w:ascii="Cambria Math" w:hAnsi="Cambria Math" w:cs="Times New Roman"/>
                              </w:rPr>
                              <m:t>2.91</m:t>
                            </m:r>
                          </m:sup>
                        </m:sSup>
                        <m:r>
                          <w:rPr>
                            <w:rFonts w:ascii="Cambria Math" w:hAnsi="Cambria Math" w:cs="Times New Roman"/>
                          </w:rPr>
                          <m:t>.s</m:t>
                        </m:r>
                      </m:den>
                    </m:f>
                  </m:den>
                </m:f>
              </m:oMath>
            </m:oMathPara>
          </w:p>
        </w:tc>
      </w:tr>
      <w:tr w:rsidR="00AE13A5" w:rsidRPr="008A0116" w14:paraId="55A9B187" w14:textId="77777777" w:rsidTr="001B7823">
        <w:trPr>
          <w:jc w:val="center"/>
        </w:trPr>
        <w:tc>
          <w:tcPr>
            <w:tcW w:w="3356" w:type="dxa"/>
            <w:tcBorders>
              <w:top w:val="nil"/>
              <w:left w:val="nil"/>
              <w:bottom w:val="single" w:sz="4" w:space="0" w:color="auto"/>
            </w:tcBorders>
          </w:tcPr>
          <w:p w14:paraId="5F1CFADB" w14:textId="77777777" w:rsidR="008D5D7F" w:rsidRDefault="008D5D7F" w:rsidP="009E14B1">
            <w:pPr>
              <w:jc w:val="center"/>
              <w:rPr>
                <w:rFonts w:ascii="Times New Roman" w:hAnsi="Times New Roman" w:cs="Times New Roman"/>
              </w:rPr>
            </w:pPr>
          </w:p>
          <w:p w14:paraId="5AD4BED0" w14:textId="77777777" w:rsidR="00AE13A5" w:rsidRPr="005C7D50" w:rsidRDefault="00B93B70" w:rsidP="009E14B1">
            <w:pPr>
              <w:jc w:val="center"/>
              <w:rPr>
                <w:rFonts w:ascii="Times New Roman" w:hAnsi="Times New Roman" w:cs="Times New Roman"/>
                <w:b/>
                <w:bCs/>
              </w:rPr>
            </w:pPr>
            <w:r w:rsidRPr="005C7D50">
              <w:rPr>
                <w:rFonts w:ascii="Times New Roman" w:hAnsi="Times New Roman" w:cs="Times New Roman"/>
                <w:b/>
              </w:rPr>
              <w:t>Columnar Criterion</w:t>
            </w:r>
          </w:p>
          <w:p w14:paraId="249A9742" w14:textId="75D0803E" w:rsidR="00AE13A5" w:rsidRPr="008A0116" w:rsidRDefault="00AE13A5" w:rsidP="00A018E5">
            <w:pPr>
              <w:jc w:val="center"/>
              <w:rPr>
                <w:rFonts w:ascii="Times New Roman" w:hAnsi="Times New Roman" w:cs="Times New Roman"/>
              </w:rPr>
            </w:pPr>
          </w:p>
        </w:tc>
        <w:tc>
          <w:tcPr>
            <w:tcW w:w="6004" w:type="dxa"/>
            <w:tcBorders>
              <w:top w:val="nil"/>
              <w:bottom w:val="single" w:sz="4" w:space="0" w:color="auto"/>
              <w:right w:val="nil"/>
            </w:tcBorders>
            <w:vAlign w:val="center"/>
          </w:tcPr>
          <w:p w14:paraId="59A97992" w14:textId="53DFC341" w:rsidR="00AE13A5" w:rsidRPr="008A0116" w:rsidRDefault="007221CA" w:rsidP="00A018E5">
            <w:pPr>
              <w:jc w:val="center"/>
              <w:rPr>
                <w:rFonts w:ascii="Times New Roman" w:eastAsia="Calibri" w:hAnsi="Times New Roman" w:cs="Times New Roman"/>
                <w:color w:val="000000"/>
              </w:rPr>
            </w:pPr>
            <m:oMathPara>
              <m:oMath>
                <m:f>
                  <m:fPr>
                    <m:type m:val="lin"/>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G</m:t>
                        </m:r>
                      </m:e>
                      <m:sup>
                        <m:r>
                          <w:rPr>
                            <w:rFonts w:ascii="Cambria Math" w:hAnsi="Cambria Math" w:cs="Times New Roman"/>
                          </w:rPr>
                          <m:t>1.91</m:t>
                        </m:r>
                      </m:sup>
                    </m:sSup>
                  </m:num>
                  <m:den>
                    <m:r>
                      <w:rPr>
                        <w:rFonts w:ascii="Cambria Math" w:hAnsi="Cambria Math" w:cs="Times New Roman"/>
                      </w:rPr>
                      <m:t>R&gt;1.92×</m:t>
                    </m:r>
                    <m:sSup>
                      <m:sSupPr>
                        <m:ctrlPr>
                          <w:rPr>
                            <w:rFonts w:ascii="Cambria Math" w:hAnsi="Cambria Math" w:cs="Times New Roman"/>
                            <w:i/>
                          </w:rPr>
                        </m:ctrlPr>
                      </m:sSupPr>
                      <m:e>
                        <m:r>
                          <w:rPr>
                            <w:rFonts w:ascii="Cambria Math" w:hAnsi="Cambria Math" w:cs="Times New Roman"/>
                          </w:rPr>
                          <m:t>10</m:t>
                        </m:r>
                      </m:e>
                      <m:sup>
                        <m:r>
                          <w:rPr>
                            <w:rFonts w:ascii="Cambria Math" w:hAnsi="Cambria Math" w:cs="Times New Roman"/>
                          </w:rPr>
                          <m:t>6</m:t>
                        </m:r>
                      </m:sup>
                    </m:sSup>
                    <m:r>
                      <w:rPr>
                        <w:rFonts w:ascii="Cambria Math" w:hAnsi="Cambria Math" w:cs="Times New Roman"/>
                      </w:rPr>
                      <m:t xml:space="preserve"> </m:t>
                    </m:r>
                    <m:f>
                      <m:fPr>
                        <m:type m:val="lin"/>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K</m:t>
                            </m:r>
                          </m:e>
                          <m:sup>
                            <m:r>
                              <w:rPr>
                                <w:rFonts w:ascii="Cambria Math" w:hAnsi="Cambria Math" w:cs="Times New Roman"/>
                              </w:rPr>
                              <m:t>1.91</m:t>
                            </m:r>
                          </m:sup>
                        </m:sSup>
                      </m:num>
                      <m:den>
                        <m:sSup>
                          <m:sSupPr>
                            <m:ctrlPr>
                              <w:rPr>
                                <w:rFonts w:ascii="Cambria Math" w:hAnsi="Cambria Math" w:cs="Times New Roman"/>
                                <w:i/>
                              </w:rPr>
                            </m:ctrlPr>
                          </m:sSupPr>
                          <m:e>
                            <m:r>
                              <w:rPr>
                                <w:rFonts w:ascii="Cambria Math" w:hAnsi="Cambria Math" w:cs="Times New Roman"/>
                              </w:rPr>
                              <m:t>cm</m:t>
                            </m:r>
                          </m:e>
                          <m:sup>
                            <m:r>
                              <w:rPr>
                                <w:rFonts w:ascii="Cambria Math" w:hAnsi="Cambria Math" w:cs="Times New Roman"/>
                              </w:rPr>
                              <m:t>2.91</m:t>
                            </m:r>
                          </m:sup>
                        </m:sSup>
                        <m:r>
                          <w:rPr>
                            <w:rFonts w:ascii="Cambria Math" w:hAnsi="Cambria Math" w:cs="Times New Roman"/>
                          </w:rPr>
                          <m:t>.s</m:t>
                        </m:r>
                      </m:den>
                    </m:f>
                  </m:den>
                </m:f>
              </m:oMath>
            </m:oMathPara>
          </w:p>
        </w:tc>
      </w:tr>
    </w:tbl>
    <w:p w14:paraId="11FCCA02" w14:textId="77777777" w:rsidR="009C26E2" w:rsidRPr="008A0116" w:rsidRDefault="009C26E2">
      <w:pPr>
        <w:rPr>
          <w:rFonts w:ascii="Times New Roman" w:hAnsi="Times New Roman" w:cs="Times New Roman"/>
        </w:rPr>
      </w:pPr>
    </w:p>
    <w:p w14:paraId="511B60F5" w14:textId="77777777" w:rsidR="000278AD" w:rsidRDefault="000278AD">
      <w:pPr>
        <w:rPr>
          <w:rFonts w:ascii="Times New Roman" w:hAnsi="Times New Roman" w:cs="Times New Roman"/>
        </w:rPr>
      </w:pPr>
    </w:p>
    <w:p w14:paraId="5DEF68FD" w14:textId="77777777" w:rsidR="000278AD" w:rsidRDefault="000278AD">
      <w:pPr>
        <w:rPr>
          <w:rFonts w:ascii="Times New Roman" w:hAnsi="Times New Roman" w:cs="Times New Roman"/>
        </w:rPr>
      </w:pPr>
    </w:p>
    <w:p w14:paraId="22AB441E" w14:textId="77777777" w:rsidR="000278AD" w:rsidRDefault="000278AD">
      <w:pPr>
        <w:rPr>
          <w:rFonts w:ascii="Times New Roman" w:hAnsi="Times New Roman" w:cs="Times New Roman"/>
        </w:rPr>
      </w:pPr>
    </w:p>
    <w:p w14:paraId="649AD539" w14:textId="77777777" w:rsidR="000278AD" w:rsidRDefault="000278AD">
      <w:pPr>
        <w:rPr>
          <w:rFonts w:ascii="Times New Roman" w:hAnsi="Times New Roman" w:cs="Times New Roman"/>
        </w:rPr>
      </w:pPr>
    </w:p>
    <w:p w14:paraId="5BE1005C" w14:textId="77777777" w:rsidR="000278AD" w:rsidRPr="008A0116" w:rsidRDefault="000278AD">
      <w:pPr>
        <w:rPr>
          <w:rFonts w:ascii="Times New Roman" w:hAnsi="Times New Roman" w:cs="Times New Roman"/>
        </w:rPr>
      </w:pPr>
    </w:p>
    <w:p w14:paraId="6AF1E67D" w14:textId="617D9BE0" w:rsidR="003B316B" w:rsidRPr="00BE2007" w:rsidRDefault="003B316B" w:rsidP="003B316B">
      <w:pPr>
        <w:jc w:val="center"/>
        <w:rPr>
          <w:rFonts w:ascii="Calibri" w:hAnsi="Calibri" w:cs="Calibri"/>
          <w:color w:val="000000"/>
          <w:shd w:val="clear" w:color="auto" w:fill="FFFFFF"/>
        </w:rPr>
      </w:pPr>
      <w:r w:rsidRPr="008A0116">
        <w:rPr>
          <w:rFonts w:ascii="Times New Roman" w:hAnsi="Times New Roman" w:cs="Times New Roman"/>
          <w:b/>
        </w:rPr>
        <w:t>Table S3.</w:t>
      </w:r>
      <w:r w:rsidRPr="008A0116">
        <w:rPr>
          <w:rFonts w:ascii="Times New Roman" w:hAnsi="Times New Roman" w:cs="Times New Roman"/>
        </w:rPr>
        <w:t xml:space="preserve"> </w:t>
      </w:r>
      <w:r w:rsidR="007A434C" w:rsidRPr="00BE2007">
        <w:rPr>
          <w:rFonts w:ascii="Times New Roman" w:hAnsi="Times New Roman" w:cs="Times New Roman"/>
        </w:rPr>
        <w:t>Variables</w:t>
      </w:r>
      <w:r w:rsidRPr="00BE2007">
        <w:rPr>
          <w:rFonts w:ascii="Times New Roman" w:hAnsi="Times New Roman" w:cs="Times New Roman"/>
        </w:rPr>
        <w:t xml:space="preserve"> </w:t>
      </w:r>
      <w:r w:rsidR="007A434C" w:rsidRPr="00BE2007">
        <w:rPr>
          <w:rFonts w:ascii="Times New Roman" w:hAnsi="Times New Roman" w:cs="Times New Roman"/>
        </w:rPr>
        <w:t>List</w:t>
      </w:r>
    </w:p>
    <w:tbl>
      <w:tblPr>
        <w:tblStyle w:val="TableGrid"/>
        <w:tblW w:w="0" w:type="auto"/>
        <w:tblLook w:val="04A0" w:firstRow="1" w:lastRow="0" w:firstColumn="1" w:lastColumn="0" w:noHBand="0" w:noVBand="1"/>
      </w:tblPr>
      <w:tblGrid>
        <w:gridCol w:w="4675"/>
        <w:gridCol w:w="4675"/>
      </w:tblGrid>
      <w:tr w:rsidR="003B316B" w:rsidRPr="008A0116" w14:paraId="6F65A751" w14:textId="77777777" w:rsidTr="003B316B">
        <w:tc>
          <w:tcPr>
            <w:tcW w:w="4675" w:type="dxa"/>
          </w:tcPr>
          <w:p w14:paraId="6DFD9A31" w14:textId="067D378E" w:rsidR="003B316B" w:rsidRPr="008A0116" w:rsidRDefault="003B316B" w:rsidP="003B316B">
            <w:pPr>
              <w:jc w:val="center"/>
              <w:rPr>
                <w:rFonts w:ascii="Times New Roman" w:hAnsi="Times New Roman" w:cs="Times New Roman"/>
                <w:b/>
              </w:rPr>
            </w:pPr>
            <w:r w:rsidRPr="008A0116">
              <w:rPr>
                <w:rFonts w:ascii="Times New Roman" w:hAnsi="Times New Roman" w:cs="Times New Roman"/>
                <w:b/>
              </w:rPr>
              <w:t>Variable</w:t>
            </w:r>
          </w:p>
        </w:tc>
        <w:tc>
          <w:tcPr>
            <w:tcW w:w="4675" w:type="dxa"/>
          </w:tcPr>
          <w:p w14:paraId="35112FDB" w14:textId="149B7C20" w:rsidR="003B316B" w:rsidRPr="008A0116" w:rsidRDefault="003B316B" w:rsidP="003B316B">
            <w:pPr>
              <w:jc w:val="center"/>
              <w:rPr>
                <w:rFonts w:ascii="Times New Roman" w:hAnsi="Times New Roman" w:cs="Times New Roman"/>
                <w:b/>
              </w:rPr>
            </w:pPr>
            <w:r w:rsidRPr="008A0116">
              <w:rPr>
                <w:rFonts w:ascii="Times New Roman" w:hAnsi="Times New Roman" w:cs="Times New Roman"/>
                <w:b/>
              </w:rPr>
              <w:t>Symbol</w:t>
            </w:r>
          </w:p>
        </w:tc>
      </w:tr>
      <w:tr w:rsidR="003B316B" w:rsidRPr="008A0116" w14:paraId="554580C1" w14:textId="77777777" w:rsidTr="003B316B">
        <w:tc>
          <w:tcPr>
            <w:tcW w:w="4675" w:type="dxa"/>
          </w:tcPr>
          <w:p w14:paraId="369DD577" w14:textId="27068D7C" w:rsidR="003B316B" w:rsidRPr="008A0116" w:rsidRDefault="00E01568" w:rsidP="003B316B">
            <w:pPr>
              <w:jc w:val="center"/>
              <w:rPr>
                <w:rFonts w:ascii="Times New Roman" w:hAnsi="Times New Roman" w:cs="Times New Roman"/>
              </w:rPr>
            </w:pPr>
            <w:r w:rsidRPr="008A0116">
              <w:rPr>
                <w:rFonts w:ascii="Times New Roman" w:eastAsiaTheme="minorEastAsia" w:hAnsi="Times New Roman" w:cs="Times New Roman"/>
              </w:rPr>
              <w:t>S</w:t>
            </w:r>
            <w:r w:rsidR="006644F1" w:rsidRPr="008A0116">
              <w:rPr>
                <w:rFonts w:ascii="Times New Roman" w:eastAsiaTheme="minorEastAsia" w:hAnsi="Times New Roman" w:cs="Times New Roman"/>
              </w:rPr>
              <w:t>pecific heat capacity</w:t>
            </w:r>
          </w:p>
        </w:tc>
        <w:tc>
          <w:tcPr>
            <w:tcW w:w="4675" w:type="dxa"/>
          </w:tcPr>
          <w:p w14:paraId="601308CD" w14:textId="22E9B9CA" w:rsidR="003B316B" w:rsidRPr="008A0116" w:rsidRDefault="007221CA" w:rsidP="003B316B">
            <w:pPr>
              <w:jc w:val="center"/>
              <w:rPr>
                <w:rFonts w:ascii="Times New Roman" w:hAnsi="Times New Roman" w:cs="Times New Roman"/>
              </w:rPr>
            </w:pPr>
            <m:oMathPara>
              <m:oMath>
                <m:sSub>
                  <m:sSubPr>
                    <m:ctrlPr>
                      <w:rPr>
                        <w:rFonts w:ascii="Cambria Math" w:hAnsi="Cambria Math"/>
                        <w:i/>
                      </w:rPr>
                    </m:ctrlPr>
                  </m:sSubPr>
                  <m:e>
                    <m:r>
                      <w:rPr>
                        <w:rFonts w:ascii="Cambria Math" w:hAnsi="Cambria Math"/>
                      </w:rPr>
                      <m:t>c</m:t>
                    </m:r>
                  </m:e>
                  <m:sub>
                    <m:r>
                      <w:rPr>
                        <w:rFonts w:ascii="Cambria Math" w:hAnsi="Cambria Math"/>
                      </w:rPr>
                      <m:t>p</m:t>
                    </m:r>
                  </m:sub>
                </m:sSub>
              </m:oMath>
            </m:oMathPara>
          </w:p>
        </w:tc>
      </w:tr>
      <w:tr w:rsidR="003B316B" w:rsidRPr="008A0116" w14:paraId="19412AD7" w14:textId="77777777" w:rsidTr="003B316B">
        <w:tc>
          <w:tcPr>
            <w:tcW w:w="4675" w:type="dxa"/>
          </w:tcPr>
          <w:p w14:paraId="73AA1099" w14:textId="59512DD0" w:rsidR="003B316B" w:rsidRPr="008A0116" w:rsidRDefault="00E01568" w:rsidP="003B316B">
            <w:pPr>
              <w:jc w:val="center"/>
              <w:rPr>
                <w:rFonts w:ascii="Times New Roman" w:hAnsi="Times New Roman" w:cs="Times New Roman"/>
              </w:rPr>
            </w:pPr>
            <w:r w:rsidRPr="008A0116">
              <w:rPr>
                <w:rFonts w:ascii="Times New Roman" w:eastAsiaTheme="minorEastAsia" w:hAnsi="Times New Roman" w:cs="Times New Roman"/>
              </w:rPr>
              <w:t>D</w:t>
            </w:r>
            <w:r w:rsidR="006644F1" w:rsidRPr="008A0116">
              <w:rPr>
                <w:rFonts w:ascii="Times New Roman" w:eastAsiaTheme="minorEastAsia" w:hAnsi="Times New Roman" w:cs="Times New Roman"/>
              </w:rPr>
              <w:t>ensity</w:t>
            </w:r>
          </w:p>
        </w:tc>
        <w:tc>
          <w:tcPr>
            <w:tcW w:w="4675" w:type="dxa"/>
          </w:tcPr>
          <w:p w14:paraId="5E4BB3E4" w14:textId="7AB87724" w:rsidR="003B316B" w:rsidRPr="008A0116" w:rsidRDefault="003B316B" w:rsidP="003B316B">
            <w:pPr>
              <w:jc w:val="center"/>
              <w:rPr>
                <w:rFonts w:ascii="Times New Roman" w:hAnsi="Times New Roman" w:cs="Times New Roman"/>
              </w:rPr>
            </w:pPr>
            <m:oMathPara>
              <m:oMath>
                <m:r>
                  <w:rPr>
                    <w:rFonts w:ascii="Cambria Math" w:hAnsi="Cambria Math"/>
                  </w:rPr>
                  <m:t>ρ</m:t>
                </m:r>
              </m:oMath>
            </m:oMathPara>
          </w:p>
        </w:tc>
      </w:tr>
      <w:tr w:rsidR="003B316B" w:rsidRPr="008A0116" w14:paraId="70D55927" w14:textId="77777777" w:rsidTr="003B316B">
        <w:tc>
          <w:tcPr>
            <w:tcW w:w="4675" w:type="dxa"/>
          </w:tcPr>
          <w:p w14:paraId="2383625E" w14:textId="006BD5D0" w:rsidR="003B316B" w:rsidRPr="008A0116" w:rsidRDefault="00E01568" w:rsidP="003B316B">
            <w:pPr>
              <w:jc w:val="center"/>
              <w:rPr>
                <w:rFonts w:ascii="Times New Roman" w:hAnsi="Times New Roman" w:cs="Times New Roman"/>
              </w:rPr>
            </w:pPr>
            <w:r w:rsidRPr="008A0116">
              <w:rPr>
                <w:rFonts w:ascii="Times New Roman" w:eastAsiaTheme="minorEastAsia" w:hAnsi="Times New Roman" w:cs="Times New Roman"/>
              </w:rPr>
              <w:t>T</w:t>
            </w:r>
            <w:r w:rsidR="006644F1" w:rsidRPr="008A0116">
              <w:rPr>
                <w:rFonts w:ascii="Times New Roman" w:eastAsiaTheme="minorEastAsia" w:hAnsi="Times New Roman" w:cs="Times New Roman"/>
              </w:rPr>
              <w:t>hermal conductivity enhancement factors</w:t>
            </w:r>
          </w:p>
        </w:tc>
        <w:tc>
          <w:tcPr>
            <w:tcW w:w="4675" w:type="dxa"/>
          </w:tcPr>
          <w:p w14:paraId="02617BC1" w14:textId="608C129C" w:rsidR="003B316B" w:rsidRPr="008A0116" w:rsidRDefault="007221CA" w:rsidP="003B316B">
            <w:pPr>
              <w:jc w:val="cente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λ</m:t>
                    </m:r>
                  </m:e>
                  <m:sub>
                    <m:r>
                      <w:rPr>
                        <w:rFonts w:ascii="Cambria Math" w:hAnsi="Cambria Math" w:cs="Times New Roman"/>
                      </w:rPr>
                      <m:t>x</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λ</m:t>
                    </m:r>
                  </m:e>
                  <m:sub>
                    <m:r>
                      <w:rPr>
                        <w:rFonts w:ascii="Cambria Math" w:hAnsi="Cambria Math" w:cs="Times New Roman"/>
                      </w:rPr>
                      <m:t>y</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λ</m:t>
                    </m:r>
                  </m:e>
                  <m:sub>
                    <m:r>
                      <w:rPr>
                        <w:rFonts w:ascii="Cambria Math" w:hAnsi="Cambria Math" w:cs="Times New Roman"/>
                      </w:rPr>
                      <m:t>z</m:t>
                    </m:r>
                  </m:sub>
                </m:sSub>
                <m:r>
                  <w:rPr>
                    <w:rFonts w:ascii="Cambria Math" w:hAnsi="Cambria Math" w:cs="Times New Roman"/>
                  </w:rPr>
                  <m:t xml:space="preserve"> </m:t>
                </m:r>
              </m:oMath>
            </m:oMathPara>
          </w:p>
        </w:tc>
      </w:tr>
      <w:tr w:rsidR="003B316B" w:rsidRPr="008A0116" w14:paraId="0F05A2DC" w14:textId="77777777" w:rsidTr="003B316B">
        <w:tc>
          <w:tcPr>
            <w:tcW w:w="4675" w:type="dxa"/>
          </w:tcPr>
          <w:p w14:paraId="5EAD616F" w14:textId="7DA06E16" w:rsidR="003B316B" w:rsidRPr="008A0116" w:rsidRDefault="00E01568" w:rsidP="003B316B">
            <w:pPr>
              <w:jc w:val="center"/>
              <w:rPr>
                <w:rFonts w:ascii="Times New Roman" w:hAnsi="Times New Roman" w:cs="Times New Roman"/>
              </w:rPr>
            </w:pPr>
            <w:r w:rsidRPr="008A0116">
              <w:rPr>
                <w:rFonts w:ascii="Times New Roman" w:eastAsiaTheme="minorEastAsia" w:hAnsi="Times New Roman" w:cs="Times New Roman"/>
              </w:rPr>
              <w:t>T</w:t>
            </w:r>
            <w:r w:rsidR="006644F1" w:rsidRPr="008A0116">
              <w:rPr>
                <w:rFonts w:ascii="Times New Roman" w:eastAsiaTheme="minorEastAsia" w:hAnsi="Times New Roman" w:cs="Times New Roman"/>
              </w:rPr>
              <w:t>hermal conductivity</w:t>
            </w:r>
          </w:p>
        </w:tc>
        <w:tc>
          <w:tcPr>
            <w:tcW w:w="4675" w:type="dxa"/>
          </w:tcPr>
          <w:p w14:paraId="3C7FD470" w14:textId="05A690CE" w:rsidR="003B316B" w:rsidRPr="008A0116" w:rsidRDefault="007221CA" w:rsidP="003B316B">
            <w:pPr>
              <w:jc w:val="cente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x</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y</m:t>
                    </m:r>
                  </m:sub>
                </m:sSub>
                <m:r>
                  <w:rPr>
                    <w:rFonts w:ascii="Cambria Math" w:eastAsiaTheme="minorEastAsia" w:hAnsi="Cambria Math" w:cs="Times New Roman"/>
                  </w:rPr>
                  <m:t xml:space="preserve">, </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z</m:t>
                    </m:r>
                  </m:sub>
                </m:sSub>
              </m:oMath>
            </m:oMathPara>
          </w:p>
        </w:tc>
      </w:tr>
      <w:tr w:rsidR="006644F1" w:rsidRPr="008A0116" w14:paraId="254CBEA6" w14:textId="77777777" w:rsidTr="003B316B">
        <w:tc>
          <w:tcPr>
            <w:tcW w:w="4675" w:type="dxa"/>
          </w:tcPr>
          <w:p w14:paraId="2431EE2B" w14:textId="5331FC34" w:rsidR="006644F1" w:rsidRPr="008A0116" w:rsidRDefault="00E01568" w:rsidP="00676CE4">
            <w:pPr>
              <w:jc w:val="center"/>
              <w:rPr>
                <w:rFonts w:ascii="Times New Roman" w:hAnsi="Times New Roman" w:cs="Times New Roman"/>
              </w:rPr>
            </w:pPr>
            <w:r w:rsidRPr="008A0116">
              <w:rPr>
                <w:rFonts w:ascii="Times New Roman" w:hAnsi="Times New Roman" w:cs="Times New Roman"/>
              </w:rPr>
              <w:t xml:space="preserve">Absorption </w:t>
            </w:r>
            <w:r w:rsidR="00676CE4">
              <w:rPr>
                <w:rFonts w:ascii="Times New Roman" w:hAnsi="Times New Roman" w:cs="Times New Roman"/>
              </w:rPr>
              <w:t>c</w:t>
            </w:r>
            <w:r w:rsidRPr="008A0116">
              <w:rPr>
                <w:rFonts w:ascii="Times New Roman" w:hAnsi="Times New Roman" w:cs="Times New Roman"/>
              </w:rPr>
              <w:t>oefficient</w:t>
            </w:r>
          </w:p>
        </w:tc>
        <w:tc>
          <w:tcPr>
            <w:tcW w:w="4675" w:type="dxa"/>
          </w:tcPr>
          <w:p w14:paraId="2A8AAE48" w14:textId="085B5B93" w:rsidR="006644F1" w:rsidRPr="008A0116" w:rsidRDefault="006644F1" w:rsidP="003B316B">
            <w:pPr>
              <w:jc w:val="center"/>
              <w:rPr>
                <w:rFonts w:ascii="Times New Roman" w:eastAsia="Calibri" w:hAnsi="Times New Roman" w:cs="Times New Roman"/>
                <w:i/>
                <w:iCs/>
              </w:rPr>
            </w:pPr>
            <w:r w:rsidRPr="008A0116">
              <w:rPr>
                <w:rFonts w:ascii="Times New Roman" w:hAnsi="Times New Roman" w:cs="Times New Roman"/>
                <w:i/>
                <w:iCs/>
              </w:rPr>
              <w:t>A</w:t>
            </w:r>
          </w:p>
        </w:tc>
      </w:tr>
      <w:tr w:rsidR="006644F1" w:rsidRPr="008A0116" w14:paraId="29826197" w14:textId="77777777" w:rsidTr="003B316B">
        <w:tc>
          <w:tcPr>
            <w:tcW w:w="4675" w:type="dxa"/>
          </w:tcPr>
          <w:p w14:paraId="3A5889C6" w14:textId="7181BB19" w:rsidR="006644F1" w:rsidRPr="008A0116" w:rsidRDefault="00E01568" w:rsidP="003B316B">
            <w:pPr>
              <w:jc w:val="center"/>
              <w:rPr>
                <w:rFonts w:ascii="Times New Roman" w:hAnsi="Times New Roman" w:cs="Times New Roman"/>
              </w:rPr>
            </w:pPr>
            <w:r w:rsidRPr="008A0116">
              <w:rPr>
                <w:rFonts w:ascii="Times New Roman" w:hAnsi="Times New Roman" w:cs="Times New Roman"/>
              </w:rPr>
              <w:t>Laser beam velocity</w:t>
            </w:r>
          </w:p>
        </w:tc>
        <w:tc>
          <w:tcPr>
            <w:tcW w:w="4675" w:type="dxa"/>
          </w:tcPr>
          <w:p w14:paraId="71AA3363" w14:textId="5E0C32F5" w:rsidR="006644F1" w:rsidRPr="008A0116" w:rsidRDefault="006644F1" w:rsidP="003B316B">
            <w:pPr>
              <w:jc w:val="center"/>
              <w:rPr>
                <w:rFonts w:ascii="Times New Roman" w:hAnsi="Times New Roman" w:cs="Times New Roman"/>
                <w:i/>
                <w:iCs/>
              </w:rPr>
            </w:pPr>
            <w:r w:rsidRPr="008A0116">
              <w:rPr>
                <w:rFonts w:ascii="Times New Roman" w:hAnsi="Times New Roman" w:cs="Times New Roman"/>
                <w:i/>
                <w:iCs/>
              </w:rPr>
              <w:t>v</w:t>
            </w:r>
          </w:p>
        </w:tc>
      </w:tr>
      <w:tr w:rsidR="006644F1" w:rsidRPr="008A0116" w14:paraId="0287C3FB" w14:textId="77777777" w:rsidTr="003B316B">
        <w:tc>
          <w:tcPr>
            <w:tcW w:w="4675" w:type="dxa"/>
          </w:tcPr>
          <w:p w14:paraId="6C16F52F" w14:textId="12E54F08" w:rsidR="006644F1" w:rsidRPr="008A0116" w:rsidRDefault="00E01568" w:rsidP="003B316B">
            <w:pPr>
              <w:jc w:val="center"/>
              <w:rPr>
                <w:rFonts w:ascii="Times New Roman" w:hAnsi="Times New Roman" w:cs="Times New Roman"/>
              </w:rPr>
            </w:pPr>
            <w:r w:rsidRPr="008A0116">
              <w:rPr>
                <w:rFonts w:ascii="Times New Roman" w:hAnsi="Times New Roman" w:cs="Times New Roman"/>
              </w:rPr>
              <w:t>Laser power</w:t>
            </w:r>
          </w:p>
        </w:tc>
        <w:tc>
          <w:tcPr>
            <w:tcW w:w="4675" w:type="dxa"/>
          </w:tcPr>
          <w:p w14:paraId="47C8EF0E" w14:textId="606F969F" w:rsidR="006644F1" w:rsidRPr="008A0116" w:rsidRDefault="006644F1" w:rsidP="003B316B">
            <w:pPr>
              <w:jc w:val="center"/>
              <w:rPr>
                <w:rFonts w:ascii="Times New Roman" w:hAnsi="Times New Roman" w:cs="Times New Roman"/>
                <w:i/>
                <w:iCs/>
              </w:rPr>
            </w:pPr>
            <w:r w:rsidRPr="008A0116">
              <w:rPr>
                <w:rFonts w:ascii="Times New Roman" w:hAnsi="Times New Roman" w:cs="Times New Roman"/>
                <w:i/>
                <w:iCs/>
              </w:rPr>
              <w:t>P</w:t>
            </w:r>
          </w:p>
        </w:tc>
      </w:tr>
      <w:tr w:rsidR="003B316B" w:rsidRPr="008A0116" w14:paraId="071175B9" w14:textId="77777777" w:rsidTr="003B316B">
        <w:tc>
          <w:tcPr>
            <w:tcW w:w="4675" w:type="dxa"/>
          </w:tcPr>
          <w:p w14:paraId="7F0C9A4C" w14:textId="654DCFD8" w:rsidR="003B316B" w:rsidRPr="008A0116" w:rsidRDefault="00E01568" w:rsidP="003B316B">
            <w:pPr>
              <w:jc w:val="center"/>
              <w:rPr>
                <w:rFonts w:ascii="Times New Roman" w:hAnsi="Times New Roman" w:cs="Times New Roman"/>
              </w:rPr>
            </w:pPr>
            <w:r w:rsidRPr="008A0116">
              <w:rPr>
                <w:rFonts w:ascii="Times New Roman" w:eastAsiaTheme="minorEastAsia" w:hAnsi="Times New Roman" w:cs="Times New Roman"/>
              </w:rPr>
              <w:t>M</w:t>
            </w:r>
            <w:r w:rsidR="006644F1" w:rsidRPr="008A0116">
              <w:rPr>
                <w:rFonts w:ascii="Times New Roman" w:eastAsiaTheme="minorEastAsia" w:hAnsi="Times New Roman" w:cs="Times New Roman"/>
              </w:rPr>
              <w:t>elting enthalpy</w:t>
            </w:r>
          </w:p>
        </w:tc>
        <w:tc>
          <w:tcPr>
            <w:tcW w:w="4675" w:type="dxa"/>
          </w:tcPr>
          <w:p w14:paraId="21885AD6" w14:textId="049B3372" w:rsidR="003B316B" w:rsidRPr="008A0116" w:rsidRDefault="007221CA" w:rsidP="003B316B">
            <w:pPr>
              <w:jc w:val="cente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f</m:t>
                    </m:r>
                  </m:sub>
                </m:sSub>
              </m:oMath>
            </m:oMathPara>
          </w:p>
        </w:tc>
      </w:tr>
      <w:tr w:rsidR="003B316B" w:rsidRPr="008A0116" w14:paraId="542739B8" w14:textId="77777777" w:rsidTr="003B316B">
        <w:tc>
          <w:tcPr>
            <w:tcW w:w="4675" w:type="dxa"/>
          </w:tcPr>
          <w:p w14:paraId="3FDA0BA4" w14:textId="1E5BC064" w:rsidR="003B316B" w:rsidRPr="008A0116" w:rsidRDefault="00E01568" w:rsidP="003B316B">
            <w:pPr>
              <w:jc w:val="center"/>
              <w:rPr>
                <w:rFonts w:ascii="Times New Roman" w:hAnsi="Times New Roman" w:cs="Times New Roman"/>
              </w:rPr>
            </w:pPr>
            <w:r w:rsidRPr="008A0116">
              <w:rPr>
                <w:rFonts w:ascii="Times New Roman" w:eastAsiaTheme="minorEastAsia" w:hAnsi="Times New Roman" w:cs="Times New Roman"/>
              </w:rPr>
              <w:t>S</w:t>
            </w:r>
            <w:r w:rsidR="006644F1" w:rsidRPr="008A0116">
              <w:rPr>
                <w:rFonts w:ascii="Times New Roman" w:eastAsiaTheme="minorEastAsia" w:hAnsi="Times New Roman" w:cs="Times New Roman"/>
              </w:rPr>
              <w:t>olidus temperature</w:t>
            </w:r>
          </w:p>
        </w:tc>
        <w:tc>
          <w:tcPr>
            <w:tcW w:w="4675" w:type="dxa"/>
          </w:tcPr>
          <w:p w14:paraId="2AFD580A" w14:textId="7188AF3D" w:rsidR="003B316B" w:rsidRPr="008A0116" w:rsidRDefault="008B3931" w:rsidP="008B3931">
            <w:pPr>
              <w:jc w:val="center"/>
              <w:rPr>
                <w:rFonts w:ascii="Times New Roman" w:hAnsi="Times New Roman" w:cs="Times New Roman"/>
              </w:rPr>
            </w:pPr>
            <w:r w:rsidRPr="008A0116">
              <w:rPr>
                <w:rFonts w:ascii="Times New Roman" w:hAnsi="Times New Roman" w:cs="Times New Roman"/>
              </w:rPr>
              <w:t>T</w:t>
            </w:r>
            <w:r w:rsidRPr="008A0116">
              <w:rPr>
                <w:rFonts w:ascii="Times New Roman" w:hAnsi="Times New Roman" w:cs="Times New Roman"/>
                <w:vertAlign w:val="subscript"/>
              </w:rPr>
              <w:t>S</w:t>
            </w:r>
          </w:p>
        </w:tc>
      </w:tr>
      <w:tr w:rsidR="003B316B" w:rsidRPr="008A0116" w14:paraId="183464D6" w14:textId="77777777" w:rsidTr="003B316B">
        <w:tc>
          <w:tcPr>
            <w:tcW w:w="4675" w:type="dxa"/>
          </w:tcPr>
          <w:p w14:paraId="6FD40AAF" w14:textId="6411F717" w:rsidR="003B316B" w:rsidRPr="008A0116" w:rsidRDefault="00E01568" w:rsidP="003B316B">
            <w:pPr>
              <w:jc w:val="center"/>
              <w:rPr>
                <w:rFonts w:ascii="Times New Roman" w:hAnsi="Times New Roman" w:cs="Times New Roman"/>
              </w:rPr>
            </w:pPr>
            <w:r w:rsidRPr="008A0116">
              <w:rPr>
                <w:rFonts w:ascii="Times New Roman" w:eastAsiaTheme="minorEastAsia" w:hAnsi="Times New Roman" w:cs="Times New Roman"/>
              </w:rPr>
              <w:t>L</w:t>
            </w:r>
            <w:r w:rsidR="006644F1" w:rsidRPr="008A0116">
              <w:rPr>
                <w:rFonts w:ascii="Times New Roman" w:eastAsiaTheme="minorEastAsia" w:hAnsi="Times New Roman" w:cs="Times New Roman"/>
              </w:rPr>
              <w:t>iquidus temperature</w:t>
            </w:r>
          </w:p>
        </w:tc>
        <w:tc>
          <w:tcPr>
            <w:tcW w:w="4675" w:type="dxa"/>
          </w:tcPr>
          <w:p w14:paraId="34AAD183" w14:textId="16F4B72A" w:rsidR="003B316B" w:rsidRPr="008A0116" w:rsidRDefault="008B3931" w:rsidP="008B3931">
            <w:pPr>
              <w:jc w:val="center"/>
              <w:rPr>
                <w:rFonts w:ascii="Times New Roman" w:hAnsi="Times New Roman" w:cs="Times New Roman"/>
              </w:rPr>
            </w:pPr>
            <w:r w:rsidRPr="008A0116">
              <w:rPr>
                <w:rFonts w:ascii="Times New Roman" w:hAnsi="Times New Roman" w:cs="Times New Roman"/>
              </w:rPr>
              <w:t>T</w:t>
            </w:r>
            <w:r w:rsidRPr="008A0116">
              <w:rPr>
                <w:rFonts w:ascii="Times New Roman" w:hAnsi="Times New Roman" w:cs="Times New Roman"/>
                <w:vertAlign w:val="subscript"/>
              </w:rPr>
              <w:t>L</w:t>
            </w:r>
          </w:p>
        </w:tc>
      </w:tr>
      <w:tr w:rsidR="008B3931" w:rsidRPr="008A0116" w14:paraId="7C667E55" w14:textId="77777777" w:rsidTr="003B316B">
        <w:tc>
          <w:tcPr>
            <w:tcW w:w="4675" w:type="dxa"/>
          </w:tcPr>
          <w:p w14:paraId="50B9D18C" w14:textId="6121D17E" w:rsidR="008B3931" w:rsidRPr="008A0116" w:rsidRDefault="006644F1" w:rsidP="003B316B">
            <w:pPr>
              <w:jc w:val="center"/>
              <w:rPr>
                <w:rFonts w:ascii="Times New Roman" w:hAnsi="Times New Roman" w:cs="Times New Roman"/>
              </w:rPr>
            </w:pPr>
            <w:r w:rsidRPr="008A0116">
              <w:rPr>
                <w:rFonts w:ascii="Times New Roman" w:hAnsi="Times New Roman" w:cs="Times New Roman"/>
              </w:rPr>
              <w:t>Melting Temperature</w:t>
            </w:r>
          </w:p>
        </w:tc>
        <w:tc>
          <w:tcPr>
            <w:tcW w:w="4675" w:type="dxa"/>
          </w:tcPr>
          <w:p w14:paraId="03A8C3A7" w14:textId="23B7B1E5" w:rsidR="008B3931" w:rsidRPr="008A0116" w:rsidRDefault="008B3931" w:rsidP="008B3931">
            <w:pPr>
              <w:jc w:val="center"/>
              <w:rPr>
                <w:rFonts w:ascii="Times New Roman" w:hAnsi="Times New Roman" w:cs="Times New Roman"/>
              </w:rPr>
            </w:pPr>
            <w:r w:rsidRPr="008A0116">
              <w:rPr>
                <w:rFonts w:ascii="Times New Roman" w:hAnsi="Times New Roman" w:cs="Times New Roman"/>
              </w:rPr>
              <w:t>T</w:t>
            </w:r>
            <w:r w:rsidRPr="008A0116">
              <w:rPr>
                <w:rFonts w:ascii="Times New Roman" w:hAnsi="Times New Roman" w:cs="Times New Roman"/>
                <w:vertAlign w:val="subscript"/>
              </w:rPr>
              <w:t>m</w:t>
            </w:r>
          </w:p>
        </w:tc>
      </w:tr>
      <w:tr w:rsidR="006644F1" w:rsidRPr="008A0116" w14:paraId="1AE80E28" w14:textId="77777777" w:rsidTr="003B316B">
        <w:tc>
          <w:tcPr>
            <w:tcW w:w="4675" w:type="dxa"/>
          </w:tcPr>
          <w:p w14:paraId="627078AE" w14:textId="1883C4C0" w:rsidR="006644F1" w:rsidRPr="008A0116" w:rsidRDefault="00E01568" w:rsidP="003B316B">
            <w:pPr>
              <w:jc w:val="center"/>
              <w:rPr>
                <w:rFonts w:ascii="Times New Roman" w:hAnsi="Times New Roman" w:cs="Times New Roman"/>
              </w:rPr>
            </w:pPr>
            <w:r w:rsidRPr="008A0116">
              <w:rPr>
                <w:rFonts w:ascii="Times New Roman" w:hAnsi="Times New Roman" w:cs="Times New Roman"/>
              </w:rPr>
              <w:t>Room temperature</w:t>
            </w:r>
          </w:p>
        </w:tc>
        <w:tc>
          <w:tcPr>
            <w:tcW w:w="4675" w:type="dxa"/>
          </w:tcPr>
          <w:p w14:paraId="0FD28940" w14:textId="120A45FA" w:rsidR="006644F1" w:rsidRPr="008A0116" w:rsidRDefault="006644F1" w:rsidP="008B3931">
            <w:pPr>
              <w:jc w:val="center"/>
              <w:rPr>
                <w:rFonts w:ascii="Times New Roman" w:hAnsi="Times New Roman" w:cs="Times New Roman"/>
              </w:rPr>
            </w:pPr>
            <w:r w:rsidRPr="008A0116">
              <w:rPr>
                <w:rFonts w:ascii="Times New Roman" w:hAnsi="Times New Roman" w:cs="Times New Roman"/>
              </w:rPr>
              <w:t>T</w:t>
            </w:r>
            <w:r w:rsidRPr="008A0116">
              <w:rPr>
                <w:rFonts w:ascii="Times New Roman" w:hAnsi="Times New Roman" w:cs="Times New Roman"/>
                <w:vertAlign w:val="subscript"/>
              </w:rPr>
              <w:t>0</w:t>
            </w:r>
          </w:p>
        </w:tc>
      </w:tr>
      <w:tr w:rsidR="006644F1" w:rsidRPr="008A0116" w14:paraId="3D525B62" w14:textId="77777777" w:rsidTr="003B316B">
        <w:tc>
          <w:tcPr>
            <w:tcW w:w="4675" w:type="dxa"/>
          </w:tcPr>
          <w:p w14:paraId="230A65C3" w14:textId="33BC75EF" w:rsidR="006644F1" w:rsidRPr="008A0116" w:rsidRDefault="00E01568" w:rsidP="00194CEE">
            <w:pPr>
              <w:jc w:val="center"/>
              <w:rPr>
                <w:rFonts w:ascii="Times New Roman" w:hAnsi="Times New Roman" w:cs="Times New Roman"/>
              </w:rPr>
            </w:pPr>
            <w:r w:rsidRPr="008A0116">
              <w:rPr>
                <w:rFonts w:ascii="Times New Roman" w:hAnsi="Times New Roman" w:cs="Times New Roman"/>
              </w:rPr>
              <w:t xml:space="preserve">Heat transfer convection </w:t>
            </w:r>
            <w:r w:rsidR="00676CE4">
              <w:rPr>
                <w:rFonts w:ascii="Times New Roman" w:hAnsi="Times New Roman" w:cs="Times New Roman"/>
              </w:rPr>
              <w:t>coefficient</w:t>
            </w:r>
          </w:p>
        </w:tc>
        <w:tc>
          <w:tcPr>
            <w:tcW w:w="4675" w:type="dxa"/>
          </w:tcPr>
          <w:p w14:paraId="60EE9EE3" w14:textId="3A3FFF94" w:rsidR="006644F1" w:rsidRPr="008A0116" w:rsidRDefault="006644F1" w:rsidP="008B3931">
            <w:pPr>
              <w:jc w:val="center"/>
              <w:rPr>
                <w:rFonts w:ascii="Times New Roman" w:hAnsi="Times New Roman" w:cs="Times New Roman"/>
              </w:rPr>
            </w:pPr>
            <w:r w:rsidRPr="008A0116">
              <w:rPr>
                <w:rFonts w:ascii="Times New Roman" w:hAnsi="Times New Roman" w:cs="Times New Roman"/>
              </w:rPr>
              <w:t>h</w:t>
            </w:r>
            <w:r w:rsidRPr="008A0116">
              <w:rPr>
                <w:rFonts w:ascii="Times New Roman" w:hAnsi="Times New Roman" w:cs="Times New Roman"/>
                <w:vertAlign w:val="subscript"/>
              </w:rPr>
              <w:t>c</w:t>
            </w:r>
          </w:p>
        </w:tc>
      </w:tr>
      <w:tr w:rsidR="006644F1" w:rsidRPr="008A0116" w14:paraId="694C0335" w14:textId="77777777" w:rsidTr="003B316B">
        <w:tc>
          <w:tcPr>
            <w:tcW w:w="4675" w:type="dxa"/>
          </w:tcPr>
          <w:p w14:paraId="39D84370" w14:textId="4852BC95" w:rsidR="006644F1" w:rsidRPr="008A0116" w:rsidRDefault="00E01568" w:rsidP="00194CEE">
            <w:pPr>
              <w:jc w:val="center"/>
              <w:rPr>
                <w:rFonts w:ascii="Times New Roman" w:hAnsi="Times New Roman" w:cs="Times New Roman"/>
              </w:rPr>
            </w:pPr>
            <w:r w:rsidRPr="008A0116">
              <w:rPr>
                <w:rFonts w:ascii="Times New Roman" w:hAnsi="Times New Roman" w:cs="Times New Roman"/>
              </w:rPr>
              <w:t>Heat transfer radiation</w:t>
            </w:r>
            <w:r w:rsidR="00676CE4">
              <w:rPr>
                <w:rFonts w:ascii="Times New Roman" w:hAnsi="Times New Roman" w:cs="Times New Roman"/>
              </w:rPr>
              <w:t xml:space="preserve"> coefficient</w:t>
            </w:r>
            <w:r w:rsidRPr="008A0116">
              <w:rPr>
                <w:rFonts w:ascii="Times New Roman" w:hAnsi="Times New Roman" w:cs="Times New Roman"/>
              </w:rPr>
              <w:t xml:space="preserve"> </w:t>
            </w:r>
          </w:p>
        </w:tc>
        <w:tc>
          <w:tcPr>
            <w:tcW w:w="4675" w:type="dxa"/>
          </w:tcPr>
          <w:p w14:paraId="389FE61F" w14:textId="41BA30B7" w:rsidR="006644F1" w:rsidRPr="008A0116" w:rsidRDefault="006644F1" w:rsidP="006644F1">
            <w:pPr>
              <w:jc w:val="center"/>
              <w:rPr>
                <w:rFonts w:ascii="Times New Roman" w:hAnsi="Times New Roman" w:cs="Times New Roman"/>
              </w:rPr>
            </w:pPr>
            <w:proofErr w:type="spellStart"/>
            <w:r w:rsidRPr="008A0116">
              <w:rPr>
                <w:rFonts w:ascii="Times New Roman" w:hAnsi="Times New Roman" w:cs="Times New Roman"/>
              </w:rPr>
              <w:t>h</w:t>
            </w:r>
            <w:r w:rsidRPr="008A0116">
              <w:rPr>
                <w:rFonts w:ascii="Times New Roman" w:hAnsi="Times New Roman" w:cs="Times New Roman"/>
                <w:vertAlign w:val="subscript"/>
              </w:rPr>
              <w:t>r</w:t>
            </w:r>
            <w:proofErr w:type="spellEnd"/>
          </w:p>
        </w:tc>
      </w:tr>
      <w:tr w:rsidR="006644F1" w:rsidRPr="008A0116" w14:paraId="3EA6F548" w14:textId="77777777" w:rsidTr="003B316B">
        <w:tc>
          <w:tcPr>
            <w:tcW w:w="4675" w:type="dxa"/>
          </w:tcPr>
          <w:p w14:paraId="38DFD4C1" w14:textId="42D11150" w:rsidR="006644F1" w:rsidRPr="008A0116" w:rsidRDefault="009361C3" w:rsidP="009361C3">
            <w:pPr>
              <w:jc w:val="center"/>
              <w:rPr>
                <w:rFonts w:ascii="Times New Roman" w:hAnsi="Times New Roman" w:cs="Times New Roman"/>
              </w:rPr>
            </w:pPr>
            <w:r w:rsidRPr="008A0116">
              <w:rPr>
                <w:rFonts w:ascii="Times New Roman" w:hAnsi="Times New Roman" w:cs="Times New Roman"/>
              </w:rPr>
              <w:t>Laser s</w:t>
            </w:r>
            <w:r w:rsidR="00E01568" w:rsidRPr="008A0116">
              <w:rPr>
                <w:rFonts w:ascii="Times New Roman" w:hAnsi="Times New Roman" w:cs="Times New Roman"/>
              </w:rPr>
              <w:t>pot radius</w:t>
            </w:r>
          </w:p>
        </w:tc>
        <w:tc>
          <w:tcPr>
            <w:tcW w:w="4675" w:type="dxa"/>
          </w:tcPr>
          <w:p w14:paraId="7DF1C1DB" w14:textId="642D52D4" w:rsidR="006644F1" w:rsidRPr="008A0116" w:rsidRDefault="006644F1" w:rsidP="006644F1">
            <w:pPr>
              <w:jc w:val="center"/>
              <w:rPr>
                <w:rFonts w:ascii="Times New Roman" w:hAnsi="Times New Roman" w:cs="Times New Roman"/>
              </w:rPr>
            </w:pPr>
            <w:proofErr w:type="spellStart"/>
            <w:r w:rsidRPr="008A0116">
              <w:rPr>
                <w:rFonts w:ascii="Times New Roman" w:hAnsi="Times New Roman" w:cs="Times New Roman"/>
                <w:i/>
                <w:iCs/>
              </w:rPr>
              <w:t>r</w:t>
            </w:r>
            <w:r w:rsidRPr="008A0116">
              <w:rPr>
                <w:rFonts w:ascii="Times New Roman" w:hAnsi="Times New Roman" w:cs="Times New Roman"/>
                <w:i/>
                <w:iCs/>
                <w:vertAlign w:val="subscript"/>
              </w:rPr>
              <w:t>o</w:t>
            </w:r>
            <w:proofErr w:type="spellEnd"/>
          </w:p>
        </w:tc>
      </w:tr>
    </w:tbl>
    <w:p w14:paraId="3B8D4076" w14:textId="34EEC03E" w:rsidR="003B316B" w:rsidRDefault="003B316B">
      <w:pPr>
        <w:rPr>
          <w:rFonts w:ascii="Times New Roman" w:hAnsi="Times New Roman" w:cs="Times New Roman"/>
        </w:rPr>
      </w:pPr>
    </w:p>
    <w:p w14:paraId="56D354DC" w14:textId="42CC3D0C" w:rsidR="00D14892" w:rsidRDefault="00D14892" w:rsidP="00805EB1">
      <w:pPr>
        <w:jc w:val="center"/>
        <w:rPr>
          <w:rFonts w:ascii="Times New Roman" w:hAnsi="Times New Roman" w:cs="Times New Roman"/>
        </w:rPr>
      </w:pPr>
    </w:p>
    <w:p w14:paraId="304EC635" w14:textId="78DA8743" w:rsidR="0014290C" w:rsidRDefault="0014290C" w:rsidP="00805EB1">
      <w:pPr>
        <w:jc w:val="center"/>
        <w:rPr>
          <w:rFonts w:ascii="Times New Roman" w:hAnsi="Times New Roman" w:cs="Times New Roman"/>
        </w:rPr>
      </w:pPr>
    </w:p>
    <w:p w14:paraId="7284080D" w14:textId="4E35DE85" w:rsidR="0014290C" w:rsidRDefault="0014290C" w:rsidP="00805EB1">
      <w:pPr>
        <w:jc w:val="center"/>
        <w:rPr>
          <w:rFonts w:ascii="Times New Roman" w:hAnsi="Times New Roman" w:cs="Times New Roman"/>
        </w:rPr>
      </w:pPr>
    </w:p>
    <w:p w14:paraId="03A681A4" w14:textId="25C82495" w:rsidR="0014290C" w:rsidRDefault="0014290C" w:rsidP="00805EB1">
      <w:pPr>
        <w:jc w:val="center"/>
        <w:rPr>
          <w:rFonts w:ascii="Times New Roman" w:hAnsi="Times New Roman" w:cs="Times New Roman"/>
        </w:rPr>
      </w:pPr>
    </w:p>
    <w:p w14:paraId="0A301DDB" w14:textId="72F61719" w:rsidR="0014290C" w:rsidRDefault="0014290C" w:rsidP="00805EB1">
      <w:pPr>
        <w:jc w:val="center"/>
        <w:rPr>
          <w:rFonts w:ascii="Times New Roman" w:hAnsi="Times New Roman" w:cs="Times New Roman"/>
        </w:rPr>
      </w:pPr>
    </w:p>
    <w:p w14:paraId="65E1114A" w14:textId="066143CA" w:rsidR="0014290C" w:rsidRDefault="0014290C" w:rsidP="00805EB1">
      <w:pPr>
        <w:jc w:val="center"/>
        <w:rPr>
          <w:rFonts w:ascii="Times New Roman" w:hAnsi="Times New Roman" w:cs="Times New Roman"/>
        </w:rPr>
      </w:pPr>
    </w:p>
    <w:p w14:paraId="5C72522E" w14:textId="77777777" w:rsidR="0014290C" w:rsidRPr="008A0116" w:rsidRDefault="0014290C" w:rsidP="00805EB1">
      <w:pPr>
        <w:jc w:val="center"/>
        <w:rPr>
          <w:rFonts w:ascii="Times New Roman" w:hAnsi="Times New Roman" w:cs="Times New Roman"/>
        </w:rPr>
      </w:pPr>
    </w:p>
    <w:p w14:paraId="771796C6" w14:textId="68D400F0" w:rsidR="001C04C7" w:rsidRPr="008A0116" w:rsidRDefault="001C04C7">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452AB7" w14:paraId="66A3A838" w14:textId="77777777" w:rsidTr="00AA6B37">
        <w:tc>
          <w:tcPr>
            <w:tcW w:w="4675" w:type="dxa"/>
          </w:tcPr>
          <w:p w14:paraId="48327A30" w14:textId="2834D440" w:rsidR="00452AB7" w:rsidRDefault="00FD0527" w:rsidP="00A95971">
            <w:r>
              <w:rPr>
                <w:noProof/>
              </w:rPr>
              <w:lastRenderedPageBreak/>
              <mc:AlternateContent>
                <mc:Choice Requires="wps">
                  <w:drawing>
                    <wp:anchor distT="0" distB="0" distL="114300" distR="114300" simplePos="0" relativeHeight="251705344" behindDoc="0" locked="0" layoutInCell="1" allowOverlap="1" wp14:anchorId="2023835B" wp14:editId="25E2558C">
                      <wp:simplePos x="0" y="0"/>
                      <wp:positionH relativeFrom="column">
                        <wp:posOffset>2445385</wp:posOffset>
                      </wp:positionH>
                      <wp:positionV relativeFrom="paragraph">
                        <wp:posOffset>1435100</wp:posOffset>
                      </wp:positionV>
                      <wp:extent cx="295275" cy="28575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06D22C2B" w14:textId="02AB9FAC" w:rsidR="00E15CCD" w:rsidRPr="00E15CCD" w:rsidRDefault="00FD0527" w:rsidP="00E15CCD">
                                  <w:pPr>
                                    <w:spacing w:after="0" w:line="240" w:lineRule="auto"/>
                                    <w:jc w:val="center"/>
                                    <w:rPr>
                                      <w:rFonts w:asciiTheme="majorBidi" w:hAnsiTheme="majorBidi" w:cstheme="majorBidi"/>
                                      <w:noProof/>
                                      <w:color w:val="000000" w:themeColor="text1"/>
                                      <w:sz w:val="20"/>
                                      <w:szCs w:val="20"/>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023835B" id="_x0000_t202" coordsize="21600,21600" o:spt="202" path="m,l,21600r21600,l21600,xe">
                      <v:stroke joinstyle="miter"/>
                      <v:path gradientshapeok="t" o:connecttype="rect"/>
                    </v:shapetype>
                    <v:shape id="Text Box 10" o:spid="_x0000_s1026" type="#_x0000_t202" style="position:absolute;margin-left:192.55pt;margin-top:113pt;width:23.25pt;height:22.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" filled="f" stroked="f">
                      <v:textbox>
                        <w:txbxContent>
                          <w:p w14:paraId="06D22C2B" w14:textId="02AB9FAC" w:rsidR="00E15CCD" w:rsidRPr="00E15CCD" w:rsidRDefault="00FD0527" w:rsidP="00E15CCD">
                            <w:pPr>
                              <w:spacing w:after="0" w:line="240" w:lineRule="auto"/>
                              <w:jc w:val="center"/>
                              <w:rPr>
                                <w:rFonts w:asciiTheme="majorBidi" w:hAnsiTheme="majorBidi" w:cstheme="majorBidi"/>
                                <w:noProof/>
                                <w:color w:val="000000" w:themeColor="text1"/>
                                <w:sz w:val="20"/>
                                <w:szCs w:val="20"/>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sidR="00E15CCD">
              <w:rPr>
                <w:noProof/>
              </w:rPr>
              <mc:AlternateContent>
                <mc:Choice Requires="wps">
                  <w:drawing>
                    <wp:anchor distT="0" distB="0" distL="114300" distR="114300" simplePos="0" relativeHeight="251660288" behindDoc="0" locked="0" layoutInCell="1" allowOverlap="1" wp14:anchorId="1F9C2738" wp14:editId="20A37DB6">
                      <wp:simplePos x="0" y="0"/>
                      <wp:positionH relativeFrom="column">
                        <wp:posOffset>2442845</wp:posOffset>
                      </wp:positionH>
                      <wp:positionV relativeFrom="paragraph">
                        <wp:posOffset>798830</wp:posOffset>
                      </wp:positionV>
                      <wp:extent cx="295275" cy="285750"/>
                      <wp:effectExtent l="0" t="0" r="0" b="0"/>
                      <wp:wrapNone/>
                      <wp:docPr id="1" name="Text Box 1"/>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26A069B7" w14:textId="2DA6EA68" w:rsidR="00A95971" w:rsidRPr="00E15CCD" w:rsidRDefault="00A95971" w:rsidP="00A95971">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15CCD">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F9C2738" id="Text Box 1" o:spid="_x0000_s1027" type="#_x0000_t202" style="position:absolute;margin-left:192.35pt;margin-top:62.9pt;width:23.2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" filled="f" stroked="f">
                      <v:textbox>
                        <w:txbxContent>
                          <w:p w14:paraId="26A069B7" w14:textId="2DA6EA68" w:rsidR="00A95971" w:rsidRPr="00E15CCD" w:rsidRDefault="00A95971" w:rsidP="00A95971">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15CCD">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sidR="4626558D">
              <w:rPr>
                <w:noProof/>
              </w:rPr>
              <w:drawing>
                <wp:inline distT="0" distB="0" distL="0" distR="0" wp14:anchorId="5A3071E5" wp14:editId="6FE632A0">
                  <wp:extent cx="2733675" cy="2733675"/>
                  <wp:effectExtent l="0" t="0" r="9525" b="9525"/>
                  <wp:docPr id="71527244" name="Picture 71527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2733675" cy="2733675"/>
                          </a:xfrm>
                          <a:prstGeom prst="rect">
                            <a:avLst/>
                          </a:prstGeom>
                        </pic:spPr>
                      </pic:pic>
                    </a:graphicData>
                  </a:graphic>
                </wp:inline>
              </w:drawing>
            </w:r>
          </w:p>
        </w:tc>
        <w:tc>
          <w:tcPr>
            <w:tcW w:w="4675" w:type="dxa"/>
          </w:tcPr>
          <w:p w14:paraId="53866A2A" w14:textId="7E3C746D" w:rsidR="00452AB7" w:rsidRDefault="00FD0527" w:rsidP="00A95971">
            <w:r>
              <w:rPr>
                <w:noProof/>
              </w:rPr>
              <mc:AlternateContent>
                <mc:Choice Requires="wps">
                  <w:drawing>
                    <wp:anchor distT="0" distB="0" distL="114300" distR="114300" simplePos="0" relativeHeight="251717632" behindDoc="0" locked="0" layoutInCell="1" allowOverlap="1" wp14:anchorId="23992C7E" wp14:editId="17FF4351">
                      <wp:simplePos x="0" y="0"/>
                      <wp:positionH relativeFrom="column">
                        <wp:posOffset>2443480</wp:posOffset>
                      </wp:positionH>
                      <wp:positionV relativeFrom="paragraph">
                        <wp:posOffset>1436370</wp:posOffset>
                      </wp:positionV>
                      <wp:extent cx="295275" cy="285750"/>
                      <wp:effectExtent l="0" t="0" r="0" b="0"/>
                      <wp:wrapNone/>
                      <wp:docPr id="28" name="Text Box 28"/>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1D4C8F5D" w14:textId="77777777" w:rsidR="0014290C" w:rsidRPr="00E15CCD" w:rsidRDefault="0014290C" w:rsidP="0014290C">
                                  <w:pPr>
                                    <w:spacing w:after="0" w:line="240" w:lineRule="auto"/>
                                    <w:jc w:val="center"/>
                                    <w:rPr>
                                      <w:rFonts w:asciiTheme="majorBidi" w:hAnsiTheme="majorBidi" w:cstheme="majorBidi"/>
                                      <w:noProof/>
                                      <w:color w:val="000000" w:themeColor="text1"/>
                                      <w:sz w:val="20"/>
                                      <w:szCs w:val="20"/>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3992C7E" id="Text Box 28" o:spid="_x0000_s1028" type="#_x0000_t202" style="position:absolute;margin-left:192.4pt;margin-top:113.1pt;width:23.25pt;height:22.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" filled="f" stroked="f">
                      <v:textbox>
                        <w:txbxContent>
                          <w:p w14:paraId="1D4C8F5D" w14:textId="77777777" w:rsidR="0014290C" w:rsidRPr="00E15CCD" w:rsidRDefault="0014290C" w:rsidP="0014290C">
                            <w:pPr>
                              <w:spacing w:after="0" w:line="240" w:lineRule="auto"/>
                              <w:jc w:val="center"/>
                              <w:rPr>
                                <w:rFonts w:asciiTheme="majorBidi" w:hAnsiTheme="majorBidi" w:cstheme="majorBidi"/>
                                <w:noProof/>
                                <w:color w:val="000000" w:themeColor="text1"/>
                                <w:sz w:val="20"/>
                                <w:szCs w:val="20"/>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v:textbox>
                    </v:shape>
                  </w:pict>
                </mc:Fallback>
              </mc:AlternateContent>
            </w:r>
            <w:r w:rsidR="00E15CCD">
              <w:rPr>
                <w:noProof/>
              </w:rPr>
              <mc:AlternateContent>
                <mc:Choice Requires="wps">
                  <w:drawing>
                    <wp:anchor distT="0" distB="0" distL="114300" distR="114300" simplePos="0" relativeHeight="251707392" behindDoc="0" locked="0" layoutInCell="1" allowOverlap="1" wp14:anchorId="00568265" wp14:editId="10F2DBBE">
                      <wp:simplePos x="0" y="0"/>
                      <wp:positionH relativeFrom="column">
                        <wp:posOffset>2444115</wp:posOffset>
                      </wp:positionH>
                      <wp:positionV relativeFrom="paragraph">
                        <wp:posOffset>798195</wp:posOffset>
                      </wp:positionV>
                      <wp:extent cx="295275" cy="285750"/>
                      <wp:effectExtent l="0" t="0" r="0" b="0"/>
                      <wp:wrapNone/>
                      <wp:docPr id="18" name="Text Box 18"/>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0B0DB926" w14:textId="18128157" w:rsidR="00E15CCD" w:rsidRPr="00E15CCD" w:rsidRDefault="00E15CCD" w:rsidP="00E15CCD">
                                  <w:pPr>
                                    <w:spacing w:after="0" w:line="240" w:lineRule="auto"/>
                                    <w:jc w:val="center"/>
                                    <w:rPr>
                                      <w:rFonts w:asciiTheme="majorBidi" w:hAnsiTheme="majorBidi" w:cstheme="majorBidi"/>
                                      <w:noProof/>
                                      <w:color w:val="000000" w:themeColor="text1"/>
                                      <w:sz w:val="20"/>
                                      <w:szCs w:val="20"/>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0568265" id="Text Box 18" o:spid="_x0000_s1029" type="#_x0000_t202" style="position:absolute;margin-left:192.45pt;margin-top:62.85pt;width:23.25pt;height:22.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" filled="f" stroked="f">
                      <v:textbox>
                        <w:txbxContent>
                          <w:p w14:paraId="0B0DB926" w14:textId="18128157" w:rsidR="00E15CCD" w:rsidRPr="00E15CCD" w:rsidRDefault="00E15CCD" w:rsidP="00E15CCD">
                            <w:pPr>
                              <w:spacing w:after="0" w:line="240" w:lineRule="auto"/>
                              <w:jc w:val="center"/>
                              <w:rPr>
                                <w:rFonts w:asciiTheme="majorBidi" w:hAnsiTheme="majorBidi" w:cstheme="majorBidi"/>
                                <w:noProof/>
                                <w:color w:val="000000" w:themeColor="text1"/>
                                <w:sz w:val="20"/>
                                <w:szCs w:val="20"/>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v:textbox>
                    </v:shape>
                  </w:pict>
                </mc:Fallback>
              </mc:AlternateContent>
            </w:r>
            <w:r w:rsidR="4626558D">
              <w:rPr>
                <w:noProof/>
              </w:rPr>
              <w:drawing>
                <wp:inline distT="0" distB="0" distL="0" distR="0" wp14:anchorId="4C05710F" wp14:editId="296317B0">
                  <wp:extent cx="2742941" cy="2733675"/>
                  <wp:effectExtent l="0" t="0" r="635" b="0"/>
                  <wp:docPr id="2069025407" name="Picture 2069025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2745698" cy="2736423"/>
                          </a:xfrm>
                          <a:prstGeom prst="rect">
                            <a:avLst/>
                          </a:prstGeom>
                        </pic:spPr>
                      </pic:pic>
                    </a:graphicData>
                  </a:graphic>
                </wp:inline>
              </w:drawing>
            </w:r>
          </w:p>
        </w:tc>
      </w:tr>
      <w:tr w:rsidR="00452AB7" w14:paraId="48FEBA21" w14:textId="77777777" w:rsidTr="00AA6B37">
        <w:tc>
          <w:tcPr>
            <w:tcW w:w="4675" w:type="dxa"/>
          </w:tcPr>
          <w:p w14:paraId="2F7959D1" w14:textId="70C80596" w:rsidR="00BD0A15" w:rsidRDefault="00BD0A15">
            <w:pPr>
              <w:rPr>
                <w:rFonts w:ascii="Times New Roman" w:hAnsi="Times New Roman" w:cs="Times New Roman"/>
              </w:rPr>
            </w:pPr>
            <w:r w:rsidRPr="00BD0A15">
              <w:rPr>
                <w:rStyle w:val="normaltextrun"/>
                <w:rFonts w:asciiTheme="majorBidi" w:hAnsiTheme="majorBidi" w:cstheme="majorBidi"/>
                <w:b/>
                <w:bCs/>
                <w:color w:val="000000"/>
                <w:shd w:val="clear" w:color="auto" w:fill="FFFFFF"/>
              </w:rPr>
              <w:t>Figure S</w:t>
            </w:r>
            <w:r w:rsidR="00291034">
              <w:rPr>
                <w:rStyle w:val="normaltextrun"/>
                <w:rFonts w:asciiTheme="majorBidi" w:hAnsiTheme="majorBidi" w:cstheme="majorBidi"/>
                <w:b/>
                <w:bCs/>
                <w:color w:val="000000"/>
                <w:shd w:val="clear" w:color="auto" w:fill="FFFFFF"/>
                <w:lang/>
              </w:rPr>
              <w:t>1</w:t>
            </w:r>
            <w:r w:rsidRPr="00BD0A15">
              <w:rPr>
                <w:rStyle w:val="normaltextrun"/>
                <w:rFonts w:asciiTheme="majorBidi" w:hAnsiTheme="majorBidi" w:cstheme="majorBidi"/>
                <w:b/>
                <w:bCs/>
                <w:color w:val="000000"/>
                <w:shd w:val="clear" w:color="auto" w:fill="FFFFFF"/>
              </w:rPr>
              <w:t>.</w:t>
            </w:r>
            <w:r>
              <w:rPr>
                <w:rStyle w:val="normaltextrun"/>
                <w:color w:val="000000"/>
                <w:shd w:val="clear" w:color="auto" w:fill="FFFFFF"/>
              </w:rPr>
              <w:t xml:space="preserve"> </w:t>
            </w:r>
            <w:r w:rsidRPr="00BD0A15">
              <w:rPr>
                <w:rStyle w:val="normaltextrun"/>
                <w:rFonts w:asciiTheme="majorBidi" w:hAnsiTheme="majorBidi" w:cstheme="majorBidi"/>
                <w:color w:val="000000"/>
                <w:shd w:val="clear" w:color="auto" w:fill="FFFFFF"/>
              </w:rPr>
              <w:t>The melt pool shape on the x-z and y-z planes for P=</w:t>
            </w:r>
            <w:r>
              <w:rPr>
                <w:rStyle w:val="normaltextrun"/>
                <w:rFonts w:asciiTheme="majorBidi" w:hAnsiTheme="majorBidi" w:cstheme="majorBidi"/>
                <w:color w:val="000000"/>
                <w:shd w:val="clear" w:color="auto" w:fill="FFFFFF"/>
                <w:lang/>
              </w:rPr>
              <w:t>5</w:t>
            </w:r>
            <w:r w:rsidRPr="00BD0A15">
              <w:rPr>
                <w:rStyle w:val="normaltextrun"/>
                <w:rFonts w:asciiTheme="majorBidi" w:hAnsiTheme="majorBidi" w:cstheme="majorBidi"/>
                <w:color w:val="000000"/>
                <w:shd w:val="clear" w:color="auto" w:fill="FFFFFF"/>
              </w:rPr>
              <w:t>0W and v=100-</w:t>
            </w:r>
            <w:r w:rsidRPr="00935007">
              <w:rPr>
                <w:rStyle w:val="normaltextrun"/>
                <w:rFonts w:asciiTheme="majorBidi" w:hAnsiTheme="majorBidi" w:cstheme="majorBidi"/>
                <w:color w:val="000000"/>
                <w:shd w:val="clear" w:color="auto" w:fill="FFFFFF"/>
              </w:rPr>
              <w:t>1000</w:t>
            </w:r>
            <w:r w:rsidRPr="00BD0A15">
              <w:rPr>
                <w:rStyle w:val="normaltextrun"/>
                <w:rFonts w:asciiTheme="majorBidi" w:hAnsiTheme="majorBidi" w:cstheme="majorBidi"/>
                <w:color w:val="000000"/>
                <w:shd w:val="clear" w:color="auto" w:fill="FFFFFF"/>
              </w:rPr>
              <w:t xml:space="preserve"> mm/s. a-b) v=100 mm/s, c-d) v=500 mm/s, </w:t>
            </w:r>
            <w:r>
              <w:rPr>
                <w:rStyle w:val="normaltextrun"/>
                <w:rFonts w:asciiTheme="majorBidi" w:hAnsiTheme="majorBidi" w:cstheme="majorBidi"/>
                <w:color w:val="000000"/>
                <w:shd w:val="clear" w:color="auto" w:fill="FFFFFF"/>
                <w:lang/>
              </w:rPr>
              <w:t>e</w:t>
            </w:r>
            <w:r w:rsidRPr="00BD0A15">
              <w:rPr>
                <w:rStyle w:val="normaltextrun"/>
                <w:rFonts w:asciiTheme="majorBidi" w:hAnsiTheme="majorBidi" w:cstheme="majorBidi"/>
                <w:color w:val="000000"/>
                <w:shd w:val="clear" w:color="auto" w:fill="FFFFFF"/>
              </w:rPr>
              <w:t>-</w:t>
            </w:r>
            <w:r>
              <w:rPr>
                <w:rStyle w:val="normaltextrun"/>
                <w:rFonts w:asciiTheme="majorBidi" w:hAnsiTheme="majorBidi" w:cstheme="majorBidi"/>
                <w:color w:val="000000"/>
                <w:shd w:val="clear" w:color="auto" w:fill="FFFFFF"/>
                <w:lang/>
              </w:rPr>
              <w:t>f</w:t>
            </w:r>
            <w:r w:rsidRPr="00BD0A15">
              <w:rPr>
                <w:rStyle w:val="normaltextrun"/>
                <w:rFonts w:asciiTheme="majorBidi" w:hAnsiTheme="majorBidi" w:cstheme="majorBidi"/>
                <w:color w:val="000000"/>
                <w:shd w:val="clear" w:color="auto" w:fill="FFFFFF"/>
              </w:rPr>
              <w:t>) v=</w:t>
            </w:r>
            <w:r w:rsidR="00F80F3E">
              <w:rPr>
                <w:rStyle w:val="normaltextrun"/>
                <w:rFonts w:asciiTheme="majorBidi" w:hAnsiTheme="majorBidi" w:cstheme="majorBidi"/>
                <w:color w:val="000000"/>
                <w:shd w:val="clear" w:color="auto" w:fill="FFFFFF"/>
              </w:rPr>
              <w:t>10</w:t>
            </w:r>
            <w:r w:rsidRPr="00BD0A15">
              <w:rPr>
                <w:rStyle w:val="normaltextrun"/>
                <w:rFonts w:asciiTheme="majorBidi" w:hAnsiTheme="majorBidi" w:cstheme="majorBidi"/>
                <w:color w:val="000000"/>
                <w:shd w:val="clear" w:color="auto" w:fill="FFFFFF"/>
              </w:rPr>
              <w:t>00 mm/s</w:t>
            </w:r>
            <w:r>
              <w:rPr>
                <w:rStyle w:val="eop"/>
                <w:color w:val="000000"/>
                <w:shd w:val="clear" w:color="auto" w:fill="FFFFFF"/>
              </w:rPr>
              <w:t> </w:t>
            </w:r>
            <w:bookmarkStart w:id="2" w:name="_GoBack"/>
            <w:bookmarkEnd w:id="2"/>
          </w:p>
        </w:tc>
        <w:tc>
          <w:tcPr>
            <w:tcW w:w="4675" w:type="dxa"/>
          </w:tcPr>
          <w:p w14:paraId="5D7768DC" w14:textId="69B92139" w:rsidR="00452AB7" w:rsidRDefault="00291034" w:rsidP="4626558D">
            <w:r>
              <w:rPr>
                <w:noProof/>
              </w:rPr>
              <mc:AlternateContent>
                <mc:Choice Requires="wps">
                  <w:drawing>
                    <wp:anchor distT="0" distB="0" distL="114300" distR="114300" simplePos="0" relativeHeight="251709440" behindDoc="0" locked="0" layoutInCell="1" allowOverlap="1" wp14:anchorId="170E52FA" wp14:editId="68EED35B">
                      <wp:simplePos x="0" y="0"/>
                      <wp:positionH relativeFrom="column">
                        <wp:posOffset>2416175</wp:posOffset>
                      </wp:positionH>
                      <wp:positionV relativeFrom="paragraph">
                        <wp:posOffset>811530</wp:posOffset>
                      </wp:positionV>
                      <wp:extent cx="295275" cy="28575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69E88F4C" w14:textId="6A00708F" w:rsidR="00342C1C" w:rsidRPr="00E15CCD" w:rsidRDefault="00342C1C" w:rsidP="00342C1C">
                                  <w:pPr>
                                    <w:spacing w:after="0" w:line="240" w:lineRule="auto"/>
                                    <w:jc w:val="center"/>
                                    <w:rPr>
                                      <w:rFonts w:asciiTheme="majorBidi" w:hAnsiTheme="majorBidi" w:cstheme="majorBidi"/>
                                      <w:noProof/>
                                      <w:color w:val="000000" w:themeColor="text1"/>
                                      <w:sz w:val="20"/>
                                      <w:szCs w:val="20"/>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70E52FA" id="Text Box 24" o:spid="_x0000_s1030" type="#_x0000_t202" style="position:absolute;margin-left:190.25pt;margin-top:63.9pt;width:23.25pt;height:2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" filled="f" stroked="f">
                      <v:textbox>
                        <w:txbxContent>
                          <w:p w14:paraId="69E88F4C" w14:textId="6A00708F" w:rsidR="00342C1C" w:rsidRPr="00E15CCD" w:rsidRDefault="00342C1C" w:rsidP="00342C1C">
                            <w:pPr>
                              <w:spacing w:after="0" w:line="240" w:lineRule="auto"/>
                              <w:jc w:val="center"/>
                              <w:rPr>
                                <w:rFonts w:asciiTheme="majorBidi" w:hAnsiTheme="majorBidi" w:cstheme="majorBidi"/>
                                <w:noProof/>
                                <w:color w:val="000000" w:themeColor="text1"/>
                                <w:sz w:val="20"/>
                                <w:szCs w:val="20"/>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p>
                        </w:txbxContent>
                      </v:textbox>
                    </v:shape>
                  </w:pict>
                </mc:Fallback>
              </mc:AlternateContent>
            </w:r>
            <w:r>
              <w:rPr>
                <w:noProof/>
              </w:rPr>
              <mc:AlternateContent>
                <mc:Choice Requires="wps">
                  <w:drawing>
                    <wp:anchor distT="0" distB="0" distL="114300" distR="114300" simplePos="0" relativeHeight="251711488" behindDoc="0" locked="0" layoutInCell="1" allowOverlap="1" wp14:anchorId="1810ADCA" wp14:editId="4A9590B4">
                      <wp:simplePos x="0" y="0"/>
                      <wp:positionH relativeFrom="column">
                        <wp:posOffset>2417445</wp:posOffset>
                      </wp:positionH>
                      <wp:positionV relativeFrom="paragraph">
                        <wp:posOffset>1415415</wp:posOffset>
                      </wp:positionV>
                      <wp:extent cx="295275" cy="333375"/>
                      <wp:effectExtent l="0" t="0" r="0" b="9525"/>
                      <wp:wrapNone/>
                      <wp:docPr id="25" name="Text Box 25"/>
                      <wp:cNvGraphicFramePr/>
                      <a:graphic xmlns:a="http://schemas.openxmlformats.org/drawingml/2006/main">
                        <a:graphicData uri="http://schemas.microsoft.com/office/word/2010/wordprocessingShape">
                          <wps:wsp>
                            <wps:cNvSpPr txBox="1"/>
                            <wps:spPr>
                              <a:xfrm>
                                <a:off x="0" y="0"/>
                                <a:ext cx="295275" cy="333375"/>
                              </a:xfrm>
                              <a:prstGeom prst="rect">
                                <a:avLst/>
                              </a:prstGeom>
                              <a:noFill/>
                              <a:ln>
                                <a:noFill/>
                              </a:ln>
                            </wps:spPr>
                            <wps:txbx>
                              <w:txbxContent>
                                <w:p w14:paraId="1399DBEA" w14:textId="6BD6F630" w:rsidR="00342C1C" w:rsidRPr="00E15CCD" w:rsidRDefault="00342C1C" w:rsidP="00342C1C">
                                  <w:pPr>
                                    <w:spacing w:after="0" w:line="240" w:lineRule="auto"/>
                                    <w:jc w:val="center"/>
                                    <w:rPr>
                                      <w:rFonts w:asciiTheme="majorBidi" w:hAnsiTheme="majorBidi" w:cstheme="majorBidi"/>
                                      <w:noProof/>
                                      <w:color w:val="000000" w:themeColor="text1"/>
                                      <w:sz w:val="20"/>
                                      <w:szCs w:val="20"/>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810ADCA" id="Text Box 25" o:spid="_x0000_s1031" type="#_x0000_t202" style="position:absolute;margin-left:190.35pt;margin-top:111.45pt;width:23.25pt;height:26.2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" filled="f" stroked="f">
                      <v:textbox>
                        <w:txbxContent>
                          <w:p w14:paraId="1399DBEA" w14:textId="6BD6F630" w:rsidR="00342C1C" w:rsidRPr="00E15CCD" w:rsidRDefault="00342C1C" w:rsidP="00342C1C">
                            <w:pPr>
                              <w:spacing w:after="0" w:line="240" w:lineRule="auto"/>
                              <w:jc w:val="center"/>
                              <w:rPr>
                                <w:rFonts w:asciiTheme="majorBidi" w:hAnsiTheme="majorBidi" w:cstheme="majorBidi"/>
                                <w:noProof/>
                                <w:color w:val="000000" w:themeColor="text1"/>
                                <w:sz w:val="20"/>
                                <w:szCs w:val="20"/>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p>
                        </w:txbxContent>
                      </v:textbox>
                    </v:shape>
                  </w:pict>
                </mc:Fallback>
              </mc:AlternateContent>
            </w:r>
            <w:r>
              <w:rPr>
                <w:noProof/>
              </w:rPr>
              <w:drawing>
                <wp:anchor distT="0" distB="0" distL="114300" distR="114300" simplePos="0" relativeHeight="251658240" behindDoc="0" locked="0" layoutInCell="1" allowOverlap="1" wp14:anchorId="3D604C0E" wp14:editId="6E5E75F6">
                  <wp:simplePos x="0" y="0"/>
                  <wp:positionH relativeFrom="column">
                    <wp:posOffset>-1908</wp:posOffset>
                  </wp:positionH>
                  <wp:positionV relativeFrom="paragraph">
                    <wp:posOffset>3175</wp:posOffset>
                  </wp:positionV>
                  <wp:extent cx="2743200" cy="2732400"/>
                  <wp:effectExtent l="0" t="0" r="0" b="0"/>
                  <wp:wrapSquare wrapText="bothSides"/>
                  <wp:docPr id="393301814" name="Picture 39330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743200" cy="2732400"/>
                          </a:xfrm>
                          <a:prstGeom prst="rect">
                            <a:avLst/>
                          </a:prstGeom>
                        </pic:spPr>
                      </pic:pic>
                    </a:graphicData>
                  </a:graphic>
                  <wp14:sizeRelH relativeFrom="margin">
                    <wp14:pctWidth>0</wp14:pctWidth>
                  </wp14:sizeRelH>
                  <wp14:sizeRelV relativeFrom="margin">
                    <wp14:pctHeight>0</wp14:pctHeight>
                  </wp14:sizeRelV>
                </wp:anchor>
              </w:drawing>
            </w:r>
          </w:p>
        </w:tc>
      </w:tr>
    </w:tbl>
    <w:p w14:paraId="4651C80A" w14:textId="71FD219E" w:rsidR="003B316B" w:rsidRDefault="003B316B">
      <w:pPr>
        <w:rPr>
          <w:rFonts w:ascii="Times New Roman" w:hAnsi="Times New Roman" w:cs="Times New Roman"/>
        </w:rPr>
      </w:pPr>
    </w:p>
    <w:p w14:paraId="510D32EF" w14:textId="77777777" w:rsidR="00B92FFD" w:rsidRDefault="00B92FFD">
      <w:pPr>
        <w:rPr>
          <w:rFonts w:ascii="Times New Roman" w:hAnsi="Times New Roman" w:cs="Times New Roman"/>
        </w:rPr>
      </w:pPr>
    </w:p>
    <w:p w14:paraId="65368557" w14:textId="2965ACE5" w:rsidR="00B92FFD" w:rsidRDefault="00B92FFD">
      <w:pPr>
        <w:rPr>
          <w:rFonts w:ascii="Times New Roman" w:hAnsi="Times New Roman" w:cs="Times New Roman"/>
        </w:rPr>
      </w:pPr>
    </w:p>
    <w:p w14:paraId="3CA688AF" w14:textId="0BC9DCA4" w:rsidR="00F80F3E" w:rsidRDefault="00F80F3E">
      <w:pPr>
        <w:rPr>
          <w:rFonts w:ascii="Times New Roman" w:hAnsi="Times New Roman" w:cs="Times New Roman"/>
        </w:rPr>
      </w:pPr>
    </w:p>
    <w:p w14:paraId="5A222BC9" w14:textId="6BF69E4D" w:rsidR="00F80F3E" w:rsidRDefault="00F80F3E">
      <w:pPr>
        <w:rPr>
          <w:rFonts w:ascii="Times New Roman" w:hAnsi="Times New Roman" w:cs="Times New Roman"/>
        </w:rPr>
      </w:pPr>
    </w:p>
    <w:p w14:paraId="6F23D978" w14:textId="4D5AC734" w:rsidR="00F80F3E" w:rsidRDefault="00F80F3E">
      <w:pPr>
        <w:rPr>
          <w:rFonts w:ascii="Times New Roman" w:hAnsi="Times New Roman" w:cs="Times New Roman"/>
        </w:rPr>
      </w:pPr>
    </w:p>
    <w:p w14:paraId="2E990469" w14:textId="3F4B06E9" w:rsidR="00F80F3E" w:rsidRDefault="00F80F3E">
      <w:pPr>
        <w:rPr>
          <w:rFonts w:ascii="Times New Roman" w:hAnsi="Times New Roman" w:cs="Times New Roman"/>
        </w:rPr>
      </w:pPr>
    </w:p>
    <w:p w14:paraId="3C54FF86" w14:textId="23DB7A38" w:rsidR="00F80F3E" w:rsidRDefault="00F80F3E">
      <w:pPr>
        <w:rPr>
          <w:rFonts w:ascii="Times New Roman" w:hAnsi="Times New Roman" w:cs="Times New Roman"/>
        </w:rPr>
      </w:pPr>
    </w:p>
    <w:p w14:paraId="35EC7536" w14:textId="77777777" w:rsidR="00F80F3E" w:rsidRPr="008A0116" w:rsidRDefault="00F80F3E">
      <w:pPr>
        <w:rPr>
          <w:rFonts w:ascii="Times New Roman" w:hAnsi="Times New Roman" w:cs="Times New Roman"/>
        </w:rPr>
      </w:pPr>
    </w:p>
    <w:p w14:paraId="60242839" w14:textId="1DB0A010" w:rsidR="003B316B" w:rsidRPr="008A0116" w:rsidRDefault="003B316B">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EC303E" w14:paraId="7757895F" w14:textId="77777777" w:rsidTr="00AA6B37">
        <w:tc>
          <w:tcPr>
            <w:tcW w:w="4675" w:type="dxa"/>
          </w:tcPr>
          <w:p w14:paraId="704BF99F" w14:textId="4DB5A55C" w:rsidR="00EC303E" w:rsidRDefault="00FD0527" w:rsidP="4626558D">
            <w:r>
              <w:rPr>
                <w:noProof/>
              </w:rPr>
              <mc:AlternateContent>
                <mc:Choice Requires="wps">
                  <w:drawing>
                    <wp:anchor distT="0" distB="0" distL="114300" distR="114300" simplePos="0" relativeHeight="251715584" behindDoc="0" locked="0" layoutInCell="1" allowOverlap="1" wp14:anchorId="331A784A" wp14:editId="5238E8AA">
                      <wp:simplePos x="0" y="0"/>
                      <wp:positionH relativeFrom="column">
                        <wp:posOffset>2432050</wp:posOffset>
                      </wp:positionH>
                      <wp:positionV relativeFrom="paragraph">
                        <wp:posOffset>1398905</wp:posOffset>
                      </wp:positionV>
                      <wp:extent cx="295275" cy="28575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0B721D86" w14:textId="22E505CF" w:rsidR="00F80F3E" w:rsidRPr="00E15CCD" w:rsidRDefault="00F80F3E" w:rsidP="00F80F3E">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31A784A" id="Text Box 27" o:spid="_x0000_s1032" type="#_x0000_t202" style="position:absolute;margin-left:191.5pt;margin-top:110.15pt;width:23.25pt;height:22.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" filled="f" stroked="f">
                      <v:textbox>
                        <w:txbxContent>
                          <w:p w14:paraId="0B721D86" w14:textId="22E505CF" w:rsidR="00F80F3E" w:rsidRPr="00E15CCD" w:rsidRDefault="00F80F3E" w:rsidP="00F80F3E">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sidR="0014290C">
              <w:rPr>
                <w:noProof/>
              </w:rPr>
              <mc:AlternateContent>
                <mc:Choice Requires="wps">
                  <w:drawing>
                    <wp:anchor distT="0" distB="0" distL="114300" distR="114300" simplePos="0" relativeHeight="251713536" behindDoc="0" locked="0" layoutInCell="1" allowOverlap="1" wp14:anchorId="0F3371AC" wp14:editId="00AA660B">
                      <wp:simplePos x="0" y="0"/>
                      <wp:positionH relativeFrom="column">
                        <wp:posOffset>2437765</wp:posOffset>
                      </wp:positionH>
                      <wp:positionV relativeFrom="paragraph">
                        <wp:posOffset>760095</wp:posOffset>
                      </wp:positionV>
                      <wp:extent cx="295275" cy="285750"/>
                      <wp:effectExtent l="0" t="0" r="0" b="0"/>
                      <wp:wrapNone/>
                      <wp:docPr id="26" name="Text Box 26"/>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6E8E113B" w14:textId="77777777" w:rsidR="00F80F3E" w:rsidRPr="00E15CCD" w:rsidRDefault="00F80F3E" w:rsidP="00F80F3E">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15CCD">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F3371AC" id="Text Box 26" o:spid="_x0000_s1033" type="#_x0000_t202" style="position:absolute;margin-left:191.95pt;margin-top:59.85pt;width:23.25pt;height:22.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" filled="f" stroked="f">
                      <v:textbox>
                        <w:txbxContent>
                          <w:p w14:paraId="6E8E113B" w14:textId="77777777" w:rsidR="00F80F3E" w:rsidRPr="00E15CCD" w:rsidRDefault="00F80F3E" w:rsidP="00F80F3E">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15CCD">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sidR="4626558D">
              <w:rPr>
                <w:noProof/>
              </w:rPr>
              <w:drawing>
                <wp:inline distT="0" distB="0" distL="0" distR="0" wp14:anchorId="1E13E5F5" wp14:editId="471C9B83">
                  <wp:extent cx="2732400" cy="2721600"/>
                  <wp:effectExtent l="0" t="0" r="0" b="3175"/>
                  <wp:docPr id="33720363" name="Picture 33720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732400" cy="2721600"/>
                          </a:xfrm>
                          <a:prstGeom prst="rect">
                            <a:avLst/>
                          </a:prstGeom>
                        </pic:spPr>
                      </pic:pic>
                    </a:graphicData>
                  </a:graphic>
                </wp:inline>
              </w:drawing>
            </w:r>
          </w:p>
        </w:tc>
        <w:tc>
          <w:tcPr>
            <w:tcW w:w="4675" w:type="dxa"/>
          </w:tcPr>
          <w:p w14:paraId="2DB44212" w14:textId="009E162F" w:rsidR="00EC303E" w:rsidRDefault="0014290C" w:rsidP="4626558D">
            <w:r>
              <w:rPr>
                <w:noProof/>
              </w:rPr>
              <mc:AlternateContent>
                <mc:Choice Requires="wps">
                  <w:drawing>
                    <wp:anchor distT="0" distB="0" distL="114300" distR="114300" simplePos="0" relativeHeight="251721728" behindDoc="0" locked="0" layoutInCell="1" allowOverlap="1" wp14:anchorId="43428AFC" wp14:editId="30CDC450">
                      <wp:simplePos x="0" y="0"/>
                      <wp:positionH relativeFrom="column">
                        <wp:posOffset>2435225</wp:posOffset>
                      </wp:positionH>
                      <wp:positionV relativeFrom="paragraph">
                        <wp:posOffset>1407795</wp:posOffset>
                      </wp:positionV>
                      <wp:extent cx="295275" cy="285750"/>
                      <wp:effectExtent l="0" t="0" r="0" b="0"/>
                      <wp:wrapNone/>
                      <wp:docPr id="31" name="Text Box 31"/>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4A25434C" w14:textId="78D16212" w:rsidR="0014290C" w:rsidRPr="00E15CCD" w:rsidRDefault="0014290C" w:rsidP="0014290C">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3428AFC" id="Text Box 31" o:spid="_x0000_s1034" type="#_x0000_t202" style="position:absolute;margin-left:191.75pt;margin-top:110.85pt;width:23.25pt;height:2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" filled="f" stroked="f">
                      <v:textbox>
                        <w:txbxContent>
                          <w:p w14:paraId="4A25434C" w14:textId="78D16212" w:rsidR="0014290C" w:rsidRPr="00E15CCD" w:rsidRDefault="0014290C" w:rsidP="0014290C">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v:textbox>
                    </v:shape>
                  </w:pict>
                </mc:Fallback>
              </mc:AlternateContent>
            </w:r>
            <w:r>
              <w:rPr>
                <w:noProof/>
              </w:rPr>
              <mc:AlternateContent>
                <mc:Choice Requires="wps">
                  <w:drawing>
                    <wp:anchor distT="0" distB="0" distL="114300" distR="114300" simplePos="0" relativeHeight="251719680" behindDoc="0" locked="0" layoutInCell="1" allowOverlap="1" wp14:anchorId="346E49FA" wp14:editId="47212E51">
                      <wp:simplePos x="0" y="0"/>
                      <wp:positionH relativeFrom="column">
                        <wp:posOffset>2433320</wp:posOffset>
                      </wp:positionH>
                      <wp:positionV relativeFrom="paragraph">
                        <wp:posOffset>779145</wp:posOffset>
                      </wp:positionV>
                      <wp:extent cx="295275" cy="285750"/>
                      <wp:effectExtent l="0" t="0" r="0" b="0"/>
                      <wp:wrapNone/>
                      <wp:docPr id="29" name="Text Box 29"/>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69BE130E" w14:textId="52D30857" w:rsidR="0014290C" w:rsidRPr="00E15CCD" w:rsidRDefault="0014290C" w:rsidP="0014290C">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46E49FA" id="Text Box 29" o:spid="_x0000_s1035" type="#_x0000_t202" style="position:absolute;margin-left:191.6pt;margin-top:61.35pt;width:23.25pt;height:22.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" filled="f" stroked="f">
                      <v:textbox>
                        <w:txbxContent>
                          <w:p w14:paraId="69BE130E" w14:textId="52D30857" w:rsidR="0014290C" w:rsidRPr="00E15CCD" w:rsidRDefault="0014290C" w:rsidP="0014290C">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v:textbox>
                    </v:shape>
                  </w:pict>
                </mc:Fallback>
              </mc:AlternateContent>
            </w:r>
            <w:r w:rsidR="4626558D">
              <w:rPr>
                <w:noProof/>
              </w:rPr>
              <w:drawing>
                <wp:inline distT="0" distB="0" distL="0" distR="0" wp14:anchorId="20CC09AD" wp14:editId="2CEE1C6D">
                  <wp:extent cx="2732400" cy="2721600"/>
                  <wp:effectExtent l="0" t="0" r="0" b="3175"/>
                  <wp:docPr id="852579154" name="Picture 852579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2732400" cy="2721600"/>
                          </a:xfrm>
                          <a:prstGeom prst="rect">
                            <a:avLst/>
                          </a:prstGeom>
                        </pic:spPr>
                      </pic:pic>
                    </a:graphicData>
                  </a:graphic>
                </wp:inline>
              </w:drawing>
            </w:r>
          </w:p>
        </w:tc>
      </w:tr>
      <w:tr w:rsidR="00EC303E" w14:paraId="5DC3EB6C" w14:textId="77777777" w:rsidTr="00AA6B37">
        <w:tc>
          <w:tcPr>
            <w:tcW w:w="4675" w:type="dxa"/>
          </w:tcPr>
          <w:p w14:paraId="743E03BC" w14:textId="76FF9225" w:rsidR="00291034" w:rsidRDefault="00291034">
            <w:pPr>
              <w:rPr>
                <w:rFonts w:ascii="Times New Roman" w:hAnsi="Times New Roman" w:cs="Times New Roman"/>
              </w:rPr>
            </w:pPr>
            <w:r w:rsidRPr="00BD0A15">
              <w:rPr>
                <w:rStyle w:val="normaltextrun"/>
                <w:rFonts w:asciiTheme="majorBidi" w:hAnsiTheme="majorBidi" w:cstheme="majorBidi"/>
                <w:b/>
                <w:bCs/>
                <w:color w:val="000000"/>
                <w:shd w:val="clear" w:color="auto" w:fill="FFFFFF"/>
              </w:rPr>
              <w:t>Figure S</w:t>
            </w:r>
            <w:r>
              <w:rPr>
                <w:rStyle w:val="normaltextrun"/>
                <w:rFonts w:asciiTheme="majorBidi" w:hAnsiTheme="majorBidi" w:cstheme="majorBidi"/>
                <w:b/>
                <w:bCs/>
                <w:color w:val="000000"/>
                <w:shd w:val="clear" w:color="auto" w:fill="FFFFFF"/>
                <w:lang/>
              </w:rPr>
              <w:t>2</w:t>
            </w:r>
            <w:r w:rsidRPr="00BD0A15">
              <w:rPr>
                <w:rStyle w:val="normaltextrun"/>
                <w:rFonts w:asciiTheme="majorBidi" w:hAnsiTheme="majorBidi" w:cstheme="majorBidi"/>
                <w:b/>
                <w:bCs/>
                <w:color w:val="000000"/>
                <w:shd w:val="clear" w:color="auto" w:fill="FFFFFF"/>
              </w:rPr>
              <w:t>.</w:t>
            </w:r>
            <w:r>
              <w:rPr>
                <w:rStyle w:val="normaltextrun"/>
                <w:color w:val="000000"/>
                <w:shd w:val="clear" w:color="auto" w:fill="FFFFFF"/>
              </w:rPr>
              <w:t xml:space="preserve"> </w:t>
            </w:r>
            <w:r w:rsidRPr="00BD0A15">
              <w:rPr>
                <w:rStyle w:val="normaltextrun"/>
                <w:rFonts w:asciiTheme="majorBidi" w:hAnsiTheme="majorBidi" w:cstheme="majorBidi"/>
                <w:color w:val="000000"/>
                <w:shd w:val="clear" w:color="auto" w:fill="FFFFFF"/>
              </w:rPr>
              <w:t>The melt pool shape on the x-z and y-z planes for P=</w:t>
            </w:r>
            <w:r>
              <w:rPr>
                <w:rStyle w:val="normaltextrun"/>
                <w:rFonts w:asciiTheme="majorBidi" w:hAnsiTheme="majorBidi" w:cstheme="majorBidi"/>
                <w:color w:val="000000"/>
                <w:shd w:val="clear" w:color="auto" w:fill="FFFFFF"/>
                <w:lang/>
              </w:rPr>
              <w:t>30</w:t>
            </w:r>
            <w:r w:rsidRPr="00BD0A15">
              <w:rPr>
                <w:rStyle w:val="normaltextrun"/>
                <w:rFonts w:asciiTheme="majorBidi" w:hAnsiTheme="majorBidi" w:cstheme="majorBidi"/>
                <w:color w:val="000000"/>
                <w:shd w:val="clear" w:color="auto" w:fill="FFFFFF"/>
              </w:rPr>
              <w:t>0W and v=100-</w:t>
            </w:r>
            <w:r w:rsidRPr="00935007">
              <w:rPr>
                <w:rStyle w:val="normaltextrun"/>
                <w:rFonts w:asciiTheme="majorBidi" w:hAnsiTheme="majorBidi" w:cstheme="majorBidi"/>
                <w:color w:val="000000"/>
                <w:shd w:val="clear" w:color="auto" w:fill="FFFFFF"/>
              </w:rPr>
              <w:t>1000</w:t>
            </w:r>
            <w:r w:rsidRPr="00BD0A15">
              <w:rPr>
                <w:rStyle w:val="normaltextrun"/>
                <w:rFonts w:asciiTheme="majorBidi" w:hAnsiTheme="majorBidi" w:cstheme="majorBidi"/>
                <w:color w:val="000000"/>
                <w:shd w:val="clear" w:color="auto" w:fill="FFFFFF"/>
              </w:rPr>
              <w:t xml:space="preserve"> mm/s. a-b) v=100 mm/s, c-d) v=500 mm/s, </w:t>
            </w:r>
            <w:r>
              <w:rPr>
                <w:rStyle w:val="normaltextrun"/>
                <w:rFonts w:asciiTheme="majorBidi" w:hAnsiTheme="majorBidi" w:cstheme="majorBidi"/>
                <w:color w:val="000000"/>
                <w:shd w:val="clear" w:color="auto" w:fill="FFFFFF"/>
                <w:lang/>
              </w:rPr>
              <w:t>e</w:t>
            </w:r>
            <w:r w:rsidRPr="00BD0A15">
              <w:rPr>
                <w:rStyle w:val="normaltextrun"/>
                <w:rFonts w:asciiTheme="majorBidi" w:hAnsiTheme="majorBidi" w:cstheme="majorBidi"/>
                <w:color w:val="000000"/>
                <w:shd w:val="clear" w:color="auto" w:fill="FFFFFF"/>
              </w:rPr>
              <w:t>-</w:t>
            </w:r>
            <w:r>
              <w:rPr>
                <w:rStyle w:val="normaltextrun"/>
                <w:rFonts w:asciiTheme="majorBidi" w:hAnsiTheme="majorBidi" w:cstheme="majorBidi"/>
                <w:color w:val="000000"/>
                <w:shd w:val="clear" w:color="auto" w:fill="FFFFFF"/>
                <w:lang/>
              </w:rPr>
              <w:t>f</w:t>
            </w:r>
            <w:r w:rsidRPr="00BD0A15">
              <w:rPr>
                <w:rStyle w:val="normaltextrun"/>
                <w:rFonts w:asciiTheme="majorBidi" w:hAnsiTheme="majorBidi" w:cstheme="majorBidi"/>
                <w:color w:val="000000"/>
                <w:shd w:val="clear" w:color="auto" w:fill="FFFFFF"/>
              </w:rPr>
              <w:t>) v=</w:t>
            </w:r>
            <w:r>
              <w:rPr>
                <w:rStyle w:val="normaltextrun"/>
                <w:rFonts w:asciiTheme="majorBidi" w:hAnsiTheme="majorBidi" w:cstheme="majorBidi"/>
                <w:color w:val="000000"/>
                <w:shd w:val="clear" w:color="auto" w:fill="FFFFFF"/>
              </w:rPr>
              <w:t>10</w:t>
            </w:r>
            <w:r w:rsidRPr="00BD0A15">
              <w:rPr>
                <w:rStyle w:val="normaltextrun"/>
                <w:rFonts w:asciiTheme="majorBidi" w:hAnsiTheme="majorBidi" w:cstheme="majorBidi"/>
                <w:color w:val="000000"/>
                <w:shd w:val="clear" w:color="auto" w:fill="FFFFFF"/>
              </w:rPr>
              <w:t>00 mm/s</w:t>
            </w:r>
            <w:r>
              <w:rPr>
                <w:rStyle w:val="eop"/>
                <w:color w:val="000000"/>
                <w:shd w:val="clear" w:color="auto" w:fill="FFFFFF"/>
              </w:rPr>
              <w:t> </w:t>
            </w:r>
          </w:p>
        </w:tc>
        <w:tc>
          <w:tcPr>
            <w:tcW w:w="4675" w:type="dxa"/>
          </w:tcPr>
          <w:p w14:paraId="0A2237D0" w14:textId="0354DC70" w:rsidR="00EC303E" w:rsidRDefault="00B86725" w:rsidP="4626558D">
            <w:r>
              <w:rPr>
                <w:noProof/>
              </w:rPr>
              <mc:AlternateContent>
                <mc:Choice Requires="wps">
                  <w:drawing>
                    <wp:anchor distT="0" distB="0" distL="114300" distR="114300" simplePos="0" relativeHeight="251725824" behindDoc="0" locked="0" layoutInCell="1" allowOverlap="1" wp14:anchorId="2C52A4D7" wp14:editId="265F2718">
                      <wp:simplePos x="0" y="0"/>
                      <wp:positionH relativeFrom="column">
                        <wp:posOffset>2433320</wp:posOffset>
                      </wp:positionH>
                      <wp:positionV relativeFrom="paragraph">
                        <wp:posOffset>1372870</wp:posOffset>
                      </wp:positionV>
                      <wp:extent cx="295275" cy="285750"/>
                      <wp:effectExtent l="0" t="0" r="0" b="0"/>
                      <wp:wrapNone/>
                      <wp:docPr id="33" name="Text Box 33"/>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4DD4D6F2" w14:textId="2C5C38C9" w:rsidR="00B86725" w:rsidRPr="00B86725" w:rsidRDefault="00B86725" w:rsidP="00B86725">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C52A4D7" id="Text Box 33" o:spid="_x0000_s1036" type="#_x0000_t202" style="position:absolute;margin-left:191.6pt;margin-top:108.1pt;width:23.25pt;height:2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" filled="f" stroked="f">
                      <v:textbox>
                        <w:txbxContent>
                          <w:p w14:paraId="4DD4D6F2" w14:textId="2C5C38C9" w:rsidR="00B86725" w:rsidRPr="00B86725" w:rsidRDefault="00B86725" w:rsidP="00B86725">
                            <w:pPr>
                              <w:spacing w:after="0" w:line="240" w:lineRule="auto"/>
                              <w:jc w:val="cente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p>
                        </w:txbxContent>
                      </v:textbox>
                    </v:shape>
                  </w:pict>
                </mc:Fallback>
              </mc:AlternateContent>
            </w:r>
            <w:r>
              <w:rPr>
                <w:noProof/>
              </w:rPr>
              <mc:AlternateContent>
                <mc:Choice Requires="wps">
                  <w:drawing>
                    <wp:anchor distT="0" distB="0" distL="114300" distR="114300" simplePos="0" relativeHeight="251723776" behindDoc="0" locked="0" layoutInCell="1" allowOverlap="1" wp14:anchorId="338608BB" wp14:editId="4DFDABE7">
                      <wp:simplePos x="0" y="0"/>
                      <wp:positionH relativeFrom="column">
                        <wp:posOffset>2435225</wp:posOffset>
                      </wp:positionH>
                      <wp:positionV relativeFrom="paragraph">
                        <wp:posOffset>734695</wp:posOffset>
                      </wp:positionV>
                      <wp:extent cx="295275" cy="28575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2B08BA3D" w14:textId="14FD54D0" w:rsidR="00B86725" w:rsidRPr="00B86725" w:rsidRDefault="00B86725" w:rsidP="00B86725">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38608BB" id="Text Box 32" o:spid="_x0000_s1037" type="#_x0000_t202" style="position:absolute;margin-left:191.75pt;margin-top:57.85pt;width:23.25pt;height:2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" filled="f" stroked="f">
                      <v:textbox>
                        <w:txbxContent>
                          <w:p w14:paraId="2B08BA3D" w14:textId="14FD54D0" w:rsidR="00B86725" w:rsidRPr="00B86725" w:rsidRDefault="00B86725" w:rsidP="00B86725">
                            <w:pPr>
                              <w:spacing w:after="0" w:line="240" w:lineRule="auto"/>
                              <w:jc w:val="cente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p>
                        </w:txbxContent>
                      </v:textbox>
                    </v:shape>
                  </w:pict>
                </mc:Fallback>
              </mc:AlternateContent>
            </w:r>
            <w:r w:rsidR="4626558D">
              <w:rPr>
                <w:noProof/>
              </w:rPr>
              <w:drawing>
                <wp:inline distT="0" distB="0" distL="0" distR="0" wp14:anchorId="7FDA24AC" wp14:editId="678DB711">
                  <wp:extent cx="2732400" cy="2721600"/>
                  <wp:effectExtent l="0" t="0" r="0" b="3175"/>
                  <wp:docPr id="1430196578" name="Picture 1430196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2732400" cy="2721600"/>
                          </a:xfrm>
                          <a:prstGeom prst="rect">
                            <a:avLst/>
                          </a:prstGeom>
                        </pic:spPr>
                      </pic:pic>
                    </a:graphicData>
                  </a:graphic>
                </wp:inline>
              </w:drawing>
            </w:r>
          </w:p>
        </w:tc>
      </w:tr>
    </w:tbl>
    <w:p w14:paraId="24B32825" w14:textId="3061DAC7" w:rsidR="003B316B" w:rsidRDefault="003B316B">
      <w:pPr>
        <w:rPr>
          <w:rFonts w:ascii="Times New Roman" w:hAnsi="Times New Roman" w:cs="Times New Roman"/>
        </w:rPr>
      </w:pPr>
    </w:p>
    <w:p w14:paraId="2C93082D" w14:textId="77777777" w:rsidR="006D381A" w:rsidRDefault="006D381A">
      <w:pPr>
        <w:rPr>
          <w:rFonts w:ascii="Times New Roman" w:hAnsi="Times New Roman" w:cs="Times New Roman"/>
        </w:rPr>
      </w:pPr>
    </w:p>
    <w:p w14:paraId="591F3C87" w14:textId="77777777" w:rsidR="006D381A" w:rsidRDefault="006D381A">
      <w:pPr>
        <w:rPr>
          <w:rFonts w:ascii="Times New Roman" w:hAnsi="Times New Roman" w:cs="Times New Roman"/>
        </w:rPr>
      </w:pPr>
    </w:p>
    <w:p w14:paraId="2FEB2283" w14:textId="77777777" w:rsidR="006D381A" w:rsidRPr="008A0116" w:rsidRDefault="006D381A">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EC303E" w14:paraId="7ED9AB14" w14:textId="77777777" w:rsidTr="0089682C">
        <w:tc>
          <w:tcPr>
            <w:tcW w:w="4675" w:type="dxa"/>
          </w:tcPr>
          <w:p w14:paraId="6BC29C6E" w14:textId="5705014E" w:rsidR="00EC303E" w:rsidRDefault="00FD0527" w:rsidP="4626558D">
            <w:r>
              <w:rPr>
                <w:noProof/>
              </w:rPr>
              <w:lastRenderedPageBreak/>
              <mc:AlternateContent>
                <mc:Choice Requires="wps">
                  <w:drawing>
                    <wp:anchor distT="0" distB="0" distL="114300" distR="114300" simplePos="0" relativeHeight="251729920" behindDoc="0" locked="0" layoutInCell="1" allowOverlap="1" wp14:anchorId="5DB098CE" wp14:editId="0E794518">
                      <wp:simplePos x="0" y="0"/>
                      <wp:positionH relativeFrom="column">
                        <wp:posOffset>2527300</wp:posOffset>
                      </wp:positionH>
                      <wp:positionV relativeFrom="paragraph">
                        <wp:posOffset>1407795</wp:posOffset>
                      </wp:positionV>
                      <wp:extent cx="295275" cy="285750"/>
                      <wp:effectExtent l="0" t="0" r="0" b="0"/>
                      <wp:wrapNone/>
                      <wp:docPr id="35" name="Text Box 35"/>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0B39BB47" w14:textId="07248D28" w:rsidR="00773BD1" w:rsidRPr="00773BD1" w:rsidRDefault="00773BD1" w:rsidP="00773BD1">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DB098CE" id="Text Box 35" o:spid="_x0000_s1038" type="#_x0000_t202" style="position:absolute;margin-left:199pt;margin-top:110.85pt;width:23.25pt;height:22.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" filled="f" stroked="f">
                      <v:textbox>
                        <w:txbxContent>
                          <w:p w14:paraId="0B39BB47" w14:textId="07248D28" w:rsidR="00773BD1" w:rsidRPr="00773BD1" w:rsidRDefault="00773BD1" w:rsidP="00773BD1">
                            <w:pPr>
                              <w:spacing w:after="0" w:line="240" w:lineRule="auto"/>
                              <w:jc w:val="cente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Pr>
                <w:noProof/>
              </w:rPr>
              <mc:AlternateContent>
                <mc:Choice Requires="wps">
                  <w:drawing>
                    <wp:anchor distT="0" distB="0" distL="114300" distR="114300" simplePos="0" relativeHeight="251727872" behindDoc="0" locked="0" layoutInCell="1" allowOverlap="1" wp14:anchorId="41A20A09" wp14:editId="2DB51BB8">
                      <wp:simplePos x="0" y="0"/>
                      <wp:positionH relativeFrom="column">
                        <wp:posOffset>2527300</wp:posOffset>
                      </wp:positionH>
                      <wp:positionV relativeFrom="paragraph">
                        <wp:posOffset>817245</wp:posOffset>
                      </wp:positionV>
                      <wp:extent cx="295275" cy="285750"/>
                      <wp:effectExtent l="0" t="0" r="0" b="0"/>
                      <wp:wrapNone/>
                      <wp:docPr id="34" name="Text Box 34"/>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7AD70FC8" w14:textId="77777777" w:rsidR="00291034" w:rsidRPr="00E15CCD" w:rsidRDefault="00291034" w:rsidP="00291034">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15CCD">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1A20A09" id="Text Box 34" o:spid="_x0000_s1039" type="#_x0000_t202" style="position:absolute;margin-left:199pt;margin-top:64.35pt;width:23.25pt;height:22.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" filled="f" stroked="f">
                      <v:textbox>
                        <w:txbxContent>
                          <w:p w14:paraId="7AD70FC8" w14:textId="77777777" w:rsidR="00291034" w:rsidRPr="00E15CCD" w:rsidRDefault="00291034" w:rsidP="00291034">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15CCD">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sidR="4626558D">
              <w:rPr>
                <w:noProof/>
              </w:rPr>
              <w:drawing>
                <wp:inline distT="0" distB="0" distL="0" distR="0" wp14:anchorId="0E108B4B" wp14:editId="60D2B53F">
                  <wp:extent cx="2819400" cy="2809875"/>
                  <wp:effectExtent l="0" t="0" r="0" b="0"/>
                  <wp:docPr id="1109955779" name="Picture 1109955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2819400" cy="2809875"/>
                          </a:xfrm>
                          <a:prstGeom prst="rect">
                            <a:avLst/>
                          </a:prstGeom>
                        </pic:spPr>
                      </pic:pic>
                    </a:graphicData>
                  </a:graphic>
                </wp:inline>
              </w:drawing>
            </w:r>
          </w:p>
        </w:tc>
        <w:tc>
          <w:tcPr>
            <w:tcW w:w="4675" w:type="dxa"/>
          </w:tcPr>
          <w:p w14:paraId="23F81210" w14:textId="6EA8534D" w:rsidR="00EC303E" w:rsidRDefault="00FD0527" w:rsidP="4626558D">
            <w:r>
              <w:rPr>
                <w:noProof/>
              </w:rPr>
              <mc:AlternateContent>
                <mc:Choice Requires="wps">
                  <w:drawing>
                    <wp:anchor distT="0" distB="0" distL="114300" distR="114300" simplePos="0" relativeHeight="251734016" behindDoc="0" locked="0" layoutInCell="1" allowOverlap="1" wp14:anchorId="0F092C96" wp14:editId="7E65FBCA">
                      <wp:simplePos x="0" y="0"/>
                      <wp:positionH relativeFrom="column">
                        <wp:posOffset>2520950</wp:posOffset>
                      </wp:positionH>
                      <wp:positionV relativeFrom="paragraph">
                        <wp:posOffset>1407795</wp:posOffset>
                      </wp:positionV>
                      <wp:extent cx="295275" cy="285750"/>
                      <wp:effectExtent l="0" t="0" r="0" b="0"/>
                      <wp:wrapNone/>
                      <wp:docPr id="37" name="Text Box 37"/>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3CED99D7" w14:textId="2AC78A3C" w:rsidR="00FD0527" w:rsidRPr="00FD0527" w:rsidRDefault="00FD0527" w:rsidP="00FD0527">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F092C96" id="Text Box 37" o:spid="_x0000_s1040" type="#_x0000_t202" style="position:absolute;margin-left:198.5pt;margin-top:110.85pt;width:23.25pt;height:22.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" filled="f" stroked="f">
                      <v:textbox>
                        <w:txbxContent>
                          <w:p w14:paraId="3CED99D7" w14:textId="2AC78A3C" w:rsidR="00FD0527" w:rsidRPr="00FD0527" w:rsidRDefault="00FD0527" w:rsidP="00FD0527">
                            <w:pPr>
                              <w:spacing w:after="0" w:line="240" w:lineRule="auto"/>
                              <w:jc w:val="cente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v:textbox>
                    </v:shape>
                  </w:pict>
                </mc:Fallback>
              </mc:AlternateContent>
            </w:r>
            <w:r>
              <w:rPr>
                <w:noProof/>
              </w:rPr>
              <mc:AlternateContent>
                <mc:Choice Requires="wps">
                  <w:drawing>
                    <wp:anchor distT="0" distB="0" distL="114300" distR="114300" simplePos="0" relativeHeight="251731968" behindDoc="0" locked="0" layoutInCell="1" allowOverlap="1" wp14:anchorId="217D1B85" wp14:editId="2629C7FB">
                      <wp:simplePos x="0" y="0"/>
                      <wp:positionH relativeFrom="column">
                        <wp:posOffset>2520950</wp:posOffset>
                      </wp:positionH>
                      <wp:positionV relativeFrom="paragraph">
                        <wp:posOffset>817245</wp:posOffset>
                      </wp:positionV>
                      <wp:extent cx="295275" cy="285750"/>
                      <wp:effectExtent l="0" t="0" r="0" b="0"/>
                      <wp:wrapNone/>
                      <wp:docPr id="36" name="Text Box 36"/>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27DFB8CA" w14:textId="4B8F1376" w:rsidR="00FD0527" w:rsidRPr="00FD0527" w:rsidRDefault="00FD0527" w:rsidP="00FD0527">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17D1B85" id="Text Box 36" o:spid="_x0000_s1041" type="#_x0000_t202" style="position:absolute;margin-left:198.5pt;margin-top:64.35pt;width:23.25pt;height:22.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" filled="f" stroked="f">
                      <v:textbox>
                        <w:txbxContent>
                          <w:p w14:paraId="27DFB8CA" w14:textId="4B8F1376" w:rsidR="00FD0527" w:rsidRPr="00FD0527" w:rsidRDefault="00FD0527" w:rsidP="00FD0527">
                            <w:pPr>
                              <w:spacing w:after="0" w:line="240" w:lineRule="auto"/>
                              <w:jc w:val="cente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v:textbox>
                    </v:shape>
                  </w:pict>
                </mc:Fallback>
              </mc:AlternateContent>
            </w:r>
            <w:r w:rsidR="4626558D">
              <w:rPr>
                <w:noProof/>
              </w:rPr>
              <w:drawing>
                <wp:inline distT="0" distB="0" distL="0" distR="0" wp14:anchorId="36FE0A74" wp14:editId="1AE0EBE3">
                  <wp:extent cx="2819400" cy="2809875"/>
                  <wp:effectExtent l="0" t="0" r="0" b="0"/>
                  <wp:docPr id="2099443312" name="Picture 2099443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2819400" cy="2809875"/>
                          </a:xfrm>
                          <a:prstGeom prst="rect">
                            <a:avLst/>
                          </a:prstGeom>
                        </pic:spPr>
                      </pic:pic>
                    </a:graphicData>
                  </a:graphic>
                </wp:inline>
              </w:drawing>
            </w:r>
          </w:p>
        </w:tc>
      </w:tr>
      <w:tr w:rsidR="00EC303E" w14:paraId="3D0390F3" w14:textId="77777777" w:rsidTr="0089682C">
        <w:tc>
          <w:tcPr>
            <w:tcW w:w="4675" w:type="dxa"/>
          </w:tcPr>
          <w:p w14:paraId="7F85121A" w14:textId="2F3C1101" w:rsidR="00AA6B37" w:rsidRDefault="00AA6B37" w:rsidP="00AA6B37">
            <w:pPr>
              <w:rPr>
                <w:rFonts w:ascii="Times New Roman" w:hAnsi="Times New Roman" w:cs="Times New Roman"/>
              </w:rPr>
            </w:pPr>
            <w:r w:rsidRPr="00BD0A15">
              <w:rPr>
                <w:rStyle w:val="normaltextrun"/>
                <w:rFonts w:asciiTheme="majorBidi" w:hAnsiTheme="majorBidi" w:cstheme="majorBidi"/>
                <w:b/>
                <w:bCs/>
                <w:color w:val="000000"/>
                <w:shd w:val="clear" w:color="auto" w:fill="FFFFFF"/>
              </w:rPr>
              <w:t>Figure S</w:t>
            </w:r>
            <w:r>
              <w:rPr>
                <w:rStyle w:val="normaltextrun"/>
                <w:rFonts w:asciiTheme="majorBidi" w:hAnsiTheme="majorBidi" w:cstheme="majorBidi"/>
                <w:b/>
                <w:bCs/>
                <w:color w:val="000000"/>
                <w:shd w:val="clear" w:color="auto" w:fill="FFFFFF"/>
                <w:lang/>
              </w:rPr>
              <w:t>3</w:t>
            </w:r>
            <w:r w:rsidRPr="00BD0A15">
              <w:rPr>
                <w:rStyle w:val="normaltextrun"/>
                <w:rFonts w:asciiTheme="majorBidi" w:hAnsiTheme="majorBidi" w:cstheme="majorBidi"/>
                <w:b/>
                <w:bCs/>
                <w:color w:val="000000"/>
                <w:shd w:val="clear" w:color="auto" w:fill="FFFFFF"/>
              </w:rPr>
              <w:t>.</w:t>
            </w:r>
            <w:r>
              <w:rPr>
                <w:rStyle w:val="normaltextrun"/>
                <w:color w:val="000000"/>
                <w:shd w:val="clear" w:color="auto" w:fill="FFFFFF"/>
              </w:rPr>
              <w:t xml:space="preserve"> </w:t>
            </w:r>
            <w:r w:rsidRPr="00BD0A15">
              <w:rPr>
                <w:rStyle w:val="normaltextrun"/>
                <w:rFonts w:asciiTheme="majorBidi" w:hAnsiTheme="majorBidi" w:cstheme="majorBidi"/>
                <w:color w:val="000000"/>
                <w:shd w:val="clear" w:color="auto" w:fill="FFFFFF"/>
              </w:rPr>
              <w:t>The melt pool shape on the x-z and y-z planes for P=</w:t>
            </w:r>
            <w:r>
              <w:rPr>
                <w:rStyle w:val="normaltextrun"/>
                <w:rFonts w:asciiTheme="majorBidi" w:hAnsiTheme="majorBidi" w:cstheme="majorBidi"/>
                <w:color w:val="000000"/>
                <w:shd w:val="clear" w:color="auto" w:fill="FFFFFF"/>
                <w:lang/>
              </w:rPr>
              <w:t>50</w:t>
            </w:r>
            <w:r w:rsidRPr="00BD0A15">
              <w:rPr>
                <w:rStyle w:val="normaltextrun"/>
                <w:rFonts w:asciiTheme="majorBidi" w:hAnsiTheme="majorBidi" w:cstheme="majorBidi"/>
                <w:color w:val="000000"/>
                <w:shd w:val="clear" w:color="auto" w:fill="FFFFFF"/>
              </w:rPr>
              <w:t>0W and v=100-</w:t>
            </w:r>
            <w:r w:rsidRPr="00935007">
              <w:rPr>
                <w:rStyle w:val="normaltextrun"/>
                <w:rFonts w:asciiTheme="majorBidi" w:hAnsiTheme="majorBidi" w:cstheme="majorBidi"/>
                <w:color w:val="000000"/>
                <w:shd w:val="clear" w:color="auto" w:fill="FFFFFF"/>
              </w:rPr>
              <w:t>1000</w:t>
            </w:r>
            <w:r w:rsidRPr="00BD0A15">
              <w:rPr>
                <w:rStyle w:val="normaltextrun"/>
                <w:rFonts w:asciiTheme="majorBidi" w:hAnsiTheme="majorBidi" w:cstheme="majorBidi"/>
                <w:color w:val="000000"/>
                <w:shd w:val="clear" w:color="auto" w:fill="FFFFFF"/>
              </w:rPr>
              <w:t xml:space="preserve"> mm/s. a-b) v=100 mm/s, c-d) v=500 mm/s, </w:t>
            </w:r>
            <w:r>
              <w:rPr>
                <w:rStyle w:val="normaltextrun"/>
                <w:rFonts w:asciiTheme="majorBidi" w:hAnsiTheme="majorBidi" w:cstheme="majorBidi"/>
                <w:color w:val="000000"/>
                <w:shd w:val="clear" w:color="auto" w:fill="FFFFFF"/>
                <w:lang/>
              </w:rPr>
              <w:t>e</w:t>
            </w:r>
            <w:r w:rsidRPr="00BD0A15">
              <w:rPr>
                <w:rStyle w:val="normaltextrun"/>
                <w:rFonts w:asciiTheme="majorBidi" w:hAnsiTheme="majorBidi" w:cstheme="majorBidi"/>
                <w:color w:val="000000"/>
                <w:shd w:val="clear" w:color="auto" w:fill="FFFFFF"/>
              </w:rPr>
              <w:t>-</w:t>
            </w:r>
            <w:r>
              <w:rPr>
                <w:rStyle w:val="normaltextrun"/>
                <w:rFonts w:asciiTheme="majorBidi" w:hAnsiTheme="majorBidi" w:cstheme="majorBidi"/>
                <w:color w:val="000000"/>
                <w:shd w:val="clear" w:color="auto" w:fill="FFFFFF"/>
                <w:lang/>
              </w:rPr>
              <w:t>f</w:t>
            </w:r>
            <w:r w:rsidRPr="00BD0A15">
              <w:rPr>
                <w:rStyle w:val="normaltextrun"/>
                <w:rFonts w:asciiTheme="majorBidi" w:hAnsiTheme="majorBidi" w:cstheme="majorBidi"/>
                <w:color w:val="000000"/>
                <w:shd w:val="clear" w:color="auto" w:fill="FFFFFF"/>
              </w:rPr>
              <w:t>) v=</w:t>
            </w:r>
            <w:r>
              <w:rPr>
                <w:rStyle w:val="normaltextrun"/>
                <w:rFonts w:asciiTheme="majorBidi" w:hAnsiTheme="majorBidi" w:cstheme="majorBidi"/>
                <w:color w:val="000000"/>
                <w:shd w:val="clear" w:color="auto" w:fill="FFFFFF"/>
              </w:rPr>
              <w:t>10</w:t>
            </w:r>
            <w:r w:rsidRPr="00BD0A15">
              <w:rPr>
                <w:rStyle w:val="normaltextrun"/>
                <w:rFonts w:asciiTheme="majorBidi" w:hAnsiTheme="majorBidi" w:cstheme="majorBidi"/>
                <w:color w:val="000000"/>
                <w:shd w:val="clear" w:color="auto" w:fill="FFFFFF"/>
              </w:rPr>
              <w:t>00 mm/s</w:t>
            </w:r>
            <w:r>
              <w:rPr>
                <w:rStyle w:val="eop"/>
                <w:color w:val="000000"/>
                <w:shd w:val="clear" w:color="auto" w:fill="FFFFFF"/>
              </w:rPr>
              <w:t> </w:t>
            </w:r>
          </w:p>
        </w:tc>
        <w:tc>
          <w:tcPr>
            <w:tcW w:w="4675" w:type="dxa"/>
          </w:tcPr>
          <w:p w14:paraId="2F1468C1" w14:textId="2448B518" w:rsidR="00EC303E" w:rsidRDefault="00AA6B37" w:rsidP="4626558D">
            <w:r>
              <w:rPr>
                <w:noProof/>
              </w:rPr>
              <mc:AlternateContent>
                <mc:Choice Requires="wps">
                  <w:drawing>
                    <wp:anchor distT="0" distB="0" distL="114300" distR="114300" simplePos="0" relativeHeight="251738112" behindDoc="0" locked="0" layoutInCell="1" allowOverlap="1" wp14:anchorId="0D94F8F3" wp14:editId="20DE7680">
                      <wp:simplePos x="0" y="0"/>
                      <wp:positionH relativeFrom="column">
                        <wp:posOffset>2520950</wp:posOffset>
                      </wp:positionH>
                      <wp:positionV relativeFrom="paragraph">
                        <wp:posOffset>1430020</wp:posOffset>
                      </wp:positionV>
                      <wp:extent cx="295275" cy="285750"/>
                      <wp:effectExtent l="0" t="0" r="0" b="0"/>
                      <wp:wrapNone/>
                      <wp:docPr id="41" name="Text Box 41"/>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25E6A19F" w14:textId="125AD931" w:rsidR="00AA6B37" w:rsidRPr="00FD0527" w:rsidRDefault="00AA6B37" w:rsidP="00AA6B37">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D94F8F3" id="Text Box 41" o:spid="_x0000_s1042" type="#_x0000_t202" style="position:absolute;margin-left:198.5pt;margin-top:112.6pt;width:23.25pt;height:2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" filled="f" stroked="f">
                      <v:textbox>
                        <w:txbxContent>
                          <w:p w14:paraId="25E6A19F" w14:textId="125AD931" w:rsidR="00AA6B37" w:rsidRPr="00FD0527" w:rsidRDefault="00AA6B37" w:rsidP="00AA6B37">
                            <w:pPr>
                              <w:spacing w:after="0" w:line="240" w:lineRule="auto"/>
                              <w:jc w:val="cente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p>
                        </w:txbxContent>
                      </v:textbox>
                    </v:shape>
                  </w:pict>
                </mc:Fallback>
              </mc:AlternateContent>
            </w:r>
            <w:r>
              <w:rPr>
                <w:noProof/>
              </w:rPr>
              <mc:AlternateContent>
                <mc:Choice Requires="wps">
                  <w:drawing>
                    <wp:anchor distT="0" distB="0" distL="114300" distR="114300" simplePos="0" relativeHeight="251736064" behindDoc="0" locked="0" layoutInCell="1" allowOverlap="1" wp14:anchorId="705C2FF3" wp14:editId="3509F177">
                      <wp:simplePos x="0" y="0"/>
                      <wp:positionH relativeFrom="column">
                        <wp:posOffset>2520950</wp:posOffset>
                      </wp:positionH>
                      <wp:positionV relativeFrom="paragraph">
                        <wp:posOffset>829945</wp:posOffset>
                      </wp:positionV>
                      <wp:extent cx="295275" cy="285750"/>
                      <wp:effectExtent l="0" t="0" r="0" b="0"/>
                      <wp:wrapNone/>
                      <wp:docPr id="40" name="Text Box 40"/>
                      <wp:cNvGraphicFramePr/>
                      <a:graphic xmlns:a="http://schemas.openxmlformats.org/drawingml/2006/main">
                        <a:graphicData uri="http://schemas.microsoft.com/office/word/2010/wordprocessingShape">
                          <wps:wsp>
                            <wps:cNvSpPr txBox="1"/>
                            <wps:spPr>
                              <a:xfrm>
                                <a:off x="0" y="0"/>
                                <a:ext cx="295275" cy="285750"/>
                              </a:xfrm>
                              <a:prstGeom prst="rect">
                                <a:avLst/>
                              </a:prstGeom>
                              <a:noFill/>
                              <a:ln>
                                <a:noFill/>
                              </a:ln>
                            </wps:spPr>
                            <wps:txbx>
                              <w:txbxContent>
                                <w:p w14:paraId="348980C1" w14:textId="08674459" w:rsidR="00AA6B37" w:rsidRPr="00FD0527" w:rsidRDefault="00AA6B37" w:rsidP="00AA6B37">
                                  <w:pPr>
                                    <w:spacing w:after="0" w:line="240" w:lineRule="auto"/>
                                    <w:jc w:val="cente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05C2FF3" id="Text Box 40" o:spid="_x0000_s1043" type="#_x0000_t202" style="position:absolute;margin-left:198.5pt;margin-top:65.35pt;width:23.25pt;height:22.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" filled="f" stroked="f">
                      <v:textbox>
                        <w:txbxContent>
                          <w:p w14:paraId="348980C1" w14:textId="08674459" w:rsidR="00AA6B37" w:rsidRPr="00FD0527" w:rsidRDefault="00AA6B37" w:rsidP="00AA6B37">
                            <w:pPr>
                              <w:spacing w:after="0" w:line="240" w:lineRule="auto"/>
                              <w:jc w:val="cente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noProof/>
                                <w:color w:val="000000" w:themeColor="text1"/>
                                <w:lang w:val="en-001" w:bidi="fa-I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p>
                        </w:txbxContent>
                      </v:textbox>
                    </v:shape>
                  </w:pict>
                </mc:Fallback>
              </mc:AlternateContent>
            </w:r>
            <w:r w:rsidR="4626558D">
              <w:rPr>
                <w:noProof/>
              </w:rPr>
              <w:drawing>
                <wp:inline distT="0" distB="0" distL="0" distR="0" wp14:anchorId="65958447" wp14:editId="386E5C20">
                  <wp:extent cx="2819400" cy="2809875"/>
                  <wp:effectExtent l="0" t="0" r="0" b="0"/>
                  <wp:docPr id="922240695" name="Picture 922240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2819400" cy="2809875"/>
                          </a:xfrm>
                          <a:prstGeom prst="rect">
                            <a:avLst/>
                          </a:prstGeom>
                        </pic:spPr>
                      </pic:pic>
                    </a:graphicData>
                  </a:graphic>
                </wp:inline>
              </w:drawing>
            </w:r>
          </w:p>
        </w:tc>
      </w:tr>
    </w:tbl>
    <w:p w14:paraId="1C32433D" w14:textId="6476A68E" w:rsidR="00883C26" w:rsidRPr="008A0116" w:rsidRDefault="00883C26">
      <w:pPr>
        <w:rPr>
          <w:rFonts w:ascii="Times New Roman" w:hAnsi="Times New Roman" w:cs="Times New Roman"/>
        </w:rPr>
      </w:pPr>
    </w:p>
    <w:p w14:paraId="60C94ED7" w14:textId="77777777" w:rsidR="00FE72C9" w:rsidRPr="008A0116" w:rsidRDefault="00FE72C9">
      <w:pPr>
        <w:rPr>
          <w:rFonts w:ascii="Times New Roman" w:hAnsi="Times New Roman" w:cs="Times New Roman"/>
        </w:rPr>
      </w:pPr>
    </w:p>
    <w:sdt>
      <w:sdtPr>
        <w:rPr>
          <w:rFonts w:ascii="Times New Roman" w:hAnsi="Times New Roman" w:cs="Times New Roman"/>
        </w:rPr>
        <w:tag w:val="MENDELEY_BIBLIOGRAPHY"/>
        <w:id w:val="-869295897"/>
        <w:placeholder>
          <w:docPart w:val="DefaultPlaceholder_-1854013440"/>
        </w:placeholder>
      </w:sdtPr>
      <w:sdtEndPr/>
      <w:sdtContent>
        <w:p w14:paraId="4097678B" w14:textId="47425F6E" w:rsidR="00C62830" w:rsidRPr="008A0116" w:rsidRDefault="00C62830" w:rsidP="00B93B70">
          <w:pPr>
            <w:autoSpaceDE w:val="0"/>
            <w:autoSpaceDN w:val="0"/>
            <w:ind w:hanging="640"/>
            <w:divId w:val="1829975870"/>
            <w:rPr>
              <w:rFonts w:ascii="Times New Roman" w:eastAsia="Times New Roman" w:hAnsi="Times New Roman" w:cs="Times New Roman"/>
            </w:rPr>
          </w:pPr>
          <w:r w:rsidRPr="008A0116">
            <w:rPr>
              <w:rFonts w:ascii="Times New Roman" w:eastAsia="Times New Roman" w:hAnsi="Times New Roman" w:cs="Times New Roman"/>
            </w:rPr>
            <w:t>[1]</w:t>
          </w:r>
          <w:r w:rsidRPr="008A0116">
            <w:rPr>
              <w:rFonts w:ascii="Times New Roman" w:eastAsia="Times New Roman" w:hAnsi="Times New Roman" w:cs="Times New Roman"/>
            </w:rPr>
            <w:tab/>
            <w:t xml:space="preserve">K.C. Mills, Recommended values of thermophysical properties for selected commercial </w:t>
          </w:r>
          <w:proofErr w:type="gramStart"/>
          <w:r w:rsidRPr="008A0116">
            <w:rPr>
              <w:rFonts w:ascii="Times New Roman" w:eastAsia="Times New Roman" w:hAnsi="Times New Roman" w:cs="Times New Roman"/>
            </w:rPr>
            <w:t>alloys ,</w:t>
          </w:r>
          <w:proofErr w:type="gramEnd"/>
          <w:r w:rsidRPr="008A0116">
            <w:rPr>
              <w:rFonts w:ascii="Times New Roman" w:eastAsia="Times New Roman" w:hAnsi="Times New Roman" w:cs="Times New Roman"/>
            </w:rPr>
            <w:t xml:space="preserve"> Woodhead Publishing, 2002.</w:t>
          </w:r>
        </w:p>
        <w:p w14:paraId="2CF1144D" w14:textId="0B6C0B54" w:rsidR="00AD0B45" w:rsidRPr="008A0116" w:rsidRDefault="00C62830">
          <w:pPr>
            <w:rPr>
              <w:rFonts w:ascii="Times New Roman" w:hAnsi="Times New Roman" w:cs="Times New Roman"/>
            </w:rPr>
          </w:pPr>
          <w:r w:rsidRPr="008A0116">
            <w:rPr>
              <w:rFonts w:eastAsia="Times New Roman"/>
            </w:rPr>
            <w:t> </w:t>
          </w:r>
        </w:p>
      </w:sdtContent>
    </w:sdt>
    <w:p w14:paraId="53730F55" w14:textId="77777777" w:rsidR="00AD0B45" w:rsidRPr="008A0116" w:rsidRDefault="00AD0B45">
      <w:pPr>
        <w:rPr>
          <w:rFonts w:ascii="Times New Roman" w:hAnsi="Times New Roman" w:cs="Times New Roman"/>
        </w:rPr>
      </w:pPr>
    </w:p>
    <w:sectPr w:rsidR="00AD0B45" w:rsidRPr="008A01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sLA0NTa3NLQ0NzA0NbVU0lEKTi0uzszPAykwNKkFAAdg014tAAAA"/>
  </w:docVars>
  <w:rsids>
    <w:rsidRoot w:val="00D547F5"/>
    <w:rsid w:val="00006502"/>
    <w:rsid w:val="000134EB"/>
    <w:rsid w:val="0001775E"/>
    <w:rsid w:val="000278AD"/>
    <w:rsid w:val="00062BEB"/>
    <w:rsid w:val="00086642"/>
    <w:rsid w:val="000A4701"/>
    <w:rsid w:val="000C02B0"/>
    <w:rsid w:val="000D59F9"/>
    <w:rsid w:val="000D5DBC"/>
    <w:rsid w:val="000F4655"/>
    <w:rsid w:val="001312B5"/>
    <w:rsid w:val="00131C0A"/>
    <w:rsid w:val="0014290C"/>
    <w:rsid w:val="001504CA"/>
    <w:rsid w:val="00163F44"/>
    <w:rsid w:val="0019379B"/>
    <w:rsid w:val="00194CEE"/>
    <w:rsid w:val="001B7823"/>
    <w:rsid w:val="001C04C7"/>
    <w:rsid w:val="001C5CC5"/>
    <w:rsid w:val="00240243"/>
    <w:rsid w:val="00240810"/>
    <w:rsid w:val="00260BDC"/>
    <w:rsid w:val="00291034"/>
    <w:rsid w:val="002A0347"/>
    <w:rsid w:val="002E6285"/>
    <w:rsid w:val="002F20B3"/>
    <w:rsid w:val="0032640A"/>
    <w:rsid w:val="00333627"/>
    <w:rsid w:val="00342834"/>
    <w:rsid w:val="00342C1C"/>
    <w:rsid w:val="00364789"/>
    <w:rsid w:val="003768A1"/>
    <w:rsid w:val="00395942"/>
    <w:rsid w:val="00395950"/>
    <w:rsid w:val="003B0827"/>
    <w:rsid w:val="003B316B"/>
    <w:rsid w:val="00415723"/>
    <w:rsid w:val="0043041E"/>
    <w:rsid w:val="00452AB7"/>
    <w:rsid w:val="004601AD"/>
    <w:rsid w:val="004959F9"/>
    <w:rsid w:val="004A5505"/>
    <w:rsid w:val="004F7A3E"/>
    <w:rsid w:val="00510B28"/>
    <w:rsid w:val="00533C47"/>
    <w:rsid w:val="005B1E1A"/>
    <w:rsid w:val="005C7D50"/>
    <w:rsid w:val="00604427"/>
    <w:rsid w:val="00650C43"/>
    <w:rsid w:val="00652ACB"/>
    <w:rsid w:val="0066043B"/>
    <w:rsid w:val="006644F1"/>
    <w:rsid w:val="00676CE4"/>
    <w:rsid w:val="00691F1F"/>
    <w:rsid w:val="006968F8"/>
    <w:rsid w:val="006B054E"/>
    <w:rsid w:val="006B6694"/>
    <w:rsid w:val="006C33FA"/>
    <w:rsid w:val="006D213A"/>
    <w:rsid w:val="006D381A"/>
    <w:rsid w:val="006E2390"/>
    <w:rsid w:val="006E5837"/>
    <w:rsid w:val="00704531"/>
    <w:rsid w:val="00706181"/>
    <w:rsid w:val="007168E2"/>
    <w:rsid w:val="007221CA"/>
    <w:rsid w:val="00732121"/>
    <w:rsid w:val="00746D66"/>
    <w:rsid w:val="0075297E"/>
    <w:rsid w:val="00773BD1"/>
    <w:rsid w:val="007740C3"/>
    <w:rsid w:val="00796316"/>
    <w:rsid w:val="007A434C"/>
    <w:rsid w:val="007F0DB5"/>
    <w:rsid w:val="00805EB1"/>
    <w:rsid w:val="0085664A"/>
    <w:rsid w:val="008639E3"/>
    <w:rsid w:val="00883C26"/>
    <w:rsid w:val="00891D06"/>
    <w:rsid w:val="0089682C"/>
    <w:rsid w:val="008A0116"/>
    <w:rsid w:val="008A780C"/>
    <w:rsid w:val="008B3931"/>
    <w:rsid w:val="008D0E3D"/>
    <w:rsid w:val="008D5D7F"/>
    <w:rsid w:val="008E164B"/>
    <w:rsid w:val="00935007"/>
    <w:rsid w:val="009361C3"/>
    <w:rsid w:val="00941DAD"/>
    <w:rsid w:val="00980F89"/>
    <w:rsid w:val="00991E85"/>
    <w:rsid w:val="009C26E2"/>
    <w:rsid w:val="00A018E5"/>
    <w:rsid w:val="00A77D0B"/>
    <w:rsid w:val="00A93146"/>
    <w:rsid w:val="00A95971"/>
    <w:rsid w:val="00AA6B37"/>
    <w:rsid w:val="00AB0D61"/>
    <w:rsid w:val="00AD0B45"/>
    <w:rsid w:val="00AE07EA"/>
    <w:rsid w:val="00AE13A5"/>
    <w:rsid w:val="00B05774"/>
    <w:rsid w:val="00B11917"/>
    <w:rsid w:val="00B16D53"/>
    <w:rsid w:val="00B46FE0"/>
    <w:rsid w:val="00B547AC"/>
    <w:rsid w:val="00B60E88"/>
    <w:rsid w:val="00B86725"/>
    <w:rsid w:val="00B92FFD"/>
    <w:rsid w:val="00B93B70"/>
    <w:rsid w:val="00BB3B3A"/>
    <w:rsid w:val="00BD0A15"/>
    <w:rsid w:val="00BE2007"/>
    <w:rsid w:val="00BE42DC"/>
    <w:rsid w:val="00C02561"/>
    <w:rsid w:val="00C04C68"/>
    <w:rsid w:val="00C1068E"/>
    <w:rsid w:val="00C135B8"/>
    <w:rsid w:val="00C447BD"/>
    <w:rsid w:val="00C53E32"/>
    <w:rsid w:val="00C54851"/>
    <w:rsid w:val="00C62830"/>
    <w:rsid w:val="00CC2EBE"/>
    <w:rsid w:val="00CF6D2C"/>
    <w:rsid w:val="00D14892"/>
    <w:rsid w:val="00D25B14"/>
    <w:rsid w:val="00D51D79"/>
    <w:rsid w:val="00D547F5"/>
    <w:rsid w:val="00D73B90"/>
    <w:rsid w:val="00D825E3"/>
    <w:rsid w:val="00D95E12"/>
    <w:rsid w:val="00DC6C7D"/>
    <w:rsid w:val="00DD0E35"/>
    <w:rsid w:val="00DE5C3F"/>
    <w:rsid w:val="00DF48DD"/>
    <w:rsid w:val="00E01568"/>
    <w:rsid w:val="00E15CCD"/>
    <w:rsid w:val="00E15E58"/>
    <w:rsid w:val="00E2419D"/>
    <w:rsid w:val="00E6077D"/>
    <w:rsid w:val="00E67405"/>
    <w:rsid w:val="00EA6CDE"/>
    <w:rsid w:val="00EC303E"/>
    <w:rsid w:val="00ED4F1E"/>
    <w:rsid w:val="00EF5882"/>
    <w:rsid w:val="00F27908"/>
    <w:rsid w:val="00F3075F"/>
    <w:rsid w:val="00F31662"/>
    <w:rsid w:val="00F529F5"/>
    <w:rsid w:val="00F542A4"/>
    <w:rsid w:val="00F75489"/>
    <w:rsid w:val="00F755C7"/>
    <w:rsid w:val="00F80F3E"/>
    <w:rsid w:val="00F86BF6"/>
    <w:rsid w:val="00FA49C2"/>
    <w:rsid w:val="00FA5F96"/>
    <w:rsid w:val="00FB62AF"/>
    <w:rsid w:val="00FD0527"/>
    <w:rsid w:val="00FD0B12"/>
    <w:rsid w:val="00FE72C9"/>
    <w:rsid w:val="00FF7AE8"/>
    <w:rsid w:val="112CFB68"/>
    <w:rsid w:val="1DCBFE9B"/>
    <w:rsid w:val="29F2E486"/>
    <w:rsid w:val="328E0B67"/>
    <w:rsid w:val="3A2C7752"/>
    <w:rsid w:val="45FA6F6A"/>
    <w:rsid w:val="4626558D"/>
    <w:rsid w:val="4A64FF04"/>
    <w:rsid w:val="4CACC730"/>
    <w:rsid w:val="550467EF"/>
    <w:rsid w:val="5954FE6A"/>
    <w:rsid w:val="5A849BD6"/>
    <w:rsid w:val="61AAFB8B"/>
    <w:rsid w:val="62CDE70F"/>
    <w:rsid w:val="63C609BD"/>
    <w:rsid w:val="655D06A3"/>
    <w:rsid w:val="6BC4CE61"/>
    <w:rsid w:val="6F3651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26A55"/>
  <w15:chartTrackingRefBased/>
  <w15:docId w15:val="{2CA2D71A-6D79-4DCC-8CDA-F2F5A3637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47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547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547F5"/>
    <w:pPr>
      <w:spacing w:after="200" w:line="240" w:lineRule="auto"/>
    </w:pPr>
    <w:rPr>
      <w:i/>
      <w:iCs/>
      <w:color w:val="44546A" w:themeColor="text2"/>
      <w:sz w:val="18"/>
      <w:szCs w:val="18"/>
    </w:rPr>
  </w:style>
  <w:style w:type="character" w:styleId="Hyperlink">
    <w:name w:val="Hyperlink"/>
    <w:basedOn w:val="DefaultParagraphFont"/>
    <w:uiPriority w:val="99"/>
    <w:unhideWhenUsed/>
    <w:rsid w:val="00D547F5"/>
    <w:rPr>
      <w:color w:val="0563C1" w:themeColor="hyperlink"/>
      <w:u w:val="single"/>
    </w:rPr>
  </w:style>
  <w:style w:type="paragraph" w:styleId="ListParagraph">
    <w:name w:val="List Paragraph"/>
    <w:basedOn w:val="Normal"/>
    <w:uiPriority w:val="34"/>
    <w:qFormat/>
    <w:rsid w:val="00AD0B45"/>
    <w:pPr>
      <w:ind w:left="720"/>
      <w:contextualSpacing/>
    </w:pPr>
  </w:style>
  <w:style w:type="character" w:styleId="PlaceholderText">
    <w:name w:val="Placeholder Text"/>
    <w:basedOn w:val="DefaultParagraphFont"/>
    <w:uiPriority w:val="99"/>
    <w:semiHidden/>
    <w:rsid w:val="00163F44"/>
    <w:rPr>
      <w:color w:val="808080"/>
    </w:rPr>
  </w:style>
  <w:style w:type="paragraph" w:styleId="BalloonText">
    <w:name w:val="Balloon Text"/>
    <w:basedOn w:val="Normal"/>
    <w:link w:val="BalloonTextChar"/>
    <w:uiPriority w:val="99"/>
    <w:semiHidden/>
    <w:unhideWhenUsed/>
    <w:rsid w:val="007A43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434C"/>
    <w:rPr>
      <w:rFonts w:ascii="Segoe UI" w:hAnsi="Segoe UI" w:cs="Segoe UI"/>
      <w:sz w:val="18"/>
      <w:szCs w:val="18"/>
    </w:rPr>
  </w:style>
  <w:style w:type="character" w:customStyle="1" w:styleId="normaltextrun">
    <w:name w:val="normaltextrun"/>
    <w:basedOn w:val="DefaultParagraphFont"/>
    <w:rsid w:val="00395950"/>
  </w:style>
  <w:style w:type="character" w:customStyle="1" w:styleId="eop">
    <w:name w:val="eop"/>
    <w:basedOn w:val="DefaultParagraphFont"/>
    <w:rsid w:val="00BD0A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574020">
      <w:bodyDiv w:val="1"/>
      <w:marLeft w:val="0"/>
      <w:marRight w:val="0"/>
      <w:marTop w:val="0"/>
      <w:marBottom w:val="0"/>
      <w:divBdr>
        <w:top w:val="none" w:sz="0" w:space="0" w:color="auto"/>
        <w:left w:val="none" w:sz="0" w:space="0" w:color="auto"/>
        <w:bottom w:val="none" w:sz="0" w:space="0" w:color="auto"/>
        <w:right w:val="none" w:sz="0" w:space="0" w:color="auto"/>
      </w:divBdr>
      <w:divsChild>
        <w:div w:id="123235636">
          <w:marLeft w:val="640"/>
          <w:marRight w:val="0"/>
          <w:marTop w:val="0"/>
          <w:marBottom w:val="0"/>
          <w:divBdr>
            <w:top w:val="none" w:sz="0" w:space="0" w:color="auto"/>
            <w:left w:val="none" w:sz="0" w:space="0" w:color="auto"/>
            <w:bottom w:val="none" w:sz="0" w:space="0" w:color="auto"/>
            <w:right w:val="none" w:sz="0" w:space="0" w:color="auto"/>
          </w:divBdr>
        </w:div>
      </w:divsChild>
    </w:div>
    <w:div w:id="258218257">
      <w:bodyDiv w:val="1"/>
      <w:marLeft w:val="0"/>
      <w:marRight w:val="0"/>
      <w:marTop w:val="0"/>
      <w:marBottom w:val="0"/>
      <w:divBdr>
        <w:top w:val="none" w:sz="0" w:space="0" w:color="auto"/>
        <w:left w:val="none" w:sz="0" w:space="0" w:color="auto"/>
        <w:bottom w:val="none" w:sz="0" w:space="0" w:color="auto"/>
        <w:right w:val="none" w:sz="0" w:space="0" w:color="auto"/>
      </w:divBdr>
      <w:divsChild>
        <w:div w:id="1387071305">
          <w:marLeft w:val="640"/>
          <w:marRight w:val="0"/>
          <w:marTop w:val="0"/>
          <w:marBottom w:val="0"/>
          <w:divBdr>
            <w:top w:val="none" w:sz="0" w:space="0" w:color="auto"/>
            <w:left w:val="none" w:sz="0" w:space="0" w:color="auto"/>
            <w:bottom w:val="none" w:sz="0" w:space="0" w:color="auto"/>
            <w:right w:val="none" w:sz="0" w:space="0" w:color="auto"/>
          </w:divBdr>
        </w:div>
      </w:divsChild>
    </w:div>
    <w:div w:id="405687892">
      <w:bodyDiv w:val="1"/>
      <w:marLeft w:val="0"/>
      <w:marRight w:val="0"/>
      <w:marTop w:val="0"/>
      <w:marBottom w:val="0"/>
      <w:divBdr>
        <w:top w:val="none" w:sz="0" w:space="0" w:color="auto"/>
        <w:left w:val="none" w:sz="0" w:space="0" w:color="auto"/>
        <w:bottom w:val="none" w:sz="0" w:space="0" w:color="auto"/>
        <w:right w:val="none" w:sz="0" w:space="0" w:color="auto"/>
      </w:divBdr>
      <w:divsChild>
        <w:div w:id="1829975870">
          <w:marLeft w:val="640"/>
          <w:marRight w:val="0"/>
          <w:marTop w:val="0"/>
          <w:marBottom w:val="0"/>
          <w:divBdr>
            <w:top w:val="none" w:sz="0" w:space="0" w:color="auto"/>
            <w:left w:val="none" w:sz="0" w:space="0" w:color="auto"/>
            <w:bottom w:val="none" w:sz="0" w:space="0" w:color="auto"/>
            <w:right w:val="none" w:sz="0" w:space="0" w:color="auto"/>
          </w:divBdr>
        </w:div>
        <w:div w:id="1476139811">
          <w:marLeft w:val="640"/>
          <w:marRight w:val="0"/>
          <w:marTop w:val="0"/>
          <w:marBottom w:val="0"/>
          <w:divBdr>
            <w:top w:val="none" w:sz="0" w:space="0" w:color="auto"/>
            <w:left w:val="none" w:sz="0" w:space="0" w:color="auto"/>
            <w:bottom w:val="none" w:sz="0" w:space="0" w:color="auto"/>
            <w:right w:val="none" w:sz="0" w:space="0" w:color="auto"/>
          </w:divBdr>
        </w:div>
      </w:divsChild>
    </w:div>
    <w:div w:id="805198828">
      <w:bodyDiv w:val="1"/>
      <w:marLeft w:val="0"/>
      <w:marRight w:val="0"/>
      <w:marTop w:val="0"/>
      <w:marBottom w:val="0"/>
      <w:divBdr>
        <w:top w:val="none" w:sz="0" w:space="0" w:color="auto"/>
        <w:left w:val="none" w:sz="0" w:space="0" w:color="auto"/>
        <w:bottom w:val="none" w:sz="0" w:space="0" w:color="auto"/>
        <w:right w:val="none" w:sz="0" w:space="0" w:color="auto"/>
      </w:divBdr>
      <w:divsChild>
        <w:div w:id="1034692165">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aidermailwright-my.sharepoint.com/personal/hamed_attariani_wright_edu/Documents/Phase_Change_Paper/hamed.attariani@wright.edu" TargetMode="Externa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
          <w:gallery w:val="placeholder"/>
        </w:category>
        <w:types>
          <w:type w:val="bbPlcHdr"/>
        </w:types>
        <w:behaviors>
          <w:behavior w:val="content"/>
        </w:behaviors>
        <w:guid w:val="{CBB8D8A1-C27D-4A88-9B87-E66466E0C5EB}"/>
      </w:docPartPr>
      <w:docPartBody>
        <w:p w:rsidR="008F63A1" w:rsidRDefault="00980F89">
          <w:r w:rsidRPr="00F4767C">
            <w:rPr>
              <w:rStyle w:val="PlaceholderText"/>
            </w:rPr>
            <w:t>Click or tap here to enter text.</w:t>
          </w:r>
        </w:p>
      </w:docPartBody>
    </w:docPart>
    <w:docPart>
      <w:docPartPr>
        <w:name w:val="D06D85F9A43D4799A740645649D6DC13"/>
        <w:category>
          <w:name w:val="General"/>
          <w:gallery w:val="placeholder"/>
        </w:category>
        <w:types>
          <w:type w:val="bbPlcHdr"/>
        </w:types>
        <w:behaviors>
          <w:behavior w:val="content"/>
        </w:behaviors>
        <w:guid w:val="{E018FD55-1F9A-44D4-A352-BCAB988B118F}"/>
      </w:docPartPr>
      <w:docPartBody>
        <w:p w:rsidR="00D71FFE" w:rsidRDefault="00D95E12" w:rsidP="00D95E12">
          <w:pPr>
            <w:pStyle w:val="D06D85F9A43D4799A740645649D6DC13"/>
          </w:pPr>
          <w:r w:rsidRPr="00F4767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F89"/>
    <w:rsid w:val="00155389"/>
    <w:rsid w:val="003A0885"/>
    <w:rsid w:val="0044094F"/>
    <w:rsid w:val="006109D6"/>
    <w:rsid w:val="007E09C0"/>
    <w:rsid w:val="008F63A1"/>
    <w:rsid w:val="00980F89"/>
    <w:rsid w:val="00AD4EB1"/>
    <w:rsid w:val="00D71FFE"/>
    <w:rsid w:val="00D95E12"/>
    <w:rsid w:val="00E6077D"/>
    <w:rsid w:val="00EB4CB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95E12"/>
    <w:rPr>
      <w:color w:val="808080"/>
    </w:rPr>
  </w:style>
  <w:style w:type="paragraph" w:customStyle="1" w:styleId="D06D85F9A43D4799A740645649D6DC13">
    <w:name w:val="D06D85F9A43D4799A740645649D6DC13"/>
    <w:rsid w:val="00D95E1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B2FF02F-B471-4F53-AF94-81F883F36A1E}">
  <we:reference id="wa104382081" version="1.35.0.0" store="en-US" storeType="OMEX"/>
  <we:alternateReferences>
    <we:reference id="wa104382081" version="1.35.0.0" store="wa104382081" storeType="OMEX"/>
  </we:alternateReferences>
  <we:properties>
    <we:property name="MENDELEY_CITATIONS_STYLE" value="&quot;https://www.zotero.org/styles/additive-manufacturing&quot;"/>
    <we:property name="MENDELEY_CITATIONS" value="[{&quot;citationID&quot;:&quot;MENDELEY_CITATION_5235daec-ee7a-4715-aece-6671abb8c11b&quot;,&quot;citationItems&quot;:[{&quot;id&quot;:&quot;695e1da7-db5e-3bbd-954a-ab06957732a0&quot;,&quot;itemData&quot;:{&quot;type&quot;:&quot;book&quot;,&quot;id&quot;:&quot;695e1da7-db5e-3bbd-954a-ab06957732a0&quot;,&quot;title&quot;:&quot;Recommended values of thermophysical properties for selected commercial alloys &quot;,&quot;author&quot;:[{&quot;family&quot;:&quot;Mills&quot;,&quot;given&quot;:&quot;K. C.&quot;,&quot;parse-names&quot;:false,&quot;dropping-particle&quot;:&quot;&quot;,&quot;non-dropping-particle&quot;:&quot;&quot;}],&quot;issued&quot;:{&quot;date-parts&quot;:[[2002]]},&quot;publisher&quot;:&quot;Woodhead Publishing&quot;},&quot;isTemporary&quot;:false}],&quot;properties&quot;:{&quot;noteIndex&quot;:0},&quot;isEdited&quot;:false,&quot;manualOverride&quot;:{&quot;isManuallyOverridden&quot;:false,&quot;citeprocText&quot;:&quot;[1]&quot;,&quot;manualOverrideText&quot;:&quot;&quot;},&quot;citationTag&quot;:&quot;MENDELEY_CITATION_v3_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&quot;},{&quot;citationID&quot;:&quot;MENDELEY_CITATION_9f505d97-dfcc-488a-b7bc-40c353169373&quot;,&quot;properties&quot;:{&quot;noteIndex&quot;:0},&quot;isEdited&quot;:false,&quot;manualOverride&quot;:{&quot;isManuallyOverridden&quot;:false,&quot;citeprocText&quot;:&quot;[2]&quot;,&quot;manualOverrideText&quot;:&quot;&quot;},&quot;citationTag&quot;:&quot;MENDELEY_CITATION_v3_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&quot;,&quot;citationItems&quot;:[{&quot;id&quot;:&quot;e7618bbc-af73-3931-9602-a87752e86f6c&quot;,&quot;itemData&quot;:{&quot;type&quot;:&quot;article-journal&quot;,&quot;id&quot;:&quot;e7618bbc-af73-3931-9602-a87752e86f6c&quot;,&quot;title&quot;:&quot;Melting modes in laser powder bed fusion&quot;,&quot;author&quot;:[{&quot;family&quot;:&quot;Patel&quot;,&quot;given&quot;:&quot;Sagar&quot;,&quot;parse-names&quot;:false,&quot;dropping-particle&quot;:&quot;&quot;,&quot;non-dropping-particle&quot;:&quot;&quot;},{&quot;family&quot;:&quot;Vlasea&quot;,&quot;given&quot;:&quot;Mihaela&quot;,&quot;parse-names&quot;:false,&quot;dropping-particle&quot;:&quot;&quot;,&quot;non-dropping-particle&quot;:&quot;&quot;}],&quot;container-title&quot;:&quot;Materialia&quot;,&quot;accessed&quot;:{&quot;date-parts&quot;:[[2021,11,11]]},&quot;DOI&quot;:&quot;10.1016/J.MTLA.2020.100591&quot;,&quot;ISSN&quot;:&quot;2589-1529&quot;,&quot;issued&quot;:{&quot;date-parts&quot;:[[2020,3,1]]},&quot;page&quot;:&quot;100591&quot;,&quot;abstract&quot;:&quot;Depending on processing conditions, laser powder bed fusion (LPBF) is known to have two operational regimes – conduction mode and keyhole mode. Heat conduction is the dominant heat transfer mechanism for conduction mode melting, whereas heat convection is the dominant heat transfer mechanism for keyhole mode melting. In addition, there exists a transition mode, which lies between the conduction and keyhole mode, wherein the dominance of conduction or convection depends upon the processing conditions. In this work, normalized processing diagrams are obtained to visualize the three melting modes - conduction mode, transition mode, and keyhole mode. The normalized processing diagrams obtained from this work are shown to be independent of material for specific classes of materials, of LPBF system, of laser modulation, and of powder layer thickness. Additionally, an analytical model is proposed to robustly predict the threshold between the three melting modes for two different classes of materials, (i) materials with low reflectivity and low thermal conductivity such as titanium, ferrous, and nickel alloys, and (ii) materials with high reflectivity and high thermal conductivity such as aluminium alloys. The normalized processing diagrams, alongside the identified melting mode thresholds, can provide a useful tool in diagnosing the origins of porous defects and enable accelerated process optimization efforts towards tailoring material properties in LPBF.&quot;,&quot;publisher&quot;:&quot;Elsevier&quot;,&quot;volume&quot;:&quot;9&quot;,&quot;expandedJournalTitle&quot;:&quot;Materialia&quot;},&quot;isTemporar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189A8136BF0E6408A7EE80F2B175D41" ma:contentTypeVersion="12" ma:contentTypeDescription="Create a new document." ma:contentTypeScope="" ma:versionID="3ac3f6fc31afd135e6bf0e3b9a8c522a">
  <xsd:schema xmlns:xsd="http://www.w3.org/2001/XMLSchema" xmlns:xs="http://www.w3.org/2001/XMLSchema" xmlns:p="http://schemas.microsoft.com/office/2006/metadata/properties" xmlns:ns3="1db68c72-decb-4fbb-9dfd-f5d953d90fb9" xmlns:ns4="fdfae49e-39c9-491a-8a9a-411bab40a381" targetNamespace="http://schemas.microsoft.com/office/2006/metadata/properties" ma:root="true" ma:fieldsID="e10f684d5daf197bd38e0f968065e0cb" ns3:_="" ns4:_="">
    <xsd:import namespace="1db68c72-decb-4fbb-9dfd-f5d953d90fb9"/>
    <xsd:import namespace="fdfae49e-39c9-491a-8a9a-411bab40a38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b68c72-decb-4fbb-9dfd-f5d953d90fb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dfae49e-39c9-491a-8a9a-411bab40a38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5A8D2-5479-4135-B8AD-04163DF35D69}">
  <ds:schemaRefs>
    <ds:schemaRef ds:uri="http://purl.org/dc/elements/1.1/"/>
    <ds:schemaRef ds:uri="http://purl.org/dc/dcmitype/"/>
    <ds:schemaRef ds:uri="http://schemas.microsoft.com/office/2006/metadata/properties"/>
    <ds:schemaRef ds:uri="http://purl.org/dc/terms/"/>
    <ds:schemaRef ds:uri="fdfae49e-39c9-491a-8a9a-411bab40a381"/>
    <ds:schemaRef ds:uri="http://schemas.microsoft.com/office/2006/documentManagement/types"/>
    <ds:schemaRef ds:uri="http://www.w3.org/XML/1998/namespace"/>
    <ds:schemaRef ds:uri="http://schemas.microsoft.com/office/infopath/2007/PartnerControls"/>
    <ds:schemaRef ds:uri="1db68c72-decb-4fbb-9dfd-f5d953d90fb9"/>
    <ds:schemaRef ds:uri="http://schemas.openxmlformats.org/package/2006/metadata/core-properties"/>
  </ds:schemaRefs>
</ds:datastoreItem>
</file>

<file path=customXml/itemProps2.xml><?xml version="1.0" encoding="utf-8"?>
<ds:datastoreItem xmlns:ds="http://schemas.openxmlformats.org/officeDocument/2006/customXml" ds:itemID="{1BE529B6-442C-40DE-9E18-D2514E79A9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b68c72-decb-4fbb-9dfd-f5d953d90fb9"/>
    <ds:schemaRef ds:uri="fdfae49e-39c9-491a-8a9a-411bab40a3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CEC8EC5-F9F0-4C30-8757-743D91295AFC}">
  <ds:schemaRefs>
    <ds:schemaRef ds:uri="http://schemas.microsoft.com/sharepoint/v3/contenttype/forms"/>
  </ds:schemaRefs>
</ds:datastoreItem>
</file>

<file path=customXml/itemProps4.xml><?xml version="1.0" encoding="utf-8"?>
<ds:datastoreItem xmlns:ds="http://schemas.openxmlformats.org/officeDocument/2006/customXml" ds:itemID="{2E813F0F-2B96-4CB3-AE32-94F558F80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TotalTime>
  <Pages>6</Pages>
  <Words>468</Words>
  <Characters>2670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Wright State University</Company>
  <LinksUpToDate>false</LinksUpToDate>
  <CharactersWithSpaces>3132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Attariani, Hamed</dc:creator>
  <cp:keywords/>
  <dc:description/>
  <cp:lastModifiedBy>Attariani, Hamed</cp:lastModifiedBy>
  <cp:revision>301</cp:revision>
  <cp:lastPrinted>2022-06-01T14:50:00Z</cp:lastPrinted>
  <dcterms:created xsi:type="dcterms:W3CDTF">2021-10-30T01:15:00Z</dcterms:created>
  <dcterms:modified xsi:type="dcterms:W3CDTF">2022-06-01T16:03:00Z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0x010100F189A8136BF0E6408A7EE80F2B175D41</vt:lpwstr>
  </property>
</Properties>
</file>