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8D079" w14:textId="75E5AC0C" w:rsidR="00AD755F" w:rsidRDefault="00123795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123795">
        <w:rPr>
          <w:rFonts w:ascii="Times New Roman" w:hAnsi="Times New Roman" w:cs="Times New Roman"/>
          <w:b/>
          <w:bCs/>
          <w:lang w:val="en-US"/>
        </w:rPr>
        <w:t>SUPPLEMENTARY TABLES AND FIGURES</w:t>
      </w:r>
    </w:p>
    <w:p w14:paraId="0A3CF948" w14:textId="77777777" w:rsidR="00123795" w:rsidRPr="00123795" w:rsidRDefault="00123795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123795">
        <w:rPr>
          <w:rFonts w:ascii="Times New Roman" w:hAnsi="Times New Roman" w:cs="Times New Roman"/>
          <w:b/>
          <w:bCs/>
          <w:lang w:val="en-US"/>
        </w:rPr>
        <w:t>Supplementary Table 1. Cohort characteristics of persons with Parkinson’s disease and healthy controls</w:t>
      </w:r>
    </w:p>
    <w:p w14:paraId="64681DE0" w14:textId="77777777" w:rsidR="00123795" w:rsidRDefault="00123795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Style1"/>
        <w:tblW w:w="1289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370"/>
        <w:gridCol w:w="1370"/>
        <w:gridCol w:w="1370"/>
        <w:gridCol w:w="1370"/>
        <w:gridCol w:w="1370"/>
        <w:gridCol w:w="1371"/>
      </w:tblGrid>
      <w:tr w:rsidR="00123795" w:rsidRPr="00FE523A" w14:paraId="1D112C1F" w14:textId="77777777" w:rsidTr="00A254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tcW w:w="4678" w:type="dxa"/>
          </w:tcPr>
          <w:p w14:paraId="5304B631" w14:textId="77777777" w:rsidR="00123795" w:rsidRPr="00FE523A" w:rsidDel="009E33A4" w:rsidRDefault="00123795" w:rsidP="00A25409">
            <w:pPr>
              <w:spacing w:line="480" w:lineRule="auto"/>
            </w:pPr>
            <w:r>
              <w:t>Characteristics</w:t>
            </w:r>
          </w:p>
        </w:tc>
        <w:tc>
          <w:tcPr>
            <w:tcW w:w="4110" w:type="dxa"/>
            <w:gridSpan w:val="3"/>
          </w:tcPr>
          <w:p w14:paraId="76CE6A16" w14:textId="77777777" w:rsidR="00123795" w:rsidRPr="00FE523A" w:rsidRDefault="00123795" w:rsidP="00A25409">
            <w:pPr>
              <w:jc w:val="center"/>
            </w:pPr>
            <w:r>
              <w:t xml:space="preserve">Parkinson’s disease </w:t>
            </w:r>
          </w:p>
        </w:tc>
        <w:tc>
          <w:tcPr>
            <w:tcW w:w="4111" w:type="dxa"/>
            <w:gridSpan w:val="3"/>
          </w:tcPr>
          <w:p w14:paraId="67C8CA99" w14:textId="77777777" w:rsidR="00123795" w:rsidRPr="00FE523A" w:rsidRDefault="00123795" w:rsidP="00A25409">
            <w:pPr>
              <w:jc w:val="center"/>
              <w:rPr>
                <w:color w:val="4D4D4F"/>
                <w:lang w:val="en-US"/>
              </w:rPr>
            </w:pPr>
            <w:r>
              <w:rPr>
                <w:color w:val="4D4D4F"/>
                <w:lang w:val="en-US"/>
              </w:rPr>
              <w:t>Controls</w:t>
            </w:r>
          </w:p>
        </w:tc>
      </w:tr>
      <w:tr w:rsidR="00123795" w:rsidRPr="00FE523A" w14:paraId="1BB19246" w14:textId="77777777" w:rsidTr="00A25409">
        <w:trPr>
          <w:trHeight w:val="290"/>
        </w:trPr>
        <w:tc>
          <w:tcPr>
            <w:tcW w:w="4678" w:type="dxa"/>
          </w:tcPr>
          <w:p w14:paraId="36D66140" w14:textId="77777777" w:rsidR="00123795" w:rsidRPr="00FE523A" w:rsidDel="009E33A4" w:rsidRDefault="00123795" w:rsidP="00A25409">
            <w:pPr>
              <w:spacing w:line="480" w:lineRule="auto"/>
            </w:pPr>
          </w:p>
        </w:tc>
        <w:tc>
          <w:tcPr>
            <w:tcW w:w="1370" w:type="dxa"/>
          </w:tcPr>
          <w:p w14:paraId="595DB2BC" w14:textId="77777777" w:rsidR="00123795" w:rsidRPr="00FE523A" w:rsidDel="009E33A4" w:rsidRDefault="00123795" w:rsidP="00A25409">
            <w:pPr>
              <w:spacing w:line="480" w:lineRule="auto"/>
              <w:jc w:val="center"/>
            </w:pPr>
            <w:r w:rsidRPr="00FE523A">
              <w:t>Total</w:t>
            </w:r>
          </w:p>
        </w:tc>
        <w:tc>
          <w:tcPr>
            <w:tcW w:w="1370" w:type="dxa"/>
          </w:tcPr>
          <w:p w14:paraId="7A9EB201" w14:textId="77777777" w:rsidR="00123795" w:rsidRPr="00FE523A" w:rsidRDefault="00123795" w:rsidP="00A25409">
            <w:pPr>
              <w:jc w:val="center"/>
            </w:pPr>
            <w:r w:rsidRPr="00FE523A">
              <w:t>Female</w:t>
            </w:r>
          </w:p>
        </w:tc>
        <w:tc>
          <w:tcPr>
            <w:tcW w:w="1370" w:type="dxa"/>
          </w:tcPr>
          <w:p w14:paraId="351FDD28" w14:textId="77777777" w:rsidR="00123795" w:rsidRPr="00FE523A" w:rsidRDefault="00123795" w:rsidP="00A25409">
            <w:pPr>
              <w:jc w:val="center"/>
            </w:pPr>
            <w:r w:rsidRPr="00FE523A">
              <w:t>Male</w:t>
            </w:r>
          </w:p>
        </w:tc>
        <w:tc>
          <w:tcPr>
            <w:tcW w:w="1370" w:type="dxa"/>
          </w:tcPr>
          <w:p w14:paraId="227406B3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rPr>
                <w:color w:val="4D4D4F"/>
                <w:lang w:val="en-US"/>
              </w:rPr>
              <w:t>Total</w:t>
            </w:r>
          </w:p>
        </w:tc>
        <w:tc>
          <w:tcPr>
            <w:tcW w:w="1370" w:type="dxa"/>
          </w:tcPr>
          <w:p w14:paraId="5831B939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rPr>
                <w:color w:val="4D4D4F"/>
                <w:lang w:val="en-US"/>
              </w:rPr>
              <w:t>Female</w:t>
            </w:r>
          </w:p>
        </w:tc>
        <w:tc>
          <w:tcPr>
            <w:tcW w:w="1371" w:type="dxa"/>
          </w:tcPr>
          <w:p w14:paraId="069BA264" w14:textId="77777777" w:rsidR="00123795" w:rsidRPr="00FE523A" w:rsidRDefault="00123795" w:rsidP="00A25409">
            <w:pPr>
              <w:jc w:val="center"/>
              <w:rPr>
                <w:color w:val="4D4D4F"/>
                <w:lang w:val="en-US"/>
              </w:rPr>
            </w:pPr>
            <w:r w:rsidRPr="00FE523A">
              <w:rPr>
                <w:color w:val="4D4D4F"/>
                <w:lang w:val="en-US"/>
              </w:rPr>
              <w:t>Male</w:t>
            </w:r>
          </w:p>
        </w:tc>
      </w:tr>
      <w:tr w:rsidR="00123795" w:rsidRPr="00FE523A" w14:paraId="4097AE22" w14:textId="77777777" w:rsidTr="00A25409">
        <w:tc>
          <w:tcPr>
            <w:tcW w:w="4678" w:type="dxa"/>
          </w:tcPr>
          <w:p w14:paraId="064546E6" w14:textId="77777777" w:rsidR="00123795" w:rsidRPr="00FE523A" w:rsidRDefault="00123795" w:rsidP="00A25409">
            <w:pPr>
              <w:spacing w:line="480" w:lineRule="auto"/>
            </w:pPr>
            <w:r>
              <w:rPr>
                <w:color w:val="4D4D4F"/>
                <w:lang w:val="en-US"/>
              </w:rPr>
              <w:t>Study participants (n</w:t>
            </w:r>
            <w:r w:rsidRPr="00FE523A">
              <w:rPr>
                <w:color w:val="4D4D4F"/>
                <w:lang w:val="en-US"/>
              </w:rPr>
              <w:t>, %)</w:t>
            </w:r>
          </w:p>
        </w:tc>
        <w:tc>
          <w:tcPr>
            <w:tcW w:w="1370" w:type="dxa"/>
          </w:tcPr>
          <w:p w14:paraId="2ABD9343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1100</w:t>
            </w:r>
          </w:p>
        </w:tc>
        <w:tc>
          <w:tcPr>
            <w:tcW w:w="1370" w:type="dxa"/>
          </w:tcPr>
          <w:p w14:paraId="45C74389" w14:textId="77777777" w:rsidR="00123795" w:rsidRPr="00FE523A" w:rsidRDefault="00123795" w:rsidP="00A25409">
            <w:pPr>
              <w:jc w:val="center"/>
            </w:pPr>
            <w:r w:rsidRPr="00FE523A">
              <w:t xml:space="preserve">302 </w:t>
            </w:r>
            <w:r w:rsidRPr="00FE523A">
              <w:rPr>
                <w:color w:val="4D4D4F"/>
                <w:lang w:val="en-US"/>
              </w:rPr>
              <w:t>(27.5)</w:t>
            </w:r>
          </w:p>
        </w:tc>
        <w:tc>
          <w:tcPr>
            <w:tcW w:w="1370" w:type="dxa"/>
          </w:tcPr>
          <w:p w14:paraId="0876C294" w14:textId="77777777" w:rsidR="00123795" w:rsidRPr="00FE523A" w:rsidRDefault="00123795" w:rsidP="00A25409">
            <w:pPr>
              <w:jc w:val="center"/>
            </w:pPr>
            <w:r w:rsidRPr="00FE523A">
              <w:t xml:space="preserve">798 </w:t>
            </w:r>
            <w:r w:rsidRPr="00FE523A">
              <w:rPr>
                <w:color w:val="4D4D4F"/>
                <w:lang w:val="en-US"/>
              </w:rPr>
              <w:t>(72.5)</w:t>
            </w:r>
          </w:p>
        </w:tc>
        <w:tc>
          <w:tcPr>
            <w:tcW w:w="1370" w:type="dxa"/>
          </w:tcPr>
          <w:p w14:paraId="4F135925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rPr>
                <w:color w:val="4D4D4F"/>
                <w:lang w:val="en-US"/>
              </w:rPr>
              <w:t>1097</w:t>
            </w:r>
          </w:p>
        </w:tc>
        <w:tc>
          <w:tcPr>
            <w:tcW w:w="1370" w:type="dxa"/>
          </w:tcPr>
          <w:p w14:paraId="344FAED1" w14:textId="77777777" w:rsidR="00123795" w:rsidRPr="00FE523A" w:rsidRDefault="00123795" w:rsidP="00A25409">
            <w:pPr>
              <w:spacing w:line="480" w:lineRule="auto"/>
              <w:jc w:val="center"/>
            </w:pPr>
            <w:r>
              <w:rPr>
                <w:color w:val="4D4D4F"/>
                <w:lang w:val="en-US"/>
              </w:rPr>
              <w:t>382 (34.8</w:t>
            </w:r>
            <w:r w:rsidRPr="00FE523A">
              <w:rPr>
                <w:color w:val="4D4D4F"/>
                <w:lang w:val="en-US"/>
              </w:rPr>
              <w:t>)</w:t>
            </w:r>
          </w:p>
        </w:tc>
        <w:tc>
          <w:tcPr>
            <w:tcW w:w="1371" w:type="dxa"/>
          </w:tcPr>
          <w:p w14:paraId="6FF2619D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rPr>
                <w:color w:val="4D4D4F"/>
                <w:lang w:val="en-US"/>
              </w:rPr>
              <w:t>715 (65.2)</w:t>
            </w:r>
          </w:p>
        </w:tc>
      </w:tr>
      <w:tr w:rsidR="00123795" w:rsidRPr="00FE523A" w14:paraId="2438D86E" w14:textId="77777777" w:rsidTr="00A25409">
        <w:trPr>
          <w:trHeight w:val="431"/>
        </w:trPr>
        <w:tc>
          <w:tcPr>
            <w:tcW w:w="4678" w:type="dxa"/>
          </w:tcPr>
          <w:p w14:paraId="16002FFC" w14:textId="77777777" w:rsidR="00123795" w:rsidRPr="00FE523A" w:rsidRDefault="00123795" w:rsidP="00A25409">
            <w:pPr>
              <w:spacing w:line="480" w:lineRule="auto"/>
            </w:pPr>
            <w:r w:rsidRPr="00FE523A">
              <w:t>Age at study, (</w:t>
            </w:r>
            <w:proofErr w:type="gramStart"/>
            <w:r w:rsidRPr="00FE523A">
              <w:t>mean  ±</w:t>
            </w:r>
            <w:proofErr w:type="gramEnd"/>
            <w:r w:rsidRPr="00FE523A">
              <w:t xml:space="preserve"> SD), years </w:t>
            </w:r>
          </w:p>
        </w:tc>
        <w:tc>
          <w:tcPr>
            <w:tcW w:w="1370" w:type="dxa"/>
          </w:tcPr>
          <w:p w14:paraId="203DA406" w14:textId="77777777" w:rsidR="00123795" w:rsidRPr="00FE523A" w:rsidDel="009E33A4" w:rsidRDefault="00123795" w:rsidP="00A25409">
            <w:pPr>
              <w:spacing w:line="480" w:lineRule="auto"/>
              <w:jc w:val="center"/>
              <w:rPr>
                <w:color w:val="4D4D4F"/>
                <w:lang w:val="en-US"/>
              </w:rPr>
            </w:pPr>
            <w:r>
              <w:rPr>
                <w:color w:val="4D4D4F"/>
                <w:lang w:val="en-US"/>
              </w:rPr>
              <w:t xml:space="preserve">63.9 </w:t>
            </w:r>
            <w:r w:rsidRPr="00FE523A">
              <w:rPr>
                <w:color w:val="4D4D4F"/>
                <w:lang w:val="en-US"/>
              </w:rPr>
              <w:t>± 10.2</w:t>
            </w:r>
          </w:p>
        </w:tc>
        <w:tc>
          <w:tcPr>
            <w:tcW w:w="1370" w:type="dxa"/>
          </w:tcPr>
          <w:p w14:paraId="77CA4CF9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64.6 ± 9.9</w:t>
            </w:r>
          </w:p>
        </w:tc>
        <w:tc>
          <w:tcPr>
            <w:tcW w:w="1370" w:type="dxa"/>
          </w:tcPr>
          <w:p w14:paraId="26F7E1A6" w14:textId="77777777" w:rsidR="00123795" w:rsidRPr="00FE523A" w:rsidDel="009E33A4" w:rsidRDefault="00123795" w:rsidP="00A25409">
            <w:pPr>
              <w:spacing w:line="480" w:lineRule="auto"/>
              <w:jc w:val="center"/>
              <w:rPr>
                <w:color w:val="4D4D4F"/>
                <w:lang w:val="en-US"/>
              </w:rPr>
            </w:pPr>
            <w:r w:rsidRPr="00FE523A">
              <w:rPr>
                <w:color w:val="4D4D4F"/>
                <w:lang w:val="en-US"/>
              </w:rPr>
              <w:t>63.6 ±10.3</w:t>
            </w:r>
          </w:p>
        </w:tc>
        <w:tc>
          <w:tcPr>
            <w:tcW w:w="1370" w:type="dxa"/>
          </w:tcPr>
          <w:p w14:paraId="0E985415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rPr>
                <w:color w:val="4D4D4F"/>
                <w:lang w:val="en-US"/>
              </w:rPr>
              <w:t>63.4 ± 9.2</w:t>
            </w:r>
          </w:p>
        </w:tc>
        <w:tc>
          <w:tcPr>
            <w:tcW w:w="1370" w:type="dxa"/>
          </w:tcPr>
          <w:p w14:paraId="04DE54A4" w14:textId="77777777" w:rsidR="00123795" w:rsidRPr="00FE523A" w:rsidRDefault="00123795" w:rsidP="00A25409">
            <w:pPr>
              <w:spacing w:line="480" w:lineRule="auto"/>
              <w:jc w:val="center"/>
              <w:rPr>
                <w:color w:val="4D4D4F"/>
                <w:lang w:val="en-US"/>
              </w:rPr>
            </w:pPr>
            <w:r>
              <w:rPr>
                <w:color w:val="4D4D4F"/>
                <w:lang w:val="en-US"/>
              </w:rPr>
              <w:t xml:space="preserve">62.7 </w:t>
            </w:r>
            <w:r w:rsidRPr="00FE523A">
              <w:rPr>
                <w:color w:val="4D4D4F"/>
                <w:lang w:val="en-US"/>
              </w:rPr>
              <w:t>±</w:t>
            </w:r>
            <w:r>
              <w:rPr>
                <w:color w:val="4D4D4F"/>
                <w:lang w:val="en-US"/>
              </w:rPr>
              <w:t xml:space="preserve"> </w:t>
            </w:r>
            <w:r w:rsidRPr="00FE523A">
              <w:rPr>
                <w:color w:val="4D4D4F"/>
                <w:lang w:val="en-US"/>
              </w:rPr>
              <w:t>9.0</w:t>
            </w:r>
          </w:p>
        </w:tc>
        <w:tc>
          <w:tcPr>
            <w:tcW w:w="1371" w:type="dxa"/>
          </w:tcPr>
          <w:p w14:paraId="6061D518" w14:textId="77777777" w:rsidR="00123795" w:rsidRPr="00FE523A" w:rsidRDefault="00123795" w:rsidP="00A25409">
            <w:pPr>
              <w:spacing w:line="480" w:lineRule="auto"/>
              <w:jc w:val="center"/>
              <w:rPr>
                <w:color w:val="4D4D4F"/>
                <w:lang w:val="en-US"/>
              </w:rPr>
            </w:pPr>
            <w:r w:rsidRPr="00FE523A">
              <w:rPr>
                <w:color w:val="4D4D4F"/>
                <w:lang w:val="en-US"/>
              </w:rPr>
              <w:t>63.8 ±9.3</w:t>
            </w:r>
          </w:p>
        </w:tc>
      </w:tr>
      <w:tr w:rsidR="00123795" w:rsidRPr="00FE523A" w14:paraId="7ED3AB3F" w14:textId="77777777" w:rsidTr="00A25409">
        <w:tc>
          <w:tcPr>
            <w:tcW w:w="4678" w:type="dxa"/>
          </w:tcPr>
          <w:p w14:paraId="33D3BE37" w14:textId="77777777" w:rsidR="00123795" w:rsidRPr="00FE523A" w:rsidRDefault="00123795" w:rsidP="00A25409">
            <w:pPr>
              <w:spacing w:line="480" w:lineRule="auto"/>
            </w:pPr>
            <w:r w:rsidRPr="00FE523A">
              <w:t>Age at onset (</w:t>
            </w:r>
            <w:proofErr w:type="gramStart"/>
            <w:r w:rsidRPr="00FE523A">
              <w:t>mean  ±</w:t>
            </w:r>
            <w:proofErr w:type="gramEnd"/>
            <w:r w:rsidRPr="00FE523A">
              <w:t xml:space="preserve"> SD), years</w:t>
            </w:r>
          </w:p>
        </w:tc>
        <w:tc>
          <w:tcPr>
            <w:tcW w:w="1370" w:type="dxa"/>
          </w:tcPr>
          <w:p w14:paraId="5D351E0B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59.6 ± 10.5</w:t>
            </w:r>
          </w:p>
        </w:tc>
        <w:tc>
          <w:tcPr>
            <w:tcW w:w="1370" w:type="dxa"/>
          </w:tcPr>
          <w:p w14:paraId="59CE7292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60.3 ±10.6</w:t>
            </w:r>
          </w:p>
        </w:tc>
        <w:tc>
          <w:tcPr>
            <w:tcW w:w="1370" w:type="dxa"/>
          </w:tcPr>
          <w:p w14:paraId="600E3E6D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59.3 ±10.5</w:t>
            </w:r>
          </w:p>
        </w:tc>
        <w:tc>
          <w:tcPr>
            <w:tcW w:w="4111" w:type="dxa"/>
            <w:gridSpan w:val="3"/>
            <w:vMerge w:val="restart"/>
          </w:tcPr>
          <w:p w14:paraId="1D7DD150" w14:textId="77777777" w:rsidR="00123795" w:rsidRPr="00FE523A" w:rsidRDefault="00123795" w:rsidP="00A25409">
            <w:pPr>
              <w:spacing w:line="480" w:lineRule="auto"/>
              <w:jc w:val="center"/>
            </w:pPr>
          </w:p>
        </w:tc>
      </w:tr>
      <w:tr w:rsidR="00123795" w:rsidRPr="00FE523A" w14:paraId="51A5BE5B" w14:textId="77777777" w:rsidTr="00A25409">
        <w:tc>
          <w:tcPr>
            <w:tcW w:w="4678" w:type="dxa"/>
          </w:tcPr>
          <w:p w14:paraId="195D9124" w14:textId="77777777" w:rsidR="00123795" w:rsidRPr="00FE523A" w:rsidRDefault="00123795" w:rsidP="00A25409">
            <w:pPr>
              <w:spacing w:line="480" w:lineRule="auto"/>
            </w:pPr>
            <w:r w:rsidRPr="00FE523A">
              <w:t>Duration of PD, (</w:t>
            </w:r>
            <w:proofErr w:type="gramStart"/>
            <w:r w:rsidRPr="00FE523A">
              <w:t>mean  ±</w:t>
            </w:r>
            <w:proofErr w:type="gramEnd"/>
            <w:r w:rsidRPr="00FE523A">
              <w:t xml:space="preserve"> SD), years </w:t>
            </w:r>
          </w:p>
        </w:tc>
        <w:tc>
          <w:tcPr>
            <w:tcW w:w="1370" w:type="dxa"/>
          </w:tcPr>
          <w:p w14:paraId="3595D24B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4.3 ± 4.0</w:t>
            </w:r>
          </w:p>
        </w:tc>
        <w:tc>
          <w:tcPr>
            <w:tcW w:w="1370" w:type="dxa"/>
          </w:tcPr>
          <w:p w14:paraId="4FB15446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4.3 ± 4.2</w:t>
            </w:r>
          </w:p>
        </w:tc>
        <w:tc>
          <w:tcPr>
            <w:tcW w:w="1370" w:type="dxa"/>
          </w:tcPr>
          <w:p w14:paraId="60FAD0C7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4.3 ± 3.9</w:t>
            </w:r>
          </w:p>
        </w:tc>
        <w:tc>
          <w:tcPr>
            <w:tcW w:w="4111" w:type="dxa"/>
            <w:gridSpan w:val="3"/>
            <w:vMerge/>
          </w:tcPr>
          <w:p w14:paraId="112849D9" w14:textId="77777777" w:rsidR="00123795" w:rsidRPr="00FE523A" w:rsidRDefault="00123795" w:rsidP="00A25409">
            <w:pPr>
              <w:spacing w:line="480" w:lineRule="auto"/>
              <w:jc w:val="center"/>
            </w:pPr>
          </w:p>
        </w:tc>
      </w:tr>
      <w:tr w:rsidR="00123795" w:rsidRPr="00FE523A" w14:paraId="5800371F" w14:textId="77777777" w:rsidTr="00A25409">
        <w:tc>
          <w:tcPr>
            <w:tcW w:w="4678" w:type="dxa"/>
          </w:tcPr>
          <w:p w14:paraId="5E848F8F" w14:textId="77777777" w:rsidR="00123795" w:rsidRPr="00FE523A" w:rsidRDefault="00123795" w:rsidP="00A25409">
            <w:pPr>
              <w:spacing w:line="480" w:lineRule="auto"/>
            </w:pPr>
            <w:r w:rsidRPr="00FE523A">
              <w:t>Hoehn and Yahr stage, median (IQR), years</w:t>
            </w:r>
          </w:p>
        </w:tc>
        <w:tc>
          <w:tcPr>
            <w:tcW w:w="1370" w:type="dxa"/>
          </w:tcPr>
          <w:p w14:paraId="1E844D5F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2.0 (1)</w:t>
            </w:r>
          </w:p>
        </w:tc>
        <w:tc>
          <w:tcPr>
            <w:tcW w:w="1370" w:type="dxa"/>
          </w:tcPr>
          <w:p w14:paraId="549908FB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2.0 (1)</w:t>
            </w:r>
          </w:p>
        </w:tc>
        <w:tc>
          <w:tcPr>
            <w:tcW w:w="1370" w:type="dxa"/>
          </w:tcPr>
          <w:p w14:paraId="0DFA6C5D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2.0 (1)</w:t>
            </w:r>
          </w:p>
        </w:tc>
        <w:tc>
          <w:tcPr>
            <w:tcW w:w="4111" w:type="dxa"/>
            <w:gridSpan w:val="3"/>
            <w:vMerge/>
          </w:tcPr>
          <w:p w14:paraId="5B1BE3D5" w14:textId="77777777" w:rsidR="00123795" w:rsidRPr="00FE523A" w:rsidRDefault="00123795" w:rsidP="00A25409">
            <w:pPr>
              <w:spacing w:line="480" w:lineRule="auto"/>
              <w:jc w:val="center"/>
            </w:pPr>
          </w:p>
        </w:tc>
      </w:tr>
      <w:tr w:rsidR="00123795" w:rsidRPr="00FE523A" w14:paraId="2C5B5F36" w14:textId="77777777" w:rsidTr="00A25409">
        <w:tc>
          <w:tcPr>
            <w:tcW w:w="4678" w:type="dxa"/>
          </w:tcPr>
          <w:p w14:paraId="1B4F8AD0" w14:textId="77777777" w:rsidR="00123795" w:rsidRPr="00FE523A" w:rsidRDefault="00123795" w:rsidP="00A25409">
            <w:pPr>
              <w:spacing w:line="480" w:lineRule="auto"/>
            </w:pPr>
            <w:r w:rsidRPr="00FE523A">
              <w:t>MDS UPDRS Cognition score (</w:t>
            </w:r>
            <w:proofErr w:type="gramStart"/>
            <w:r w:rsidRPr="00FE523A">
              <w:t>mean  ±</w:t>
            </w:r>
            <w:proofErr w:type="gramEnd"/>
            <w:r w:rsidRPr="00FE523A">
              <w:t xml:space="preserve"> SD)</w:t>
            </w:r>
          </w:p>
        </w:tc>
        <w:tc>
          <w:tcPr>
            <w:tcW w:w="1370" w:type="dxa"/>
          </w:tcPr>
          <w:p w14:paraId="558D0C47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0.50 ± 0.81</w:t>
            </w:r>
          </w:p>
        </w:tc>
        <w:tc>
          <w:tcPr>
            <w:tcW w:w="1370" w:type="dxa"/>
          </w:tcPr>
          <w:p w14:paraId="1F1CDAE8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0.53 ± 0.82</w:t>
            </w:r>
          </w:p>
        </w:tc>
        <w:tc>
          <w:tcPr>
            <w:tcW w:w="1370" w:type="dxa"/>
          </w:tcPr>
          <w:p w14:paraId="3106CB53" w14:textId="77777777" w:rsidR="00123795" w:rsidRPr="00FE523A" w:rsidRDefault="00123795" w:rsidP="00A25409">
            <w:pPr>
              <w:spacing w:line="480" w:lineRule="auto"/>
              <w:jc w:val="center"/>
            </w:pPr>
            <w:r w:rsidRPr="00FE523A">
              <w:t>0.49 ± 0.80</w:t>
            </w:r>
          </w:p>
        </w:tc>
        <w:tc>
          <w:tcPr>
            <w:tcW w:w="4111" w:type="dxa"/>
            <w:gridSpan w:val="3"/>
            <w:vMerge/>
          </w:tcPr>
          <w:p w14:paraId="6CB30F35" w14:textId="77777777" w:rsidR="00123795" w:rsidRPr="00FE523A" w:rsidRDefault="00123795" w:rsidP="00A25409">
            <w:pPr>
              <w:spacing w:line="480" w:lineRule="auto"/>
              <w:jc w:val="center"/>
            </w:pPr>
          </w:p>
        </w:tc>
      </w:tr>
      <w:tr w:rsidR="00123795" w:rsidRPr="00FE523A" w14:paraId="4FE19FC4" w14:textId="77777777" w:rsidTr="00A25409">
        <w:trPr>
          <w:trHeight w:val="267"/>
        </w:trPr>
        <w:tc>
          <w:tcPr>
            <w:tcW w:w="4678" w:type="dxa"/>
          </w:tcPr>
          <w:p w14:paraId="4860774E" w14:textId="77777777" w:rsidR="00123795" w:rsidRPr="00FE523A" w:rsidRDefault="00123795" w:rsidP="00A25409">
            <w:pPr>
              <w:spacing w:line="480" w:lineRule="auto"/>
              <w:rPr>
                <w:b/>
              </w:rPr>
            </w:pPr>
            <w:r w:rsidRPr="00FE523A">
              <w:t>Abnormal cognition (n, %) **</w:t>
            </w:r>
          </w:p>
        </w:tc>
        <w:tc>
          <w:tcPr>
            <w:tcW w:w="1370" w:type="dxa"/>
          </w:tcPr>
          <w:p w14:paraId="37CDB943" w14:textId="77777777" w:rsidR="00123795" w:rsidRPr="00FE523A" w:rsidRDefault="00123795" w:rsidP="00A25409">
            <w:pPr>
              <w:spacing w:line="480" w:lineRule="auto"/>
              <w:jc w:val="center"/>
              <w:rPr>
                <w:b/>
              </w:rPr>
            </w:pPr>
            <w:r w:rsidRPr="00FE523A">
              <w:t>128 (11.6)</w:t>
            </w:r>
          </w:p>
        </w:tc>
        <w:tc>
          <w:tcPr>
            <w:tcW w:w="1370" w:type="dxa"/>
          </w:tcPr>
          <w:p w14:paraId="6A491594" w14:textId="77777777" w:rsidR="00123795" w:rsidRPr="00FE523A" w:rsidRDefault="00123795" w:rsidP="00A25409">
            <w:pPr>
              <w:spacing w:line="480" w:lineRule="auto"/>
              <w:jc w:val="center"/>
              <w:rPr>
                <w:b/>
              </w:rPr>
            </w:pPr>
            <w:r w:rsidRPr="00FE523A">
              <w:t>38 (12.6)</w:t>
            </w:r>
          </w:p>
        </w:tc>
        <w:tc>
          <w:tcPr>
            <w:tcW w:w="1370" w:type="dxa"/>
          </w:tcPr>
          <w:p w14:paraId="10CDD198" w14:textId="77777777" w:rsidR="00123795" w:rsidRPr="00FE523A" w:rsidRDefault="00123795" w:rsidP="00A25409">
            <w:pPr>
              <w:spacing w:line="480" w:lineRule="auto"/>
              <w:jc w:val="center"/>
              <w:rPr>
                <w:b/>
              </w:rPr>
            </w:pPr>
            <w:r w:rsidRPr="00FE523A">
              <w:t>90 (11.3)</w:t>
            </w:r>
          </w:p>
        </w:tc>
        <w:tc>
          <w:tcPr>
            <w:tcW w:w="4111" w:type="dxa"/>
            <w:gridSpan w:val="3"/>
            <w:vMerge/>
          </w:tcPr>
          <w:p w14:paraId="42EE6D3D" w14:textId="77777777" w:rsidR="00123795" w:rsidRPr="00FE523A" w:rsidRDefault="00123795" w:rsidP="00A25409">
            <w:pPr>
              <w:spacing w:line="480" w:lineRule="auto"/>
              <w:jc w:val="center"/>
            </w:pPr>
          </w:p>
        </w:tc>
      </w:tr>
    </w:tbl>
    <w:p w14:paraId="02815DEF" w14:textId="77777777" w:rsidR="00123795" w:rsidRDefault="00123795" w:rsidP="00123795">
      <w:pPr>
        <w:rPr>
          <w:rFonts w:ascii="Times New Roman" w:hAnsi="Times New Roman" w:cs="Times New Roman"/>
          <w:b/>
          <w:bCs/>
          <w:lang w:val="en-US"/>
        </w:rPr>
      </w:pPr>
    </w:p>
    <w:p w14:paraId="3F0E9094" w14:textId="77777777" w:rsidR="00123795" w:rsidRPr="00FE523A" w:rsidRDefault="00123795" w:rsidP="00123795">
      <w:pPr>
        <w:ind w:left="720"/>
        <w:rPr>
          <w:b/>
        </w:rPr>
        <w:sectPr w:rsidR="00123795" w:rsidRPr="00FE523A" w:rsidSect="00401525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t xml:space="preserve">Footnote: </w:t>
      </w:r>
      <w:r w:rsidRPr="00FE523A">
        <w:t xml:space="preserve">Mean age at study did not differ significantly between PD and controls overall or by </w:t>
      </w:r>
      <w:r>
        <w:t>sex (p&gt;0.05). S</w:t>
      </w:r>
      <w:r w:rsidRPr="00FE523A">
        <w:t>ignificantly higher proportion of controls were female (p=0.000).</w:t>
      </w:r>
      <w:r w:rsidRPr="00FE523A">
        <w:rPr>
          <w:b/>
        </w:rPr>
        <w:t xml:space="preserve"> </w:t>
      </w:r>
      <w:r w:rsidRPr="003F356D">
        <w:t>Age at onset of PD</w:t>
      </w:r>
      <w:r>
        <w:t xml:space="preserve"> (p=0.15), duration of PD in months (p=0.88), Hoehn and Yahr median stage (p=0.06), MDS UPDRS cognition score (p=0.43) and frequency of abnormal cognition (p=0.55) within the PD group did not differ by sex.</w:t>
      </w:r>
      <w:r>
        <w:rPr>
          <w:b/>
        </w:rPr>
        <w:t xml:space="preserve"> </w:t>
      </w:r>
      <w:r w:rsidRPr="00FE523A">
        <w:t>MDS UPDRS cognition sc</w:t>
      </w:r>
      <w:r>
        <w:t xml:space="preserve">ore </w:t>
      </w:r>
      <w:r w:rsidRPr="00FE523A">
        <w:t xml:space="preserve">p value </w:t>
      </w:r>
      <w:r>
        <w:t xml:space="preserve">was </w:t>
      </w:r>
      <w:r w:rsidRPr="00FE523A">
        <w:t>based on non-parametric test; median cog</w:t>
      </w:r>
      <w:r>
        <w:t xml:space="preserve">nition score in both sexes = 0. </w:t>
      </w:r>
    </w:p>
    <w:p w14:paraId="59342EAF" w14:textId="26DDDB61" w:rsidR="00123795" w:rsidRDefault="00123795" w:rsidP="00123795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123795">
        <w:rPr>
          <w:rFonts w:ascii="Times New Roman" w:hAnsi="Times New Roman" w:cs="Times New Roman"/>
          <w:b/>
          <w:bCs/>
          <w:lang w:val="en-GB"/>
        </w:rPr>
        <w:lastRenderedPageBreak/>
        <w:t xml:space="preserve">Supplementary Table 2. </w:t>
      </w:r>
      <w:r w:rsidRPr="00123795">
        <w:rPr>
          <w:rFonts w:ascii="Times New Roman" w:hAnsi="Times New Roman" w:cs="Times New Roman"/>
          <w:b/>
          <w:bCs/>
          <w:lang w:val="en-US"/>
        </w:rPr>
        <w:t xml:space="preserve">Association between </w:t>
      </w:r>
      <w:r w:rsidRPr="00123795">
        <w:rPr>
          <w:rFonts w:ascii="Times New Roman" w:hAnsi="Times New Roman" w:cs="Times New Roman"/>
          <w:b/>
          <w:bCs/>
          <w:i/>
          <w:lang w:val="en-US"/>
        </w:rPr>
        <w:t>APOE</w:t>
      </w:r>
      <w:r w:rsidRPr="00123795">
        <w:rPr>
          <w:rFonts w:ascii="Times New Roman" w:hAnsi="Times New Roman" w:cs="Times New Roman"/>
          <w:b/>
          <w:bCs/>
          <w:lang w:val="en-US"/>
        </w:rPr>
        <w:t xml:space="preserve"> genotypes and PD disease status</w:t>
      </w:r>
      <w:r w:rsidRPr="00123795">
        <w:rPr>
          <w:rFonts w:ascii="Times New Roman" w:hAnsi="Times New Roman" w:cs="Times New Roman"/>
          <w:b/>
          <w:bCs/>
          <w:lang w:val="en-GB"/>
        </w:rPr>
        <w:t xml:space="preserve"> (overall and by sex)</w:t>
      </w:r>
    </w:p>
    <w:tbl>
      <w:tblPr>
        <w:tblStyle w:val="TableGrid"/>
        <w:tblW w:w="9776" w:type="dxa"/>
        <w:jc w:val="center"/>
        <w:tblLook w:val="04A0" w:firstRow="1" w:lastRow="0" w:firstColumn="1" w:lastColumn="0" w:noHBand="0" w:noVBand="1"/>
      </w:tblPr>
      <w:tblGrid>
        <w:gridCol w:w="1870"/>
        <w:gridCol w:w="1870"/>
        <w:gridCol w:w="2209"/>
        <w:gridCol w:w="2268"/>
        <w:gridCol w:w="1559"/>
      </w:tblGrid>
      <w:tr w:rsidR="00123795" w:rsidRPr="00FE523A" w14:paraId="43CA0F49" w14:textId="77777777" w:rsidTr="00A25409">
        <w:trPr>
          <w:jc w:val="center"/>
        </w:trPr>
        <w:tc>
          <w:tcPr>
            <w:tcW w:w="1870" w:type="dxa"/>
          </w:tcPr>
          <w:p w14:paraId="56EE55A5" w14:textId="77777777" w:rsidR="00123795" w:rsidRPr="00FE523A" w:rsidRDefault="00123795" w:rsidP="00A25409">
            <w:pPr>
              <w:spacing w:line="276" w:lineRule="auto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Genotype</w:t>
            </w:r>
          </w:p>
        </w:tc>
        <w:tc>
          <w:tcPr>
            <w:tcW w:w="1870" w:type="dxa"/>
          </w:tcPr>
          <w:p w14:paraId="10588412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PD </w:t>
            </w:r>
          </w:p>
          <w:p w14:paraId="2ECF53F2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i/>
                <w:iCs/>
                <w:color w:val="000000" w:themeColor="text1"/>
              </w:rPr>
              <w:t>n</w:t>
            </w:r>
            <w:r w:rsidRPr="00FE523A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FE523A">
              <w:rPr>
                <w:b/>
                <w:bCs/>
                <w:color w:val="000000" w:themeColor="text1"/>
              </w:rPr>
              <w:t>(%)</w:t>
            </w:r>
          </w:p>
        </w:tc>
        <w:tc>
          <w:tcPr>
            <w:tcW w:w="2209" w:type="dxa"/>
          </w:tcPr>
          <w:p w14:paraId="62D44799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Controls</w:t>
            </w:r>
          </w:p>
          <w:p w14:paraId="04CBACE0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i/>
                <w:iCs/>
                <w:color w:val="000000" w:themeColor="text1"/>
              </w:rPr>
              <w:t>n</w:t>
            </w:r>
            <w:r w:rsidRPr="00FE523A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FE523A">
              <w:rPr>
                <w:b/>
                <w:bCs/>
                <w:color w:val="000000" w:themeColor="text1"/>
              </w:rPr>
              <w:t>(%)</w:t>
            </w:r>
          </w:p>
        </w:tc>
        <w:tc>
          <w:tcPr>
            <w:tcW w:w="2268" w:type="dxa"/>
          </w:tcPr>
          <w:p w14:paraId="14B3BD42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Odds ratio</w:t>
            </w:r>
            <w:r>
              <w:rPr>
                <w:b/>
                <w:bCs/>
                <w:color w:val="000000" w:themeColor="text1"/>
              </w:rPr>
              <w:t xml:space="preserve"> (95% confidence interval)</w:t>
            </w:r>
          </w:p>
        </w:tc>
        <w:tc>
          <w:tcPr>
            <w:tcW w:w="1559" w:type="dxa"/>
          </w:tcPr>
          <w:p w14:paraId="4E704313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*p-value</w:t>
            </w:r>
          </w:p>
        </w:tc>
      </w:tr>
      <w:tr w:rsidR="00123795" w:rsidRPr="00FE523A" w14:paraId="7E2DE73A" w14:textId="77777777" w:rsidTr="00A25409">
        <w:tblPrEx>
          <w:jc w:val="left"/>
        </w:tblPrEx>
        <w:tc>
          <w:tcPr>
            <w:tcW w:w="1870" w:type="dxa"/>
          </w:tcPr>
          <w:p w14:paraId="39B94620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3/</w:t>
            </w: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</w:t>
            </w:r>
          </w:p>
        </w:tc>
        <w:tc>
          <w:tcPr>
            <w:tcW w:w="1870" w:type="dxa"/>
          </w:tcPr>
          <w:p w14:paraId="13C414F7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459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(4</w:t>
            </w:r>
            <w:r>
              <w:rPr>
                <w:color w:val="000000" w:themeColor="text1"/>
              </w:rPr>
              <w:t>8.4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64650B50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490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51.6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136FF620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Reference </w:t>
            </w:r>
          </w:p>
        </w:tc>
        <w:tc>
          <w:tcPr>
            <w:tcW w:w="1559" w:type="dxa"/>
          </w:tcPr>
          <w:p w14:paraId="4941D8FB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23795" w:rsidRPr="00FE523A" w14:paraId="3002B24A" w14:textId="77777777" w:rsidTr="00A25409">
        <w:tblPrEx>
          <w:jc w:val="left"/>
        </w:tblPrEx>
        <w:tc>
          <w:tcPr>
            <w:tcW w:w="1870" w:type="dxa"/>
          </w:tcPr>
          <w:p w14:paraId="420C984D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2/</w:t>
            </w: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</w:t>
            </w:r>
          </w:p>
        </w:tc>
        <w:tc>
          <w:tcPr>
            <w:tcW w:w="1870" w:type="dxa"/>
          </w:tcPr>
          <w:p w14:paraId="783BA21A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18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60.0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22C6C160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12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40.0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3DF53227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1.79 (0.84-3.83)</w:t>
            </w:r>
          </w:p>
        </w:tc>
        <w:tc>
          <w:tcPr>
            <w:tcW w:w="1559" w:type="dxa"/>
          </w:tcPr>
          <w:p w14:paraId="0291D771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0.13</w:t>
            </w:r>
          </w:p>
        </w:tc>
      </w:tr>
      <w:tr w:rsidR="00123795" w:rsidRPr="00FE523A" w14:paraId="6AD0F3D6" w14:textId="77777777" w:rsidTr="00A25409">
        <w:tblPrEx>
          <w:jc w:val="left"/>
        </w:tblPrEx>
        <w:tc>
          <w:tcPr>
            <w:tcW w:w="1870" w:type="dxa"/>
          </w:tcPr>
          <w:p w14:paraId="727E891D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2/</w:t>
            </w: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</w:t>
            </w:r>
          </w:p>
        </w:tc>
        <w:tc>
          <w:tcPr>
            <w:tcW w:w="1870" w:type="dxa"/>
          </w:tcPr>
          <w:p w14:paraId="7B5F1245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129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49.1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094CE146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134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50.9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656AE5D0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1.0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(0.75-1.32)</w:t>
            </w:r>
          </w:p>
        </w:tc>
        <w:tc>
          <w:tcPr>
            <w:tcW w:w="1559" w:type="dxa"/>
          </w:tcPr>
          <w:p w14:paraId="50FF3CEB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0.99</w:t>
            </w:r>
          </w:p>
        </w:tc>
      </w:tr>
      <w:tr w:rsidR="00123795" w:rsidRPr="00FE523A" w14:paraId="78C9815E" w14:textId="77777777" w:rsidTr="00A25409">
        <w:tblPrEx>
          <w:jc w:val="left"/>
        </w:tblPrEx>
        <w:tc>
          <w:tcPr>
            <w:tcW w:w="1870" w:type="dxa"/>
          </w:tcPr>
          <w:p w14:paraId="6D274B3B" w14:textId="77777777" w:rsidR="00123795" w:rsidRPr="00FE523A" w:rsidRDefault="00123795" w:rsidP="00A25409">
            <w:pPr>
              <w:rPr>
                <w:i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ε2</w:t>
            </w:r>
            <w:r w:rsidRPr="00FE523A">
              <w:rPr>
                <w:color w:val="000000" w:themeColor="text1"/>
              </w:rPr>
              <w:t>/</w:t>
            </w:r>
            <w:r w:rsidRPr="00FE523A">
              <w:rPr>
                <w:i/>
                <w:color w:val="000000" w:themeColor="text1"/>
              </w:rPr>
              <w:t>ε4</w:t>
            </w:r>
          </w:p>
        </w:tc>
        <w:tc>
          <w:tcPr>
            <w:tcW w:w="1870" w:type="dxa"/>
          </w:tcPr>
          <w:p w14:paraId="177E0541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57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54.8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589C5AF7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47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(4</w:t>
            </w:r>
            <w:r>
              <w:rPr>
                <w:color w:val="000000" w:themeColor="text1"/>
              </w:rPr>
              <w:t>5.2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015A9318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1.18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(0.78-1.80)</w:t>
            </w:r>
          </w:p>
        </w:tc>
        <w:tc>
          <w:tcPr>
            <w:tcW w:w="1559" w:type="dxa"/>
          </w:tcPr>
          <w:p w14:paraId="0AC9BFA3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0.43</w:t>
            </w:r>
          </w:p>
        </w:tc>
      </w:tr>
      <w:tr w:rsidR="00123795" w:rsidRPr="00FE523A" w14:paraId="3534D0F0" w14:textId="77777777" w:rsidTr="00A25409">
        <w:tblPrEx>
          <w:jc w:val="left"/>
        </w:tblPrEx>
        <w:tc>
          <w:tcPr>
            <w:tcW w:w="1870" w:type="dxa"/>
          </w:tcPr>
          <w:p w14:paraId="6574DE7B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3/</w:t>
            </w:r>
            <w:r w:rsidRPr="00FE523A">
              <w:rPr>
                <w:i/>
                <w:color w:val="000000" w:themeColor="text1"/>
              </w:rPr>
              <w:t xml:space="preserve"> ε</w:t>
            </w:r>
            <w:r w:rsidRPr="00FE523A">
              <w:rPr>
                <w:color w:val="000000" w:themeColor="text1"/>
              </w:rPr>
              <w:t>4</w:t>
            </w:r>
          </w:p>
        </w:tc>
        <w:tc>
          <w:tcPr>
            <w:tcW w:w="1870" w:type="dxa"/>
          </w:tcPr>
          <w:p w14:paraId="4F88097F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371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51.2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30E12DCC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354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48.8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49A6AAB9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1.11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(0.91-1.36)</w:t>
            </w:r>
          </w:p>
        </w:tc>
        <w:tc>
          <w:tcPr>
            <w:tcW w:w="1559" w:type="dxa"/>
          </w:tcPr>
          <w:p w14:paraId="19F05D37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0.28</w:t>
            </w:r>
          </w:p>
        </w:tc>
      </w:tr>
      <w:tr w:rsidR="00123795" w:rsidRPr="00FE523A" w14:paraId="0C927C03" w14:textId="77777777" w:rsidTr="00A25409">
        <w:tblPrEx>
          <w:jc w:val="left"/>
        </w:tblPrEx>
        <w:tc>
          <w:tcPr>
            <w:tcW w:w="1870" w:type="dxa"/>
          </w:tcPr>
          <w:p w14:paraId="46404561" w14:textId="77777777" w:rsidR="00123795" w:rsidRPr="00FE523A" w:rsidRDefault="00123795" w:rsidP="00A25409">
            <w:pPr>
              <w:rPr>
                <w:i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4/</w:t>
            </w:r>
            <w:r w:rsidRPr="00FE523A">
              <w:rPr>
                <w:i/>
                <w:color w:val="000000" w:themeColor="text1"/>
              </w:rPr>
              <w:t xml:space="preserve"> ε4</w:t>
            </w:r>
          </w:p>
        </w:tc>
        <w:tc>
          <w:tcPr>
            <w:tcW w:w="1870" w:type="dxa"/>
          </w:tcPr>
          <w:p w14:paraId="2AB26AF0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66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52.4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19BD44B8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60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47.6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0D01FDEB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1.15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(0.79-1.68)</w:t>
            </w:r>
          </w:p>
        </w:tc>
        <w:tc>
          <w:tcPr>
            <w:tcW w:w="1559" w:type="dxa"/>
          </w:tcPr>
          <w:p w14:paraId="2076E741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0.47</w:t>
            </w:r>
          </w:p>
        </w:tc>
      </w:tr>
      <w:tr w:rsidR="00123795" w:rsidRPr="00FE523A" w14:paraId="38A12B81" w14:textId="77777777" w:rsidTr="00A25409">
        <w:trPr>
          <w:jc w:val="center"/>
        </w:trPr>
        <w:tc>
          <w:tcPr>
            <w:tcW w:w="1870" w:type="dxa"/>
          </w:tcPr>
          <w:p w14:paraId="6AAC38EF" w14:textId="77777777" w:rsidR="00123795" w:rsidRPr="00FE523A" w:rsidRDefault="00123795" w:rsidP="00A25409">
            <w:pPr>
              <w:spacing w:line="276" w:lineRule="auto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Genotype</w:t>
            </w:r>
          </w:p>
        </w:tc>
        <w:tc>
          <w:tcPr>
            <w:tcW w:w="1870" w:type="dxa"/>
          </w:tcPr>
          <w:p w14:paraId="6C110B5A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PD (Males)</w:t>
            </w:r>
          </w:p>
          <w:p w14:paraId="64ED766D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i/>
                <w:iCs/>
                <w:color w:val="000000" w:themeColor="text1"/>
              </w:rPr>
              <w:t>n</w:t>
            </w:r>
            <w:r w:rsidRPr="00FE523A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FE523A">
              <w:rPr>
                <w:b/>
                <w:bCs/>
                <w:color w:val="000000" w:themeColor="text1"/>
              </w:rPr>
              <w:t>(%)</w:t>
            </w:r>
          </w:p>
        </w:tc>
        <w:tc>
          <w:tcPr>
            <w:tcW w:w="2209" w:type="dxa"/>
          </w:tcPr>
          <w:p w14:paraId="04E521D2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Controls</w:t>
            </w:r>
            <w:r>
              <w:rPr>
                <w:b/>
                <w:bCs/>
                <w:color w:val="000000" w:themeColor="text1"/>
              </w:rPr>
              <w:t xml:space="preserve"> (Males)</w:t>
            </w:r>
          </w:p>
          <w:p w14:paraId="654F302E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i/>
                <w:iCs/>
                <w:color w:val="000000" w:themeColor="text1"/>
              </w:rPr>
              <w:t>n</w:t>
            </w:r>
            <w:r w:rsidRPr="00FE523A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FE523A">
              <w:rPr>
                <w:b/>
                <w:bCs/>
                <w:color w:val="000000" w:themeColor="text1"/>
              </w:rPr>
              <w:t>(%)</w:t>
            </w:r>
          </w:p>
        </w:tc>
        <w:tc>
          <w:tcPr>
            <w:tcW w:w="2268" w:type="dxa"/>
          </w:tcPr>
          <w:p w14:paraId="29F84C13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Odds ratio</w:t>
            </w:r>
            <w:r>
              <w:rPr>
                <w:b/>
                <w:bCs/>
                <w:color w:val="000000" w:themeColor="text1"/>
              </w:rPr>
              <w:t xml:space="preserve"> (95% confidence interval)</w:t>
            </w:r>
          </w:p>
        </w:tc>
        <w:tc>
          <w:tcPr>
            <w:tcW w:w="1559" w:type="dxa"/>
          </w:tcPr>
          <w:p w14:paraId="358B35F1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*p-value</w:t>
            </w:r>
          </w:p>
        </w:tc>
      </w:tr>
      <w:tr w:rsidR="00123795" w:rsidRPr="00FE523A" w14:paraId="7B65AF71" w14:textId="77777777" w:rsidTr="00A25409">
        <w:tblPrEx>
          <w:jc w:val="left"/>
        </w:tblPrEx>
        <w:tc>
          <w:tcPr>
            <w:tcW w:w="1870" w:type="dxa"/>
          </w:tcPr>
          <w:p w14:paraId="1A0EBC3F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3/</w:t>
            </w: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</w:t>
            </w:r>
          </w:p>
        </w:tc>
        <w:tc>
          <w:tcPr>
            <w:tcW w:w="1870" w:type="dxa"/>
          </w:tcPr>
          <w:p w14:paraId="42588232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322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50.4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588792AD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317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(4</w:t>
            </w:r>
            <w:r>
              <w:rPr>
                <w:color w:val="000000" w:themeColor="text1"/>
              </w:rPr>
              <w:t>9.6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6412E0DF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Ref</w:t>
            </w:r>
            <w:r>
              <w:rPr>
                <w:color w:val="000000" w:themeColor="text1"/>
              </w:rPr>
              <w:t>erence</w:t>
            </w:r>
          </w:p>
        </w:tc>
        <w:tc>
          <w:tcPr>
            <w:tcW w:w="1559" w:type="dxa"/>
          </w:tcPr>
          <w:p w14:paraId="4349A5AD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23795" w:rsidRPr="00FE523A" w14:paraId="06161B19" w14:textId="77777777" w:rsidTr="00A25409">
        <w:tblPrEx>
          <w:jc w:val="left"/>
        </w:tblPrEx>
        <w:tc>
          <w:tcPr>
            <w:tcW w:w="1870" w:type="dxa"/>
          </w:tcPr>
          <w:p w14:paraId="07087AD7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2/</w:t>
            </w: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</w:t>
            </w:r>
          </w:p>
        </w:tc>
        <w:tc>
          <w:tcPr>
            <w:tcW w:w="1870" w:type="dxa"/>
          </w:tcPr>
          <w:p w14:paraId="6B5D3616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12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57.1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71F0DBBB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42.9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402A8AF2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1.49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(0.60-3.68)</w:t>
            </w:r>
          </w:p>
        </w:tc>
        <w:tc>
          <w:tcPr>
            <w:tcW w:w="1559" w:type="dxa"/>
          </w:tcPr>
          <w:p w14:paraId="3B21430D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0.39</w:t>
            </w:r>
          </w:p>
        </w:tc>
      </w:tr>
      <w:tr w:rsidR="00123795" w:rsidRPr="00FE523A" w14:paraId="2688AFDB" w14:textId="77777777" w:rsidTr="00A25409">
        <w:tblPrEx>
          <w:jc w:val="left"/>
        </w:tblPrEx>
        <w:tc>
          <w:tcPr>
            <w:tcW w:w="1870" w:type="dxa"/>
          </w:tcPr>
          <w:p w14:paraId="191A4B9A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2/</w:t>
            </w: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</w:t>
            </w:r>
          </w:p>
        </w:tc>
        <w:tc>
          <w:tcPr>
            <w:tcW w:w="1870" w:type="dxa"/>
          </w:tcPr>
          <w:p w14:paraId="20D30B4B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105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54.1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5B650680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89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45.9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4DB73690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1.15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(0.82-1.60)</w:t>
            </w:r>
          </w:p>
        </w:tc>
        <w:tc>
          <w:tcPr>
            <w:tcW w:w="1559" w:type="dxa"/>
          </w:tcPr>
          <w:p w14:paraId="08B518E5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0.42</w:t>
            </w:r>
          </w:p>
        </w:tc>
      </w:tr>
      <w:tr w:rsidR="00123795" w:rsidRPr="00FE523A" w14:paraId="08B9746D" w14:textId="77777777" w:rsidTr="00A25409">
        <w:tblPrEx>
          <w:jc w:val="left"/>
        </w:tblPrEx>
        <w:tc>
          <w:tcPr>
            <w:tcW w:w="1870" w:type="dxa"/>
          </w:tcPr>
          <w:p w14:paraId="64CF33E8" w14:textId="77777777" w:rsidR="00123795" w:rsidRPr="00FE523A" w:rsidRDefault="00123795" w:rsidP="00A25409">
            <w:pPr>
              <w:rPr>
                <w:i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ε2</w:t>
            </w:r>
            <w:r w:rsidRPr="00FE523A">
              <w:rPr>
                <w:color w:val="000000" w:themeColor="text1"/>
              </w:rPr>
              <w:t>/</w:t>
            </w:r>
            <w:r w:rsidRPr="00FE523A">
              <w:rPr>
                <w:i/>
                <w:color w:val="000000" w:themeColor="text1"/>
              </w:rPr>
              <w:t>ε4</w:t>
            </w:r>
          </w:p>
        </w:tc>
        <w:tc>
          <w:tcPr>
            <w:tcW w:w="1870" w:type="dxa"/>
          </w:tcPr>
          <w:p w14:paraId="7C0732D4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46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(5</w:t>
            </w:r>
            <w:r>
              <w:rPr>
                <w:color w:val="000000" w:themeColor="text1"/>
              </w:rPr>
              <w:t>5.4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3B35F044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37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44.6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1F4F4748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1.19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(0.74-1.91)</w:t>
            </w:r>
          </w:p>
        </w:tc>
        <w:tc>
          <w:tcPr>
            <w:tcW w:w="1559" w:type="dxa"/>
          </w:tcPr>
          <w:p w14:paraId="3F6E622F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0.46</w:t>
            </w:r>
          </w:p>
        </w:tc>
      </w:tr>
      <w:tr w:rsidR="00123795" w:rsidRPr="00FE523A" w14:paraId="55477779" w14:textId="77777777" w:rsidTr="00A25409">
        <w:tblPrEx>
          <w:jc w:val="left"/>
        </w:tblPrEx>
        <w:tc>
          <w:tcPr>
            <w:tcW w:w="1870" w:type="dxa"/>
          </w:tcPr>
          <w:p w14:paraId="4DB43AC9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3/</w:t>
            </w:r>
            <w:r w:rsidRPr="00FE523A">
              <w:rPr>
                <w:i/>
                <w:color w:val="000000" w:themeColor="text1"/>
              </w:rPr>
              <w:t xml:space="preserve"> ε</w:t>
            </w:r>
            <w:r w:rsidRPr="00FE523A">
              <w:rPr>
                <w:color w:val="000000" w:themeColor="text1"/>
              </w:rPr>
              <w:t>4</w:t>
            </w:r>
          </w:p>
        </w:tc>
        <w:tc>
          <w:tcPr>
            <w:tcW w:w="1870" w:type="dxa"/>
          </w:tcPr>
          <w:p w14:paraId="16400BE9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269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54.4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3215A9C9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225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45.6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041F4A15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1.17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(0.92-1.49)</w:t>
            </w:r>
          </w:p>
        </w:tc>
        <w:tc>
          <w:tcPr>
            <w:tcW w:w="1559" w:type="dxa"/>
          </w:tcPr>
          <w:p w14:paraId="3F69B4BC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0.19</w:t>
            </w:r>
          </w:p>
        </w:tc>
      </w:tr>
      <w:tr w:rsidR="00123795" w:rsidRPr="00FE523A" w14:paraId="22A57129" w14:textId="77777777" w:rsidTr="00A25409">
        <w:tblPrEx>
          <w:jc w:val="left"/>
        </w:tblPrEx>
        <w:tc>
          <w:tcPr>
            <w:tcW w:w="1870" w:type="dxa"/>
          </w:tcPr>
          <w:p w14:paraId="31BF3B5E" w14:textId="77777777" w:rsidR="00123795" w:rsidRPr="00FE523A" w:rsidRDefault="00123795" w:rsidP="00A25409">
            <w:pPr>
              <w:rPr>
                <w:i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4/</w:t>
            </w:r>
            <w:r w:rsidRPr="00FE523A">
              <w:rPr>
                <w:i/>
                <w:color w:val="000000" w:themeColor="text1"/>
              </w:rPr>
              <w:t xml:space="preserve"> ε4</w:t>
            </w:r>
          </w:p>
        </w:tc>
        <w:tc>
          <w:tcPr>
            <w:tcW w:w="1870" w:type="dxa"/>
          </w:tcPr>
          <w:p w14:paraId="105559E5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44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53.7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35666A61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38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46.3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350BC9F4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1.09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(0.68-1.74)</w:t>
            </w:r>
          </w:p>
        </w:tc>
        <w:tc>
          <w:tcPr>
            <w:tcW w:w="1559" w:type="dxa"/>
          </w:tcPr>
          <w:p w14:paraId="204F70C1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0.73</w:t>
            </w:r>
          </w:p>
        </w:tc>
      </w:tr>
      <w:tr w:rsidR="00123795" w:rsidRPr="00FE523A" w14:paraId="26CA138C" w14:textId="77777777" w:rsidTr="00A25409">
        <w:trPr>
          <w:jc w:val="center"/>
        </w:trPr>
        <w:tc>
          <w:tcPr>
            <w:tcW w:w="1870" w:type="dxa"/>
          </w:tcPr>
          <w:p w14:paraId="3FF2EB97" w14:textId="77777777" w:rsidR="00123795" w:rsidRPr="00FE523A" w:rsidRDefault="00123795" w:rsidP="00A25409">
            <w:pPr>
              <w:spacing w:line="276" w:lineRule="auto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Genotype</w:t>
            </w:r>
          </w:p>
        </w:tc>
        <w:tc>
          <w:tcPr>
            <w:tcW w:w="1870" w:type="dxa"/>
          </w:tcPr>
          <w:p w14:paraId="6544D473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PD (</w:t>
            </w:r>
            <w:r w:rsidRPr="00FE523A">
              <w:rPr>
                <w:b/>
                <w:bCs/>
                <w:color w:val="000000" w:themeColor="text1"/>
              </w:rPr>
              <w:t>Females</w:t>
            </w:r>
            <w:r>
              <w:rPr>
                <w:b/>
                <w:bCs/>
                <w:color w:val="000000" w:themeColor="text1"/>
              </w:rPr>
              <w:t>)</w:t>
            </w:r>
            <w:r w:rsidRPr="00FE523A">
              <w:rPr>
                <w:b/>
                <w:bCs/>
                <w:color w:val="000000" w:themeColor="text1"/>
              </w:rPr>
              <w:t xml:space="preserve"> </w:t>
            </w:r>
          </w:p>
          <w:p w14:paraId="1C971C64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i/>
                <w:iCs/>
                <w:color w:val="000000" w:themeColor="text1"/>
              </w:rPr>
              <w:t>n</w:t>
            </w:r>
            <w:r w:rsidRPr="00FE523A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FE523A">
              <w:rPr>
                <w:b/>
                <w:bCs/>
                <w:color w:val="000000" w:themeColor="text1"/>
              </w:rPr>
              <w:t>(%)</w:t>
            </w:r>
          </w:p>
        </w:tc>
        <w:tc>
          <w:tcPr>
            <w:tcW w:w="2209" w:type="dxa"/>
          </w:tcPr>
          <w:p w14:paraId="6C28EF48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Controls</w:t>
            </w:r>
            <w:r>
              <w:rPr>
                <w:b/>
                <w:bCs/>
                <w:color w:val="000000" w:themeColor="text1"/>
              </w:rPr>
              <w:t xml:space="preserve"> (Females)</w:t>
            </w:r>
          </w:p>
          <w:p w14:paraId="79709DE1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i/>
                <w:iCs/>
                <w:color w:val="000000" w:themeColor="text1"/>
              </w:rPr>
              <w:t>n</w:t>
            </w:r>
            <w:r w:rsidRPr="00FE523A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FE523A">
              <w:rPr>
                <w:b/>
                <w:bCs/>
                <w:color w:val="000000" w:themeColor="text1"/>
              </w:rPr>
              <w:t>(%)</w:t>
            </w:r>
          </w:p>
        </w:tc>
        <w:tc>
          <w:tcPr>
            <w:tcW w:w="2268" w:type="dxa"/>
          </w:tcPr>
          <w:p w14:paraId="7065C356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Odds ratio</w:t>
            </w:r>
            <w:r>
              <w:rPr>
                <w:b/>
                <w:bCs/>
                <w:color w:val="000000" w:themeColor="text1"/>
              </w:rPr>
              <w:t xml:space="preserve"> (95% confidence interval)</w:t>
            </w:r>
          </w:p>
        </w:tc>
        <w:tc>
          <w:tcPr>
            <w:tcW w:w="1559" w:type="dxa"/>
          </w:tcPr>
          <w:p w14:paraId="0B03AB2A" w14:textId="77777777" w:rsidR="00123795" w:rsidRPr="00FE523A" w:rsidRDefault="00123795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*p-value</w:t>
            </w:r>
          </w:p>
        </w:tc>
      </w:tr>
      <w:tr w:rsidR="00123795" w:rsidRPr="00FE523A" w14:paraId="0D5E9A9A" w14:textId="77777777" w:rsidTr="00A25409">
        <w:tblPrEx>
          <w:jc w:val="left"/>
        </w:tblPrEx>
        <w:tc>
          <w:tcPr>
            <w:tcW w:w="1870" w:type="dxa"/>
          </w:tcPr>
          <w:p w14:paraId="315C988F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3/</w:t>
            </w: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</w:t>
            </w:r>
          </w:p>
        </w:tc>
        <w:tc>
          <w:tcPr>
            <w:tcW w:w="1870" w:type="dxa"/>
          </w:tcPr>
          <w:p w14:paraId="4855705A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 xml:space="preserve">37 </w:t>
            </w:r>
            <w:r w:rsidRPr="00FE523A">
              <w:rPr>
                <w:color w:val="000000" w:themeColor="text1"/>
              </w:rPr>
              <w:t>(4</w:t>
            </w:r>
            <w:r>
              <w:rPr>
                <w:color w:val="000000" w:themeColor="text1"/>
              </w:rPr>
              <w:t>4.2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10C414B3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 xml:space="preserve">73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55.8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4D5ACF00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Ref</w:t>
            </w:r>
            <w:r>
              <w:rPr>
                <w:color w:val="000000" w:themeColor="text1"/>
              </w:rPr>
              <w:t>erence</w:t>
            </w:r>
          </w:p>
        </w:tc>
        <w:tc>
          <w:tcPr>
            <w:tcW w:w="1559" w:type="dxa"/>
          </w:tcPr>
          <w:p w14:paraId="2FC400C7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123795" w:rsidRPr="00FE523A" w14:paraId="02F3EB08" w14:textId="77777777" w:rsidTr="00A25409">
        <w:tblPrEx>
          <w:jc w:val="left"/>
        </w:tblPrEx>
        <w:tc>
          <w:tcPr>
            <w:tcW w:w="1870" w:type="dxa"/>
          </w:tcPr>
          <w:p w14:paraId="015DC44A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2/</w:t>
            </w: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</w:t>
            </w:r>
          </w:p>
        </w:tc>
        <w:tc>
          <w:tcPr>
            <w:tcW w:w="1870" w:type="dxa"/>
          </w:tcPr>
          <w:p w14:paraId="05400328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6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66.7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03C5D8D2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3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33.3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581BB39B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2.74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(0.67-11.3)</w:t>
            </w:r>
          </w:p>
        </w:tc>
        <w:tc>
          <w:tcPr>
            <w:tcW w:w="1559" w:type="dxa"/>
          </w:tcPr>
          <w:p w14:paraId="39C62E88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0.16</w:t>
            </w:r>
          </w:p>
        </w:tc>
      </w:tr>
      <w:tr w:rsidR="00123795" w:rsidRPr="00FE523A" w14:paraId="402DA8D4" w14:textId="77777777" w:rsidTr="00A25409">
        <w:tblPrEx>
          <w:jc w:val="left"/>
        </w:tblPrEx>
        <w:tc>
          <w:tcPr>
            <w:tcW w:w="1870" w:type="dxa"/>
          </w:tcPr>
          <w:p w14:paraId="628C3A4A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2/</w:t>
            </w: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</w:t>
            </w:r>
          </w:p>
        </w:tc>
        <w:tc>
          <w:tcPr>
            <w:tcW w:w="1870" w:type="dxa"/>
          </w:tcPr>
          <w:p w14:paraId="38A5256B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24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34.8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32994001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45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65.2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3C3940CD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0.68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(0.39-1.17)</w:t>
            </w:r>
          </w:p>
        </w:tc>
        <w:tc>
          <w:tcPr>
            <w:tcW w:w="1559" w:type="dxa"/>
          </w:tcPr>
          <w:p w14:paraId="7B77DB86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0.16</w:t>
            </w:r>
          </w:p>
        </w:tc>
      </w:tr>
      <w:tr w:rsidR="00123795" w:rsidRPr="00FE523A" w14:paraId="4599766B" w14:textId="77777777" w:rsidTr="00A25409">
        <w:tblPrEx>
          <w:jc w:val="left"/>
        </w:tblPrEx>
        <w:tc>
          <w:tcPr>
            <w:tcW w:w="1870" w:type="dxa"/>
          </w:tcPr>
          <w:p w14:paraId="32B29E50" w14:textId="77777777" w:rsidR="00123795" w:rsidRPr="00FE523A" w:rsidRDefault="00123795" w:rsidP="00A25409">
            <w:pPr>
              <w:rPr>
                <w:i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ε2</w:t>
            </w:r>
            <w:r w:rsidRPr="00FE523A">
              <w:rPr>
                <w:color w:val="000000" w:themeColor="text1"/>
              </w:rPr>
              <w:t>/</w:t>
            </w:r>
            <w:r w:rsidRPr="00FE523A">
              <w:rPr>
                <w:i/>
                <w:color w:val="000000" w:themeColor="text1"/>
              </w:rPr>
              <w:t>ε4</w:t>
            </w:r>
          </w:p>
        </w:tc>
        <w:tc>
          <w:tcPr>
            <w:tcW w:w="1870" w:type="dxa"/>
          </w:tcPr>
          <w:p w14:paraId="09703FFA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11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52.4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3253164A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10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47.6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388ADEC3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1.26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(0.51-3.09)</w:t>
            </w:r>
          </w:p>
        </w:tc>
        <w:tc>
          <w:tcPr>
            <w:tcW w:w="1559" w:type="dxa"/>
          </w:tcPr>
          <w:p w14:paraId="4290BC6D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0.61</w:t>
            </w:r>
          </w:p>
        </w:tc>
      </w:tr>
      <w:tr w:rsidR="00123795" w:rsidRPr="00FE523A" w14:paraId="56DCCBD5" w14:textId="77777777" w:rsidTr="00A25409">
        <w:tblPrEx>
          <w:jc w:val="left"/>
        </w:tblPrEx>
        <w:tc>
          <w:tcPr>
            <w:tcW w:w="1870" w:type="dxa"/>
          </w:tcPr>
          <w:p w14:paraId="2B60B207" w14:textId="77777777" w:rsidR="00123795" w:rsidRPr="00FE523A" w:rsidRDefault="00123795" w:rsidP="00A25409">
            <w:pPr>
              <w:rPr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3/</w:t>
            </w:r>
            <w:r w:rsidRPr="00FE523A">
              <w:rPr>
                <w:i/>
                <w:color w:val="000000" w:themeColor="text1"/>
              </w:rPr>
              <w:t xml:space="preserve"> ε</w:t>
            </w:r>
            <w:r w:rsidRPr="00FE523A">
              <w:rPr>
                <w:color w:val="000000" w:themeColor="text1"/>
              </w:rPr>
              <w:t>4</w:t>
            </w:r>
          </w:p>
        </w:tc>
        <w:tc>
          <w:tcPr>
            <w:tcW w:w="1870" w:type="dxa"/>
          </w:tcPr>
          <w:p w14:paraId="379A7123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102</w:t>
            </w:r>
            <w:r>
              <w:rPr>
                <w:color w:val="000000" w:themeColor="text1"/>
              </w:rPr>
              <w:t xml:space="preserve"> (44.2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3AF32734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129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55.8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1D33C76A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1.00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(0.71-1.40)</w:t>
            </w:r>
          </w:p>
        </w:tc>
        <w:tc>
          <w:tcPr>
            <w:tcW w:w="1559" w:type="dxa"/>
          </w:tcPr>
          <w:p w14:paraId="6675F8F5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0.99</w:t>
            </w:r>
          </w:p>
        </w:tc>
      </w:tr>
      <w:tr w:rsidR="00123795" w:rsidRPr="00FE523A" w14:paraId="4FA18D78" w14:textId="77777777" w:rsidTr="00A25409">
        <w:tblPrEx>
          <w:jc w:val="left"/>
        </w:tblPrEx>
        <w:tc>
          <w:tcPr>
            <w:tcW w:w="1870" w:type="dxa"/>
          </w:tcPr>
          <w:p w14:paraId="6F849BBE" w14:textId="77777777" w:rsidR="00123795" w:rsidRPr="00FE523A" w:rsidRDefault="00123795" w:rsidP="00A25409">
            <w:pPr>
              <w:rPr>
                <w:i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4/</w:t>
            </w:r>
            <w:r w:rsidRPr="00FE523A">
              <w:rPr>
                <w:i/>
                <w:color w:val="000000" w:themeColor="text1"/>
              </w:rPr>
              <w:t xml:space="preserve"> ε4</w:t>
            </w:r>
          </w:p>
        </w:tc>
        <w:tc>
          <w:tcPr>
            <w:tcW w:w="1870" w:type="dxa"/>
          </w:tcPr>
          <w:p w14:paraId="4D57C168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22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50.0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09" w:type="dxa"/>
          </w:tcPr>
          <w:p w14:paraId="3AA39683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22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50.0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30D1F05D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1.26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(0.67-2.37)</w:t>
            </w:r>
          </w:p>
        </w:tc>
        <w:tc>
          <w:tcPr>
            <w:tcW w:w="1559" w:type="dxa"/>
          </w:tcPr>
          <w:p w14:paraId="00FEF249" w14:textId="77777777" w:rsidR="00123795" w:rsidRPr="00FE523A" w:rsidRDefault="00123795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0.48</w:t>
            </w:r>
          </w:p>
        </w:tc>
      </w:tr>
    </w:tbl>
    <w:p w14:paraId="4EA4E2FB" w14:textId="6E50409A" w:rsidR="00544803" w:rsidRPr="00FE523A" w:rsidRDefault="00544803" w:rsidP="00544803">
      <w:pPr>
        <w:spacing w:line="360" w:lineRule="auto"/>
        <w:rPr>
          <w:color w:val="C00000"/>
          <w:lang w:val="en-US"/>
        </w:rPr>
      </w:pPr>
      <w:r>
        <w:rPr>
          <w:lang w:val="en-US"/>
        </w:rPr>
        <w:t xml:space="preserve">Footnote: </w:t>
      </w:r>
      <w:r w:rsidRPr="00FE523A">
        <w:t>*Adjusted for</w:t>
      </w:r>
      <w:r>
        <w:t xml:space="preserve"> </w:t>
      </w:r>
      <w:r w:rsidRPr="00FE523A">
        <w:t>gender, age-at onset for PD cases and age at study for controls</w:t>
      </w:r>
    </w:p>
    <w:p w14:paraId="2835EAF6" w14:textId="77777777" w:rsidR="00123795" w:rsidRPr="00123795" w:rsidRDefault="00123795" w:rsidP="00123795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</w:p>
    <w:p w14:paraId="0901B1E1" w14:textId="77777777" w:rsidR="00123795" w:rsidRDefault="00123795" w:rsidP="00123795">
      <w:pPr>
        <w:ind w:firstLine="720"/>
        <w:rPr>
          <w:rFonts w:ascii="Times New Roman" w:hAnsi="Times New Roman" w:cs="Times New Roman"/>
          <w:b/>
          <w:bCs/>
          <w:lang w:val="en-US"/>
        </w:rPr>
      </w:pPr>
    </w:p>
    <w:p w14:paraId="759592AC" w14:textId="2111B30C" w:rsidR="00123795" w:rsidRPr="00123795" w:rsidRDefault="00123795" w:rsidP="00123795">
      <w:pPr>
        <w:tabs>
          <w:tab w:val="left" w:pos="764"/>
        </w:tabs>
        <w:rPr>
          <w:rFonts w:ascii="Times New Roman" w:hAnsi="Times New Roman" w:cs="Times New Roman"/>
          <w:lang w:val="en-US"/>
        </w:rPr>
        <w:sectPr w:rsidR="00123795" w:rsidRPr="00123795" w:rsidSect="00123795">
          <w:pgSz w:w="11901" w:h="16817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lang w:val="en-US"/>
        </w:rPr>
        <w:tab/>
      </w:r>
    </w:p>
    <w:p w14:paraId="152DE465" w14:textId="77777777" w:rsidR="00544803" w:rsidRPr="00207ACA" w:rsidRDefault="00544803" w:rsidP="00544803">
      <w:pPr>
        <w:spacing w:line="480" w:lineRule="auto"/>
        <w:rPr>
          <w:b/>
          <w:bCs/>
        </w:rPr>
      </w:pPr>
      <w:r w:rsidRPr="00207ACA">
        <w:rPr>
          <w:b/>
          <w:bCs/>
        </w:rPr>
        <w:lastRenderedPageBreak/>
        <w:t xml:space="preserve">Supplementary Table 3. </w:t>
      </w:r>
      <w:r w:rsidRPr="00207ACA">
        <w:rPr>
          <w:b/>
          <w:lang w:val="en-US"/>
        </w:rPr>
        <w:t xml:space="preserve">Association between </w:t>
      </w:r>
      <w:r w:rsidRPr="00207ACA">
        <w:rPr>
          <w:b/>
          <w:i/>
          <w:lang w:val="en-US"/>
        </w:rPr>
        <w:t>APOE</w:t>
      </w:r>
      <w:r>
        <w:rPr>
          <w:b/>
          <w:lang w:val="en-US"/>
        </w:rPr>
        <w:t xml:space="preserve"> a</w:t>
      </w:r>
      <w:r w:rsidRPr="00207ACA">
        <w:rPr>
          <w:b/>
          <w:lang w:val="en-US"/>
        </w:rPr>
        <w:t xml:space="preserve">lleles and PD disease status </w:t>
      </w:r>
      <w:r w:rsidRPr="00207ACA">
        <w:rPr>
          <w:b/>
          <w:bCs/>
        </w:rPr>
        <w:t xml:space="preserve">(overall and by </w:t>
      </w:r>
      <w:r>
        <w:rPr>
          <w:b/>
          <w:bCs/>
        </w:rPr>
        <w:t>gender</w:t>
      </w:r>
      <w:r w:rsidRPr="00207ACA">
        <w:rPr>
          <w:b/>
          <w:bCs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87"/>
        <w:gridCol w:w="1633"/>
        <w:gridCol w:w="1651"/>
        <w:gridCol w:w="2446"/>
        <w:gridCol w:w="1099"/>
      </w:tblGrid>
      <w:tr w:rsidR="00544803" w:rsidRPr="00FE523A" w14:paraId="17F61BD4" w14:textId="77777777" w:rsidTr="00544803">
        <w:trPr>
          <w:jc w:val="center"/>
        </w:trPr>
        <w:tc>
          <w:tcPr>
            <w:tcW w:w="2187" w:type="dxa"/>
          </w:tcPr>
          <w:p w14:paraId="08E6064F" w14:textId="77777777" w:rsidR="00544803" w:rsidRPr="00FE523A" w:rsidRDefault="00544803" w:rsidP="00A25409">
            <w:pPr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Allele</w:t>
            </w:r>
          </w:p>
        </w:tc>
        <w:tc>
          <w:tcPr>
            <w:tcW w:w="1633" w:type="dxa"/>
          </w:tcPr>
          <w:p w14:paraId="7B8CBE51" w14:textId="77777777" w:rsidR="00544803" w:rsidRPr="00FE523A" w:rsidRDefault="00544803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PD </w:t>
            </w:r>
          </w:p>
          <w:p w14:paraId="616E3468" w14:textId="77777777" w:rsidR="00544803" w:rsidRPr="00FE523A" w:rsidRDefault="00544803" w:rsidP="00A2540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bCs/>
                <w:i/>
                <w:iCs/>
                <w:color w:val="000000" w:themeColor="text1"/>
              </w:rPr>
              <w:t>n</w:t>
            </w:r>
            <w:r w:rsidRPr="00FE523A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FE523A">
              <w:rPr>
                <w:b/>
                <w:bCs/>
                <w:color w:val="000000" w:themeColor="text1"/>
              </w:rPr>
              <w:t>(%)</w:t>
            </w:r>
          </w:p>
        </w:tc>
        <w:tc>
          <w:tcPr>
            <w:tcW w:w="1651" w:type="dxa"/>
          </w:tcPr>
          <w:p w14:paraId="5BDD6899" w14:textId="77777777" w:rsidR="00544803" w:rsidRPr="00FE523A" w:rsidRDefault="00544803" w:rsidP="00A25409">
            <w:pPr>
              <w:spacing w:line="276" w:lineRule="auto"/>
              <w:jc w:val="center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Controls</w:t>
            </w:r>
          </w:p>
          <w:p w14:paraId="5802A839" w14:textId="77777777" w:rsidR="00544803" w:rsidRPr="00FE523A" w:rsidRDefault="00544803" w:rsidP="00A25409">
            <w:pPr>
              <w:jc w:val="center"/>
              <w:rPr>
                <w:b/>
                <w:i/>
                <w:iCs/>
                <w:color w:val="000000" w:themeColor="text1"/>
              </w:rPr>
            </w:pPr>
            <w:r>
              <w:rPr>
                <w:b/>
                <w:bCs/>
                <w:i/>
                <w:iCs/>
                <w:color w:val="000000" w:themeColor="text1"/>
              </w:rPr>
              <w:t>n</w:t>
            </w:r>
            <w:r w:rsidRPr="00FE523A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FE523A">
              <w:rPr>
                <w:b/>
                <w:bCs/>
                <w:color w:val="000000" w:themeColor="text1"/>
              </w:rPr>
              <w:t>(%)</w:t>
            </w:r>
          </w:p>
        </w:tc>
        <w:tc>
          <w:tcPr>
            <w:tcW w:w="2446" w:type="dxa"/>
          </w:tcPr>
          <w:p w14:paraId="78FC6919" w14:textId="77777777" w:rsidR="00544803" w:rsidRPr="00FE523A" w:rsidRDefault="00544803" w:rsidP="00A25409">
            <w:pPr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Odds ratio</w:t>
            </w:r>
            <w:r>
              <w:rPr>
                <w:b/>
                <w:bCs/>
                <w:color w:val="000000" w:themeColor="text1"/>
              </w:rPr>
              <w:t xml:space="preserve"> (95% confidence interval)</w:t>
            </w:r>
          </w:p>
        </w:tc>
        <w:tc>
          <w:tcPr>
            <w:tcW w:w="1099" w:type="dxa"/>
          </w:tcPr>
          <w:p w14:paraId="0658CE7C" w14:textId="77777777" w:rsidR="00544803" w:rsidRPr="00FE523A" w:rsidRDefault="00544803" w:rsidP="00A25409">
            <w:pPr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*p-value</w:t>
            </w:r>
          </w:p>
        </w:tc>
      </w:tr>
      <w:tr w:rsidR="00544803" w:rsidRPr="00FE523A" w14:paraId="505BDDEC" w14:textId="77777777" w:rsidTr="00544803">
        <w:trPr>
          <w:jc w:val="center"/>
        </w:trPr>
        <w:tc>
          <w:tcPr>
            <w:tcW w:w="2187" w:type="dxa"/>
          </w:tcPr>
          <w:p w14:paraId="57965102" w14:textId="77777777" w:rsidR="00544803" w:rsidRPr="00FE523A" w:rsidRDefault="00544803" w:rsidP="00A25409">
            <w:pPr>
              <w:rPr>
                <w:b/>
                <w:bCs/>
                <w:iCs/>
                <w:color w:val="000000" w:themeColor="text1"/>
              </w:rPr>
            </w:pPr>
            <w:r w:rsidRPr="00FE523A">
              <w:rPr>
                <w:b/>
                <w:bCs/>
                <w:iCs/>
                <w:color w:val="000000" w:themeColor="text1"/>
              </w:rPr>
              <w:t>All</w:t>
            </w:r>
          </w:p>
        </w:tc>
        <w:tc>
          <w:tcPr>
            <w:tcW w:w="1633" w:type="dxa"/>
          </w:tcPr>
          <w:p w14:paraId="3CAE8E05" w14:textId="77777777" w:rsidR="00544803" w:rsidRPr="00A608B8" w:rsidRDefault="00544803" w:rsidP="00A25409">
            <w:pPr>
              <w:jc w:val="center"/>
              <w:rPr>
                <w:bCs/>
              </w:rPr>
            </w:pPr>
            <w:r w:rsidRPr="00A608B8">
              <w:rPr>
                <w:bCs/>
              </w:rPr>
              <w:t>1,100</w:t>
            </w:r>
          </w:p>
        </w:tc>
        <w:tc>
          <w:tcPr>
            <w:tcW w:w="1651" w:type="dxa"/>
          </w:tcPr>
          <w:p w14:paraId="0F8B3CEC" w14:textId="77777777" w:rsidR="00544803" w:rsidRPr="00A608B8" w:rsidRDefault="00544803" w:rsidP="00A25409">
            <w:pPr>
              <w:jc w:val="center"/>
              <w:rPr>
                <w:bCs/>
              </w:rPr>
            </w:pPr>
            <w:r w:rsidRPr="00A608B8">
              <w:rPr>
                <w:bCs/>
              </w:rPr>
              <w:t>1,097</w:t>
            </w:r>
          </w:p>
        </w:tc>
        <w:tc>
          <w:tcPr>
            <w:tcW w:w="2446" w:type="dxa"/>
          </w:tcPr>
          <w:p w14:paraId="6BACDACF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99" w:type="dxa"/>
          </w:tcPr>
          <w:p w14:paraId="6153366D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544803" w:rsidRPr="00FE523A" w14:paraId="4E4CF442" w14:textId="77777777" w:rsidTr="00544803">
        <w:trPr>
          <w:jc w:val="center"/>
        </w:trPr>
        <w:tc>
          <w:tcPr>
            <w:tcW w:w="2187" w:type="dxa"/>
          </w:tcPr>
          <w:p w14:paraId="6F5D76E8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</w:t>
            </w:r>
          </w:p>
        </w:tc>
        <w:tc>
          <w:tcPr>
            <w:tcW w:w="1633" w:type="dxa"/>
          </w:tcPr>
          <w:p w14:paraId="6FA789C1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588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48.5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51" w:type="dxa"/>
          </w:tcPr>
          <w:p w14:paraId="095CAB7A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624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(5</w:t>
            </w:r>
            <w:r>
              <w:rPr>
                <w:bCs/>
                <w:color w:val="000000" w:themeColor="text1"/>
              </w:rPr>
              <w:t>1.5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446" w:type="dxa"/>
          </w:tcPr>
          <w:p w14:paraId="432B0C43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Reference</w:t>
            </w:r>
          </w:p>
        </w:tc>
        <w:tc>
          <w:tcPr>
            <w:tcW w:w="1099" w:type="dxa"/>
          </w:tcPr>
          <w:p w14:paraId="65822EDE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544803" w:rsidRPr="00FE523A" w14:paraId="1C94EA39" w14:textId="77777777" w:rsidTr="00544803">
        <w:trPr>
          <w:jc w:val="center"/>
        </w:trPr>
        <w:tc>
          <w:tcPr>
            <w:tcW w:w="2187" w:type="dxa"/>
          </w:tcPr>
          <w:p w14:paraId="79435A3F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</w:t>
            </w:r>
          </w:p>
        </w:tc>
        <w:tc>
          <w:tcPr>
            <w:tcW w:w="1633" w:type="dxa"/>
          </w:tcPr>
          <w:p w14:paraId="27EA0DA9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18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60.0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51" w:type="dxa"/>
          </w:tcPr>
          <w:p w14:paraId="591AE017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40.0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446" w:type="dxa"/>
          </w:tcPr>
          <w:p w14:paraId="7713A812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1.79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(0.84-3.82)</w:t>
            </w:r>
          </w:p>
        </w:tc>
        <w:tc>
          <w:tcPr>
            <w:tcW w:w="1099" w:type="dxa"/>
          </w:tcPr>
          <w:p w14:paraId="4823B2F3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0.13</w:t>
            </w:r>
          </w:p>
        </w:tc>
      </w:tr>
      <w:tr w:rsidR="00544803" w:rsidRPr="00FE523A" w14:paraId="1535A125" w14:textId="77777777" w:rsidTr="00544803">
        <w:trPr>
          <w:jc w:val="center"/>
        </w:trPr>
        <w:tc>
          <w:tcPr>
            <w:tcW w:w="2187" w:type="dxa"/>
          </w:tcPr>
          <w:p w14:paraId="17EA4D4C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ε4</w:t>
            </w:r>
          </w:p>
        </w:tc>
        <w:tc>
          <w:tcPr>
            <w:tcW w:w="1633" w:type="dxa"/>
          </w:tcPr>
          <w:p w14:paraId="12A4261E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494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51.7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51" w:type="dxa"/>
          </w:tcPr>
          <w:p w14:paraId="3E5707A5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461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(4</w:t>
            </w:r>
            <w:r>
              <w:rPr>
                <w:bCs/>
                <w:color w:val="000000" w:themeColor="text1"/>
              </w:rPr>
              <w:t>8.3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446" w:type="dxa"/>
          </w:tcPr>
          <w:p w14:paraId="2BCD0801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1.13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(0.95-1.34)</w:t>
            </w:r>
          </w:p>
        </w:tc>
        <w:tc>
          <w:tcPr>
            <w:tcW w:w="1099" w:type="dxa"/>
          </w:tcPr>
          <w:p w14:paraId="73B8D7A4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0.18</w:t>
            </w:r>
          </w:p>
        </w:tc>
      </w:tr>
      <w:tr w:rsidR="00544803" w:rsidRPr="00FE523A" w14:paraId="51A14092" w14:textId="77777777" w:rsidTr="00544803">
        <w:trPr>
          <w:jc w:val="center"/>
        </w:trPr>
        <w:tc>
          <w:tcPr>
            <w:tcW w:w="2187" w:type="dxa"/>
          </w:tcPr>
          <w:p w14:paraId="4573D7F1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</w:p>
        </w:tc>
        <w:tc>
          <w:tcPr>
            <w:tcW w:w="1633" w:type="dxa"/>
          </w:tcPr>
          <w:p w14:paraId="083007AE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651" w:type="dxa"/>
          </w:tcPr>
          <w:p w14:paraId="35A34A7F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2446" w:type="dxa"/>
          </w:tcPr>
          <w:p w14:paraId="546DAB06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99" w:type="dxa"/>
          </w:tcPr>
          <w:p w14:paraId="0E46EA90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544803" w:rsidRPr="00FE523A" w14:paraId="5B8109F9" w14:textId="77777777" w:rsidTr="00544803">
        <w:trPr>
          <w:jc w:val="center"/>
        </w:trPr>
        <w:tc>
          <w:tcPr>
            <w:tcW w:w="2187" w:type="dxa"/>
          </w:tcPr>
          <w:p w14:paraId="32370BF7" w14:textId="77777777" w:rsidR="00544803" w:rsidRPr="00FE523A" w:rsidRDefault="00544803" w:rsidP="00A25409">
            <w:pPr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Male participants</w:t>
            </w:r>
          </w:p>
        </w:tc>
        <w:tc>
          <w:tcPr>
            <w:tcW w:w="1633" w:type="dxa"/>
          </w:tcPr>
          <w:p w14:paraId="04D2BDEE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651" w:type="dxa"/>
          </w:tcPr>
          <w:p w14:paraId="23CCF39B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2446" w:type="dxa"/>
          </w:tcPr>
          <w:p w14:paraId="08AA583B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99" w:type="dxa"/>
          </w:tcPr>
          <w:p w14:paraId="0A077786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544803" w:rsidRPr="00FE523A" w14:paraId="66F49036" w14:textId="77777777" w:rsidTr="00544803">
        <w:trPr>
          <w:jc w:val="center"/>
        </w:trPr>
        <w:tc>
          <w:tcPr>
            <w:tcW w:w="2187" w:type="dxa"/>
          </w:tcPr>
          <w:p w14:paraId="00687B70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</w:t>
            </w:r>
          </w:p>
        </w:tc>
        <w:tc>
          <w:tcPr>
            <w:tcW w:w="1633" w:type="dxa"/>
          </w:tcPr>
          <w:p w14:paraId="43543355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427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(5</w:t>
            </w:r>
            <w:r>
              <w:rPr>
                <w:bCs/>
                <w:color w:val="000000" w:themeColor="text1"/>
              </w:rPr>
              <w:t>1.3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51" w:type="dxa"/>
          </w:tcPr>
          <w:p w14:paraId="10420DD6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406(</w:t>
            </w:r>
            <w:r>
              <w:rPr>
                <w:bCs/>
                <w:color w:val="000000" w:themeColor="text1"/>
              </w:rPr>
              <w:t>48.7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446" w:type="dxa"/>
          </w:tcPr>
          <w:p w14:paraId="51199751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Reference</w:t>
            </w:r>
          </w:p>
        </w:tc>
        <w:tc>
          <w:tcPr>
            <w:tcW w:w="1099" w:type="dxa"/>
          </w:tcPr>
          <w:p w14:paraId="5DCEF0B1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544803" w:rsidRPr="00FE523A" w14:paraId="7C9B1BEA" w14:textId="77777777" w:rsidTr="00544803">
        <w:trPr>
          <w:jc w:val="center"/>
        </w:trPr>
        <w:tc>
          <w:tcPr>
            <w:tcW w:w="2187" w:type="dxa"/>
          </w:tcPr>
          <w:p w14:paraId="4F4D669F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</w:t>
            </w:r>
          </w:p>
        </w:tc>
        <w:tc>
          <w:tcPr>
            <w:tcW w:w="1633" w:type="dxa"/>
          </w:tcPr>
          <w:p w14:paraId="6766B707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57.1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51" w:type="dxa"/>
          </w:tcPr>
          <w:p w14:paraId="6A887C81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9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42.9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446" w:type="dxa"/>
          </w:tcPr>
          <w:p w14:paraId="111D4F76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1.44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(0.58-3.55)</w:t>
            </w:r>
          </w:p>
        </w:tc>
        <w:tc>
          <w:tcPr>
            <w:tcW w:w="1099" w:type="dxa"/>
          </w:tcPr>
          <w:p w14:paraId="2C7E193E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0.43</w:t>
            </w:r>
          </w:p>
        </w:tc>
      </w:tr>
      <w:tr w:rsidR="00544803" w:rsidRPr="00FE523A" w14:paraId="72AE0CFE" w14:textId="77777777" w:rsidTr="00544803">
        <w:trPr>
          <w:jc w:val="center"/>
        </w:trPr>
        <w:tc>
          <w:tcPr>
            <w:tcW w:w="2187" w:type="dxa"/>
          </w:tcPr>
          <w:p w14:paraId="658AC948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ε4</w:t>
            </w:r>
          </w:p>
        </w:tc>
        <w:tc>
          <w:tcPr>
            <w:tcW w:w="1633" w:type="dxa"/>
          </w:tcPr>
          <w:p w14:paraId="1858B0F1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359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54.48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51" w:type="dxa"/>
          </w:tcPr>
          <w:p w14:paraId="1D88C29A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300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45.5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446" w:type="dxa"/>
          </w:tcPr>
          <w:p w14:paraId="229E5880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1.13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(0.91-1.39)</w:t>
            </w:r>
          </w:p>
        </w:tc>
        <w:tc>
          <w:tcPr>
            <w:tcW w:w="1099" w:type="dxa"/>
          </w:tcPr>
          <w:p w14:paraId="2FB5F613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0.26</w:t>
            </w:r>
          </w:p>
        </w:tc>
      </w:tr>
      <w:tr w:rsidR="00544803" w:rsidRPr="00FE523A" w14:paraId="5D158313" w14:textId="77777777" w:rsidTr="00544803">
        <w:trPr>
          <w:jc w:val="center"/>
        </w:trPr>
        <w:tc>
          <w:tcPr>
            <w:tcW w:w="2187" w:type="dxa"/>
          </w:tcPr>
          <w:p w14:paraId="1A35612A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</w:p>
        </w:tc>
        <w:tc>
          <w:tcPr>
            <w:tcW w:w="1633" w:type="dxa"/>
          </w:tcPr>
          <w:p w14:paraId="0CDD4986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651" w:type="dxa"/>
          </w:tcPr>
          <w:p w14:paraId="205A552D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2446" w:type="dxa"/>
          </w:tcPr>
          <w:p w14:paraId="44825B5E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99" w:type="dxa"/>
          </w:tcPr>
          <w:p w14:paraId="57F7EB94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544803" w:rsidRPr="00FE523A" w14:paraId="2B9C3814" w14:textId="77777777" w:rsidTr="00544803">
        <w:trPr>
          <w:jc w:val="center"/>
        </w:trPr>
        <w:tc>
          <w:tcPr>
            <w:tcW w:w="2187" w:type="dxa"/>
          </w:tcPr>
          <w:p w14:paraId="1D5268D7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Female participants</w:t>
            </w:r>
          </w:p>
        </w:tc>
        <w:tc>
          <w:tcPr>
            <w:tcW w:w="1633" w:type="dxa"/>
          </w:tcPr>
          <w:p w14:paraId="7D8CBA06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651" w:type="dxa"/>
          </w:tcPr>
          <w:p w14:paraId="1AC961AE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2446" w:type="dxa"/>
          </w:tcPr>
          <w:p w14:paraId="3AB52076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99" w:type="dxa"/>
          </w:tcPr>
          <w:p w14:paraId="51AB16F3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544803" w:rsidRPr="00FE523A" w14:paraId="388A2859" w14:textId="77777777" w:rsidTr="00544803">
        <w:trPr>
          <w:jc w:val="center"/>
        </w:trPr>
        <w:tc>
          <w:tcPr>
            <w:tcW w:w="2187" w:type="dxa"/>
          </w:tcPr>
          <w:p w14:paraId="23201BE7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3</w:t>
            </w:r>
          </w:p>
        </w:tc>
        <w:tc>
          <w:tcPr>
            <w:tcW w:w="1633" w:type="dxa"/>
          </w:tcPr>
          <w:p w14:paraId="21DB2F15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161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42.5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51" w:type="dxa"/>
          </w:tcPr>
          <w:p w14:paraId="70A9FB03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218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(5</w:t>
            </w:r>
            <w:r>
              <w:rPr>
                <w:bCs/>
                <w:color w:val="000000" w:themeColor="text1"/>
              </w:rPr>
              <w:t>7.5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446" w:type="dxa"/>
          </w:tcPr>
          <w:p w14:paraId="440F9FBF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Reference </w:t>
            </w:r>
          </w:p>
        </w:tc>
        <w:tc>
          <w:tcPr>
            <w:tcW w:w="1099" w:type="dxa"/>
          </w:tcPr>
          <w:p w14:paraId="26702D64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544803" w:rsidRPr="00FE523A" w14:paraId="7C9B4563" w14:textId="77777777" w:rsidTr="00544803">
        <w:trPr>
          <w:jc w:val="center"/>
        </w:trPr>
        <w:tc>
          <w:tcPr>
            <w:tcW w:w="2187" w:type="dxa"/>
          </w:tcPr>
          <w:p w14:paraId="273AC210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</w:t>
            </w:r>
            <w:r w:rsidRPr="00FE523A">
              <w:rPr>
                <w:color w:val="000000" w:themeColor="text1"/>
              </w:rPr>
              <w:t>2</w:t>
            </w:r>
          </w:p>
        </w:tc>
        <w:tc>
          <w:tcPr>
            <w:tcW w:w="1633" w:type="dxa"/>
          </w:tcPr>
          <w:p w14:paraId="1433B097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6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66.7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51" w:type="dxa"/>
          </w:tcPr>
          <w:p w14:paraId="1E0A3CFE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3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33.3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446" w:type="dxa"/>
          </w:tcPr>
          <w:p w14:paraId="09D28F3A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2.94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(0.72-12.1)</w:t>
            </w:r>
          </w:p>
        </w:tc>
        <w:tc>
          <w:tcPr>
            <w:tcW w:w="1099" w:type="dxa"/>
          </w:tcPr>
          <w:p w14:paraId="6DCD6B53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0.13</w:t>
            </w:r>
          </w:p>
        </w:tc>
      </w:tr>
      <w:tr w:rsidR="00544803" w:rsidRPr="00FE523A" w14:paraId="6EB650CA" w14:textId="77777777" w:rsidTr="00544803">
        <w:trPr>
          <w:jc w:val="center"/>
        </w:trPr>
        <w:tc>
          <w:tcPr>
            <w:tcW w:w="2187" w:type="dxa"/>
          </w:tcPr>
          <w:p w14:paraId="6BC1D914" w14:textId="77777777" w:rsidR="00544803" w:rsidRPr="00FE523A" w:rsidRDefault="00544803" w:rsidP="00A25409">
            <w:pPr>
              <w:rPr>
                <w:bCs/>
                <w:color w:val="000000" w:themeColor="text1"/>
              </w:rPr>
            </w:pPr>
            <w:r w:rsidRPr="00FE523A">
              <w:rPr>
                <w:i/>
                <w:color w:val="000000" w:themeColor="text1"/>
              </w:rPr>
              <w:t>ε4</w:t>
            </w:r>
          </w:p>
        </w:tc>
        <w:tc>
          <w:tcPr>
            <w:tcW w:w="1633" w:type="dxa"/>
          </w:tcPr>
          <w:p w14:paraId="06B1C6AF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135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45.6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51" w:type="dxa"/>
          </w:tcPr>
          <w:p w14:paraId="6D1FE922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161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54.4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446" w:type="dxa"/>
          </w:tcPr>
          <w:p w14:paraId="7C3FBB14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1.12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(0.83-1.53)</w:t>
            </w:r>
          </w:p>
        </w:tc>
        <w:tc>
          <w:tcPr>
            <w:tcW w:w="1099" w:type="dxa"/>
          </w:tcPr>
          <w:p w14:paraId="33F8E6AD" w14:textId="77777777" w:rsidR="00544803" w:rsidRPr="00FE523A" w:rsidRDefault="00544803" w:rsidP="00A25409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0.46</w:t>
            </w:r>
          </w:p>
        </w:tc>
      </w:tr>
    </w:tbl>
    <w:p w14:paraId="537BD83C" w14:textId="77777777" w:rsidR="00544803" w:rsidRPr="00AE0172" w:rsidRDefault="00544803" w:rsidP="00544803">
      <w:pPr>
        <w:rPr>
          <w:bCs/>
          <w:color w:val="C00000"/>
        </w:rPr>
      </w:pPr>
      <w:r w:rsidRPr="00AE0172">
        <w:rPr>
          <w:bCs/>
        </w:rPr>
        <w:t xml:space="preserve">Footnote: </w:t>
      </w:r>
      <w:r w:rsidRPr="00FE523A">
        <w:t>*Adjusted for, gender, age-at onset for PD cases and age at study for controls</w:t>
      </w:r>
    </w:p>
    <w:p w14:paraId="512356FA" w14:textId="77777777" w:rsidR="00544803" w:rsidRPr="00FE523A" w:rsidRDefault="00544803" w:rsidP="00544803">
      <w:pPr>
        <w:rPr>
          <w:bCs/>
          <w:color w:val="C00000"/>
        </w:rPr>
      </w:pPr>
    </w:p>
    <w:p w14:paraId="07064E69" w14:textId="6A79F4D0" w:rsidR="00123795" w:rsidRDefault="00123795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63B1C6D9" w14:textId="36265344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75528C6" w14:textId="190A224D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4D2ACE1" w14:textId="113F0377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974A9E6" w14:textId="4BA6A2D6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2C1D41E" w14:textId="70F35DB5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435EEEA7" w14:textId="2BF646EC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20BA5CD" w14:textId="33E469B0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CB751F6" w14:textId="7FD04013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33726D0" w14:textId="25D8FAF7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1020A3E2" w14:textId="4F3BD9E3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4622A990" w14:textId="3ACFD9D2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2E42554" w14:textId="1578F1C4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A18A6C3" w14:textId="5EC25BF5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250DC62" w14:textId="77777777" w:rsidR="00544803" w:rsidRPr="00207ACA" w:rsidRDefault="00544803" w:rsidP="00544803">
      <w:pPr>
        <w:jc w:val="center"/>
        <w:rPr>
          <w:b/>
          <w:bCs/>
        </w:rPr>
      </w:pPr>
      <w:r w:rsidRPr="00207ACA">
        <w:rPr>
          <w:b/>
          <w:bCs/>
        </w:rPr>
        <w:lastRenderedPageBreak/>
        <w:t xml:space="preserve">Supplementary Table 4. </w:t>
      </w:r>
      <w:r w:rsidRPr="00207ACA">
        <w:rPr>
          <w:b/>
          <w:lang w:val="en-US"/>
        </w:rPr>
        <w:t xml:space="preserve">Association between </w:t>
      </w:r>
      <w:r w:rsidRPr="00AE0172">
        <w:rPr>
          <w:b/>
          <w:i/>
          <w:lang w:val="en-US"/>
        </w:rPr>
        <w:t>APOE</w:t>
      </w:r>
      <w:r w:rsidRPr="00AE0172">
        <w:rPr>
          <w:b/>
          <w:lang w:val="en-US"/>
        </w:rPr>
        <w:t xml:space="preserve"> </w:t>
      </w:r>
      <w:r w:rsidRPr="00AE0172">
        <w:rPr>
          <w:b/>
        </w:rPr>
        <w:t>ε4</w:t>
      </w:r>
      <w:r w:rsidRPr="00AE0172">
        <w:rPr>
          <w:b/>
          <w:lang w:val="en-US"/>
        </w:rPr>
        <w:t xml:space="preserve"> and </w:t>
      </w:r>
      <w:r w:rsidRPr="00AE0172">
        <w:rPr>
          <w:b/>
        </w:rPr>
        <w:t>ε2</w:t>
      </w:r>
      <w:r w:rsidRPr="00AE0172">
        <w:t xml:space="preserve"> </w:t>
      </w:r>
      <w:r w:rsidRPr="00AE0172">
        <w:rPr>
          <w:b/>
          <w:lang w:val="en-US"/>
        </w:rPr>
        <w:t>dose and PD disease status</w:t>
      </w:r>
    </w:p>
    <w:p w14:paraId="614EAD07" w14:textId="1323523A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271"/>
        <w:gridCol w:w="2835"/>
        <w:gridCol w:w="1630"/>
        <w:gridCol w:w="2339"/>
        <w:gridCol w:w="1418"/>
      </w:tblGrid>
      <w:tr w:rsidR="00544803" w:rsidRPr="00AE0172" w14:paraId="7F2B6F83" w14:textId="77777777" w:rsidTr="00A25409">
        <w:tc>
          <w:tcPr>
            <w:tcW w:w="1271" w:type="dxa"/>
          </w:tcPr>
          <w:p w14:paraId="5BE8C59C" w14:textId="77777777" w:rsidR="00544803" w:rsidRPr="00AE0172" w:rsidRDefault="00544803" w:rsidP="00A25409">
            <w:pPr>
              <w:spacing w:line="276" w:lineRule="auto"/>
              <w:rPr>
                <w:b/>
              </w:rPr>
            </w:pPr>
          </w:p>
        </w:tc>
        <w:tc>
          <w:tcPr>
            <w:tcW w:w="2835" w:type="dxa"/>
          </w:tcPr>
          <w:p w14:paraId="0BF1D6E7" w14:textId="77777777" w:rsidR="00544803" w:rsidRPr="00A608B8" w:rsidRDefault="00544803" w:rsidP="00A25409">
            <w:pPr>
              <w:spacing w:line="276" w:lineRule="auto"/>
              <w:jc w:val="center"/>
              <w:rPr>
                <w:b/>
                <w:bCs/>
              </w:rPr>
            </w:pPr>
            <w:r w:rsidRPr="00A608B8">
              <w:rPr>
                <w:b/>
                <w:bCs/>
              </w:rPr>
              <w:t xml:space="preserve">PD </w:t>
            </w:r>
          </w:p>
          <w:p w14:paraId="57CE1E9A" w14:textId="77777777" w:rsidR="00544803" w:rsidRPr="00A608B8" w:rsidRDefault="00544803" w:rsidP="00A25409">
            <w:pPr>
              <w:spacing w:line="276" w:lineRule="auto"/>
              <w:jc w:val="center"/>
              <w:rPr>
                <w:b/>
              </w:rPr>
            </w:pPr>
            <w:r w:rsidRPr="00A608B8">
              <w:rPr>
                <w:b/>
                <w:bCs/>
                <w:i/>
                <w:iCs/>
              </w:rPr>
              <w:t xml:space="preserve">n </w:t>
            </w:r>
            <w:r w:rsidRPr="00A608B8">
              <w:rPr>
                <w:b/>
                <w:bCs/>
              </w:rPr>
              <w:t>(%)</w:t>
            </w:r>
          </w:p>
        </w:tc>
        <w:tc>
          <w:tcPr>
            <w:tcW w:w="1630" w:type="dxa"/>
          </w:tcPr>
          <w:p w14:paraId="1978ED1D" w14:textId="77777777" w:rsidR="00544803" w:rsidRPr="00A608B8" w:rsidRDefault="00544803" w:rsidP="00A25409">
            <w:pPr>
              <w:spacing w:line="276" w:lineRule="auto"/>
              <w:jc w:val="center"/>
              <w:rPr>
                <w:b/>
                <w:bCs/>
              </w:rPr>
            </w:pPr>
            <w:r w:rsidRPr="00A608B8">
              <w:rPr>
                <w:b/>
                <w:bCs/>
              </w:rPr>
              <w:t>Controls</w:t>
            </w:r>
          </w:p>
          <w:p w14:paraId="4F2D2BFB" w14:textId="77777777" w:rsidR="00544803" w:rsidRPr="00A608B8" w:rsidRDefault="00544803" w:rsidP="00A25409">
            <w:pPr>
              <w:spacing w:line="276" w:lineRule="auto"/>
              <w:jc w:val="center"/>
              <w:rPr>
                <w:b/>
              </w:rPr>
            </w:pPr>
            <w:r w:rsidRPr="00A608B8">
              <w:rPr>
                <w:b/>
                <w:bCs/>
                <w:i/>
                <w:iCs/>
              </w:rPr>
              <w:t xml:space="preserve">n </w:t>
            </w:r>
            <w:r w:rsidRPr="00A608B8">
              <w:rPr>
                <w:b/>
                <w:bCs/>
              </w:rPr>
              <w:t>(%)</w:t>
            </w:r>
          </w:p>
        </w:tc>
        <w:tc>
          <w:tcPr>
            <w:tcW w:w="2339" w:type="dxa"/>
          </w:tcPr>
          <w:p w14:paraId="12FD09BD" w14:textId="77777777" w:rsidR="00544803" w:rsidRPr="00AE0172" w:rsidRDefault="00544803" w:rsidP="00A25409">
            <w:pPr>
              <w:spacing w:line="276" w:lineRule="auto"/>
              <w:jc w:val="center"/>
              <w:rPr>
                <w:b/>
              </w:rPr>
            </w:pPr>
            <w:r w:rsidRPr="00AE0172">
              <w:rPr>
                <w:b/>
                <w:bCs/>
                <w:color w:val="000000" w:themeColor="text1"/>
              </w:rPr>
              <w:t>Odds ratio (95% confidence interval)</w:t>
            </w:r>
          </w:p>
        </w:tc>
        <w:tc>
          <w:tcPr>
            <w:tcW w:w="1418" w:type="dxa"/>
          </w:tcPr>
          <w:p w14:paraId="106B4B10" w14:textId="77777777" w:rsidR="00544803" w:rsidRPr="00AE0172" w:rsidRDefault="00544803" w:rsidP="00A25409">
            <w:pPr>
              <w:spacing w:line="276" w:lineRule="auto"/>
              <w:jc w:val="center"/>
              <w:rPr>
                <w:b/>
              </w:rPr>
            </w:pPr>
            <w:r w:rsidRPr="00AE0172">
              <w:rPr>
                <w:b/>
              </w:rPr>
              <w:t>*p-value</w:t>
            </w:r>
          </w:p>
        </w:tc>
      </w:tr>
      <w:tr w:rsidR="00544803" w:rsidRPr="00FE523A" w14:paraId="305D775B" w14:textId="77777777" w:rsidTr="00A25409">
        <w:tc>
          <w:tcPr>
            <w:tcW w:w="1271" w:type="dxa"/>
          </w:tcPr>
          <w:p w14:paraId="4061F877" w14:textId="77777777" w:rsidR="00544803" w:rsidRPr="00FE523A" w:rsidRDefault="00544803" w:rsidP="00A25409">
            <w:pPr>
              <w:spacing w:line="276" w:lineRule="auto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ε4 dose</w:t>
            </w:r>
          </w:p>
        </w:tc>
        <w:tc>
          <w:tcPr>
            <w:tcW w:w="2835" w:type="dxa"/>
          </w:tcPr>
          <w:p w14:paraId="0985BB16" w14:textId="77777777" w:rsidR="00544803" w:rsidRPr="00A608B8" w:rsidRDefault="00544803" w:rsidP="00A25409">
            <w:pPr>
              <w:spacing w:line="276" w:lineRule="auto"/>
              <w:jc w:val="center"/>
              <w:rPr>
                <w:bCs/>
              </w:rPr>
            </w:pPr>
            <w:r w:rsidRPr="00A608B8">
              <w:rPr>
                <w:bCs/>
              </w:rPr>
              <w:t>n = 1,043</w:t>
            </w:r>
          </w:p>
        </w:tc>
        <w:tc>
          <w:tcPr>
            <w:tcW w:w="1630" w:type="dxa"/>
          </w:tcPr>
          <w:p w14:paraId="6A66E3E7" w14:textId="77777777" w:rsidR="00544803" w:rsidRPr="00A608B8" w:rsidRDefault="00544803" w:rsidP="00A25409">
            <w:pPr>
              <w:spacing w:line="276" w:lineRule="auto"/>
              <w:jc w:val="center"/>
              <w:rPr>
                <w:bCs/>
              </w:rPr>
            </w:pPr>
            <w:r w:rsidRPr="00A608B8">
              <w:rPr>
                <w:bCs/>
              </w:rPr>
              <w:t>n = 1,050</w:t>
            </w:r>
          </w:p>
        </w:tc>
        <w:tc>
          <w:tcPr>
            <w:tcW w:w="2339" w:type="dxa"/>
          </w:tcPr>
          <w:p w14:paraId="0841F581" w14:textId="77777777" w:rsidR="00544803" w:rsidRPr="00FE523A" w:rsidRDefault="00544803" w:rsidP="00A25409">
            <w:pPr>
              <w:spacing w:line="276" w:lineRule="auto"/>
              <w:jc w:val="center"/>
            </w:pPr>
          </w:p>
        </w:tc>
        <w:tc>
          <w:tcPr>
            <w:tcW w:w="1418" w:type="dxa"/>
          </w:tcPr>
          <w:p w14:paraId="65740E82" w14:textId="77777777" w:rsidR="00544803" w:rsidRPr="00FE523A" w:rsidRDefault="00544803" w:rsidP="00A25409">
            <w:pPr>
              <w:spacing w:line="276" w:lineRule="auto"/>
            </w:pPr>
          </w:p>
        </w:tc>
      </w:tr>
      <w:tr w:rsidR="00544803" w:rsidRPr="00FE523A" w14:paraId="5113462E" w14:textId="77777777" w:rsidTr="00A25409">
        <w:tc>
          <w:tcPr>
            <w:tcW w:w="1271" w:type="dxa"/>
          </w:tcPr>
          <w:p w14:paraId="0CB8A7A4" w14:textId="77777777" w:rsidR="00544803" w:rsidRPr="00FE523A" w:rsidRDefault="00544803" w:rsidP="00A25409">
            <w:pPr>
              <w:spacing w:line="276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</w:t>
            </w:r>
          </w:p>
        </w:tc>
        <w:tc>
          <w:tcPr>
            <w:tcW w:w="2835" w:type="dxa"/>
          </w:tcPr>
          <w:p w14:paraId="2304004B" w14:textId="77777777" w:rsidR="00544803" w:rsidRPr="00FE523A" w:rsidRDefault="00544803" w:rsidP="00A2540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606 (</w:t>
            </w:r>
            <w:r>
              <w:rPr>
                <w:color w:val="000000" w:themeColor="text1"/>
              </w:rPr>
              <w:t>48.8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14:paraId="6B8BFC2F" w14:textId="77777777" w:rsidR="00544803" w:rsidRPr="00FE523A" w:rsidRDefault="00544803" w:rsidP="00A25409">
            <w:pPr>
              <w:spacing w:line="276" w:lineRule="auto"/>
              <w:jc w:val="center"/>
            </w:pPr>
            <w:r w:rsidRPr="00FE523A">
              <w:t>636 (</w:t>
            </w:r>
            <w:r>
              <w:t>51.2</w:t>
            </w:r>
            <w:r w:rsidRPr="00FE523A">
              <w:t>)</w:t>
            </w:r>
          </w:p>
        </w:tc>
        <w:tc>
          <w:tcPr>
            <w:tcW w:w="2339" w:type="dxa"/>
          </w:tcPr>
          <w:p w14:paraId="74568717" w14:textId="77777777" w:rsidR="00544803" w:rsidRPr="00FE523A" w:rsidRDefault="00544803" w:rsidP="00A25409">
            <w:pPr>
              <w:spacing w:line="276" w:lineRule="auto"/>
              <w:jc w:val="center"/>
            </w:pPr>
            <w:r>
              <w:t>R</w:t>
            </w:r>
            <w:r w:rsidRPr="00FE523A">
              <w:t>eference</w:t>
            </w:r>
          </w:p>
        </w:tc>
        <w:tc>
          <w:tcPr>
            <w:tcW w:w="1418" w:type="dxa"/>
          </w:tcPr>
          <w:p w14:paraId="36896C7A" w14:textId="77777777" w:rsidR="00544803" w:rsidRPr="00FE523A" w:rsidRDefault="00544803" w:rsidP="00A25409">
            <w:pPr>
              <w:spacing w:line="276" w:lineRule="auto"/>
            </w:pPr>
          </w:p>
        </w:tc>
      </w:tr>
      <w:tr w:rsidR="00544803" w:rsidRPr="00FE523A" w14:paraId="16099033" w14:textId="77777777" w:rsidTr="00A25409">
        <w:tc>
          <w:tcPr>
            <w:tcW w:w="1271" w:type="dxa"/>
          </w:tcPr>
          <w:p w14:paraId="6B7845F3" w14:textId="77777777" w:rsidR="00544803" w:rsidRPr="00FE523A" w:rsidRDefault="00544803" w:rsidP="00A25409">
            <w:pPr>
              <w:spacing w:line="276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</w:t>
            </w:r>
          </w:p>
        </w:tc>
        <w:tc>
          <w:tcPr>
            <w:tcW w:w="2835" w:type="dxa"/>
          </w:tcPr>
          <w:p w14:paraId="0020630F" w14:textId="77777777" w:rsidR="00544803" w:rsidRPr="00FE523A" w:rsidRDefault="00544803" w:rsidP="00A2540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371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51.2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14:paraId="7584D996" w14:textId="77777777" w:rsidR="00544803" w:rsidRPr="00FE523A" w:rsidRDefault="00544803" w:rsidP="00A25409">
            <w:pPr>
              <w:spacing w:line="276" w:lineRule="auto"/>
              <w:jc w:val="center"/>
            </w:pPr>
            <w:r w:rsidRPr="00FE523A">
              <w:t>354</w:t>
            </w:r>
            <w:r>
              <w:t xml:space="preserve"> </w:t>
            </w:r>
            <w:r w:rsidRPr="00FE523A">
              <w:t>(</w:t>
            </w:r>
            <w:r>
              <w:t>48.8</w:t>
            </w:r>
            <w:r w:rsidRPr="00FE523A">
              <w:t>)</w:t>
            </w:r>
          </w:p>
        </w:tc>
        <w:tc>
          <w:tcPr>
            <w:tcW w:w="2339" w:type="dxa"/>
          </w:tcPr>
          <w:p w14:paraId="049C56F8" w14:textId="77777777" w:rsidR="00544803" w:rsidRPr="00FE523A" w:rsidRDefault="00544803" w:rsidP="00A25409">
            <w:pPr>
              <w:spacing w:line="360" w:lineRule="auto"/>
              <w:jc w:val="center"/>
            </w:pPr>
            <w:r w:rsidRPr="00FE523A">
              <w:t>1.10</w:t>
            </w:r>
            <w:r>
              <w:t xml:space="preserve"> </w:t>
            </w:r>
            <w:r w:rsidRPr="00FE523A">
              <w:t>(0.91-1.33)</w:t>
            </w:r>
          </w:p>
        </w:tc>
        <w:tc>
          <w:tcPr>
            <w:tcW w:w="1418" w:type="dxa"/>
          </w:tcPr>
          <w:p w14:paraId="7CC1132D" w14:textId="77777777" w:rsidR="00544803" w:rsidRPr="00FE523A" w:rsidRDefault="00544803" w:rsidP="00A25409">
            <w:pPr>
              <w:spacing w:line="276" w:lineRule="auto"/>
              <w:jc w:val="center"/>
            </w:pPr>
            <w:r>
              <w:t>0.32</w:t>
            </w:r>
          </w:p>
        </w:tc>
      </w:tr>
      <w:tr w:rsidR="00544803" w:rsidRPr="00FE523A" w14:paraId="123A5CD0" w14:textId="77777777" w:rsidTr="00A25409">
        <w:tc>
          <w:tcPr>
            <w:tcW w:w="1271" w:type="dxa"/>
          </w:tcPr>
          <w:p w14:paraId="07EDA8E8" w14:textId="77777777" w:rsidR="00544803" w:rsidRPr="00FE523A" w:rsidRDefault="00544803" w:rsidP="00A25409">
            <w:pPr>
              <w:spacing w:line="276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</w:t>
            </w:r>
          </w:p>
        </w:tc>
        <w:tc>
          <w:tcPr>
            <w:tcW w:w="2835" w:type="dxa"/>
          </w:tcPr>
          <w:p w14:paraId="43757E7C" w14:textId="77777777" w:rsidR="00544803" w:rsidRPr="00FE523A" w:rsidRDefault="00544803" w:rsidP="00A2540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66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52.4</w:t>
            </w:r>
            <w:r w:rsidRPr="00FE523A">
              <w:rPr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14:paraId="0D82295A" w14:textId="77777777" w:rsidR="00544803" w:rsidRPr="00FE523A" w:rsidRDefault="00544803" w:rsidP="00A25409">
            <w:pPr>
              <w:spacing w:line="276" w:lineRule="auto"/>
              <w:jc w:val="center"/>
            </w:pPr>
            <w:r w:rsidRPr="00FE523A">
              <w:t>60</w:t>
            </w:r>
            <w:r>
              <w:t xml:space="preserve"> </w:t>
            </w:r>
            <w:r w:rsidRPr="00FE523A">
              <w:t>(</w:t>
            </w:r>
            <w:r>
              <w:t>47.6</w:t>
            </w:r>
            <w:r w:rsidRPr="00FE523A">
              <w:t>)</w:t>
            </w:r>
          </w:p>
        </w:tc>
        <w:tc>
          <w:tcPr>
            <w:tcW w:w="2339" w:type="dxa"/>
          </w:tcPr>
          <w:p w14:paraId="55790E0D" w14:textId="77777777" w:rsidR="00544803" w:rsidRPr="00FE523A" w:rsidRDefault="00544803" w:rsidP="00A25409">
            <w:pPr>
              <w:spacing w:line="276" w:lineRule="auto"/>
              <w:jc w:val="center"/>
            </w:pPr>
            <w:r w:rsidRPr="00FE523A">
              <w:t>1.14</w:t>
            </w:r>
            <w:r>
              <w:t xml:space="preserve"> </w:t>
            </w:r>
            <w:r w:rsidRPr="00FE523A">
              <w:t>(0.78-1.65)</w:t>
            </w:r>
          </w:p>
        </w:tc>
        <w:tc>
          <w:tcPr>
            <w:tcW w:w="1418" w:type="dxa"/>
          </w:tcPr>
          <w:p w14:paraId="201CF6F2" w14:textId="77777777" w:rsidR="00544803" w:rsidRPr="00FE523A" w:rsidRDefault="00544803" w:rsidP="00A25409">
            <w:pPr>
              <w:spacing w:line="276" w:lineRule="auto"/>
              <w:jc w:val="center"/>
            </w:pPr>
            <w:r>
              <w:t>0.50</w:t>
            </w:r>
          </w:p>
        </w:tc>
      </w:tr>
      <w:tr w:rsidR="00544803" w:rsidRPr="00FE523A" w14:paraId="7EE0EE4D" w14:textId="77777777" w:rsidTr="00A25409">
        <w:tc>
          <w:tcPr>
            <w:tcW w:w="1271" w:type="dxa"/>
          </w:tcPr>
          <w:p w14:paraId="64074232" w14:textId="77777777" w:rsidR="00544803" w:rsidRPr="00FE523A" w:rsidRDefault="00544803" w:rsidP="00A25409">
            <w:pPr>
              <w:rPr>
                <w:bCs/>
              </w:rPr>
            </w:pPr>
          </w:p>
        </w:tc>
        <w:tc>
          <w:tcPr>
            <w:tcW w:w="2835" w:type="dxa"/>
          </w:tcPr>
          <w:p w14:paraId="05835F92" w14:textId="77777777" w:rsidR="00544803" w:rsidRPr="00FE523A" w:rsidRDefault="00544803" w:rsidP="00A25409"/>
        </w:tc>
        <w:tc>
          <w:tcPr>
            <w:tcW w:w="1630" w:type="dxa"/>
          </w:tcPr>
          <w:p w14:paraId="1BF60AA1" w14:textId="77777777" w:rsidR="00544803" w:rsidRPr="00FE523A" w:rsidRDefault="00544803" w:rsidP="00A25409">
            <w:pPr>
              <w:jc w:val="center"/>
            </w:pPr>
          </w:p>
        </w:tc>
        <w:tc>
          <w:tcPr>
            <w:tcW w:w="2339" w:type="dxa"/>
          </w:tcPr>
          <w:p w14:paraId="49028ADE" w14:textId="77777777" w:rsidR="00544803" w:rsidRPr="00FE523A" w:rsidRDefault="00544803" w:rsidP="00A25409"/>
        </w:tc>
        <w:tc>
          <w:tcPr>
            <w:tcW w:w="1418" w:type="dxa"/>
          </w:tcPr>
          <w:p w14:paraId="01965253" w14:textId="77777777" w:rsidR="00544803" w:rsidRPr="00FE523A" w:rsidRDefault="00544803" w:rsidP="00A25409"/>
        </w:tc>
      </w:tr>
      <w:tr w:rsidR="00544803" w:rsidRPr="00FE523A" w14:paraId="689F348D" w14:textId="77777777" w:rsidTr="00A25409">
        <w:tc>
          <w:tcPr>
            <w:tcW w:w="1271" w:type="dxa"/>
          </w:tcPr>
          <w:p w14:paraId="1622EA00" w14:textId="77777777" w:rsidR="00544803" w:rsidRPr="00FE523A" w:rsidRDefault="00544803" w:rsidP="00A25409">
            <w:pPr>
              <w:rPr>
                <w:bCs/>
              </w:rPr>
            </w:pPr>
            <w:r w:rsidRPr="00FE523A">
              <w:rPr>
                <w:color w:val="000000" w:themeColor="text1"/>
              </w:rPr>
              <w:t>ε</w:t>
            </w:r>
            <w:r w:rsidRPr="00FE523A">
              <w:rPr>
                <w:bCs/>
                <w:color w:val="000000" w:themeColor="text1"/>
              </w:rPr>
              <w:t>2 dose</w:t>
            </w:r>
          </w:p>
        </w:tc>
        <w:tc>
          <w:tcPr>
            <w:tcW w:w="2835" w:type="dxa"/>
          </w:tcPr>
          <w:p w14:paraId="5477C1EA" w14:textId="77777777" w:rsidR="00544803" w:rsidRPr="00A608B8" w:rsidRDefault="00544803" w:rsidP="00A25409">
            <w:pPr>
              <w:jc w:val="center"/>
            </w:pPr>
            <w:r w:rsidRPr="00A608B8">
              <w:t>n = 1,050</w:t>
            </w:r>
          </w:p>
        </w:tc>
        <w:tc>
          <w:tcPr>
            <w:tcW w:w="1630" w:type="dxa"/>
          </w:tcPr>
          <w:p w14:paraId="11570587" w14:textId="77777777" w:rsidR="00544803" w:rsidRPr="00A608B8" w:rsidRDefault="00544803" w:rsidP="00A25409">
            <w:pPr>
              <w:jc w:val="center"/>
            </w:pPr>
            <w:r w:rsidRPr="00A608B8">
              <w:t>n =1,043</w:t>
            </w:r>
          </w:p>
        </w:tc>
        <w:tc>
          <w:tcPr>
            <w:tcW w:w="2339" w:type="dxa"/>
          </w:tcPr>
          <w:p w14:paraId="527BC583" w14:textId="77777777" w:rsidR="00544803" w:rsidRPr="00FE523A" w:rsidRDefault="00544803" w:rsidP="00A25409">
            <w:pPr>
              <w:jc w:val="center"/>
            </w:pPr>
          </w:p>
        </w:tc>
        <w:tc>
          <w:tcPr>
            <w:tcW w:w="1418" w:type="dxa"/>
          </w:tcPr>
          <w:p w14:paraId="715518A4" w14:textId="77777777" w:rsidR="00544803" w:rsidRPr="00FE523A" w:rsidRDefault="00544803" w:rsidP="00A25409">
            <w:pPr>
              <w:jc w:val="center"/>
            </w:pPr>
          </w:p>
        </w:tc>
      </w:tr>
      <w:tr w:rsidR="00544803" w:rsidRPr="00FE523A" w14:paraId="3B67EBB1" w14:textId="77777777" w:rsidTr="00A25409">
        <w:tc>
          <w:tcPr>
            <w:tcW w:w="1271" w:type="dxa"/>
          </w:tcPr>
          <w:p w14:paraId="3EAFF17F" w14:textId="77777777" w:rsidR="00544803" w:rsidRPr="00FE523A" w:rsidRDefault="00544803" w:rsidP="00A25409">
            <w:pPr>
              <w:rPr>
                <w:bCs/>
              </w:rPr>
            </w:pPr>
            <w:r w:rsidRPr="00FE523A">
              <w:rPr>
                <w:bCs/>
                <w:color w:val="000000" w:themeColor="text1"/>
              </w:rPr>
              <w:t>0</w:t>
            </w:r>
          </w:p>
        </w:tc>
        <w:tc>
          <w:tcPr>
            <w:tcW w:w="2835" w:type="dxa"/>
          </w:tcPr>
          <w:p w14:paraId="7ED05AAB" w14:textId="77777777" w:rsidR="00544803" w:rsidRPr="00FE523A" w:rsidRDefault="00544803" w:rsidP="00A25409">
            <w:pPr>
              <w:spacing w:line="360" w:lineRule="auto"/>
              <w:jc w:val="center"/>
            </w:pPr>
            <w:r w:rsidRPr="00FE523A">
              <w:t>896 (</w:t>
            </w:r>
            <w:r>
              <w:t>49.8</w:t>
            </w:r>
            <w:r w:rsidRPr="00FE523A">
              <w:t>)</w:t>
            </w:r>
          </w:p>
        </w:tc>
        <w:tc>
          <w:tcPr>
            <w:tcW w:w="1630" w:type="dxa"/>
          </w:tcPr>
          <w:p w14:paraId="1A33418B" w14:textId="77777777" w:rsidR="00544803" w:rsidRPr="00FE523A" w:rsidRDefault="00544803" w:rsidP="00A25409">
            <w:pPr>
              <w:jc w:val="center"/>
            </w:pPr>
            <w:r w:rsidRPr="00FE523A">
              <w:t>904</w:t>
            </w:r>
            <w:r>
              <w:t xml:space="preserve"> </w:t>
            </w:r>
            <w:r w:rsidRPr="00FE523A">
              <w:t>(</w:t>
            </w:r>
            <w:r>
              <w:t>50.2</w:t>
            </w:r>
            <w:r w:rsidRPr="00FE523A">
              <w:t>)</w:t>
            </w:r>
          </w:p>
        </w:tc>
        <w:tc>
          <w:tcPr>
            <w:tcW w:w="2339" w:type="dxa"/>
          </w:tcPr>
          <w:p w14:paraId="3B6628DE" w14:textId="77777777" w:rsidR="00544803" w:rsidRPr="00FE523A" w:rsidRDefault="00544803" w:rsidP="00A2540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R</w:t>
            </w:r>
            <w:r w:rsidRPr="00FE523A">
              <w:rPr>
                <w:color w:val="000000" w:themeColor="text1"/>
              </w:rPr>
              <w:t>eference</w:t>
            </w:r>
          </w:p>
        </w:tc>
        <w:tc>
          <w:tcPr>
            <w:tcW w:w="1418" w:type="dxa"/>
          </w:tcPr>
          <w:p w14:paraId="593AAF67" w14:textId="77777777" w:rsidR="00544803" w:rsidRPr="00FE523A" w:rsidRDefault="00544803" w:rsidP="00A25409"/>
        </w:tc>
      </w:tr>
      <w:tr w:rsidR="00544803" w:rsidRPr="00FE523A" w14:paraId="6CECAA61" w14:textId="77777777" w:rsidTr="00A25409">
        <w:tc>
          <w:tcPr>
            <w:tcW w:w="1271" w:type="dxa"/>
          </w:tcPr>
          <w:p w14:paraId="1CC9C702" w14:textId="77777777" w:rsidR="00544803" w:rsidRPr="00FE523A" w:rsidRDefault="00544803" w:rsidP="00A25409">
            <w:pPr>
              <w:rPr>
                <w:bCs/>
              </w:rPr>
            </w:pPr>
            <w:r w:rsidRPr="00FE523A">
              <w:rPr>
                <w:bCs/>
                <w:color w:val="000000" w:themeColor="text1"/>
              </w:rPr>
              <w:t>1</w:t>
            </w:r>
          </w:p>
        </w:tc>
        <w:tc>
          <w:tcPr>
            <w:tcW w:w="2835" w:type="dxa"/>
          </w:tcPr>
          <w:p w14:paraId="03E46C2D" w14:textId="77777777" w:rsidR="00544803" w:rsidRPr="00FE523A" w:rsidRDefault="00544803" w:rsidP="00A25409">
            <w:pPr>
              <w:jc w:val="center"/>
            </w:pPr>
            <w:r w:rsidRPr="00FE523A">
              <w:t>129</w:t>
            </w:r>
            <w:r>
              <w:t xml:space="preserve"> </w:t>
            </w:r>
            <w:r w:rsidRPr="00FE523A">
              <w:t>(</w:t>
            </w:r>
            <w:r>
              <w:t>49.1</w:t>
            </w:r>
            <w:r w:rsidRPr="00FE523A">
              <w:t>)</w:t>
            </w:r>
          </w:p>
        </w:tc>
        <w:tc>
          <w:tcPr>
            <w:tcW w:w="1630" w:type="dxa"/>
          </w:tcPr>
          <w:p w14:paraId="6D16A2A8" w14:textId="77777777" w:rsidR="00544803" w:rsidRPr="00FE523A" w:rsidRDefault="00544803" w:rsidP="00A25409">
            <w:pPr>
              <w:jc w:val="center"/>
            </w:pPr>
            <w:r w:rsidRPr="00FE523A">
              <w:t>134</w:t>
            </w:r>
            <w:r>
              <w:t xml:space="preserve"> </w:t>
            </w:r>
            <w:r w:rsidRPr="00FE523A">
              <w:t>(</w:t>
            </w:r>
            <w:r>
              <w:t>50.9</w:t>
            </w:r>
            <w:r w:rsidRPr="00FE523A">
              <w:t>)</w:t>
            </w:r>
          </w:p>
        </w:tc>
        <w:tc>
          <w:tcPr>
            <w:tcW w:w="2339" w:type="dxa"/>
          </w:tcPr>
          <w:p w14:paraId="186AFC99" w14:textId="77777777" w:rsidR="00544803" w:rsidRPr="00FE523A" w:rsidRDefault="00544803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0.95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(0.73-1.23)</w:t>
            </w:r>
          </w:p>
        </w:tc>
        <w:tc>
          <w:tcPr>
            <w:tcW w:w="1418" w:type="dxa"/>
          </w:tcPr>
          <w:p w14:paraId="5B692CE8" w14:textId="77777777" w:rsidR="00544803" w:rsidRPr="00FE523A" w:rsidRDefault="00544803" w:rsidP="00A25409">
            <w:pPr>
              <w:jc w:val="center"/>
            </w:pPr>
            <w:r>
              <w:t>0.68</w:t>
            </w:r>
          </w:p>
        </w:tc>
      </w:tr>
      <w:tr w:rsidR="00544803" w:rsidRPr="00FE523A" w14:paraId="2D79FE29" w14:textId="77777777" w:rsidTr="00A25409">
        <w:tc>
          <w:tcPr>
            <w:tcW w:w="1271" w:type="dxa"/>
          </w:tcPr>
          <w:p w14:paraId="4E512CDF" w14:textId="77777777" w:rsidR="00544803" w:rsidRPr="00FE523A" w:rsidRDefault="00544803" w:rsidP="00A25409">
            <w:pPr>
              <w:rPr>
                <w:bCs/>
              </w:rPr>
            </w:pPr>
            <w:r w:rsidRPr="00FE523A">
              <w:rPr>
                <w:bCs/>
                <w:color w:val="000000" w:themeColor="text1"/>
              </w:rPr>
              <w:t>2</w:t>
            </w:r>
            <w:r w:rsidRPr="00FE523A">
              <w:rPr>
                <w:bCs/>
                <w:color w:val="FF0000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 xml:space="preserve">  </w:t>
            </w:r>
          </w:p>
        </w:tc>
        <w:tc>
          <w:tcPr>
            <w:tcW w:w="2835" w:type="dxa"/>
          </w:tcPr>
          <w:p w14:paraId="1B333491" w14:textId="77777777" w:rsidR="00544803" w:rsidRPr="00FE523A" w:rsidRDefault="00544803" w:rsidP="00A25409">
            <w:pPr>
              <w:jc w:val="center"/>
            </w:pPr>
            <w:r w:rsidRPr="00FE523A">
              <w:t>18</w:t>
            </w:r>
            <w:r>
              <w:t xml:space="preserve"> </w:t>
            </w:r>
            <w:r w:rsidRPr="00FE523A">
              <w:t>(</w:t>
            </w:r>
            <w:r>
              <w:t>60.0</w:t>
            </w:r>
            <w:r w:rsidRPr="00FE523A">
              <w:t>)</w:t>
            </w:r>
          </w:p>
        </w:tc>
        <w:tc>
          <w:tcPr>
            <w:tcW w:w="1630" w:type="dxa"/>
          </w:tcPr>
          <w:p w14:paraId="16745214" w14:textId="77777777" w:rsidR="00544803" w:rsidRPr="00FE523A" w:rsidRDefault="00544803" w:rsidP="00A25409">
            <w:pPr>
              <w:jc w:val="center"/>
            </w:pPr>
            <w:r w:rsidRPr="00FE523A">
              <w:t>12</w:t>
            </w:r>
            <w:r>
              <w:t xml:space="preserve"> </w:t>
            </w:r>
            <w:r w:rsidRPr="00FE523A">
              <w:t>(</w:t>
            </w:r>
            <w:r>
              <w:t>40.0</w:t>
            </w:r>
            <w:r w:rsidRPr="00FE523A">
              <w:t>)</w:t>
            </w:r>
          </w:p>
        </w:tc>
        <w:tc>
          <w:tcPr>
            <w:tcW w:w="2339" w:type="dxa"/>
          </w:tcPr>
          <w:p w14:paraId="077D93F9" w14:textId="77777777" w:rsidR="00544803" w:rsidRPr="00FE523A" w:rsidRDefault="00544803" w:rsidP="00A25409">
            <w:pPr>
              <w:jc w:val="center"/>
              <w:rPr>
                <w:color w:val="000000" w:themeColor="text1"/>
              </w:rPr>
            </w:pPr>
            <w:r w:rsidRPr="00FE523A">
              <w:rPr>
                <w:color w:val="000000" w:themeColor="text1"/>
              </w:rPr>
              <w:t>1.69</w:t>
            </w:r>
            <w:r>
              <w:rPr>
                <w:color w:val="000000" w:themeColor="text1"/>
              </w:rPr>
              <w:t xml:space="preserve"> </w:t>
            </w:r>
            <w:r w:rsidRPr="00FE523A">
              <w:rPr>
                <w:color w:val="000000" w:themeColor="text1"/>
              </w:rPr>
              <w:t>(0.80-3.58)</w:t>
            </w:r>
          </w:p>
        </w:tc>
        <w:tc>
          <w:tcPr>
            <w:tcW w:w="1418" w:type="dxa"/>
          </w:tcPr>
          <w:p w14:paraId="77A26E9A" w14:textId="77777777" w:rsidR="00544803" w:rsidRPr="00FE523A" w:rsidRDefault="00544803" w:rsidP="00A25409">
            <w:pPr>
              <w:jc w:val="center"/>
            </w:pPr>
            <w:r>
              <w:t>0.50</w:t>
            </w:r>
          </w:p>
        </w:tc>
      </w:tr>
    </w:tbl>
    <w:p w14:paraId="156367CB" w14:textId="77777777" w:rsidR="00544803" w:rsidRPr="00544803" w:rsidRDefault="00544803" w:rsidP="00544803">
      <w:pPr>
        <w:spacing w:line="480" w:lineRule="auto"/>
        <w:rPr>
          <w:rFonts w:ascii="Times New Roman" w:hAnsi="Times New Roman" w:cs="Times New Roman"/>
          <w:lang w:val="en-GB"/>
        </w:rPr>
      </w:pPr>
      <w:r w:rsidRPr="00544803">
        <w:rPr>
          <w:rFonts w:ascii="Times New Roman" w:hAnsi="Times New Roman" w:cs="Times New Roman"/>
          <w:lang w:val="en-GB"/>
        </w:rPr>
        <w:t xml:space="preserve">Footnote: ε4 dose: 0 = ε2/ε2, ε2/ ε3, ε3/ ε3, 1= ε3/ ε4, 2= ε4/ ε4; ε2 dose:  0 = ε3/ ε3, ε3/ ε4, ε4/ ε4, 1=ε2/ ε3, 2 = ε2/ ε2; ε2/ ε4 excluded (regarded as neither risk nor protective factor) *Adjusted for gender, age at onset for PD cases and age at study for controls. </w:t>
      </w:r>
    </w:p>
    <w:p w14:paraId="4D163E81" w14:textId="69564885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E291027" w14:textId="785D68FA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2914398" w14:textId="09DAF2F7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FA7B1EB" w14:textId="4F614316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61577E1A" w14:textId="748DA6D9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946D940" w14:textId="2E09675C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9CEF8AF" w14:textId="54271742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AB415F7" w14:textId="69BBA083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E099E20" w14:textId="320417FA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6218B04E" w14:textId="68307C0C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713BECA" w14:textId="3B8B0A79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601D9B8C" w14:textId="6AE530A9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588A553" w14:textId="163B4A94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7BA8D91E" w14:textId="179E4D6F" w:rsidR="00544803" w:rsidRDefault="00544803" w:rsidP="00123795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3E6C21D8" w14:textId="555B2E7D" w:rsidR="00544803" w:rsidRDefault="00544803" w:rsidP="00544803">
      <w:pPr>
        <w:spacing w:line="480" w:lineRule="auto"/>
        <w:rPr>
          <w:b/>
          <w:lang w:val="en-US"/>
        </w:rPr>
      </w:pPr>
      <w:r w:rsidRPr="00A606C5">
        <w:rPr>
          <w:b/>
          <w:lang w:val="en-US"/>
        </w:rPr>
        <w:lastRenderedPageBreak/>
        <w:t xml:space="preserve">Supplementary Table 5. Association between </w:t>
      </w:r>
      <w:r w:rsidRPr="00A606C5">
        <w:rPr>
          <w:b/>
          <w:i/>
          <w:lang w:val="en-US"/>
        </w:rPr>
        <w:t>APOE</w:t>
      </w:r>
      <w:r w:rsidRPr="00A606C5">
        <w:rPr>
          <w:b/>
          <w:lang w:val="en-US"/>
        </w:rPr>
        <w:t xml:space="preserve"> polymorphism and Parkinson’s disease age of onset </w:t>
      </w:r>
      <w:r>
        <w:rPr>
          <w:b/>
          <w:lang w:val="en-US"/>
        </w:rPr>
        <w:t>(overall and by sex).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9"/>
        <w:gridCol w:w="1775"/>
        <w:gridCol w:w="1781"/>
        <w:gridCol w:w="1644"/>
        <w:gridCol w:w="1107"/>
      </w:tblGrid>
      <w:tr w:rsidR="004902B6" w:rsidRPr="00FE523A" w14:paraId="57DCF4E5" w14:textId="77777777" w:rsidTr="004902B6">
        <w:tc>
          <w:tcPr>
            <w:tcW w:w="2709" w:type="dxa"/>
          </w:tcPr>
          <w:p w14:paraId="03F0B28F" w14:textId="77777777" w:rsidR="004902B6" w:rsidRPr="00FE523A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 xml:space="preserve">Age </w:t>
            </w:r>
            <w:r>
              <w:rPr>
                <w:b/>
                <w:color w:val="000000" w:themeColor="text1"/>
              </w:rPr>
              <w:t xml:space="preserve">at </w:t>
            </w:r>
            <w:r w:rsidRPr="00FE523A">
              <w:rPr>
                <w:b/>
                <w:color w:val="000000" w:themeColor="text1"/>
              </w:rPr>
              <w:t xml:space="preserve">onset of PD  </w:t>
            </w:r>
          </w:p>
        </w:tc>
        <w:tc>
          <w:tcPr>
            <w:tcW w:w="1775" w:type="dxa"/>
          </w:tcPr>
          <w:p w14:paraId="43FED22B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ε2</w:t>
            </w:r>
          </w:p>
        </w:tc>
        <w:tc>
          <w:tcPr>
            <w:tcW w:w="1781" w:type="dxa"/>
          </w:tcPr>
          <w:p w14:paraId="21D19AA2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ε3</w:t>
            </w:r>
          </w:p>
        </w:tc>
        <w:tc>
          <w:tcPr>
            <w:tcW w:w="1644" w:type="dxa"/>
          </w:tcPr>
          <w:p w14:paraId="0125F89F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ε4</w:t>
            </w:r>
          </w:p>
        </w:tc>
        <w:tc>
          <w:tcPr>
            <w:tcW w:w="1107" w:type="dxa"/>
          </w:tcPr>
          <w:p w14:paraId="28BF8EFB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*</w:t>
            </w:r>
            <w:r w:rsidRPr="00FE523A">
              <w:rPr>
                <w:b/>
                <w:color w:val="000000" w:themeColor="text1"/>
              </w:rPr>
              <w:t>p-value</w:t>
            </w:r>
          </w:p>
        </w:tc>
      </w:tr>
      <w:tr w:rsidR="004902B6" w:rsidRPr="00FE523A" w14:paraId="7D032E8C" w14:textId="77777777" w:rsidTr="004902B6">
        <w:tc>
          <w:tcPr>
            <w:tcW w:w="2709" w:type="dxa"/>
          </w:tcPr>
          <w:p w14:paraId="52ABE5FF" w14:textId="77777777" w:rsidR="004902B6" w:rsidRPr="00FE523A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All</w:t>
            </w:r>
          </w:p>
        </w:tc>
        <w:tc>
          <w:tcPr>
            <w:tcW w:w="1775" w:type="dxa"/>
          </w:tcPr>
          <w:p w14:paraId="27A33FE7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n=18</w:t>
            </w:r>
            <w:r>
              <w:rPr>
                <w:b/>
                <w:color w:val="000000" w:themeColor="text1"/>
              </w:rPr>
              <w:t xml:space="preserve"> (%)</w:t>
            </w:r>
          </w:p>
        </w:tc>
        <w:tc>
          <w:tcPr>
            <w:tcW w:w="1781" w:type="dxa"/>
          </w:tcPr>
          <w:p w14:paraId="3CD759B5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n=588</w:t>
            </w:r>
            <w:r>
              <w:rPr>
                <w:b/>
                <w:color w:val="000000" w:themeColor="text1"/>
              </w:rPr>
              <w:t xml:space="preserve"> (%)</w:t>
            </w:r>
          </w:p>
        </w:tc>
        <w:tc>
          <w:tcPr>
            <w:tcW w:w="1644" w:type="dxa"/>
          </w:tcPr>
          <w:p w14:paraId="2C9957F6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n=494</w:t>
            </w:r>
            <w:r>
              <w:rPr>
                <w:b/>
                <w:color w:val="000000" w:themeColor="text1"/>
              </w:rPr>
              <w:t xml:space="preserve"> (%)</w:t>
            </w:r>
          </w:p>
        </w:tc>
        <w:tc>
          <w:tcPr>
            <w:tcW w:w="1107" w:type="dxa"/>
          </w:tcPr>
          <w:p w14:paraId="11D03EBA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</w:tr>
      <w:tr w:rsidR="004902B6" w:rsidRPr="00FE523A" w14:paraId="7EE6CE51" w14:textId="77777777" w:rsidTr="004902B6">
        <w:tc>
          <w:tcPr>
            <w:tcW w:w="2709" w:type="dxa"/>
          </w:tcPr>
          <w:p w14:paraId="7E1DADE9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&lt;45</w:t>
            </w:r>
          </w:p>
        </w:tc>
        <w:tc>
          <w:tcPr>
            <w:tcW w:w="1775" w:type="dxa"/>
          </w:tcPr>
          <w:p w14:paraId="53A5C9FD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2.1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1A42E2FA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53.1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130A5229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43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44.8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 w:val="restart"/>
          </w:tcPr>
          <w:p w14:paraId="0DFEB15C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0.52</w:t>
            </w:r>
          </w:p>
        </w:tc>
      </w:tr>
      <w:tr w:rsidR="004902B6" w:rsidRPr="00FE523A" w14:paraId="289B1065" w14:textId="77777777" w:rsidTr="004902B6">
        <w:tc>
          <w:tcPr>
            <w:tcW w:w="2709" w:type="dxa"/>
          </w:tcPr>
          <w:p w14:paraId="7785E698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45-54</w:t>
            </w:r>
          </w:p>
        </w:tc>
        <w:tc>
          <w:tcPr>
            <w:tcW w:w="1775" w:type="dxa"/>
          </w:tcPr>
          <w:p w14:paraId="66EC4815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3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(1</w:t>
            </w:r>
            <w:r>
              <w:rPr>
                <w:bCs/>
                <w:color w:val="000000" w:themeColor="text1"/>
              </w:rPr>
              <w:t>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1196390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112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47.9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4B159A0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119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50.9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16C1EC83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36EFC184" w14:textId="77777777" w:rsidTr="004902B6">
        <w:tc>
          <w:tcPr>
            <w:tcW w:w="2709" w:type="dxa"/>
          </w:tcPr>
          <w:p w14:paraId="5FD0AC03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55-64</w:t>
            </w:r>
          </w:p>
        </w:tc>
        <w:tc>
          <w:tcPr>
            <w:tcW w:w="1775" w:type="dxa"/>
          </w:tcPr>
          <w:p w14:paraId="6363C734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8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1.9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05DE071C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226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55.3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31C38242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175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42.8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3468E396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30440934" w14:textId="77777777" w:rsidTr="004902B6">
        <w:tc>
          <w:tcPr>
            <w:tcW w:w="2709" w:type="dxa"/>
          </w:tcPr>
          <w:p w14:paraId="26DFBE7F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65-74</w:t>
            </w:r>
          </w:p>
        </w:tc>
        <w:tc>
          <w:tcPr>
            <w:tcW w:w="1775" w:type="dxa"/>
          </w:tcPr>
          <w:p w14:paraId="709BC3EF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3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(1</w:t>
            </w:r>
            <w:r>
              <w:rPr>
                <w:bCs/>
                <w:color w:val="000000" w:themeColor="text1"/>
              </w:rPr>
              <w:t>.0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22B891B3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159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54.8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1DBA4CD5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128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44.1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0F2241D4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6D1D482A" w14:textId="77777777" w:rsidTr="004902B6">
        <w:tc>
          <w:tcPr>
            <w:tcW w:w="2709" w:type="dxa"/>
          </w:tcPr>
          <w:p w14:paraId="3D21E9A8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75-84</w:t>
            </w:r>
          </w:p>
        </w:tc>
        <w:tc>
          <w:tcPr>
            <w:tcW w:w="1775" w:type="dxa"/>
          </w:tcPr>
          <w:p w14:paraId="590D9CBC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3.3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7A42B5CE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32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(5</w:t>
            </w:r>
            <w:r>
              <w:rPr>
                <w:bCs/>
                <w:color w:val="000000" w:themeColor="text1"/>
              </w:rPr>
              <w:t>2.5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6C45940C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27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44.3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444D8612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37AD56E1" w14:textId="77777777" w:rsidTr="004902B6">
        <w:tc>
          <w:tcPr>
            <w:tcW w:w="2709" w:type="dxa"/>
          </w:tcPr>
          <w:p w14:paraId="1766551E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  <w:u w:val="single"/>
              </w:rPr>
              <w:t>&gt;</w:t>
            </w:r>
            <w:r w:rsidRPr="00FE523A">
              <w:rPr>
                <w:bCs/>
                <w:color w:val="000000" w:themeColor="text1"/>
              </w:rPr>
              <w:t>85</w:t>
            </w:r>
          </w:p>
        </w:tc>
        <w:tc>
          <w:tcPr>
            <w:tcW w:w="1775" w:type="dxa"/>
          </w:tcPr>
          <w:p w14:paraId="4BDC1C1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(0.0)</w:t>
            </w:r>
          </w:p>
        </w:tc>
        <w:tc>
          <w:tcPr>
            <w:tcW w:w="1781" w:type="dxa"/>
          </w:tcPr>
          <w:p w14:paraId="562D8C8B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8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80.0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2C759E9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20.0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3750F3FF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448FB1ED" w14:textId="77777777" w:rsidTr="004902B6">
        <w:tc>
          <w:tcPr>
            <w:tcW w:w="2709" w:type="dxa"/>
          </w:tcPr>
          <w:p w14:paraId="0FEAB608" w14:textId="77777777" w:rsidR="004902B6" w:rsidRPr="00FE523A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 xml:space="preserve">Male </w:t>
            </w:r>
          </w:p>
        </w:tc>
        <w:tc>
          <w:tcPr>
            <w:tcW w:w="1775" w:type="dxa"/>
          </w:tcPr>
          <w:p w14:paraId="3A55FE8A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n=12</w:t>
            </w:r>
            <w:r>
              <w:rPr>
                <w:b/>
                <w:color w:val="000000" w:themeColor="text1"/>
              </w:rPr>
              <w:t xml:space="preserve"> (%)</w:t>
            </w:r>
          </w:p>
        </w:tc>
        <w:tc>
          <w:tcPr>
            <w:tcW w:w="1781" w:type="dxa"/>
          </w:tcPr>
          <w:p w14:paraId="1012BF5D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n=427</w:t>
            </w:r>
            <w:r>
              <w:rPr>
                <w:b/>
                <w:color w:val="000000" w:themeColor="text1"/>
              </w:rPr>
              <w:t xml:space="preserve"> (%)</w:t>
            </w:r>
          </w:p>
        </w:tc>
        <w:tc>
          <w:tcPr>
            <w:tcW w:w="1644" w:type="dxa"/>
          </w:tcPr>
          <w:p w14:paraId="3A441459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n=359</w:t>
            </w:r>
            <w:r>
              <w:rPr>
                <w:b/>
                <w:color w:val="000000" w:themeColor="text1"/>
              </w:rPr>
              <w:t xml:space="preserve"> (%)</w:t>
            </w:r>
          </w:p>
        </w:tc>
        <w:tc>
          <w:tcPr>
            <w:tcW w:w="1107" w:type="dxa"/>
          </w:tcPr>
          <w:p w14:paraId="60CD71B2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</w:tr>
      <w:tr w:rsidR="004902B6" w:rsidRPr="00FE523A" w14:paraId="269EFE8E" w14:textId="77777777" w:rsidTr="004902B6">
        <w:tc>
          <w:tcPr>
            <w:tcW w:w="2709" w:type="dxa"/>
          </w:tcPr>
          <w:p w14:paraId="57A99907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&lt;45</w:t>
            </w:r>
          </w:p>
        </w:tc>
        <w:tc>
          <w:tcPr>
            <w:tcW w:w="1775" w:type="dxa"/>
          </w:tcPr>
          <w:p w14:paraId="206089C5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2.7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32921772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56.8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299A31D4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30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40.5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 w:val="restart"/>
          </w:tcPr>
          <w:p w14:paraId="1B765B73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0.47</w:t>
            </w:r>
          </w:p>
        </w:tc>
      </w:tr>
      <w:tr w:rsidR="004902B6" w:rsidRPr="00FE523A" w14:paraId="70098D14" w14:textId="77777777" w:rsidTr="004902B6">
        <w:tc>
          <w:tcPr>
            <w:tcW w:w="2709" w:type="dxa"/>
          </w:tcPr>
          <w:p w14:paraId="3C9854C5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45-54</w:t>
            </w:r>
          </w:p>
        </w:tc>
        <w:tc>
          <w:tcPr>
            <w:tcW w:w="1775" w:type="dxa"/>
          </w:tcPr>
          <w:p w14:paraId="3AF8D279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1.1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76AF3BAD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80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45.5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3B91663E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94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53.4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540C1EE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60B03965" w14:textId="77777777" w:rsidTr="004902B6">
        <w:tc>
          <w:tcPr>
            <w:tcW w:w="2709" w:type="dxa"/>
          </w:tcPr>
          <w:p w14:paraId="39763552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55-64</w:t>
            </w:r>
          </w:p>
        </w:tc>
        <w:tc>
          <w:tcPr>
            <w:tcW w:w="1775" w:type="dxa"/>
          </w:tcPr>
          <w:p w14:paraId="06E86AC7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1.68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1D54FB8F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167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56.2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6043575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125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42.1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1279AB60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2E83E660" w14:textId="77777777" w:rsidTr="004902B6">
        <w:tc>
          <w:tcPr>
            <w:tcW w:w="2709" w:type="dxa"/>
          </w:tcPr>
          <w:p w14:paraId="6396C862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65-74</w:t>
            </w:r>
          </w:p>
        </w:tc>
        <w:tc>
          <w:tcPr>
            <w:tcW w:w="1775" w:type="dxa"/>
          </w:tcPr>
          <w:p w14:paraId="2A9238A3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(1</w:t>
            </w:r>
            <w:r>
              <w:rPr>
                <w:bCs/>
                <w:color w:val="000000" w:themeColor="text1"/>
              </w:rPr>
              <w:t>.0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4693814F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108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53.7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23D4811A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91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45.3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2A698E46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6CE415A4" w14:textId="77777777" w:rsidTr="004902B6">
        <w:tc>
          <w:tcPr>
            <w:tcW w:w="2709" w:type="dxa"/>
          </w:tcPr>
          <w:p w14:paraId="1529CDA4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75-84</w:t>
            </w:r>
          </w:p>
        </w:tc>
        <w:tc>
          <w:tcPr>
            <w:tcW w:w="1775" w:type="dxa"/>
          </w:tcPr>
          <w:p w14:paraId="7FC2BB1B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2.4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6C90F34A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24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(5</w:t>
            </w:r>
            <w:r>
              <w:rPr>
                <w:bCs/>
                <w:color w:val="000000" w:themeColor="text1"/>
              </w:rPr>
              <w:t>7.1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0FD26116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17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40.5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14E33E92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6094EC9D" w14:textId="77777777" w:rsidTr="004902B6">
        <w:tc>
          <w:tcPr>
            <w:tcW w:w="2709" w:type="dxa"/>
          </w:tcPr>
          <w:p w14:paraId="051F3409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  <w:u w:val="single"/>
              </w:rPr>
              <w:t>&gt;</w:t>
            </w:r>
            <w:r w:rsidRPr="00FE523A">
              <w:rPr>
                <w:bCs/>
                <w:color w:val="000000" w:themeColor="text1"/>
              </w:rPr>
              <w:t>85</w:t>
            </w:r>
          </w:p>
        </w:tc>
        <w:tc>
          <w:tcPr>
            <w:tcW w:w="1775" w:type="dxa"/>
          </w:tcPr>
          <w:p w14:paraId="191BEFB3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(0.0)</w:t>
            </w:r>
          </w:p>
        </w:tc>
        <w:tc>
          <w:tcPr>
            <w:tcW w:w="1781" w:type="dxa"/>
          </w:tcPr>
          <w:p w14:paraId="5FC762DE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6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75.0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7F28CB5E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25.0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5B0EC47E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7A60F865" w14:textId="77777777" w:rsidTr="004902B6">
        <w:tc>
          <w:tcPr>
            <w:tcW w:w="2709" w:type="dxa"/>
          </w:tcPr>
          <w:p w14:paraId="4C4630E1" w14:textId="77777777" w:rsidR="004902B6" w:rsidRPr="00FE523A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 xml:space="preserve">Female </w:t>
            </w:r>
          </w:p>
        </w:tc>
        <w:tc>
          <w:tcPr>
            <w:tcW w:w="1775" w:type="dxa"/>
          </w:tcPr>
          <w:p w14:paraId="3BCE0C84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n=6</w:t>
            </w:r>
          </w:p>
        </w:tc>
        <w:tc>
          <w:tcPr>
            <w:tcW w:w="1781" w:type="dxa"/>
          </w:tcPr>
          <w:p w14:paraId="6AC3098E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n=161</w:t>
            </w:r>
          </w:p>
        </w:tc>
        <w:tc>
          <w:tcPr>
            <w:tcW w:w="1644" w:type="dxa"/>
          </w:tcPr>
          <w:p w14:paraId="5752721D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n=135</w:t>
            </w:r>
          </w:p>
        </w:tc>
        <w:tc>
          <w:tcPr>
            <w:tcW w:w="1107" w:type="dxa"/>
          </w:tcPr>
          <w:p w14:paraId="10F0A119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</w:tr>
      <w:tr w:rsidR="004902B6" w:rsidRPr="00FE523A" w14:paraId="0A167FA5" w14:textId="77777777" w:rsidTr="004902B6">
        <w:tc>
          <w:tcPr>
            <w:tcW w:w="2709" w:type="dxa"/>
          </w:tcPr>
          <w:p w14:paraId="7526435C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&lt;45</w:t>
            </w:r>
          </w:p>
        </w:tc>
        <w:tc>
          <w:tcPr>
            <w:tcW w:w="1775" w:type="dxa"/>
          </w:tcPr>
          <w:p w14:paraId="57F30640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(0.0)</w:t>
            </w:r>
          </w:p>
        </w:tc>
        <w:tc>
          <w:tcPr>
            <w:tcW w:w="1781" w:type="dxa"/>
          </w:tcPr>
          <w:p w14:paraId="21439966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9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40.9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396090DB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13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59.1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 w:val="restart"/>
          </w:tcPr>
          <w:p w14:paraId="48A2013E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0.75</w:t>
            </w:r>
          </w:p>
        </w:tc>
      </w:tr>
      <w:tr w:rsidR="004902B6" w:rsidRPr="00FE523A" w14:paraId="3394F6C7" w14:textId="77777777" w:rsidTr="004902B6">
        <w:tc>
          <w:tcPr>
            <w:tcW w:w="2709" w:type="dxa"/>
          </w:tcPr>
          <w:p w14:paraId="1C2B816F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45-54</w:t>
            </w:r>
          </w:p>
        </w:tc>
        <w:tc>
          <w:tcPr>
            <w:tcW w:w="1775" w:type="dxa"/>
          </w:tcPr>
          <w:p w14:paraId="4C114468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(1</w:t>
            </w:r>
            <w:r>
              <w:rPr>
                <w:bCs/>
                <w:color w:val="000000" w:themeColor="text1"/>
              </w:rPr>
              <w:t>.72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4D7A35C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32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55.2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646CFD23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25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43.1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4438014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13C46C5D" w14:textId="77777777" w:rsidTr="004902B6">
        <w:tc>
          <w:tcPr>
            <w:tcW w:w="2709" w:type="dxa"/>
          </w:tcPr>
          <w:p w14:paraId="74CBF3CD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55-64</w:t>
            </w:r>
          </w:p>
        </w:tc>
        <w:tc>
          <w:tcPr>
            <w:tcW w:w="1775" w:type="dxa"/>
          </w:tcPr>
          <w:p w14:paraId="4F54F290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3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2.7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08EA5828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59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52.7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2144A1D8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50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44.6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61018E7E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49682820" w14:textId="77777777" w:rsidTr="004902B6">
        <w:tc>
          <w:tcPr>
            <w:tcW w:w="2709" w:type="dxa"/>
          </w:tcPr>
          <w:p w14:paraId="717DF789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65-74</w:t>
            </w:r>
          </w:p>
        </w:tc>
        <w:tc>
          <w:tcPr>
            <w:tcW w:w="1775" w:type="dxa"/>
          </w:tcPr>
          <w:p w14:paraId="088E351D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(1</w:t>
            </w:r>
            <w:r>
              <w:rPr>
                <w:bCs/>
                <w:color w:val="000000" w:themeColor="text1"/>
              </w:rPr>
              <w:t>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52985434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57.3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38E33159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37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41.6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7EE8F0BB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0D49CEAD" w14:textId="77777777" w:rsidTr="004902B6">
        <w:tc>
          <w:tcPr>
            <w:tcW w:w="2709" w:type="dxa"/>
          </w:tcPr>
          <w:p w14:paraId="3BD82692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75-84</w:t>
            </w:r>
          </w:p>
        </w:tc>
        <w:tc>
          <w:tcPr>
            <w:tcW w:w="1775" w:type="dxa"/>
          </w:tcPr>
          <w:p w14:paraId="6E4C8BCC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781" w:type="dxa"/>
          </w:tcPr>
          <w:p w14:paraId="099C0C5F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8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42.1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42934458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10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</w:t>
            </w:r>
            <w:r>
              <w:rPr>
                <w:bCs/>
                <w:color w:val="000000" w:themeColor="text1"/>
              </w:rPr>
              <w:t>52.6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107" w:type="dxa"/>
            <w:vMerge/>
          </w:tcPr>
          <w:p w14:paraId="26B1C7C6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  <w:tr w:rsidR="004902B6" w:rsidRPr="00FE523A" w14:paraId="6DBC7728" w14:textId="77777777" w:rsidTr="004902B6">
        <w:tc>
          <w:tcPr>
            <w:tcW w:w="2709" w:type="dxa"/>
          </w:tcPr>
          <w:p w14:paraId="638A6ADC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  <w:u w:val="single"/>
              </w:rPr>
              <w:t>&gt;</w:t>
            </w:r>
            <w:r w:rsidRPr="00FE523A">
              <w:rPr>
                <w:bCs/>
                <w:color w:val="000000" w:themeColor="text1"/>
              </w:rPr>
              <w:t>85</w:t>
            </w:r>
          </w:p>
        </w:tc>
        <w:tc>
          <w:tcPr>
            <w:tcW w:w="1775" w:type="dxa"/>
          </w:tcPr>
          <w:p w14:paraId="5032539C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(0.0)</w:t>
            </w:r>
          </w:p>
        </w:tc>
        <w:tc>
          <w:tcPr>
            <w:tcW w:w="1781" w:type="dxa"/>
          </w:tcPr>
          <w:p w14:paraId="35BE71C5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2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(1</w:t>
            </w:r>
            <w:r>
              <w:rPr>
                <w:bCs/>
                <w:color w:val="000000" w:themeColor="text1"/>
              </w:rPr>
              <w:t>00.0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1644" w:type="dxa"/>
          </w:tcPr>
          <w:p w14:paraId="661F7432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(0.0)</w:t>
            </w:r>
          </w:p>
        </w:tc>
        <w:tc>
          <w:tcPr>
            <w:tcW w:w="1107" w:type="dxa"/>
            <w:vMerge/>
          </w:tcPr>
          <w:p w14:paraId="5FB99600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</w:p>
        </w:tc>
      </w:tr>
    </w:tbl>
    <w:p w14:paraId="26135524" w14:textId="7C4ADFA1" w:rsidR="00544803" w:rsidRDefault="004902B6" w:rsidP="00544803">
      <w:pPr>
        <w:spacing w:line="480" w:lineRule="auto"/>
        <w:rPr>
          <w:lang w:val="en-US"/>
        </w:rPr>
      </w:pPr>
      <w:r>
        <w:rPr>
          <w:lang w:val="en-US"/>
        </w:rPr>
        <w:t>*chi-squared test</w:t>
      </w:r>
    </w:p>
    <w:p w14:paraId="5F720E56" w14:textId="359CD3FB" w:rsidR="004902B6" w:rsidRDefault="004902B6" w:rsidP="00544803">
      <w:pPr>
        <w:spacing w:line="480" w:lineRule="auto"/>
        <w:rPr>
          <w:lang w:val="en-US"/>
        </w:rPr>
      </w:pPr>
    </w:p>
    <w:p w14:paraId="5C7D1CBF" w14:textId="46C4C00D" w:rsidR="004902B6" w:rsidRDefault="004902B6" w:rsidP="00544803">
      <w:pPr>
        <w:spacing w:line="480" w:lineRule="auto"/>
        <w:rPr>
          <w:lang w:val="en-US"/>
        </w:rPr>
      </w:pPr>
    </w:p>
    <w:p w14:paraId="05088573" w14:textId="32F42E45" w:rsidR="004902B6" w:rsidRDefault="004902B6" w:rsidP="00544803">
      <w:pPr>
        <w:spacing w:line="480" w:lineRule="auto"/>
        <w:rPr>
          <w:lang w:val="en-US"/>
        </w:rPr>
      </w:pPr>
    </w:p>
    <w:p w14:paraId="5C9FEE52" w14:textId="7E86B725" w:rsidR="004902B6" w:rsidRDefault="004902B6" w:rsidP="00544803">
      <w:pPr>
        <w:spacing w:line="480" w:lineRule="auto"/>
        <w:rPr>
          <w:lang w:val="en-US"/>
        </w:rPr>
      </w:pPr>
    </w:p>
    <w:p w14:paraId="129B6432" w14:textId="6E5F95D2" w:rsidR="004902B6" w:rsidRDefault="004902B6" w:rsidP="00544803">
      <w:pPr>
        <w:spacing w:line="480" w:lineRule="auto"/>
        <w:rPr>
          <w:lang w:val="en-US"/>
        </w:rPr>
      </w:pPr>
    </w:p>
    <w:p w14:paraId="05D7F13A" w14:textId="77777777" w:rsidR="004902B6" w:rsidRPr="00AF7126" w:rsidRDefault="004902B6" w:rsidP="004902B6">
      <w:pPr>
        <w:spacing w:line="360" w:lineRule="auto"/>
        <w:rPr>
          <w:b/>
          <w:lang w:val="en-US"/>
        </w:rPr>
      </w:pPr>
      <w:r>
        <w:rPr>
          <w:b/>
          <w:lang w:val="en-US"/>
        </w:rPr>
        <w:lastRenderedPageBreak/>
        <w:t>Supplementary Table 6.</w:t>
      </w:r>
      <w:r w:rsidRPr="00FE523A">
        <w:rPr>
          <w:b/>
          <w:lang w:val="en-US"/>
        </w:rPr>
        <w:t xml:space="preserve"> </w:t>
      </w:r>
      <w:r w:rsidRPr="00AF7126">
        <w:rPr>
          <w:b/>
          <w:lang w:val="en-US"/>
        </w:rPr>
        <w:t xml:space="preserve">Association between </w:t>
      </w:r>
      <w:r w:rsidRPr="00AF7126">
        <w:rPr>
          <w:b/>
          <w:i/>
          <w:lang w:val="en-US"/>
        </w:rPr>
        <w:t>APOE</w:t>
      </w:r>
      <w:r w:rsidRPr="00AF7126">
        <w:rPr>
          <w:b/>
          <w:lang w:val="en-US"/>
        </w:rPr>
        <w:t xml:space="preserve"> (genotype, allele, </w:t>
      </w:r>
      <w:r w:rsidRPr="00AF7126">
        <w:t>ε</w:t>
      </w:r>
      <w:r w:rsidRPr="00AF7126">
        <w:rPr>
          <w:b/>
          <w:lang w:val="en-US"/>
        </w:rPr>
        <w:t xml:space="preserve">2 dose) and self-declared cognitive status in Parkinson’s disease </w:t>
      </w:r>
    </w:p>
    <w:tbl>
      <w:tblPr>
        <w:tblStyle w:val="TableGrid"/>
        <w:tblW w:w="10206" w:type="dxa"/>
        <w:tblInd w:w="-5" w:type="dxa"/>
        <w:tblLook w:val="04A0" w:firstRow="1" w:lastRow="0" w:firstColumn="1" w:lastColumn="0" w:noHBand="0" w:noVBand="1"/>
      </w:tblPr>
      <w:tblGrid>
        <w:gridCol w:w="1838"/>
        <w:gridCol w:w="2557"/>
        <w:gridCol w:w="2268"/>
        <w:gridCol w:w="2126"/>
        <w:gridCol w:w="1417"/>
      </w:tblGrid>
      <w:tr w:rsidR="004902B6" w:rsidRPr="00FE523A" w14:paraId="3AC024EE" w14:textId="77777777" w:rsidTr="00A25409">
        <w:tc>
          <w:tcPr>
            <w:tcW w:w="1838" w:type="dxa"/>
          </w:tcPr>
          <w:p w14:paraId="13C040AF" w14:textId="77777777" w:rsidR="004902B6" w:rsidRPr="002E7F55" w:rsidRDefault="004902B6" w:rsidP="00A25409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557" w:type="dxa"/>
          </w:tcPr>
          <w:p w14:paraId="517E4746" w14:textId="77777777" w:rsidR="004902B6" w:rsidRPr="00FE523A" w:rsidRDefault="004902B6" w:rsidP="00A25409">
            <w:pPr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PD with normal cognition</w:t>
            </w:r>
          </w:p>
          <w:p w14:paraId="74813021" w14:textId="77777777" w:rsidR="004902B6" w:rsidRPr="00FE523A" w:rsidRDefault="004902B6" w:rsidP="00A2540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n=972 (%)</w:t>
            </w:r>
          </w:p>
        </w:tc>
        <w:tc>
          <w:tcPr>
            <w:tcW w:w="2268" w:type="dxa"/>
          </w:tcPr>
          <w:p w14:paraId="1B204AD1" w14:textId="77777777" w:rsidR="004902B6" w:rsidRPr="00FE523A" w:rsidRDefault="004902B6" w:rsidP="00A25409">
            <w:pPr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PD with impaired cognition</w:t>
            </w:r>
          </w:p>
          <w:p w14:paraId="40E2EBE6" w14:textId="77777777" w:rsidR="004902B6" w:rsidRPr="00FE523A" w:rsidRDefault="004902B6" w:rsidP="00A2540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n=128 (%)</w:t>
            </w:r>
          </w:p>
        </w:tc>
        <w:tc>
          <w:tcPr>
            <w:tcW w:w="2126" w:type="dxa"/>
          </w:tcPr>
          <w:p w14:paraId="5C80A454" w14:textId="77777777" w:rsidR="004902B6" w:rsidRPr="00FE523A" w:rsidRDefault="004902B6" w:rsidP="00A25409">
            <w:pPr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Hazard ratio</w:t>
            </w:r>
          </w:p>
          <w:p w14:paraId="4E2D192F" w14:textId="77777777" w:rsidR="004902B6" w:rsidRPr="00FE523A" w:rsidRDefault="004902B6" w:rsidP="00A25409">
            <w:pPr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(95% CI)</w:t>
            </w:r>
          </w:p>
        </w:tc>
        <w:tc>
          <w:tcPr>
            <w:tcW w:w="1417" w:type="dxa"/>
          </w:tcPr>
          <w:p w14:paraId="332C04C7" w14:textId="77777777" w:rsidR="004902B6" w:rsidRPr="00FE523A" w:rsidRDefault="004902B6" w:rsidP="00A25409">
            <w:pPr>
              <w:jc w:val="center"/>
              <w:rPr>
                <w:b/>
                <w:color w:val="000000" w:themeColor="text1"/>
              </w:rPr>
            </w:pPr>
            <w:r w:rsidRPr="00FE523A">
              <w:rPr>
                <w:b/>
                <w:color w:val="000000" w:themeColor="text1"/>
              </w:rPr>
              <w:t>*p-value</w:t>
            </w:r>
          </w:p>
        </w:tc>
      </w:tr>
      <w:tr w:rsidR="004902B6" w:rsidRPr="00FE523A" w14:paraId="035F5A93" w14:textId="77777777" w:rsidTr="00A25409">
        <w:tc>
          <w:tcPr>
            <w:tcW w:w="10206" w:type="dxa"/>
            <w:gridSpan w:val="5"/>
          </w:tcPr>
          <w:p w14:paraId="785581BE" w14:textId="77777777" w:rsidR="004902B6" w:rsidRPr="00FE523A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2E7F55">
              <w:rPr>
                <w:b/>
                <w:color w:val="000000" w:themeColor="text1"/>
              </w:rPr>
              <w:t>Genotype</w:t>
            </w:r>
          </w:p>
        </w:tc>
      </w:tr>
      <w:tr w:rsidR="004902B6" w:rsidRPr="00FE523A" w14:paraId="256D5FC7" w14:textId="77777777" w:rsidTr="00A25409">
        <w:tc>
          <w:tcPr>
            <w:tcW w:w="1838" w:type="dxa"/>
          </w:tcPr>
          <w:p w14:paraId="7C227950" w14:textId="77777777" w:rsidR="004902B6" w:rsidRPr="002E7F55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2E7F55">
              <w:rPr>
                <w:color w:val="000000" w:themeColor="text1"/>
              </w:rPr>
              <w:t>ε</w:t>
            </w:r>
            <w:r w:rsidRPr="002E7F55">
              <w:t>3/</w:t>
            </w:r>
            <w:r w:rsidRPr="002E7F55">
              <w:rPr>
                <w:color w:val="000000" w:themeColor="text1"/>
              </w:rPr>
              <w:t>ε</w:t>
            </w:r>
            <w:r w:rsidRPr="002E7F55">
              <w:t>3 (n=459)</w:t>
            </w:r>
          </w:p>
        </w:tc>
        <w:tc>
          <w:tcPr>
            <w:tcW w:w="2557" w:type="dxa"/>
          </w:tcPr>
          <w:p w14:paraId="5194EFF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406 (</w:t>
            </w:r>
            <w:r>
              <w:rPr>
                <w:bCs/>
                <w:color w:val="000000" w:themeColor="text1"/>
              </w:rPr>
              <w:t>88.5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59C5D062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53 (</w:t>
            </w:r>
            <w:r>
              <w:rPr>
                <w:bCs/>
                <w:color w:val="000000" w:themeColor="text1"/>
              </w:rPr>
              <w:t>11.5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126" w:type="dxa"/>
          </w:tcPr>
          <w:p w14:paraId="14D825A8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Ref</w:t>
            </w:r>
          </w:p>
        </w:tc>
        <w:tc>
          <w:tcPr>
            <w:tcW w:w="1417" w:type="dxa"/>
          </w:tcPr>
          <w:p w14:paraId="432960A5" w14:textId="77777777" w:rsidR="004902B6" w:rsidRPr="00FE523A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</w:p>
        </w:tc>
      </w:tr>
      <w:tr w:rsidR="004902B6" w:rsidRPr="00FE523A" w14:paraId="7077CDC2" w14:textId="77777777" w:rsidTr="00A25409">
        <w:tc>
          <w:tcPr>
            <w:tcW w:w="1838" w:type="dxa"/>
          </w:tcPr>
          <w:p w14:paraId="700013DB" w14:textId="77777777" w:rsidR="004902B6" w:rsidRPr="002E7F55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2E7F55">
              <w:rPr>
                <w:color w:val="000000" w:themeColor="text1"/>
              </w:rPr>
              <w:t>ε2</w:t>
            </w:r>
            <w:r w:rsidRPr="002E7F55">
              <w:t>/</w:t>
            </w:r>
            <w:r w:rsidRPr="002E7F55">
              <w:rPr>
                <w:color w:val="000000" w:themeColor="text1"/>
              </w:rPr>
              <w:t xml:space="preserve">ε2 </w:t>
            </w:r>
            <w:r>
              <w:rPr>
                <w:color w:val="000000" w:themeColor="text1"/>
              </w:rPr>
              <w:t>(n=18)</w:t>
            </w:r>
          </w:p>
        </w:tc>
        <w:tc>
          <w:tcPr>
            <w:tcW w:w="2557" w:type="dxa"/>
          </w:tcPr>
          <w:p w14:paraId="4E06AC19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18 (100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71051884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 (0.0)</w:t>
            </w:r>
          </w:p>
        </w:tc>
        <w:tc>
          <w:tcPr>
            <w:tcW w:w="2126" w:type="dxa"/>
          </w:tcPr>
          <w:p w14:paraId="6B8A6D32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-</w:t>
            </w:r>
          </w:p>
        </w:tc>
        <w:tc>
          <w:tcPr>
            <w:tcW w:w="1417" w:type="dxa"/>
          </w:tcPr>
          <w:p w14:paraId="388C1113" w14:textId="77777777" w:rsidR="004902B6" w:rsidRPr="00FE523A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</w:p>
        </w:tc>
      </w:tr>
      <w:tr w:rsidR="004902B6" w:rsidRPr="00FE523A" w14:paraId="5CD5CB78" w14:textId="77777777" w:rsidTr="00A25409">
        <w:tc>
          <w:tcPr>
            <w:tcW w:w="1838" w:type="dxa"/>
          </w:tcPr>
          <w:p w14:paraId="3F1D6CBC" w14:textId="77777777" w:rsidR="004902B6" w:rsidRPr="002E7F55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2E7F55">
              <w:rPr>
                <w:color w:val="000000" w:themeColor="text1"/>
              </w:rPr>
              <w:t>ε2</w:t>
            </w:r>
            <w:r w:rsidRPr="002E7F55">
              <w:t>/</w:t>
            </w:r>
            <w:r w:rsidRPr="002E7F55">
              <w:rPr>
                <w:color w:val="000000" w:themeColor="text1"/>
              </w:rPr>
              <w:t>ε3</w:t>
            </w:r>
            <w:r>
              <w:rPr>
                <w:color w:val="000000" w:themeColor="text1"/>
              </w:rPr>
              <w:t xml:space="preserve"> (n=129)</w:t>
            </w:r>
          </w:p>
        </w:tc>
        <w:tc>
          <w:tcPr>
            <w:tcW w:w="2557" w:type="dxa"/>
          </w:tcPr>
          <w:p w14:paraId="66E1397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122 (</w:t>
            </w:r>
            <w:r>
              <w:rPr>
                <w:bCs/>
                <w:color w:val="000000" w:themeColor="text1"/>
              </w:rPr>
              <w:t>94.6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69659963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7</w:t>
            </w:r>
            <w:r>
              <w:rPr>
                <w:bCs/>
                <w:color w:val="000000" w:themeColor="text1"/>
              </w:rPr>
              <w:t xml:space="preserve"> (5.4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126" w:type="dxa"/>
          </w:tcPr>
          <w:p w14:paraId="79BA5609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0.47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(0.21-1.04)</w:t>
            </w:r>
          </w:p>
        </w:tc>
        <w:tc>
          <w:tcPr>
            <w:tcW w:w="1417" w:type="dxa"/>
          </w:tcPr>
          <w:p w14:paraId="7C8386C2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0.06</w:t>
            </w:r>
          </w:p>
        </w:tc>
      </w:tr>
      <w:tr w:rsidR="004902B6" w:rsidRPr="00FE523A" w14:paraId="2FB89263" w14:textId="77777777" w:rsidTr="00A25409">
        <w:tc>
          <w:tcPr>
            <w:tcW w:w="1838" w:type="dxa"/>
          </w:tcPr>
          <w:p w14:paraId="10EB9257" w14:textId="77777777" w:rsidR="004902B6" w:rsidRPr="002E7F55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2E7F55">
              <w:rPr>
                <w:color w:val="000000" w:themeColor="text1"/>
              </w:rPr>
              <w:t>ε2</w:t>
            </w:r>
            <w:r w:rsidRPr="002E7F55">
              <w:t>/</w:t>
            </w:r>
            <w:r w:rsidRPr="002E7F55">
              <w:rPr>
                <w:color w:val="000000" w:themeColor="text1"/>
              </w:rPr>
              <w:t>ε4</w:t>
            </w:r>
            <w:r>
              <w:rPr>
                <w:color w:val="000000" w:themeColor="text1"/>
              </w:rPr>
              <w:t xml:space="preserve"> (n=57)</w:t>
            </w:r>
          </w:p>
        </w:tc>
        <w:tc>
          <w:tcPr>
            <w:tcW w:w="2557" w:type="dxa"/>
          </w:tcPr>
          <w:p w14:paraId="3859BB9E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50 (</w:t>
            </w:r>
            <w:r>
              <w:rPr>
                <w:bCs/>
                <w:color w:val="000000" w:themeColor="text1"/>
              </w:rPr>
              <w:t>87.7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657F7616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7 (</w:t>
            </w:r>
            <w:r>
              <w:rPr>
                <w:bCs/>
                <w:color w:val="000000" w:themeColor="text1"/>
              </w:rPr>
              <w:t>12.3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126" w:type="dxa"/>
          </w:tcPr>
          <w:p w14:paraId="65E21417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0.86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(0.39-1.91)</w:t>
            </w:r>
          </w:p>
        </w:tc>
        <w:tc>
          <w:tcPr>
            <w:tcW w:w="1417" w:type="dxa"/>
          </w:tcPr>
          <w:p w14:paraId="2D2997FD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0.71</w:t>
            </w:r>
          </w:p>
        </w:tc>
      </w:tr>
      <w:tr w:rsidR="004902B6" w:rsidRPr="00FE523A" w14:paraId="7B36AF82" w14:textId="77777777" w:rsidTr="00A25409">
        <w:tc>
          <w:tcPr>
            <w:tcW w:w="1838" w:type="dxa"/>
          </w:tcPr>
          <w:p w14:paraId="56D4B2C2" w14:textId="77777777" w:rsidR="004902B6" w:rsidRPr="002E7F55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2E7F55">
              <w:rPr>
                <w:color w:val="000000" w:themeColor="text1"/>
              </w:rPr>
              <w:t>ε</w:t>
            </w:r>
            <w:r w:rsidRPr="002E7F55">
              <w:t>3/</w:t>
            </w:r>
            <w:r w:rsidRPr="002E7F55">
              <w:rPr>
                <w:color w:val="000000" w:themeColor="text1"/>
              </w:rPr>
              <w:t>ε4</w:t>
            </w:r>
            <w:r>
              <w:rPr>
                <w:color w:val="000000" w:themeColor="text1"/>
              </w:rPr>
              <w:t xml:space="preserve"> (n=371)</w:t>
            </w:r>
          </w:p>
        </w:tc>
        <w:tc>
          <w:tcPr>
            <w:tcW w:w="2557" w:type="dxa"/>
          </w:tcPr>
          <w:p w14:paraId="38DAB1AA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322 (86.8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38DEA3E5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49 (13.2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126" w:type="dxa"/>
          </w:tcPr>
          <w:p w14:paraId="50425990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1.19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(0.80-1.76)</w:t>
            </w:r>
          </w:p>
        </w:tc>
        <w:tc>
          <w:tcPr>
            <w:tcW w:w="1417" w:type="dxa"/>
          </w:tcPr>
          <w:p w14:paraId="1C72CD32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0.39</w:t>
            </w:r>
          </w:p>
        </w:tc>
      </w:tr>
      <w:tr w:rsidR="004902B6" w:rsidRPr="00FE523A" w14:paraId="2E7B4DC4" w14:textId="77777777" w:rsidTr="00A25409">
        <w:tc>
          <w:tcPr>
            <w:tcW w:w="1838" w:type="dxa"/>
          </w:tcPr>
          <w:p w14:paraId="7BF7FED7" w14:textId="77777777" w:rsidR="004902B6" w:rsidRPr="002E7F55" w:rsidRDefault="004902B6" w:rsidP="00A25409">
            <w:pPr>
              <w:spacing w:line="360" w:lineRule="auto"/>
              <w:rPr>
                <w:b/>
                <w:color w:val="000000" w:themeColor="text1"/>
              </w:rPr>
            </w:pPr>
            <w:r w:rsidRPr="002E7F55">
              <w:rPr>
                <w:color w:val="000000" w:themeColor="text1"/>
              </w:rPr>
              <w:t>ε4</w:t>
            </w:r>
            <w:r w:rsidRPr="002E7F55">
              <w:t>/</w:t>
            </w:r>
            <w:r w:rsidRPr="002E7F55">
              <w:rPr>
                <w:color w:val="000000" w:themeColor="text1"/>
              </w:rPr>
              <w:t>ε4</w:t>
            </w:r>
            <w:r>
              <w:rPr>
                <w:color w:val="000000" w:themeColor="text1"/>
              </w:rPr>
              <w:t xml:space="preserve"> (n=66)</w:t>
            </w:r>
          </w:p>
        </w:tc>
        <w:tc>
          <w:tcPr>
            <w:tcW w:w="2557" w:type="dxa"/>
          </w:tcPr>
          <w:p w14:paraId="73F87E9B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54 (81.8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268" w:type="dxa"/>
          </w:tcPr>
          <w:p w14:paraId="1F1DEDEE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12 (18.2</w:t>
            </w:r>
            <w:r w:rsidRPr="00FE523A">
              <w:rPr>
                <w:bCs/>
                <w:color w:val="000000" w:themeColor="text1"/>
              </w:rPr>
              <w:t>)</w:t>
            </w:r>
          </w:p>
        </w:tc>
        <w:tc>
          <w:tcPr>
            <w:tcW w:w="2126" w:type="dxa"/>
          </w:tcPr>
          <w:p w14:paraId="5A3D9368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1.81</w:t>
            </w:r>
            <w:r>
              <w:rPr>
                <w:bCs/>
                <w:color w:val="000000" w:themeColor="text1"/>
              </w:rPr>
              <w:t xml:space="preserve"> </w:t>
            </w:r>
            <w:r w:rsidRPr="00FE523A">
              <w:rPr>
                <w:bCs/>
                <w:color w:val="000000" w:themeColor="text1"/>
              </w:rPr>
              <w:t>(0.97-3.40)</w:t>
            </w:r>
          </w:p>
        </w:tc>
        <w:tc>
          <w:tcPr>
            <w:tcW w:w="1417" w:type="dxa"/>
          </w:tcPr>
          <w:p w14:paraId="074CF5B8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0.62</w:t>
            </w:r>
          </w:p>
        </w:tc>
      </w:tr>
      <w:tr w:rsidR="004902B6" w:rsidRPr="00FE523A" w14:paraId="341CA8DB" w14:textId="77777777" w:rsidTr="00A25409">
        <w:tc>
          <w:tcPr>
            <w:tcW w:w="10206" w:type="dxa"/>
            <w:gridSpan w:val="5"/>
          </w:tcPr>
          <w:p w14:paraId="4B631B57" w14:textId="77777777" w:rsidR="004902B6" w:rsidRPr="002E7F55" w:rsidRDefault="004902B6" w:rsidP="00A25409">
            <w:pPr>
              <w:spacing w:line="276" w:lineRule="auto"/>
              <w:rPr>
                <w:b/>
                <w:bCs/>
                <w:color w:val="000000" w:themeColor="text1"/>
              </w:rPr>
            </w:pPr>
            <w:r w:rsidRPr="00FE523A">
              <w:rPr>
                <w:b/>
                <w:bCs/>
                <w:color w:val="000000" w:themeColor="text1"/>
              </w:rPr>
              <w:t>Allele</w:t>
            </w:r>
          </w:p>
        </w:tc>
      </w:tr>
      <w:tr w:rsidR="004902B6" w:rsidRPr="00FE523A" w14:paraId="37536C85" w14:textId="77777777" w:rsidTr="00A25409">
        <w:tc>
          <w:tcPr>
            <w:tcW w:w="1838" w:type="dxa"/>
          </w:tcPr>
          <w:p w14:paraId="4A86A1A4" w14:textId="77777777" w:rsidR="004902B6" w:rsidRPr="00FE523A" w:rsidRDefault="004902B6" w:rsidP="00A25409">
            <w:pPr>
              <w:spacing w:line="360" w:lineRule="auto"/>
              <w:rPr>
                <w:bCs/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ε2</w:t>
            </w:r>
            <w:r>
              <w:rPr>
                <w:bCs/>
                <w:color w:val="000000" w:themeColor="text1"/>
              </w:rPr>
              <w:t xml:space="preserve"> (n=18)</w:t>
            </w:r>
          </w:p>
        </w:tc>
        <w:tc>
          <w:tcPr>
            <w:tcW w:w="2557" w:type="dxa"/>
          </w:tcPr>
          <w:p w14:paraId="29F3E061" w14:textId="77777777" w:rsidR="004902B6" w:rsidRPr="00362554" w:rsidRDefault="004902B6" w:rsidP="00A25409">
            <w:pPr>
              <w:spacing w:line="360" w:lineRule="auto"/>
              <w:jc w:val="center"/>
            </w:pPr>
            <w:r w:rsidRPr="00362554">
              <w:t>18 (100.0)</w:t>
            </w:r>
          </w:p>
        </w:tc>
        <w:tc>
          <w:tcPr>
            <w:tcW w:w="2268" w:type="dxa"/>
          </w:tcPr>
          <w:p w14:paraId="0BF3ADE0" w14:textId="77777777" w:rsidR="004902B6" w:rsidRPr="00362554" w:rsidRDefault="004902B6" w:rsidP="00A25409">
            <w:pPr>
              <w:spacing w:line="360" w:lineRule="auto"/>
              <w:jc w:val="center"/>
            </w:pPr>
            <w:r w:rsidRPr="00362554">
              <w:t>0 (0.0)</w:t>
            </w:r>
          </w:p>
        </w:tc>
        <w:tc>
          <w:tcPr>
            <w:tcW w:w="3543" w:type="dxa"/>
            <w:gridSpan w:val="2"/>
            <w:vMerge w:val="restart"/>
          </w:tcPr>
          <w:p w14:paraId="1E622C8A" w14:textId="77777777" w:rsidR="004902B6" w:rsidRPr="00FE523A" w:rsidRDefault="004902B6" w:rsidP="00A25409">
            <w:pPr>
              <w:spacing w:line="360" w:lineRule="auto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Chitest</w:t>
            </w:r>
            <w:proofErr w:type="spellEnd"/>
            <w:r>
              <w:rPr>
                <w:color w:val="000000" w:themeColor="text1"/>
              </w:rPr>
              <w:t>; p=</w:t>
            </w:r>
            <w:r w:rsidRPr="00FE523A">
              <w:rPr>
                <w:color w:val="000000" w:themeColor="text1"/>
              </w:rPr>
              <w:t>0.057</w:t>
            </w:r>
          </w:p>
        </w:tc>
      </w:tr>
      <w:tr w:rsidR="004902B6" w:rsidRPr="00FE523A" w14:paraId="51D110AE" w14:textId="77777777" w:rsidTr="00A25409">
        <w:tc>
          <w:tcPr>
            <w:tcW w:w="1838" w:type="dxa"/>
          </w:tcPr>
          <w:p w14:paraId="1677019C" w14:textId="77777777" w:rsidR="004902B6" w:rsidRPr="00FE523A" w:rsidRDefault="004902B6" w:rsidP="00A25409">
            <w:pPr>
              <w:spacing w:line="360" w:lineRule="auto"/>
              <w:rPr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ε3</w:t>
            </w:r>
            <w:r>
              <w:rPr>
                <w:bCs/>
                <w:color w:val="000000" w:themeColor="text1"/>
              </w:rPr>
              <w:t xml:space="preserve"> (n=588)</w:t>
            </w:r>
          </w:p>
        </w:tc>
        <w:tc>
          <w:tcPr>
            <w:tcW w:w="2557" w:type="dxa"/>
          </w:tcPr>
          <w:p w14:paraId="6E858899" w14:textId="77777777" w:rsidR="004902B6" w:rsidRPr="00362554" w:rsidRDefault="004902B6" w:rsidP="00A25409">
            <w:pPr>
              <w:spacing w:line="360" w:lineRule="auto"/>
              <w:jc w:val="center"/>
            </w:pPr>
            <w:r w:rsidRPr="00362554">
              <w:t>528 (89.8)</w:t>
            </w:r>
          </w:p>
        </w:tc>
        <w:tc>
          <w:tcPr>
            <w:tcW w:w="2268" w:type="dxa"/>
          </w:tcPr>
          <w:p w14:paraId="13D64800" w14:textId="77777777" w:rsidR="004902B6" w:rsidRPr="00362554" w:rsidRDefault="004902B6" w:rsidP="00A25409">
            <w:pPr>
              <w:spacing w:line="360" w:lineRule="auto"/>
              <w:jc w:val="center"/>
            </w:pPr>
            <w:r w:rsidRPr="00362554">
              <w:t>60 (10.2)</w:t>
            </w:r>
          </w:p>
        </w:tc>
        <w:tc>
          <w:tcPr>
            <w:tcW w:w="3543" w:type="dxa"/>
            <w:gridSpan w:val="2"/>
            <w:vMerge/>
          </w:tcPr>
          <w:p w14:paraId="1E94E991" w14:textId="77777777" w:rsidR="004902B6" w:rsidRPr="00FE523A" w:rsidRDefault="004902B6" w:rsidP="00A25409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4902B6" w:rsidRPr="00FE523A" w14:paraId="3C4EB459" w14:textId="77777777" w:rsidTr="00A25409">
        <w:tc>
          <w:tcPr>
            <w:tcW w:w="1838" w:type="dxa"/>
          </w:tcPr>
          <w:p w14:paraId="5C79B51B" w14:textId="77777777" w:rsidR="004902B6" w:rsidRPr="00FE523A" w:rsidRDefault="004902B6" w:rsidP="00A25409">
            <w:pPr>
              <w:spacing w:line="360" w:lineRule="auto"/>
              <w:rPr>
                <w:color w:val="000000" w:themeColor="text1"/>
              </w:rPr>
            </w:pPr>
            <w:r w:rsidRPr="00FE523A">
              <w:rPr>
                <w:bCs/>
                <w:color w:val="000000" w:themeColor="text1"/>
              </w:rPr>
              <w:t>ε4</w:t>
            </w:r>
            <w:r>
              <w:rPr>
                <w:bCs/>
                <w:color w:val="000000" w:themeColor="text1"/>
              </w:rPr>
              <w:t xml:space="preserve"> (n=494)</w:t>
            </w:r>
          </w:p>
        </w:tc>
        <w:tc>
          <w:tcPr>
            <w:tcW w:w="2557" w:type="dxa"/>
          </w:tcPr>
          <w:p w14:paraId="4425BB1A" w14:textId="77777777" w:rsidR="004902B6" w:rsidRPr="00362554" w:rsidRDefault="004902B6" w:rsidP="00A25409">
            <w:pPr>
              <w:spacing w:line="360" w:lineRule="auto"/>
              <w:jc w:val="center"/>
            </w:pPr>
            <w:r w:rsidRPr="00362554">
              <w:t>426 (86.2)</w:t>
            </w:r>
          </w:p>
        </w:tc>
        <w:tc>
          <w:tcPr>
            <w:tcW w:w="2268" w:type="dxa"/>
          </w:tcPr>
          <w:p w14:paraId="7687BCAB" w14:textId="77777777" w:rsidR="004902B6" w:rsidRPr="00362554" w:rsidRDefault="004902B6" w:rsidP="00A25409">
            <w:pPr>
              <w:spacing w:line="360" w:lineRule="auto"/>
              <w:jc w:val="center"/>
            </w:pPr>
            <w:r w:rsidRPr="00362554">
              <w:t>68 (13.8)</w:t>
            </w:r>
          </w:p>
        </w:tc>
        <w:tc>
          <w:tcPr>
            <w:tcW w:w="3543" w:type="dxa"/>
            <w:gridSpan w:val="2"/>
            <w:vMerge/>
          </w:tcPr>
          <w:p w14:paraId="505DDF5C" w14:textId="77777777" w:rsidR="004902B6" w:rsidRPr="00FE523A" w:rsidRDefault="004902B6" w:rsidP="00A25409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4902B6" w:rsidRPr="00FE523A" w14:paraId="1EA3D1D4" w14:textId="77777777" w:rsidTr="00A25409">
        <w:tc>
          <w:tcPr>
            <w:tcW w:w="1838" w:type="dxa"/>
          </w:tcPr>
          <w:p w14:paraId="326991B3" w14:textId="77777777" w:rsidR="004902B6" w:rsidRPr="00FE523A" w:rsidRDefault="004902B6" w:rsidP="00A25409">
            <w:pPr>
              <w:spacing w:line="360" w:lineRule="auto"/>
              <w:rPr>
                <w:b/>
              </w:rPr>
            </w:pPr>
            <w:r w:rsidRPr="00FE523A">
              <w:rPr>
                <w:b/>
                <w:color w:val="000000" w:themeColor="text1"/>
              </w:rPr>
              <w:t xml:space="preserve">ε2 dose </w:t>
            </w:r>
          </w:p>
        </w:tc>
        <w:tc>
          <w:tcPr>
            <w:tcW w:w="2557" w:type="dxa"/>
          </w:tcPr>
          <w:p w14:paraId="170751ED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FE523A">
              <w:rPr>
                <w:b/>
              </w:rPr>
              <w:t>n=922</w:t>
            </w:r>
          </w:p>
        </w:tc>
        <w:tc>
          <w:tcPr>
            <w:tcW w:w="2268" w:type="dxa"/>
          </w:tcPr>
          <w:p w14:paraId="0EDEB908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</w:rPr>
            </w:pPr>
            <w:r w:rsidRPr="00FE523A">
              <w:rPr>
                <w:b/>
              </w:rPr>
              <w:t>n=121</w:t>
            </w:r>
          </w:p>
        </w:tc>
        <w:tc>
          <w:tcPr>
            <w:tcW w:w="2126" w:type="dxa"/>
          </w:tcPr>
          <w:p w14:paraId="116D29C5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417" w:type="dxa"/>
          </w:tcPr>
          <w:p w14:paraId="23E83772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</w:rPr>
            </w:pPr>
          </w:p>
        </w:tc>
      </w:tr>
      <w:tr w:rsidR="004902B6" w:rsidRPr="00FE523A" w14:paraId="1B84E61D" w14:textId="77777777" w:rsidTr="00A25409">
        <w:tc>
          <w:tcPr>
            <w:tcW w:w="1838" w:type="dxa"/>
          </w:tcPr>
          <w:p w14:paraId="0DB57B73" w14:textId="77777777" w:rsidR="004902B6" w:rsidRPr="00FE523A" w:rsidRDefault="004902B6" w:rsidP="00A25409">
            <w:pPr>
              <w:spacing w:line="360" w:lineRule="auto"/>
              <w:rPr>
                <w:bCs/>
              </w:rPr>
            </w:pPr>
            <w:r w:rsidRPr="00FE523A">
              <w:rPr>
                <w:bCs/>
              </w:rPr>
              <w:t xml:space="preserve">0 </w:t>
            </w:r>
            <w:r>
              <w:rPr>
                <w:bCs/>
              </w:rPr>
              <w:t>(n=896)</w:t>
            </w:r>
          </w:p>
        </w:tc>
        <w:tc>
          <w:tcPr>
            <w:tcW w:w="2557" w:type="dxa"/>
          </w:tcPr>
          <w:p w14:paraId="064D9E8F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FE523A">
              <w:rPr>
                <w:bCs/>
              </w:rPr>
              <w:t>782</w:t>
            </w:r>
            <w:r>
              <w:rPr>
                <w:bCs/>
              </w:rPr>
              <w:t xml:space="preserve"> </w:t>
            </w:r>
            <w:r w:rsidRPr="00FE523A">
              <w:rPr>
                <w:bCs/>
              </w:rPr>
              <w:t>(</w:t>
            </w:r>
            <w:r>
              <w:rPr>
                <w:bCs/>
              </w:rPr>
              <w:t>87.3</w:t>
            </w:r>
            <w:r w:rsidRPr="00FE523A">
              <w:rPr>
                <w:bCs/>
              </w:rPr>
              <w:t>)</w:t>
            </w:r>
          </w:p>
        </w:tc>
        <w:tc>
          <w:tcPr>
            <w:tcW w:w="2268" w:type="dxa"/>
          </w:tcPr>
          <w:p w14:paraId="6AC874C4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FE523A">
              <w:rPr>
                <w:bCs/>
              </w:rPr>
              <w:t>114</w:t>
            </w:r>
            <w:r>
              <w:rPr>
                <w:bCs/>
              </w:rPr>
              <w:t xml:space="preserve"> </w:t>
            </w:r>
            <w:r w:rsidRPr="00FE523A">
              <w:rPr>
                <w:bCs/>
              </w:rPr>
              <w:t>(</w:t>
            </w:r>
            <w:r>
              <w:rPr>
                <w:bCs/>
              </w:rPr>
              <w:t>12.7</w:t>
            </w:r>
            <w:r w:rsidRPr="00FE523A">
              <w:rPr>
                <w:bCs/>
              </w:rPr>
              <w:t>)</w:t>
            </w:r>
          </w:p>
        </w:tc>
        <w:tc>
          <w:tcPr>
            <w:tcW w:w="2126" w:type="dxa"/>
          </w:tcPr>
          <w:p w14:paraId="27347279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 xml:space="preserve">Reference </w:t>
            </w:r>
          </w:p>
        </w:tc>
        <w:tc>
          <w:tcPr>
            <w:tcW w:w="1417" w:type="dxa"/>
          </w:tcPr>
          <w:p w14:paraId="22185BC2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</w:rPr>
            </w:pPr>
          </w:p>
        </w:tc>
      </w:tr>
      <w:tr w:rsidR="004902B6" w:rsidRPr="00FE523A" w14:paraId="7525F784" w14:textId="77777777" w:rsidTr="00A25409">
        <w:tc>
          <w:tcPr>
            <w:tcW w:w="1838" w:type="dxa"/>
          </w:tcPr>
          <w:p w14:paraId="547CA8B2" w14:textId="77777777" w:rsidR="004902B6" w:rsidRPr="00FE523A" w:rsidRDefault="004902B6" w:rsidP="00A25409">
            <w:pPr>
              <w:spacing w:line="360" w:lineRule="auto"/>
              <w:rPr>
                <w:bCs/>
              </w:rPr>
            </w:pPr>
            <w:r w:rsidRPr="00FE523A">
              <w:rPr>
                <w:bCs/>
              </w:rPr>
              <w:t xml:space="preserve">1 </w:t>
            </w:r>
            <w:r>
              <w:rPr>
                <w:bCs/>
              </w:rPr>
              <w:t>(n=129)</w:t>
            </w:r>
          </w:p>
        </w:tc>
        <w:tc>
          <w:tcPr>
            <w:tcW w:w="2557" w:type="dxa"/>
          </w:tcPr>
          <w:p w14:paraId="4D609D6A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FE523A">
              <w:rPr>
                <w:bCs/>
              </w:rPr>
              <w:t>122</w:t>
            </w:r>
            <w:r>
              <w:rPr>
                <w:bCs/>
              </w:rPr>
              <w:t xml:space="preserve"> </w:t>
            </w:r>
            <w:r w:rsidRPr="00FE523A">
              <w:rPr>
                <w:bCs/>
              </w:rPr>
              <w:t>(</w:t>
            </w:r>
            <w:r>
              <w:rPr>
                <w:bCs/>
              </w:rPr>
              <w:t>94.5</w:t>
            </w:r>
            <w:r w:rsidRPr="00FE523A">
              <w:rPr>
                <w:bCs/>
              </w:rPr>
              <w:t>)</w:t>
            </w:r>
          </w:p>
        </w:tc>
        <w:tc>
          <w:tcPr>
            <w:tcW w:w="2268" w:type="dxa"/>
          </w:tcPr>
          <w:p w14:paraId="0E83C2CD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FE523A">
              <w:rPr>
                <w:bCs/>
              </w:rPr>
              <w:t>7</w:t>
            </w:r>
            <w:r>
              <w:rPr>
                <w:bCs/>
              </w:rPr>
              <w:t xml:space="preserve"> </w:t>
            </w:r>
            <w:r w:rsidRPr="00FE523A">
              <w:rPr>
                <w:bCs/>
              </w:rPr>
              <w:t>(</w:t>
            </w:r>
            <w:r>
              <w:rPr>
                <w:bCs/>
              </w:rPr>
              <w:t>5.4</w:t>
            </w:r>
            <w:r w:rsidRPr="00FE523A">
              <w:rPr>
                <w:bCs/>
              </w:rPr>
              <w:t>)</w:t>
            </w:r>
          </w:p>
        </w:tc>
        <w:tc>
          <w:tcPr>
            <w:tcW w:w="2126" w:type="dxa"/>
          </w:tcPr>
          <w:p w14:paraId="6FD4FD66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FE523A">
              <w:rPr>
                <w:bCs/>
              </w:rPr>
              <w:t>0.41(0.19-0.88)</w:t>
            </w:r>
          </w:p>
        </w:tc>
        <w:tc>
          <w:tcPr>
            <w:tcW w:w="1417" w:type="dxa"/>
          </w:tcPr>
          <w:p w14:paraId="590A2478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FE523A">
              <w:rPr>
                <w:bCs/>
              </w:rPr>
              <w:t>0.023</w:t>
            </w:r>
          </w:p>
        </w:tc>
      </w:tr>
      <w:tr w:rsidR="004902B6" w:rsidRPr="00FE523A" w14:paraId="155ACFDD" w14:textId="77777777" w:rsidTr="00A25409">
        <w:tc>
          <w:tcPr>
            <w:tcW w:w="1838" w:type="dxa"/>
          </w:tcPr>
          <w:p w14:paraId="4C9580AF" w14:textId="77777777" w:rsidR="004902B6" w:rsidRPr="00362554" w:rsidRDefault="004902B6" w:rsidP="00A25409">
            <w:pPr>
              <w:spacing w:line="360" w:lineRule="auto"/>
              <w:rPr>
                <w:bCs/>
              </w:rPr>
            </w:pPr>
            <w:r w:rsidRPr="00FE523A">
              <w:rPr>
                <w:bCs/>
              </w:rPr>
              <w:t>2</w:t>
            </w:r>
            <w:r w:rsidRPr="00FE523A">
              <w:rPr>
                <w:i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(n=18)</w:t>
            </w:r>
          </w:p>
        </w:tc>
        <w:tc>
          <w:tcPr>
            <w:tcW w:w="2557" w:type="dxa"/>
          </w:tcPr>
          <w:p w14:paraId="1E768BA0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FE523A">
              <w:rPr>
                <w:bCs/>
              </w:rPr>
              <w:t>18</w:t>
            </w:r>
            <w:r>
              <w:rPr>
                <w:bCs/>
              </w:rPr>
              <w:t xml:space="preserve"> </w:t>
            </w:r>
            <w:r w:rsidRPr="00FE523A">
              <w:rPr>
                <w:bCs/>
              </w:rPr>
              <w:t>(</w:t>
            </w:r>
            <w:r>
              <w:rPr>
                <w:bCs/>
              </w:rPr>
              <w:t>100.0</w:t>
            </w:r>
            <w:r w:rsidRPr="00FE523A">
              <w:rPr>
                <w:bCs/>
              </w:rPr>
              <w:t>)</w:t>
            </w:r>
          </w:p>
        </w:tc>
        <w:tc>
          <w:tcPr>
            <w:tcW w:w="2268" w:type="dxa"/>
          </w:tcPr>
          <w:p w14:paraId="44D728A1" w14:textId="77777777" w:rsidR="004902B6" w:rsidRPr="00FE523A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FE523A">
              <w:rPr>
                <w:bCs/>
              </w:rPr>
              <w:t>0</w:t>
            </w:r>
            <w:r>
              <w:rPr>
                <w:bCs/>
              </w:rPr>
              <w:t xml:space="preserve"> </w:t>
            </w:r>
            <w:r w:rsidRPr="00FE523A">
              <w:rPr>
                <w:bCs/>
              </w:rPr>
              <w:t>(0.0)</w:t>
            </w:r>
          </w:p>
        </w:tc>
        <w:tc>
          <w:tcPr>
            <w:tcW w:w="2126" w:type="dxa"/>
          </w:tcPr>
          <w:p w14:paraId="0D3E887A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417" w:type="dxa"/>
          </w:tcPr>
          <w:p w14:paraId="33065795" w14:textId="77777777" w:rsidR="004902B6" w:rsidRPr="00FE523A" w:rsidRDefault="004902B6" w:rsidP="00A25409">
            <w:pPr>
              <w:spacing w:line="360" w:lineRule="auto"/>
              <w:jc w:val="center"/>
              <w:rPr>
                <w:b/>
              </w:rPr>
            </w:pPr>
          </w:p>
        </w:tc>
      </w:tr>
      <w:tr w:rsidR="004902B6" w:rsidRPr="00AF7126" w14:paraId="494736AD" w14:textId="77777777" w:rsidTr="00A25409">
        <w:tc>
          <w:tcPr>
            <w:tcW w:w="1838" w:type="dxa"/>
          </w:tcPr>
          <w:p w14:paraId="57E517DE" w14:textId="77777777" w:rsidR="004902B6" w:rsidRPr="00AF7126" w:rsidRDefault="004902B6" w:rsidP="00A25409">
            <w:pPr>
              <w:spacing w:line="360" w:lineRule="auto"/>
              <w:rPr>
                <w:bCs/>
              </w:rPr>
            </w:pPr>
            <w:r w:rsidRPr="00AF7126">
              <w:rPr>
                <w:b/>
              </w:rPr>
              <w:t>ε4 dose</w:t>
            </w:r>
          </w:p>
        </w:tc>
        <w:tc>
          <w:tcPr>
            <w:tcW w:w="2557" w:type="dxa"/>
          </w:tcPr>
          <w:p w14:paraId="0AD17D8A" w14:textId="77777777" w:rsidR="004902B6" w:rsidRPr="00AF7126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AF7126">
              <w:rPr>
                <w:bCs/>
              </w:rPr>
              <w:t>n=922</w:t>
            </w:r>
          </w:p>
        </w:tc>
        <w:tc>
          <w:tcPr>
            <w:tcW w:w="2268" w:type="dxa"/>
          </w:tcPr>
          <w:p w14:paraId="21C9BB1A" w14:textId="77777777" w:rsidR="004902B6" w:rsidRPr="00AF7126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AF7126">
              <w:rPr>
                <w:bCs/>
              </w:rPr>
              <w:t>n=121</w:t>
            </w:r>
          </w:p>
        </w:tc>
        <w:tc>
          <w:tcPr>
            <w:tcW w:w="2126" w:type="dxa"/>
          </w:tcPr>
          <w:p w14:paraId="531B8F1D" w14:textId="77777777" w:rsidR="004902B6" w:rsidRPr="00AF7126" w:rsidRDefault="004902B6" w:rsidP="00A2540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417" w:type="dxa"/>
          </w:tcPr>
          <w:p w14:paraId="634E2DFD" w14:textId="77777777" w:rsidR="004902B6" w:rsidRPr="00AF7126" w:rsidRDefault="004902B6" w:rsidP="00A25409">
            <w:pPr>
              <w:spacing w:line="360" w:lineRule="auto"/>
              <w:jc w:val="center"/>
              <w:rPr>
                <w:b/>
              </w:rPr>
            </w:pPr>
          </w:p>
        </w:tc>
      </w:tr>
      <w:tr w:rsidR="004902B6" w:rsidRPr="00AF7126" w14:paraId="64EF6C62" w14:textId="77777777" w:rsidTr="00A25409">
        <w:tc>
          <w:tcPr>
            <w:tcW w:w="1838" w:type="dxa"/>
          </w:tcPr>
          <w:p w14:paraId="4C0956AD" w14:textId="77777777" w:rsidR="004902B6" w:rsidRPr="00AF7126" w:rsidRDefault="004902B6" w:rsidP="00A25409">
            <w:pPr>
              <w:spacing w:line="360" w:lineRule="auto"/>
              <w:rPr>
                <w:bCs/>
              </w:rPr>
            </w:pPr>
            <w:r w:rsidRPr="00AF7126">
              <w:rPr>
                <w:bCs/>
              </w:rPr>
              <w:t>0</w:t>
            </w:r>
          </w:p>
        </w:tc>
        <w:tc>
          <w:tcPr>
            <w:tcW w:w="2557" w:type="dxa"/>
          </w:tcPr>
          <w:p w14:paraId="1D4EFDCC" w14:textId="77777777" w:rsidR="004902B6" w:rsidRPr="00AF7126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AF7126">
              <w:t>546 (90.1)</w:t>
            </w:r>
          </w:p>
        </w:tc>
        <w:tc>
          <w:tcPr>
            <w:tcW w:w="2268" w:type="dxa"/>
          </w:tcPr>
          <w:p w14:paraId="7A6B3181" w14:textId="77777777" w:rsidR="004902B6" w:rsidRPr="00AF7126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AF7126">
              <w:t>60 (9.9)</w:t>
            </w:r>
          </w:p>
        </w:tc>
        <w:tc>
          <w:tcPr>
            <w:tcW w:w="2126" w:type="dxa"/>
          </w:tcPr>
          <w:p w14:paraId="7D571D1E" w14:textId="77777777" w:rsidR="004902B6" w:rsidRPr="00AF7126" w:rsidRDefault="004902B6" w:rsidP="00A25409">
            <w:pPr>
              <w:spacing w:line="360" w:lineRule="auto"/>
              <w:jc w:val="center"/>
            </w:pPr>
            <w:r w:rsidRPr="00AF7126">
              <w:t xml:space="preserve">Reference </w:t>
            </w:r>
          </w:p>
        </w:tc>
        <w:tc>
          <w:tcPr>
            <w:tcW w:w="1417" w:type="dxa"/>
          </w:tcPr>
          <w:p w14:paraId="12050076" w14:textId="77777777" w:rsidR="004902B6" w:rsidRPr="00AF7126" w:rsidRDefault="004902B6" w:rsidP="00A25409">
            <w:pPr>
              <w:spacing w:line="360" w:lineRule="auto"/>
              <w:jc w:val="center"/>
              <w:rPr>
                <w:b/>
              </w:rPr>
            </w:pPr>
          </w:p>
        </w:tc>
      </w:tr>
      <w:tr w:rsidR="004902B6" w:rsidRPr="00AF7126" w14:paraId="2BAFB78A" w14:textId="77777777" w:rsidTr="00A25409">
        <w:tc>
          <w:tcPr>
            <w:tcW w:w="1838" w:type="dxa"/>
          </w:tcPr>
          <w:p w14:paraId="501DCA4F" w14:textId="77777777" w:rsidR="004902B6" w:rsidRPr="00AF7126" w:rsidRDefault="004902B6" w:rsidP="00A25409">
            <w:pPr>
              <w:spacing w:line="360" w:lineRule="auto"/>
              <w:rPr>
                <w:bCs/>
              </w:rPr>
            </w:pPr>
            <w:r w:rsidRPr="00AF7126">
              <w:rPr>
                <w:bCs/>
              </w:rPr>
              <w:t>1</w:t>
            </w:r>
          </w:p>
        </w:tc>
        <w:tc>
          <w:tcPr>
            <w:tcW w:w="2557" w:type="dxa"/>
          </w:tcPr>
          <w:p w14:paraId="21E72952" w14:textId="77777777" w:rsidR="004902B6" w:rsidRPr="00AF7126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AF7126">
              <w:t>322 (86.8)</w:t>
            </w:r>
          </w:p>
        </w:tc>
        <w:tc>
          <w:tcPr>
            <w:tcW w:w="2268" w:type="dxa"/>
          </w:tcPr>
          <w:p w14:paraId="3C28E27D" w14:textId="77777777" w:rsidR="004902B6" w:rsidRPr="00AF7126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AF7126">
              <w:t>49 (13.2)</w:t>
            </w:r>
          </w:p>
        </w:tc>
        <w:tc>
          <w:tcPr>
            <w:tcW w:w="2126" w:type="dxa"/>
          </w:tcPr>
          <w:p w14:paraId="0785BBFE" w14:textId="77777777" w:rsidR="004902B6" w:rsidRPr="00AF7126" w:rsidRDefault="004902B6" w:rsidP="00A25409">
            <w:pPr>
              <w:spacing w:line="360" w:lineRule="auto"/>
              <w:jc w:val="center"/>
              <w:rPr>
                <w:b/>
              </w:rPr>
            </w:pPr>
            <w:r w:rsidRPr="00AF7126">
              <w:t>1.38 (0.95-2.03)</w:t>
            </w:r>
          </w:p>
        </w:tc>
        <w:tc>
          <w:tcPr>
            <w:tcW w:w="1417" w:type="dxa"/>
          </w:tcPr>
          <w:p w14:paraId="3089A5F0" w14:textId="77777777" w:rsidR="004902B6" w:rsidRPr="00AF7126" w:rsidRDefault="004902B6" w:rsidP="00A25409">
            <w:pPr>
              <w:spacing w:line="360" w:lineRule="auto"/>
              <w:jc w:val="center"/>
              <w:rPr>
                <w:b/>
              </w:rPr>
            </w:pPr>
            <w:r w:rsidRPr="00AF7126">
              <w:t>0.094</w:t>
            </w:r>
          </w:p>
        </w:tc>
      </w:tr>
      <w:tr w:rsidR="004902B6" w:rsidRPr="00AF7126" w14:paraId="4FEF752D" w14:textId="77777777" w:rsidTr="00A25409">
        <w:tc>
          <w:tcPr>
            <w:tcW w:w="1838" w:type="dxa"/>
          </w:tcPr>
          <w:p w14:paraId="0F20EA53" w14:textId="77777777" w:rsidR="004902B6" w:rsidRPr="00AF7126" w:rsidRDefault="004902B6" w:rsidP="00A25409">
            <w:pPr>
              <w:spacing w:line="360" w:lineRule="auto"/>
              <w:rPr>
                <w:bCs/>
              </w:rPr>
            </w:pPr>
            <w:r w:rsidRPr="00AF7126">
              <w:rPr>
                <w:bCs/>
              </w:rPr>
              <w:t>2</w:t>
            </w:r>
          </w:p>
        </w:tc>
        <w:tc>
          <w:tcPr>
            <w:tcW w:w="2557" w:type="dxa"/>
          </w:tcPr>
          <w:p w14:paraId="7CCA26AC" w14:textId="77777777" w:rsidR="004902B6" w:rsidRPr="00AF7126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AF7126">
              <w:rPr>
                <w:bCs/>
              </w:rPr>
              <w:t>54 (81.8)</w:t>
            </w:r>
          </w:p>
        </w:tc>
        <w:tc>
          <w:tcPr>
            <w:tcW w:w="2268" w:type="dxa"/>
          </w:tcPr>
          <w:p w14:paraId="723AA159" w14:textId="77777777" w:rsidR="004902B6" w:rsidRPr="00AF7126" w:rsidRDefault="004902B6" w:rsidP="00A25409">
            <w:pPr>
              <w:spacing w:line="360" w:lineRule="auto"/>
              <w:jc w:val="center"/>
              <w:rPr>
                <w:bCs/>
              </w:rPr>
            </w:pPr>
            <w:r w:rsidRPr="00AF7126">
              <w:rPr>
                <w:bCs/>
              </w:rPr>
              <w:t>12 (18.1)</w:t>
            </w:r>
          </w:p>
        </w:tc>
        <w:tc>
          <w:tcPr>
            <w:tcW w:w="2126" w:type="dxa"/>
          </w:tcPr>
          <w:p w14:paraId="4E4CBFC1" w14:textId="77777777" w:rsidR="004902B6" w:rsidRPr="00AF7126" w:rsidRDefault="004902B6" w:rsidP="00A25409">
            <w:pPr>
              <w:spacing w:line="360" w:lineRule="auto"/>
              <w:jc w:val="center"/>
              <w:rPr>
                <w:b/>
              </w:rPr>
            </w:pPr>
            <w:r w:rsidRPr="00AF7126">
              <w:rPr>
                <w:bCs/>
              </w:rPr>
              <w:t>2.09 (1.13-3.89)</w:t>
            </w:r>
          </w:p>
        </w:tc>
        <w:tc>
          <w:tcPr>
            <w:tcW w:w="1417" w:type="dxa"/>
          </w:tcPr>
          <w:p w14:paraId="716522A8" w14:textId="77777777" w:rsidR="004902B6" w:rsidRPr="00AF7126" w:rsidRDefault="004902B6" w:rsidP="00A25409">
            <w:pPr>
              <w:spacing w:line="360" w:lineRule="auto"/>
              <w:jc w:val="center"/>
              <w:rPr>
                <w:b/>
              </w:rPr>
            </w:pPr>
            <w:r w:rsidRPr="00AF7126">
              <w:rPr>
                <w:bCs/>
              </w:rPr>
              <w:t>0.020</w:t>
            </w:r>
          </w:p>
        </w:tc>
      </w:tr>
    </w:tbl>
    <w:p w14:paraId="64039A50" w14:textId="59B97F2B" w:rsidR="004902B6" w:rsidRDefault="004902B6" w:rsidP="00544803">
      <w:pPr>
        <w:spacing w:line="480" w:lineRule="auto"/>
        <w:rPr>
          <w:b/>
          <w:lang w:val="en-US"/>
        </w:rPr>
      </w:pPr>
    </w:p>
    <w:p w14:paraId="3C5075BB" w14:textId="75C149FE" w:rsidR="00305C86" w:rsidRDefault="00305C86" w:rsidP="00544803">
      <w:pPr>
        <w:spacing w:line="480" w:lineRule="auto"/>
        <w:rPr>
          <w:b/>
          <w:lang w:val="en-US"/>
        </w:rPr>
      </w:pPr>
    </w:p>
    <w:p w14:paraId="134084EB" w14:textId="2D37F7B9" w:rsidR="00305C86" w:rsidRDefault="00305C86" w:rsidP="00544803">
      <w:pPr>
        <w:spacing w:line="480" w:lineRule="auto"/>
        <w:rPr>
          <w:b/>
          <w:lang w:val="en-US"/>
        </w:rPr>
      </w:pPr>
    </w:p>
    <w:p w14:paraId="57275191" w14:textId="1A710DF5" w:rsidR="00305C86" w:rsidRDefault="00305C86" w:rsidP="00544803">
      <w:pPr>
        <w:spacing w:line="480" w:lineRule="auto"/>
        <w:rPr>
          <w:b/>
          <w:lang w:val="en-US"/>
        </w:rPr>
      </w:pPr>
    </w:p>
    <w:p w14:paraId="7E312127" w14:textId="3DD1DB5D" w:rsidR="00305C86" w:rsidRDefault="00305C86" w:rsidP="00544803">
      <w:pPr>
        <w:spacing w:line="480" w:lineRule="auto"/>
        <w:rPr>
          <w:b/>
          <w:lang w:val="en-US"/>
        </w:rPr>
      </w:pPr>
    </w:p>
    <w:p w14:paraId="36D964EA" w14:textId="4D012E96" w:rsidR="00305C86" w:rsidRDefault="00305C86" w:rsidP="00544803">
      <w:pPr>
        <w:spacing w:line="480" w:lineRule="auto"/>
        <w:rPr>
          <w:b/>
          <w:lang w:val="en-US"/>
        </w:rPr>
      </w:pPr>
    </w:p>
    <w:p w14:paraId="41651891" w14:textId="5E6C57FA" w:rsidR="00305C86" w:rsidRDefault="00305C86" w:rsidP="00544803">
      <w:pPr>
        <w:spacing w:line="480" w:lineRule="auto"/>
        <w:rPr>
          <w:b/>
          <w:lang w:val="en-US"/>
        </w:rPr>
      </w:pPr>
    </w:p>
    <w:p w14:paraId="0379C95B" w14:textId="722E59BC" w:rsidR="00305C86" w:rsidRDefault="00305C86" w:rsidP="00544803">
      <w:pPr>
        <w:spacing w:line="480" w:lineRule="auto"/>
        <w:rPr>
          <w:b/>
          <w:lang w:val="en-US"/>
        </w:rPr>
      </w:pPr>
    </w:p>
    <w:sectPr w:rsidR="00305C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795"/>
    <w:rsid w:val="000B5196"/>
    <w:rsid w:val="00123795"/>
    <w:rsid w:val="00305C86"/>
    <w:rsid w:val="004902B6"/>
    <w:rsid w:val="00544803"/>
    <w:rsid w:val="00AD755F"/>
    <w:rsid w:val="00FB5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09D2E"/>
  <w15:chartTrackingRefBased/>
  <w15:docId w15:val="{A673D0AE-A6EF-1547-8D87-18974BB23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FB51EF"/>
    <w:tblPr>
      <w:tblStyleRowBandSize w:val="1"/>
      <w:tblStyleColBandSize w:val="1"/>
      <w:tblBorders>
        <w:left w:val="single" w:sz="18" w:space="0" w:color="auto"/>
        <w:right w:val="single" w:sz="18" w:space="0" w:color="auto"/>
        <w:insideH w:val="single" w:sz="18" w:space="0" w:color="auto"/>
        <w:insideV w:val="single" w:sz="18" w:space="0" w:color="auto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Style1">
    <w:name w:val="Style1"/>
    <w:basedOn w:val="TableSimple1"/>
    <w:uiPriority w:val="99"/>
    <w:rsid w:val="00123795"/>
    <w:rPr>
      <w:sz w:val="20"/>
      <w:szCs w:val="20"/>
      <w:lang w:val="en-GB" w:eastAsia="en-GB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12379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123795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902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Oluwadamilola Ojo</dc:creator>
  <cp:keywords/>
  <dc:description/>
  <cp:lastModifiedBy>Oluwadamilola Ojo</cp:lastModifiedBy>
  <cp:revision>2</cp:revision>
  <dcterms:created xsi:type="dcterms:W3CDTF">2022-06-11T17:40:00Z</dcterms:created>
  <dcterms:modified xsi:type="dcterms:W3CDTF">2022-06-11T17:40:00Z</dcterms:modified>
</cp:coreProperties>
</file>