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0E9A8" w14:textId="1F635068" w:rsidR="00FB4887" w:rsidRDefault="001B6A97">
      <w:pPr>
        <w:rPr>
          <w:lang w:val="en-US"/>
        </w:rPr>
      </w:pPr>
      <w:bookmarkStart w:id="0" w:name="_GoBack"/>
      <w:bookmarkEnd w:id="0"/>
      <w:r>
        <w:rPr>
          <w:lang w:val="en-US"/>
        </w:rPr>
        <w:t xml:space="preserve">Appendix </w:t>
      </w:r>
    </w:p>
    <w:p w14:paraId="40106971" w14:textId="50A9EEB7" w:rsidR="001B6A97" w:rsidRDefault="001B6A97">
      <w:pPr>
        <w:rPr>
          <w:lang w:val="en-US"/>
        </w:rPr>
      </w:pPr>
    </w:p>
    <w:p w14:paraId="2237B414" w14:textId="062EE744" w:rsidR="001B6A97" w:rsidRDefault="001B6A97">
      <w:pPr>
        <w:rPr>
          <w:rFonts w:hint="eastAsia"/>
          <w:lang w:val="en-US"/>
        </w:rPr>
      </w:pPr>
      <w:r>
        <w:rPr>
          <w:lang w:val="en-US"/>
        </w:rPr>
        <w:t xml:space="preserve">Table 1  Adhesion grade as described by Nair et Al. </w:t>
      </w:r>
    </w:p>
    <w:p w14:paraId="29BA1C6C" w14:textId="63E11FCB" w:rsidR="001B6A97" w:rsidRDefault="001B6A97">
      <w:pPr>
        <w:rPr>
          <w:lang w:val="en-US"/>
        </w:rPr>
      </w:pPr>
    </w:p>
    <w:p w14:paraId="4E8D904D" w14:textId="061541BD" w:rsidR="001B6A97" w:rsidRDefault="001B6A97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3CA7B3D" wp14:editId="34B45B09">
            <wp:extent cx="5727700" cy="3512820"/>
            <wp:effectExtent l="0" t="0" r="0" b="508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79E7D" w14:textId="3C9F6A65" w:rsidR="001B6A97" w:rsidRDefault="001B6A97">
      <w:pPr>
        <w:rPr>
          <w:lang w:val="en-US"/>
        </w:rPr>
      </w:pPr>
    </w:p>
    <w:p w14:paraId="5B59FD8C" w14:textId="77777777" w:rsidR="001B6A97" w:rsidRDefault="001B6A97">
      <w:pPr>
        <w:rPr>
          <w:lang w:val="en-US"/>
        </w:rPr>
      </w:pPr>
      <w:r>
        <w:rPr>
          <w:lang w:val="en-US"/>
        </w:rPr>
        <w:br w:type="page"/>
      </w:r>
    </w:p>
    <w:p w14:paraId="4AC17C48" w14:textId="097768A6" w:rsidR="001B6A97" w:rsidRDefault="001B6A97">
      <w:pPr>
        <w:rPr>
          <w:lang w:val="en-US"/>
        </w:rPr>
      </w:pPr>
      <w:r>
        <w:rPr>
          <w:lang w:val="en-US"/>
        </w:rPr>
        <w:lastRenderedPageBreak/>
        <w:t xml:space="preserve">Figure. 1 Four quadrant schema </w:t>
      </w:r>
    </w:p>
    <w:p w14:paraId="35AFEC62" w14:textId="4412026C" w:rsidR="001B6A97" w:rsidRPr="001B6A97" w:rsidRDefault="001B6A97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1F3AF4C" wp14:editId="2D479518">
            <wp:extent cx="5727700" cy="5152390"/>
            <wp:effectExtent l="0" t="0" r="0" b="381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15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B6A97" w:rsidRPr="001B6A97" w:rsidSect="008976E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A97"/>
    <w:rsid w:val="00006222"/>
    <w:rsid w:val="0005294F"/>
    <w:rsid w:val="000764A2"/>
    <w:rsid w:val="000B0C81"/>
    <w:rsid w:val="000D2098"/>
    <w:rsid w:val="000E6D69"/>
    <w:rsid w:val="00116B88"/>
    <w:rsid w:val="00177313"/>
    <w:rsid w:val="001856C6"/>
    <w:rsid w:val="0019074C"/>
    <w:rsid w:val="001B0FD5"/>
    <w:rsid w:val="001B6A97"/>
    <w:rsid w:val="001C77A5"/>
    <w:rsid w:val="002135C2"/>
    <w:rsid w:val="00230D7F"/>
    <w:rsid w:val="00245135"/>
    <w:rsid w:val="0029266D"/>
    <w:rsid w:val="00296A02"/>
    <w:rsid w:val="002A7D33"/>
    <w:rsid w:val="002E60AA"/>
    <w:rsid w:val="002F1C6E"/>
    <w:rsid w:val="002F690E"/>
    <w:rsid w:val="0037377B"/>
    <w:rsid w:val="00385941"/>
    <w:rsid w:val="00411CF5"/>
    <w:rsid w:val="004654E5"/>
    <w:rsid w:val="00465F6E"/>
    <w:rsid w:val="0049373E"/>
    <w:rsid w:val="00611FF7"/>
    <w:rsid w:val="00653BAF"/>
    <w:rsid w:val="006A545F"/>
    <w:rsid w:val="006F034E"/>
    <w:rsid w:val="006F6AFC"/>
    <w:rsid w:val="00762570"/>
    <w:rsid w:val="00780F3C"/>
    <w:rsid w:val="007928B9"/>
    <w:rsid w:val="00792EEE"/>
    <w:rsid w:val="007E393A"/>
    <w:rsid w:val="00846235"/>
    <w:rsid w:val="00870BCC"/>
    <w:rsid w:val="008976E6"/>
    <w:rsid w:val="008A2D5F"/>
    <w:rsid w:val="008B4CBD"/>
    <w:rsid w:val="008D0CA3"/>
    <w:rsid w:val="008F0062"/>
    <w:rsid w:val="00930FA3"/>
    <w:rsid w:val="0093158C"/>
    <w:rsid w:val="00973264"/>
    <w:rsid w:val="00986AFF"/>
    <w:rsid w:val="00987C08"/>
    <w:rsid w:val="009B1A70"/>
    <w:rsid w:val="009C0E10"/>
    <w:rsid w:val="009F56A2"/>
    <w:rsid w:val="009F704F"/>
    <w:rsid w:val="00AA6B01"/>
    <w:rsid w:val="00AB29ED"/>
    <w:rsid w:val="00AD3969"/>
    <w:rsid w:val="00AF62F8"/>
    <w:rsid w:val="00B36EDF"/>
    <w:rsid w:val="00BB3333"/>
    <w:rsid w:val="00C06554"/>
    <w:rsid w:val="00C17FB5"/>
    <w:rsid w:val="00C21C38"/>
    <w:rsid w:val="00C2527C"/>
    <w:rsid w:val="00C44227"/>
    <w:rsid w:val="00C71B11"/>
    <w:rsid w:val="00C84CBD"/>
    <w:rsid w:val="00CA2888"/>
    <w:rsid w:val="00D00388"/>
    <w:rsid w:val="00D16555"/>
    <w:rsid w:val="00D170BF"/>
    <w:rsid w:val="00D666FA"/>
    <w:rsid w:val="00D866FB"/>
    <w:rsid w:val="00D93AED"/>
    <w:rsid w:val="00DD11CD"/>
    <w:rsid w:val="00DE0238"/>
    <w:rsid w:val="00DE4640"/>
    <w:rsid w:val="00E24877"/>
    <w:rsid w:val="00E32137"/>
    <w:rsid w:val="00E562BB"/>
    <w:rsid w:val="00E74CA8"/>
    <w:rsid w:val="00F05992"/>
    <w:rsid w:val="00F5224E"/>
    <w:rsid w:val="00FB4887"/>
    <w:rsid w:val="00FB7C65"/>
    <w:rsid w:val="00FF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5D2B44"/>
  <w15:chartTrackingRefBased/>
  <w15:docId w15:val="{0BBE7536-05E4-4B4E-A585-3703B5EBB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KR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Won-Suk Lee</dc:creator>
  <cp:keywords/>
  <dc:description/>
  <cp:lastModifiedBy>Won-Suk Lee</cp:lastModifiedBy>
  <cp:revision>1</cp:revision>
  <dcterms:created xsi:type="dcterms:W3CDTF">2021-08-07T03:47:00Z</dcterms:created>
  <dcterms:modified xsi:type="dcterms:W3CDTF">2021-08-07T03:51:00Z</dcterms:modified>
</cp:coreProperties>
</file>