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823759" w14:textId="4FE59EEA" w:rsidR="004D01CD" w:rsidRPr="00C61154" w:rsidRDefault="006256CC">
      <w:pPr>
        <w:pStyle w:val="BodyText"/>
        <w:spacing w:before="61"/>
        <w:ind w:left="100" w:right="99"/>
        <w:rPr>
          <w:i w:val="0"/>
          <w:iCs w:val="0"/>
        </w:rPr>
      </w:pPr>
      <w:r w:rsidRPr="00C61154">
        <w:rPr>
          <w:i w:val="0"/>
          <w:iCs w:val="0"/>
        </w:rPr>
        <w:t>Supplementary Table 1: ANOVA table summarising multivariate GLM model of gut location</w:t>
      </w:r>
      <w:r w:rsidRPr="00C61154">
        <w:rPr>
          <w:i w:val="0"/>
          <w:iCs w:val="0"/>
          <w:spacing w:val="1"/>
        </w:rPr>
        <w:t xml:space="preserve"> </w:t>
      </w:r>
      <w:r w:rsidRPr="00C61154">
        <w:rPr>
          <w:i w:val="0"/>
          <w:iCs w:val="0"/>
        </w:rPr>
        <w:t>nested</w:t>
      </w:r>
      <w:r w:rsidRPr="00C61154">
        <w:rPr>
          <w:i w:val="0"/>
          <w:iCs w:val="0"/>
          <w:spacing w:val="-2"/>
        </w:rPr>
        <w:t xml:space="preserve"> </w:t>
      </w:r>
      <w:r w:rsidRPr="00C61154">
        <w:rPr>
          <w:i w:val="0"/>
          <w:iCs w:val="0"/>
        </w:rPr>
        <w:t>within</w:t>
      </w:r>
      <w:r w:rsidRPr="00C61154">
        <w:rPr>
          <w:i w:val="0"/>
          <w:iCs w:val="0"/>
          <w:spacing w:val="-1"/>
        </w:rPr>
        <w:t xml:space="preserve"> </w:t>
      </w:r>
      <w:r w:rsidR="0084264A">
        <w:rPr>
          <w:i w:val="0"/>
          <w:iCs w:val="0"/>
        </w:rPr>
        <w:t>fish</w:t>
      </w:r>
      <w:r w:rsidRPr="00C61154">
        <w:rPr>
          <w:i w:val="0"/>
          <w:iCs w:val="0"/>
          <w:spacing w:val="-2"/>
        </w:rPr>
        <w:t xml:space="preserve"> </w:t>
      </w:r>
      <w:r w:rsidRPr="00C61154">
        <w:rPr>
          <w:i w:val="0"/>
          <w:iCs w:val="0"/>
        </w:rPr>
        <w:t>species.</w:t>
      </w:r>
      <w:r w:rsidRPr="00C61154">
        <w:rPr>
          <w:i w:val="0"/>
          <w:iCs w:val="0"/>
          <w:spacing w:val="-1"/>
        </w:rPr>
        <w:t xml:space="preserve"> </w:t>
      </w:r>
      <w:r w:rsidRPr="00C61154">
        <w:rPr>
          <w:i w:val="0"/>
          <w:iCs w:val="0"/>
        </w:rPr>
        <w:t>Results</w:t>
      </w:r>
      <w:r w:rsidRPr="00C61154">
        <w:rPr>
          <w:i w:val="0"/>
          <w:iCs w:val="0"/>
          <w:spacing w:val="-1"/>
        </w:rPr>
        <w:t xml:space="preserve"> </w:t>
      </w:r>
      <w:r w:rsidRPr="00C61154">
        <w:rPr>
          <w:i w:val="0"/>
          <w:iCs w:val="0"/>
        </w:rPr>
        <w:t>based</w:t>
      </w:r>
      <w:r w:rsidRPr="00C61154">
        <w:rPr>
          <w:i w:val="0"/>
          <w:iCs w:val="0"/>
          <w:spacing w:val="-57"/>
        </w:rPr>
        <w:t xml:space="preserve"> </w:t>
      </w:r>
      <w:r w:rsidR="0084264A">
        <w:rPr>
          <w:i w:val="0"/>
          <w:iCs w:val="0"/>
          <w:spacing w:val="-57"/>
        </w:rPr>
        <w:t xml:space="preserve">                </w:t>
      </w:r>
      <w:r w:rsidRPr="00C61154">
        <w:rPr>
          <w:i w:val="0"/>
          <w:iCs w:val="0"/>
        </w:rPr>
        <w:t>on 999 simulations.</w:t>
      </w:r>
    </w:p>
    <w:p w14:paraId="4D925727" w14:textId="77777777" w:rsidR="004D01CD" w:rsidRDefault="004D01CD">
      <w:pPr>
        <w:pStyle w:val="BodyText"/>
        <w:spacing w:before="6"/>
        <w:rPr>
          <w:sz w:val="10"/>
        </w:rPr>
      </w:pP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606"/>
        <w:gridCol w:w="1607"/>
        <w:gridCol w:w="1609"/>
        <w:gridCol w:w="1607"/>
        <w:gridCol w:w="1607"/>
      </w:tblGrid>
      <w:tr w:rsidR="00C61154" w14:paraId="45F6FA4B" w14:textId="77777777" w:rsidTr="00C61154">
        <w:trPr>
          <w:trHeight w:val="395"/>
        </w:trPr>
        <w:tc>
          <w:tcPr>
            <w:tcW w:w="1606" w:type="dxa"/>
          </w:tcPr>
          <w:p w14:paraId="393C4245" w14:textId="77777777" w:rsidR="00C61154" w:rsidRDefault="00C61154">
            <w:pPr>
              <w:pStyle w:val="TableParagraph"/>
              <w:spacing w:line="240" w:lineRule="auto"/>
              <w:ind w:left="0"/>
            </w:pPr>
          </w:p>
        </w:tc>
        <w:tc>
          <w:tcPr>
            <w:tcW w:w="1607" w:type="dxa"/>
          </w:tcPr>
          <w:p w14:paraId="57C71493" w14:textId="66E681CD" w:rsidR="00C61154" w:rsidRDefault="00C61154">
            <w:pPr>
              <w:pStyle w:val="TableParagraph"/>
              <w:spacing w:line="277" w:lineRule="exact"/>
              <w:rPr>
                <w:position w:val="2"/>
                <w:sz w:val="24"/>
              </w:rPr>
            </w:pPr>
            <w:proofErr w:type="spellStart"/>
            <w:r>
              <w:rPr>
                <w:position w:val="2"/>
                <w:sz w:val="24"/>
              </w:rPr>
              <w:t>Df</w:t>
            </w:r>
            <w:proofErr w:type="spellEnd"/>
            <w:r>
              <w:rPr>
                <w:sz w:val="16"/>
              </w:rPr>
              <w:t>residual</w:t>
            </w:r>
          </w:p>
        </w:tc>
        <w:tc>
          <w:tcPr>
            <w:tcW w:w="1609" w:type="dxa"/>
          </w:tcPr>
          <w:p w14:paraId="0B6D3E7F" w14:textId="340E8A83" w:rsidR="00C61154" w:rsidRDefault="00C61154">
            <w:pPr>
              <w:pStyle w:val="TableParagraph"/>
              <w:spacing w:line="277" w:lineRule="exact"/>
              <w:ind w:left="106"/>
              <w:rPr>
                <w:position w:val="2"/>
                <w:sz w:val="24"/>
              </w:rPr>
            </w:pPr>
            <w:proofErr w:type="spellStart"/>
            <w:r>
              <w:rPr>
                <w:position w:val="2"/>
                <w:sz w:val="24"/>
              </w:rPr>
              <w:t>Df</w:t>
            </w:r>
            <w:proofErr w:type="spellEnd"/>
            <w:r>
              <w:rPr>
                <w:sz w:val="16"/>
              </w:rPr>
              <w:t>diff</w:t>
            </w:r>
          </w:p>
        </w:tc>
        <w:tc>
          <w:tcPr>
            <w:tcW w:w="1607" w:type="dxa"/>
          </w:tcPr>
          <w:p w14:paraId="7903419C" w14:textId="2CE492CA" w:rsidR="00C61154" w:rsidRDefault="00C61154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LRT</w:t>
            </w:r>
          </w:p>
        </w:tc>
        <w:tc>
          <w:tcPr>
            <w:tcW w:w="1607" w:type="dxa"/>
          </w:tcPr>
          <w:p w14:paraId="0CF8F5B6" w14:textId="0B3370DB" w:rsidR="00C61154" w:rsidRPr="008A2977" w:rsidRDefault="008A2977">
            <w:pPr>
              <w:pStyle w:val="TableParagraph"/>
              <w:ind w:left="104"/>
              <w:rPr>
                <w:i/>
                <w:iCs/>
                <w:sz w:val="24"/>
              </w:rPr>
            </w:pPr>
            <w:r>
              <w:rPr>
                <w:i/>
                <w:iCs/>
                <w:sz w:val="24"/>
              </w:rPr>
              <w:t>p</w:t>
            </w:r>
          </w:p>
        </w:tc>
      </w:tr>
      <w:tr w:rsidR="00C61154" w14:paraId="07DB1C75" w14:textId="77777777" w:rsidTr="00C61154">
        <w:trPr>
          <w:trHeight w:val="395"/>
        </w:trPr>
        <w:tc>
          <w:tcPr>
            <w:tcW w:w="1606" w:type="dxa"/>
          </w:tcPr>
          <w:p w14:paraId="02265CE5" w14:textId="69E3DE2C" w:rsidR="00C61154" w:rsidRDefault="00C61154" w:rsidP="00C61154">
            <w:pPr>
              <w:pStyle w:val="TableParagraph"/>
              <w:spacing w:line="240" w:lineRule="auto"/>
              <w:ind w:left="0"/>
            </w:pPr>
            <w:r>
              <w:rPr>
                <w:sz w:val="24"/>
              </w:rPr>
              <w:t>Gut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Location</w:t>
            </w:r>
          </w:p>
        </w:tc>
        <w:tc>
          <w:tcPr>
            <w:tcW w:w="1607" w:type="dxa"/>
          </w:tcPr>
          <w:p w14:paraId="14C67BFC" w14:textId="2A502635" w:rsidR="00C61154" w:rsidRDefault="00E73548" w:rsidP="00C61154">
            <w:pPr>
              <w:pStyle w:val="TableParagraph"/>
              <w:spacing w:line="277" w:lineRule="exact"/>
              <w:rPr>
                <w:sz w:val="16"/>
              </w:rPr>
            </w:pPr>
            <w:r>
              <w:rPr>
                <w:sz w:val="24"/>
              </w:rPr>
              <w:t>115</w:t>
            </w:r>
          </w:p>
        </w:tc>
        <w:tc>
          <w:tcPr>
            <w:tcW w:w="1609" w:type="dxa"/>
          </w:tcPr>
          <w:p w14:paraId="1D8F2E45" w14:textId="22D954DF" w:rsidR="00C61154" w:rsidRDefault="00C61154" w:rsidP="00C61154">
            <w:pPr>
              <w:pStyle w:val="TableParagraph"/>
              <w:spacing w:line="277" w:lineRule="exact"/>
              <w:ind w:left="106"/>
              <w:rPr>
                <w:sz w:val="16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607" w:type="dxa"/>
          </w:tcPr>
          <w:p w14:paraId="18EECEA2" w14:textId="75376C89" w:rsidR="00C61154" w:rsidRDefault="00E73548" w:rsidP="00C61154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206.8338</w:t>
            </w:r>
          </w:p>
        </w:tc>
        <w:tc>
          <w:tcPr>
            <w:tcW w:w="1607" w:type="dxa"/>
          </w:tcPr>
          <w:p w14:paraId="1C79CDDB" w14:textId="207B9149" w:rsidR="00C61154" w:rsidRDefault="00C61154" w:rsidP="00C61154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0.001</w:t>
            </w:r>
          </w:p>
        </w:tc>
      </w:tr>
      <w:tr w:rsidR="00C61154" w14:paraId="3B7F360A" w14:textId="77777777" w:rsidTr="00C61154">
        <w:trPr>
          <w:trHeight w:val="395"/>
        </w:trPr>
        <w:tc>
          <w:tcPr>
            <w:tcW w:w="1606" w:type="dxa"/>
          </w:tcPr>
          <w:p w14:paraId="7BDF7C6F" w14:textId="70B78455" w:rsidR="00C61154" w:rsidRDefault="00E73548" w:rsidP="00E73548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Trophic guild</w:t>
            </w:r>
          </w:p>
        </w:tc>
        <w:tc>
          <w:tcPr>
            <w:tcW w:w="1607" w:type="dxa"/>
          </w:tcPr>
          <w:p w14:paraId="47B5968D" w14:textId="2CB7A24E" w:rsidR="00C61154" w:rsidRDefault="00E73548" w:rsidP="00C6115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114</w:t>
            </w:r>
          </w:p>
        </w:tc>
        <w:tc>
          <w:tcPr>
            <w:tcW w:w="1609" w:type="dxa"/>
          </w:tcPr>
          <w:p w14:paraId="1C5D6C2D" w14:textId="194373C9" w:rsidR="00C61154" w:rsidRDefault="00E73548" w:rsidP="00C61154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07" w:type="dxa"/>
          </w:tcPr>
          <w:p w14:paraId="470BC2BA" w14:textId="0062742B" w:rsidR="00C61154" w:rsidRDefault="00E73548" w:rsidP="00C61154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304.6250</w:t>
            </w:r>
          </w:p>
        </w:tc>
        <w:tc>
          <w:tcPr>
            <w:tcW w:w="1607" w:type="dxa"/>
          </w:tcPr>
          <w:p w14:paraId="293A453E" w14:textId="4BF462D7" w:rsidR="00C61154" w:rsidRDefault="00E73548" w:rsidP="00C61154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0.001</w:t>
            </w:r>
          </w:p>
        </w:tc>
      </w:tr>
      <w:tr w:rsidR="00E73548" w14:paraId="7B6D60F0" w14:textId="77777777" w:rsidTr="00C61154">
        <w:trPr>
          <w:trHeight w:val="395"/>
        </w:trPr>
        <w:tc>
          <w:tcPr>
            <w:tcW w:w="1606" w:type="dxa"/>
          </w:tcPr>
          <w:p w14:paraId="0CFB51DC" w14:textId="2E4E8D64" w:rsidR="00E73548" w:rsidRDefault="00E73548" w:rsidP="00E73548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Gut x Trophic</w:t>
            </w:r>
          </w:p>
        </w:tc>
        <w:tc>
          <w:tcPr>
            <w:tcW w:w="1607" w:type="dxa"/>
          </w:tcPr>
          <w:p w14:paraId="208013FB" w14:textId="16930FFF" w:rsidR="00E73548" w:rsidRDefault="00E73548" w:rsidP="00C6115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111</w:t>
            </w:r>
          </w:p>
        </w:tc>
        <w:tc>
          <w:tcPr>
            <w:tcW w:w="1609" w:type="dxa"/>
          </w:tcPr>
          <w:p w14:paraId="6C8B3A5B" w14:textId="05473EDE" w:rsidR="00E73548" w:rsidRDefault="00E73548" w:rsidP="00C61154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607" w:type="dxa"/>
          </w:tcPr>
          <w:p w14:paraId="344A9B69" w14:textId="44E23E73" w:rsidR="00E73548" w:rsidRDefault="00E73548" w:rsidP="00C61154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152.0174</w:t>
            </w:r>
          </w:p>
        </w:tc>
        <w:tc>
          <w:tcPr>
            <w:tcW w:w="1607" w:type="dxa"/>
          </w:tcPr>
          <w:p w14:paraId="2D38E9C8" w14:textId="269361BF" w:rsidR="00E73548" w:rsidRDefault="00E73548" w:rsidP="00C61154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0.001</w:t>
            </w:r>
          </w:p>
        </w:tc>
      </w:tr>
    </w:tbl>
    <w:p w14:paraId="3730A58C" w14:textId="77777777" w:rsidR="004D01CD" w:rsidRDefault="004D01CD">
      <w:pPr>
        <w:pStyle w:val="BodyText"/>
        <w:spacing w:before="4"/>
        <w:rPr>
          <w:sz w:val="34"/>
        </w:rPr>
      </w:pPr>
    </w:p>
    <w:p w14:paraId="604BB79C" w14:textId="623CC72D" w:rsidR="004D01CD" w:rsidRPr="00C61154" w:rsidRDefault="006256CC">
      <w:pPr>
        <w:pStyle w:val="BodyText"/>
        <w:ind w:left="100" w:right="173"/>
        <w:rPr>
          <w:i w:val="0"/>
          <w:iCs w:val="0"/>
        </w:rPr>
      </w:pPr>
      <w:r w:rsidRPr="00C61154">
        <w:rPr>
          <w:i w:val="0"/>
          <w:iCs w:val="0"/>
        </w:rPr>
        <w:t xml:space="preserve">Supplementary Table 2: </w:t>
      </w:r>
      <w:r w:rsidR="00DD7431" w:rsidRPr="00C61154">
        <w:rPr>
          <w:i w:val="0"/>
          <w:iCs w:val="0"/>
        </w:rPr>
        <w:t xml:space="preserve">ANOVA table summarising multivariate </w:t>
      </w:r>
      <w:r w:rsidRPr="00C61154">
        <w:rPr>
          <w:i w:val="0"/>
          <w:iCs w:val="0"/>
        </w:rPr>
        <w:t xml:space="preserve">GLM model </w:t>
      </w:r>
      <w:r w:rsidRPr="00C61154">
        <w:rPr>
          <w:i w:val="0"/>
          <w:iCs w:val="0"/>
        </w:rPr>
        <w:t xml:space="preserve">of </w:t>
      </w:r>
      <w:r w:rsidR="00FA4A99">
        <w:rPr>
          <w:i w:val="0"/>
          <w:iCs w:val="0"/>
        </w:rPr>
        <w:t>trophic</w:t>
      </w:r>
      <w:r w:rsidR="00DD7431">
        <w:rPr>
          <w:i w:val="0"/>
          <w:iCs w:val="0"/>
        </w:rPr>
        <w:t xml:space="preserve"> guild</w:t>
      </w:r>
      <w:r w:rsidRPr="00C61154">
        <w:rPr>
          <w:i w:val="0"/>
          <w:iCs w:val="0"/>
        </w:rPr>
        <w:t xml:space="preserve"> and fish</w:t>
      </w:r>
      <w:r w:rsidRPr="00C61154">
        <w:rPr>
          <w:i w:val="0"/>
          <w:iCs w:val="0"/>
          <w:spacing w:val="1"/>
        </w:rPr>
        <w:t xml:space="preserve"> </w:t>
      </w:r>
      <w:r w:rsidRPr="00C61154">
        <w:rPr>
          <w:i w:val="0"/>
          <w:iCs w:val="0"/>
        </w:rPr>
        <w:t>species</w:t>
      </w:r>
      <w:r w:rsidRPr="00C61154">
        <w:rPr>
          <w:i w:val="0"/>
          <w:iCs w:val="0"/>
          <w:spacing w:val="-2"/>
        </w:rPr>
        <w:t xml:space="preserve"> </w:t>
      </w:r>
      <w:r w:rsidRPr="00C61154">
        <w:rPr>
          <w:i w:val="0"/>
          <w:iCs w:val="0"/>
        </w:rPr>
        <w:t>as</w:t>
      </w:r>
      <w:r w:rsidRPr="00C61154">
        <w:rPr>
          <w:i w:val="0"/>
          <w:iCs w:val="0"/>
          <w:spacing w:val="-1"/>
        </w:rPr>
        <w:t xml:space="preserve"> </w:t>
      </w:r>
      <w:r w:rsidRPr="00C61154">
        <w:rPr>
          <w:i w:val="0"/>
          <w:iCs w:val="0"/>
        </w:rPr>
        <w:t>factors.</w:t>
      </w:r>
      <w:r w:rsidRPr="00C61154">
        <w:rPr>
          <w:i w:val="0"/>
          <w:iCs w:val="0"/>
          <w:spacing w:val="-1"/>
        </w:rPr>
        <w:t xml:space="preserve"> </w:t>
      </w:r>
      <w:r w:rsidRPr="00C61154">
        <w:rPr>
          <w:i w:val="0"/>
          <w:iCs w:val="0"/>
        </w:rPr>
        <w:t>Results</w:t>
      </w:r>
      <w:r w:rsidRPr="00C61154">
        <w:rPr>
          <w:i w:val="0"/>
          <w:iCs w:val="0"/>
          <w:spacing w:val="-1"/>
        </w:rPr>
        <w:t xml:space="preserve"> </w:t>
      </w:r>
      <w:r w:rsidRPr="00C61154">
        <w:rPr>
          <w:i w:val="0"/>
          <w:iCs w:val="0"/>
        </w:rPr>
        <w:t>based</w:t>
      </w:r>
      <w:r w:rsidRPr="00C61154">
        <w:rPr>
          <w:i w:val="0"/>
          <w:iCs w:val="0"/>
          <w:spacing w:val="-1"/>
        </w:rPr>
        <w:t xml:space="preserve"> </w:t>
      </w:r>
      <w:r w:rsidRPr="00C61154">
        <w:rPr>
          <w:i w:val="0"/>
          <w:iCs w:val="0"/>
        </w:rPr>
        <w:t>on</w:t>
      </w:r>
      <w:r w:rsidRPr="00C61154">
        <w:rPr>
          <w:i w:val="0"/>
          <w:iCs w:val="0"/>
          <w:spacing w:val="-2"/>
        </w:rPr>
        <w:t xml:space="preserve"> </w:t>
      </w:r>
      <w:r w:rsidRPr="00C61154">
        <w:rPr>
          <w:i w:val="0"/>
          <w:iCs w:val="0"/>
        </w:rPr>
        <w:t>999</w:t>
      </w:r>
      <w:r w:rsidRPr="00C61154">
        <w:rPr>
          <w:i w:val="0"/>
          <w:iCs w:val="0"/>
          <w:spacing w:val="-57"/>
        </w:rPr>
        <w:t xml:space="preserve"> </w:t>
      </w:r>
      <w:r w:rsidR="008037FE">
        <w:rPr>
          <w:i w:val="0"/>
          <w:iCs w:val="0"/>
          <w:spacing w:val="-57"/>
        </w:rPr>
        <w:t xml:space="preserve">   </w:t>
      </w:r>
      <w:r w:rsidRPr="00C61154">
        <w:rPr>
          <w:i w:val="0"/>
          <w:iCs w:val="0"/>
        </w:rPr>
        <w:t>simulations.</w:t>
      </w:r>
    </w:p>
    <w:p w14:paraId="53CFCE03" w14:textId="77777777" w:rsidR="004D01CD" w:rsidRDefault="004D01CD">
      <w:pPr>
        <w:pStyle w:val="BodyText"/>
        <w:spacing w:before="5" w:after="1"/>
        <w:rPr>
          <w:sz w:val="10"/>
        </w:rPr>
      </w:pP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606"/>
        <w:gridCol w:w="1607"/>
        <w:gridCol w:w="1609"/>
        <w:gridCol w:w="1607"/>
        <w:gridCol w:w="1607"/>
      </w:tblGrid>
      <w:tr w:rsidR="00DD7431" w14:paraId="0726A48D" w14:textId="77777777">
        <w:trPr>
          <w:trHeight w:val="396"/>
        </w:trPr>
        <w:tc>
          <w:tcPr>
            <w:tcW w:w="1606" w:type="dxa"/>
          </w:tcPr>
          <w:p w14:paraId="661F29F8" w14:textId="77777777" w:rsidR="00DD7431" w:rsidRDefault="00DD7431" w:rsidP="00DD7431">
            <w:pPr>
              <w:pStyle w:val="TableParagraph"/>
              <w:spacing w:line="240" w:lineRule="auto"/>
              <w:ind w:left="0"/>
            </w:pPr>
          </w:p>
        </w:tc>
        <w:tc>
          <w:tcPr>
            <w:tcW w:w="1607" w:type="dxa"/>
          </w:tcPr>
          <w:p w14:paraId="549A09FA" w14:textId="115B9E45" w:rsidR="00DD7431" w:rsidRDefault="00DD7431" w:rsidP="00DD7431">
            <w:pPr>
              <w:pStyle w:val="TableParagraph"/>
              <w:spacing w:line="277" w:lineRule="exact"/>
              <w:rPr>
                <w:sz w:val="16"/>
              </w:rPr>
            </w:pPr>
            <w:proofErr w:type="spellStart"/>
            <w:r>
              <w:rPr>
                <w:position w:val="2"/>
                <w:sz w:val="24"/>
              </w:rPr>
              <w:t>Df</w:t>
            </w:r>
            <w:proofErr w:type="spellEnd"/>
            <w:r>
              <w:rPr>
                <w:sz w:val="16"/>
              </w:rPr>
              <w:t>residual</w:t>
            </w:r>
          </w:p>
        </w:tc>
        <w:tc>
          <w:tcPr>
            <w:tcW w:w="1609" w:type="dxa"/>
          </w:tcPr>
          <w:p w14:paraId="347D9177" w14:textId="7DA597D0" w:rsidR="00DD7431" w:rsidRDefault="00DD7431" w:rsidP="00DD7431">
            <w:pPr>
              <w:pStyle w:val="TableParagraph"/>
              <w:spacing w:line="277" w:lineRule="exact"/>
              <w:ind w:left="106"/>
              <w:rPr>
                <w:sz w:val="16"/>
              </w:rPr>
            </w:pPr>
            <w:proofErr w:type="spellStart"/>
            <w:r>
              <w:rPr>
                <w:position w:val="2"/>
                <w:sz w:val="24"/>
              </w:rPr>
              <w:t>Df</w:t>
            </w:r>
            <w:proofErr w:type="spellEnd"/>
            <w:r>
              <w:rPr>
                <w:sz w:val="16"/>
              </w:rPr>
              <w:t>diff</w:t>
            </w:r>
          </w:p>
        </w:tc>
        <w:tc>
          <w:tcPr>
            <w:tcW w:w="1607" w:type="dxa"/>
          </w:tcPr>
          <w:p w14:paraId="50424D4F" w14:textId="77777777" w:rsidR="00DD7431" w:rsidRDefault="00DD7431" w:rsidP="00DD7431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LRT</w:t>
            </w:r>
          </w:p>
        </w:tc>
        <w:tc>
          <w:tcPr>
            <w:tcW w:w="1607" w:type="dxa"/>
          </w:tcPr>
          <w:p w14:paraId="1A9CA9B1" w14:textId="6992665E" w:rsidR="00DD7431" w:rsidRPr="008A2977" w:rsidRDefault="00DD7431" w:rsidP="00DD7431">
            <w:pPr>
              <w:pStyle w:val="TableParagraph"/>
              <w:ind w:left="104"/>
              <w:rPr>
                <w:i/>
                <w:iCs/>
                <w:sz w:val="24"/>
              </w:rPr>
            </w:pPr>
            <w:r>
              <w:rPr>
                <w:i/>
                <w:iCs/>
                <w:sz w:val="24"/>
              </w:rPr>
              <w:t>p</w:t>
            </w:r>
          </w:p>
        </w:tc>
      </w:tr>
      <w:tr w:rsidR="00DD7431" w14:paraId="4B1A0FDE" w14:textId="77777777">
        <w:trPr>
          <w:trHeight w:val="671"/>
        </w:trPr>
        <w:tc>
          <w:tcPr>
            <w:tcW w:w="1606" w:type="dxa"/>
          </w:tcPr>
          <w:p w14:paraId="70836001" w14:textId="1540C703" w:rsidR="00DD7431" w:rsidRDefault="00DD7431" w:rsidP="00DD7431">
            <w:pPr>
              <w:pStyle w:val="TableParagraph"/>
              <w:spacing w:line="240" w:lineRule="auto"/>
              <w:ind w:right="469"/>
              <w:rPr>
                <w:sz w:val="24"/>
              </w:rPr>
            </w:pPr>
            <w:r>
              <w:rPr>
                <w:sz w:val="24"/>
              </w:rPr>
              <w:t>Trophic guild</w:t>
            </w:r>
          </w:p>
        </w:tc>
        <w:tc>
          <w:tcPr>
            <w:tcW w:w="1607" w:type="dxa"/>
          </w:tcPr>
          <w:p w14:paraId="7B06FBB3" w14:textId="77777777" w:rsidR="00DD7431" w:rsidRDefault="00DD7431" w:rsidP="00DD743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09" w:type="dxa"/>
          </w:tcPr>
          <w:p w14:paraId="55F2ED40" w14:textId="77777777" w:rsidR="00DD7431" w:rsidRDefault="00DD7431" w:rsidP="00DD7431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607" w:type="dxa"/>
          </w:tcPr>
          <w:p w14:paraId="63848764" w14:textId="77777777" w:rsidR="00DD7431" w:rsidRDefault="00DD7431" w:rsidP="00DD7431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-0.0205</w:t>
            </w:r>
          </w:p>
        </w:tc>
        <w:tc>
          <w:tcPr>
            <w:tcW w:w="1607" w:type="dxa"/>
          </w:tcPr>
          <w:p w14:paraId="6E4AEAAE" w14:textId="77777777" w:rsidR="00DD7431" w:rsidRDefault="00DD7431" w:rsidP="00DD7431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0.001</w:t>
            </w:r>
          </w:p>
        </w:tc>
      </w:tr>
      <w:tr w:rsidR="00DD7431" w14:paraId="7F3DF712" w14:textId="77777777">
        <w:trPr>
          <w:trHeight w:val="395"/>
        </w:trPr>
        <w:tc>
          <w:tcPr>
            <w:tcW w:w="1606" w:type="dxa"/>
          </w:tcPr>
          <w:p w14:paraId="41DF9ED3" w14:textId="77777777" w:rsidR="00DD7431" w:rsidRDefault="00DD7431" w:rsidP="00DD743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Fish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Species</w:t>
            </w:r>
          </w:p>
        </w:tc>
        <w:tc>
          <w:tcPr>
            <w:tcW w:w="1607" w:type="dxa"/>
          </w:tcPr>
          <w:p w14:paraId="3ADCE310" w14:textId="77777777" w:rsidR="00DD7431" w:rsidRDefault="00DD7431" w:rsidP="00DD743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1609" w:type="dxa"/>
          </w:tcPr>
          <w:p w14:paraId="46FFB18E" w14:textId="77777777" w:rsidR="00DD7431" w:rsidRDefault="00DD7431" w:rsidP="00DD7431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607" w:type="dxa"/>
          </w:tcPr>
          <w:p w14:paraId="5A4B7F22" w14:textId="65D9B0C4" w:rsidR="00DD7431" w:rsidRDefault="00DD7431" w:rsidP="00DD7431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14213.000</w:t>
            </w:r>
          </w:p>
        </w:tc>
        <w:tc>
          <w:tcPr>
            <w:tcW w:w="1607" w:type="dxa"/>
          </w:tcPr>
          <w:p w14:paraId="1D59206F" w14:textId="77777777" w:rsidR="00DD7431" w:rsidRDefault="00DD7431" w:rsidP="00DD7431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0.001</w:t>
            </w:r>
          </w:p>
        </w:tc>
      </w:tr>
      <w:tr w:rsidR="00DD7431" w14:paraId="33193343" w14:textId="77777777">
        <w:trPr>
          <w:trHeight w:val="395"/>
        </w:trPr>
        <w:tc>
          <w:tcPr>
            <w:tcW w:w="1606" w:type="dxa"/>
          </w:tcPr>
          <w:p w14:paraId="073C68F3" w14:textId="59BBC3B2" w:rsidR="00DD7431" w:rsidRDefault="00DD7431" w:rsidP="00DD743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Trophic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x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Spec</w:t>
            </w:r>
          </w:p>
        </w:tc>
        <w:tc>
          <w:tcPr>
            <w:tcW w:w="1607" w:type="dxa"/>
          </w:tcPr>
          <w:p w14:paraId="3392EC0C" w14:textId="38774F68" w:rsidR="00DD7431" w:rsidRDefault="00DD7431" w:rsidP="00DD743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09" w:type="dxa"/>
          </w:tcPr>
          <w:p w14:paraId="267663EC" w14:textId="672C1B33" w:rsidR="00DD7431" w:rsidRDefault="00DD7431" w:rsidP="00DD7431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607" w:type="dxa"/>
          </w:tcPr>
          <w:p w14:paraId="26E42D3A" w14:textId="77777777" w:rsidR="00DD7431" w:rsidRDefault="00DD7431" w:rsidP="00DD7431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-0.0229</w:t>
            </w:r>
          </w:p>
        </w:tc>
        <w:tc>
          <w:tcPr>
            <w:tcW w:w="1607" w:type="dxa"/>
          </w:tcPr>
          <w:p w14:paraId="1AA7D168" w14:textId="77777777" w:rsidR="00DD7431" w:rsidRDefault="00DD7431" w:rsidP="00DD7431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1.000</w:t>
            </w:r>
          </w:p>
        </w:tc>
      </w:tr>
    </w:tbl>
    <w:p w14:paraId="68D058D2" w14:textId="77777777" w:rsidR="006256CC" w:rsidRDefault="006256CC"/>
    <w:sectPr w:rsidR="006256CC">
      <w:type w:val="continuous"/>
      <w:pgSz w:w="11910" w:h="16840"/>
      <w:pgMar w:top="1480" w:right="1400" w:bottom="280" w:left="13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altName w:val="Times New Roman PS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4D01CD"/>
    <w:rsid w:val="004D01CD"/>
    <w:rsid w:val="006256CC"/>
    <w:rsid w:val="006411CF"/>
    <w:rsid w:val="008037FE"/>
    <w:rsid w:val="0084264A"/>
    <w:rsid w:val="008A2977"/>
    <w:rsid w:val="00C61154"/>
    <w:rsid w:val="00CB1055"/>
    <w:rsid w:val="00DD7431"/>
    <w:rsid w:val="00E73548"/>
    <w:rsid w:val="00FA4A99"/>
    <w:rsid w:val="00FC22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48852C7"/>
  <w15:docId w15:val="{5B6BC6B5-15D5-A042-AD8C-081D6F60A5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val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1"/>
    </w:pPr>
    <w:rPr>
      <w:i/>
      <w:iCs/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line="275" w:lineRule="exact"/>
      <w:ind w:left="107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87</Words>
  <Characters>497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Christopher Kavazos</dc:creator>
  <cp:lastModifiedBy>Francesco Ricci</cp:lastModifiedBy>
  <cp:revision>8</cp:revision>
  <cp:lastPrinted>2022-05-30T02:48:00Z</cp:lastPrinted>
  <dcterms:created xsi:type="dcterms:W3CDTF">2022-05-30T01:21:00Z</dcterms:created>
  <dcterms:modified xsi:type="dcterms:W3CDTF">2022-05-30T06:56:00Z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2020-12-10T00:00:00Z</vt:filetime>
  </property>
  <property fmtid="{D5CDD505-2E9C-101B-9397-08002B2CF9AE}" pid="3" name="Creator">
    <vt:lpwstr>Microsoft® Word for Microsoft 365</vt:lpwstr>
  </property>
  <property fmtid="{D5CDD505-2E9C-101B-9397-08002B2CF9AE}" pid="4" name="LastSaved">
    <vt:filetime>2022-05-30T00:00:00Z</vt:filetime>
  </property>
</Properties>
</file>