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F9" w:rsidRPr="000E50FB" w:rsidRDefault="00FF5756" w:rsidP="000E50FB">
      <w:pPr>
        <w:spacing w:line="360" w:lineRule="auto"/>
        <w:rPr>
          <w:sz w:val="20"/>
          <w:szCs w:val="20"/>
          <w:lang w:val="en-US"/>
        </w:rPr>
      </w:pPr>
      <w:r w:rsidRPr="000E50FB">
        <w:rPr>
          <w:b/>
          <w:sz w:val="20"/>
          <w:szCs w:val="20"/>
          <w:lang w:val="en-US"/>
        </w:rPr>
        <w:t xml:space="preserve">Supplementary </w:t>
      </w:r>
      <w:r w:rsidR="00BC31D7" w:rsidRPr="000E50FB">
        <w:rPr>
          <w:b/>
          <w:sz w:val="20"/>
          <w:szCs w:val="20"/>
          <w:lang w:val="en-US"/>
        </w:rPr>
        <w:t>Table 1:</w:t>
      </w:r>
      <w:r w:rsidR="00BC31D7" w:rsidRPr="000E50FB">
        <w:rPr>
          <w:sz w:val="20"/>
          <w:szCs w:val="20"/>
          <w:lang w:val="en-US"/>
        </w:rPr>
        <w:t xml:space="preserve"> Number of rare </w:t>
      </w:r>
      <w:r w:rsidRPr="000E50FB">
        <w:rPr>
          <w:sz w:val="20"/>
          <w:szCs w:val="20"/>
          <w:lang w:val="en-US"/>
        </w:rPr>
        <w:t xml:space="preserve">(MAF&lt;0.01) </w:t>
      </w:r>
      <w:r w:rsidR="00BC31D7" w:rsidRPr="000E50FB">
        <w:rPr>
          <w:sz w:val="20"/>
          <w:szCs w:val="20"/>
          <w:lang w:val="en-US"/>
        </w:rPr>
        <w:t xml:space="preserve">and common </w:t>
      </w:r>
      <w:r w:rsidRPr="000E50FB">
        <w:rPr>
          <w:sz w:val="20"/>
          <w:szCs w:val="20"/>
          <w:lang w:val="en-US"/>
        </w:rPr>
        <w:t>(MAF</w:t>
      </w:r>
      <w:r w:rsidR="00E20F85" w:rsidRPr="000E50FB">
        <w:rPr>
          <w:sz w:val="20"/>
          <w:szCs w:val="20"/>
          <w:lang w:val="en-US"/>
        </w:rPr>
        <w:t>≥</w:t>
      </w:r>
      <w:r w:rsidRPr="000E50FB">
        <w:rPr>
          <w:sz w:val="20"/>
          <w:szCs w:val="20"/>
          <w:lang w:val="en-US"/>
        </w:rPr>
        <w:t xml:space="preserve">0.01) </w:t>
      </w:r>
      <w:r w:rsidR="00BC31D7" w:rsidRPr="000E50FB">
        <w:rPr>
          <w:sz w:val="20"/>
          <w:szCs w:val="20"/>
          <w:lang w:val="en-US"/>
        </w:rPr>
        <w:t xml:space="preserve">variants which </w:t>
      </w:r>
      <w:r w:rsidRPr="000E50FB">
        <w:rPr>
          <w:sz w:val="20"/>
          <w:szCs w:val="20"/>
          <w:lang w:val="en-US"/>
        </w:rPr>
        <w:t xml:space="preserve">alter m6A motif number </w:t>
      </w:r>
      <w:r w:rsidR="00945C9A" w:rsidRPr="000E50FB">
        <w:rPr>
          <w:sz w:val="20"/>
          <w:szCs w:val="20"/>
          <w:lang w:val="en-US"/>
        </w:rPr>
        <w:t xml:space="preserve">(n) </w:t>
      </w:r>
      <w:r w:rsidRPr="000E50FB">
        <w:rPr>
          <w:sz w:val="20"/>
          <w:szCs w:val="20"/>
          <w:lang w:val="en-US"/>
        </w:rPr>
        <w:t>inside G4 motif in pre-mRNA</w:t>
      </w:r>
    </w:p>
    <w:p w:rsidR="00FF5756" w:rsidRPr="00273753" w:rsidRDefault="00FF5756">
      <w:pPr>
        <w:rPr>
          <w:lang w:val="en-US"/>
        </w:rPr>
      </w:pPr>
    </w:p>
    <w:tbl>
      <w:tblPr>
        <w:tblW w:w="6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20"/>
        <w:gridCol w:w="960"/>
        <w:gridCol w:w="1187"/>
        <w:gridCol w:w="1133"/>
        <w:gridCol w:w="1200"/>
      </w:tblGrid>
      <w:tr w:rsidR="001C2090" w:rsidRPr="00273753" w:rsidTr="00FF5756">
        <w:trPr>
          <w:trHeight w:val="75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90" w:rsidRPr="00273753" w:rsidRDefault="001C2090" w:rsidP="00FF575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 xml:space="preserve">m6A motif number </w:t>
            </w:r>
            <w:r w:rsidR="00FF5756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inside</w:t>
            </w: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 xml:space="preserve"> G4-motif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MAF value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Variant number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Chi-square</w:t>
            </w:r>
          </w:p>
        </w:tc>
      </w:tr>
      <w:tr w:rsidR="001C2090" w:rsidRPr="00273753" w:rsidTr="00FF5756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 xml:space="preserve">Reference allele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Variant allele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Observed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  <w:t>Expected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b/>
                <w:bCs/>
                <w:color w:val="000000"/>
                <w:lang w:val="en-US" w:eastAsia="tr-TR"/>
              </w:rPr>
            </w:pP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&lt;0.01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31814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31661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73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&gt;=0.01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44186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44338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52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&lt;0.01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1044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1138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7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85  *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&gt;=0.01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1689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1594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6  *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&lt;0.01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471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58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&gt;=0.01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677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660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41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&lt;0.01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58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32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&gt;=0.01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81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22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n+1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&lt;0.01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167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8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21  *</w:t>
            </w:r>
          </w:p>
        </w:tc>
      </w:tr>
      <w:tr w:rsidR="001C2090" w:rsidRPr="00273753" w:rsidTr="00FF5756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90" w:rsidRPr="00273753" w:rsidRDefault="001C2090" w:rsidP="001C2090">
            <w:pPr>
              <w:rPr>
                <w:rFonts w:ascii="Calibri" w:hAnsi="Calibri" w:cs="Calibri"/>
                <w:color w:val="000000"/>
                <w:lang w:val="en-US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&gt;=0.01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271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233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90" w:rsidRPr="00273753" w:rsidRDefault="001C2090" w:rsidP="001C2090">
            <w:pPr>
              <w:jc w:val="center"/>
              <w:rPr>
                <w:rFonts w:ascii="Calibri" w:hAnsi="Calibri" w:cs="Calibri"/>
                <w:color w:val="000000"/>
                <w:lang w:val="en-US" w:eastAsia="tr-TR"/>
              </w:rPr>
            </w:pP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5</w:t>
            </w:r>
            <w:r w:rsidR="002544B2">
              <w:rPr>
                <w:rFonts w:ascii="Calibri" w:hAnsi="Calibri" w:cs="Calibri"/>
                <w:color w:val="000000"/>
                <w:lang w:val="en-US" w:eastAsia="tr-TR"/>
              </w:rPr>
              <w:t>.</w:t>
            </w:r>
            <w:r w:rsidRPr="00273753">
              <w:rPr>
                <w:rFonts w:ascii="Calibri" w:hAnsi="Calibri" w:cs="Calibri"/>
                <w:color w:val="000000"/>
                <w:lang w:val="en-US" w:eastAsia="tr-TR"/>
              </w:rPr>
              <w:t>86  *</w:t>
            </w:r>
          </w:p>
        </w:tc>
      </w:tr>
    </w:tbl>
    <w:p w:rsidR="001C2090" w:rsidRPr="000E50FB" w:rsidRDefault="002544B2">
      <w:pPr>
        <w:rPr>
          <w:sz w:val="18"/>
          <w:szCs w:val="18"/>
          <w:lang w:val="en-US"/>
        </w:rPr>
      </w:pPr>
      <w:r w:rsidRPr="000E50FB">
        <w:rPr>
          <w:sz w:val="18"/>
          <w:szCs w:val="18"/>
          <w:lang w:val="en-US"/>
        </w:rPr>
        <w:t>* p&lt;0.</w:t>
      </w:r>
      <w:r w:rsidR="00BC31D7" w:rsidRPr="000E50FB">
        <w:rPr>
          <w:sz w:val="18"/>
          <w:szCs w:val="18"/>
          <w:lang w:val="en-US"/>
        </w:rPr>
        <w:t>0005</w:t>
      </w:r>
      <w:r w:rsidR="00016511" w:rsidRPr="000E50FB">
        <w:rPr>
          <w:sz w:val="18"/>
          <w:szCs w:val="18"/>
          <w:lang w:val="en-US"/>
        </w:rPr>
        <w:t>, total chi-square: 30</w:t>
      </w:r>
      <w:r w:rsidRPr="000E50FB">
        <w:rPr>
          <w:sz w:val="18"/>
          <w:szCs w:val="18"/>
          <w:lang w:val="en-US"/>
        </w:rPr>
        <w:t>.</w:t>
      </w:r>
      <w:r w:rsidR="00016511" w:rsidRPr="000E50FB">
        <w:rPr>
          <w:sz w:val="18"/>
          <w:szCs w:val="18"/>
          <w:lang w:val="en-US"/>
        </w:rPr>
        <w:t xml:space="preserve">36, </w:t>
      </w:r>
      <w:proofErr w:type="spellStart"/>
      <w:proofErr w:type="gramStart"/>
      <w:r w:rsidR="00016511" w:rsidRPr="000E50FB">
        <w:rPr>
          <w:sz w:val="18"/>
          <w:szCs w:val="18"/>
          <w:lang w:val="en-US"/>
        </w:rPr>
        <w:t>df</w:t>
      </w:r>
      <w:proofErr w:type="spellEnd"/>
      <w:r w:rsidR="00016511" w:rsidRPr="000E50FB">
        <w:rPr>
          <w:sz w:val="18"/>
          <w:szCs w:val="18"/>
          <w:lang w:val="en-US"/>
        </w:rPr>
        <w:t>=</w:t>
      </w:r>
      <w:proofErr w:type="gramEnd"/>
      <w:r w:rsidR="00016511" w:rsidRPr="000E50FB">
        <w:rPr>
          <w:sz w:val="18"/>
          <w:szCs w:val="18"/>
          <w:lang w:val="en-US"/>
        </w:rPr>
        <w:t>4</w:t>
      </w:r>
      <w:r w:rsidR="00BC31D7" w:rsidRPr="000E50FB">
        <w:rPr>
          <w:sz w:val="18"/>
          <w:szCs w:val="18"/>
          <w:lang w:val="en-US"/>
        </w:rPr>
        <w:t xml:space="preserve">            </w:t>
      </w:r>
    </w:p>
    <w:p w:rsidR="001C2090" w:rsidRDefault="001C2090">
      <w:pPr>
        <w:rPr>
          <w:lang w:val="en-US"/>
        </w:rPr>
      </w:pPr>
    </w:p>
    <w:p w:rsidR="0070129D" w:rsidRDefault="0070129D">
      <w:pPr>
        <w:rPr>
          <w:lang w:val="en-US"/>
        </w:rPr>
      </w:pPr>
    </w:p>
    <w:p w:rsidR="0070129D" w:rsidRDefault="0070129D">
      <w:pPr>
        <w:rPr>
          <w:lang w:val="en-US"/>
        </w:rPr>
      </w:pPr>
    </w:p>
    <w:p w:rsidR="000E50FB" w:rsidRDefault="000E50FB">
      <w:pPr>
        <w:rPr>
          <w:lang w:val="en-US"/>
        </w:rPr>
      </w:pPr>
      <w:bookmarkStart w:id="0" w:name="_GoBack"/>
      <w:bookmarkEnd w:id="0"/>
    </w:p>
    <w:sectPr w:rsidR="000E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D44"/>
    <w:multiLevelType w:val="hybridMultilevel"/>
    <w:tmpl w:val="3D44CBF0"/>
    <w:lvl w:ilvl="0" w:tplc="EAC88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BF"/>
    <w:rsid w:val="000033BD"/>
    <w:rsid w:val="00016511"/>
    <w:rsid w:val="000201D0"/>
    <w:rsid w:val="000315A9"/>
    <w:rsid w:val="00041A32"/>
    <w:rsid w:val="000446F2"/>
    <w:rsid w:val="00047200"/>
    <w:rsid w:val="00053D66"/>
    <w:rsid w:val="00061655"/>
    <w:rsid w:val="0007262E"/>
    <w:rsid w:val="00074EB6"/>
    <w:rsid w:val="000855BE"/>
    <w:rsid w:val="00085C10"/>
    <w:rsid w:val="000B3E2D"/>
    <w:rsid w:val="000B4B25"/>
    <w:rsid w:val="000C4DCB"/>
    <w:rsid w:val="000E1505"/>
    <w:rsid w:val="000E268C"/>
    <w:rsid w:val="000E50FB"/>
    <w:rsid w:val="000F022C"/>
    <w:rsid w:val="001165A3"/>
    <w:rsid w:val="001553DA"/>
    <w:rsid w:val="00156DC2"/>
    <w:rsid w:val="001635F8"/>
    <w:rsid w:val="00164277"/>
    <w:rsid w:val="00182992"/>
    <w:rsid w:val="00184789"/>
    <w:rsid w:val="001A148C"/>
    <w:rsid w:val="001B6C53"/>
    <w:rsid w:val="001C2090"/>
    <w:rsid w:val="001F110F"/>
    <w:rsid w:val="002204DC"/>
    <w:rsid w:val="0023111A"/>
    <w:rsid w:val="00233BE7"/>
    <w:rsid w:val="002544B2"/>
    <w:rsid w:val="00266A05"/>
    <w:rsid w:val="00270B8D"/>
    <w:rsid w:val="00273753"/>
    <w:rsid w:val="002A026E"/>
    <w:rsid w:val="002A530C"/>
    <w:rsid w:val="002A56BC"/>
    <w:rsid w:val="002E41F9"/>
    <w:rsid w:val="002F47E6"/>
    <w:rsid w:val="00316547"/>
    <w:rsid w:val="003325F7"/>
    <w:rsid w:val="003408B1"/>
    <w:rsid w:val="00344054"/>
    <w:rsid w:val="003526F7"/>
    <w:rsid w:val="003754D2"/>
    <w:rsid w:val="00383C97"/>
    <w:rsid w:val="00383E1C"/>
    <w:rsid w:val="00395AFA"/>
    <w:rsid w:val="00395E30"/>
    <w:rsid w:val="003A0AED"/>
    <w:rsid w:val="003A239A"/>
    <w:rsid w:val="003D2B4D"/>
    <w:rsid w:val="003D40A2"/>
    <w:rsid w:val="003E7188"/>
    <w:rsid w:val="003F1277"/>
    <w:rsid w:val="004011F3"/>
    <w:rsid w:val="0040303A"/>
    <w:rsid w:val="00406152"/>
    <w:rsid w:val="004155F7"/>
    <w:rsid w:val="00415A43"/>
    <w:rsid w:val="00423E48"/>
    <w:rsid w:val="0043197F"/>
    <w:rsid w:val="00454A12"/>
    <w:rsid w:val="004569AF"/>
    <w:rsid w:val="004577CC"/>
    <w:rsid w:val="004606D0"/>
    <w:rsid w:val="0046223C"/>
    <w:rsid w:val="004640FF"/>
    <w:rsid w:val="0046725D"/>
    <w:rsid w:val="00484F41"/>
    <w:rsid w:val="004855CC"/>
    <w:rsid w:val="00493D62"/>
    <w:rsid w:val="004942E1"/>
    <w:rsid w:val="004A4F2F"/>
    <w:rsid w:val="004B3227"/>
    <w:rsid w:val="004B7249"/>
    <w:rsid w:val="004C4B66"/>
    <w:rsid w:val="004D66C0"/>
    <w:rsid w:val="004D754F"/>
    <w:rsid w:val="00502BBC"/>
    <w:rsid w:val="00525425"/>
    <w:rsid w:val="00535EAE"/>
    <w:rsid w:val="00544F37"/>
    <w:rsid w:val="0055275F"/>
    <w:rsid w:val="005619EF"/>
    <w:rsid w:val="00572F4C"/>
    <w:rsid w:val="005733DE"/>
    <w:rsid w:val="00581415"/>
    <w:rsid w:val="005C2117"/>
    <w:rsid w:val="005D049C"/>
    <w:rsid w:val="005E5FF3"/>
    <w:rsid w:val="005F1442"/>
    <w:rsid w:val="00610F1B"/>
    <w:rsid w:val="006245AC"/>
    <w:rsid w:val="00630E35"/>
    <w:rsid w:val="0064585E"/>
    <w:rsid w:val="006665AC"/>
    <w:rsid w:val="006738FD"/>
    <w:rsid w:val="00675910"/>
    <w:rsid w:val="00684D59"/>
    <w:rsid w:val="00686C0D"/>
    <w:rsid w:val="006926BD"/>
    <w:rsid w:val="006B0F4A"/>
    <w:rsid w:val="006B7256"/>
    <w:rsid w:val="006C201D"/>
    <w:rsid w:val="006E5820"/>
    <w:rsid w:val="006F1FE0"/>
    <w:rsid w:val="00700105"/>
    <w:rsid w:val="0070067F"/>
    <w:rsid w:val="0070129D"/>
    <w:rsid w:val="00712044"/>
    <w:rsid w:val="00721D7F"/>
    <w:rsid w:val="007225B5"/>
    <w:rsid w:val="007341CE"/>
    <w:rsid w:val="007430F5"/>
    <w:rsid w:val="00744615"/>
    <w:rsid w:val="00746F39"/>
    <w:rsid w:val="00784D79"/>
    <w:rsid w:val="0078630F"/>
    <w:rsid w:val="00792F98"/>
    <w:rsid w:val="007A0BE8"/>
    <w:rsid w:val="007A3C17"/>
    <w:rsid w:val="007D0ED9"/>
    <w:rsid w:val="007E38B5"/>
    <w:rsid w:val="007F16C7"/>
    <w:rsid w:val="008120D1"/>
    <w:rsid w:val="00815EA0"/>
    <w:rsid w:val="00822A2E"/>
    <w:rsid w:val="00840DA2"/>
    <w:rsid w:val="00850D0F"/>
    <w:rsid w:val="00864389"/>
    <w:rsid w:val="008667C7"/>
    <w:rsid w:val="00866DB9"/>
    <w:rsid w:val="00872AD9"/>
    <w:rsid w:val="00887FEF"/>
    <w:rsid w:val="00896DD9"/>
    <w:rsid w:val="008A01A3"/>
    <w:rsid w:val="008A2A11"/>
    <w:rsid w:val="008B2F25"/>
    <w:rsid w:val="008C4931"/>
    <w:rsid w:val="008C7942"/>
    <w:rsid w:val="008D1EDE"/>
    <w:rsid w:val="00934F4D"/>
    <w:rsid w:val="00936F1C"/>
    <w:rsid w:val="00945C9A"/>
    <w:rsid w:val="00967877"/>
    <w:rsid w:val="009725B3"/>
    <w:rsid w:val="00972860"/>
    <w:rsid w:val="00972C3B"/>
    <w:rsid w:val="0097689C"/>
    <w:rsid w:val="00987DED"/>
    <w:rsid w:val="009A543F"/>
    <w:rsid w:val="009B33DA"/>
    <w:rsid w:val="009D2F20"/>
    <w:rsid w:val="009E7E2D"/>
    <w:rsid w:val="009F51ED"/>
    <w:rsid w:val="00A00D73"/>
    <w:rsid w:val="00A038A0"/>
    <w:rsid w:val="00A0570A"/>
    <w:rsid w:val="00A07393"/>
    <w:rsid w:val="00A214F6"/>
    <w:rsid w:val="00A2792B"/>
    <w:rsid w:val="00A36CEC"/>
    <w:rsid w:val="00A372BF"/>
    <w:rsid w:val="00A41A33"/>
    <w:rsid w:val="00A72D36"/>
    <w:rsid w:val="00A8249A"/>
    <w:rsid w:val="00AA7428"/>
    <w:rsid w:val="00AE0682"/>
    <w:rsid w:val="00AF7809"/>
    <w:rsid w:val="00B01DC7"/>
    <w:rsid w:val="00B077A3"/>
    <w:rsid w:val="00B11E42"/>
    <w:rsid w:val="00B25D50"/>
    <w:rsid w:val="00B26249"/>
    <w:rsid w:val="00B41A4F"/>
    <w:rsid w:val="00B82695"/>
    <w:rsid w:val="00B83C93"/>
    <w:rsid w:val="00BB0DAB"/>
    <w:rsid w:val="00BB2CA9"/>
    <w:rsid w:val="00BC11C9"/>
    <w:rsid w:val="00BC31D7"/>
    <w:rsid w:val="00BD4968"/>
    <w:rsid w:val="00BD5B9A"/>
    <w:rsid w:val="00BD68C1"/>
    <w:rsid w:val="00BE4278"/>
    <w:rsid w:val="00C0723D"/>
    <w:rsid w:val="00C079DE"/>
    <w:rsid w:val="00C24111"/>
    <w:rsid w:val="00C27C68"/>
    <w:rsid w:val="00C43892"/>
    <w:rsid w:val="00C62F96"/>
    <w:rsid w:val="00C77808"/>
    <w:rsid w:val="00C8701D"/>
    <w:rsid w:val="00C95CF4"/>
    <w:rsid w:val="00CA63DD"/>
    <w:rsid w:val="00CB47DD"/>
    <w:rsid w:val="00CC1091"/>
    <w:rsid w:val="00CC7420"/>
    <w:rsid w:val="00CF3BE7"/>
    <w:rsid w:val="00CF7FAD"/>
    <w:rsid w:val="00D00B08"/>
    <w:rsid w:val="00D35260"/>
    <w:rsid w:val="00D41333"/>
    <w:rsid w:val="00D54675"/>
    <w:rsid w:val="00D67B44"/>
    <w:rsid w:val="00D707E7"/>
    <w:rsid w:val="00D814C0"/>
    <w:rsid w:val="00DA7EE4"/>
    <w:rsid w:val="00DC2053"/>
    <w:rsid w:val="00DD7620"/>
    <w:rsid w:val="00DE201F"/>
    <w:rsid w:val="00DF433B"/>
    <w:rsid w:val="00E20F85"/>
    <w:rsid w:val="00E4169B"/>
    <w:rsid w:val="00E52AFC"/>
    <w:rsid w:val="00E57AA4"/>
    <w:rsid w:val="00E659CC"/>
    <w:rsid w:val="00EA02BA"/>
    <w:rsid w:val="00EA4AF3"/>
    <w:rsid w:val="00EC00B5"/>
    <w:rsid w:val="00EC0641"/>
    <w:rsid w:val="00EC3EDA"/>
    <w:rsid w:val="00ED44EA"/>
    <w:rsid w:val="00EE1AC6"/>
    <w:rsid w:val="00EE439A"/>
    <w:rsid w:val="00F14B66"/>
    <w:rsid w:val="00F15DE3"/>
    <w:rsid w:val="00F31119"/>
    <w:rsid w:val="00F52AE5"/>
    <w:rsid w:val="00F56B35"/>
    <w:rsid w:val="00F64745"/>
    <w:rsid w:val="00F64B8A"/>
    <w:rsid w:val="00F67594"/>
    <w:rsid w:val="00FA2FA2"/>
    <w:rsid w:val="00FC601B"/>
    <w:rsid w:val="00FE3352"/>
    <w:rsid w:val="00FE794C"/>
    <w:rsid w:val="00FF575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BA16-EED9-4452-AB5B-D62C574F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6E58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582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1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11C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6E5820"/>
    <w:pPr>
      <w:spacing w:after="0" w:line="240" w:lineRule="auto"/>
    </w:pPr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E58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E58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eParagraf">
    <w:name w:val="List Paragraph"/>
    <w:basedOn w:val="Normal"/>
    <w:uiPriority w:val="34"/>
    <w:qFormat/>
    <w:rsid w:val="00BC3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BE4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721B-D9B2-4473-9196-B0427E0B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Çağrı</cp:lastModifiedBy>
  <cp:revision>3</cp:revision>
  <dcterms:created xsi:type="dcterms:W3CDTF">2022-05-05T14:19:00Z</dcterms:created>
  <dcterms:modified xsi:type="dcterms:W3CDTF">2022-05-05T14:19:00Z</dcterms:modified>
</cp:coreProperties>
</file>