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0F02" w14:textId="77777777" w:rsidR="00567CE7" w:rsidRDefault="00567CE7"/>
    <w:p w14:paraId="74DBB05B" w14:textId="1D549B5C" w:rsidR="002624DD" w:rsidRDefault="002624DD">
      <w:r w:rsidRPr="002624DD">
        <w:rPr>
          <w:rFonts w:hint="eastAsia"/>
          <w:b/>
          <w:bCs/>
        </w:rPr>
        <w:t>T</w:t>
      </w:r>
      <w:r w:rsidRPr="002624DD">
        <w:rPr>
          <w:b/>
          <w:bCs/>
        </w:rPr>
        <w:t>able S1</w:t>
      </w:r>
      <w:r w:rsidRPr="002624DD">
        <w:t xml:space="preserve"> </w:t>
      </w:r>
      <w:r w:rsidRPr="002624DD">
        <w:rPr>
          <w:rFonts w:hint="eastAsia"/>
        </w:rPr>
        <w:t>Sequence</w:t>
      </w:r>
      <w:r w:rsidRPr="002624DD">
        <w:t>s</w:t>
      </w:r>
      <w:r w:rsidRPr="002624DD">
        <w:rPr>
          <w:rFonts w:hint="eastAsia"/>
        </w:rPr>
        <w:t xml:space="preserve"> of oligonucleotides</w:t>
      </w:r>
    </w:p>
    <w:p w14:paraId="297A420E" w14:textId="13608431" w:rsidR="002624DD" w:rsidRDefault="002624D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4420"/>
        <w:gridCol w:w="2537"/>
      </w:tblGrid>
      <w:tr w:rsidR="008633BE" w:rsidRPr="008633BE" w14:paraId="311468B7" w14:textId="77777777" w:rsidTr="002624DD">
        <w:tc>
          <w:tcPr>
            <w:tcW w:w="1547" w:type="dxa"/>
            <w:tcBorders>
              <w:top w:val="single" w:sz="4" w:space="0" w:color="auto"/>
              <w:bottom w:val="single" w:sz="12" w:space="0" w:color="auto"/>
            </w:tcBorders>
          </w:tcPr>
          <w:p w14:paraId="6660A3BE" w14:textId="611852C5" w:rsidR="002624DD" w:rsidRPr="008633BE" w:rsidRDefault="002624DD" w:rsidP="002624DD">
            <w:r w:rsidRPr="008633BE">
              <w:t>Primer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12" w:space="0" w:color="auto"/>
            </w:tcBorders>
          </w:tcPr>
          <w:p w14:paraId="2476975A" w14:textId="7BA7CA92" w:rsidR="002624DD" w:rsidRPr="008633BE" w:rsidRDefault="002624DD" w:rsidP="002624DD">
            <w:r w:rsidRPr="008633BE">
              <w:t>Sequence</w:t>
            </w:r>
            <w:r w:rsidR="00967B9F" w:rsidRPr="008633BE">
              <w:t xml:space="preserve"> (5’ </w:t>
            </w:r>
            <w:r w:rsidR="00967B9F" w:rsidRPr="008633BE">
              <w:sym w:font="Wingdings" w:char="F0E0"/>
            </w:r>
            <w:r w:rsidR="00967B9F" w:rsidRPr="008633BE">
              <w:t xml:space="preserve"> 3’)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12" w:space="0" w:color="auto"/>
            </w:tcBorders>
          </w:tcPr>
          <w:p w14:paraId="74991DAD" w14:textId="21E43077" w:rsidR="002624DD" w:rsidRPr="008633BE" w:rsidRDefault="002624DD" w:rsidP="002624DD">
            <w:r w:rsidRPr="008633BE">
              <w:rPr>
                <w:rFonts w:hint="eastAsia"/>
              </w:rPr>
              <w:t>U</w:t>
            </w:r>
            <w:r w:rsidRPr="008633BE">
              <w:t>se</w:t>
            </w:r>
          </w:p>
        </w:tc>
      </w:tr>
      <w:tr w:rsidR="008633BE" w:rsidRPr="008633BE" w14:paraId="551E7AD5" w14:textId="77777777" w:rsidTr="002624DD">
        <w:tc>
          <w:tcPr>
            <w:tcW w:w="1547" w:type="dxa"/>
            <w:tcBorders>
              <w:top w:val="single" w:sz="12" w:space="0" w:color="auto"/>
            </w:tcBorders>
          </w:tcPr>
          <w:p w14:paraId="7701F97D" w14:textId="6EA9E05F" w:rsidR="002624DD" w:rsidRPr="008633BE" w:rsidRDefault="007E1440" w:rsidP="002624DD">
            <w:proofErr w:type="spellStart"/>
            <w:r w:rsidRPr="008633BE">
              <w:t>gRNA_Fw</w:t>
            </w:r>
            <w:proofErr w:type="spellEnd"/>
          </w:p>
        </w:tc>
        <w:tc>
          <w:tcPr>
            <w:tcW w:w="4420" w:type="dxa"/>
            <w:tcBorders>
              <w:top w:val="single" w:sz="12" w:space="0" w:color="auto"/>
            </w:tcBorders>
          </w:tcPr>
          <w:p w14:paraId="2DFD282B" w14:textId="77777777" w:rsidR="009A720D" w:rsidRPr="008633BE" w:rsidRDefault="009A720D" w:rsidP="002624DD">
            <w:r w:rsidRPr="008633BE">
              <w:t>TTTCCTCAATACTTCGTCTGGATGT</w:t>
            </w:r>
          </w:p>
          <w:p w14:paraId="21CD156A" w14:textId="0AA86B47" w:rsidR="009A720D" w:rsidRPr="008633BE" w:rsidRDefault="009A720D" w:rsidP="002624DD">
            <w:r w:rsidRPr="008633BE">
              <w:t>GAACGTGTGA</w:t>
            </w:r>
          </w:p>
        </w:tc>
        <w:tc>
          <w:tcPr>
            <w:tcW w:w="2537" w:type="dxa"/>
            <w:tcBorders>
              <w:top w:val="single" w:sz="12" w:space="0" w:color="auto"/>
            </w:tcBorders>
          </w:tcPr>
          <w:p w14:paraId="53BB57A7" w14:textId="3712A680" w:rsidR="002624DD" w:rsidRPr="008633BE" w:rsidRDefault="00210C57" w:rsidP="002624DD">
            <w:r w:rsidRPr="008633BE">
              <w:rPr>
                <w:rFonts w:hint="eastAsia"/>
              </w:rPr>
              <w:t>g</w:t>
            </w:r>
            <w:r w:rsidRPr="008633BE">
              <w:t>RNA</w:t>
            </w:r>
          </w:p>
        </w:tc>
      </w:tr>
      <w:tr w:rsidR="008633BE" w:rsidRPr="008633BE" w14:paraId="2DB832A9" w14:textId="77777777" w:rsidTr="002624DD">
        <w:tc>
          <w:tcPr>
            <w:tcW w:w="1547" w:type="dxa"/>
          </w:tcPr>
          <w:p w14:paraId="30DF2B0E" w14:textId="0A6A7670" w:rsidR="007E1440" w:rsidRPr="008633BE" w:rsidRDefault="009A720D" w:rsidP="002624DD">
            <w:proofErr w:type="spellStart"/>
            <w:r w:rsidRPr="008633BE">
              <w:t>gRNA_Rv</w:t>
            </w:r>
            <w:proofErr w:type="spellEnd"/>
          </w:p>
        </w:tc>
        <w:tc>
          <w:tcPr>
            <w:tcW w:w="4420" w:type="dxa"/>
          </w:tcPr>
          <w:p w14:paraId="46422B1A" w14:textId="77777777" w:rsidR="009A720D" w:rsidRPr="008633BE" w:rsidRDefault="009A720D" w:rsidP="002624DD">
            <w:r w:rsidRPr="008633BE">
              <w:t>TTCTAGCTAAAACTCACACGTTCAC</w:t>
            </w:r>
          </w:p>
          <w:p w14:paraId="7C83729A" w14:textId="3767F6BA" w:rsidR="007E1440" w:rsidRPr="008633BE" w:rsidRDefault="009A720D" w:rsidP="002624DD">
            <w:r w:rsidRPr="008633BE">
              <w:t>ATCCAGAC</w:t>
            </w:r>
          </w:p>
        </w:tc>
        <w:tc>
          <w:tcPr>
            <w:tcW w:w="2537" w:type="dxa"/>
          </w:tcPr>
          <w:p w14:paraId="59D078D4" w14:textId="1C665CC7" w:rsidR="007E1440" w:rsidRPr="008633BE" w:rsidRDefault="00210C57" w:rsidP="002624DD">
            <w:r w:rsidRPr="008633BE">
              <w:rPr>
                <w:rFonts w:hint="eastAsia"/>
              </w:rPr>
              <w:t>g</w:t>
            </w:r>
            <w:r w:rsidRPr="008633BE">
              <w:t>RNA</w:t>
            </w:r>
          </w:p>
        </w:tc>
      </w:tr>
      <w:tr w:rsidR="007E1440" w14:paraId="18A0DB0C" w14:textId="77777777" w:rsidTr="002624DD">
        <w:tc>
          <w:tcPr>
            <w:tcW w:w="1547" w:type="dxa"/>
          </w:tcPr>
          <w:p w14:paraId="2EDE2058" w14:textId="1BD9CFD5" w:rsidR="007E1440" w:rsidRDefault="007E1440" w:rsidP="002624DD">
            <w:r>
              <w:rPr>
                <w:rFonts w:hint="eastAsia"/>
              </w:rPr>
              <w:t>C</w:t>
            </w:r>
            <w:r>
              <w:t>PA_F10</w:t>
            </w:r>
          </w:p>
        </w:tc>
        <w:tc>
          <w:tcPr>
            <w:tcW w:w="4420" w:type="dxa"/>
          </w:tcPr>
          <w:p w14:paraId="1A8B9162" w14:textId="3D1F8D85" w:rsidR="007E1440" w:rsidRPr="00BD66C7" w:rsidRDefault="007E1440" w:rsidP="002624DD">
            <w:r w:rsidRPr="00D27D43">
              <w:t>CGACCATTTAATTGACACATTTGTA</w:t>
            </w:r>
          </w:p>
        </w:tc>
        <w:tc>
          <w:tcPr>
            <w:tcW w:w="2537" w:type="dxa"/>
          </w:tcPr>
          <w:p w14:paraId="77552607" w14:textId="254AEE0F" w:rsidR="007E1440" w:rsidRDefault="007E1440" w:rsidP="002624DD">
            <w:r>
              <w:rPr>
                <w:rFonts w:hint="eastAsia"/>
              </w:rPr>
              <w:t>T</w:t>
            </w:r>
            <w:r>
              <w:t>7 endonuclease assay</w:t>
            </w:r>
          </w:p>
        </w:tc>
      </w:tr>
      <w:tr w:rsidR="002624DD" w14:paraId="0780DF97" w14:textId="77777777" w:rsidTr="002624DD">
        <w:tc>
          <w:tcPr>
            <w:tcW w:w="1547" w:type="dxa"/>
          </w:tcPr>
          <w:p w14:paraId="0D5B1D11" w14:textId="7940E063" w:rsidR="002624DD" w:rsidRDefault="002624DD" w:rsidP="002624DD">
            <w:r>
              <w:rPr>
                <w:rFonts w:hint="eastAsia"/>
              </w:rPr>
              <w:t>C</w:t>
            </w:r>
            <w:r>
              <w:t>PA_R9</w:t>
            </w:r>
          </w:p>
        </w:tc>
        <w:tc>
          <w:tcPr>
            <w:tcW w:w="4420" w:type="dxa"/>
          </w:tcPr>
          <w:p w14:paraId="7B76C6ED" w14:textId="48ED25FC" w:rsidR="002624DD" w:rsidRDefault="002624DD" w:rsidP="002624DD">
            <w:r w:rsidRPr="00BD66C7">
              <w:t>GACCGATGAGAAATTCTCTACTC</w:t>
            </w:r>
          </w:p>
        </w:tc>
        <w:tc>
          <w:tcPr>
            <w:tcW w:w="2537" w:type="dxa"/>
          </w:tcPr>
          <w:p w14:paraId="16BA6351" w14:textId="4CD6FD4D" w:rsidR="002624DD" w:rsidRDefault="002624DD" w:rsidP="002624DD">
            <w:r>
              <w:rPr>
                <w:rFonts w:hint="eastAsia"/>
              </w:rPr>
              <w:t>T</w:t>
            </w:r>
            <w:r>
              <w:t>7 endonuclease assay</w:t>
            </w:r>
          </w:p>
        </w:tc>
      </w:tr>
      <w:tr w:rsidR="002624DD" w14:paraId="07FDC43F" w14:textId="77777777" w:rsidTr="002624DD">
        <w:tc>
          <w:tcPr>
            <w:tcW w:w="1547" w:type="dxa"/>
          </w:tcPr>
          <w:p w14:paraId="760E4A11" w14:textId="6EC05B1F" w:rsidR="002624DD" w:rsidRDefault="002624DD" w:rsidP="002624DD">
            <w:r>
              <w:rPr>
                <w:rFonts w:hint="eastAsia"/>
              </w:rPr>
              <w:t>C</w:t>
            </w:r>
            <w:r>
              <w:t>PA_F9</w:t>
            </w:r>
          </w:p>
        </w:tc>
        <w:tc>
          <w:tcPr>
            <w:tcW w:w="4420" w:type="dxa"/>
          </w:tcPr>
          <w:p w14:paraId="1D3C6072" w14:textId="6474A088" w:rsidR="002624DD" w:rsidRDefault="002624DD" w:rsidP="002624DD">
            <w:r w:rsidRPr="00BD66C7">
              <w:t>GATGATCAGATAAAGCATGATGAT</w:t>
            </w:r>
          </w:p>
        </w:tc>
        <w:tc>
          <w:tcPr>
            <w:tcW w:w="2537" w:type="dxa"/>
          </w:tcPr>
          <w:p w14:paraId="304CA90A" w14:textId="693F6D60" w:rsidR="002624DD" w:rsidRDefault="002624DD" w:rsidP="002624DD">
            <w:r>
              <w:t>Integration check</w:t>
            </w:r>
          </w:p>
        </w:tc>
      </w:tr>
      <w:tr w:rsidR="002624DD" w14:paraId="202045E6" w14:textId="77777777" w:rsidTr="002624DD">
        <w:tc>
          <w:tcPr>
            <w:tcW w:w="1547" w:type="dxa"/>
          </w:tcPr>
          <w:p w14:paraId="2D5E4FAC" w14:textId="4153F243" w:rsidR="002624DD" w:rsidRPr="00FA6B05" w:rsidRDefault="002624DD" w:rsidP="002624DD">
            <w:r w:rsidRPr="00FA6B05">
              <w:t>Con Mfe_R2</w:t>
            </w:r>
          </w:p>
        </w:tc>
        <w:tc>
          <w:tcPr>
            <w:tcW w:w="4420" w:type="dxa"/>
          </w:tcPr>
          <w:p w14:paraId="16234876" w14:textId="4C81CDE1" w:rsidR="002624DD" w:rsidRDefault="002624DD" w:rsidP="002624DD">
            <w:r w:rsidRPr="00BD66C7">
              <w:t>CGTGCGCACGTTGGTCTCCG</w:t>
            </w:r>
          </w:p>
        </w:tc>
        <w:tc>
          <w:tcPr>
            <w:tcW w:w="2537" w:type="dxa"/>
          </w:tcPr>
          <w:p w14:paraId="629F9B93" w14:textId="2AC40CE7" w:rsidR="002624DD" w:rsidRDefault="002624DD" w:rsidP="002624DD">
            <w:r>
              <w:t>Integration check</w:t>
            </w:r>
          </w:p>
        </w:tc>
      </w:tr>
      <w:tr w:rsidR="002624DD" w14:paraId="4057C4F4" w14:textId="77777777" w:rsidTr="002624DD">
        <w:tc>
          <w:tcPr>
            <w:tcW w:w="1547" w:type="dxa"/>
          </w:tcPr>
          <w:p w14:paraId="112646D3" w14:textId="3E2FBD6E" w:rsidR="002624DD" w:rsidRDefault="002624DD" w:rsidP="002624DD">
            <w:r>
              <w:rPr>
                <w:rFonts w:hint="eastAsia"/>
              </w:rPr>
              <w:t>C</w:t>
            </w:r>
            <w:r>
              <w:t>PA_F5</w:t>
            </w:r>
          </w:p>
        </w:tc>
        <w:tc>
          <w:tcPr>
            <w:tcW w:w="4420" w:type="dxa"/>
          </w:tcPr>
          <w:p w14:paraId="0477BDF6" w14:textId="4882F1B0" w:rsidR="002624DD" w:rsidRDefault="002624DD" w:rsidP="002624DD">
            <w:r w:rsidRPr="00BD66C7">
              <w:t>GCCGATGTCAAAGTGAAGAGGTTC</w:t>
            </w:r>
          </w:p>
        </w:tc>
        <w:tc>
          <w:tcPr>
            <w:tcW w:w="2537" w:type="dxa"/>
          </w:tcPr>
          <w:p w14:paraId="00BF276A" w14:textId="627EC6C6" w:rsidR="002624DD" w:rsidRDefault="002624DD" w:rsidP="002624DD">
            <w:r>
              <w:t>Internal control</w:t>
            </w:r>
          </w:p>
        </w:tc>
      </w:tr>
      <w:tr w:rsidR="002624DD" w14:paraId="7B803743" w14:textId="77777777" w:rsidTr="002624DD">
        <w:tc>
          <w:tcPr>
            <w:tcW w:w="1547" w:type="dxa"/>
            <w:tcBorders>
              <w:bottom w:val="single" w:sz="4" w:space="0" w:color="auto"/>
            </w:tcBorders>
          </w:tcPr>
          <w:p w14:paraId="022BAE5F" w14:textId="349C91F7" w:rsidR="002624DD" w:rsidRDefault="002624DD" w:rsidP="002624DD">
            <w:r>
              <w:rPr>
                <w:rFonts w:hint="eastAsia"/>
              </w:rPr>
              <w:t>C</w:t>
            </w:r>
            <w:r>
              <w:t>PA_R1</w:t>
            </w:r>
          </w:p>
        </w:tc>
        <w:tc>
          <w:tcPr>
            <w:tcW w:w="4420" w:type="dxa"/>
            <w:tcBorders>
              <w:bottom w:val="single" w:sz="4" w:space="0" w:color="auto"/>
            </w:tcBorders>
          </w:tcPr>
          <w:p w14:paraId="60CD1667" w14:textId="75988A1E" w:rsidR="002624DD" w:rsidRDefault="002624DD" w:rsidP="002624DD">
            <w:r w:rsidRPr="00BD66C7">
              <w:t>GTTGACGAGCGGCATGATGATC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36E1477C" w14:textId="77F7957C" w:rsidR="002624DD" w:rsidRDefault="002624DD" w:rsidP="002624DD">
            <w:r>
              <w:t>Internal control</w:t>
            </w:r>
          </w:p>
        </w:tc>
      </w:tr>
    </w:tbl>
    <w:p w14:paraId="78BC18C0" w14:textId="77777777" w:rsidR="002624DD" w:rsidRDefault="002624DD"/>
    <w:sectPr w:rsidR="002624DD" w:rsidSect="002624DD">
      <w:pgSz w:w="11906" w:h="16838" w:code="9"/>
      <w:pgMar w:top="1701" w:right="1701" w:bottom="1701" w:left="1701" w:header="851" w:footer="992" w:gutter="0"/>
      <w:cols w:space="425"/>
      <w:docGrid w:type="lines" w:linePitch="335" w:charSpace="2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A869C" w14:textId="77777777" w:rsidR="008C3228" w:rsidRDefault="008C3228" w:rsidP="007E1440">
      <w:r>
        <w:separator/>
      </w:r>
    </w:p>
  </w:endnote>
  <w:endnote w:type="continuationSeparator" w:id="0">
    <w:p w14:paraId="23140D0E" w14:textId="77777777" w:rsidR="008C3228" w:rsidRDefault="008C3228" w:rsidP="007E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ADF1C" w14:textId="77777777" w:rsidR="008C3228" w:rsidRDefault="008C3228" w:rsidP="007E1440">
      <w:r>
        <w:separator/>
      </w:r>
    </w:p>
  </w:footnote>
  <w:footnote w:type="continuationSeparator" w:id="0">
    <w:p w14:paraId="6E5F5FC3" w14:textId="77777777" w:rsidR="008C3228" w:rsidRDefault="008C3228" w:rsidP="007E1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221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DD"/>
    <w:rsid w:val="00194BE1"/>
    <w:rsid w:val="001D186B"/>
    <w:rsid w:val="00210C57"/>
    <w:rsid w:val="002624DD"/>
    <w:rsid w:val="00316DE0"/>
    <w:rsid w:val="00332A92"/>
    <w:rsid w:val="004E014F"/>
    <w:rsid w:val="0054103D"/>
    <w:rsid w:val="00567CE7"/>
    <w:rsid w:val="00647654"/>
    <w:rsid w:val="006904DF"/>
    <w:rsid w:val="0070567F"/>
    <w:rsid w:val="007823CA"/>
    <w:rsid w:val="007D177E"/>
    <w:rsid w:val="007E1440"/>
    <w:rsid w:val="00820865"/>
    <w:rsid w:val="008407CA"/>
    <w:rsid w:val="008633BE"/>
    <w:rsid w:val="008C3228"/>
    <w:rsid w:val="00903374"/>
    <w:rsid w:val="00930A5B"/>
    <w:rsid w:val="00967B9F"/>
    <w:rsid w:val="009A720D"/>
    <w:rsid w:val="009F0E98"/>
    <w:rsid w:val="00A47C96"/>
    <w:rsid w:val="00A72BD8"/>
    <w:rsid w:val="00CB792A"/>
    <w:rsid w:val="00CE6770"/>
    <w:rsid w:val="00D36D8F"/>
    <w:rsid w:val="00E928FD"/>
    <w:rsid w:val="00EC40C8"/>
    <w:rsid w:val="00FA434E"/>
    <w:rsid w:val="00FA6B05"/>
    <w:rsid w:val="00FE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CEA74"/>
  <w15:chartTrackingRefBased/>
  <w15:docId w15:val="{D2B39652-51E2-41AC-8FBF-1019281A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4D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14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440"/>
    <w:rPr>
      <w:sz w:val="24"/>
    </w:rPr>
  </w:style>
  <w:style w:type="paragraph" w:styleId="a6">
    <w:name w:val="footer"/>
    <w:basedOn w:val="a"/>
    <w:link w:val="a7"/>
    <w:uiPriority w:val="99"/>
    <w:unhideWhenUsed/>
    <w:rsid w:val="007E14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4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Yamaji H</dc:creator>
  <cp:keywords/>
  <dc:description/>
  <cp:lastModifiedBy>Yamaji H</cp:lastModifiedBy>
  <cp:revision>2</cp:revision>
  <cp:lastPrinted>2022-05-13T07:29:00Z</cp:lastPrinted>
  <dcterms:created xsi:type="dcterms:W3CDTF">2022-06-08T04:14:00Z</dcterms:created>
  <dcterms:modified xsi:type="dcterms:W3CDTF">2022-06-08T04:14:00Z</dcterms:modified>
</cp:coreProperties>
</file>