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37D25" w14:textId="77777777" w:rsidR="00256257" w:rsidRPr="00256257" w:rsidRDefault="00256257" w:rsidP="0025625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. miRNAs targeting LDHAP5 were predicted by </w:t>
      </w:r>
      <w:proofErr w:type="spellStart"/>
      <w:r w:rsidRPr="00256257">
        <w:rPr>
          <w:rFonts w:ascii="Times New Roman" w:hAnsi="Times New Roman" w:cs="Times New Roman"/>
          <w:b/>
          <w:bCs/>
          <w:sz w:val="24"/>
          <w:szCs w:val="24"/>
        </w:rPr>
        <w:t>starBase</w:t>
      </w:r>
      <w:proofErr w:type="spellEnd"/>
      <w:r w:rsidRPr="00256257">
        <w:rPr>
          <w:rFonts w:ascii="Times New Roman" w:hAnsi="Times New Roman" w:cs="Times New Roman"/>
          <w:b/>
          <w:bCs/>
          <w:sz w:val="24"/>
          <w:szCs w:val="24"/>
        </w:rPr>
        <w:t xml:space="preserve"> v2.0.</w:t>
      </w:r>
    </w:p>
    <w:tbl>
      <w:tblPr>
        <w:tblpPr w:leftFromText="180" w:rightFromText="180" w:vertAnchor="page" w:horzAnchor="margin" w:tblpY="1957"/>
        <w:tblW w:w="883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78"/>
        <w:gridCol w:w="1918"/>
        <w:gridCol w:w="1373"/>
        <w:gridCol w:w="1161"/>
        <w:gridCol w:w="1344"/>
        <w:gridCol w:w="1660"/>
      </w:tblGrid>
      <w:tr w:rsidR="00FB033D" w:rsidRPr="00256257" w14:paraId="22A97497" w14:textId="77777777" w:rsidTr="00FB033D">
        <w:trPr>
          <w:trHeight w:val="351"/>
        </w:trPr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B4B2B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miRNA names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38A16C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mirAccession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9573A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Pseudogene name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82386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Targetsites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BA17AF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BioComplex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2BA018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ClipReeadnum</w:t>
            </w:r>
          </w:p>
        </w:tc>
      </w:tr>
      <w:tr w:rsidR="00FB033D" w:rsidRPr="00256257" w14:paraId="6C1522E5" w14:textId="77777777" w:rsidTr="00FB033D">
        <w:trPr>
          <w:trHeight w:val="571"/>
        </w:trPr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EA7D5A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hsa-miR-181b-5p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D7BDE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MIMAT0000257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9C7F49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CBFAD8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631CD1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554A6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6E3AFFD4" w14:textId="77777777" w:rsidTr="00FB033D">
        <w:trPr>
          <w:trHeight w:val="523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E8893B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hsa-miR-151a-5p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E54E69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FDF1E9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362102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9D076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3173F9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0C987AC9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75694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hsa-miR-3167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543C47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MIMAT0015042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99632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7ED16C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3503C8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DF10E8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0045EF1B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AB371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hsa-miR-543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6CCDBC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MIMAT0004954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1D8C7A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A2DC5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ECD6E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FCD360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5ECEC9DB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F2A193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2D31D0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DCBD41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553797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28B1B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DF6266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4648330A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22B87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hsa-miR-181c-5p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0C7CC2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MIMAT0000258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1B0726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EE337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3A37D2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7C655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531968CC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DAD33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hsa-miR-181d-5p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E58A86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MIMAT00002821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FFEA3B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C9B21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C1582B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605E9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2E082187" w14:textId="77777777" w:rsidTr="00FB033D">
        <w:trPr>
          <w:trHeight w:val="611"/>
        </w:trPr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D63EE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hsa-miR-4262</w:t>
            </w:r>
          </w:p>
        </w:tc>
        <w:tc>
          <w:tcPr>
            <w:tcW w:w="191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377012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MIMAT0016894</w:t>
            </w:r>
          </w:p>
        </w:tc>
        <w:tc>
          <w:tcPr>
            <w:tcW w:w="1373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D321B5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C0D4F4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B650F6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4CA950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033D" w:rsidRPr="00256257" w14:paraId="680BA9CF" w14:textId="77777777" w:rsidTr="00FB033D">
        <w:trPr>
          <w:trHeight w:val="571"/>
        </w:trPr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FB0C1E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hsa-miR-876-5p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0C86BC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MIMAT0004924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9997BD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LDHAP5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5F0568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5F0ECB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C75B70" w14:textId="77777777" w:rsidR="00FB033D" w:rsidRPr="00256257" w:rsidRDefault="00FB033D" w:rsidP="00FB0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227E470A" w14:textId="77777777" w:rsidR="006B50A6" w:rsidRPr="00256257" w:rsidRDefault="006B50A6"/>
    <w:sectPr w:rsidR="006B50A6" w:rsidRPr="00256257" w:rsidSect="002C02DE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EDCDFD" w14:textId="77777777" w:rsidR="00620A65" w:rsidRDefault="00620A65" w:rsidP="00FB033D">
      <w:r>
        <w:separator/>
      </w:r>
    </w:p>
  </w:endnote>
  <w:endnote w:type="continuationSeparator" w:id="0">
    <w:p w14:paraId="4D92C3CF" w14:textId="77777777" w:rsidR="00620A65" w:rsidRDefault="00620A65" w:rsidP="00FB0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B80417" w14:textId="77777777" w:rsidR="00620A65" w:rsidRDefault="00620A65" w:rsidP="00FB033D">
      <w:r>
        <w:separator/>
      </w:r>
    </w:p>
  </w:footnote>
  <w:footnote w:type="continuationSeparator" w:id="0">
    <w:p w14:paraId="340480E9" w14:textId="77777777" w:rsidR="00620A65" w:rsidRDefault="00620A65" w:rsidP="00FB03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257"/>
    <w:rsid w:val="00256257"/>
    <w:rsid w:val="002C02DE"/>
    <w:rsid w:val="002F1B5E"/>
    <w:rsid w:val="004B1805"/>
    <w:rsid w:val="0060697D"/>
    <w:rsid w:val="00620A65"/>
    <w:rsid w:val="006B50A6"/>
    <w:rsid w:val="00FB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FE561"/>
  <w15:chartTrackingRefBased/>
  <w15:docId w15:val="{71AD0738-8445-4996-8059-8BA4A3A5C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0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03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0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03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shitong lin</dc:creator>
  <cp:keywords/>
  <dc:description/>
  <cp:lastModifiedBy>shitong lin</cp:lastModifiedBy>
  <cp:revision>5</cp:revision>
  <dcterms:created xsi:type="dcterms:W3CDTF">2020-02-29T16:32:00Z</dcterms:created>
  <dcterms:modified xsi:type="dcterms:W3CDTF">2020-05-30T14:21:00Z</dcterms:modified>
</cp:coreProperties>
</file>