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E9D6B32" w14:textId="6C6F27D6" w:rsidR="008272A6" w:rsidRDefault="00280290" w:rsidP="006660A0">
      <w:bookmarkStart w:id="0" w:name="X27ff2f7804660bc6d4b846ca26e4983248a9d4d"/>
      <w:r w:rsidRPr="00B20763">
        <w:rPr>
          <w:b/>
          <w:bCs/>
        </w:rPr>
        <w:t xml:space="preserve">Supplemental </w:t>
      </w:r>
      <w:r w:rsidR="00DA43A6" w:rsidRPr="00B20763">
        <w:rPr>
          <w:b/>
          <w:bCs/>
        </w:rPr>
        <w:t>T</w:t>
      </w:r>
      <w:r w:rsidRPr="00B20763">
        <w:rPr>
          <w:b/>
          <w:bCs/>
        </w:rPr>
        <w:t xml:space="preserve">able </w:t>
      </w:r>
      <w:r w:rsidR="006B1A2D" w:rsidRPr="00B20763">
        <w:rPr>
          <w:b/>
          <w:bCs/>
        </w:rPr>
        <w:t>1</w:t>
      </w:r>
      <w:r w:rsidRPr="00B20763">
        <w:rPr>
          <w:b/>
          <w:bCs/>
        </w:rPr>
        <w:t>.</w:t>
      </w:r>
      <w:r w:rsidRPr="006D7FEC">
        <w:t xml:space="preserve"> </w:t>
      </w:r>
      <w:r w:rsidR="003B1C5E">
        <w:t xml:space="preserve">Source of age of risk behavior </w:t>
      </w:r>
      <w:r w:rsidR="002B7862">
        <w:t xml:space="preserve">initial </w:t>
      </w:r>
      <w:proofErr w:type="spellStart"/>
      <w:r w:rsidR="002B7862">
        <w:t>engagement</w:t>
      </w:r>
      <w:r w:rsidR="0038703A">
        <w:rPr>
          <w:vertAlign w:val="superscript"/>
        </w:rPr>
        <w:t>a</w:t>
      </w:r>
      <w:proofErr w:type="spellEnd"/>
      <w:r w:rsidR="003B1C5E">
        <w:t xml:space="preserve"> </w:t>
      </w:r>
      <w:bookmarkEnd w:id="0"/>
    </w:p>
    <w:p w14:paraId="182617FC" w14:textId="27165F28" w:rsidR="008272A6" w:rsidRDefault="008272A6" w:rsidP="008272A6">
      <w:pPr>
        <w:pStyle w:val="TableCaption"/>
      </w:pPr>
    </w:p>
    <w:tbl>
      <w:tblPr>
        <w:tblStyle w:val="Table"/>
        <w:tblW w:w="5000" w:type="pct"/>
        <w:tblInd w:w="0" w:type="dxa"/>
        <w:tblLook w:val="07E0" w:firstRow="1" w:lastRow="1" w:firstColumn="1" w:lastColumn="1" w:noHBand="1" w:noVBand="1"/>
      </w:tblPr>
      <w:tblGrid>
        <w:gridCol w:w="2837"/>
        <w:gridCol w:w="2119"/>
        <w:gridCol w:w="1989"/>
        <w:gridCol w:w="1935"/>
        <w:gridCol w:w="2049"/>
        <w:gridCol w:w="2031"/>
      </w:tblGrid>
      <w:tr w:rsidR="00280290" w14:paraId="156F7D52" w14:textId="77777777" w:rsidTr="00280290">
        <w:tc>
          <w:tcPr>
            <w:tcW w:w="0" w:type="auto"/>
            <w:tcBorders>
              <w:top w:val="nil"/>
              <w:left w:val="nil"/>
              <w:bottom w:val="single" w:sz="2" w:space="0" w:color="auto"/>
              <w:right w:val="nil"/>
            </w:tcBorders>
            <w:vAlign w:val="bottom"/>
            <w:hideMark/>
          </w:tcPr>
          <w:p w14:paraId="33D3649B" w14:textId="77777777" w:rsidR="00280290" w:rsidRDefault="00280290">
            <w:pPr>
              <w:pStyle w:val="Compact"/>
              <w:jc w:val="center"/>
            </w:pPr>
            <w:r>
              <w:t>Age of initiation source</w:t>
            </w:r>
          </w:p>
        </w:tc>
        <w:tc>
          <w:tcPr>
            <w:tcW w:w="0" w:type="auto"/>
            <w:tcBorders>
              <w:top w:val="nil"/>
              <w:left w:val="nil"/>
              <w:bottom w:val="single" w:sz="2" w:space="0" w:color="auto"/>
              <w:right w:val="nil"/>
            </w:tcBorders>
            <w:vAlign w:val="bottom"/>
            <w:hideMark/>
          </w:tcPr>
          <w:p w14:paraId="4FC7526B" w14:textId="77777777" w:rsidR="00280290" w:rsidRDefault="00280290">
            <w:pPr>
              <w:pStyle w:val="Compact"/>
              <w:jc w:val="center"/>
            </w:pPr>
            <w:proofErr w:type="spellStart"/>
            <w:r>
              <w:t>Smk</w:t>
            </w:r>
            <w:proofErr w:type="spellEnd"/>
            <w:r>
              <w:t xml:space="preserve"> % (n = 1368)</w:t>
            </w:r>
          </w:p>
        </w:tc>
        <w:tc>
          <w:tcPr>
            <w:tcW w:w="0" w:type="auto"/>
            <w:tcBorders>
              <w:top w:val="nil"/>
              <w:left w:val="nil"/>
              <w:bottom w:val="single" w:sz="2" w:space="0" w:color="auto"/>
              <w:right w:val="nil"/>
            </w:tcBorders>
            <w:vAlign w:val="bottom"/>
            <w:hideMark/>
          </w:tcPr>
          <w:p w14:paraId="2CB1B0FC" w14:textId="77777777" w:rsidR="00280290" w:rsidRDefault="00280290">
            <w:pPr>
              <w:pStyle w:val="Compact"/>
              <w:jc w:val="center"/>
            </w:pPr>
            <w:proofErr w:type="spellStart"/>
            <w:r>
              <w:t>Alc</w:t>
            </w:r>
            <w:proofErr w:type="spellEnd"/>
            <w:r>
              <w:t xml:space="preserve"> % (n = 1059)</w:t>
            </w:r>
          </w:p>
        </w:tc>
        <w:tc>
          <w:tcPr>
            <w:tcW w:w="0" w:type="auto"/>
            <w:tcBorders>
              <w:top w:val="nil"/>
              <w:left w:val="nil"/>
              <w:bottom w:val="single" w:sz="2" w:space="0" w:color="auto"/>
              <w:right w:val="nil"/>
            </w:tcBorders>
            <w:vAlign w:val="bottom"/>
            <w:hideMark/>
          </w:tcPr>
          <w:p w14:paraId="37DF6C6B" w14:textId="34E8C1D3" w:rsidR="00280290" w:rsidRDefault="009E6307">
            <w:pPr>
              <w:pStyle w:val="Compact"/>
              <w:jc w:val="center"/>
            </w:pPr>
            <w:r>
              <w:t>Can</w:t>
            </w:r>
            <w:r w:rsidR="00280290">
              <w:t xml:space="preserve"> % (n = 372)</w:t>
            </w:r>
          </w:p>
        </w:tc>
        <w:tc>
          <w:tcPr>
            <w:tcW w:w="0" w:type="auto"/>
            <w:tcBorders>
              <w:top w:val="nil"/>
              <w:left w:val="nil"/>
              <w:bottom w:val="single" w:sz="2" w:space="0" w:color="auto"/>
              <w:right w:val="nil"/>
            </w:tcBorders>
            <w:vAlign w:val="bottom"/>
            <w:hideMark/>
          </w:tcPr>
          <w:p w14:paraId="114F198B" w14:textId="77777777" w:rsidR="00280290" w:rsidRDefault="00280290">
            <w:pPr>
              <w:pStyle w:val="Compact"/>
              <w:jc w:val="center"/>
            </w:pPr>
            <w:r>
              <w:t>Drug % (n = 406)</w:t>
            </w:r>
          </w:p>
        </w:tc>
        <w:tc>
          <w:tcPr>
            <w:tcW w:w="0" w:type="auto"/>
            <w:tcBorders>
              <w:top w:val="nil"/>
              <w:left w:val="nil"/>
              <w:bottom w:val="single" w:sz="2" w:space="0" w:color="auto"/>
              <w:right w:val="nil"/>
            </w:tcBorders>
            <w:vAlign w:val="bottom"/>
            <w:hideMark/>
          </w:tcPr>
          <w:p w14:paraId="2293A6B7" w14:textId="77777777" w:rsidR="00280290" w:rsidRDefault="00280290">
            <w:pPr>
              <w:pStyle w:val="Compact"/>
              <w:jc w:val="center"/>
            </w:pPr>
            <w:r>
              <w:t>Sex % (n = 1206)</w:t>
            </w:r>
          </w:p>
        </w:tc>
      </w:tr>
      <w:tr w:rsidR="00280290" w14:paraId="5F54D559" w14:textId="77777777" w:rsidTr="00280290">
        <w:tc>
          <w:tcPr>
            <w:tcW w:w="0" w:type="auto"/>
            <w:hideMark/>
          </w:tcPr>
          <w:p w14:paraId="71276729" w14:textId="77777777" w:rsidR="00280290" w:rsidRDefault="00280290">
            <w:pPr>
              <w:pStyle w:val="Compact"/>
              <w:jc w:val="center"/>
            </w:pPr>
            <w:r>
              <w:t>Reported by participant</w:t>
            </w:r>
          </w:p>
        </w:tc>
        <w:tc>
          <w:tcPr>
            <w:tcW w:w="0" w:type="auto"/>
            <w:hideMark/>
          </w:tcPr>
          <w:p w14:paraId="0FAD8ED4" w14:textId="77777777" w:rsidR="00280290" w:rsidRDefault="00280290">
            <w:pPr>
              <w:pStyle w:val="Compact"/>
              <w:jc w:val="center"/>
            </w:pPr>
            <w:r>
              <w:t>93.9</w:t>
            </w:r>
          </w:p>
        </w:tc>
        <w:tc>
          <w:tcPr>
            <w:tcW w:w="0" w:type="auto"/>
            <w:hideMark/>
          </w:tcPr>
          <w:p w14:paraId="104D031B" w14:textId="77777777" w:rsidR="00280290" w:rsidRDefault="00280290">
            <w:pPr>
              <w:pStyle w:val="Compact"/>
              <w:jc w:val="center"/>
            </w:pPr>
            <w:r>
              <w:t>96.3</w:t>
            </w:r>
          </w:p>
        </w:tc>
        <w:tc>
          <w:tcPr>
            <w:tcW w:w="0" w:type="auto"/>
            <w:hideMark/>
          </w:tcPr>
          <w:p w14:paraId="757CDD1A" w14:textId="77777777" w:rsidR="00280290" w:rsidRDefault="00280290">
            <w:pPr>
              <w:pStyle w:val="Compact"/>
              <w:jc w:val="center"/>
            </w:pPr>
            <w:r>
              <w:t>NA</w:t>
            </w:r>
          </w:p>
        </w:tc>
        <w:tc>
          <w:tcPr>
            <w:tcW w:w="0" w:type="auto"/>
            <w:hideMark/>
          </w:tcPr>
          <w:p w14:paraId="523B146C" w14:textId="77777777" w:rsidR="00280290" w:rsidRDefault="00280290">
            <w:pPr>
              <w:pStyle w:val="Compact"/>
              <w:jc w:val="center"/>
            </w:pPr>
            <w:r>
              <w:t>NA</w:t>
            </w:r>
          </w:p>
        </w:tc>
        <w:tc>
          <w:tcPr>
            <w:tcW w:w="0" w:type="auto"/>
            <w:hideMark/>
          </w:tcPr>
          <w:p w14:paraId="3F8B5551" w14:textId="77777777" w:rsidR="00280290" w:rsidRDefault="00280290">
            <w:pPr>
              <w:pStyle w:val="Compact"/>
              <w:jc w:val="center"/>
            </w:pPr>
            <w:r>
              <w:t>87</w:t>
            </w:r>
          </w:p>
        </w:tc>
      </w:tr>
      <w:tr w:rsidR="00280290" w14:paraId="7E340322" w14:textId="77777777" w:rsidTr="00280290">
        <w:tc>
          <w:tcPr>
            <w:tcW w:w="0" w:type="auto"/>
            <w:hideMark/>
          </w:tcPr>
          <w:p w14:paraId="548997C4" w14:textId="77777777" w:rsidR="00280290" w:rsidRDefault="00280290">
            <w:pPr>
              <w:pStyle w:val="Compact"/>
              <w:jc w:val="center"/>
            </w:pPr>
            <w:r>
              <w:t>Age at study visit</w:t>
            </w:r>
          </w:p>
        </w:tc>
        <w:tc>
          <w:tcPr>
            <w:tcW w:w="0" w:type="auto"/>
            <w:hideMark/>
          </w:tcPr>
          <w:p w14:paraId="3D900B47" w14:textId="77777777" w:rsidR="00280290" w:rsidRDefault="00280290">
            <w:pPr>
              <w:pStyle w:val="Compact"/>
              <w:jc w:val="center"/>
            </w:pPr>
            <w:r>
              <w:t>4.6</w:t>
            </w:r>
          </w:p>
        </w:tc>
        <w:tc>
          <w:tcPr>
            <w:tcW w:w="0" w:type="auto"/>
            <w:hideMark/>
          </w:tcPr>
          <w:p w14:paraId="5A0D6ACC" w14:textId="77777777" w:rsidR="00280290" w:rsidRDefault="00280290">
            <w:pPr>
              <w:pStyle w:val="Compact"/>
              <w:jc w:val="center"/>
            </w:pPr>
            <w:r>
              <w:t>2.9</w:t>
            </w:r>
          </w:p>
        </w:tc>
        <w:tc>
          <w:tcPr>
            <w:tcW w:w="0" w:type="auto"/>
            <w:hideMark/>
          </w:tcPr>
          <w:p w14:paraId="4FC7034D" w14:textId="77777777" w:rsidR="00280290" w:rsidRDefault="00280290">
            <w:pPr>
              <w:pStyle w:val="Compact"/>
              <w:jc w:val="center"/>
            </w:pPr>
            <w:r>
              <w:t>61.8</w:t>
            </w:r>
          </w:p>
        </w:tc>
        <w:tc>
          <w:tcPr>
            <w:tcW w:w="0" w:type="auto"/>
            <w:hideMark/>
          </w:tcPr>
          <w:p w14:paraId="20D69018" w14:textId="77777777" w:rsidR="00280290" w:rsidRDefault="00280290">
            <w:pPr>
              <w:pStyle w:val="Compact"/>
              <w:jc w:val="center"/>
            </w:pPr>
            <w:r>
              <w:t>84.7</w:t>
            </w:r>
          </w:p>
        </w:tc>
        <w:tc>
          <w:tcPr>
            <w:tcW w:w="0" w:type="auto"/>
            <w:hideMark/>
          </w:tcPr>
          <w:p w14:paraId="6262AA81" w14:textId="77777777" w:rsidR="00280290" w:rsidRDefault="00280290">
            <w:pPr>
              <w:pStyle w:val="Compact"/>
              <w:jc w:val="center"/>
            </w:pPr>
            <w:r>
              <w:t>4.7</w:t>
            </w:r>
          </w:p>
        </w:tc>
      </w:tr>
      <w:tr w:rsidR="00280290" w14:paraId="0A8AA342" w14:textId="77777777" w:rsidTr="003B1C5E">
        <w:tc>
          <w:tcPr>
            <w:tcW w:w="0" w:type="auto"/>
            <w:hideMark/>
          </w:tcPr>
          <w:p w14:paraId="2C691B40" w14:textId="77777777" w:rsidR="00280290" w:rsidRDefault="00280290">
            <w:pPr>
              <w:pStyle w:val="Compact"/>
              <w:jc w:val="center"/>
            </w:pPr>
            <w:r>
              <w:t>Year of study visit</w:t>
            </w:r>
          </w:p>
        </w:tc>
        <w:tc>
          <w:tcPr>
            <w:tcW w:w="0" w:type="auto"/>
            <w:hideMark/>
          </w:tcPr>
          <w:p w14:paraId="57472F4E" w14:textId="77777777" w:rsidR="00280290" w:rsidRDefault="00280290">
            <w:pPr>
              <w:pStyle w:val="Compact"/>
              <w:jc w:val="center"/>
            </w:pPr>
            <w:r>
              <w:t>1.5</w:t>
            </w:r>
          </w:p>
        </w:tc>
        <w:tc>
          <w:tcPr>
            <w:tcW w:w="0" w:type="auto"/>
            <w:hideMark/>
          </w:tcPr>
          <w:p w14:paraId="60EEA0FF" w14:textId="77777777" w:rsidR="00280290" w:rsidRDefault="00280290">
            <w:pPr>
              <w:pStyle w:val="Compact"/>
              <w:jc w:val="center"/>
            </w:pPr>
            <w:r>
              <w:t>0.8</w:t>
            </w:r>
          </w:p>
        </w:tc>
        <w:tc>
          <w:tcPr>
            <w:tcW w:w="0" w:type="auto"/>
            <w:hideMark/>
          </w:tcPr>
          <w:p w14:paraId="3DA3326D" w14:textId="77777777" w:rsidR="00280290" w:rsidRDefault="00280290">
            <w:pPr>
              <w:pStyle w:val="Compact"/>
              <w:jc w:val="center"/>
            </w:pPr>
            <w:r>
              <w:t>38.2</w:t>
            </w:r>
          </w:p>
        </w:tc>
        <w:tc>
          <w:tcPr>
            <w:tcW w:w="0" w:type="auto"/>
            <w:hideMark/>
          </w:tcPr>
          <w:p w14:paraId="38D246A1" w14:textId="77777777" w:rsidR="00280290" w:rsidRDefault="00280290">
            <w:pPr>
              <w:pStyle w:val="Compact"/>
              <w:jc w:val="center"/>
            </w:pPr>
            <w:r>
              <w:t>15.3</w:t>
            </w:r>
          </w:p>
        </w:tc>
        <w:tc>
          <w:tcPr>
            <w:tcW w:w="0" w:type="auto"/>
            <w:hideMark/>
          </w:tcPr>
          <w:p w14:paraId="75EC6FD1" w14:textId="77777777" w:rsidR="00280290" w:rsidRDefault="00280290">
            <w:pPr>
              <w:pStyle w:val="Compact"/>
              <w:jc w:val="center"/>
            </w:pPr>
            <w:r>
              <w:t>2.6</w:t>
            </w:r>
          </w:p>
        </w:tc>
      </w:tr>
      <w:tr w:rsidR="00280290" w14:paraId="7B668557" w14:textId="77777777" w:rsidTr="003B1C5E">
        <w:tc>
          <w:tcPr>
            <w:tcW w:w="0" w:type="auto"/>
            <w:tcBorders>
              <w:bottom w:val="single" w:sz="4" w:space="0" w:color="auto"/>
            </w:tcBorders>
            <w:hideMark/>
          </w:tcPr>
          <w:p w14:paraId="03A5D80C" w14:textId="77777777" w:rsidR="00280290" w:rsidRDefault="00280290">
            <w:pPr>
              <w:pStyle w:val="Compact"/>
              <w:jc w:val="center"/>
            </w:pPr>
            <w:r>
              <w:t>Age of first pregnancy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hideMark/>
          </w:tcPr>
          <w:p w14:paraId="0C5DF943" w14:textId="77777777" w:rsidR="00280290" w:rsidRDefault="00280290">
            <w:pPr>
              <w:pStyle w:val="Compact"/>
              <w:jc w:val="center"/>
            </w:pPr>
            <w:r>
              <w:t>NA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hideMark/>
          </w:tcPr>
          <w:p w14:paraId="0C303BF6" w14:textId="77777777" w:rsidR="00280290" w:rsidRDefault="00280290">
            <w:pPr>
              <w:pStyle w:val="Compact"/>
              <w:jc w:val="center"/>
            </w:pPr>
            <w:r>
              <w:t>NA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hideMark/>
          </w:tcPr>
          <w:p w14:paraId="3178FDD2" w14:textId="77777777" w:rsidR="00280290" w:rsidRDefault="00280290">
            <w:pPr>
              <w:pStyle w:val="Compact"/>
              <w:jc w:val="center"/>
            </w:pPr>
            <w:r>
              <w:t>NA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hideMark/>
          </w:tcPr>
          <w:p w14:paraId="09AE36A3" w14:textId="77777777" w:rsidR="00280290" w:rsidRDefault="00280290">
            <w:pPr>
              <w:pStyle w:val="Compact"/>
              <w:jc w:val="center"/>
            </w:pPr>
            <w:r>
              <w:t>NA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hideMark/>
          </w:tcPr>
          <w:p w14:paraId="7B72BA6B" w14:textId="77777777" w:rsidR="00280290" w:rsidRDefault="00280290">
            <w:pPr>
              <w:pStyle w:val="Compact"/>
              <w:jc w:val="center"/>
            </w:pPr>
            <w:r>
              <w:t>5.7</w:t>
            </w:r>
          </w:p>
        </w:tc>
      </w:tr>
    </w:tbl>
    <w:p w14:paraId="5AAF0F3A" w14:textId="622B63A8" w:rsidR="0038703A" w:rsidRPr="003B1C5E" w:rsidRDefault="0038703A" w:rsidP="0038703A">
      <w:pPr>
        <w:pStyle w:val="TableCaption"/>
        <w:rPr>
          <w:i w:val="0"/>
        </w:rPr>
      </w:pPr>
      <w:r>
        <w:rPr>
          <w:i w:val="0"/>
          <w:vertAlign w:val="superscript"/>
        </w:rPr>
        <w:t>a</w:t>
      </w:r>
      <w:r>
        <w:rPr>
          <w:i w:val="0"/>
        </w:rPr>
        <w:t xml:space="preserve"> </w:t>
      </w:r>
      <w:proofErr w:type="spellStart"/>
      <w:r>
        <w:rPr>
          <w:i w:val="0"/>
        </w:rPr>
        <w:t>Smk</w:t>
      </w:r>
      <w:proofErr w:type="spellEnd"/>
      <w:r>
        <w:rPr>
          <w:i w:val="0"/>
        </w:rPr>
        <w:t xml:space="preserve"> = smoking; </w:t>
      </w:r>
      <w:proofErr w:type="spellStart"/>
      <w:r>
        <w:rPr>
          <w:i w:val="0"/>
        </w:rPr>
        <w:t>Alc</w:t>
      </w:r>
      <w:proofErr w:type="spellEnd"/>
      <w:r>
        <w:rPr>
          <w:i w:val="0"/>
        </w:rPr>
        <w:t xml:space="preserve"> = alcohol use; </w:t>
      </w:r>
      <w:r w:rsidR="009E6307">
        <w:rPr>
          <w:i w:val="0"/>
        </w:rPr>
        <w:t>Can</w:t>
      </w:r>
      <w:r>
        <w:rPr>
          <w:i w:val="0"/>
        </w:rPr>
        <w:t xml:space="preserve"> = </w:t>
      </w:r>
      <w:r w:rsidR="009E6307">
        <w:rPr>
          <w:i w:val="0"/>
        </w:rPr>
        <w:t>cannabis</w:t>
      </w:r>
      <w:r>
        <w:rPr>
          <w:i w:val="0"/>
        </w:rPr>
        <w:t xml:space="preserve"> use; and Sex = sexual activity.</w:t>
      </w:r>
    </w:p>
    <w:p w14:paraId="0FDAB6B9" w14:textId="77777777" w:rsidR="00280290" w:rsidRDefault="00280290" w:rsidP="008272A6">
      <w:pPr>
        <w:pStyle w:val="TableCaption"/>
      </w:pPr>
    </w:p>
    <w:p w14:paraId="3D41B1B6" w14:textId="77777777" w:rsidR="00E83966" w:rsidRPr="00776D35" w:rsidRDefault="00E83966" w:rsidP="00776D35">
      <w:pPr>
        <w:pStyle w:val="BodyText"/>
      </w:pPr>
    </w:p>
    <w:p w14:paraId="3A081A50" w14:textId="7F9478F9" w:rsidR="00671ACC" w:rsidRDefault="00556C8A" w:rsidP="00B2666C">
      <w:r>
        <w:rPr>
          <w:highlight w:val="yellow"/>
        </w:rPr>
        <w:br w:type="page"/>
      </w:r>
      <w:bookmarkStart w:id="1" w:name="_GoBack"/>
      <w:bookmarkEnd w:id="1"/>
    </w:p>
    <w:p w14:paraId="70C25AC2" w14:textId="77777777" w:rsidR="00671ACC" w:rsidRPr="00671ACC" w:rsidRDefault="00671ACC" w:rsidP="00671ACC">
      <w:pPr>
        <w:pStyle w:val="BodyText"/>
      </w:pPr>
    </w:p>
    <w:sectPr w:rsidR="00671ACC" w:rsidRPr="00671ACC" w:rsidSect="00B20763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E17F69BA"/>
    <w:multiLevelType w:val="multilevel"/>
    <w:tmpl w:val="56EE6AE0"/>
    <w:lvl w:ilvl="0">
      <w:numFmt w:val="bullet"/>
      <w:lvlText w:val=" "/>
      <w:lvlJc w:val="left"/>
      <w:pPr>
        <w:tabs>
          <w:tab w:val="num" w:pos="0"/>
        </w:tabs>
        <w:ind w:left="480" w:hanging="480"/>
      </w:pPr>
    </w:lvl>
    <w:lvl w:ilvl="1">
      <w:numFmt w:val="bullet"/>
      <w:lvlText w:val=" "/>
      <w:lvlJc w:val="left"/>
      <w:pPr>
        <w:tabs>
          <w:tab w:val="num" w:pos="720"/>
        </w:tabs>
        <w:ind w:left="1200" w:hanging="480"/>
      </w:pPr>
    </w:lvl>
    <w:lvl w:ilvl="2">
      <w:numFmt w:val="bullet"/>
      <w:lvlText w:val=" "/>
      <w:lvlJc w:val="left"/>
      <w:pPr>
        <w:tabs>
          <w:tab w:val="num" w:pos="1440"/>
        </w:tabs>
        <w:ind w:left="1920" w:hanging="480"/>
      </w:pPr>
    </w:lvl>
    <w:lvl w:ilvl="3">
      <w:numFmt w:val="bullet"/>
      <w:lvlText w:val=" "/>
      <w:lvlJc w:val="left"/>
      <w:pPr>
        <w:tabs>
          <w:tab w:val="num" w:pos="2160"/>
        </w:tabs>
        <w:ind w:left="2640" w:hanging="480"/>
      </w:pPr>
    </w:lvl>
    <w:lvl w:ilvl="4">
      <w:numFmt w:val="bullet"/>
      <w:lvlText w:val=" "/>
      <w:lvlJc w:val="left"/>
      <w:pPr>
        <w:tabs>
          <w:tab w:val="num" w:pos="2880"/>
        </w:tabs>
        <w:ind w:left="3360" w:hanging="480"/>
      </w:pPr>
    </w:lvl>
    <w:lvl w:ilvl="5">
      <w:numFmt w:val="bullet"/>
      <w:lvlText w:val=" "/>
      <w:lvlJc w:val="left"/>
      <w:pPr>
        <w:tabs>
          <w:tab w:val="num" w:pos="3600"/>
        </w:tabs>
        <w:ind w:left="4080" w:hanging="480"/>
      </w:pPr>
    </w:lvl>
    <w:lvl w:ilvl="6">
      <w:numFmt w:val="bullet"/>
      <w:lvlText w:val=" "/>
      <w:lvlJc w:val="left"/>
      <w:pPr>
        <w:tabs>
          <w:tab w:val="num" w:pos="4320"/>
        </w:tabs>
        <w:ind w:left="4800" w:hanging="480"/>
      </w:pPr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E8EFAA92"/>
    <w:multiLevelType w:val="multilevel"/>
    <w:tmpl w:val="930CC468"/>
    <w:lvl w:ilvl="0">
      <w:numFmt w:val="bullet"/>
      <w:lvlText w:val=" "/>
      <w:lvlJc w:val="left"/>
      <w:pPr>
        <w:tabs>
          <w:tab w:val="num" w:pos="0"/>
        </w:tabs>
        <w:ind w:left="480" w:hanging="480"/>
      </w:pPr>
    </w:lvl>
    <w:lvl w:ilvl="1">
      <w:numFmt w:val="bullet"/>
      <w:lvlText w:val=" "/>
      <w:lvlJc w:val="left"/>
      <w:pPr>
        <w:tabs>
          <w:tab w:val="num" w:pos="720"/>
        </w:tabs>
        <w:ind w:left="1200" w:hanging="480"/>
      </w:pPr>
    </w:lvl>
    <w:lvl w:ilvl="2">
      <w:numFmt w:val="bullet"/>
      <w:lvlText w:val=" "/>
      <w:lvlJc w:val="left"/>
      <w:pPr>
        <w:tabs>
          <w:tab w:val="num" w:pos="1440"/>
        </w:tabs>
        <w:ind w:left="1920" w:hanging="480"/>
      </w:pPr>
    </w:lvl>
    <w:lvl w:ilvl="3">
      <w:numFmt w:val="bullet"/>
      <w:lvlText w:val=" "/>
      <w:lvlJc w:val="left"/>
      <w:pPr>
        <w:tabs>
          <w:tab w:val="num" w:pos="2160"/>
        </w:tabs>
        <w:ind w:left="2640" w:hanging="480"/>
      </w:pPr>
    </w:lvl>
    <w:lvl w:ilvl="4">
      <w:numFmt w:val="bullet"/>
      <w:lvlText w:val=" "/>
      <w:lvlJc w:val="left"/>
      <w:pPr>
        <w:tabs>
          <w:tab w:val="num" w:pos="2880"/>
        </w:tabs>
        <w:ind w:left="3360" w:hanging="480"/>
      </w:pPr>
    </w:lvl>
    <w:lvl w:ilvl="5">
      <w:numFmt w:val="bullet"/>
      <w:lvlText w:val=" "/>
      <w:lvlJc w:val="left"/>
      <w:pPr>
        <w:tabs>
          <w:tab w:val="num" w:pos="3600"/>
        </w:tabs>
        <w:ind w:left="4080" w:hanging="480"/>
      </w:pPr>
    </w:lvl>
    <w:lvl w:ilvl="6">
      <w:numFmt w:val="bullet"/>
      <w:lvlText w:val=" "/>
      <w:lvlJc w:val="left"/>
      <w:pPr>
        <w:tabs>
          <w:tab w:val="num" w:pos="4320"/>
        </w:tabs>
        <w:ind w:left="4800" w:hanging="480"/>
      </w:pPr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EA454B4C"/>
    <w:multiLevelType w:val="multilevel"/>
    <w:tmpl w:val="62F01FA6"/>
    <w:lvl w:ilvl="0">
      <w:numFmt w:val="bullet"/>
      <w:lvlText w:val="•"/>
      <w:lvlJc w:val="left"/>
      <w:pPr>
        <w:tabs>
          <w:tab w:val="num" w:pos="0"/>
        </w:tabs>
        <w:ind w:left="480" w:hanging="480"/>
      </w:pPr>
    </w:lvl>
    <w:lvl w:ilvl="1">
      <w:numFmt w:val="bullet"/>
      <w:lvlText w:val="–"/>
      <w:lvlJc w:val="left"/>
      <w:pPr>
        <w:tabs>
          <w:tab w:val="num" w:pos="720"/>
        </w:tabs>
        <w:ind w:left="1200" w:hanging="480"/>
      </w:pPr>
    </w:lvl>
    <w:lvl w:ilvl="2">
      <w:numFmt w:val="bullet"/>
      <w:lvlText w:val="•"/>
      <w:lvlJc w:val="left"/>
      <w:pPr>
        <w:tabs>
          <w:tab w:val="num" w:pos="1440"/>
        </w:tabs>
        <w:ind w:left="1920" w:hanging="480"/>
      </w:pPr>
    </w:lvl>
    <w:lvl w:ilvl="3">
      <w:numFmt w:val="bullet"/>
      <w:lvlText w:val="–"/>
      <w:lvlJc w:val="left"/>
      <w:pPr>
        <w:tabs>
          <w:tab w:val="num" w:pos="2160"/>
        </w:tabs>
        <w:ind w:left="2640" w:hanging="480"/>
      </w:pPr>
    </w:lvl>
    <w:lvl w:ilvl="4">
      <w:numFmt w:val="bullet"/>
      <w:lvlText w:val="•"/>
      <w:lvlJc w:val="left"/>
      <w:pPr>
        <w:tabs>
          <w:tab w:val="num" w:pos="2880"/>
        </w:tabs>
        <w:ind w:left="3360" w:hanging="480"/>
      </w:pPr>
    </w:lvl>
    <w:lvl w:ilvl="5">
      <w:numFmt w:val="bullet"/>
      <w:lvlText w:val="–"/>
      <w:lvlJc w:val="left"/>
      <w:pPr>
        <w:tabs>
          <w:tab w:val="num" w:pos="3600"/>
        </w:tabs>
        <w:ind w:left="4080" w:hanging="480"/>
      </w:pPr>
    </w:lvl>
    <w:lvl w:ilvl="6">
      <w:numFmt w:val="bullet"/>
      <w:lvlText w:val="•"/>
      <w:lvlJc w:val="left"/>
      <w:pPr>
        <w:tabs>
          <w:tab w:val="num" w:pos="4320"/>
        </w:tabs>
        <w:ind w:left="4800" w:hanging="480"/>
      </w:pPr>
    </w:lvl>
    <w:lvl w:ilvl="7">
      <w:numFmt w:val="bullet"/>
      <w:lvlText w:val="–"/>
      <w:lvlJc w:val="left"/>
      <w:pPr>
        <w:tabs>
          <w:tab w:val="num" w:pos="5040"/>
        </w:tabs>
        <w:ind w:left="5520" w:hanging="480"/>
      </w:pPr>
    </w:lvl>
    <w:lvl w:ilvl="8">
      <w:numFmt w:val="bullet"/>
      <w:lvlText w:val="•"/>
      <w:lvlJc w:val="left"/>
      <w:pPr>
        <w:tabs>
          <w:tab w:val="num" w:pos="5760"/>
        </w:tabs>
        <w:ind w:left="6240" w:hanging="480"/>
      </w:pPr>
    </w:lvl>
  </w:abstractNum>
  <w:abstractNum w:abstractNumId="3" w15:restartNumberingAfterBreak="0">
    <w:nsid w:val="3F5B4C6F"/>
    <w:multiLevelType w:val="hybridMultilevel"/>
    <w:tmpl w:val="0D222208"/>
    <w:lvl w:ilvl="0" w:tplc="89260AB4">
      <w:start w:val="13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726157A"/>
    <w:multiLevelType w:val="hybridMultilevel"/>
    <w:tmpl w:val="485C81A2"/>
    <w:lvl w:ilvl="0" w:tplc="11B84706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8EF1666"/>
    <w:multiLevelType w:val="multilevel"/>
    <w:tmpl w:val="444A2036"/>
    <w:lvl w:ilvl="0">
      <w:numFmt w:val="bullet"/>
      <w:lvlText w:val=" "/>
      <w:lvlJc w:val="left"/>
      <w:pPr>
        <w:tabs>
          <w:tab w:val="num" w:pos="0"/>
        </w:tabs>
        <w:ind w:left="480" w:hanging="480"/>
      </w:pPr>
    </w:lvl>
    <w:lvl w:ilvl="1">
      <w:numFmt w:val="bullet"/>
      <w:lvlText w:val=" "/>
      <w:lvlJc w:val="left"/>
      <w:pPr>
        <w:tabs>
          <w:tab w:val="num" w:pos="720"/>
        </w:tabs>
        <w:ind w:left="1200" w:hanging="480"/>
      </w:pPr>
    </w:lvl>
    <w:lvl w:ilvl="2">
      <w:numFmt w:val="bullet"/>
      <w:lvlText w:val=" "/>
      <w:lvlJc w:val="left"/>
      <w:pPr>
        <w:tabs>
          <w:tab w:val="num" w:pos="1440"/>
        </w:tabs>
        <w:ind w:left="1920" w:hanging="480"/>
      </w:pPr>
    </w:lvl>
    <w:lvl w:ilvl="3">
      <w:numFmt w:val="bullet"/>
      <w:lvlText w:val=" "/>
      <w:lvlJc w:val="left"/>
      <w:pPr>
        <w:tabs>
          <w:tab w:val="num" w:pos="2160"/>
        </w:tabs>
        <w:ind w:left="2640" w:hanging="480"/>
      </w:pPr>
    </w:lvl>
    <w:lvl w:ilvl="4">
      <w:numFmt w:val="bullet"/>
      <w:lvlText w:val=" "/>
      <w:lvlJc w:val="left"/>
      <w:pPr>
        <w:tabs>
          <w:tab w:val="num" w:pos="2880"/>
        </w:tabs>
        <w:ind w:left="3360" w:hanging="480"/>
      </w:pPr>
    </w:lvl>
    <w:lvl w:ilvl="5">
      <w:numFmt w:val="bullet"/>
      <w:lvlText w:val=" "/>
      <w:lvlJc w:val="left"/>
      <w:pPr>
        <w:tabs>
          <w:tab w:val="num" w:pos="3600"/>
        </w:tabs>
        <w:ind w:left="4080" w:hanging="480"/>
      </w:pPr>
    </w:lvl>
    <w:lvl w:ilvl="6">
      <w:numFmt w:val="bullet"/>
      <w:lvlText w:val=" "/>
      <w:lvlJc w:val="left"/>
      <w:pPr>
        <w:tabs>
          <w:tab w:val="num" w:pos="4320"/>
        </w:tabs>
        <w:ind w:left="4800" w:hanging="480"/>
      </w:pPr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66952657"/>
    <w:multiLevelType w:val="hybridMultilevel"/>
    <w:tmpl w:val="195C3238"/>
    <w:lvl w:ilvl="0" w:tplc="CA32852A">
      <w:start w:val="18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4"/>
  </w:num>
  <w:num w:numId="3">
    <w:abstractNumId w:val="3"/>
  </w:num>
  <w:num w:numId="4">
    <w:abstractNumId w:val="0"/>
  </w:num>
  <w:num w:numId="5">
    <w:abstractNumId w:val="1"/>
  </w:num>
  <w:num w:numId="6">
    <w:abstractNumId w:val="5"/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912D6"/>
    <w:rsid w:val="00000284"/>
    <w:rsid w:val="00016EAE"/>
    <w:rsid w:val="00017BF2"/>
    <w:rsid w:val="000205A6"/>
    <w:rsid w:val="00034303"/>
    <w:rsid w:val="00043C9E"/>
    <w:rsid w:val="000444E1"/>
    <w:rsid w:val="0004457A"/>
    <w:rsid w:val="000525FA"/>
    <w:rsid w:val="00062BC7"/>
    <w:rsid w:val="0007781D"/>
    <w:rsid w:val="000812B5"/>
    <w:rsid w:val="00085A03"/>
    <w:rsid w:val="00085AD3"/>
    <w:rsid w:val="000901A2"/>
    <w:rsid w:val="00093E8A"/>
    <w:rsid w:val="000B42A2"/>
    <w:rsid w:val="000D3998"/>
    <w:rsid w:val="000E44BE"/>
    <w:rsid w:val="000F2A76"/>
    <w:rsid w:val="000F49F1"/>
    <w:rsid w:val="000F4B84"/>
    <w:rsid w:val="0010110B"/>
    <w:rsid w:val="00103E3D"/>
    <w:rsid w:val="00107963"/>
    <w:rsid w:val="00121309"/>
    <w:rsid w:val="001331C7"/>
    <w:rsid w:val="00145799"/>
    <w:rsid w:val="00154C6C"/>
    <w:rsid w:val="00155AFE"/>
    <w:rsid w:val="001654A9"/>
    <w:rsid w:val="00171121"/>
    <w:rsid w:val="00173C47"/>
    <w:rsid w:val="001979F9"/>
    <w:rsid w:val="001A15D1"/>
    <w:rsid w:val="001A1DCF"/>
    <w:rsid w:val="001A5F64"/>
    <w:rsid w:val="001B64E1"/>
    <w:rsid w:val="001C2B40"/>
    <w:rsid w:val="001F2014"/>
    <w:rsid w:val="002174F7"/>
    <w:rsid w:val="00225426"/>
    <w:rsid w:val="00232762"/>
    <w:rsid w:val="0023566E"/>
    <w:rsid w:val="00240F19"/>
    <w:rsid w:val="002437C5"/>
    <w:rsid w:val="00244C08"/>
    <w:rsid w:val="00257D08"/>
    <w:rsid w:val="00280290"/>
    <w:rsid w:val="00292420"/>
    <w:rsid w:val="002B7862"/>
    <w:rsid w:val="002C7445"/>
    <w:rsid w:val="002C7F7B"/>
    <w:rsid w:val="002E6721"/>
    <w:rsid w:val="002E6AE1"/>
    <w:rsid w:val="002F3866"/>
    <w:rsid w:val="002F7070"/>
    <w:rsid w:val="00302241"/>
    <w:rsid w:val="00305D3A"/>
    <w:rsid w:val="003067FD"/>
    <w:rsid w:val="00324339"/>
    <w:rsid w:val="0035044E"/>
    <w:rsid w:val="00370018"/>
    <w:rsid w:val="00374C12"/>
    <w:rsid w:val="0038703A"/>
    <w:rsid w:val="003912D6"/>
    <w:rsid w:val="003A013F"/>
    <w:rsid w:val="003A2D3B"/>
    <w:rsid w:val="003A47E5"/>
    <w:rsid w:val="003B1C5E"/>
    <w:rsid w:val="003C5FC8"/>
    <w:rsid w:val="003C702E"/>
    <w:rsid w:val="003E304C"/>
    <w:rsid w:val="003E5657"/>
    <w:rsid w:val="003F57FE"/>
    <w:rsid w:val="00432E81"/>
    <w:rsid w:val="0043479A"/>
    <w:rsid w:val="00447368"/>
    <w:rsid w:val="00454525"/>
    <w:rsid w:val="0046156F"/>
    <w:rsid w:val="00462172"/>
    <w:rsid w:val="0046485B"/>
    <w:rsid w:val="00465C11"/>
    <w:rsid w:val="00490B22"/>
    <w:rsid w:val="004A6CCB"/>
    <w:rsid w:val="004A79C7"/>
    <w:rsid w:val="004C3885"/>
    <w:rsid w:val="004D1961"/>
    <w:rsid w:val="004D3C96"/>
    <w:rsid w:val="004D4737"/>
    <w:rsid w:val="004D7719"/>
    <w:rsid w:val="004E0977"/>
    <w:rsid w:val="00507EF1"/>
    <w:rsid w:val="00514E85"/>
    <w:rsid w:val="005163BB"/>
    <w:rsid w:val="00522698"/>
    <w:rsid w:val="00526CDF"/>
    <w:rsid w:val="0052711D"/>
    <w:rsid w:val="00533E70"/>
    <w:rsid w:val="00534C16"/>
    <w:rsid w:val="00534E88"/>
    <w:rsid w:val="0053788A"/>
    <w:rsid w:val="0055630F"/>
    <w:rsid w:val="00556C8A"/>
    <w:rsid w:val="00561740"/>
    <w:rsid w:val="00576A66"/>
    <w:rsid w:val="00593955"/>
    <w:rsid w:val="00597E01"/>
    <w:rsid w:val="005A2BAF"/>
    <w:rsid w:val="005A457D"/>
    <w:rsid w:val="005A4E3F"/>
    <w:rsid w:val="005A73D5"/>
    <w:rsid w:val="005B01EC"/>
    <w:rsid w:val="005B3F33"/>
    <w:rsid w:val="005B47F8"/>
    <w:rsid w:val="005C0CB1"/>
    <w:rsid w:val="005D19DB"/>
    <w:rsid w:val="005D7B91"/>
    <w:rsid w:val="005F3251"/>
    <w:rsid w:val="006110D4"/>
    <w:rsid w:val="00620BE7"/>
    <w:rsid w:val="00632A4A"/>
    <w:rsid w:val="00640A3A"/>
    <w:rsid w:val="0064290F"/>
    <w:rsid w:val="00643CBB"/>
    <w:rsid w:val="00651BEB"/>
    <w:rsid w:val="006660A0"/>
    <w:rsid w:val="00670A78"/>
    <w:rsid w:val="00671ACC"/>
    <w:rsid w:val="006724A1"/>
    <w:rsid w:val="00687D65"/>
    <w:rsid w:val="006B1A2D"/>
    <w:rsid w:val="006C5144"/>
    <w:rsid w:val="006C6BFF"/>
    <w:rsid w:val="006C7B34"/>
    <w:rsid w:val="006D21E2"/>
    <w:rsid w:val="006D7FEC"/>
    <w:rsid w:val="006F35AB"/>
    <w:rsid w:val="006F604B"/>
    <w:rsid w:val="007068D9"/>
    <w:rsid w:val="0071123A"/>
    <w:rsid w:val="00731FC9"/>
    <w:rsid w:val="0073684F"/>
    <w:rsid w:val="00737E23"/>
    <w:rsid w:val="007404CA"/>
    <w:rsid w:val="00754844"/>
    <w:rsid w:val="00772433"/>
    <w:rsid w:val="00776D35"/>
    <w:rsid w:val="007928F8"/>
    <w:rsid w:val="00793518"/>
    <w:rsid w:val="00794D6E"/>
    <w:rsid w:val="007A6434"/>
    <w:rsid w:val="007B42F3"/>
    <w:rsid w:val="007C1406"/>
    <w:rsid w:val="007C52D2"/>
    <w:rsid w:val="007D7A8B"/>
    <w:rsid w:val="00806A5F"/>
    <w:rsid w:val="0081796C"/>
    <w:rsid w:val="008272A6"/>
    <w:rsid w:val="008357E0"/>
    <w:rsid w:val="00845B46"/>
    <w:rsid w:val="0085453B"/>
    <w:rsid w:val="00874E87"/>
    <w:rsid w:val="008C406A"/>
    <w:rsid w:val="008C7DD4"/>
    <w:rsid w:val="008E2B55"/>
    <w:rsid w:val="008E3586"/>
    <w:rsid w:val="008F6A79"/>
    <w:rsid w:val="00904F87"/>
    <w:rsid w:val="00912D80"/>
    <w:rsid w:val="00944E3A"/>
    <w:rsid w:val="00960865"/>
    <w:rsid w:val="00971EDE"/>
    <w:rsid w:val="009736C6"/>
    <w:rsid w:val="00974FF9"/>
    <w:rsid w:val="00975129"/>
    <w:rsid w:val="009760F2"/>
    <w:rsid w:val="009833DB"/>
    <w:rsid w:val="00984760"/>
    <w:rsid w:val="00995E65"/>
    <w:rsid w:val="009A36A5"/>
    <w:rsid w:val="009A3871"/>
    <w:rsid w:val="009A40AA"/>
    <w:rsid w:val="009A4FFF"/>
    <w:rsid w:val="009A5F4A"/>
    <w:rsid w:val="009B5D51"/>
    <w:rsid w:val="009D08E7"/>
    <w:rsid w:val="009D6A32"/>
    <w:rsid w:val="009E1B29"/>
    <w:rsid w:val="009E6307"/>
    <w:rsid w:val="00A0667C"/>
    <w:rsid w:val="00A17F76"/>
    <w:rsid w:val="00A245C3"/>
    <w:rsid w:val="00A30180"/>
    <w:rsid w:val="00A31155"/>
    <w:rsid w:val="00A4135C"/>
    <w:rsid w:val="00A4477B"/>
    <w:rsid w:val="00A52B58"/>
    <w:rsid w:val="00A57388"/>
    <w:rsid w:val="00A57B16"/>
    <w:rsid w:val="00A7236B"/>
    <w:rsid w:val="00A72AFD"/>
    <w:rsid w:val="00A84431"/>
    <w:rsid w:val="00A96D5B"/>
    <w:rsid w:val="00AA1FBD"/>
    <w:rsid w:val="00AB2C20"/>
    <w:rsid w:val="00AB5DC1"/>
    <w:rsid w:val="00AC72DC"/>
    <w:rsid w:val="00AD3C2B"/>
    <w:rsid w:val="00AF6AF4"/>
    <w:rsid w:val="00B008F2"/>
    <w:rsid w:val="00B0178F"/>
    <w:rsid w:val="00B128F2"/>
    <w:rsid w:val="00B1754A"/>
    <w:rsid w:val="00B20763"/>
    <w:rsid w:val="00B2666C"/>
    <w:rsid w:val="00B66084"/>
    <w:rsid w:val="00B7712E"/>
    <w:rsid w:val="00B857EE"/>
    <w:rsid w:val="00B9271F"/>
    <w:rsid w:val="00BA343A"/>
    <w:rsid w:val="00BA3B45"/>
    <w:rsid w:val="00BB1759"/>
    <w:rsid w:val="00BB3999"/>
    <w:rsid w:val="00BD4578"/>
    <w:rsid w:val="00BD7CCE"/>
    <w:rsid w:val="00BF2B94"/>
    <w:rsid w:val="00C07796"/>
    <w:rsid w:val="00C125F1"/>
    <w:rsid w:val="00C25929"/>
    <w:rsid w:val="00C42B0A"/>
    <w:rsid w:val="00C618B4"/>
    <w:rsid w:val="00C66C04"/>
    <w:rsid w:val="00C7490E"/>
    <w:rsid w:val="00C81358"/>
    <w:rsid w:val="00C91008"/>
    <w:rsid w:val="00C94F61"/>
    <w:rsid w:val="00C96225"/>
    <w:rsid w:val="00CA2D10"/>
    <w:rsid w:val="00CA63BF"/>
    <w:rsid w:val="00CB13C4"/>
    <w:rsid w:val="00CB3D30"/>
    <w:rsid w:val="00CC2527"/>
    <w:rsid w:val="00CD2D55"/>
    <w:rsid w:val="00CD3646"/>
    <w:rsid w:val="00CD683E"/>
    <w:rsid w:val="00CE1FC8"/>
    <w:rsid w:val="00CE4BA2"/>
    <w:rsid w:val="00CF7F2F"/>
    <w:rsid w:val="00D03A17"/>
    <w:rsid w:val="00D04E32"/>
    <w:rsid w:val="00D10E4E"/>
    <w:rsid w:val="00D25280"/>
    <w:rsid w:val="00D25A40"/>
    <w:rsid w:val="00D37D33"/>
    <w:rsid w:val="00D427DF"/>
    <w:rsid w:val="00D46E7E"/>
    <w:rsid w:val="00D60227"/>
    <w:rsid w:val="00D757E3"/>
    <w:rsid w:val="00D90C4F"/>
    <w:rsid w:val="00D96676"/>
    <w:rsid w:val="00D96B27"/>
    <w:rsid w:val="00DA43A6"/>
    <w:rsid w:val="00DC3BBB"/>
    <w:rsid w:val="00DC3E1F"/>
    <w:rsid w:val="00DC7821"/>
    <w:rsid w:val="00DD0707"/>
    <w:rsid w:val="00DD32A3"/>
    <w:rsid w:val="00DF0410"/>
    <w:rsid w:val="00DF3A84"/>
    <w:rsid w:val="00DF471C"/>
    <w:rsid w:val="00DF4EBB"/>
    <w:rsid w:val="00E25BC7"/>
    <w:rsid w:val="00E266FA"/>
    <w:rsid w:val="00E304A7"/>
    <w:rsid w:val="00E33EC5"/>
    <w:rsid w:val="00E44016"/>
    <w:rsid w:val="00E51C27"/>
    <w:rsid w:val="00E74622"/>
    <w:rsid w:val="00E83966"/>
    <w:rsid w:val="00E855C2"/>
    <w:rsid w:val="00E93D2B"/>
    <w:rsid w:val="00EA2049"/>
    <w:rsid w:val="00EB19FE"/>
    <w:rsid w:val="00ED0B8C"/>
    <w:rsid w:val="00ED3C90"/>
    <w:rsid w:val="00ED6ACC"/>
    <w:rsid w:val="00EE446F"/>
    <w:rsid w:val="00F00D98"/>
    <w:rsid w:val="00F24CE2"/>
    <w:rsid w:val="00F340A2"/>
    <w:rsid w:val="00F40891"/>
    <w:rsid w:val="00F56A62"/>
    <w:rsid w:val="00F705CD"/>
    <w:rsid w:val="00F7285A"/>
    <w:rsid w:val="00F848C1"/>
    <w:rsid w:val="00FA10EF"/>
    <w:rsid w:val="00FA19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AFBB99E"/>
  <w15:chartTrackingRefBased/>
  <w15:docId w15:val="{1C017D2A-5CC1-43EA-9FCD-6146BAECCD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9" w:unhideWhenUsed="1" w:qFormat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iPriority="0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iPriority="9" w:unhideWhenUsed="1" w:qFormat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0" w:unhideWhenUsed="1" w:qFormat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912D6"/>
  </w:style>
  <w:style w:type="paragraph" w:styleId="Heading1">
    <w:name w:val="heading 1"/>
    <w:basedOn w:val="Normal"/>
    <w:next w:val="BodyText"/>
    <w:link w:val="Heading1Char"/>
    <w:uiPriority w:val="9"/>
    <w:qFormat/>
    <w:rsid w:val="00912D80"/>
    <w:pPr>
      <w:keepNext/>
      <w:keepLines/>
      <w:spacing w:before="480" w:after="0" w:line="240" w:lineRule="auto"/>
      <w:outlineLvl w:val="0"/>
    </w:pPr>
    <w:rPr>
      <w:rFonts w:asciiTheme="majorHAnsi" w:eastAsiaTheme="majorEastAsia" w:hAnsiTheme="majorHAnsi" w:cstheme="majorBidi"/>
      <w:b/>
      <w:bCs/>
      <w:color w:val="2D4F8E" w:themeColor="accent1" w:themeShade="B5"/>
      <w:sz w:val="32"/>
      <w:szCs w:val="32"/>
    </w:rPr>
  </w:style>
  <w:style w:type="paragraph" w:styleId="Heading2">
    <w:name w:val="heading 2"/>
    <w:basedOn w:val="Normal"/>
    <w:next w:val="BodyText"/>
    <w:link w:val="Heading2Char"/>
    <w:uiPriority w:val="9"/>
    <w:unhideWhenUsed/>
    <w:qFormat/>
    <w:rsid w:val="00912D80"/>
    <w:pPr>
      <w:keepNext/>
      <w:keepLines/>
      <w:spacing w:before="200" w:after="0" w:line="240" w:lineRule="auto"/>
      <w:outlineLvl w:val="1"/>
    </w:pPr>
    <w:rPr>
      <w:rFonts w:asciiTheme="majorHAnsi" w:eastAsiaTheme="majorEastAsia" w:hAnsiTheme="majorHAnsi" w:cstheme="majorBidi"/>
      <w:b/>
      <w:bCs/>
      <w:color w:val="4472C4" w:themeColor="accent1"/>
      <w:sz w:val="32"/>
      <w:szCs w:val="32"/>
    </w:rPr>
  </w:style>
  <w:style w:type="paragraph" w:styleId="Heading3">
    <w:name w:val="heading 3"/>
    <w:basedOn w:val="Normal"/>
    <w:next w:val="BodyText"/>
    <w:link w:val="Heading3Char"/>
    <w:uiPriority w:val="9"/>
    <w:unhideWhenUsed/>
    <w:qFormat/>
    <w:rsid w:val="00912D80"/>
    <w:pPr>
      <w:keepNext/>
      <w:keepLines/>
      <w:spacing w:before="200" w:after="0" w:line="240" w:lineRule="auto"/>
      <w:outlineLvl w:val="2"/>
    </w:pPr>
    <w:rPr>
      <w:rFonts w:asciiTheme="majorHAnsi" w:eastAsiaTheme="majorEastAsia" w:hAnsiTheme="majorHAnsi" w:cstheme="majorBidi"/>
      <w:b/>
      <w:bCs/>
      <w:color w:val="4472C4" w:themeColor="accent1"/>
      <w:sz w:val="28"/>
      <w:szCs w:val="28"/>
    </w:rPr>
  </w:style>
  <w:style w:type="paragraph" w:styleId="Heading4">
    <w:name w:val="heading 4"/>
    <w:basedOn w:val="Normal"/>
    <w:next w:val="BodyText"/>
    <w:link w:val="Heading4Char"/>
    <w:uiPriority w:val="9"/>
    <w:unhideWhenUsed/>
    <w:qFormat/>
    <w:rsid w:val="00F705CD"/>
    <w:pPr>
      <w:keepNext/>
      <w:keepLines/>
      <w:spacing w:before="200" w:after="0" w:line="240" w:lineRule="auto"/>
      <w:outlineLvl w:val="3"/>
    </w:pPr>
    <w:rPr>
      <w:rFonts w:asciiTheme="majorHAnsi" w:eastAsiaTheme="majorEastAsia" w:hAnsiTheme="majorHAnsi" w:cstheme="majorBidi"/>
      <w:b/>
      <w:bCs/>
      <w:color w:val="4472C4" w:themeColor="accent1"/>
      <w:sz w:val="24"/>
      <w:szCs w:val="24"/>
    </w:rPr>
  </w:style>
  <w:style w:type="paragraph" w:styleId="Heading5">
    <w:name w:val="heading 5"/>
    <w:basedOn w:val="Normal"/>
    <w:next w:val="BodyText"/>
    <w:link w:val="Heading5Char"/>
    <w:uiPriority w:val="9"/>
    <w:unhideWhenUsed/>
    <w:qFormat/>
    <w:rsid w:val="00912D80"/>
    <w:pPr>
      <w:keepNext/>
      <w:keepLines/>
      <w:spacing w:before="200" w:after="0" w:line="240" w:lineRule="auto"/>
      <w:outlineLvl w:val="4"/>
    </w:pPr>
    <w:rPr>
      <w:rFonts w:asciiTheme="majorHAnsi" w:eastAsiaTheme="majorEastAsia" w:hAnsiTheme="majorHAnsi" w:cstheme="majorBidi"/>
      <w:i/>
      <w:iCs/>
      <w:color w:val="4472C4" w:themeColor="accent1"/>
      <w:sz w:val="24"/>
      <w:szCs w:val="24"/>
    </w:rPr>
  </w:style>
  <w:style w:type="paragraph" w:styleId="Heading6">
    <w:name w:val="heading 6"/>
    <w:basedOn w:val="Normal"/>
    <w:next w:val="BodyText"/>
    <w:link w:val="Heading6Char"/>
    <w:uiPriority w:val="9"/>
    <w:unhideWhenUsed/>
    <w:qFormat/>
    <w:rsid w:val="00912D80"/>
    <w:pPr>
      <w:keepNext/>
      <w:keepLines/>
      <w:spacing w:before="200" w:after="0" w:line="240" w:lineRule="auto"/>
      <w:outlineLvl w:val="5"/>
    </w:pPr>
    <w:rPr>
      <w:rFonts w:asciiTheme="majorHAnsi" w:eastAsiaTheme="majorEastAsia" w:hAnsiTheme="majorHAnsi" w:cstheme="majorBidi"/>
      <w:color w:val="4472C4" w:themeColor="accent1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912D6"/>
    <w:pPr>
      <w:ind w:left="720"/>
      <w:contextualSpacing/>
    </w:pPr>
  </w:style>
  <w:style w:type="table" w:styleId="TableGrid">
    <w:name w:val="Table Grid"/>
    <w:basedOn w:val="TableNormal"/>
    <w:uiPriority w:val="39"/>
    <w:rsid w:val="000E44B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4Char">
    <w:name w:val="Heading 4 Char"/>
    <w:basedOn w:val="DefaultParagraphFont"/>
    <w:link w:val="Heading4"/>
    <w:uiPriority w:val="9"/>
    <w:rsid w:val="00F705CD"/>
    <w:rPr>
      <w:rFonts w:asciiTheme="majorHAnsi" w:eastAsiaTheme="majorEastAsia" w:hAnsiTheme="majorHAnsi" w:cstheme="majorBidi"/>
      <w:b/>
      <w:bCs/>
      <w:color w:val="4472C4" w:themeColor="accent1"/>
      <w:sz w:val="24"/>
      <w:szCs w:val="24"/>
    </w:rPr>
  </w:style>
  <w:style w:type="paragraph" w:customStyle="1" w:styleId="Compact">
    <w:name w:val="Compact"/>
    <w:basedOn w:val="BodyText"/>
    <w:qFormat/>
    <w:rsid w:val="00F705CD"/>
    <w:pPr>
      <w:spacing w:before="36" w:after="36" w:line="240" w:lineRule="auto"/>
    </w:pPr>
    <w:rPr>
      <w:sz w:val="24"/>
      <w:szCs w:val="24"/>
    </w:rPr>
  </w:style>
  <w:style w:type="paragraph" w:customStyle="1" w:styleId="TableCaption">
    <w:name w:val="Table Caption"/>
    <w:basedOn w:val="Caption"/>
    <w:rsid w:val="00F705CD"/>
    <w:pPr>
      <w:keepNext/>
      <w:spacing w:after="120"/>
    </w:pPr>
    <w:rPr>
      <w:iCs w:val="0"/>
      <w:color w:val="auto"/>
      <w:sz w:val="24"/>
      <w:szCs w:val="24"/>
    </w:rPr>
  </w:style>
  <w:style w:type="paragraph" w:styleId="BodyText">
    <w:name w:val="Body Text"/>
    <w:basedOn w:val="Normal"/>
    <w:link w:val="BodyTextChar"/>
    <w:unhideWhenUsed/>
    <w:qFormat/>
    <w:rsid w:val="00F705CD"/>
    <w:pPr>
      <w:spacing w:after="120"/>
    </w:pPr>
  </w:style>
  <w:style w:type="character" w:customStyle="1" w:styleId="BodyTextChar">
    <w:name w:val="Body Text Char"/>
    <w:basedOn w:val="DefaultParagraphFont"/>
    <w:link w:val="BodyText"/>
    <w:rsid w:val="00F705CD"/>
  </w:style>
  <w:style w:type="paragraph" w:styleId="Caption">
    <w:name w:val="caption"/>
    <w:basedOn w:val="Normal"/>
    <w:next w:val="Normal"/>
    <w:link w:val="CaptionChar"/>
    <w:unhideWhenUsed/>
    <w:qFormat/>
    <w:rsid w:val="00F705CD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paragraph" w:customStyle="1" w:styleId="FirstParagraph">
    <w:name w:val="First Paragraph"/>
    <w:basedOn w:val="BodyText"/>
    <w:next w:val="BodyText"/>
    <w:qFormat/>
    <w:rsid w:val="00DF3A84"/>
    <w:pPr>
      <w:spacing w:before="180" w:after="180" w:line="240" w:lineRule="auto"/>
    </w:pPr>
    <w:rPr>
      <w:sz w:val="24"/>
      <w:szCs w:val="24"/>
    </w:rPr>
  </w:style>
  <w:style w:type="character" w:customStyle="1" w:styleId="Heading1Char">
    <w:name w:val="Heading 1 Char"/>
    <w:basedOn w:val="DefaultParagraphFont"/>
    <w:link w:val="Heading1"/>
    <w:uiPriority w:val="9"/>
    <w:rsid w:val="00912D80"/>
    <w:rPr>
      <w:rFonts w:asciiTheme="majorHAnsi" w:eastAsiaTheme="majorEastAsia" w:hAnsiTheme="majorHAnsi" w:cstheme="majorBidi"/>
      <w:b/>
      <w:bCs/>
      <w:color w:val="2D4F8E" w:themeColor="accent1" w:themeShade="B5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912D80"/>
    <w:rPr>
      <w:rFonts w:asciiTheme="majorHAnsi" w:eastAsiaTheme="majorEastAsia" w:hAnsiTheme="majorHAnsi" w:cstheme="majorBidi"/>
      <w:b/>
      <w:bCs/>
      <w:color w:val="4472C4" w:themeColor="accent1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912D80"/>
    <w:rPr>
      <w:rFonts w:asciiTheme="majorHAnsi" w:eastAsiaTheme="majorEastAsia" w:hAnsiTheme="majorHAnsi" w:cstheme="majorBidi"/>
      <w:b/>
      <w:bCs/>
      <w:color w:val="4472C4" w:themeColor="accent1"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rsid w:val="00912D80"/>
    <w:rPr>
      <w:rFonts w:asciiTheme="majorHAnsi" w:eastAsiaTheme="majorEastAsia" w:hAnsiTheme="majorHAnsi" w:cstheme="majorBidi"/>
      <w:i/>
      <w:iCs/>
      <w:color w:val="4472C4" w:themeColor="accent1"/>
      <w:sz w:val="24"/>
      <w:szCs w:val="24"/>
    </w:rPr>
  </w:style>
  <w:style w:type="character" w:customStyle="1" w:styleId="Heading6Char">
    <w:name w:val="Heading 6 Char"/>
    <w:basedOn w:val="DefaultParagraphFont"/>
    <w:link w:val="Heading6"/>
    <w:uiPriority w:val="9"/>
    <w:rsid w:val="00912D80"/>
    <w:rPr>
      <w:rFonts w:asciiTheme="majorHAnsi" w:eastAsiaTheme="majorEastAsia" w:hAnsiTheme="majorHAnsi" w:cstheme="majorBidi"/>
      <w:color w:val="4472C4" w:themeColor="accent1"/>
      <w:sz w:val="24"/>
      <w:szCs w:val="24"/>
    </w:rPr>
  </w:style>
  <w:style w:type="paragraph" w:styleId="Title">
    <w:name w:val="Title"/>
    <w:basedOn w:val="Normal"/>
    <w:next w:val="BodyText"/>
    <w:link w:val="TitleChar"/>
    <w:qFormat/>
    <w:rsid w:val="00912D80"/>
    <w:pPr>
      <w:keepNext/>
      <w:keepLines/>
      <w:spacing w:before="480" w:after="240" w:line="240" w:lineRule="auto"/>
      <w:jc w:val="center"/>
    </w:pPr>
    <w:rPr>
      <w:rFonts w:asciiTheme="majorHAnsi" w:eastAsiaTheme="majorEastAsia" w:hAnsiTheme="majorHAnsi" w:cstheme="majorBidi"/>
      <w:b/>
      <w:bCs/>
      <w:color w:val="2D4F8E" w:themeColor="accent1" w:themeShade="B5"/>
      <w:sz w:val="36"/>
      <w:szCs w:val="36"/>
    </w:rPr>
  </w:style>
  <w:style w:type="character" w:customStyle="1" w:styleId="TitleChar">
    <w:name w:val="Title Char"/>
    <w:basedOn w:val="DefaultParagraphFont"/>
    <w:link w:val="Title"/>
    <w:rsid w:val="00912D80"/>
    <w:rPr>
      <w:rFonts w:asciiTheme="majorHAnsi" w:eastAsiaTheme="majorEastAsia" w:hAnsiTheme="majorHAnsi" w:cstheme="majorBidi"/>
      <w:b/>
      <w:bCs/>
      <w:color w:val="2D4F8E" w:themeColor="accent1" w:themeShade="B5"/>
      <w:sz w:val="36"/>
      <w:szCs w:val="36"/>
    </w:rPr>
  </w:style>
  <w:style w:type="paragraph" w:styleId="Subtitle">
    <w:name w:val="Subtitle"/>
    <w:basedOn w:val="Title"/>
    <w:next w:val="BodyText"/>
    <w:link w:val="SubtitleChar"/>
    <w:qFormat/>
    <w:rsid w:val="00912D80"/>
    <w:pPr>
      <w:spacing w:before="240"/>
    </w:pPr>
    <w:rPr>
      <w:sz w:val="30"/>
      <w:szCs w:val="30"/>
    </w:rPr>
  </w:style>
  <w:style w:type="character" w:customStyle="1" w:styleId="SubtitleChar">
    <w:name w:val="Subtitle Char"/>
    <w:basedOn w:val="DefaultParagraphFont"/>
    <w:link w:val="Subtitle"/>
    <w:rsid w:val="00912D80"/>
    <w:rPr>
      <w:rFonts w:asciiTheme="majorHAnsi" w:eastAsiaTheme="majorEastAsia" w:hAnsiTheme="majorHAnsi" w:cstheme="majorBidi"/>
      <w:b/>
      <w:bCs/>
      <w:color w:val="2D4F8E" w:themeColor="accent1" w:themeShade="B5"/>
      <w:sz w:val="30"/>
      <w:szCs w:val="30"/>
    </w:rPr>
  </w:style>
  <w:style w:type="paragraph" w:customStyle="1" w:styleId="Author">
    <w:name w:val="Author"/>
    <w:next w:val="BodyText"/>
    <w:qFormat/>
    <w:rsid w:val="00912D80"/>
    <w:pPr>
      <w:keepNext/>
      <w:keepLines/>
      <w:spacing w:after="200" w:line="240" w:lineRule="auto"/>
      <w:jc w:val="center"/>
    </w:pPr>
    <w:rPr>
      <w:sz w:val="24"/>
      <w:szCs w:val="24"/>
    </w:rPr>
  </w:style>
  <w:style w:type="paragraph" w:styleId="Date">
    <w:name w:val="Date"/>
    <w:next w:val="BodyText"/>
    <w:link w:val="DateChar"/>
    <w:qFormat/>
    <w:rsid w:val="00912D80"/>
    <w:pPr>
      <w:keepNext/>
      <w:keepLines/>
      <w:spacing w:after="200" w:line="240" w:lineRule="auto"/>
      <w:jc w:val="center"/>
    </w:pPr>
    <w:rPr>
      <w:sz w:val="24"/>
      <w:szCs w:val="24"/>
    </w:rPr>
  </w:style>
  <w:style w:type="character" w:customStyle="1" w:styleId="DateChar">
    <w:name w:val="Date Char"/>
    <w:basedOn w:val="DefaultParagraphFont"/>
    <w:link w:val="Date"/>
    <w:rsid w:val="00912D80"/>
    <w:rPr>
      <w:sz w:val="24"/>
      <w:szCs w:val="24"/>
    </w:rPr>
  </w:style>
  <w:style w:type="paragraph" w:customStyle="1" w:styleId="Abstract">
    <w:name w:val="Abstract"/>
    <w:basedOn w:val="Normal"/>
    <w:next w:val="BodyText"/>
    <w:qFormat/>
    <w:rsid w:val="00912D80"/>
    <w:pPr>
      <w:keepNext/>
      <w:keepLines/>
      <w:spacing w:before="300" w:after="300" w:line="240" w:lineRule="auto"/>
    </w:pPr>
    <w:rPr>
      <w:sz w:val="20"/>
      <w:szCs w:val="20"/>
    </w:rPr>
  </w:style>
  <w:style w:type="paragraph" w:styleId="Bibliography">
    <w:name w:val="Bibliography"/>
    <w:basedOn w:val="Normal"/>
    <w:qFormat/>
    <w:rsid w:val="00912D80"/>
    <w:pPr>
      <w:spacing w:after="200" w:line="240" w:lineRule="auto"/>
    </w:pPr>
    <w:rPr>
      <w:sz w:val="24"/>
      <w:szCs w:val="24"/>
    </w:rPr>
  </w:style>
  <w:style w:type="paragraph" w:styleId="BlockText">
    <w:name w:val="Block Text"/>
    <w:basedOn w:val="BodyText"/>
    <w:next w:val="BodyText"/>
    <w:uiPriority w:val="9"/>
    <w:unhideWhenUsed/>
    <w:qFormat/>
    <w:rsid w:val="00912D80"/>
    <w:pPr>
      <w:spacing w:before="100" w:after="100" w:line="240" w:lineRule="auto"/>
    </w:pPr>
    <w:rPr>
      <w:rFonts w:asciiTheme="majorHAnsi" w:eastAsiaTheme="majorEastAsia" w:hAnsiTheme="majorHAnsi" w:cstheme="majorBidi"/>
      <w:bCs/>
      <w:sz w:val="20"/>
      <w:szCs w:val="20"/>
    </w:rPr>
  </w:style>
  <w:style w:type="paragraph" w:styleId="FootnoteText">
    <w:name w:val="footnote text"/>
    <w:basedOn w:val="Normal"/>
    <w:link w:val="FootnoteTextChar"/>
    <w:uiPriority w:val="9"/>
    <w:unhideWhenUsed/>
    <w:qFormat/>
    <w:rsid w:val="00912D80"/>
    <w:pPr>
      <w:spacing w:after="200" w:line="240" w:lineRule="auto"/>
    </w:pPr>
    <w:rPr>
      <w:sz w:val="24"/>
      <w:szCs w:val="24"/>
    </w:rPr>
  </w:style>
  <w:style w:type="character" w:customStyle="1" w:styleId="FootnoteTextChar">
    <w:name w:val="Footnote Text Char"/>
    <w:basedOn w:val="DefaultParagraphFont"/>
    <w:link w:val="FootnoteText"/>
    <w:uiPriority w:val="9"/>
    <w:rsid w:val="00912D80"/>
    <w:rPr>
      <w:sz w:val="24"/>
      <w:szCs w:val="24"/>
    </w:rPr>
  </w:style>
  <w:style w:type="paragraph" w:customStyle="1" w:styleId="DefinitionTerm">
    <w:name w:val="Definition Term"/>
    <w:basedOn w:val="Normal"/>
    <w:next w:val="Definition"/>
    <w:rsid w:val="00912D80"/>
    <w:pPr>
      <w:keepNext/>
      <w:keepLines/>
      <w:spacing w:after="0" w:line="240" w:lineRule="auto"/>
    </w:pPr>
    <w:rPr>
      <w:b/>
      <w:sz w:val="24"/>
      <w:szCs w:val="24"/>
    </w:rPr>
  </w:style>
  <w:style w:type="paragraph" w:customStyle="1" w:styleId="Definition">
    <w:name w:val="Definition"/>
    <w:basedOn w:val="Normal"/>
    <w:rsid w:val="00912D80"/>
    <w:pPr>
      <w:spacing w:after="200" w:line="240" w:lineRule="auto"/>
    </w:pPr>
    <w:rPr>
      <w:sz w:val="24"/>
      <w:szCs w:val="24"/>
    </w:rPr>
  </w:style>
  <w:style w:type="paragraph" w:customStyle="1" w:styleId="ImageCaption">
    <w:name w:val="Image Caption"/>
    <w:basedOn w:val="Caption"/>
    <w:rsid w:val="00912D80"/>
    <w:pPr>
      <w:spacing w:after="120"/>
    </w:pPr>
    <w:rPr>
      <w:iCs w:val="0"/>
      <w:color w:val="auto"/>
      <w:sz w:val="24"/>
      <w:szCs w:val="24"/>
    </w:rPr>
  </w:style>
  <w:style w:type="paragraph" w:customStyle="1" w:styleId="Figure">
    <w:name w:val="Figure"/>
    <w:basedOn w:val="Normal"/>
    <w:rsid w:val="00912D80"/>
    <w:pPr>
      <w:spacing w:after="200" w:line="240" w:lineRule="auto"/>
    </w:pPr>
    <w:rPr>
      <w:sz w:val="24"/>
      <w:szCs w:val="24"/>
    </w:rPr>
  </w:style>
  <w:style w:type="paragraph" w:customStyle="1" w:styleId="FigurewithCaption">
    <w:name w:val="Figure with Caption"/>
    <w:basedOn w:val="Figure"/>
    <w:rsid w:val="00912D80"/>
    <w:pPr>
      <w:keepNext/>
    </w:pPr>
  </w:style>
  <w:style w:type="character" w:customStyle="1" w:styleId="CaptionChar">
    <w:name w:val="Caption Char"/>
    <w:basedOn w:val="DefaultParagraphFont"/>
    <w:link w:val="Caption"/>
    <w:rsid w:val="00912D80"/>
    <w:rPr>
      <w:i/>
      <w:iCs/>
      <w:color w:val="44546A" w:themeColor="text2"/>
      <w:sz w:val="18"/>
      <w:szCs w:val="18"/>
    </w:rPr>
  </w:style>
  <w:style w:type="character" w:customStyle="1" w:styleId="VerbatimChar">
    <w:name w:val="Verbatim Char"/>
    <w:basedOn w:val="CaptionChar"/>
    <w:link w:val="SourceCode"/>
    <w:rsid w:val="00912D80"/>
    <w:rPr>
      <w:rFonts w:ascii="Consolas" w:hAnsi="Consolas"/>
      <w:i/>
      <w:iCs/>
      <w:color w:val="44546A" w:themeColor="text2"/>
      <w:sz w:val="18"/>
      <w:szCs w:val="18"/>
      <w:shd w:val="clear" w:color="auto" w:fill="F8F8F8"/>
    </w:rPr>
  </w:style>
  <w:style w:type="character" w:styleId="FootnoteReference">
    <w:name w:val="footnote reference"/>
    <w:basedOn w:val="CaptionChar"/>
    <w:rsid w:val="00912D80"/>
    <w:rPr>
      <w:i/>
      <w:iCs/>
      <w:color w:val="44546A" w:themeColor="text2"/>
      <w:sz w:val="18"/>
      <w:szCs w:val="18"/>
      <w:vertAlign w:val="superscript"/>
    </w:rPr>
  </w:style>
  <w:style w:type="character" w:styleId="Hyperlink">
    <w:name w:val="Hyperlink"/>
    <w:basedOn w:val="CaptionChar"/>
    <w:rsid w:val="00912D80"/>
    <w:rPr>
      <w:i/>
      <w:iCs/>
      <w:color w:val="4472C4" w:themeColor="accent1"/>
      <w:sz w:val="18"/>
      <w:szCs w:val="18"/>
    </w:rPr>
  </w:style>
  <w:style w:type="paragraph" w:styleId="TOCHeading">
    <w:name w:val="TOC Heading"/>
    <w:basedOn w:val="Heading1"/>
    <w:next w:val="BodyText"/>
    <w:uiPriority w:val="39"/>
    <w:unhideWhenUsed/>
    <w:qFormat/>
    <w:rsid w:val="00912D80"/>
    <w:pPr>
      <w:spacing w:before="240" w:line="259" w:lineRule="auto"/>
      <w:outlineLvl w:val="9"/>
    </w:pPr>
    <w:rPr>
      <w:b w:val="0"/>
      <w:bCs w:val="0"/>
      <w:color w:val="2F5496" w:themeColor="accent1" w:themeShade="BF"/>
    </w:rPr>
  </w:style>
  <w:style w:type="paragraph" w:customStyle="1" w:styleId="SourceCode">
    <w:name w:val="Source Code"/>
    <w:basedOn w:val="Normal"/>
    <w:link w:val="VerbatimChar"/>
    <w:rsid w:val="00912D80"/>
    <w:pPr>
      <w:shd w:val="clear" w:color="auto" w:fill="F8F8F8"/>
      <w:wordWrap w:val="0"/>
      <w:spacing w:after="200" w:line="240" w:lineRule="auto"/>
    </w:pPr>
    <w:rPr>
      <w:rFonts w:ascii="Consolas" w:hAnsi="Consolas"/>
      <w:i/>
      <w:iCs/>
      <w:color w:val="44546A" w:themeColor="text2"/>
      <w:sz w:val="18"/>
      <w:szCs w:val="18"/>
    </w:rPr>
  </w:style>
  <w:style w:type="character" w:customStyle="1" w:styleId="KeywordTok">
    <w:name w:val="KeywordTok"/>
    <w:basedOn w:val="VerbatimChar"/>
    <w:rsid w:val="00912D80"/>
    <w:rPr>
      <w:rFonts w:ascii="Consolas" w:hAnsi="Consolas"/>
      <w:b/>
      <w:i/>
      <w:iCs/>
      <w:color w:val="204A87"/>
      <w:sz w:val="18"/>
      <w:szCs w:val="18"/>
      <w:shd w:val="clear" w:color="auto" w:fill="F8F8F8"/>
    </w:rPr>
  </w:style>
  <w:style w:type="character" w:customStyle="1" w:styleId="DataTypeTok">
    <w:name w:val="DataTypeTok"/>
    <w:basedOn w:val="VerbatimChar"/>
    <w:rsid w:val="00912D80"/>
    <w:rPr>
      <w:rFonts w:ascii="Consolas" w:hAnsi="Consolas"/>
      <w:i/>
      <w:iCs/>
      <w:color w:val="204A87"/>
      <w:sz w:val="18"/>
      <w:szCs w:val="18"/>
      <w:shd w:val="clear" w:color="auto" w:fill="F8F8F8"/>
    </w:rPr>
  </w:style>
  <w:style w:type="character" w:customStyle="1" w:styleId="DecValTok">
    <w:name w:val="DecValTok"/>
    <w:basedOn w:val="VerbatimChar"/>
    <w:rsid w:val="00912D80"/>
    <w:rPr>
      <w:rFonts w:ascii="Consolas" w:hAnsi="Consolas"/>
      <w:i/>
      <w:iCs/>
      <w:color w:val="0000CF"/>
      <w:sz w:val="18"/>
      <w:szCs w:val="18"/>
      <w:shd w:val="clear" w:color="auto" w:fill="F8F8F8"/>
    </w:rPr>
  </w:style>
  <w:style w:type="character" w:customStyle="1" w:styleId="BaseNTok">
    <w:name w:val="BaseNTok"/>
    <w:basedOn w:val="VerbatimChar"/>
    <w:rsid w:val="00912D80"/>
    <w:rPr>
      <w:rFonts w:ascii="Consolas" w:hAnsi="Consolas"/>
      <w:i/>
      <w:iCs/>
      <w:color w:val="0000CF"/>
      <w:sz w:val="18"/>
      <w:szCs w:val="18"/>
      <w:shd w:val="clear" w:color="auto" w:fill="F8F8F8"/>
    </w:rPr>
  </w:style>
  <w:style w:type="character" w:customStyle="1" w:styleId="FloatTok">
    <w:name w:val="FloatTok"/>
    <w:basedOn w:val="VerbatimChar"/>
    <w:rsid w:val="00912D80"/>
    <w:rPr>
      <w:rFonts w:ascii="Consolas" w:hAnsi="Consolas"/>
      <w:i/>
      <w:iCs/>
      <w:color w:val="0000CF"/>
      <w:sz w:val="18"/>
      <w:szCs w:val="18"/>
      <w:shd w:val="clear" w:color="auto" w:fill="F8F8F8"/>
    </w:rPr>
  </w:style>
  <w:style w:type="character" w:customStyle="1" w:styleId="ConstantTok">
    <w:name w:val="ConstantTok"/>
    <w:basedOn w:val="VerbatimChar"/>
    <w:rsid w:val="00912D80"/>
    <w:rPr>
      <w:rFonts w:ascii="Consolas" w:hAnsi="Consolas"/>
      <w:i/>
      <w:iCs/>
      <w:color w:val="000000"/>
      <w:sz w:val="18"/>
      <w:szCs w:val="18"/>
      <w:shd w:val="clear" w:color="auto" w:fill="F8F8F8"/>
    </w:rPr>
  </w:style>
  <w:style w:type="character" w:customStyle="1" w:styleId="CharTok">
    <w:name w:val="CharTok"/>
    <w:basedOn w:val="VerbatimChar"/>
    <w:rsid w:val="00912D80"/>
    <w:rPr>
      <w:rFonts w:ascii="Consolas" w:hAnsi="Consolas"/>
      <w:i/>
      <w:iCs/>
      <w:color w:val="4E9A06"/>
      <w:sz w:val="18"/>
      <w:szCs w:val="18"/>
      <w:shd w:val="clear" w:color="auto" w:fill="F8F8F8"/>
    </w:rPr>
  </w:style>
  <w:style w:type="character" w:customStyle="1" w:styleId="SpecialCharTok">
    <w:name w:val="SpecialCharTok"/>
    <w:basedOn w:val="VerbatimChar"/>
    <w:rsid w:val="00912D80"/>
    <w:rPr>
      <w:rFonts w:ascii="Consolas" w:hAnsi="Consolas"/>
      <w:i/>
      <w:iCs/>
      <w:color w:val="000000"/>
      <w:sz w:val="18"/>
      <w:szCs w:val="18"/>
      <w:shd w:val="clear" w:color="auto" w:fill="F8F8F8"/>
    </w:rPr>
  </w:style>
  <w:style w:type="character" w:customStyle="1" w:styleId="StringTok">
    <w:name w:val="StringTok"/>
    <w:basedOn w:val="VerbatimChar"/>
    <w:rsid w:val="00912D80"/>
    <w:rPr>
      <w:rFonts w:ascii="Consolas" w:hAnsi="Consolas"/>
      <w:i/>
      <w:iCs/>
      <w:color w:val="4E9A06"/>
      <w:sz w:val="18"/>
      <w:szCs w:val="18"/>
      <w:shd w:val="clear" w:color="auto" w:fill="F8F8F8"/>
    </w:rPr>
  </w:style>
  <w:style w:type="character" w:customStyle="1" w:styleId="VerbatimStringTok">
    <w:name w:val="VerbatimStringTok"/>
    <w:basedOn w:val="VerbatimChar"/>
    <w:rsid w:val="00912D80"/>
    <w:rPr>
      <w:rFonts w:ascii="Consolas" w:hAnsi="Consolas"/>
      <w:i/>
      <w:iCs/>
      <w:color w:val="4E9A06"/>
      <w:sz w:val="18"/>
      <w:szCs w:val="18"/>
      <w:shd w:val="clear" w:color="auto" w:fill="F8F8F8"/>
    </w:rPr>
  </w:style>
  <w:style w:type="character" w:customStyle="1" w:styleId="SpecialStringTok">
    <w:name w:val="SpecialStringTok"/>
    <w:basedOn w:val="VerbatimChar"/>
    <w:rsid w:val="00912D80"/>
    <w:rPr>
      <w:rFonts w:ascii="Consolas" w:hAnsi="Consolas"/>
      <w:i/>
      <w:iCs/>
      <w:color w:val="4E9A06"/>
      <w:sz w:val="18"/>
      <w:szCs w:val="18"/>
      <w:shd w:val="clear" w:color="auto" w:fill="F8F8F8"/>
    </w:rPr>
  </w:style>
  <w:style w:type="character" w:customStyle="1" w:styleId="ImportTok">
    <w:name w:val="ImportTok"/>
    <w:basedOn w:val="VerbatimChar"/>
    <w:rsid w:val="00912D80"/>
    <w:rPr>
      <w:rFonts w:ascii="Consolas" w:hAnsi="Consolas"/>
      <w:i/>
      <w:iCs/>
      <w:color w:val="44546A" w:themeColor="text2"/>
      <w:sz w:val="18"/>
      <w:szCs w:val="18"/>
      <w:shd w:val="clear" w:color="auto" w:fill="F8F8F8"/>
    </w:rPr>
  </w:style>
  <w:style w:type="character" w:customStyle="1" w:styleId="CommentTok">
    <w:name w:val="CommentTok"/>
    <w:basedOn w:val="VerbatimChar"/>
    <w:rsid w:val="00912D80"/>
    <w:rPr>
      <w:rFonts w:ascii="Consolas" w:hAnsi="Consolas"/>
      <w:i w:val="0"/>
      <w:iCs/>
      <w:color w:val="8F5902"/>
      <w:sz w:val="18"/>
      <w:szCs w:val="18"/>
      <w:shd w:val="clear" w:color="auto" w:fill="F8F8F8"/>
    </w:rPr>
  </w:style>
  <w:style w:type="character" w:customStyle="1" w:styleId="DocumentationTok">
    <w:name w:val="DocumentationTok"/>
    <w:basedOn w:val="VerbatimChar"/>
    <w:rsid w:val="00912D80"/>
    <w:rPr>
      <w:rFonts w:ascii="Consolas" w:hAnsi="Consolas"/>
      <w:b/>
      <w:i w:val="0"/>
      <w:iCs/>
      <w:color w:val="8F5902"/>
      <w:sz w:val="18"/>
      <w:szCs w:val="18"/>
      <w:shd w:val="clear" w:color="auto" w:fill="F8F8F8"/>
    </w:rPr>
  </w:style>
  <w:style w:type="character" w:customStyle="1" w:styleId="AnnotationTok">
    <w:name w:val="AnnotationTok"/>
    <w:basedOn w:val="VerbatimChar"/>
    <w:rsid w:val="00912D80"/>
    <w:rPr>
      <w:rFonts w:ascii="Consolas" w:hAnsi="Consolas"/>
      <w:b/>
      <w:i w:val="0"/>
      <w:iCs/>
      <w:color w:val="8F5902"/>
      <w:sz w:val="18"/>
      <w:szCs w:val="18"/>
      <w:shd w:val="clear" w:color="auto" w:fill="F8F8F8"/>
    </w:rPr>
  </w:style>
  <w:style w:type="character" w:customStyle="1" w:styleId="CommentVarTok">
    <w:name w:val="CommentVarTok"/>
    <w:basedOn w:val="VerbatimChar"/>
    <w:rsid w:val="00912D80"/>
    <w:rPr>
      <w:rFonts w:ascii="Consolas" w:hAnsi="Consolas"/>
      <w:b/>
      <w:i w:val="0"/>
      <w:iCs/>
      <w:color w:val="8F5902"/>
      <w:sz w:val="18"/>
      <w:szCs w:val="18"/>
      <w:shd w:val="clear" w:color="auto" w:fill="F8F8F8"/>
    </w:rPr>
  </w:style>
  <w:style w:type="character" w:customStyle="1" w:styleId="OtherTok">
    <w:name w:val="OtherTok"/>
    <w:basedOn w:val="VerbatimChar"/>
    <w:rsid w:val="00912D80"/>
    <w:rPr>
      <w:rFonts w:ascii="Consolas" w:hAnsi="Consolas"/>
      <w:i/>
      <w:iCs/>
      <w:color w:val="8F5902"/>
      <w:sz w:val="18"/>
      <w:szCs w:val="18"/>
      <w:shd w:val="clear" w:color="auto" w:fill="F8F8F8"/>
    </w:rPr>
  </w:style>
  <w:style w:type="character" w:customStyle="1" w:styleId="FunctionTok">
    <w:name w:val="FunctionTok"/>
    <w:basedOn w:val="VerbatimChar"/>
    <w:rsid w:val="00912D80"/>
    <w:rPr>
      <w:rFonts w:ascii="Consolas" w:hAnsi="Consolas"/>
      <w:i/>
      <w:iCs/>
      <w:color w:val="000000"/>
      <w:sz w:val="18"/>
      <w:szCs w:val="18"/>
      <w:shd w:val="clear" w:color="auto" w:fill="F8F8F8"/>
    </w:rPr>
  </w:style>
  <w:style w:type="character" w:customStyle="1" w:styleId="VariableTok">
    <w:name w:val="VariableTok"/>
    <w:basedOn w:val="VerbatimChar"/>
    <w:rsid w:val="00912D80"/>
    <w:rPr>
      <w:rFonts w:ascii="Consolas" w:hAnsi="Consolas"/>
      <w:i/>
      <w:iCs/>
      <w:color w:val="000000"/>
      <w:sz w:val="18"/>
      <w:szCs w:val="18"/>
      <w:shd w:val="clear" w:color="auto" w:fill="F8F8F8"/>
    </w:rPr>
  </w:style>
  <w:style w:type="character" w:customStyle="1" w:styleId="ControlFlowTok">
    <w:name w:val="ControlFlowTok"/>
    <w:basedOn w:val="VerbatimChar"/>
    <w:rsid w:val="00912D80"/>
    <w:rPr>
      <w:rFonts w:ascii="Consolas" w:hAnsi="Consolas"/>
      <w:b/>
      <w:i/>
      <w:iCs/>
      <w:color w:val="204A87"/>
      <w:sz w:val="18"/>
      <w:szCs w:val="18"/>
      <w:shd w:val="clear" w:color="auto" w:fill="F8F8F8"/>
    </w:rPr>
  </w:style>
  <w:style w:type="character" w:customStyle="1" w:styleId="OperatorTok">
    <w:name w:val="OperatorTok"/>
    <w:basedOn w:val="VerbatimChar"/>
    <w:rsid w:val="00912D80"/>
    <w:rPr>
      <w:rFonts w:ascii="Consolas" w:hAnsi="Consolas"/>
      <w:b/>
      <w:i/>
      <w:iCs/>
      <w:color w:val="CE5C00"/>
      <w:sz w:val="18"/>
      <w:szCs w:val="18"/>
      <w:shd w:val="clear" w:color="auto" w:fill="F8F8F8"/>
    </w:rPr>
  </w:style>
  <w:style w:type="character" w:customStyle="1" w:styleId="BuiltInTok">
    <w:name w:val="BuiltInTok"/>
    <w:basedOn w:val="VerbatimChar"/>
    <w:rsid w:val="00912D80"/>
    <w:rPr>
      <w:rFonts w:ascii="Consolas" w:hAnsi="Consolas"/>
      <w:i/>
      <w:iCs/>
      <w:color w:val="44546A" w:themeColor="text2"/>
      <w:sz w:val="18"/>
      <w:szCs w:val="18"/>
      <w:shd w:val="clear" w:color="auto" w:fill="F8F8F8"/>
    </w:rPr>
  </w:style>
  <w:style w:type="character" w:customStyle="1" w:styleId="ExtensionTok">
    <w:name w:val="ExtensionTok"/>
    <w:basedOn w:val="VerbatimChar"/>
    <w:rsid w:val="00912D80"/>
    <w:rPr>
      <w:rFonts w:ascii="Consolas" w:hAnsi="Consolas"/>
      <w:i/>
      <w:iCs/>
      <w:color w:val="44546A" w:themeColor="text2"/>
      <w:sz w:val="18"/>
      <w:szCs w:val="18"/>
      <w:shd w:val="clear" w:color="auto" w:fill="F8F8F8"/>
    </w:rPr>
  </w:style>
  <w:style w:type="character" w:customStyle="1" w:styleId="PreprocessorTok">
    <w:name w:val="PreprocessorTok"/>
    <w:basedOn w:val="VerbatimChar"/>
    <w:rsid w:val="00912D80"/>
    <w:rPr>
      <w:rFonts w:ascii="Consolas" w:hAnsi="Consolas"/>
      <w:i w:val="0"/>
      <w:iCs/>
      <w:color w:val="8F5902"/>
      <w:sz w:val="18"/>
      <w:szCs w:val="18"/>
      <w:shd w:val="clear" w:color="auto" w:fill="F8F8F8"/>
    </w:rPr>
  </w:style>
  <w:style w:type="character" w:customStyle="1" w:styleId="AttributeTok">
    <w:name w:val="AttributeTok"/>
    <w:basedOn w:val="VerbatimChar"/>
    <w:rsid w:val="00912D80"/>
    <w:rPr>
      <w:rFonts w:ascii="Consolas" w:hAnsi="Consolas"/>
      <w:i/>
      <w:iCs/>
      <w:color w:val="C4A000"/>
      <w:sz w:val="18"/>
      <w:szCs w:val="18"/>
      <w:shd w:val="clear" w:color="auto" w:fill="F8F8F8"/>
    </w:rPr>
  </w:style>
  <w:style w:type="character" w:customStyle="1" w:styleId="RegionMarkerTok">
    <w:name w:val="RegionMarkerTok"/>
    <w:basedOn w:val="VerbatimChar"/>
    <w:rsid w:val="00912D80"/>
    <w:rPr>
      <w:rFonts w:ascii="Consolas" w:hAnsi="Consolas"/>
      <w:i/>
      <w:iCs/>
      <w:color w:val="44546A" w:themeColor="text2"/>
      <w:sz w:val="18"/>
      <w:szCs w:val="18"/>
      <w:shd w:val="clear" w:color="auto" w:fill="F8F8F8"/>
    </w:rPr>
  </w:style>
  <w:style w:type="character" w:customStyle="1" w:styleId="InformationTok">
    <w:name w:val="InformationTok"/>
    <w:basedOn w:val="VerbatimChar"/>
    <w:rsid w:val="00912D80"/>
    <w:rPr>
      <w:rFonts w:ascii="Consolas" w:hAnsi="Consolas"/>
      <w:b/>
      <w:i w:val="0"/>
      <w:iCs/>
      <w:color w:val="8F5902"/>
      <w:sz w:val="18"/>
      <w:szCs w:val="18"/>
      <w:shd w:val="clear" w:color="auto" w:fill="F8F8F8"/>
    </w:rPr>
  </w:style>
  <w:style w:type="character" w:customStyle="1" w:styleId="WarningTok">
    <w:name w:val="WarningTok"/>
    <w:basedOn w:val="VerbatimChar"/>
    <w:rsid w:val="00912D80"/>
    <w:rPr>
      <w:rFonts w:ascii="Consolas" w:hAnsi="Consolas"/>
      <w:b/>
      <w:i w:val="0"/>
      <w:iCs/>
      <w:color w:val="8F5902"/>
      <w:sz w:val="18"/>
      <w:szCs w:val="18"/>
      <w:shd w:val="clear" w:color="auto" w:fill="F8F8F8"/>
    </w:rPr>
  </w:style>
  <w:style w:type="character" w:customStyle="1" w:styleId="AlertTok">
    <w:name w:val="AlertTok"/>
    <w:basedOn w:val="VerbatimChar"/>
    <w:rsid w:val="00912D80"/>
    <w:rPr>
      <w:rFonts w:ascii="Consolas" w:hAnsi="Consolas"/>
      <w:i/>
      <w:iCs/>
      <w:color w:val="EF2929"/>
      <w:sz w:val="18"/>
      <w:szCs w:val="18"/>
      <w:shd w:val="clear" w:color="auto" w:fill="F8F8F8"/>
    </w:rPr>
  </w:style>
  <w:style w:type="character" w:customStyle="1" w:styleId="ErrorTok">
    <w:name w:val="ErrorTok"/>
    <w:basedOn w:val="VerbatimChar"/>
    <w:rsid w:val="00912D80"/>
    <w:rPr>
      <w:rFonts w:ascii="Consolas" w:hAnsi="Consolas"/>
      <w:b/>
      <w:i/>
      <w:iCs/>
      <w:color w:val="A40000"/>
      <w:sz w:val="18"/>
      <w:szCs w:val="18"/>
      <w:shd w:val="clear" w:color="auto" w:fill="F8F8F8"/>
    </w:rPr>
  </w:style>
  <w:style w:type="character" w:customStyle="1" w:styleId="NormalTok">
    <w:name w:val="NormalTok"/>
    <w:basedOn w:val="VerbatimChar"/>
    <w:rsid w:val="00912D80"/>
    <w:rPr>
      <w:rFonts w:ascii="Consolas" w:hAnsi="Consolas"/>
      <w:i/>
      <w:iCs/>
      <w:color w:val="44546A" w:themeColor="text2"/>
      <w:sz w:val="18"/>
      <w:szCs w:val="18"/>
      <w:shd w:val="clear" w:color="auto" w:fill="F8F8F8"/>
    </w:rPr>
  </w:style>
  <w:style w:type="table" w:styleId="TableGridLight">
    <w:name w:val="Grid Table Light"/>
    <w:basedOn w:val="TableNormal"/>
    <w:uiPriority w:val="40"/>
    <w:rsid w:val="003067FD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B008F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008F2"/>
    <w:rPr>
      <w:rFonts w:ascii="Segoe UI" w:hAnsi="Segoe UI" w:cs="Segoe UI"/>
      <w:sz w:val="18"/>
      <w:szCs w:val="18"/>
    </w:rPr>
  </w:style>
  <w:style w:type="table" w:customStyle="1" w:styleId="Table">
    <w:name w:val="Table"/>
    <w:semiHidden/>
    <w:qFormat/>
    <w:rsid w:val="008272A6"/>
    <w:pPr>
      <w:spacing w:after="200" w:line="240" w:lineRule="auto"/>
    </w:pPr>
    <w:rPr>
      <w:sz w:val="24"/>
      <w:szCs w:val="24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CommentReference">
    <w:name w:val="annotation reference"/>
    <w:basedOn w:val="DefaultParagraphFont"/>
    <w:uiPriority w:val="99"/>
    <w:semiHidden/>
    <w:unhideWhenUsed/>
    <w:rsid w:val="002C744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2C7445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2C7445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C5144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C5144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206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146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688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359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222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104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468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781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908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399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46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637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806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320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0527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85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616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269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312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571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415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568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982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475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022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235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245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869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681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316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095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898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833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093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666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125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592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118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996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7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712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387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233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65</Words>
  <Characters>377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Alysse Kowalski</dc:creator>
  <cp:keywords/>
  <dc:description/>
  <cp:lastModifiedBy>Stein, Aryeh D</cp:lastModifiedBy>
  <cp:revision>3</cp:revision>
  <cp:lastPrinted>2020-01-28T00:56:00Z</cp:lastPrinted>
  <dcterms:created xsi:type="dcterms:W3CDTF">2020-11-13T03:31:00Z</dcterms:created>
  <dcterms:modified xsi:type="dcterms:W3CDTF">2020-12-20T05:20:00Z</dcterms:modified>
</cp:coreProperties>
</file>