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62C69" w14:textId="1CE781DD" w:rsidR="00991D10" w:rsidRPr="001D7357" w:rsidRDefault="00991D10">
      <w:pPr>
        <w:rPr>
          <w:rFonts w:ascii="Myriad Pro Light" w:hAnsi="Myriad Pro Light"/>
          <w:b/>
          <w:bCs/>
          <w:noProof/>
        </w:rPr>
      </w:pPr>
      <w:r w:rsidRPr="00F84D9C">
        <w:rPr>
          <w:rFonts w:ascii="Myriad Pro Light" w:hAnsi="Myriad Pro Light"/>
          <w:b/>
          <w:bCs/>
          <w:noProof/>
        </w:rPr>
        <w:t>ARRIVE form complete for the use of mice as experimental animals</w:t>
      </w:r>
      <w:r w:rsidR="00F45A45" w:rsidRPr="00F84D9C">
        <w:rPr>
          <w:rFonts w:ascii="Myriad Pro Light" w:hAnsi="Myriad Pro Light"/>
          <w:b/>
          <w:bCs/>
          <w:noProof/>
        </w:rPr>
        <w:t xml:space="preserve"> in the Study</w:t>
      </w:r>
      <w:r w:rsidR="00F45A45" w:rsidRPr="001D7357">
        <w:rPr>
          <w:rFonts w:ascii="Myriad Pro Light" w:hAnsi="Myriad Pro Light"/>
          <w:b/>
          <w:bCs/>
          <w:noProof/>
        </w:rPr>
        <w:t xml:space="preserve">: </w:t>
      </w:r>
      <w:r w:rsidR="00DC27B1" w:rsidRPr="001D7357">
        <w:rPr>
          <w:rFonts w:ascii="Myriad Pro Light" w:hAnsi="Myriad Pro Light"/>
          <w:b/>
          <w:bCs/>
          <w:noProof/>
        </w:rPr>
        <w:t>CD3Ɛ IMMUNE RESTORATIVE ABILITY INDUCED BY MAITAKE PRO4X IN IMMUNOSUPRESSED BALBC MICE</w:t>
      </w:r>
      <w:r w:rsidRPr="001D7357">
        <w:rPr>
          <w:rFonts w:ascii="Myriad Pro Light" w:hAnsi="Myriad Pro Light"/>
          <w:b/>
          <w:bCs/>
          <w:noProof/>
        </w:rPr>
        <w:t>.</w:t>
      </w:r>
    </w:p>
    <w:p w14:paraId="69C39C23" w14:textId="743D4FA8" w:rsidR="009E2700" w:rsidRDefault="00991D10">
      <w:r>
        <w:rPr>
          <w:noProof/>
        </w:rPr>
        <w:drawing>
          <wp:inline distT="0" distB="0" distL="0" distR="0" wp14:anchorId="5F42835F" wp14:editId="60248634">
            <wp:extent cx="5463540" cy="7703252"/>
            <wp:effectExtent l="0" t="0" r="0" b="0"/>
            <wp:docPr id="1" name="Picture 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Word&#10;&#10;Description automatically generated"/>
                    <pic:cNvPicPr/>
                  </pic:nvPicPr>
                  <pic:blipFill rotWithShape="1">
                    <a:blip r:embed="rId6"/>
                    <a:srcRect l="66923" t="15040" r="17596" b="7368"/>
                    <a:stretch/>
                  </pic:blipFill>
                  <pic:spPr bwMode="auto">
                    <a:xfrm>
                      <a:off x="0" y="0"/>
                      <a:ext cx="5464732" cy="7704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BE8AD3" w14:textId="77777777" w:rsidR="00991D10" w:rsidRPr="00A702F6" w:rsidRDefault="00991D10">
      <w:pPr>
        <w:rPr>
          <w:rFonts w:ascii="Myriad Pro Light" w:hAnsi="Myriad Pro Light"/>
          <w:u w:val="single"/>
        </w:rPr>
      </w:pPr>
      <w:r w:rsidRPr="00A702F6">
        <w:rPr>
          <w:rFonts w:ascii="Myriad Pro Light" w:hAnsi="Myriad Pro Light"/>
          <w:u w:val="single"/>
        </w:rPr>
        <w:lastRenderedPageBreak/>
        <w:t>Answers:</w:t>
      </w:r>
    </w:p>
    <w:p w14:paraId="190B05F8" w14:textId="77777777" w:rsidR="00A702F6" w:rsidRPr="005056E0" w:rsidRDefault="00991D10">
      <w:pPr>
        <w:rPr>
          <w:rFonts w:ascii="Myriad Pro Light" w:hAnsi="Myriad Pro Light"/>
          <w:i/>
          <w:iCs/>
        </w:rPr>
      </w:pPr>
      <w:r w:rsidRPr="005056E0">
        <w:rPr>
          <w:rFonts w:ascii="Myriad Pro Light" w:hAnsi="Myriad Pro Light"/>
          <w:b/>
          <w:bCs/>
          <w:i/>
          <w:iCs/>
        </w:rPr>
        <w:t>Study Design</w:t>
      </w:r>
      <w:r w:rsidRPr="005056E0">
        <w:rPr>
          <w:rFonts w:ascii="Myriad Pro Light" w:hAnsi="Myriad Pro Light"/>
          <w:i/>
          <w:iCs/>
        </w:rPr>
        <w:t xml:space="preserve"> </w:t>
      </w:r>
    </w:p>
    <w:p w14:paraId="6F25C6E8" w14:textId="72DCBB51" w:rsidR="00991D10" w:rsidRDefault="00991D10" w:rsidP="00A702F6">
      <w:pPr>
        <w:ind w:firstLine="720"/>
        <w:rPr>
          <w:rFonts w:ascii="Myriad Pro Light" w:hAnsi="Myriad Pro Light"/>
        </w:rPr>
      </w:pPr>
      <w:r w:rsidRPr="00A702F6">
        <w:rPr>
          <w:rFonts w:ascii="Myriad Pro Light" w:hAnsi="Myriad Pro Light"/>
        </w:rPr>
        <w:t>Paragraph 1</w:t>
      </w:r>
      <w:r w:rsidR="00A702F6">
        <w:rPr>
          <w:rFonts w:ascii="Myriad Pro Light" w:hAnsi="Myriad Pro Light"/>
        </w:rPr>
        <w:t>A</w:t>
      </w:r>
      <w:r w:rsidRPr="00A702F6">
        <w:rPr>
          <w:rFonts w:ascii="Myriad Pro Light" w:hAnsi="Myriad Pro Light"/>
        </w:rPr>
        <w:t xml:space="preserve">. </w:t>
      </w:r>
      <w:r w:rsidR="00A702F6" w:rsidRPr="00A702F6">
        <w:rPr>
          <w:rFonts w:ascii="Myriad Pro Light" w:hAnsi="Myriad Pro Light"/>
        </w:rPr>
        <w:t>Three groups</w:t>
      </w:r>
      <w:r w:rsidR="00A702F6" w:rsidRPr="00A702F6">
        <w:rPr>
          <w:rFonts w:ascii="Myriad Pro Light" w:hAnsi="Myriad Pro Light"/>
        </w:rPr>
        <w:t xml:space="preserve"> were </w:t>
      </w:r>
      <w:r w:rsidR="00A702F6" w:rsidRPr="00A702F6">
        <w:rPr>
          <w:rFonts w:ascii="Myriad Pro Light" w:hAnsi="Myriad Pro Light"/>
        </w:rPr>
        <w:t>performed</w:t>
      </w:r>
      <w:r w:rsidR="00A702F6" w:rsidRPr="00A702F6">
        <w:rPr>
          <w:rFonts w:ascii="Myriad Pro Light" w:hAnsi="Myriad Pro Light"/>
        </w:rPr>
        <w:t>, including control group</w:t>
      </w:r>
      <w:r w:rsidR="00A702F6">
        <w:rPr>
          <w:rFonts w:ascii="Myriad Pro Light" w:hAnsi="Myriad Pro Light"/>
        </w:rPr>
        <w:t xml:space="preserve">: Control group, Dexamethasone group and </w:t>
      </w:r>
      <w:proofErr w:type="spellStart"/>
      <w:r w:rsidR="00A702F6">
        <w:rPr>
          <w:rFonts w:ascii="Myriad Pro Light" w:hAnsi="Myriad Pro Light"/>
        </w:rPr>
        <w:t>Dexa+Maitake</w:t>
      </w:r>
      <w:proofErr w:type="spellEnd"/>
      <w:r w:rsidR="00A702F6">
        <w:rPr>
          <w:rFonts w:ascii="Myriad Pro Light" w:hAnsi="Myriad Pro Light"/>
        </w:rPr>
        <w:t xml:space="preserve"> Group.</w:t>
      </w:r>
    </w:p>
    <w:p w14:paraId="527BD7D4" w14:textId="0482AFA6" w:rsidR="00A702F6" w:rsidRDefault="00A702F6" w:rsidP="00A702F6">
      <w:pPr>
        <w:ind w:firstLine="720"/>
        <w:rPr>
          <w:rFonts w:ascii="Myriad Pro Light" w:hAnsi="Myriad Pro Light"/>
        </w:rPr>
      </w:pPr>
      <w:r w:rsidRPr="00A702F6">
        <w:rPr>
          <w:rFonts w:ascii="Myriad Pro Light" w:hAnsi="Myriad Pro Light"/>
        </w:rPr>
        <w:t>Paragraph 1</w:t>
      </w:r>
      <w:r>
        <w:rPr>
          <w:rFonts w:ascii="Myriad Pro Light" w:hAnsi="Myriad Pro Light"/>
        </w:rPr>
        <w:t xml:space="preserve">B: </w:t>
      </w:r>
      <w:r w:rsidRPr="00A702F6">
        <w:rPr>
          <w:rFonts w:ascii="Myriad Pro Light" w:hAnsi="Myriad Pro Light"/>
        </w:rPr>
        <w:t>We employed cages</w:t>
      </w:r>
      <w:r>
        <w:rPr>
          <w:rFonts w:ascii="Myriad Pro Light" w:hAnsi="Myriad Pro Light"/>
        </w:rPr>
        <w:t xml:space="preserve"> </w:t>
      </w:r>
      <w:r w:rsidRPr="00A702F6">
        <w:rPr>
          <w:rFonts w:ascii="Myriad Pro Light" w:hAnsi="Myriad Pro Light"/>
        </w:rPr>
        <w:t>with 5 animals in each.</w:t>
      </w:r>
    </w:p>
    <w:p w14:paraId="24991BEB" w14:textId="48CE7E15" w:rsidR="00A702F6" w:rsidRDefault="005056E0" w:rsidP="00A702F6">
      <w:pPr>
        <w:rPr>
          <w:rFonts w:ascii="Myriad Pro Light" w:hAnsi="Myriad Pro Light"/>
        </w:rPr>
      </w:pPr>
      <w:r w:rsidRPr="005056E0">
        <w:rPr>
          <w:rFonts w:ascii="Myriad Pro Light" w:hAnsi="Myriad Pro Light"/>
          <w:b/>
          <w:bCs/>
          <w:i/>
          <w:iCs/>
        </w:rPr>
        <w:t>Sample Size</w:t>
      </w:r>
      <w:r>
        <w:rPr>
          <w:rFonts w:ascii="Myriad Pro Light" w:hAnsi="Myriad Pro Light"/>
        </w:rPr>
        <w:t>:</w:t>
      </w:r>
    </w:p>
    <w:p w14:paraId="34C7D4C1" w14:textId="4E52139A" w:rsidR="005056E0" w:rsidRDefault="005056E0" w:rsidP="00A702F6">
      <w:pPr>
        <w:rPr>
          <w:rFonts w:ascii="Myriad Pro Light" w:hAnsi="Myriad Pro Light"/>
        </w:rPr>
      </w:pPr>
      <w:r>
        <w:rPr>
          <w:rFonts w:ascii="Myriad Pro Light" w:hAnsi="Myriad Pro Light"/>
        </w:rPr>
        <w:tab/>
        <w:t xml:space="preserve">Paragraph 2A: </w:t>
      </w:r>
      <w:r w:rsidR="00464DCC" w:rsidRPr="00464DCC">
        <w:rPr>
          <w:rFonts w:ascii="Myriad Pro Light" w:hAnsi="Myriad Pro Light"/>
        </w:rPr>
        <w:t xml:space="preserve">1 unit for healthy control group, 2 units for Dexamethasone group, 2 units for </w:t>
      </w:r>
      <w:proofErr w:type="spellStart"/>
      <w:r w:rsidR="00464DCC" w:rsidRPr="00464DCC">
        <w:rPr>
          <w:rFonts w:ascii="Myriad Pro Light" w:hAnsi="Myriad Pro Light"/>
        </w:rPr>
        <w:t>Dexa+Maitake</w:t>
      </w:r>
      <w:proofErr w:type="spellEnd"/>
      <w:r w:rsidR="00464DCC" w:rsidRPr="00464DCC">
        <w:rPr>
          <w:rFonts w:ascii="Myriad Pro Light" w:hAnsi="Myriad Pro Light"/>
        </w:rPr>
        <w:t xml:space="preserve"> Group. Total 21 animal</w:t>
      </w:r>
    </w:p>
    <w:p w14:paraId="56D0DA9D" w14:textId="56BA6FD3" w:rsidR="00464DCC" w:rsidRDefault="00464DCC" w:rsidP="00D94F27">
      <w:pPr>
        <w:jc w:val="both"/>
        <w:rPr>
          <w:rFonts w:ascii="Myriad Pro Light" w:hAnsi="Myriad Pro Light"/>
        </w:rPr>
      </w:pPr>
      <w:r>
        <w:rPr>
          <w:rFonts w:ascii="Myriad Pro Light" w:hAnsi="Myriad Pro Light"/>
        </w:rPr>
        <w:tab/>
        <w:t xml:space="preserve">Paragraph 2B: </w:t>
      </w:r>
      <w:r w:rsidR="00B30484">
        <w:rPr>
          <w:rFonts w:ascii="Myriad Pro Light" w:hAnsi="Myriad Pro Light"/>
        </w:rPr>
        <w:t>T</w:t>
      </w:r>
      <w:r w:rsidR="00B30484" w:rsidRPr="00B30484">
        <w:rPr>
          <w:rFonts w:ascii="Myriad Pro Light" w:hAnsi="Myriad Pro Light"/>
        </w:rPr>
        <w:t>he sample size for this experiment was calculated using the difference in proportions (Frequency) to generate a power of 95%</w:t>
      </w:r>
      <w:r w:rsidR="00FB1675">
        <w:rPr>
          <w:rFonts w:ascii="Myriad Pro Light" w:hAnsi="Myriad Pro Light"/>
        </w:rPr>
        <w:t xml:space="preserve"> and a p value</w:t>
      </w:r>
      <w:r w:rsidR="008069DD">
        <w:rPr>
          <w:rFonts w:ascii="Myriad Pro Light" w:hAnsi="Myriad Pro Light"/>
        </w:rPr>
        <w:t xml:space="preserve"> less than 0.05, the size was calculated as 19 mice, and we employed 21 </w:t>
      </w:r>
      <w:proofErr w:type="spellStart"/>
      <w:r w:rsidR="008069DD">
        <w:rPr>
          <w:rFonts w:ascii="Myriad Pro Light" w:hAnsi="Myriad Pro Light"/>
        </w:rPr>
        <w:t>BALBc</w:t>
      </w:r>
      <w:proofErr w:type="spellEnd"/>
      <w:r w:rsidR="008069DD">
        <w:rPr>
          <w:rFonts w:ascii="Myriad Pro Light" w:hAnsi="Myriad Pro Light"/>
        </w:rPr>
        <w:t xml:space="preserve"> mice</w:t>
      </w:r>
      <w:r w:rsidR="00D94F27">
        <w:rPr>
          <w:rFonts w:ascii="Myriad Pro Light" w:hAnsi="Myriad Pro Light"/>
        </w:rPr>
        <w:t xml:space="preserve"> to achieve the statistical power as was previously indicated</w:t>
      </w:r>
      <w:r w:rsidR="008D71C5">
        <w:rPr>
          <w:rFonts w:ascii="Myriad Pro Light" w:hAnsi="Myriad Pro Light"/>
        </w:rPr>
        <w:t>.</w:t>
      </w:r>
    </w:p>
    <w:p w14:paraId="14B351ED" w14:textId="3CD9B6A1" w:rsidR="008D71C5" w:rsidRPr="0090178F" w:rsidRDefault="0090178F" w:rsidP="00A702F6">
      <w:pPr>
        <w:rPr>
          <w:rFonts w:ascii="Myriad Pro Light" w:hAnsi="Myriad Pro Light"/>
          <w:b/>
          <w:bCs/>
          <w:i/>
          <w:iCs/>
        </w:rPr>
      </w:pPr>
      <w:r w:rsidRPr="0090178F">
        <w:rPr>
          <w:rFonts w:ascii="Myriad Pro Light" w:hAnsi="Myriad Pro Light"/>
          <w:b/>
          <w:bCs/>
          <w:i/>
          <w:iCs/>
        </w:rPr>
        <w:t xml:space="preserve">Inclusion and exclusion criteria: </w:t>
      </w:r>
    </w:p>
    <w:p w14:paraId="074009F2" w14:textId="6E27C0AE" w:rsidR="0090178F" w:rsidRDefault="0090178F" w:rsidP="00A702F6">
      <w:pPr>
        <w:rPr>
          <w:rFonts w:ascii="Myriad Pro Light" w:hAnsi="Myriad Pro Light"/>
        </w:rPr>
      </w:pPr>
      <w:r>
        <w:rPr>
          <w:rFonts w:ascii="Myriad Pro Light" w:hAnsi="Myriad Pro Light"/>
        </w:rPr>
        <w:tab/>
        <w:t xml:space="preserve">Paragraph </w:t>
      </w:r>
      <w:r w:rsidR="0041128B">
        <w:rPr>
          <w:rFonts w:ascii="Myriad Pro Light" w:hAnsi="Myriad Pro Light"/>
        </w:rPr>
        <w:t>3</w:t>
      </w:r>
      <w:r>
        <w:rPr>
          <w:rFonts w:ascii="Myriad Pro Light" w:hAnsi="Myriad Pro Light"/>
        </w:rPr>
        <w:t xml:space="preserve">A: </w:t>
      </w:r>
      <w:r w:rsidR="007B4951">
        <w:rPr>
          <w:rFonts w:ascii="Myriad Pro Light" w:hAnsi="Myriad Pro Light"/>
        </w:rPr>
        <w:t>W</w:t>
      </w:r>
      <w:r w:rsidR="00F52EAB" w:rsidRPr="007B4951">
        <w:rPr>
          <w:rFonts w:ascii="Myriad Pro Light" w:hAnsi="Myriad Pro Light"/>
        </w:rPr>
        <w:t xml:space="preserve">e used 21 female </w:t>
      </w:r>
      <w:proofErr w:type="spellStart"/>
      <w:r w:rsidR="00F52EAB" w:rsidRPr="007B4951">
        <w:rPr>
          <w:rFonts w:ascii="Myriad Pro Light" w:hAnsi="Myriad Pro Light"/>
        </w:rPr>
        <w:t>BALBc</w:t>
      </w:r>
      <w:proofErr w:type="spellEnd"/>
      <w:r w:rsidR="00F52EAB" w:rsidRPr="007B4951">
        <w:rPr>
          <w:rFonts w:ascii="Myriad Pro Light" w:hAnsi="Myriad Pro Light"/>
        </w:rPr>
        <w:t xml:space="preserve"> mice (15-20 days old)</w:t>
      </w:r>
      <w:r w:rsidR="007B4951">
        <w:rPr>
          <w:rFonts w:ascii="Myriad Pro Light" w:hAnsi="Myriad Pro Light"/>
        </w:rPr>
        <w:t>.</w:t>
      </w:r>
    </w:p>
    <w:p w14:paraId="0617C089" w14:textId="466053B0" w:rsidR="007B4951" w:rsidRDefault="007B4951" w:rsidP="00A702F6">
      <w:pPr>
        <w:rPr>
          <w:rFonts w:ascii="Myriad Pro Light" w:hAnsi="Myriad Pro Light"/>
        </w:rPr>
      </w:pPr>
      <w:r>
        <w:rPr>
          <w:rFonts w:ascii="Myriad Pro Light" w:hAnsi="Myriad Pro Light"/>
        </w:rPr>
        <w:tab/>
        <w:t xml:space="preserve">Paragraph 3B: </w:t>
      </w:r>
      <w:r w:rsidR="00715010" w:rsidRPr="00715010">
        <w:rPr>
          <w:rFonts w:ascii="Myriad Pro Light" w:hAnsi="Myriad Pro Light"/>
        </w:rPr>
        <w:t>There were no exclusion in this experimen</w:t>
      </w:r>
      <w:r w:rsidR="00620E6D">
        <w:rPr>
          <w:rFonts w:ascii="Myriad Pro Light" w:hAnsi="Myriad Pro Light"/>
        </w:rPr>
        <w:t>t.</w:t>
      </w:r>
    </w:p>
    <w:p w14:paraId="78776305" w14:textId="1995D7A5" w:rsidR="00620E6D" w:rsidRDefault="00620E6D" w:rsidP="00A702F6">
      <w:pPr>
        <w:rPr>
          <w:rFonts w:ascii="Myriad Pro Light" w:hAnsi="Myriad Pro Light"/>
        </w:rPr>
      </w:pPr>
      <w:r>
        <w:rPr>
          <w:rFonts w:ascii="Myriad Pro Light" w:hAnsi="Myriad Pro Light"/>
        </w:rPr>
        <w:tab/>
        <w:t xml:space="preserve">Paragraph 3C: </w:t>
      </w:r>
      <w:r w:rsidRPr="00620E6D">
        <w:rPr>
          <w:rFonts w:ascii="Myriad Pro Light" w:hAnsi="Myriad Pro Light"/>
        </w:rPr>
        <w:t xml:space="preserve">Healthy group= 5 mice, Dexamethasone group= 8 mice and </w:t>
      </w:r>
      <w:proofErr w:type="spellStart"/>
      <w:r w:rsidRPr="00620E6D">
        <w:rPr>
          <w:rFonts w:ascii="Myriad Pro Light" w:hAnsi="Myriad Pro Light"/>
        </w:rPr>
        <w:t>Dexa+Maitake</w:t>
      </w:r>
      <w:proofErr w:type="spellEnd"/>
      <w:r w:rsidRPr="00620E6D">
        <w:rPr>
          <w:rFonts w:ascii="Myriad Pro Light" w:hAnsi="Myriad Pro Light"/>
        </w:rPr>
        <w:t>= 8 animal</w:t>
      </w:r>
      <w:r w:rsidR="002E7904">
        <w:rPr>
          <w:rFonts w:ascii="Myriad Pro Light" w:hAnsi="Myriad Pro Light"/>
        </w:rPr>
        <w:t>s</w:t>
      </w:r>
    </w:p>
    <w:p w14:paraId="247E9BE7" w14:textId="79C5F956" w:rsidR="002E7904" w:rsidRDefault="00EB5ABE" w:rsidP="00A702F6">
      <w:pPr>
        <w:rPr>
          <w:rFonts w:ascii="Myriad Pro Light" w:hAnsi="Myriad Pro Light"/>
        </w:rPr>
      </w:pPr>
      <w:r w:rsidRPr="00EB5ABE">
        <w:rPr>
          <w:rFonts w:ascii="Myriad Pro Light" w:hAnsi="Myriad Pro Light"/>
          <w:b/>
          <w:bCs/>
          <w:i/>
          <w:iCs/>
        </w:rPr>
        <w:t>Randomization</w:t>
      </w:r>
      <w:r>
        <w:rPr>
          <w:rFonts w:ascii="Myriad Pro Light" w:hAnsi="Myriad Pro Light"/>
        </w:rPr>
        <w:t>:</w:t>
      </w:r>
    </w:p>
    <w:p w14:paraId="3AFB5CA4" w14:textId="4FA65DA6" w:rsidR="00EB5ABE" w:rsidRDefault="00EB5ABE" w:rsidP="00670975">
      <w:pPr>
        <w:jc w:val="both"/>
        <w:rPr>
          <w:rFonts w:ascii="Myriad Pro Light" w:hAnsi="Myriad Pro Light"/>
        </w:rPr>
      </w:pPr>
      <w:r>
        <w:rPr>
          <w:rFonts w:ascii="Myriad Pro Light" w:hAnsi="Myriad Pro Light"/>
        </w:rPr>
        <w:tab/>
        <w:t xml:space="preserve">Paragraph 4A: </w:t>
      </w:r>
      <w:r w:rsidRPr="00EB5ABE">
        <w:rPr>
          <w:rFonts w:ascii="Myriad Pro Light" w:hAnsi="Myriad Pro Light"/>
        </w:rPr>
        <w:t xml:space="preserve">no </w:t>
      </w:r>
      <w:r w:rsidRPr="00EB5ABE">
        <w:rPr>
          <w:rFonts w:ascii="Myriad Pro Light" w:hAnsi="Myriad Pro Light"/>
        </w:rPr>
        <w:t>randomization</w:t>
      </w:r>
      <w:r w:rsidRPr="00EB5ABE">
        <w:rPr>
          <w:rFonts w:ascii="Myriad Pro Light" w:hAnsi="Myriad Pro Light"/>
        </w:rPr>
        <w:t xml:space="preserve"> was done</w:t>
      </w:r>
      <w:r>
        <w:rPr>
          <w:rFonts w:ascii="Myriad Pro Light" w:hAnsi="Myriad Pro Light"/>
        </w:rPr>
        <w:t xml:space="preserve">, cages were placed control </w:t>
      </w:r>
      <w:r w:rsidR="00BE1185">
        <w:rPr>
          <w:rFonts w:ascii="Myriad Pro Light" w:hAnsi="Myriad Pro Light"/>
        </w:rPr>
        <w:t>group first</w:t>
      </w:r>
      <w:r w:rsidR="00320E05">
        <w:rPr>
          <w:rFonts w:ascii="Myriad Pro Light" w:hAnsi="Myriad Pro Light"/>
        </w:rPr>
        <w:t xml:space="preserve"> and then </w:t>
      </w:r>
      <w:proofErr w:type="spellStart"/>
      <w:r w:rsidR="006F577F">
        <w:rPr>
          <w:rFonts w:ascii="Myriad Pro Light" w:hAnsi="Myriad Pro Light"/>
        </w:rPr>
        <w:t>Dexa</w:t>
      </w:r>
      <w:proofErr w:type="spellEnd"/>
      <w:r w:rsidR="006F577F">
        <w:rPr>
          <w:rFonts w:ascii="Myriad Pro Light" w:hAnsi="Myriad Pro Light"/>
        </w:rPr>
        <w:t xml:space="preserve"> group cages and followed by </w:t>
      </w:r>
      <w:proofErr w:type="spellStart"/>
      <w:r w:rsidR="006F577F">
        <w:rPr>
          <w:rFonts w:ascii="Myriad Pro Light" w:hAnsi="Myriad Pro Light"/>
        </w:rPr>
        <w:t>Dexa+Maitake</w:t>
      </w:r>
      <w:proofErr w:type="spellEnd"/>
      <w:r w:rsidR="006F577F">
        <w:rPr>
          <w:rFonts w:ascii="Myriad Pro Light" w:hAnsi="Myriad Pro Light"/>
        </w:rPr>
        <w:t xml:space="preserve"> group cages</w:t>
      </w:r>
      <w:r w:rsidR="0089639A">
        <w:rPr>
          <w:rFonts w:ascii="Myriad Pro Light" w:hAnsi="Myriad Pro Light"/>
        </w:rPr>
        <w:t>, keeping this order from the beginning to the end of the experiment</w:t>
      </w:r>
      <w:r w:rsidR="006F577F">
        <w:rPr>
          <w:rFonts w:ascii="Myriad Pro Light" w:hAnsi="Myriad Pro Light"/>
        </w:rPr>
        <w:t>.</w:t>
      </w:r>
    </w:p>
    <w:p w14:paraId="3C637DD3" w14:textId="1D1FCB75" w:rsidR="00680BDD" w:rsidRDefault="006067B7" w:rsidP="00670975">
      <w:pPr>
        <w:jc w:val="both"/>
        <w:rPr>
          <w:rFonts w:ascii="Myriad Pro Light" w:hAnsi="Myriad Pro Light"/>
        </w:rPr>
      </w:pPr>
      <w:r w:rsidRPr="00FE7974">
        <w:rPr>
          <w:rFonts w:ascii="Myriad Pro Light" w:hAnsi="Myriad Pro Light"/>
          <w:noProof/>
        </w:rPr>
        <w:drawing>
          <wp:anchor distT="0" distB="0" distL="114300" distR="114300" simplePos="0" relativeHeight="251658240" behindDoc="1" locked="0" layoutInCell="1" allowOverlap="1" wp14:anchorId="00048FB4" wp14:editId="28198972">
            <wp:simplePos x="0" y="0"/>
            <wp:positionH relativeFrom="column">
              <wp:posOffset>51435</wp:posOffset>
            </wp:positionH>
            <wp:positionV relativeFrom="paragraph">
              <wp:posOffset>475615</wp:posOffset>
            </wp:positionV>
            <wp:extent cx="3120390" cy="2017395"/>
            <wp:effectExtent l="0" t="0" r="3810" b="1905"/>
            <wp:wrapTight wrapText="bothSides">
              <wp:wrapPolygon edited="0">
                <wp:start x="0" y="0"/>
                <wp:lineTo x="0" y="21416"/>
                <wp:lineTo x="21495" y="21416"/>
                <wp:lineTo x="2149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0BDD">
        <w:rPr>
          <w:rFonts w:ascii="Myriad Pro Light" w:hAnsi="Myriad Pro Light"/>
        </w:rPr>
        <w:t>As you can observed in this picture</w:t>
      </w:r>
      <w:r w:rsidR="00122B12">
        <w:rPr>
          <w:rFonts w:ascii="Myriad Pro Light" w:hAnsi="Myriad Pro Light"/>
        </w:rPr>
        <w:t xml:space="preserve"> the cages are all placed in a structural rack providing</w:t>
      </w:r>
      <w:r w:rsidR="00747875">
        <w:rPr>
          <w:rFonts w:ascii="Myriad Pro Light" w:hAnsi="Myriad Pro Light"/>
        </w:rPr>
        <w:t xml:space="preserve"> conditioning air</w:t>
      </w:r>
      <w:r w:rsidR="009D44C2">
        <w:rPr>
          <w:rFonts w:ascii="Myriad Pro Light" w:hAnsi="Myriad Pro Light"/>
        </w:rPr>
        <w:t>, controlled atmosphere, filtrated air (HEPA)</w:t>
      </w:r>
      <w:r w:rsidR="00747875">
        <w:rPr>
          <w:rFonts w:ascii="Myriad Pro Light" w:hAnsi="Myriad Pro Light"/>
        </w:rPr>
        <w:t xml:space="preserve"> and regulated the ambient temperature to 2</w:t>
      </w:r>
      <w:r w:rsidR="00217FDF">
        <w:rPr>
          <w:rFonts w:ascii="Myriad Pro Light" w:hAnsi="Myriad Pro Light"/>
        </w:rPr>
        <w:t>2</w:t>
      </w:r>
      <w:r w:rsidR="00747875">
        <w:rPr>
          <w:rFonts w:ascii="Segoe UI Light" w:hAnsi="Segoe UI Light" w:cs="Segoe UI Light"/>
        </w:rPr>
        <w:t>º</w:t>
      </w:r>
      <w:r w:rsidR="00747875">
        <w:rPr>
          <w:rFonts w:ascii="Myriad Pro Light" w:hAnsi="Myriad Pro Light"/>
        </w:rPr>
        <w:t>C.</w:t>
      </w:r>
    </w:p>
    <w:p w14:paraId="70A07574" w14:textId="29D7B11B" w:rsidR="007B3FD6" w:rsidRPr="007B3FD6" w:rsidRDefault="007B3FD6" w:rsidP="006067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Myriad Pro Light" w:eastAsia="Times New Roman" w:hAnsi="Myriad Pro Light" w:cs="Courier New"/>
          <w:color w:val="202124"/>
        </w:rPr>
      </w:pPr>
      <w:r w:rsidRPr="007B3FD6">
        <w:rPr>
          <w:rFonts w:ascii="Myriad Pro Light" w:eastAsia="Times New Roman" w:hAnsi="Myriad Pro Light" w:cs="Courier New"/>
          <w:color w:val="202124"/>
          <w:lang w:val="en"/>
        </w:rPr>
        <w:t>Maintenance of the experimental model. Albino mice of the BALB/c strain</w:t>
      </w:r>
      <w:r w:rsidR="006067B7">
        <w:rPr>
          <w:rFonts w:ascii="Myriad Pro Light" w:eastAsia="Times New Roman" w:hAnsi="Myriad Pro Light" w:cs="Courier New"/>
          <w:color w:val="202124"/>
          <w:lang w:val="en"/>
        </w:rPr>
        <w:t xml:space="preserve"> </w:t>
      </w:r>
      <w:r w:rsidRPr="007B3FD6">
        <w:rPr>
          <w:rFonts w:ascii="Myriad Pro Light" w:eastAsia="Times New Roman" w:hAnsi="Myriad Pro Light" w:cs="Courier New"/>
          <w:color w:val="202124"/>
          <w:lang w:val="en"/>
        </w:rPr>
        <w:t>used in the experimental protocols were kept in plastic boxes of</w:t>
      </w:r>
      <w:r w:rsidR="006067B7">
        <w:rPr>
          <w:rFonts w:ascii="Myriad Pro Light" w:eastAsia="Times New Roman" w:hAnsi="Myriad Pro Light" w:cs="Courier New"/>
          <w:color w:val="202124"/>
          <w:lang w:val="en"/>
        </w:rPr>
        <w:t xml:space="preserve"> </w:t>
      </w:r>
      <w:r w:rsidRPr="007B3FD6">
        <w:rPr>
          <w:rFonts w:ascii="Myriad Pro Light" w:eastAsia="Times New Roman" w:hAnsi="Myriad Pro Light" w:cs="Courier New"/>
          <w:color w:val="202124"/>
          <w:lang w:val="en"/>
        </w:rPr>
        <w:t>controlled atmosphere and HEPA filtered air in the BIOMED-UCA-CONICET (CABA) animal facility</w:t>
      </w:r>
      <w:r w:rsidR="006067B7">
        <w:rPr>
          <w:rFonts w:ascii="Myriad Pro Light" w:eastAsia="Times New Roman" w:hAnsi="Myriad Pro Light" w:cs="Courier New"/>
          <w:color w:val="202124"/>
          <w:lang w:val="en"/>
        </w:rPr>
        <w:t xml:space="preserve">. </w:t>
      </w:r>
    </w:p>
    <w:p w14:paraId="3A7A47A7" w14:textId="6D81737D" w:rsidR="009D44C2" w:rsidRDefault="00343099" w:rsidP="00670975">
      <w:pPr>
        <w:jc w:val="both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Water and food were administrated </w:t>
      </w:r>
      <w:r w:rsidRPr="00343099">
        <w:rPr>
          <w:rFonts w:ascii="Myriad Pro Light" w:hAnsi="Myriad Pro Light"/>
          <w:i/>
          <w:iCs/>
        </w:rPr>
        <w:t>ad libitum</w:t>
      </w:r>
      <w:r>
        <w:rPr>
          <w:rFonts w:ascii="Myriad Pro Light" w:hAnsi="Myriad Pro Light"/>
        </w:rPr>
        <w:t>.</w:t>
      </w:r>
    </w:p>
    <w:p w14:paraId="1216BDE0" w14:textId="024EC162" w:rsidR="00FE7974" w:rsidRDefault="00FE7974" w:rsidP="00670975">
      <w:pPr>
        <w:jc w:val="both"/>
        <w:rPr>
          <w:rFonts w:ascii="Myriad Pro Light" w:hAnsi="Myriad Pro Light"/>
        </w:rPr>
      </w:pPr>
    </w:p>
    <w:p w14:paraId="759B9803" w14:textId="543207AA" w:rsidR="006F577F" w:rsidRDefault="00BE1185" w:rsidP="00A702F6">
      <w:pPr>
        <w:rPr>
          <w:rFonts w:ascii="Myriad Pro Light" w:hAnsi="Myriad Pro Light"/>
        </w:rPr>
      </w:pPr>
      <w:r>
        <w:rPr>
          <w:rFonts w:ascii="Myriad Pro Light" w:hAnsi="Myriad Pro Light"/>
        </w:rPr>
        <w:lastRenderedPageBreak/>
        <w:tab/>
        <w:t xml:space="preserve">Paragraph 4B: </w:t>
      </w:r>
      <w:r w:rsidR="009340FA">
        <w:rPr>
          <w:rFonts w:ascii="Myriad Pro Light" w:hAnsi="Myriad Pro Light"/>
        </w:rPr>
        <w:t>W</w:t>
      </w:r>
      <w:r w:rsidR="009340FA" w:rsidRPr="009340FA">
        <w:rPr>
          <w:rFonts w:ascii="Myriad Pro Light" w:hAnsi="Myriad Pro Light"/>
        </w:rPr>
        <w:t>e make a mark in tail each animal, such us one red, two red, one black, two black or three black, etc.</w:t>
      </w:r>
    </w:p>
    <w:p w14:paraId="53E8DD23" w14:textId="3909462C" w:rsidR="009340FA" w:rsidRDefault="009340FA" w:rsidP="00A702F6">
      <w:pPr>
        <w:rPr>
          <w:rFonts w:ascii="Myriad Pro Light" w:hAnsi="Myriad Pro Light"/>
        </w:rPr>
      </w:pPr>
      <w:r>
        <w:rPr>
          <w:rFonts w:ascii="Myriad Pro Light" w:hAnsi="Myriad Pro Light"/>
        </w:rPr>
        <w:t>As you can observed in this picture</w:t>
      </w:r>
      <w:r w:rsidR="001E6047">
        <w:rPr>
          <w:rFonts w:ascii="Myriad Pro Light" w:hAnsi="Myriad Pro Light"/>
        </w:rPr>
        <w:t xml:space="preserve"> (</w:t>
      </w:r>
      <w:r w:rsidR="005A512E">
        <w:rPr>
          <w:rFonts w:ascii="Myriad Pro Light" w:hAnsi="Myriad Pro Light"/>
        </w:rPr>
        <w:t>orange arrow) this animal was marked with only one black line</w:t>
      </w:r>
      <w:r>
        <w:rPr>
          <w:rFonts w:ascii="Myriad Pro Light" w:hAnsi="Myriad Pro Light"/>
        </w:rPr>
        <w:t xml:space="preserve">: </w:t>
      </w:r>
    </w:p>
    <w:p w14:paraId="157D0144" w14:textId="2102E3B9" w:rsidR="00CE3C77" w:rsidRDefault="001E6047" w:rsidP="00A702F6">
      <w:pPr>
        <w:rPr>
          <w:rFonts w:ascii="Myriad Pro Light" w:hAnsi="Myriad Pro Light"/>
        </w:rPr>
      </w:pPr>
      <w:r>
        <w:rPr>
          <w:rFonts w:ascii="Myriad Pro Light" w:hAnsi="Myriad Pro Ligh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E6FC90" wp14:editId="4E34878F">
                <wp:simplePos x="0" y="0"/>
                <wp:positionH relativeFrom="column">
                  <wp:posOffset>1165860</wp:posOffset>
                </wp:positionH>
                <wp:positionV relativeFrom="paragraph">
                  <wp:posOffset>127000</wp:posOffset>
                </wp:positionV>
                <wp:extent cx="194310" cy="302895"/>
                <wp:effectExtent l="38100" t="0" r="34290" b="5905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310" cy="3028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89A9B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91.8pt;margin-top:10pt;width:15.3pt;height:23.8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" strokecolor="#ed7d31 [3205]" strokeweight="1.5pt">
                <v:stroke endarrow="block" joinstyle="miter"/>
              </v:shape>
            </w:pict>
          </mc:Fallback>
        </mc:AlternateContent>
      </w:r>
      <w:r w:rsidR="00CE3C77" w:rsidRPr="00CE3C77">
        <w:rPr>
          <w:rFonts w:ascii="Myriad Pro Light" w:hAnsi="Myriad Pro Light"/>
          <w:noProof/>
        </w:rPr>
        <w:drawing>
          <wp:inline distT="0" distB="0" distL="0" distR="0" wp14:anchorId="3041DC36" wp14:editId="57915E55">
            <wp:extent cx="2508885" cy="1354455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411CC" w14:textId="77777777" w:rsidR="00EA66EF" w:rsidRDefault="00EA66EF" w:rsidP="00A702F6">
      <w:pPr>
        <w:rPr>
          <w:rFonts w:ascii="Myriad Pro Light" w:hAnsi="Myriad Pro Light"/>
        </w:rPr>
      </w:pPr>
    </w:p>
    <w:p w14:paraId="766A4463" w14:textId="2AA110F3" w:rsidR="00DE244B" w:rsidRPr="00EA66EF" w:rsidRDefault="00EA66EF" w:rsidP="00A702F6">
      <w:pPr>
        <w:rPr>
          <w:rFonts w:ascii="Myriad Pro Light" w:hAnsi="Myriad Pro Light"/>
          <w:b/>
          <w:bCs/>
          <w:i/>
          <w:iCs/>
        </w:rPr>
      </w:pPr>
      <w:r w:rsidRPr="00EA66EF">
        <w:rPr>
          <w:rFonts w:ascii="Myriad Pro Light" w:hAnsi="Myriad Pro Light"/>
          <w:b/>
          <w:bCs/>
          <w:i/>
          <w:iCs/>
        </w:rPr>
        <w:t>Blinding</w:t>
      </w:r>
    </w:p>
    <w:p w14:paraId="6328D29F" w14:textId="7503EEAD" w:rsidR="00CE3C77" w:rsidRDefault="00CE3C77" w:rsidP="00A702F6">
      <w:pPr>
        <w:rPr>
          <w:rFonts w:ascii="Myriad Pro Light" w:hAnsi="Myriad Pro Light"/>
        </w:rPr>
      </w:pPr>
      <w:r>
        <w:rPr>
          <w:rFonts w:ascii="Myriad Pro Light" w:hAnsi="Myriad Pro Light"/>
        </w:rPr>
        <w:tab/>
        <w:t xml:space="preserve">Paragraph </w:t>
      </w:r>
      <w:r w:rsidR="00EA66EF">
        <w:rPr>
          <w:rFonts w:ascii="Myriad Pro Light" w:hAnsi="Myriad Pro Light"/>
        </w:rPr>
        <w:t xml:space="preserve">5: </w:t>
      </w:r>
      <w:r w:rsidR="003070C9" w:rsidRPr="003070C9">
        <w:rPr>
          <w:rFonts w:ascii="Myriad Pro Light" w:hAnsi="Myriad Pro Light"/>
        </w:rPr>
        <w:t>Myself</w:t>
      </w:r>
      <w:r w:rsidR="003070C9" w:rsidRPr="003070C9">
        <w:rPr>
          <w:rFonts w:ascii="Myriad Pro Light" w:hAnsi="Myriad Pro Light"/>
        </w:rPr>
        <w:t xml:space="preserve"> and my fellow</w:t>
      </w:r>
      <w:r w:rsidR="00CB53D7">
        <w:rPr>
          <w:rFonts w:ascii="Myriad Pro Light" w:hAnsi="Myriad Pro Light"/>
        </w:rPr>
        <w:t>’s</w:t>
      </w:r>
      <w:r w:rsidR="003070C9" w:rsidRPr="003070C9">
        <w:rPr>
          <w:rFonts w:ascii="Myriad Pro Light" w:hAnsi="Myriad Pro Light"/>
        </w:rPr>
        <w:t xml:space="preserve"> Diego</w:t>
      </w:r>
      <w:r w:rsidR="00CB53D7">
        <w:rPr>
          <w:rFonts w:ascii="Myriad Pro Light" w:hAnsi="Myriad Pro Light"/>
        </w:rPr>
        <w:t xml:space="preserve"> Aguilera Braico</w:t>
      </w:r>
      <w:r w:rsidR="003070C9" w:rsidRPr="003070C9">
        <w:rPr>
          <w:rFonts w:ascii="Myriad Pro Light" w:hAnsi="Myriad Pro Light"/>
        </w:rPr>
        <w:t xml:space="preserve"> was aware of the </w:t>
      </w:r>
      <w:r w:rsidR="00AC1FB4" w:rsidRPr="003070C9">
        <w:rPr>
          <w:rFonts w:ascii="Myriad Pro Light" w:hAnsi="Myriad Pro Light"/>
        </w:rPr>
        <w:t>animal’s</w:t>
      </w:r>
      <w:r w:rsidR="003070C9" w:rsidRPr="003070C9">
        <w:rPr>
          <w:rFonts w:ascii="Myriad Pro Light" w:hAnsi="Myriad Pro Light"/>
        </w:rPr>
        <w:t xml:space="preserve"> </w:t>
      </w:r>
      <w:r w:rsidR="003070C9" w:rsidRPr="003070C9">
        <w:rPr>
          <w:rFonts w:ascii="Myriad Pro Light" w:hAnsi="Myriad Pro Light"/>
        </w:rPr>
        <w:t>identification</w:t>
      </w:r>
      <w:r w:rsidR="00CB53D7">
        <w:rPr>
          <w:rFonts w:ascii="Myriad Pro Light" w:hAnsi="Myriad Pro Light"/>
        </w:rPr>
        <w:t>, nobody else in the laboratory know about that</w:t>
      </w:r>
      <w:r w:rsidR="003070C9">
        <w:rPr>
          <w:rFonts w:ascii="Myriad Pro Light" w:hAnsi="Myriad Pro Light"/>
        </w:rPr>
        <w:t>.</w:t>
      </w:r>
    </w:p>
    <w:p w14:paraId="6B733538" w14:textId="77777777" w:rsidR="00AC1FB4" w:rsidRDefault="00AC1FB4" w:rsidP="00A702F6">
      <w:pPr>
        <w:rPr>
          <w:rFonts w:ascii="Myriad Pro Light" w:hAnsi="Myriad Pro Light"/>
        </w:rPr>
      </w:pPr>
    </w:p>
    <w:p w14:paraId="34B59C40" w14:textId="0C386B26" w:rsidR="003070C9" w:rsidRDefault="00AC1FB4" w:rsidP="00A702F6">
      <w:pPr>
        <w:rPr>
          <w:rFonts w:ascii="Myriad Pro Light" w:hAnsi="Myriad Pro Light"/>
        </w:rPr>
      </w:pPr>
      <w:r w:rsidRPr="00AC1FB4">
        <w:rPr>
          <w:rFonts w:ascii="Myriad Pro Light" w:hAnsi="Myriad Pro Light"/>
          <w:b/>
          <w:bCs/>
          <w:i/>
          <w:iCs/>
        </w:rPr>
        <w:t>Outcome measures</w:t>
      </w:r>
      <w:r>
        <w:rPr>
          <w:rFonts w:ascii="Myriad Pro Light" w:hAnsi="Myriad Pro Light"/>
        </w:rPr>
        <w:t>:</w:t>
      </w:r>
    </w:p>
    <w:p w14:paraId="4FF4C957" w14:textId="77777777" w:rsidR="00286C2B" w:rsidRDefault="00AC1FB4" w:rsidP="00A702F6">
      <w:pPr>
        <w:rPr>
          <w:rFonts w:ascii="Myriad Pro Light" w:hAnsi="Myriad Pro Light"/>
        </w:rPr>
      </w:pPr>
      <w:r>
        <w:rPr>
          <w:rFonts w:ascii="Myriad Pro Light" w:hAnsi="Myriad Pro Light"/>
        </w:rPr>
        <w:tab/>
        <w:t xml:space="preserve">Paragraph 6A: </w:t>
      </w:r>
      <w:r w:rsidR="000A4BFF" w:rsidRPr="000A4BFF">
        <w:rPr>
          <w:rFonts w:ascii="Myriad Pro Light" w:hAnsi="Myriad Pro Light"/>
        </w:rPr>
        <w:t>We measure</w:t>
      </w:r>
      <w:r w:rsidR="000A4BFF">
        <w:rPr>
          <w:rFonts w:ascii="Myriad Pro Light" w:hAnsi="Myriad Pro Light"/>
        </w:rPr>
        <w:t>d</w:t>
      </w:r>
      <w:r w:rsidR="000A4BFF" w:rsidRPr="000A4BFF">
        <w:rPr>
          <w:rFonts w:ascii="Myriad Pro Light" w:hAnsi="Myriad Pro Light"/>
        </w:rPr>
        <w:t xml:space="preserve"> </w:t>
      </w:r>
      <w:r w:rsidR="000A4BFF">
        <w:rPr>
          <w:rFonts w:ascii="Myriad Pro Light" w:hAnsi="Myriad Pro Light"/>
        </w:rPr>
        <w:t xml:space="preserve">immune </w:t>
      </w:r>
      <w:r w:rsidR="000A4BFF" w:rsidRPr="000A4BFF">
        <w:rPr>
          <w:rFonts w:ascii="Myriad Pro Light" w:hAnsi="Myriad Pro Light"/>
        </w:rPr>
        <w:t>molecular markers from mice lymph nodes</w:t>
      </w:r>
      <w:r w:rsidR="00303CAE">
        <w:rPr>
          <w:rFonts w:ascii="Myriad Pro Light" w:hAnsi="Myriad Pro Light"/>
        </w:rPr>
        <w:t xml:space="preserve"> and spleen tissue</w:t>
      </w:r>
    </w:p>
    <w:p w14:paraId="1AAAF674" w14:textId="7C4AECE5" w:rsidR="00286C2B" w:rsidRDefault="00286C2B" w:rsidP="00286C2B">
      <w:pPr>
        <w:ind w:firstLine="720"/>
        <w:rPr>
          <w:rFonts w:ascii="Myriad Pro Light" w:hAnsi="Myriad Pro Light"/>
        </w:rPr>
      </w:pPr>
      <w:r>
        <w:rPr>
          <w:rFonts w:ascii="Myriad Pro Light" w:hAnsi="Myriad Pro Light"/>
        </w:rPr>
        <w:t>Paragraph 6B: N/A</w:t>
      </w:r>
    </w:p>
    <w:p w14:paraId="616F0706" w14:textId="77777777" w:rsidR="000D409F" w:rsidRDefault="000D409F" w:rsidP="00286C2B">
      <w:pPr>
        <w:ind w:firstLine="720"/>
        <w:rPr>
          <w:rFonts w:ascii="Myriad Pro Light" w:hAnsi="Myriad Pro Light"/>
        </w:rPr>
      </w:pPr>
    </w:p>
    <w:p w14:paraId="479DCFC4" w14:textId="75A00EF2" w:rsidR="00AC1FB4" w:rsidRPr="00C908D6" w:rsidRDefault="00C908D6" w:rsidP="009A3775">
      <w:pPr>
        <w:rPr>
          <w:rFonts w:ascii="Myriad Pro Light" w:hAnsi="Myriad Pro Light"/>
          <w:b/>
          <w:bCs/>
          <w:i/>
          <w:iCs/>
        </w:rPr>
      </w:pPr>
      <w:r w:rsidRPr="00C908D6">
        <w:rPr>
          <w:rFonts w:ascii="Myriad Pro Light" w:hAnsi="Myriad Pro Light"/>
          <w:b/>
          <w:bCs/>
          <w:i/>
          <w:iCs/>
        </w:rPr>
        <w:t>Statistical Methods</w:t>
      </w:r>
    </w:p>
    <w:p w14:paraId="284BB609" w14:textId="270F8B6A" w:rsidR="001502FA" w:rsidRDefault="00C908D6" w:rsidP="004404B8">
      <w:pPr>
        <w:jc w:val="both"/>
        <w:rPr>
          <w:rFonts w:ascii="Myriad Pro Light" w:hAnsi="Myriad Pro Light"/>
        </w:rPr>
      </w:pPr>
      <w:r>
        <w:rPr>
          <w:rFonts w:ascii="Myriad Pro Light" w:hAnsi="Myriad Pro Light"/>
        </w:rPr>
        <w:tab/>
        <w:t>Paragraph 7A:</w:t>
      </w:r>
      <w:r w:rsidR="004404B8">
        <w:rPr>
          <w:rFonts w:ascii="Myriad Pro Light" w:hAnsi="Myriad Pro Light"/>
        </w:rPr>
        <w:t xml:space="preserve"> </w:t>
      </w:r>
      <w:r w:rsidR="004404B8" w:rsidRPr="004404B8">
        <w:rPr>
          <w:rFonts w:ascii="Myriad Pro Light" w:hAnsi="Myriad Pro Light"/>
        </w:rPr>
        <w:t xml:space="preserve">To </w:t>
      </w:r>
      <w:r w:rsidR="004404B8" w:rsidRPr="004404B8">
        <w:rPr>
          <w:rFonts w:ascii="Myriad Pro Light" w:hAnsi="Myriad Pro Light"/>
        </w:rPr>
        <w:t>perform</w:t>
      </w:r>
      <w:r w:rsidR="004404B8" w:rsidRPr="004404B8">
        <w:rPr>
          <w:rFonts w:ascii="Myriad Pro Light" w:hAnsi="Myriad Pro Light"/>
        </w:rPr>
        <w:t xml:space="preserve"> the statistics we used T-Student test from Excel, </w:t>
      </w:r>
      <w:r w:rsidR="004404B8" w:rsidRPr="004404B8">
        <w:rPr>
          <w:rFonts w:ascii="Myriad Pro Light" w:hAnsi="Myriad Pro Light"/>
        </w:rPr>
        <w:t>Microsoft. Also,</w:t>
      </w:r>
      <w:r w:rsidR="004404B8" w:rsidRPr="004404B8">
        <w:rPr>
          <w:rFonts w:ascii="Myriad Pro Light" w:hAnsi="Myriad Pro Light"/>
        </w:rPr>
        <w:t xml:space="preserve"> to analyze the flow cytometry we applied the software </w:t>
      </w:r>
      <w:proofErr w:type="spellStart"/>
      <w:r w:rsidR="007476FD">
        <w:rPr>
          <w:rFonts w:ascii="Myriad Pro Light" w:hAnsi="Myriad Pro Light"/>
        </w:rPr>
        <w:t>Flow</w:t>
      </w:r>
      <w:r w:rsidR="004404B8" w:rsidRPr="004404B8">
        <w:rPr>
          <w:rFonts w:ascii="Myriad Pro Light" w:hAnsi="Myriad Pro Light"/>
        </w:rPr>
        <w:t>Jo</w:t>
      </w:r>
      <w:proofErr w:type="spellEnd"/>
      <w:r w:rsidR="004404B8" w:rsidRPr="004404B8">
        <w:rPr>
          <w:rFonts w:ascii="Myriad Pro Light" w:hAnsi="Myriad Pro Light"/>
        </w:rPr>
        <w:t xml:space="preserve"> from the </w:t>
      </w:r>
      <w:r w:rsidR="004404B8" w:rsidRPr="00906CE7">
        <w:rPr>
          <w:rFonts w:ascii="Myriad Pro Light" w:hAnsi="Myriad Pro Light"/>
          <w:u w:val="single"/>
        </w:rPr>
        <w:t xml:space="preserve">BD </w:t>
      </w:r>
      <w:proofErr w:type="spellStart"/>
      <w:r w:rsidR="004404B8" w:rsidRPr="00906CE7">
        <w:rPr>
          <w:rFonts w:ascii="Myriad Pro Light" w:hAnsi="Myriad Pro Light"/>
          <w:u w:val="single"/>
        </w:rPr>
        <w:t>Ac</w:t>
      </w:r>
      <w:r w:rsidR="001502FA" w:rsidRPr="00906CE7">
        <w:rPr>
          <w:rFonts w:ascii="Myriad Pro Light" w:hAnsi="Myriad Pro Light"/>
          <w:u w:val="single"/>
        </w:rPr>
        <w:t>c</w:t>
      </w:r>
      <w:r w:rsidR="004404B8" w:rsidRPr="00906CE7">
        <w:rPr>
          <w:rFonts w:ascii="Myriad Pro Light" w:hAnsi="Myriad Pro Light"/>
          <w:u w:val="single"/>
        </w:rPr>
        <w:t>ur</w:t>
      </w:r>
      <w:r w:rsidR="001502FA" w:rsidRPr="00906CE7">
        <w:rPr>
          <w:rFonts w:ascii="Myriad Pro Light" w:hAnsi="Myriad Pro Light"/>
          <w:u w:val="single"/>
        </w:rPr>
        <w:t>i</w:t>
      </w:r>
      <w:proofErr w:type="spellEnd"/>
      <w:r w:rsidR="004404B8" w:rsidRPr="00906CE7">
        <w:rPr>
          <w:rFonts w:ascii="Myriad Pro Light" w:hAnsi="Myriad Pro Light"/>
          <w:u w:val="single"/>
        </w:rPr>
        <w:t xml:space="preserve"> </w:t>
      </w:r>
      <w:r w:rsidR="00783B7F">
        <w:rPr>
          <w:rFonts w:ascii="Myriad Pro Light" w:hAnsi="Myriad Pro Light"/>
          <w:u w:val="single"/>
        </w:rPr>
        <w:t xml:space="preserve">C6 Flow Cytometry </w:t>
      </w:r>
      <w:r w:rsidR="004404B8" w:rsidRPr="00906CE7">
        <w:rPr>
          <w:rFonts w:ascii="Myriad Pro Light" w:hAnsi="Myriad Pro Light"/>
          <w:u w:val="single"/>
        </w:rPr>
        <w:t>Equipment</w:t>
      </w:r>
      <w:r w:rsidR="00906CE7">
        <w:rPr>
          <w:rFonts w:ascii="Myriad Pro Light" w:hAnsi="Myriad Pro Light"/>
        </w:rPr>
        <w:t xml:space="preserve"> (Shown in the below picture)</w:t>
      </w:r>
      <w:r w:rsidR="004404B8" w:rsidRPr="004404B8">
        <w:rPr>
          <w:rFonts w:ascii="Myriad Pro Light" w:hAnsi="Myriad Pro Light"/>
        </w:rPr>
        <w:t>.</w:t>
      </w:r>
    </w:p>
    <w:p w14:paraId="186A565F" w14:textId="697D6DC7" w:rsidR="00C908D6" w:rsidRDefault="00783B7F" w:rsidP="004404B8">
      <w:pPr>
        <w:jc w:val="both"/>
        <w:rPr>
          <w:rFonts w:ascii="Myriad Pro Light" w:hAnsi="Myriad Pro Light"/>
        </w:rPr>
      </w:pPr>
      <w:r w:rsidRPr="00783B7F">
        <w:rPr>
          <w:rFonts w:ascii="Myriad Pro Light" w:hAnsi="Myriad Pro Light"/>
          <w:noProof/>
        </w:rPr>
        <w:drawing>
          <wp:inline distT="0" distB="0" distL="0" distR="0" wp14:anchorId="75ABCFF7" wp14:editId="7F3A734B">
            <wp:extent cx="1754334" cy="2177183"/>
            <wp:effectExtent l="0" t="1905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2"/>
                    <a:stretch/>
                  </pic:blipFill>
                  <pic:spPr bwMode="auto">
                    <a:xfrm rot="16200000">
                      <a:off x="0" y="0"/>
                      <a:ext cx="1779042" cy="220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3B7F">
        <w:rPr>
          <w:rFonts w:ascii="Myriad Pro Light" w:hAnsi="Myriad Pro Light"/>
        </w:rPr>
        <w:t xml:space="preserve"> </w:t>
      </w:r>
      <w:r w:rsidR="001502FA" w:rsidRPr="001502FA">
        <w:rPr>
          <w:rFonts w:ascii="Myriad Pro Light" w:hAnsi="Myriad Pro Light"/>
          <w:noProof/>
        </w:rPr>
        <w:drawing>
          <wp:anchor distT="0" distB="0" distL="114300" distR="114300" simplePos="0" relativeHeight="251659264" behindDoc="1" locked="0" layoutInCell="1" allowOverlap="1" wp14:anchorId="7B3D8211" wp14:editId="2945BBC8">
            <wp:simplePos x="0" y="0"/>
            <wp:positionH relativeFrom="column">
              <wp:posOffset>170815</wp:posOffset>
            </wp:positionH>
            <wp:positionV relativeFrom="paragraph">
              <wp:posOffset>-166370</wp:posOffset>
            </wp:positionV>
            <wp:extent cx="1771650" cy="2102485"/>
            <wp:effectExtent l="6032" t="0" r="6033" b="6032"/>
            <wp:wrapTight wrapText="bothSides">
              <wp:wrapPolygon edited="0">
                <wp:start x="21526" y="-62"/>
                <wp:lineTo x="159" y="-62"/>
                <wp:lineTo x="159" y="21466"/>
                <wp:lineTo x="21526" y="21466"/>
                <wp:lineTo x="21526" y="-62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71650" cy="21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3F8EEC" w14:textId="5F930134" w:rsidR="00CF4C01" w:rsidRDefault="00AF1264" w:rsidP="004404B8">
      <w:pPr>
        <w:jc w:val="both"/>
        <w:rPr>
          <w:rFonts w:ascii="Myriad Pro Light" w:hAnsi="Myriad Pro Light"/>
        </w:rPr>
      </w:pPr>
      <w:r>
        <w:rPr>
          <w:rFonts w:ascii="Myriad Pro Light" w:hAnsi="Myriad Pro Light"/>
        </w:rPr>
        <w:lastRenderedPageBreak/>
        <w:tab/>
        <w:t xml:space="preserve">Paragraph 7B: </w:t>
      </w:r>
      <w:r w:rsidRPr="00AF1264">
        <w:rPr>
          <w:rFonts w:ascii="Myriad Pro Light" w:hAnsi="Myriad Pro Light"/>
        </w:rPr>
        <w:t>We employed the p value from T-Test Student, all values p &gt;0.05 are considered not statistically significant.</w:t>
      </w:r>
    </w:p>
    <w:p w14:paraId="25A21F1A" w14:textId="20A899C7" w:rsidR="0080752F" w:rsidRPr="004C5BF9" w:rsidRDefault="004C5BF9" w:rsidP="004404B8">
      <w:pPr>
        <w:jc w:val="both"/>
        <w:rPr>
          <w:rFonts w:ascii="Myriad Pro Light" w:hAnsi="Myriad Pro Light"/>
          <w:b/>
          <w:bCs/>
          <w:i/>
          <w:iCs/>
        </w:rPr>
      </w:pPr>
      <w:r w:rsidRPr="004C5BF9">
        <w:rPr>
          <w:rFonts w:ascii="Myriad Pro Light" w:hAnsi="Myriad Pro Light"/>
          <w:b/>
          <w:bCs/>
          <w:i/>
          <w:iCs/>
        </w:rPr>
        <w:t>Experimental animals</w:t>
      </w:r>
    </w:p>
    <w:p w14:paraId="7F20264E" w14:textId="6F56E65D" w:rsidR="004C5BF9" w:rsidRDefault="004C5BF9" w:rsidP="0036301B">
      <w:pPr>
        <w:jc w:val="both"/>
        <w:rPr>
          <w:rFonts w:ascii="Myriad Pro Light" w:hAnsi="Myriad Pro Light"/>
        </w:rPr>
      </w:pPr>
      <w:r>
        <w:rPr>
          <w:rFonts w:ascii="Myriad Pro Light" w:hAnsi="Myriad Pro Light"/>
        </w:rPr>
        <w:tab/>
        <w:t xml:space="preserve">Paragraph 8A: </w:t>
      </w:r>
      <w:r w:rsidR="004C2A7B" w:rsidRPr="0036301B">
        <w:rPr>
          <w:rFonts w:ascii="Myriad Pro Light" w:hAnsi="Myriad Pro Light"/>
        </w:rPr>
        <w:t xml:space="preserve">Murine experimental model. It was used for the </w:t>
      </w:r>
      <w:r w:rsidR="004C2A7B" w:rsidRPr="0036301B">
        <w:rPr>
          <w:rFonts w:ascii="Myriad Pro Light" w:hAnsi="Myriad Pro Light"/>
          <w:i/>
          <w:iCs/>
        </w:rPr>
        <w:t xml:space="preserve">in vivo </w:t>
      </w:r>
      <w:r w:rsidR="004C2A7B" w:rsidRPr="0036301B">
        <w:rPr>
          <w:rFonts w:ascii="Myriad Pro Light" w:hAnsi="Myriad Pro Light"/>
        </w:rPr>
        <w:t>tests and is</w:t>
      </w:r>
      <w:r w:rsidR="004C2A7B">
        <w:rPr>
          <w:rFonts w:ascii="Myriad Pro Light" w:hAnsi="Myriad Pro Light"/>
        </w:rPr>
        <w:t xml:space="preserve"> </w:t>
      </w:r>
      <w:r w:rsidR="004C2A7B" w:rsidRPr="0036301B">
        <w:rPr>
          <w:rFonts w:ascii="Myriad Pro Light" w:hAnsi="Myriad Pro Light"/>
        </w:rPr>
        <w:t xml:space="preserve">represented by albino mice of the BALB/c strain. </w:t>
      </w:r>
      <w:r w:rsidR="004C2A7B">
        <w:rPr>
          <w:rFonts w:ascii="Myriad Pro Light" w:hAnsi="Myriad Pro Light"/>
        </w:rPr>
        <w:t>Female a</w:t>
      </w:r>
      <w:r w:rsidR="004C2A7B" w:rsidRPr="0036301B">
        <w:rPr>
          <w:rFonts w:ascii="Myriad Pro Light" w:hAnsi="Myriad Pro Light"/>
        </w:rPr>
        <w:t>nimals were used</w:t>
      </w:r>
      <w:r w:rsidR="004C2A7B">
        <w:rPr>
          <w:rFonts w:ascii="Myriad Pro Light" w:hAnsi="Myriad Pro Light"/>
        </w:rPr>
        <w:t>.</w:t>
      </w:r>
      <w:r w:rsidR="004C2A7B" w:rsidRPr="004C5BF9">
        <w:rPr>
          <w:rFonts w:ascii="Myriad Pro Light" w:hAnsi="Myriad Pro Light"/>
        </w:rPr>
        <w:t xml:space="preserve"> </w:t>
      </w:r>
      <w:r w:rsidRPr="004C5BF9">
        <w:rPr>
          <w:rFonts w:ascii="Myriad Pro Light" w:hAnsi="Myriad Pro Light"/>
        </w:rPr>
        <w:t>The species</w:t>
      </w:r>
      <w:r w:rsidR="005733F5">
        <w:rPr>
          <w:rFonts w:ascii="Myriad Pro Light" w:hAnsi="Myriad Pro Light"/>
        </w:rPr>
        <w:t xml:space="preserve"> and </w:t>
      </w:r>
      <w:r w:rsidRPr="004C5BF9">
        <w:rPr>
          <w:rFonts w:ascii="Myriad Pro Light" w:hAnsi="Myriad Pro Light"/>
        </w:rPr>
        <w:t xml:space="preserve">strain of the animals were </w:t>
      </w:r>
      <w:proofErr w:type="spellStart"/>
      <w:r w:rsidRPr="004C5BF9">
        <w:rPr>
          <w:rFonts w:ascii="Myriad Pro Light" w:hAnsi="Myriad Pro Light"/>
        </w:rPr>
        <w:t>BALBc</w:t>
      </w:r>
      <w:proofErr w:type="spellEnd"/>
      <w:r w:rsidRPr="004C5BF9">
        <w:rPr>
          <w:rFonts w:ascii="Myriad Pro Light" w:hAnsi="Myriad Pro Light"/>
        </w:rPr>
        <w:t xml:space="preserve"> mice, female, from age of 15-20 days old, </w:t>
      </w:r>
      <w:r w:rsidR="005733F5" w:rsidRPr="004C5BF9">
        <w:rPr>
          <w:rFonts w:ascii="Myriad Pro Light" w:hAnsi="Myriad Pro Light"/>
        </w:rPr>
        <w:t>approximate</w:t>
      </w:r>
      <w:r w:rsidRPr="004C5BF9">
        <w:rPr>
          <w:rFonts w:ascii="Myriad Pro Light" w:hAnsi="Myriad Pro Light"/>
        </w:rPr>
        <w:t xml:space="preserve"> weight was </w:t>
      </w:r>
      <w:r w:rsidR="005733F5">
        <w:rPr>
          <w:rFonts w:ascii="Myriad Pro Light" w:hAnsi="Myriad Pro Light"/>
        </w:rPr>
        <w:t>20-</w:t>
      </w:r>
      <w:r w:rsidRPr="004C5BF9">
        <w:rPr>
          <w:rFonts w:ascii="Myriad Pro Light" w:hAnsi="Myriad Pro Light"/>
        </w:rPr>
        <w:t>25</w:t>
      </w:r>
      <w:r w:rsidR="00217FDF">
        <w:rPr>
          <w:rFonts w:ascii="Myriad Pro Light" w:hAnsi="Myriad Pro Light"/>
        </w:rPr>
        <w:t xml:space="preserve"> </w:t>
      </w:r>
      <w:r w:rsidRPr="004C5BF9">
        <w:rPr>
          <w:rFonts w:ascii="Myriad Pro Light" w:hAnsi="Myriad Pro Light"/>
        </w:rPr>
        <w:t>grams</w:t>
      </w:r>
      <w:r w:rsidR="004C2A7B">
        <w:rPr>
          <w:rFonts w:ascii="Myriad Pro Light" w:hAnsi="Myriad Pro Light"/>
        </w:rPr>
        <w:t>, ac</w:t>
      </w:r>
      <w:r w:rsidR="0036301B" w:rsidRPr="0036301B">
        <w:rPr>
          <w:rFonts w:ascii="Myriad Pro Light" w:hAnsi="Myriad Pro Light"/>
        </w:rPr>
        <w:t>quired from the Animal Facility of the</w:t>
      </w:r>
      <w:r w:rsidR="004C2A7B">
        <w:rPr>
          <w:rFonts w:ascii="Myriad Pro Light" w:hAnsi="Myriad Pro Light"/>
        </w:rPr>
        <w:t xml:space="preserve"> </w:t>
      </w:r>
      <w:r w:rsidR="0036301B" w:rsidRPr="0036301B">
        <w:rPr>
          <w:rFonts w:ascii="Myriad Pro Light" w:hAnsi="Myriad Pro Light"/>
        </w:rPr>
        <w:t>Biomedical Research Institute (BIOMED) of the UCA-CONICET. Image taken from</w:t>
      </w:r>
      <w:r w:rsidR="008A7B71">
        <w:rPr>
          <w:rFonts w:ascii="Myriad Pro Light" w:hAnsi="Myriad Pro Light"/>
        </w:rPr>
        <w:t xml:space="preserve"> </w:t>
      </w:r>
      <w:hyperlink r:id="rId11" w:history="1">
        <w:r w:rsidR="008A7B71" w:rsidRPr="0018757C">
          <w:rPr>
            <w:rStyle w:val="Hyperlink"/>
            <w:rFonts w:ascii="Myriad Pro Light" w:hAnsi="Myriad Pro Light"/>
          </w:rPr>
          <w:t>http://www.taconic.com/images/balb-c-inbred-mouse-model.jpg</w:t>
        </w:r>
      </w:hyperlink>
      <w:r w:rsidR="0036301B" w:rsidRPr="0036301B">
        <w:rPr>
          <w:rFonts w:ascii="Myriad Pro Light" w:hAnsi="Myriad Pro Light"/>
        </w:rPr>
        <w:t>.</w:t>
      </w:r>
    </w:p>
    <w:p w14:paraId="40DAD1AB" w14:textId="6BAD9DD7" w:rsidR="008A7B71" w:rsidRDefault="007C4063" w:rsidP="0036301B">
      <w:pPr>
        <w:jc w:val="both"/>
        <w:rPr>
          <w:rFonts w:ascii="Myriad Pro Light" w:hAnsi="Myriad Pro Light"/>
        </w:rPr>
      </w:pPr>
      <w:r w:rsidRPr="007C4063">
        <w:rPr>
          <w:rFonts w:ascii="Myriad Pro Light" w:hAnsi="Myriad Pro Light"/>
          <w:noProof/>
        </w:rPr>
        <w:drawing>
          <wp:inline distT="0" distB="0" distL="0" distR="0" wp14:anchorId="7B0683A8" wp14:editId="647BC689">
            <wp:extent cx="2103120" cy="12458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D3803" w14:textId="3F16D5E7" w:rsidR="007C4063" w:rsidRDefault="007C4063" w:rsidP="0036301B">
      <w:pPr>
        <w:jc w:val="both"/>
        <w:rPr>
          <w:rFonts w:ascii="Myriad Pro Light" w:hAnsi="Myriad Pro Light"/>
        </w:rPr>
      </w:pPr>
      <w:r>
        <w:rPr>
          <w:rFonts w:ascii="Myriad Pro Light" w:hAnsi="Myriad Pro Light"/>
        </w:rPr>
        <w:tab/>
        <w:t xml:space="preserve">Paragraph 8B: </w:t>
      </w:r>
      <w:r w:rsidR="00E97EC6">
        <w:rPr>
          <w:rFonts w:ascii="Myriad Pro Light" w:hAnsi="Myriad Pro Light"/>
        </w:rPr>
        <w:t xml:space="preserve">Only </w:t>
      </w:r>
      <w:r w:rsidR="00E97EC6" w:rsidRPr="00E97EC6">
        <w:rPr>
          <w:rFonts w:ascii="Myriad Pro Light" w:hAnsi="Myriad Pro Light"/>
        </w:rPr>
        <w:t>healthy animals with normal immune status</w:t>
      </w:r>
      <w:r w:rsidR="00E97EC6">
        <w:rPr>
          <w:rFonts w:ascii="Myriad Pro Light" w:hAnsi="Myriad Pro Light"/>
        </w:rPr>
        <w:t xml:space="preserve"> </w:t>
      </w:r>
      <w:r w:rsidR="00E97EC6" w:rsidRPr="00E97EC6">
        <w:rPr>
          <w:rFonts w:ascii="Myriad Pro Light" w:hAnsi="Myriad Pro Light"/>
        </w:rPr>
        <w:t>were employed in this experiment.</w:t>
      </w:r>
    </w:p>
    <w:p w14:paraId="6A18E591" w14:textId="582BE608" w:rsidR="00CE4C16" w:rsidRDefault="00CE4C16" w:rsidP="0036301B">
      <w:pPr>
        <w:jc w:val="both"/>
        <w:rPr>
          <w:rFonts w:ascii="Myriad Pro Light" w:hAnsi="Myriad Pro Light"/>
        </w:rPr>
      </w:pPr>
    </w:p>
    <w:p w14:paraId="2724B280" w14:textId="193100AE" w:rsidR="00CE4C16" w:rsidRDefault="00CE4C16" w:rsidP="0036301B">
      <w:pPr>
        <w:jc w:val="both"/>
        <w:rPr>
          <w:rFonts w:ascii="Myriad Pro Light" w:hAnsi="Myriad Pro Light"/>
        </w:rPr>
      </w:pPr>
      <w:r w:rsidRPr="00CE4C16">
        <w:rPr>
          <w:rFonts w:ascii="Myriad Pro Light" w:hAnsi="Myriad Pro Light"/>
          <w:b/>
          <w:bCs/>
          <w:i/>
          <w:iCs/>
        </w:rPr>
        <w:t>Experimental procedure</w:t>
      </w:r>
      <w:r>
        <w:rPr>
          <w:rFonts w:ascii="Myriad Pro Light" w:hAnsi="Myriad Pro Light"/>
        </w:rPr>
        <w:t>:</w:t>
      </w:r>
    </w:p>
    <w:p w14:paraId="07F3C51E" w14:textId="624D4B90" w:rsidR="00CE4C16" w:rsidRDefault="00CE4C16" w:rsidP="00DD2E5B">
      <w:pPr>
        <w:spacing w:after="0" w:line="276" w:lineRule="auto"/>
        <w:jc w:val="both"/>
        <w:rPr>
          <w:rFonts w:ascii="Myriad Pro Light" w:hAnsi="Myriad Pro Light"/>
        </w:rPr>
      </w:pPr>
      <w:r>
        <w:rPr>
          <w:rFonts w:ascii="Myriad Pro Light" w:hAnsi="Myriad Pro Light"/>
        </w:rPr>
        <w:tab/>
        <w:t xml:space="preserve">Paragraph 9A: </w:t>
      </w:r>
      <w:r w:rsidR="000A0579">
        <w:rPr>
          <w:rFonts w:ascii="Myriad Pro Light" w:hAnsi="Myriad Pro Light"/>
        </w:rPr>
        <w:t>T</w:t>
      </w:r>
      <w:r w:rsidRPr="00CE4C16">
        <w:rPr>
          <w:rFonts w:ascii="Myriad Pro Light" w:hAnsi="Myriad Pro Light"/>
        </w:rPr>
        <w:t>he procedure done with th</w:t>
      </w:r>
      <w:r w:rsidR="000A0579">
        <w:rPr>
          <w:rFonts w:ascii="Myriad Pro Light" w:hAnsi="Myriad Pro Light"/>
        </w:rPr>
        <w:t>ose</w:t>
      </w:r>
      <w:r w:rsidRPr="00CE4C16">
        <w:rPr>
          <w:rFonts w:ascii="Myriad Pro Light" w:hAnsi="Myriad Pro Light"/>
        </w:rPr>
        <w:t xml:space="preserve"> animals were the following: </w:t>
      </w:r>
      <w:r w:rsidR="00D604F4">
        <w:rPr>
          <w:rFonts w:ascii="Myriad Pro Light" w:hAnsi="Myriad Pro Light"/>
        </w:rPr>
        <w:t xml:space="preserve"> </w:t>
      </w:r>
      <w:r w:rsidR="00940C0D">
        <w:rPr>
          <w:rFonts w:ascii="Myriad Pro Light" w:hAnsi="Myriad Pro Light"/>
        </w:rPr>
        <w:t xml:space="preserve">Oral </w:t>
      </w:r>
      <w:r w:rsidR="00AD52FD">
        <w:rPr>
          <w:rFonts w:ascii="Myriad Pro Light" w:hAnsi="Myriad Pro Light"/>
        </w:rPr>
        <w:t>A</w:t>
      </w:r>
      <w:r w:rsidR="00AD52FD" w:rsidRPr="00CE4C16">
        <w:rPr>
          <w:rFonts w:ascii="Myriad Pro Light" w:hAnsi="Myriad Pro Light"/>
        </w:rPr>
        <w:t>dministration</w:t>
      </w:r>
      <w:r w:rsidRPr="00CE4C16">
        <w:rPr>
          <w:rFonts w:ascii="Myriad Pro Light" w:hAnsi="Myriad Pro Light"/>
        </w:rPr>
        <w:t xml:space="preserve"> of Water/PBS</w:t>
      </w:r>
      <w:r w:rsidR="00AD52FD">
        <w:rPr>
          <w:rFonts w:ascii="Myriad Pro Light" w:hAnsi="Myriad Pro Light"/>
        </w:rPr>
        <w:t xml:space="preserve"> to all the animals from the Control/Healthy group</w:t>
      </w:r>
      <w:r w:rsidRPr="00CE4C16">
        <w:rPr>
          <w:rFonts w:ascii="Myriad Pro Light" w:hAnsi="Myriad Pro Light"/>
        </w:rPr>
        <w:t xml:space="preserve">, </w:t>
      </w:r>
      <w:r w:rsidR="00940C0D">
        <w:rPr>
          <w:rFonts w:ascii="Myriad Pro Light" w:hAnsi="Myriad Pro Light"/>
        </w:rPr>
        <w:t xml:space="preserve">Oral </w:t>
      </w:r>
      <w:r w:rsidR="00AD52FD">
        <w:rPr>
          <w:rFonts w:ascii="Myriad Pro Light" w:hAnsi="Myriad Pro Light"/>
        </w:rPr>
        <w:t>Administration of D</w:t>
      </w:r>
      <w:r w:rsidR="00AD52FD" w:rsidRPr="00CE4C16">
        <w:rPr>
          <w:rFonts w:ascii="Myriad Pro Light" w:hAnsi="Myriad Pro Light"/>
        </w:rPr>
        <w:t>examethasone</w:t>
      </w:r>
      <w:r w:rsidR="00AD52FD">
        <w:rPr>
          <w:rFonts w:ascii="Myriad Pro Light" w:hAnsi="Myriad Pro Light"/>
        </w:rPr>
        <w:t xml:space="preserve"> to all the animals from the dexamethasone Group</w:t>
      </w:r>
      <w:r w:rsidR="00D604F4">
        <w:rPr>
          <w:rFonts w:ascii="Myriad Pro Light" w:hAnsi="Myriad Pro Light"/>
        </w:rPr>
        <w:t xml:space="preserve">, </w:t>
      </w:r>
      <w:r w:rsidR="00940C0D">
        <w:rPr>
          <w:rFonts w:ascii="Myriad Pro Light" w:hAnsi="Myriad Pro Light"/>
        </w:rPr>
        <w:t>a</w:t>
      </w:r>
      <w:r w:rsidR="00AD52FD">
        <w:rPr>
          <w:rFonts w:ascii="Myriad Pro Light" w:hAnsi="Myriad Pro Light"/>
        </w:rPr>
        <w:t xml:space="preserve">nd </w:t>
      </w:r>
      <w:r w:rsidR="00940C0D">
        <w:rPr>
          <w:rFonts w:ascii="Myriad Pro Light" w:hAnsi="Myriad Pro Light"/>
        </w:rPr>
        <w:t xml:space="preserve">Oral </w:t>
      </w:r>
      <w:r w:rsidR="00AD52FD">
        <w:rPr>
          <w:rFonts w:ascii="Myriad Pro Light" w:hAnsi="Myriad Pro Light"/>
        </w:rPr>
        <w:t>Administration of D</w:t>
      </w:r>
      <w:r w:rsidRPr="00CE4C16">
        <w:rPr>
          <w:rFonts w:ascii="Myriad Pro Light" w:hAnsi="Myriad Pro Light"/>
        </w:rPr>
        <w:t>exa</w:t>
      </w:r>
      <w:r w:rsidR="00AD52FD">
        <w:rPr>
          <w:rFonts w:ascii="Myriad Pro Light" w:hAnsi="Myriad Pro Light"/>
        </w:rPr>
        <w:t>methasone and M</w:t>
      </w:r>
      <w:r w:rsidRPr="00CE4C16">
        <w:rPr>
          <w:rFonts w:ascii="Myriad Pro Light" w:hAnsi="Myriad Pro Light"/>
        </w:rPr>
        <w:t xml:space="preserve">aitake Pro4X in all animals from </w:t>
      </w:r>
      <w:proofErr w:type="spellStart"/>
      <w:r w:rsidR="00940C0D">
        <w:rPr>
          <w:rFonts w:ascii="Myriad Pro Light" w:hAnsi="Myriad Pro Light"/>
        </w:rPr>
        <w:t>Dexa+Maitake</w:t>
      </w:r>
      <w:proofErr w:type="spellEnd"/>
      <w:r w:rsidR="00940C0D">
        <w:rPr>
          <w:rFonts w:ascii="Myriad Pro Light" w:hAnsi="Myriad Pro Light"/>
        </w:rPr>
        <w:t xml:space="preserve"> </w:t>
      </w:r>
      <w:r w:rsidRPr="00CE4C16">
        <w:rPr>
          <w:rFonts w:ascii="Myriad Pro Light" w:hAnsi="Myriad Pro Light"/>
        </w:rPr>
        <w:t>group respectively.</w:t>
      </w:r>
    </w:p>
    <w:p w14:paraId="12D6C226" w14:textId="77777777" w:rsidR="00516F65" w:rsidRDefault="00516F65" w:rsidP="00516F65">
      <w:pPr>
        <w:spacing w:after="0" w:line="240" w:lineRule="auto"/>
        <w:jc w:val="both"/>
        <w:rPr>
          <w:rFonts w:ascii="Myriad Pro Light" w:hAnsi="Myriad Pro Light"/>
        </w:rPr>
      </w:pPr>
    </w:p>
    <w:p w14:paraId="7625F754" w14:textId="5CC174E0" w:rsidR="0061622E" w:rsidRDefault="00954F75" w:rsidP="00AA2D0F">
      <w:pPr>
        <w:jc w:val="both"/>
        <w:rPr>
          <w:rFonts w:ascii="Myriad Pro Light" w:hAnsi="Myriad Pro Light"/>
        </w:rPr>
      </w:pPr>
      <w:r w:rsidRPr="00DA5FC2">
        <w:rPr>
          <w:rFonts w:ascii="Myriad Pro Light" w:hAnsi="Myriad Pro Light"/>
          <w:noProof/>
        </w:rPr>
        <w:drawing>
          <wp:anchor distT="0" distB="0" distL="114300" distR="114300" simplePos="0" relativeHeight="251662336" behindDoc="1" locked="0" layoutInCell="1" allowOverlap="1" wp14:anchorId="071F3947" wp14:editId="47066C0C">
            <wp:simplePos x="0" y="0"/>
            <wp:positionH relativeFrom="column">
              <wp:posOffset>2131695</wp:posOffset>
            </wp:positionH>
            <wp:positionV relativeFrom="paragraph">
              <wp:posOffset>1316355</wp:posOffset>
            </wp:positionV>
            <wp:extent cx="1617345" cy="1485900"/>
            <wp:effectExtent l="0" t="0" r="1905" b="0"/>
            <wp:wrapTight wrapText="bothSides">
              <wp:wrapPolygon edited="0">
                <wp:start x="0" y="0"/>
                <wp:lineTo x="0" y="21323"/>
                <wp:lineTo x="21371" y="21323"/>
                <wp:lineTo x="2137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A5FC2">
        <w:rPr>
          <w:rFonts w:ascii="Myriad Pro Light" w:hAnsi="Myriad Pro Light"/>
          <w:noProof/>
        </w:rPr>
        <w:drawing>
          <wp:anchor distT="0" distB="0" distL="114300" distR="114300" simplePos="0" relativeHeight="251661312" behindDoc="1" locked="0" layoutInCell="1" allowOverlap="1" wp14:anchorId="39AA3309" wp14:editId="13F059D2">
            <wp:simplePos x="0" y="0"/>
            <wp:positionH relativeFrom="column">
              <wp:posOffset>114300</wp:posOffset>
            </wp:positionH>
            <wp:positionV relativeFrom="paragraph">
              <wp:posOffset>1322070</wp:posOffset>
            </wp:positionV>
            <wp:extent cx="1823085" cy="1480185"/>
            <wp:effectExtent l="0" t="0" r="5715" b="5715"/>
            <wp:wrapTight wrapText="bothSides">
              <wp:wrapPolygon edited="0">
                <wp:start x="0" y="0"/>
                <wp:lineTo x="0" y="21405"/>
                <wp:lineTo x="21442" y="21405"/>
                <wp:lineTo x="2144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148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4CAF">
        <w:rPr>
          <w:rFonts w:ascii="Myriad Pro Light" w:hAnsi="Myriad Pro Light"/>
        </w:rPr>
        <w:tab/>
        <w:t xml:space="preserve">Paragraph 9B: </w:t>
      </w:r>
      <w:r w:rsidR="00516F65">
        <w:rPr>
          <w:rFonts w:ascii="Myriad Pro Light" w:hAnsi="Myriad Pro Light"/>
        </w:rPr>
        <w:t>I</w:t>
      </w:r>
      <w:r w:rsidR="00544CAF" w:rsidRPr="00544CAF">
        <w:rPr>
          <w:rFonts w:ascii="Myriad Pro Light" w:hAnsi="Myriad Pro Light"/>
        </w:rPr>
        <w:t xml:space="preserve">n the control group, we administered </w:t>
      </w:r>
      <w:r w:rsidR="00BA3684">
        <w:rPr>
          <w:rFonts w:ascii="Myriad Pro Light" w:hAnsi="Myriad Pro Light"/>
        </w:rPr>
        <w:t>3</w:t>
      </w:r>
      <w:r w:rsidR="00544CAF" w:rsidRPr="00544CAF">
        <w:rPr>
          <w:rFonts w:ascii="Myriad Pro Light" w:hAnsi="Myriad Pro Light"/>
        </w:rPr>
        <w:t xml:space="preserve">0 </w:t>
      </w:r>
      <w:r w:rsidR="00037546">
        <w:rPr>
          <w:rFonts w:ascii="Segoe UI Light" w:hAnsi="Segoe UI Light" w:cs="Segoe UI Light"/>
        </w:rPr>
        <w:t>µ</w:t>
      </w:r>
      <w:r w:rsidR="00544CAF" w:rsidRPr="00544CAF">
        <w:rPr>
          <w:rFonts w:ascii="Myriad Pro Light" w:hAnsi="Myriad Pro Light"/>
        </w:rPr>
        <w:t>l of PBS water daily orally for 3 weeks. For the Dexamethasone group, the animals were treated orally daily with a dose of Glucocorticoid-Decadron 0.5mg/Kg</w:t>
      </w:r>
      <w:r w:rsidR="009D6DA3">
        <w:rPr>
          <w:rFonts w:ascii="Myriad Pro Light" w:hAnsi="Myriad Pro Light"/>
        </w:rPr>
        <w:t xml:space="preserve"> dissolved in water (30 </w:t>
      </w:r>
      <w:r w:rsidR="009D6DA3">
        <w:rPr>
          <w:rFonts w:ascii="Segoe UI Light" w:hAnsi="Segoe UI Light" w:cs="Segoe UI Light"/>
        </w:rPr>
        <w:t>µ</w:t>
      </w:r>
      <w:r w:rsidR="009D6DA3" w:rsidRPr="00544CAF">
        <w:rPr>
          <w:rFonts w:ascii="Myriad Pro Light" w:hAnsi="Myriad Pro Light"/>
        </w:rPr>
        <w:t>l</w:t>
      </w:r>
      <w:r w:rsidR="005963CD">
        <w:rPr>
          <w:rFonts w:ascii="Myriad Pro Light" w:hAnsi="Myriad Pro Light"/>
        </w:rPr>
        <w:t xml:space="preserve"> was the volume administrated) </w:t>
      </w:r>
      <w:r w:rsidR="005963CD" w:rsidRPr="00544CAF">
        <w:rPr>
          <w:rFonts w:ascii="Myriad Pro Light" w:hAnsi="Myriad Pro Light"/>
        </w:rPr>
        <w:t>for</w:t>
      </w:r>
      <w:r w:rsidR="00544CAF" w:rsidRPr="00544CAF">
        <w:rPr>
          <w:rFonts w:ascii="Myriad Pro Light" w:hAnsi="Myriad Pro Light"/>
        </w:rPr>
        <w:t xml:space="preserve"> 3 weeks, and for the </w:t>
      </w:r>
      <w:proofErr w:type="spellStart"/>
      <w:r w:rsidR="00544CAF" w:rsidRPr="00544CAF">
        <w:rPr>
          <w:rFonts w:ascii="Myriad Pro Light" w:hAnsi="Myriad Pro Light"/>
        </w:rPr>
        <w:t>Dexa+Maitake</w:t>
      </w:r>
      <w:proofErr w:type="spellEnd"/>
      <w:r w:rsidR="00544CAF" w:rsidRPr="00544CAF">
        <w:rPr>
          <w:rFonts w:ascii="Myriad Pro Light" w:hAnsi="Myriad Pro Light"/>
        </w:rPr>
        <w:t xml:space="preserve"> group we treated the animals orally daily with Decadron 0.5mg/Kg and Maitake Pro4X 5mg/ kg </w:t>
      </w:r>
      <w:r>
        <w:rPr>
          <w:rFonts w:ascii="Myriad Pro Light" w:hAnsi="Myriad Pro Light"/>
        </w:rPr>
        <w:t>(</w:t>
      </w:r>
      <w:r>
        <w:rPr>
          <w:rFonts w:ascii="Myriad Pro Light" w:hAnsi="Myriad Pro Light"/>
        </w:rPr>
        <w:t xml:space="preserve">30 </w:t>
      </w:r>
      <w:r>
        <w:rPr>
          <w:rFonts w:ascii="Segoe UI Light" w:hAnsi="Segoe UI Light" w:cs="Segoe UI Light"/>
        </w:rPr>
        <w:t>µ</w:t>
      </w:r>
      <w:r w:rsidRPr="00544CAF">
        <w:rPr>
          <w:rFonts w:ascii="Myriad Pro Light" w:hAnsi="Myriad Pro Light"/>
        </w:rPr>
        <w:t>l</w:t>
      </w:r>
      <w:r>
        <w:rPr>
          <w:rFonts w:ascii="Myriad Pro Light" w:hAnsi="Myriad Pro Light"/>
        </w:rPr>
        <w:t xml:space="preserve"> was the volume administrated</w:t>
      </w:r>
      <w:r>
        <w:rPr>
          <w:rFonts w:ascii="Myriad Pro Light" w:hAnsi="Myriad Pro Light"/>
        </w:rPr>
        <w:t xml:space="preserve"> for each compound)</w:t>
      </w:r>
      <w:r w:rsidRPr="00544CAF">
        <w:rPr>
          <w:rFonts w:ascii="Myriad Pro Light" w:hAnsi="Myriad Pro Light"/>
        </w:rPr>
        <w:t xml:space="preserve"> </w:t>
      </w:r>
      <w:r w:rsidR="00544CAF" w:rsidRPr="00544CAF">
        <w:rPr>
          <w:rFonts w:ascii="Myriad Pro Light" w:hAnsi="Myriad Pro Light"/>
        </w:rPr>
        <w:t>for 3 weeks.</w:t>
      </w:r>
      <w:r w:rsidR="0061622E">
        <w:rPr>
          <w:rFonts w:ascii="Myriad Pro Light" w:hAnsi="Myriad Pro Light"/>
        </w:rPr>
        <w:t xml:space="preserve"> </w:t>
      </w:r>
      <w:r>
        <w:rPr>
          <w:rFonts w:ascii="Myriad Pro Light" w:hAnsi="Myriad Pro Light"/>
        </w:rPr>
        <w:t xml:space="preserve">Oral administration was performed as the picture shown.  </w:t>
      </w:r>
    </w:p>
    <w:p w14:paraId="04ADA04D" w14:textId="13C06DE8" w:rsidR="00C943CD" w:rsidRDefault="00C943CD" w:rsidP="00AA2D0F">
      <w:pPr>
        <w:jc w:val="both"/>
        <w:rPr>
          <w:rFonts w:ascii="Myriad Pro Light" w:hAnsi="Myriad Pro Light"/>
        </w:rPr>
      </w:pPr>
    </w:p>
    <w:p w14:paraId="58452BBB" w14:textId="0FD4E877" w:rsidR="00C943CD" w:rsidRDefault="00C943CD" w:rsidP="00AA2D0F">
      <w:pPr>
        <w:jc w:val="both"/>
        <w:rPr>
          <w:rFonts w:ascii="Myriad Pro Light" w:hAnsi="Myriad Pro Light"/>
        </w:rPr>
      </w:pPr>
    </w:p>
    <w:p w14:paraId="75E6C7DD" w14:textId="318E50B0" w:rsidR="00C943CD" w:rsidRDefault="00C943CD" w:rsidP="00AA2D0F">
      <w:pPr>
        <w:jc w:val="both"/>
        <w:rPr>
          <w:rFonts w:ascii="Myriad Pro Light" w:hAnsi="Myriad Pro Light"/>
        </w:rPr>
      </w:pPr>
    </w:p>
    <w:p w14:paraId="3BBA3CE4" w14:textId="72BEBF35" w:rsidR="00C943CD" w:rsidRDefault="00C943CD" w:rsidP="00AA2D0F">
      <w:pPr>
        <w:jc w:val="both"/>
        <w:rPr>
          <w:rFonts w:ascii="Myriad Pro Light" w:hAnsi="Myriad Pro Light"/>
        </w:rPr>
      </w:pPr>
    </w:p>
    <w:p w14:paraId="1ABA3FEE" w14:textId="763341AF" w:rsidR="00C943CD" w:rsidRDefault="00C943CD" w:rsidP="00AA2D0F">
      <w:pPr>
        <w:jc w:val="both"/>
        <w:rPr>
          <w:rFonts w:ascii="Myriad Pro Light" w:hAnsi="Myriad Pro Light"/>
        </w:rPr>
      </w:pPr>
    </w:p>
    <w:p w14:paraId="276BC791" w14:textId="0FC27319" w:rsidR="00C943CD" w:rsidRDefault="005D6668" w:rsidP="00AA2D0F">
      <w:pPr>
        <w:jc w:val="both"/>
        <w:rPr>
          <w:rFonts w:ascii="Myriad Pro Light" w:hAnsi="Myriad Pro Light"/>
        </w:rPr>
      </w:pPr>
      <w:r>
        <w:rPr>
          <w:rFonts w:ascii="Myriad Pro Light" w:hAnsi="Myriad Pro Light"/>
        </w:rPr>
        <w:lastRenderedPageBreak/>
        <w:tab/>
        <w:t xml:space="preserve">Paragraph 9C: </w:t>
      </w:r>
      <w:r w:rsidRPr="005D6668">
        <w:rPr>
          <w:rFonts w:ascii="Myriad Pro Light" w:hAnsi="Myriad Pro Light"/>
        </w:rPr>
        <w:t xml:space="preserve">Were administrated </w:t>
      </w:r>
      <w:r w:rsidRPr="005D6668">
        <w:rPr>
          <w:rFonts w:ascii="Myriad Pro Light" w:hAnsi="Myriad Pro Light"/>
        </w:rPr>
        <w:t>dai</w:t>
      </w:r>
      <w:r>
        <w:rPr>
          <w:rFonts w:ascii="Myriad Pro Light" w:hAnsi="Myriad Pro Light"/>
        </w:rPr>
        <w:t>l</w:t>
      </w:r>
      <w:r w:rsidRPr="005D6668">
        <w:rPr>
          <w:rFonts w:ascii="Myriad Pro Light" w:hAnsi="Myriad Pro Light"/>
        </w:rPr>
        <w:t>y</w:t>
      </w:r>
      <w:r w:rsidRPr="005D6668">
        <w:rPr>
          <w:rFonts w:ascii="Myriad Pro Light" w:hAnsi="Myriad Pro Light"/>
        </w:rPr>
        <w:t xml:space="preserve"> once/day </w:t>
      </w:r>
      <w:r w:rsidR="00FD22B8" w:rsidRPr="005D6668">
        <w:rPr>
          <w:rFonts w:ascii="Myriad Pro Light" w:hAnsi="Myriad Pro Light"/>
        </w:rPr>
        <w:t>for</w:t>
      </w:r>
      <w:r w:rsidRPr="005D6668">
        <w:rPr>
          <w:rFonts w:ascii="Myriad Pro Light" w:hAnsi="Myriad Pro Light"/>
        </w:rPr>
        <w:t xml:space="preserve"> 3 weeks</w:t>
      </w:r>
    </w:p>
    <w:p w14:paraId="10D356B8" w14:textId="1F096A71" w:rsidR="00FD22B8" w:rsidRDefault="00FD22B8" w:rsidP="00AA2D0F">
      <w:pPr>
        <w:jc w:val="both"/>
        <w:rPr>
          <w:rFonts w:ascii="Myriad Pro Light" w:hAnsi="Myriad Pro Light"/>
        </w:rPr>
      </w:pPr>
      <w:r>
        <w:rPr>
          <w:rFonts w:ascii="Myriad Pro Light" w:hAnsi="Myriad Pro Light"/>
        </w:rPr>
        <w:tab/>
        <w:t xml:space="preserve">Paragraph 9D: </w:t>
      </w:r>
      <w:r w:rsidR="0061556D">
        <w:rPr>
          <w:rFonts w:ascii="Myriad Pro Light" w:hAnsi="Myriad Pro Light"/>
        </w:rPr>
        <w:t>The administration was oral</w:t>
      </w:r>
      <w:r w:rsidR="008C62C7">
        <w:rPr>
          <w:rFonts w:ascii="Myriad Pro Light" w:hAnsi="Myriad Pro Light"/>
        </w:rPr>
        <w:t>ly using a micropipette tip</w:t>
      </w:r>
      <w:r w:rsidR="0061556D">
        <w:rPr>
          <w:rFonts w:ascii="Myriad Pro Light" w:hAnsi="Myriad Pro Light"/>
        </w:rPr>
        <w:t xml:space="preserve"> through the mouse as shown in the previous picture</w:t>
      </w:r>
      <w:r w:rsidR="008C62C7">
        <w:rPr>
          <w:rFonts w:ascii="Myriad Pro Light" w:hAnsi="Myriad Pro Light"/>
        </w:rPr>
        <w:t xml:space="preserve"> from Paragraph 9B.</w:t>
      </w:r>
    </w:p>
    <w:p w14:paraId="4745463E" w14:textId="11AA2532" w:rsidR="00215397" w:rsidRDefault="00034467" w:rsidP="00AA2D0F">
      <w:pPr>
        <w:jc w:val="both"/>
        <w:rPr>
          <w:rFonts w:ascii="Myriad Pro Light" w:hAnsi="Myriad Pro Light"/>
        </w:rPr>
      </w:pPr>
      <w:r>
        <w:rPr>
          <w:rFonts w:ascii="Myriad Pro Light" w:hAnsi="Myriad Pro Light"/>
        </w:rPr>
        <w:tab/>
        <w:t xml:space="preserve">Paragraph 9E: </w:t>
      </w:r>
      <w:r w:rsidRPr="00034467">
        <w:rPr>
          <w:rFonts w:ascii="Myriad Pro Light" w:hAnsi="Myriad Pro Light"/>
        </w:rPr>
        <w:t xml:space="preserve">The administration </w:t>
      </w:r>
      <w:r w:rsidR="00896449" w:rsidRPr="00034467">
        <w:rPr>
          <w:rFonts w:ascii="Myriad Pro Light" w:hAnsi="Myriad Pro Light"/>
        </w:rPr>
        <w:t>was</w:t>
      </w:r>
      <w:r w:rsidRPr="00034467">
        <w:rPr>
          <w:rFonts w:ascii="Myriad Pro Light" w:hAnsi="Myriad Pro Light"/>
        </w:rPr>
        <w:t xml:space="preserve"> orally because was accepted well for the animals using a </w:t>
      </w:r>
      <w:r w:rsidR="00B317B8">
        <w:rPr>
          <w:rFonts w:ascii="Myriad Pro Light" w:hAnsi="Myriad Pro Light"/>
        </w:rPr>
        <w:t xml:space="preserve">micropipette </w:t>
      </w:r>
      <w:r w:rsidRPr="00034467">
        <w:rPr>
          <w:rFonts w:ascii="Myriad Pro Light" w:hAnsi="Myriad Pro Light"/>
        </w:rPr>
        <w:t>tip holding the animal gently and open his</w:t>
      </w:r>
      <w:r w:rsidR="00B317B8">
        <w:rPr>
          <w:rFonts w:ascii="Myriad Pro Light" w:hAnsi="Myriad Pro Light"/>
        </w:rPr>
        <w:t xml:space="preserve"> mouse gently introducing as maximum 30</w:t>
      </w:r>
      <w:r w:rsidR="00896449">
        <w:rPr>
          <w:rFonts w:ascii="Myriad Pro Light" w:hAnsi="Myriad Pro Light"/>
        </w:rPr>
        <w:t xml:space="preserve"> </w:t>
      </w:r>
      <w:r w:rsidR="00B317B8">
        <w:rPr>
          <w:rFonts w:ascii="Segoe UI Light" w:hAnsi="Segoe UI Light" w:cs="Segoe UI Light"/>
        </w:rPr>
        <w:t>µ</w:t>
      </w:r>
      <w:r w:rsidR="00B317B8">
        <w:rPr>
          <w:rFonts w:ascii="Myriad Pro Light" w:hAnsi="Myriad Pro Light"/>
        </w:rPr>
        <w:t xml:space="preserve">l/ </w:t>
      </w:r>
      <w:r w:rsidR="005B334C">
        <w:rPr>
          <w:rFonts w:ascii="Myriad Pro Light" w:hAnsi="Myriad Pro Light"/>
        </w:rPr>
        <w:t>time</w:t>
      </w:r>
      <w:r w:rsidR="000D3D5E">
        <w:rPr>
          <w:rFonts w:ascii="Myriad Pro Light" w:hAnsi="Myriad Pro Light"/>
        </w:rPr>
        <w:t xml:space="preserve">, in the case of the </w:t>
      </w:r>
      <w:proofErr w:type="spellStart"/>
      <w:r w:rsidR="000D3D5E">
        <w:rPr>
          <w:rFonts w:ascii="Myriad Pro Light" w:hAnsi="Myriad Pro Light"/>
        </w:rPr>
        <w:t>Dexa+Maitake</w:t>
      </w:r>
      <w:proofErr w:type="spellEnd"/>
      <w:r w:rsidR="000D3D5E">
        <w:rPr>
          <w:rFonts w:ascii="Myriad Pro Light" w:hAnsi="Myriad Pro Light"/>
        </w:rPr>
        <w:t xml:space="preserve"> administration, we procedure first with dexamethasone administration and after</w:t>
      </w:r>
      <w:r w:rsidR="00896449">
        <w:rPr>
          <w:rFonts w:ascii="Myriad Pro Light" w:hAnsi="Myriad Pro Light"/>
        </w:rPr>
        <w:t xml:space="preserve"> couple minutes were administrated with Maitake Pro4X 5mg/Kg with a maximum volume of 30</w:t>
      </w:r>
      <w:r w:rsidR="00896449" w:rsidRPr="00896449">
        <w:rPr>
          <w:rFonts w:ascii="Segoe UI Light" w:hAnsi="Segoe UI Light" w:cs="Segoe UI Light"/>
        </w:rPr>
        <w:t xml:space="preserve"> </w:t>
      </w:r>
      <w:r w:rsidR="00896449">
        <w:rPr>
          <w:rFonts w:ascii="Segoe UI Light" w:hAnsi="Segoe UI Light" w:cs="Segoe UI Light"/>
        </w:rPr>
        <w:t>µ</w:t>
      </w:r>
      <w:r w:rsidR="00896449">
        <w:rPr>
          <w:rFonts w:ascii="Myriad Pro Light" w:hAnsi="Myriad Pro Light"/>
        </w:rPr>
        <w:t>l</w:t>
      </w:r>
      <w:r w:rsidR="00896449">
        <w:rPr>
          <w:rFonts w:ascii="Myriad Pro Light" w:hAnsi="Myriad Pro Light"/>
        </w:rPr>
        <w:t>.</w:t>
      </w:r>
      <w:r w:rsidR="002C630A">
        <w:rPr>
          <w:rFonts w:ascii="Myriad Pro Light" w:hAnsi="Myriad Pro Light"/>
        </w:rPr>
        <w:t xml:space="preserve"> The rationale for the drug </w:t>
      </w:r>
      <w:r w:rsidR="000B281B">
        <w:rPr>
          <w:rFonts w:ascii="Myriad Pro Light" w:hAnsi="Myriad Pro Light"/>
        </w:rPr>
        <w:t>doses</w:t>
      </w:r>
      <w:r w:rsidR="002C630A">
        <w:rPr>
          <w:rFonts w:ascii="Myriad Pro Light" w:hAnsi="Myriad Pro Light"/>
        </w:rPr>
        <w:t xml:space="preserve"> employed in this study was based on previous studies that shown that this </w:t>
      </w:r>
      <w:r w:rsidR="000B281B">
        <w:rPr>
          <w:rFonts w:ascii="Myriad Pro Light" w:hAnsi="Myriad Pro Light"/>
        </w:rPr>
        <w:t>choose</w:t>
      </w:r>
      <w:r w:rsidR="002C630A">
        <w:rPr>
          <w:rFonts w:ascii="Myriad Pro Light" w:hAnsi="Myriad Pro Light"/>
        </w:rPr>
        <w:t xml:space="preserve"> </w:t>
      </w:r>
      <w:r w:rsidR="000B281B">
        <w:rPr>
          <w:rFonts w:ascii="Myriad Pro Light" w:hAnsi="Myriad Pro Light"/>
        </w:rPr>
        <w:t>doses</w:t>
      </w:r>
      <w:r w:rsidR="002C630A">
        <w:rPr>
          <w:rFonts w:ascii="Myriad Pro Light" w:hAnsi="Myriad Pro Light"/>
        </w:rPr>
        <w:t xml:space="preserve"> were the correct one to employed in th</w:t>
      </w:r>
      <w:r w:rsidR="00570FEA">
        <w:rPr>
          <w:rFonts w:ascii="Myriad Pro Light" w:hAnsi="Myriad Pro Light"/>
        </w:rPr>
        <w:t>ose animals and the duration of the oral administration was also investigated in the literature</w:t>
      </w:r>
      <w:r w:rsidR="000B281B">
        <w:rPr>
          <w:rFonts w:ascii="Myriad Pro Light" w:hAnsi="Myriad Pro Light"/>
        </w:rPr>
        <w:t xml:space="preserve"> and make sure that was the correct one to proof and dose-effect of such treatment.</w:t>
      </w:r>
    </w:p>
    <w:p w14:paraId="4C332835" w14:textId="10FC261C" w:rsidR="00896449" w:rsidRPr="00C11BF6" w:rsidRDefault="00C11BF6" w:rsidP="00AA2D0F">
      <w:pPr>
        <w:jc w:val="both"/>
        <w:rPr>
          <w:rFonts w:ascii="Myriad Pro Light" w:hAnsi="Myriad Pro Light"/>
          <w:b/>
          <w:bCs/>
          <w:i/>
          <w:iCs/>
        </w:rPr>
      </w:pPr>
      <w:r w:rsidRPr="00C11BF6">
        <w:rPr>
          <w:rFonts w:ascii="Myriad Pro Light" w:hAnsi="Myriad Pro Light"/>
          <w:b/>
          <w:bCs/>
          <w:i/>
          <w:iCs/>
        </w:rPr>
        <w:t>Results</w:t>
      </w:r>
    </w:p>
    <w:p w14:paraId="344EB825" w14:textId="10B0239B" w:rsidR="00C11BF6" w:rsidRDefault="00C11BF6" w:rsidP="00C11BF6">
      <w:pPr>
        <w:jc w:val="both"/>
        <w:rPr>
          <w:rFonts w:ascii="Myriad Pro Light" w:hAnsi="Myriad Pro Light"/>
        </w:rPr>
      </w:pPr>
      <w:r>
        <w:rPr>
          <w:rFonts w:ascii="Myriad Pro Light" w:hAnsi="Myriad Pro Light"/>
        </w:rPr>
        <w:tab/>
        <w:t xml:space="preserve">Paragraph 10A: </w:t>
      </w:r>
      <w:r w:rsidRPr="00C11BF6">
        <w:rPr>
          <w:rFonts w:ascii="Myriad Pro Light" w:hAnsi="Myriad Pro Light"/>
        </w:rPr>
        <w:t xml:space="preserve">For each experiment we </w:t>
      </w:r>
      <w:r w:rsidRPr="00C11BF6">
        <w:rPr>
          <w:rFonts w:ascii="Myriad Pro Light" w:hAnsi="Myriad Pro Light"/>
        </w:rPr>
        <w:t>performed</w:t>
      </w:r>
      <w:r w:rsidRPr="00C11BF6">
        <w:rPr>
          <w:rFonts w:ascii="Myriad Pro Light" w:hAnsi="Myriad Pro Light"/>
        </w:rPr>
        <w:t xml:space="preserve"> 5 or more replication in the same experimental group.</w:t>
      </w:r>
      <w:r>
        <w:rPr>
          <w:rFonts w:ascii="Myriad Pro Light" w:hAnsi="Myriad Pro Light"/>
        </w:rPr>
        <w:t xml:space="preserve"> </w:t>
      </w:r>
      <w:r w:rsidRPr="00C11BF6">
        <w:rPr>
          <w:rFonts w:ascii="Myriad Pro Light" w:hAnsi="Myriad Pro Light"/>
        </w:rPr>
        <w:t xml:space="preserve">We used the Mean and SD to </w:t>
      </w:r>
      <w:r w:rsidRPr="00C11BF6">
        <w:rPr>
          <w:rFonts w:ascii="Myriad Pro Light" w:hAnsi="Myriad Pro Light"/>
        </w:rPr>
        <w:t>perform</w:t>
      </w:r>
      <w:r w:rsidRPr="00C11BF6">
        <w:rPr>
          <w:rFonts w:ascii="Myriad Pro Light" w:hAnsi="Myriad Pro Light"/>
        </w:rPr>
        <w:t xml:space="preserve"> the analysis of the data.</w:t>
      </w:r>
      <w:r w:rsidR="0050143F">
        <w:rPr>
          <w:rFonts w:ascii="Myriad Pro Light" w:hAnsi="Myriad Pro Light"/>
        </w:rPr>
        <w:t xml:space="preserve"> The results are shown in the main manuscript submitted to revised.</w:t>
      </w:r>
    </w:p>
    <w:p w14:paraId="5052A169" w14:textId="58AE7E53" w:rsidR="0050143F" w:rsidRPr="00A702F6" w:rsidRDefault="00F51469" w:rsidP="00C11BF6">
      <w:pPr>
        <w:jc w:val="both"/>
        <w:rPr>
          <w:rFonts w:ascii="Myriad Pro Light" w:hAnsi="Myriad Pro Light"/>
        </w:rPr>
      </w:pPr>
      <w:r>
        <w:rPr>
          <w:rFonts w:ascii="Myriad Pro Light" w:hAnsi="Myriad Pro Light"/>
        </w:rPr>
        <w:tab/>
        <w:t xml:space="preserve">Paragraph 10B: </w:t>
      </w:r>
      <w:r w:rsidR="00F25AA8">
        <w:rPr>
          <w:rFonts w:ascii="Myriad Pro Light" w:hAnsi="Myriad Pro Light"/>
        </w:rPr>
        <w:t>N/A.</w:t>
      </w:r>
    </w:p>
    <w:sectPr w:rsidR="0050143F" w:rsidRPr="00A702F6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B65C0" w14:textId="77777777" w:rsidR="00F45A45" w:rsidRDefault="00F45A45" w:rsidP="00F45A45">
      <w:pPr>
        <w:spacing w:after="0" w:line="240" w:lineRule="auto"/>
      </w:pPr>
      <w:r>
        <w:separator/>
      </w:r>
    </w:p>
  </w:endnote>
  <w:endnote w:type="continuationSeparator" w:id="0">
    <w:p w14:paraId="7B653BE7" w14:textId="77777777" w:rsidR="00F45A45" w:rsidRDefault="00F45A45" w:rsidP="00F4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9B61B" w14:textId="77777777" w:rsidR="00F45A45" w:rsidRDefault="00F45A45" w:rsidP="00F45A45">
      <w:pPr>
        <w:spacing w:after="0" w:line="240" w:lineRule="auto"/>
      </w:pPr>
      <w:r>
        <w:separator/>
      </w:r>
    </w:p>
  </w:footnote>
  <w:footnote w:type="continuationSeparator" w:id="0">
    <w:p w14:paraId="08E638DF" w14:textId="77777777" w:rsidR="00F45A45" w:rsidRDefault="00F45A45" w:rsidP="00F4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842756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D189E5F" w14:textId="320F64EC" w:rsidR="00F45A45" w:rsidRDefault="00F45A4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AABE29" w14:textId="77777777" w:rsidR="00F45A45" w:rsidRDefault="00F45A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D10"/>
    <w:rsid w:val="0001518B"/>
    <w:rsid w:val="00034467"/>
    <w:rsid w:val="00037546"/>
    <w:rsid w:val="000A0579"/>
    <w:rsid w:val="000A4BFF"/>
    <w:rsid w:val="000B281B"/>
    <w:rsid w:val="000D3D5E"/>
    <w:rsid w:val="000D409F"/>
    <w:rsid w:val="00110D00"/>
    <w:rsid w:val="00122B12"/>
    <w:rsid w:val="001502FA"/>
    <w:rsid w:val="001A371D"/>
    <w:rsid w:val="001D7357"/>
    <w:rsid w:val="001E6047"/>
    <w:rsid w:val="00215397"/>
    <w:rsid w:val="00217FDF"/>
    <w:rsid w:val="0024039F"/>
    <w:rsid w:val="00286C2B"/>
    <w:rsid w:val="0028714F"/>
    <w:rsid w:val="002C630A"/>
    <w:rsid w:val="002E7904"/>
    <w:rsid w:val="00303CAE"/>
    <w:rsid w:val="003070C9"/>
    <w:rsid w:val="00310DA3"/>
    <w:rsid w:val="00320E05"/>
    <w:rsid w:val="00340574"/>
    <w:rsid w:val="00343099"/>
    <w:rsid w:val="0036301B"/>
    <w:rsid w:val="0037636E"/>
    <w:rsid w:val="003B0E2D"/>
    <w:rsid w:val="003E5177"/>
    <w:rsid w:val="0041128B"/>
    <w:rsid w:val="00425ED8"/>
    <w:rsid w:val="0043634C"/>
    <w:rsid w:val="004404B8"/>
    <w:rsid w:val="00462E31"/>
    <w:rsid w:val="00464DCC"/>
    <w:rsid w:val="004C2A7B"/>
    <w:rsid w:val="004C5BF9"/>
    <w:rsid w:val="0050143F"/>
    <w:rsid w:val="005056E0"/>
    <w:rsid w:val="00516F65"/>
    <w:rsid w:val="00544CAF"/>
    <w:rsid w:val="00570FEA"/>
    <w:rsid w:val="005733F5"/>
    <w:rsid w:val="005963CD"/>
    <w:rsid w:val="005A512E"/>
    <w:rsid w:val="005B334C"/>
    <w:rsid w:val="005D6668"/>
    <w:rsid w:val="006067B7"/>
    <w:rsid w:val="00612065"/>
    <w:rsid w:val="0061556D"/>
    <w:rsid w:val="0061622E"/>
    <w:rsid w:val="00620E6D"/>
    <w:rsid w:val="0062265B"/>
    <w:rsid w:val="00670975"/>
    <w:rsid w:val="00680BDD"/>
    <w:rsid w:val="0068475B"/>
    <w:rsid w:val="006C4C3D"/>
    <w:rsid w:val="006F577F"/>
    <w:rsid w:val="00715010"/>
    <w:rsid w:val="007476FD"/>
    <w:rsid w:val="00747875"/>
    <w:rsid w:val="00783B7F"/>
    <w:rsid w:val="007B3FD6"/>
    <w:rsid w:val="007B4951"/>
    <w:rsid w:val="007C4063"/>
    <w:rsid w:val="007D4F53"/>
    <w:rsid w:val="007F1071"/>
    <w:rsid w:val="008069DD"/>
    <w:rsid w:val="0080752F"/>
    <w:rsid w:val="0089639A"/>
    <w:rsid w:val="00896449"/>
    <w:rsid w:val="008A4C9B"/>
    <w:rsid w:val="008A7B71"/>
    <w:rsid w:val="008B7956"/>
    <w:rsid w:val="008C62C7"/>
    <w:rsid w:val="008D71C5"/>
    <w:rsid w:val="0090178F"/>
    <w:rsid w:val="00906CE7"/>
    <w:rsid w:val="00927A41"/>
    <w:rsid w:val="009329D6"/>
    <w:rsid w:val="009340FA"/>
    <w:rsid w:val="00940C0D"/>
    <w:rsid w:val="00954F75"/>
    <w:rsid w:val="00991D10"/>
    <w:rsid w:val="009A3775"/>
    <w:rsid w:val="009D44C2"/>
    <w:rsid w:val="009D6DA3"/>
    <w:rsid w:val="009E2700"/>
    <w:rsid w:val="00A702F6"/>
    <w:rsid w:val="00AA2D0F"/>
    <w:rsid w:val="00AC1FB4"/>
    <w:rsid w:val="00AD0E9F"/>
    <w:rsid w:val="00AD52FD"/>
    <w:rsid w:val="00AF1264"/>
    <w:rsid w:val="00B30484"/>
    <w:rsid w:val="00B317B8"/>
    <w:rsid w:val="00BA3684"/>
    <w:rsid w:val="00BE1185"/>
    <w:rsid w:val="00C11BF6"/>
    <w:rsid w:val="00C31B59"/>
    <w:rsid w:val="00C64B62"/>
    <w:rsid w:val="00C908D6"/>
    <w:rsid w:val="00C943CD"/>
    <w:rsid w:val="00CB53D7"/>
    <w:rsid w:val="00CC52F1"/>
    <w:rsid w:val="00CE3C77"/>
    <w:rsid w:val="00CE4C16"/>
    <w:rsid w:val="00CF4C01"/>
    <w:rsid w:val="00D604F4"/>
    <w:rsid w:val="00D75782"/>
    <w:rsid w:val="00D94F27"/>
    <w:rsid w:val="00DA5FC2"/>
    <w:rsid w:val="00DC27B1"/>
    <w:rsid w:val="00DD2E5B"/>
    <w:rsid w:val="00DE244B"/>
    <w:rsid w:val="00E122D9"/>
    <w:rsid w:val="00E62B77"/>
    <w:rsid w:val="00E97EC6"/>
    <w:rsid w:val="00EA66EF"/>
    <w:rsid w:val="00EB5ABE"/>
    <w:rsid w:val="00F25AA8"/>
    <w:rsid w:val="00F45A45"/>
    <w:rsid w:val="00F51469"/>
    <w:rsid w:val="00F52EAB"/>
    <w:rsid w:val="00F66994"/>
    <w:rsid w:val="00F84D9C"/>
    <w:rsid w:val="00FA5E88"/>
    <w:rsid w:val="00FB1675"/>
    <w:rsid w:val="00FD22B8"/>
    <w:rsid w:val="00FE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8BB26"/>
  <w15:chartTrackingRefBased/>
  <w15:docId w15:val="{F7AF1207-804A-4A08-B83B-4EF6BCD36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3F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3FD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7B3FD6"/>
  </w:style>
  <w:style w:type="character" w:styleId="Hyperlink">
    <w:name w:val="Hyperlink"/>
    <w:basedOn w:val="DefaultParagraphFont"/>
    <w:uiPriority w:val="99"/>
    <w:unhideWhenUsed/>
    <w:rsid w:val="008A7B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7B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45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A45"/>
  </w:style>
  <w:style w:type="paragraph" w:styleId="Footer">
    <w:name w:val="footer"/>
    <w:basedOn w:val="Normal"/>
    <w:link w:val="FooterChar"/>
    <w:uiPriority w:val="99"/>
    <w:unhideWhenUsed/>
    <w:rsid w:val="00F45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7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taconic.com/images/balb-c-inbred-mouse-model.jpg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Balogh</dc:creator>
  <cp:keywords/>
  <dc:description/>
  <cp:lastModifiedBy>Gabriela Balogh</cp:lastModifiedBy>
  <cp:revision>114</cp:revision>
  <dcterms:created xsi:type="dcterms:W3CDTF">2022-06-24T17:33:00Z</dcterms:created>
  <dcterms:modified xsi:type="dcterms:W3CDTF">2022-06-24T19:05:00Z</dcterms:modified>
</cp:coreProperties>
</file>