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E4126" w:rsidRPr="006B3CA8" w:rsidRDefault="005E4126" w:rsidP="005E4126">
      <w:pPr>
        <w:spacing w:line="480" w:lineRule="auto"/>
        <w:rPr>
          <w:b/>
          <w:color w:val="000000"/>
          <w:lang w:val="en-US"/>
        </w:rPr>
      </w:pPr>
      <w:r>
        <w:rPr>
          <w:b/>
          <w:color w:val="000000"/>
          <w:lang w:val="en-US"/>
        </w:rPr>
        <w:t>Bilateral orofacial clefts confer increased risk of psychiatric morbidity relative to unilateral clefts</w:t>
      </w:r>
      <w:r w:rsidRPr="00AD1234">
        <w:rPr>
          <w:b/>
          <w:color w:val="000000"/>
          <w:lang w:val="en-US"/>
        </w:rPr>
        <w:br/>
      </w:r>
    </w:p>
    <w:p w:rsidR="005E4126" w:rsidRDefault="005E4126" w:rsidP="005E4126">
      <w:pPr>
        <w:spacing w:line="480" w:lineRule="auto"/>
        <w:rPr>
          <w:color w:val="000000" w:themeColor="text1"/>
          <w:vertAlign w:val="superscript"/>
          <w:lang w:val="en-US"/>
        </w:rPr>
      </w:pPr>
      <w:r w:rsidRPr="002B4612">
        <w:rPr>
          <w:color w:val="000000" w:themeColor="text1"/>
          <w:lang w:val="en-US"/>
        </w:rPr>
        <w:t>Karin K Tillman</w:t>
      </w:r>
      <w:r w:rsidRPr="002B4612">
        <w:rPr>
          <w:color w:val="000000" w:themeColor="text1"/>
          <w:vertAlign w:val="superscript"/>
          <w:lang w:val="en-US"/>
        </w:rPr>
        <w:t>1</w:t>
      </w:r>
      <w:r w:rsidRPr="002B4612">
        <w:rPr>
          <w:color w:val="000000" w:themeColor="text1"/>
          <w:lang w:val="en-US"/>
        </w:rPr>
        <w:t>, MD, Malin Hakelius</w:t>
      </w:r>
      <w:r>
        <w:rPr>
          <w:color w:val="000000" w:themeColor="text1"/>
          <w:vertAlign w:val="superscript"/>
          <w:lang w:val="en-US"/>
        </w:rPr>
        <w:t>2</w:t>
      </w:r>
      <w:r w:rsidRPr="002B4612">
        <w:rPr>
          <w:color w:val="000000" w:themeColor="text1"/>
          <w:lang w:val="en-US"/>
        </w:rPr>
        <w:t>, MD, PhD</w:t>
      </w:r>
      <w:r>
        <w:rPr>
          <w:color w:val="000000" w:themeColor="text1"/>
          <w:lang w:val="en-US"/>
        </w:rPr>
        <w:t xml:space="preserve">, </w:t>
      </w:r>
      <w:r w:rsidRPr="002B4612">
        <w:rPr>
          <w:color w:val="000000" w:themeColor="text1"/>
          <w:lang w:val="en-US"/>
        </w:rPr>
        <w:t>Jonas Höijer</w:t>
      </w:r>
      <w:r>
        <w:rPr>
          <w:color w:val="000000" w:themeColor="text1"/>
          <w:vertAlign w:val="superscript"/>
          <w:lang w:val="en-US"/>
        </w:rPr>
        <w:t>3</w:t>
      </w:r>
      <w:r w:rsidRPr="002B4612">
        <w:rPr>
          <w:color w:val="000000" w:themeColor="text1"/>
          <w:lang w:val="en-US"/>
        </w:rPr>
        <w:t>,</w:t>
      </w:r>
      <w:r>
        <w:rPr>
          <w:color w:val="000000" w:themeColor="text1"/>
          <w:lang w:val="en-US"/>
        </w:rPr>
        <w:t xml:space="preserve"> MSc,</w:t>
      </w:r>
      <w:r w:rsidRPr="002B4612">
        <w:rPr>
          <w:color w:val="000000" w:themeColor="text1"/>
          <w:lang w:val="en-US"/>
        </w:rPr>
        <w:t xml:space="preserve"> </w:t>
      </w:r>
      <w:r>
        <w:rPr>
          <w:color w:val="000000" w:themeColor="text1"/>
          <w:lang w:val="en-US"/>
        </w:rPr>
        <w:t xml:space="preserve">Professor </w:t>
      </w:r>
      <w:r w:rsidRPr="002B4612">
        <w:rPr>
          <w:color w:val="000000" w:themeColor="text1"/>
          <w:lang w:val="en-US"/>
        </w:rPr>
        <w:t>Mia Ramklint</w:t>
      </w:r>
      <w:r>
        <w:rPr>
          <w:color w:val="000000" w:themeColor="text1"/>
          <w:vertAlign w:val="superscript"/>
          <w:lang w:val="en-US"/>
        </w:rPr>
        <w:t>4</w:t>
      </w:r>
      <w:r w:rsidRPr="002B4612">
        <w:rPr>
          <w:color w:val="000000" w:themeColor="text1"/>
          <w:lang w:val="en-US"/>
        </w:rPr>
        <w:t>,</w:t>
      </w:r>
      <w:r>
        <w:rPr>
          <w:color w:val="000000" w:themeColor="text1"/>
          <w:lang w:val="en-US"/>
        </w:rPr>
        <w:t xml:space="preserve"> MD, PhD, Professor </w:t>
      </w:r>
      <w:r w:rsidRPr="002B4612">
        <w:rPr>
          <w:color w:val="000000" w:themeColor="text1"/>
          <w:lang w:val="en-US"/>
        </w:rPr>
        <w:t>Lisa Ekselius</w:t>
      </w:r>
      <w:r w:rsidRPr="002B4612">
        <w:rPr>
          <w:color w:val="000000" w:themeColor="text1"/>
          <w:vertAlign w:val="superscript"/>
          <w:lang w:val="en-US"/>
        </w:rPr>
        <w:t>4</w:t>
      </w:r>
      <w:r w:rsidRPr="002B4612">
        <w:rPr>
          <w:color w:val="000000" w:themeColor="text1"/>
          <w:lang w:val="en-US"/>
        </w:rPr>
        <w:t xml:space="preserve">, </w:t>
      </w:r>
      <w:r>
        <w:rPr>
          <w:color w:val="000000" w:themeColor="text1"/>
          <w:lang w:val="en-US"/>
        </w:rPr>
        <w:t xml:space="preserve">MD, PhD, </w:t>
      </w:r>
      <w:r w:rsidRPr="002B4612">
        <w:rPr>
          <w:color w:val="000000" w:themeColor="text1"/>
          <w:lang w:val="en-US"/>
        </w:rPr>
        <w:t>Daniel Nowinski</w:t>
      </w:r>
      <w:r>
        <w:rPr>
          <w:color w:val="000000" w:themeColor="text1"/>
          <w:vertAlign w:val="superscript"/>
          <w:lang w:val="en-US"/>
        </w:rPr>
        <w:t>2</w:t>
      </w:r>
      <w:r w:rsidRPr="002B4612">
        <w:rPr>
          <w:color w:val="000000" w:themeColor="text1"/>
          <w:lang w:val="en-US"/>
        </w:rPr>
        <w:t xml:space="preserve">, </w:t>
      </w:r>
      <w:r>
        <w:rPr>
          <w:color w:val="000000" w:themeColor="text1"/>
          <w:lang w:val="en-US"/>
        </w:rPr>
        <w:t xml:space="preserve">MD, PhD, </w:t>
      </w:r>
      <w:r w:rsidRPr="002B4612">
        <w:rPr>
          <w:color w:val="000000" w:themeColor="text1"/>
          <w:lang w:val="en-US"/>
        </w:rPr>
        <w:t>Fotios C Papadopoulos</w:t>
      </w:r>
      <w:r>
        <w:rPr>
          <w:color w:val="000000" w:themeColor="text1"/>
          <w:vertAlign w:val="superscript"/>
          <w:lang w:val="en-US"/>
        </w:rPr>
        <w:t>4</w:t>
      </w:r>
      <w:r>
        <w:rPr>
          <w:color w:val="000000" w:themeColor="text1"/>
          <w:lang w:val="en-US"/>
        </w:rPr>
        <w:t>, MD, PhD</w:t>
      </w:r>
      <w:r>
        <w:rPr>
          <w:color w:val="000000" w:themeColor="text1"/>
          <w:vertAlign w:val="superscript"/>
          <w:lang w:val="en-US"/>
        </w:rPr>
        <w:t xml:space="preserve">  </w:t>
      </w:r>
    </w:p>
    <w:p w:rsidR="005E4126" w:rsidRPr="002B4612" w:rsidRDefault="005E4126" w:rsidP="005E4126">
      <w:pPr>
        <w:spacing w:line="480" w:lineRule="auto"/>
        <w:rPr>
          <w:color w:val="000000" w:themeColor="text1"/>
          <w:vertAlign w:val="superscript"/>
          <w:lang w:val="en-US"/>
        </w:rPr>
      </w:pPr>
    </w:p>
    <w:p w:rsidR="005E4126" w:rsidRPr="002E1D45" w:rsidRDefault="005E4126" w:rsidP="005E4126">
      <w:pPr>
        <w:spacing w:line="480" w:lineRule="auto"/>
        <w:rPr>
          <w:b/>
          <w:color w:val="000000" w:themeColor="text1"/>
          <w:lang w:val="en-US"/>
        </w:rPr>
      </w:pPr>
      <w:r w:rsidRPr="002E1D45">
        <w:rPr>
          <w:b/>
          <w:color w:val="000000" w:themeColor="text1"/>
          <w:lang w:val="en-US"/>
        </w:rPr>
        <w:t>Affiliations</w:t>
      </w:r>
    </w:p>
    <w:p w:rsidR="005E4126" w:rsidRPr="002E1D45" w:rsidRDefault="005E4126" w:rsidP="005E4126">
      <w:pPr>
        <w:spacing w:line="480" w:lineRule="auto"/>
        <w:rPr>
          <w:color w:val="000000" w:themeColor="text1"/>
          <w:lang w:val="en-US"/>
        </w:rPr>
      </w:pPr>
      <w:r w:rsidRPr="002E1D45">
        <w:rPr>
          <w:color w:val="000000" w:themeColor="text1"/>
          <w:vertAlign w:val="superscript"/>
          <w:lang w:val="en-US"/>
        </w:rPr>
        <w:t>1</w:t>
      </w:r>
      <w:r w:rsidRPr="002E1D45">
        <w:rPr>
          <w:color w:val="000000" w:themeColor="text1"/>
          <w:lang w:val="en-US"/>
        </w:rPr>
        <w:t>Department of Neuroscience, Child and Adolescent Psychiatry, Uppsala University</w:t>
      </w:r>
    </w:p>
    <w:p w:rsidR="005E4126" w:rsidRPr="002E1D45" w:rsidRDefault="005E4126" w:rsidP="005E4126">
      <w:pPr>
        <w:spacing w:line="480" w:lineRule="auto"/>
        <w:rPr>
          <w:color w:val="000000" w:themeColor="text1"/>
          <w:lang w:val="en-US"/>
        </w:rPr>
      </w:pPr>
      <w:r w:rsidRPr="002E1D45">
        <w:rPr>
          <w:color w:val="000000" w:themeColor="text1"/>
          <w:vertAlign w:val="superscript"/>
          <w:lang w:val="en-US"/>
        </w:rPr>
        <w:t>2</w:t>
      </w:r>
      <w:r w:rsidRPr="002E1D45">
        <w:rPr>
          <w:color w:val="000000" w:themeColor="text1"/>
          <w:lang w:val="en-US"/>
        </w:rPr>
        <w:t>Department of Surgical Sciences, Plastic Surgery, Uppsala University</w:t>
      </w:r>
    </w:p>
    <w:p w:rsidR="005E4126" w:rsidRDefault="005E4126" w:rsidP="005E4126">
      <w:pPr>
        <w:spacing w:line="480" w:lineRule="auto"/>
        <w:rPr>
          <w:color w:val="000000" w:themeColor="text1"/>
          <w:lang w:val="en-US"/>
        </w:rPr>
      </w:pPr>
      <w:r>
        <w:rPr>
          <w:color w:val="000000" w:themeColor="text1"/>
          <w:vertAlign w:val="superscript"/>
          <w:lang w:val="en-US"/>
        </w:rPr>
        <w:t>3</w:t>
      </w:r>
      <w:r w:rsidRPr="002E1D45">
        <w:rPr>
          <w:color w:val="000000" w:themeColor="text1"/>
          <w:lang w:val="en-US"/>
        </w:rPr>
        <w:t>Department of Surgical Sciences, Uppsala University</w:t>
      </w:r>
    </w:p>
    <w:p w:rsidR="005E4126" w:rsidRPr="002E1D45" w:rsidRDefault="005E4126" w:rsidP="005E4126">
      <w:pPr>
        <w:spacing w:line="480" w:lineRule="auto"/>
        <w:rPr>
          <w:color w:val="000000" w:themeColor="text1"/>
          <w:lang w:val="en-US"/>
        </w:rPr>
      </w:pPr>
      <w:r w:rsidRPr="002E1D45">
        <w:rPr>
          <w:color w:val="000000" w:themeColor="text1"/>
          <w:vertAlign w:val="superscript"/>
          <w:lang w:val="en-US"/>
        </w:rPr>
        <w:t>4</w:t>
      </w:r>
      <w:r w:rsidRPr="002E1D45">
        <w:rPr>
          <w:color w:val="000000" w:themeColor="text1"/>
          <w:lang w:val="en-US"/>
        </w:rPr>
        <w:t>Department of Neuroscience, Psychiatry, Uppsala University</w:t>
      </w:r>
    </w:p>
    <w:p w:rsidR="005E4126" w:rsidRPr="0034052F" w:rsidRDefault="005E4126" w:rsidP="005E4126">
      <w:pPr>
        <w:spacing w:line="480" w:lineRule="auto"/>
        <w:rPr>
          <w:b/>
          <w:color w:val="000000" w:themeColor="text1"/>
          <w:lang w:val="en-US"/>
        </w:rPr>
      </w:pPr>
    </w:p>
    <w:p w:rsidR="005E4126" w:rsidRDefault="005E4126" w:rsidP="005E4126">
      <w:pPr>
        <w:spacing w:line="480" w:lineRule="auto"/>
        <w:rPr>
          <w:b/>
          <w:color w:val="000000" w:themeColor="text1"/>
          <w:lang w:val="en-US"/>
        </w:rPr>
      </w:pPr>
    </w:p>
    <w:p w:rsidR="005E4126" w:rsidRPr="0034052F" w:rsidRDefault="005E4126" w:rsidP="005E4126">
      <w:pPr>
        <w:spacing w:line="480" w:lineRule="auto"/>
        <w:rPr>
          <w:b/>
          <w:color w:val="000000" w:themeColor="text1"/>
          <w:lang w:val="en-US"/>
        </w:rPr>
      </w:pPr>
      <w:r>
        <w:rPr>
          <w:b/>
          <w:color w:val="000000" w:themeColor="text1"/>
          <w:lang w:val="en-US"/>
        </w:rPr>
        <w:t>Address corresponding to</w:t>
      </w:r>
      <w:r w:rsidRPr="0034052F">
        <w:rPr>
          <w:b/>
          <w:color w:val="000000" w:themeColor="text1"/>
          <w:lang w:val="en-US"/>
        </w:rPr>
        <w:t>:</w:t>
      </w:r>
    </w:p>
    <w:p w:rsidR="005E4126" w:rsidRPr="00F8421F" w:rsidRDefault="005E4126" w:rsidP="005E4126">
      <w:pPr>
        <w:spacing w:line="480" w:lineRule="auto"/>
        <w:rPr>
          <w:color w:val="000000" w:themeColor="text1"/>
          <w:lang w:val="en-US"/>
        </w:rPr>
      </w:pPr>
      <w:r w:rsidRPr="00F8421F">
        <w:rPr>
          <w:color w:val="000000" w:themeColor="text1"/>
          <w:lang w:val="en-US"/>
        </w:rPr>
        <w:t xml:space="preserve">Karin K Tillman  </w:t>
      </w:r>
      <w:hyperlink r:id="rId5" w:history="1">
        <w:r w:rsidRPr="00F8421F">
          <w:rPr>
            <w:rStyle w:val="Hyperlnk"/>
            <w:color w:val="000000" w:themeColor="text1"/>
            <w:lang w:val="en-US"/>
          </w:rPr>
          <w:t>karin.tillman@neuro.uu.se</w:t>
        </w:r>
      </w:hyperlink>
    </w:p>
    <w:p w:rsidR="005E4126" w:rsidRPr="002E1D45" w:rsidRDefault="005E4126" w:rsidP="005E4126">
      <w:pPr>
        <w:spacing w:line="480" w:lineRule="auto"/>
        <w:rPr>
          <w:color w:val="000000" w:themeColor="text1"/>
          <w:lang w:val="en-US"/>
        </w:rPr>
      </w:pPr>
      <w:r w:rsidRPr="002E1D45">
        <w:rPr>
          <w:color w:val="000000" w:themeColor="text1"/>
          <w:lang w:val="en-US"/>
        </w:rPr>
        <w:lastRenderedPageBreak/>
        <w:t xml:space="preserve">Department of Neuroscience </w:t>
      </w:r>
    </w:p>
    <w:p w:rsidR="005E4126" w:rsidRPr="002E1D45" w:rsidRDefault="005E4126" w:rsidP="005E4126">
      <w:pPr>
        <w:spacing w:line="480" w:lineRule="auto"/>
        <w:rPr>
          <w:color w:val="000000" w:themeColor="text1"/>
          <w:lang w:val="en-US"/>
        </w:rPr>
      </w:pPr>
      <w:r w:rsidRPr="002E1D45">
        <w:rPr>
          <w:color w:val="000000" w:themeColor="text1"/>
          <w:lang w:val="en-US"/>
        </w:rPr>
        <w:t>Child and Adolescent Psychiatry</w:t>
      </w:r>
    </w:p>
    <w:p w:rsidR="005E4126" w:rsidRPr="002E1D45" w:rsidRDefault="005E4126" w:rsidP="005E4126">
      <w:pPr>
        <w:spacing w:line="480" w:lineRule="auto"/>
        <w:rPr>
          <w:color w:val="000000" w:themeColor="text1"/>
          <w:lang w:val="en-US"/>
        </w:rPr>
      </w:pPr>
      <w:r w:rsidRPr="002E1D45">
        <w:rPr>
          <w:color w:val="000000" w:themeColor="text1"/>
          <w:lang w:val="en-US"/>
        </w:rPr>
        <w:t>Uppsala University Hospital</w:t>
      </w:r>
    </w:p>
    <w:p w:rsidR="005E4126" w:rsidRPr="002E1D45" w:rsidRDefault="005E4126" w:rsidP="005E4126">
      <w:pPr>
        <w:spacing w:line="480" w:lineRule="auto"/>
        <w:rPr>
          <w:color w:val="000000" w:themeColor="text1"/>
          <w:lang w:val="en-US"/>
        </w:rPr>
      </w:pPr>
      <w:r w:rsidRPr="002E1D45">
        <w:rPr>
          <w:color w:val="000000" w:themeColor="text1"/>
          <w:lang w:val="en-US"/>
        </w:rPr>
        <w:t>75185 Uppsala</w:t>
      </w:r>
    </w:p>
    <w:p w:rsidR="005E4126" w:rsidRPr="002E1D45" w:rsidRDefault="005E4126" w:rsidP="005E4126">
      <w:pPr>
        <w:spacing w:line="480" w:lineRule="auto"/>
        <w:rPr>
          <w:color w:val="000000" w:themeColor="text1"/>
          <w:lang w:val="en-US"/>
        </w:rPr>
      </w:pPr>
      <w:r w:rsidRPr="002E1D45">
        <w:rPr>
          <w:color w:val="000000" w:themeColor="text1"/>
          <w:lang w:val="en-US"/>
        </w:rPr>
        <w:t>Sweden</w:t>
      </w:r>
    </w:p>
    <w:p w:rsidR="005E4126" w:rsidRPr="002E1D45" w:rsidRDefault="005E4126" w:rsidP="005E4126">
      <w:pPr>
        <w:spacing w:line="480" w:lineRule="auto"/>
        <w:rPr>
          <w:color w:val="000000" w:themeColor="text1"/>
          <w:lang w:val="en-US"/>
        </w:rPr>
      </w:pPr>
      <w:r w:rsidRPr="002E1D45">
        <w:rPr>
          <w:color w:val="000000" w:themeColor="text1"/>
          <w:lang w:val="en-US"/>
        </w:rPr>
        <w:t>0046728635507</w:t>
      </w:r>
    </w:p>
    <w:p w:rsidR="005E4126" w:rsidRPr="003D7685" w:rsidRDefault="005E4126" w:rsidP="005E4126">
      <w:pPr>
        <w:rPr>
          <w:lang w:val="en-US"/>
        </w:rPr>
      </w:pPr>
    </w:p>
    <w:p w:rsidR="005E4126" w:rsidRDefault="005E4126" w:rsidP="005E4126">
      <w:pPr>
        <w:spacing w:line="480" w:lineRule="auto"/>
        <w:rPr>
          <w:b/>
          <w:lang w:val="en-US"/>
        </w:rPr>
      </w:pPr>
      <w:r>
        <w:rPr>
          <w:b/>
          <w:lang w:val="en-US"/>
        </w:rPr>
        <w:br w:type="page"/>
      </w:r>
    </w:p>
    <w:p w:rsidR="00A71998" w:rsidRPr="005E4126" w:rsidRDefault="00A71998" w:rsidP="005E4126">
      <w:pPr>
        <w:spacing w:line="360" w:lineRule="auto"/>
        <w:rPr>
          <w:b/>
          <w:lang w:val="en-US"/>
        </w:rPr>
      </w:pPr>
      <w:bookmarkStart w:id="0" w:name="_GoBack"/>
      <w:bookmarkEnd w:id="0"/>
      <w:r>
        <w:rPr>
          <w:rFonts w:ascii="Times New Roman" w:hAnsi="Times New Roman" w:cs="Times New Roman"/>
          <w:b/>
          <w:sz w:val="20"/>
          <w:szCs w:val="20"/>
          <w:lang w:val="en-GB"/>
        </w:rPr>
        <w:lastRenderedPageBreak/>
        <w:t xml:space="preserve">Supplemental </w:t>
      </w:r>
      <w:r w:rsidRPr="004271C3">
        <w:rPr>
          <w:rFonts w:ascii="Times New Roman" w:hAnsi="Times New Roman" w:cs="Times New Roman"/>
          <w:b/>
          <w:sz w:val="20"/>
          <w:szCs w:val="20"/>
          <w:lang w:val="en-GB"/>
        </w:rPr>
        <w:t xml:space="preserve">Table </w:t>
      </w:r>
      <w:r>
        <w:rPr>
          <w:rFonts w:ascii="Times New Roman" w:hAnsi="Times New Roman" w:cs="Times New Roman"/>
          <w:b/>
          <w:sz w:val="20"/>
          <w:szCs w:val="20"/>
          <w:lang w:val="en-GB"/>
        </w:rPr>
        <w:t>1</w:t>
      </w:r>
      <w:r w:rsidRPr="004271C3">
        <w:rPr>
          <w:rFonts w:ascii="Times New Roman" w:hAnsi="Times New Roman" w:cs="Times New Roman"/>
          <w:b/>
          <w:sz w:val="20"/>
          <w:szCs w:val="20"/>
          <w:lang w:val="en-GB"/>
        </w:rPr>
        <w:t xml:space="preserve"> </w:t>
      </w:r>
      <w:r w:rsidRPr="004271C3">
        <w:rPr>
          <w:rFonts w:ascii="Times New Roman" w:hAnsi="Times New Roman" w:cs="Times New Roman"/>
          <w:sz w:val="20"/>
          <w:szCs w:val="20"/>
          <w:lang w:val="en-GB"/>
        </w:rPr>
        <w:t>Crude and</w:t>
      </w:r>
      <w:r w:rsidRPr="004271C3">
        <w:rPr>
          <w:rFonts w:ascii="Times New Roman" w:hAnsi="Times New Roman" w:cs="Times New Roman"/>
          <w:b/>
          <w:sz w:val="20"/>
          <w:szCs w:val="20"/>
          <w:lang w:val="en-GB"/>
        </w:rPr>
        <w:t xml:space="preserve"> </w:t>
      </w:r>
      <w:r w:rsidRPr="004271C3">
        <w:rPr>
          <w:rFonts w:ascii="Times New Roman" w:hAnsi="Times New Roman" w:cs="Times New Roman"/>
          <w:sz w:val="20"/>
          <w:szCs w:val="20"/>
          <w:lang w:val="en-GB"/>
        </w:rPr>
        <w:t>adjusted</w:t>
      </w:r>
      <w:r w:rsidRPr="004271C3">
        <w:rPr>
          <w:rFonts w:ascii="Times New Roman" w:hAnsi="Times New Roman" w:cs="Times New Roman"/>
          <w:b/>
          <w:sz w:val="20"/>
          <w:szCs w:val="20"/>
          <w:lang w:val="en-GB"/>
        </w:rPr>
        <w:t xml:space="preserve"> </w:t>
      </w:r>
      <w:r w:rsidRPr="004271C3">
        <w:rPr>
          <w:rFonts w:ascii="Times New Roman" w:hAnsi="Times New Roman" w:cs="Times New Roman"/>
          <w:sz w:val="20"/>
          <w:szCs w:val="20"/>
          <w:lang w:val="en-GB"/>
        </w:rPr>
        <w:t>Cox-derived Hazard Ratios (aHRs) with 95% Confidence Intervals (95% CIs) for Psychiatric Di</w:t>
      </w:r>
      <w:r>
        <w:rPr>
          <w:rFonts w:ascii="Times New Roman" w:hAnsi="Times New Roman" w:cs="Times New Roman"/>
          <w:sz w:val="20"/>
          <w:szCs w:val="20"/>
          <w:lang w:val="en-GB"/>
        </w:rPr>
        <w:t>sorders</w:t>
      </w:r>
      <w:r w:rsidRPr="004271C3">
        <w:rPr>
          <w:rFonts w:ascii="Times New Roman" w:hAnsi="Times New Roman" w:cs="Times New Roman"/>
          <w:sz w:val="20"/>
          <w:szCs w:val="20"/>
          <w:lang w:val="en-GB"/>
        </w:rPr>
        <w:t xml:space="preserve"> among </w:t>
      </w:r>
      <w:r>
        <w:rPr>
          <w:rFonts w:ascii="Times New Roman" w:hAnsi="Times New Roman" w:cs="Times New Roman"/>
          <w:sz w:val="20"/>
          <w:szCs w:val="20"/>
          <w:lang w:val="en-GB"/>
        </w:rPr>
        <w:t>47</w:t>
      </w:r>
      <w:r>
        <w:rPr>
          <w:rFonts w:ascii="Times New Roman" w:eastAsia="Times New Roman" w:hAnsi="Times New Roman" w:cs="Times New Roman"/>
          <w:sz w:val="20"/>
          <w:szCs w:val="20"/>
          <w:lang w:val="en-GB"/>
        </w:rPr>
        <w:t xml:space="preserve"> </w:t>
      </w:r>
      <w:r w:rsidRPr="004271C3">
        <w:rPr>
          <w:rFonts w:ascii="Times New Roman" w:hAnsi="Times New Roman" w:cs="Times New Roman"/>
          <w:sz w:val="20"/>
          <w:szCs w:val="20"/>
          <w:lang w:val="en-GB"/>
        </w:rPr>
        <w:t xml:space="preserve">children with </w:t>
      </w:r>
      <w:r>
        <w:rPr>
          <w:rFonts w:ascii="Times New Roman" w:hAnsi="Times New Roman" w:cs="Times New Roman"/>
          <w:sz w:val="20"/>
          <w:szCs w:val="20"/>
          <w:lang w:val="en-GB"/>
        </w:rPr>
        <w:t>bilateral CL</w:t>
      </w:r>
      <w:r w:rsidRPr="004271C3">
        <w:rPr>
          <w:rFonts w:ascii="Times New Roman" w:hAnsi="Times New Roman" w:cs="Times New Roman"/>
          <w:sz w:val="20"/>
          <w:szCs w:val="20"/>
          <w:lang w:val="en-GB"/>
        </w:rPr>
        <w:t xml:space="preserve"> (</w:t>
      </w:r>
      <w:r>
        <w:rPr>
          <w:rFonts w:ascii="Times New Roman" w:hAnsi="Times New Roman" w:cs="Times New Roman"/>
          <w:sz w:val="20"/>
          <w:szCs w:val="20"/>
          <w:lang w:val="en-GB"/>
        </w:rPr>
        <w:t>BCL</w:t>
      </w:r>
      <w:r w:rsidRPr="004271C3">
        <w:rPr>
          <w:rFonts w:ascii="Times New Roman" w:hAnsi="Times New Roman" w:cs="Times New Roman"/>
          <w:sz w:val="20"/>
          <w:szCs w:val="20"/>
          <w:lang w:val="en-GB"/>
        </w:rPr>
        <w:t xml:space="preserve">) compared to </w:t>
      </w:r>
      <w:r>
        <w:rPr>
          <w:rFonts w:ascii="Times New Roman" w:eastAsia="Times New Roman" w:hAnsi="Times New Roman" w:cs="Times New Roman"/>
          <w:sz w:val="20"/>
          <w:szCs w:val="20"/>
          <w:lang w:val="en-GB"/>
        </w:rPr>
        <w:t>527</w:t>
      </w:r>
      <w:r w:rsidRPr="004271C3">
        <w:rPr>
          <w:rFonts w:ascii="Times New Roman" w:hAnsi="Times New Roman" w:cs="Times New Roman"/>
          <w:sz w:val="20"/>
          <w:szCs w:val="20"/>
          <w:lang w:val="en-GB"/>
        </w:rPr>
        <w:t xml:space="preserve"> children </w:t>
      </w:r>
      <w:r>
        <w:rPr>
          <w:rFonts w:ascii="Times New Roman" w:hAnsi="Times New Roman" w:cs="Times New Roman"/>
          <w:sz w:val="20"/>
          <w:szCs w:val="20"/>
          <w:lang w:val="en-GB"/>
        </w:rPr>
        <w:t>with unilateral CL (UCL)</w:t>
      </w:r>
      <w:r w:rsidRPr="004271C3">
        <w:rPr>
          <w:rFonts w:ascii="Times New Roman" w:hAnsi="Times New Roman" w:cs="Times New Roman"/>
          <w:sz w:val="20"/>
          <w:szCs w:val="20"/>
          <w:lang w:val="en-GB"/>
        </w:rPr>
        <w:t xml:space="preserve">, </w:t>
      </w:r>
      <w:r>
        <w:rPr>
          <w:rFonts w:ascii="Times New Roman" w:hAnsi="Times New Roman" w:cs="Times New Roman"/>
          <w:sz w:val="20"/>
          <w:szCs w:val="20"/>
          <w:lang w:val="en-GB"/>
        </w:rPr>
        <w:t xml:space="preserve">and 529 children with bilateral CLP (BCLP) compared to 1351 children with unilateral CLP (UCLP) </w:t>
      </w:r>
    </w:p>
    <w:p w:rsidR="00A71998" w:rsidRPr="004271C3" w:rsidRDefault="00A71998" w:rsidP="00A71998">
      <w:pPr>
        <w:rPr>
          <w:rFonts w:ascii="Times New Roman" w:hAnsi="Times New Roman" w:cs="Times New Roman"/>
          <w:b/>
          <w:sz w:val="20"/>
          <w:szCs w:val="20"/>
          <w:lang w:val="en-GB"/>
        </w:rPr>
      </w:pPr>
    </w:p>
    <w:tbl>
      <w:tblPr>
        <w:tblW w:w="14004"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20"/>
        <w:gridCol w:w="1814"/>
        <w:gridCol w:w="1814"/>
        <w:gridCol w:w="1814"/>
        <w:gridCol w:w="1814"/>
        <w:gridCol w:w="1814"/>
        <w:gridCol w:w="1814"/>
      </w:tblGrid>
      <w:tr w:rsidR="00A71998" w:rsidRPr="00EA5788" w:rsidTr="005E674A">
        <w:trPr>
          <w:trHeight w:val="819"/>
        </w:trPr>
        <w:tc>
          <w:tcPr>
            <w:tcW w:w="3120" w:type="dxa"/>
            <w:shd w:val="clear" w:color="auto" w:fill="auto"/>
            <w:noWrap/>
            <w:hideMark/>
          </w:tcPr>
          <w:p w:rsidR="00A71998" w:rsidRPr="004271C3" w:rsidRDefault="00A71998" w:rsidP="005E674A">
            <w:pPr>
              <w:rPr>
                <w:rFonts w:ascii="Times New Roman" w:eastAsia="Times New Roman" w:hAnsi="Times New Roman" w:cs="Times New Roman"/>
                <w:b/>
                <w:sz w:val="20"/>
                <w:szCs w:val="20"/>
                <w:lang w:val="en-GB"/>
              </w:rPr>
            </w:pPr>
            <w:r w:rsidRPr="004271C3">
              <w:rPr>
                <w:rFonts w:ascii="Times New Roman" w:eastAsia="Times New Roman" w:hAnsi="Times New Roman" w:cs="Times New Roman"/>
                <w:b/>
                <w:sz w:val="20"/>
                <w:szCs w:val="20"/>
                <w:lang w:val="en-GB"/>
              </w:rPr>
              <w:t>Diagnosis</w:t>
            </w:r>
          </w:p>
        </w:tc>
        <w:tc>
          <w:tcPr>
            <w:tcW w:w="1814" w:type="dxa"/>
          </w:tcPr>
          <w:p w:rsidR="00A71998" w:rsidRPr="004271C3" w:rsidRDefault="00A71998" w:rsidP="005E674A">
            <w:pPr>
              <w:jc w:val="right"/>
              <w:rPr>
                <w:rFonts w:ascii="Times New Roman" w:eastAsia="Times New Roman" w:hAnsi="Times New Roman" w:cs="Times New Roman"/>
                <w:b/>
                <w:sz w:val="20"/>
                <w:szCs w:val="20"/>
                <w:lang w:val="en-GB"/>
              </w:rPr>
            </w:pPr>
            <w:r w:rsidRPr="004271C3">
              <w:rPr>
                <w:rFonts w:ascii="Times New Roman" w:eastAsia="Times New Roman" w:hAnsi="Times New Roman" w:cs="Times New Roman"/>
                <w:b/>
                <w:sz w:val="20"/>
                <w:szCs w:val="20"/>
                <w:lang w:val="en-GB"/>
              </w:rPr>
              <w:t>Events among children</w:t>
            </w:r>
          </w:p>
          <w:p w:rsidR="00A71998" w:rsidRPr="004271C3" w:rsidRDefault="00A71998" w:rsidP="005E674A">
            <w:pPr>
              <w:jc w:val="right"/>
              <w:rPr>
                <w:rFonts w:ascii="Times New Roman" w:eastAsia="Times New Roman" w:hAnsi="Times New Roman" w:cs="Times New Roman"/>
                <w:b/>
                <w:sz w:val="20"/>
                <w:szCs w:val="20"/>
                <w:lang w:val="en-GB"/>
              </w:rPr>
            </w:pPr>
            <w:r w:rsidRPr="004271C3">
              <w:rPr>
                <w:rFonts w:ascii="Times New Roman" w:eastAsia="Times New Roman" w:hAnsi="Times New Roman" w:cs="Times New Roman"/>
                <w:b/>
                <w:sz w:val="20"/>
                <w:szCs w:val="20"/>
                <w:lang w:val="en-GB"/>
              </w:rPr>
              <w:t xml:space="preserve">with </w:t>
            </w:r>
            <w:r>
              <w:rPr>
                <w:rFonts w:ascii="Times New Roman" w:eastAsia="Times New Roman" w:hAnsi="Times New Roman" w:cs="Times New Roman"/>
                <w:b/>
                <w:sz w:val="20"/>
                <w:szCs w:val="20"/>
                <w:lang w:val="en-GB"/>
              </w:rPr>
              <w:t>BCL</w:t>
            </w:r>
            <w:r w:rsidRPr="004271C3">
              <w:rPr>
                <w:rFonts w:ascii="Times New Roman" w:eastAsia="Times New Roman" w:hAnsi="Times New Roman" w:cs="Times New Roman"/>
                <w:b/>
                <w:sz w:val="20"/>
                <w:szCs w:val="20"/>
                <w:lang w:val="en-GB"/>
              </w:rPr>
              <w:t>/</w:t>
            </w:r>
          </w:p>
          <w:p w:rsidR="00A71998" w:rsidRPr="004271C3" w:rsidRDefault="00A71998" w:rsidP="005E674A">
            <w:pPr>
              <w:ind w:left="1440" w:hanging="1440"/>
              <w:jc w:val="right"/>
              <w:rPr>
                <w:rFonts w:ascii="Times New Roman" w:eastAsia="Times New Roman" w:hAnsi="Times New Roman" w:cs="Times New Roman"/>
                <w:b/>
                <w:sz w:val="20"/>
                <w:szCs w:val="20"/>
                <w:lang w:val="en-GB"/>
              </w:rPr>
            </w:pPr>
            <w:r>
              <w:rPr>
                <w:rFonts w:ascii="Times New Roman" w:eastAsia="Times New Roman" w:hAnsi="Times New Roman" w:cs="Times New Roman"/>
                <w:b/>
                <w:sz w:val="20"/>
                <w:szCs w:val="20"/>
                <w:lang w:val="en-GB"/>
              </w:rPr>
              <w:t>UCL</w:t>
            </w:r>
          </w:p>
          <w:p w:rsidR="00A71998" w:rsidRPr="004271C3" w:rsidRDefault="00A71998" w:rsidP="005E674A">
            <w:pPr>
              <w:ind w:left="1440" w:hanging="1440"/>
              <w:jc w:val="right"/>
              <w:rPr>
                <w:rFonts w:ascii="Times New Roman" w:eastAsia="Times New Roman" w:hAnsi="Times New Roman" w:cs="Times New Roman"/>
                <w:b/>
                <w:sz w:val="20"/>
                <w:szCs w:val="20"/>
                <w:lang w:val="en-GB"/>
              </w:rPr>
            </w:pPr>
            <w:r>
              <w:rPr>
                <w:rFonts w:ascii="Times New Roman" w:eastAsia="Times New Roman" w:hAnsi="Times New Roman" w:cs="Times New Roman"/>
                <w:b/>
                <w:sz w:val="20"/>
                <w:szCs w:val="20"/>
                <w:lang w:val="en-GB"/>
              </w:rPr>
              <w:t>n</w:t>
            </w:r>
            <w:r w:rsidRPr="004271C3">
              <w:rPr>
                <w:rFonts w:ascii="Times New Roman" w:eastAsia="Times New Roman" w:hAnsi="Times New Roman" w:cs="Times New Roman"/>
                <w:b/>
                <w:sz w:val="20"/>
                <w:szCs w:val="20"/>
                <w:lang w:val="en-GB"/>
              </w:rPr>
              <w:t>(%)</w:t>
            </w:r>
          </w:p>
        </w:tc>
        <w:tc>
          <w:tcPr>
            <w:tcW w:w="1814" w:type="dxa"/>
          </w:tcPr>
          <w:p w:rsidR="00A71998" w:rsidRPr="004271C3" w:rsidRDefault="00A71998" w:rsidP="005E674A">
            <w:pPr>
              <w:ind w:left="-116" w:firstLine="116"/>
              <w:jc w:val="right"/>
              <w:rPr>
                <w:rFonts w:ascii="Times New Roman" w:eastAsia="Times New Roman" w:hAnsi="Times New Roman" w:cs="Times New Roman"/>
                <w:b/>
                <w:sz w:val="20"/>
                <w:szCs w:val="20"/>
                <w:lang w:val="en-GB"/>
              </w:rPr>
            </w:pPr>
            <w:r w:rsidRPr="004271C3">
              <w:rPr>
                <w:rFonts w:ascii="Times New Roman" w:eastAsia="Times New Roman" w:hAnsi="Times New Roman" w:cs="Times New Roman"/>
                <w:b/>
                <w:sz w:val="20"/>
                <w:szCs w:val="20"/>
                <w:lang w:val="en-GB"/>
              </w:rPr>
              <w:t>Crude HR</w:t>
            </w:r>
          </w:p>
          <w:p w:rsidR="00A71998" w:rsidRDefault="00A71998" w:rsidP="005E674A">
            <w:pPr>
              <w:ind w:left="-116" w:firstLine="116"/>
              <w:jc w:val="right"/>
              <w:rPr>
                <w:rFonts w:ascii="Times New Roman" w:eastAsia="Times New Roman" w:hAnsi="Times New Roman" w:cs="Times New Roman"/>
                <w:b/>
                <w:sz w:val="20"/>
                <w:szCs w:val="20"/>
                <w:lang w:val="en-GB"/>
              </w:rPr>
            </w:pPr>
            <w:r w:rsidRPr="004271C3">
              <w:rPr>
                <w:rFonts w:ascii="Times New Roman" w:eastAsia="Times New Roman" w:hAnsi="Times New Roman" w:cs="Times New Roman"/>
                <w:b/>
                <w:sz w:val="20"/>
                <w:szCs w:val="20"/>
                <w:lang w:val="en-GB"/>
              </w:rPr>
              <w:t>(95% CI)</w:t>
            </w:r>
          </w:p>
          <w:p w:rsidR="00A71998" w:rsidRPr="004271C3" w:rsidRDefault="00A71998" w:rsidP="005E674A">
            <w:pPr>
              <w:ind w:left="-116" w:firstLine="116"/>
              <w:jc w:val="right"/>
              <w:rPr>
                <w:rFonts w:ascii="Times New Roman" w:eastAsia="Times New Roman" w:hAnsi="Times New Roman" w:cs="Times New Roman"/>
                <w:b/>
                <w:sz w:val="20"/>
                <w:szCs w:val="20"/>
                <w:lang w:val="en-GB"/>
              </w:rPr>
            </w:pPr>
          </w:p>
        </w:tc>
        <w:tc>
          <w:tcPr>
            <w:tcW w:w="1814" w:type="dxa"/>
          </w:tcPr>
          <w:p w:rsidR="00A71998" w:rsidRPr="004271C3" w:rsidRDefault="00A71998" w:rsidP="005E674A">
            <w:pPr>
              <w:ind w:left="-116" w:firstLine="116"/>
              <w:jc w:val="right"/>
              <w:rPr>
                <w:rFonts w:ascii="Times New Roman" w:eastAsia="Times New Roman" w:hAnsi="Times New Roman" w:cs="Times New Roman"/>
                <w:b/>
                <w:sz w:val="20"/>
                <w:szCs w:val="20"/>
                <w:lang w:val="en-GB"/>
              </w:rPr>
            </w:pPr>
            <w:r w:rsidRPr="004271C3">
              <w:rPr>
                <w:rFonts w:ascii="Times New Roman" w:eastAsia="Times New Roman" w:hAnsi="Times New Roman" w:cs="Times New Roman"/>
                <w:b/>
                <w:sz w:val="20"/>
                <w:szCs w:val="20"/>
                <w:lang w:val="en-GB"/>
              </w:rPr>
              <w:t>Adjusted HR</w:t>
            </w:r>
          </w:p>
          <w:p w:rsidR="00A71998" w:rsidRDefault="00A71998" w:rsidP="005E674A">
            <w:pPr>
              <w:ind w:left="-116" w:firstLine="116"/>
              <w:jc w:val="right"/>
              <w:rPr>
                <w:rFonts w:ascii="Times New Roman" w:eastAsia="Times New Roman" w:hAnsi="Times New Roman" w:cs="Times New Roman"/>
                <w:b/>
                <w:sz w:val="20"/>
                <w:szCs w:val="20"/>
                <w:lang w:val="en-GB"/>
              </w:rPr>
            </w:pPr>
            <w:r w:rsidRPr="004271C3">
              <w:rPr>
                <w:rFonts w:ascii="Times New Roman" w:eastAsia="Times New Roman" w:hAnsi="Times New Roman" w:cs="Times New Roman"/>
                <w:b/>
                <w:sz w:val="20"/>
                <w:szCs w:val="20"/>
                <w:lang w:val="en-GB"/>
              </w:rPr>
              <w:t>(95% CI)**</w:t>
            </w:r>
          </w:p>
          <w:p w:rsidR="00A71998" w:rsidRPr="004271C3" w:rsidRDefault="00A71998" w:rsidP="005E674A">
            <w:pPr>
              <w:ind w:left="-116" w:firstLine="116"/>
              <w:jc w:val="right"/>
              <w:rPr>
                <w:rFonts w:ascii="Times New Roman" w:eastAsia="Times New Roman" w:hAnsi="Times New Roman" w:cs="Times New Roman"/>
                <w:b/>
                <w:sz w:val="20"/>
                <w:szCs w:val="20"/>
                <w:lang w:val="en-GB"/>
              </w:rPr>
            </w:pPr>
          </w:p>
        </w:tc>
        <w:tc>
          <w:tcPr>
            <w:tcW w:w="1814" w:type="dxa"/>
          </w:tcPr>
          <w:p w:rsidR="00A71998" w:rsidRDefault="00A71998" w:rsidP="005E674A">
            <w:pPr>
              <w:jc w:val="right"/>
              <w:rPr>
                <w:rFonts w:ascii="Times New Roman" w:eastAsia="Times New Roman" w:hAnsi="Times New Roman" w:cs="Times New Roman"/>
                <w:b/>
                <w:sz w:val="20"/>
                <w:szCs w:val="20"/>
                <w:lang w:val="en-GB"/>
              </w:rPr>
            </w:pPr>
            <w:r>
              <w:rPr>
                <w:rFonts w:ascii="Times New Roman" w:eastAsia="Times New Roman" w:hAnsi="Times New Roman" w:cs="Times New Roman"/>
                <w:b/>
                <w:sz w:val="20"/>
                <w:szCs w:val="20"/>
                <w:lang w:val="en-GB"/>
              </w:rPr>
              <w:t>Events among children with BCLP/</w:t>
            </w:r>
          </w:p>
          <w:p w:rsidR="00A71998" w:rsidRDefault="00A71998" w:rsidP="005E674A">
            <w:pPr>
              <w:jc w:val="right"/>
              <w:rPr>
                <w:rFonts w:ascii="Times New Roman" w:eastAsia="Times New Roman" w:hAnsi="Times New Roman" w:cs="Times New Roman"/>
                <w:b/>
                <w:sz w:val="20"/>
                <w:szCs w:val="20"/>
                <w:lang w:val="en-GB"/>
              </w:rPr>
            </w:pPr>
            <w:r>
              <w:rPr>
                <w:rFonts w:ascii="Times New Roman" w:eastAsia="Times New Roman" w:hAnsi="Times New Roman" w:cs="Times New Roman"/>
                <w:b/>
                <w:sz w:val="20"/>
                <w:szCs w:val="20"/>
                <w:lang w:val="en-GB"/>
              </w:rPr>
              <w:t>UCLP</w:t>
            </w:r>
          </w:p>
          <w:p w:rsidR="00A71998" w:rsidRDefault="00A71998" w:rsidP="005E674A">
            <w:pPr>
              <w:jc w:val="right"/>
              <w:rPr>
                <w:rFonts w:ascii="Times New Roman" w:eastAsia="Times New Roman" w:hAnsi="Times New Roman" w:cs="Times New Roman"/>
                <w:b/>
                <w:sz w:val="20"/>
                <w:szCs w:val="20"/>
                <w:lang w:val="en-GB"/>
              </w:rPr>
            </w:pPr>
            <w:r>
              <w:rPr>
                <w:rFonts w:ascii="Times New Roman" w:eastAsia="Times New Roman" w:hAnsi="Times New Roman" w:cs="Times New Roman"/>
                <w:b/>
                <w:sz w:val="20"/>
                <w:szCs w:val="20"/>
                <w:lang w:val="en-GB"/>
              </w:rPr>
              <w:t>N(%)</w:t>
            </w:r>
          </w:p>
          <w:p w:rsidR="00A71998" w:rsidRPr="004271C3" w:rsidRDefault="00A71998" w:rsidP="005E674A">
            <w:pPr>
              <w:jc w:val="right"/>
              <w:rPr>
                <w:rFonts w:ascii="Times New Roman" w:eastAsia="Times New Roman" w:hAnsi="Times New Roman" w:cs="Times New Roman"/>
                <w:b/>
                <w:sz w:val="20"/>
                <w:szCs w:val="20"/>
                <w:lang w:val="en-GB"/>
              </w:rPr>
            </w:pPr>
          </w:p>
        </w:tc>
        <w:tc>
          <w:tcPr>
            <w:tcW w:w="1814" w:type="dxa"/>
          </w:tcPr>
          <w:p w:rsidR="00A71998" w:rsidRDefault="00A71998" w:rsidP="005E674A">
            <w:pPr>
              <w:jc w:val="right"/>
              <w:rPr>
                <w:rFonts w:ascii="Times New Roman" w:eastAsia="Times New Roman" w:hAnsi="Times New Roman" w:cs="Times New Roman"/>
                <w:b/>
                <w:sz w:val="20"/>
                <w:szCs w:val="20"/>
                <w:lang w:val="en-GB"/>
              </w:rPr>
            </w:pPr>
            <w:r>
              <w:rPr>
                <w:rFonts w:ascii="Times New Roman" w:eastAsia="Times New Roman" w:hAnsi="Times New Roman" w:cs="Times New Roman"/>
                <w:b/>
                <w:sz w:val="20"/>
                <w:szCs w:val="20"/>
                <w:lang w:val="en-GB"/>
              </w:rPr>
              <w:t>Crude HR</w:t>
            </w:r>
          </w:p>
          <w:p w:rsidR="00A71998" w:rsidRDefault="00A71998" w:rsidP="005E674A">
            <w:pPr>
              <w:jc w:val="right"/>
              <w:rPr>
                <w:rFonts w:ascii="Times New Roman" w:eastAsia="Times New Roman" w:hAnsi="Times New Roman" w:cs="Times New Roman"/>
                <w:b/>
                <w:sz w:val="20"/>
                <w:szCs w:val="20"/>
                <w:lang w:val="en-GB"/>
              </w:rPr>
            </w:pPr>
            <w:r>
              <w:rPr>
                <w:rFonts w:ascii="Times New Roman" w:eastAsia="Times New Roman" w:hAnsi="Times New Roman" w:cs="Times New Roman"/>
                <w:b/>
                <w:sz w:val="20"/>
                <w:szCs w:val="20"/>
                <w:lang w:val="en-GB"/>
              </w:rPr>
              <w:t>(95% CI)</w:t>
            </w:r>
          </w:p>
          <w:p w:rsidR="00A71998" w:rsidRPr="004271C3" w:rsidRDefault="00A71998" w:rsidP="005E674A">
            <w:pPr>
              <w:jc w:val="right"/>
              <w:rPr>
                <w:rFonts w:ascii="Times New Roman" w:eastAsia="Times New Roman" w:hAnsi="Times New Roman" w:cs="Times New Roman"/>
                <w:b/>
                <w:sz w:val="20"/>
                <w:szCs w:val="20"/>
                <w:lang w:val="en-GB"/>
              </w:rPr>
            </w:pPr>
          </w:p>
        </w:tc>
        <w:tc>
          <w:tcPr>
            <w:tcW w:w="1814" w:type="dxa"/>
          </w:tcPr>
          <w:p w:rsidR="00A71998" w:rsidRDefault="00A71998" w:rsidP="005E674A">
            <w:pPr>
              <w:jc w:val="right"/>
              <w:rPr>
                <w:rFonts w:ascii="Times New Roman" w:eastAsia="Times New Roman" w:hAnsi="Times New Roman" w:cs="Times New Roman"/>
                <w:b/>
                <w:sz w:val="20"/>
                <w:szCs w:val="20"/>
                <w:lang w:val="en-GB"/>
              </w:rPr>
            </w:pPr>
            <w:r>
              <w:rPr>
                <w:rFonts w:ascii="Times New Roman" w:eastAsia="Times New Roman" w:hAnsi="Times New Roman" w:cs="Times New Roman"/>
                <w:b/>
                <w:sz w:val="20"/>
                <w:szCs w:val="20"/>
                <w:lang w:val="en-GB"/>
              </w:rPr>
              <w:t>Adjusted HR</w:t>
            </w:r>
          </w:p>
          <w:p w:rsidR="00A71998" w:rsidRDefault="00A71998" w:rsidP="005E674A">
            <w:pPr>
              <w:jc w:val="right"/>
              <w:rPr>
                <w:rFonts w:ascii="Times New Roman" w:eastAsia="Times New Roman" w:hAnsi="Times New Roman" w:cs="Times New Roman"/>
                <w:b/>
                <w:sz w:val="20"/>
                <w:szCs w:val="20"/>
                <w:lang w:val="en-GB"/>
              </w:rPr>
            </w:pPr>
            <w:r>
              <w:rPr>
                <w:rFonts w:ascii="Times New Roman" w:eastAsia="Times New Roman" w:hAnsi="Times New Roman" w:cs="Times New Roman"/>
                <w:b/>
                <w:sz w:val="20"/>
                <w:szCs w:val="20"/>
                <w:lang w:val="en-GB"/>
              </w:rPr>
              <w:t>(95% CI)</w:t>
            </w:r>
          </w:p>
          <w:p w:rsidR="00A71998" w:rsidRPr="004271C3" w:rsidRDefault="00A71998" w:rsidP="005E674A">
            <w:pPr>
              <w:jc w:val="right"/>
              <w:rPr>
                <w:rFonts w:ascii="Times New Roman" w:eastAsia="Times New Roman" w:hAnsi="Times New Roman" w:cs="Times New Roman"/>
                <w:b/>
                <w:sz w:val="20"/>
                <w:szCs w:val="20"/>
                <w:lang w:val="en-GB"/>
              </w:rPr>
            </w:pPr>
          </w:p>
        </w:tc>
      </w:tr>
      <w:tr w:rsidR="00A71998" w:rsidRPr="004271C3" w:rsidTr="005E674A">
        <w:trPr>
          <w:trHeight w:hRule="exact" w:val="567"/>
        </w:trPr>
        <w:tc>
          <w:tcPr>
            <w:tcW w:w="3120" w:type="dxa"/>
            <w:shd w:val="clear" w:color="auto" w:fill="auto"/>
            <w:noWrap/>
            <w:vAlign w:val="bottom"/>
            <w:hideMark/>
          </w:tcPr>
          <w:p w:rsidR="00A71998" w:rsidRPr="00766DAE" w:rsidRDefault="00A71998" w:rsidP="005E674A">
            <w:pPr>
              <w:ind w:right="459"/>
              <w:rPr>
                <w:rFonts w:ascii="Times New Roman" w:eastAsia="Times New Roman" w:hAnsi="Times New Roman" w:cs="Times New Roman"/>
                <w:bCs/>
                <w:sz w:val="20"/>
                <w:szCs w:val="20"/>
                <w:lang w:val="en-US"/>
              </w:rPr>
            </w:pPr>
            <w:r w:rsidRPr="00766DAE">
              <w:rPr>
                <w:rFonts w:ascii="Times New Roman" w:eastAsia="Times New Roman" w:hAnsi="Times New Roman" w:cs="Times New Roman"/>
                <w:bCs/>
                <w:sz w:val="20"/>
                <w:szCs w:val="20"/>
                <w:lang w:val="en-US"/>
              </w:rPr>
              <w:t xml:space="preserve">Any psychiatric </w:t>
            </w:r>
            <w:r>
              <w:rPr>
                <w:rFonts w:ascii="Times New Roman" w:eastAsia="Times New Roman" w:hAnsi="Times New Roman" w:cs="Times New Roman"/>
                <w:bCs/>
                <w:sz w:val="20"/>
                <w:szCs w:val="20"/>
                <w:lang w:val="en-US"/>
              </w:rPr>
              <w:t>disorder</w:t>
            </w:r>
          </w:p>
        </w:tc>
        <w:tc>
          <w:tcPr>
            <w:tcW w:w="1814" w:type="dxa"/>
            <w:vAlign w:val="bottom"/>
          </w:tcPr>
          <w:p w:rsidR="00A71998" w:rsidRDefault="00A71998" w:rsidP="005E674A">
            <w:pPr>
              <w:ind w:left="1440" w:hanging="1440"/>
              <w:jc w:val="right"/>
              <w:rPr>
                <w:rFonts w:ascii="Times New Roman" w:eastAsia="Times New Roman" w:hAnsi="Times New Roman" w:cs="Times New Roman"/>
                <w:sz w:val="20"/>
                <w:szCs w:val="20"/>
              </w:rPr>
            </w:pPr>
            <w:r w:rsidRPr="00DE3988">
              <w:rPr>
                <w:rFonts w:ascii="Times New Roman" w:eastAsia="Times New Roman" w:hAnsi="Times New Roman" w:cs="Times New Roman"/>
                <w:sz w:val="20"/>
                <w:szCs w:val="20"/>
              </w:rPr>
              <w:t>11 (23.4%)</w:t>
            </w:r>
            <w:r>
              <w:rPr>
                <w:rFonts w:ascii="Times New Roman" w:eastAsia="Times New Roman" w:hAnsi="Times New Roman" w:cs="Times New Roman"/>
                <w:sz w:val="20"/>
                <w:szCs w:val="20"/>
              </w:rPr>
              <w:t>/</w:t>
            </w:r>
          </w:p>
          <w:p w:rsidR="00A71998" w:rsidRPr="0065662A" w:rsidRDefault="00A71998" w:rsidP="005E674A">
            <w:pPr>
              <w:ind w:left="1440" w:hanging="1440"/>
              <w:jc w:val="right"/>
              <w:rPr>
                <w:rFonts w:ascii="Times New Roman" w:eastAsia="Times New Roman" w:hAnsi="Times New Roman" w:cs="Times New Roman"/>
                <w:sz w:val="20"/>
                <w:szCs w:val="20"/>
              </w:rPr>
            </w:pPr>
            <w:r w:rsidRPr="00DE3988">
              <w:rPr>
                <w:rFonts w:ascii="Times New Roman" w:eastAsia="Times New Roman" w:hAnsi="Times New Roman" w:cs="Times New Roman"/>
                <w:sz w:val="20"/>
                <w:szCs w:val="20"/>
              </w:rPr>
              <w:t>81 (15.4%)</w:t>
            </w:r>
          </w:p>
        </w:tc>
        <w:tc>
          <w:tcPr>
            <w:tcW w:w="1814" w:type="dxa"/>
            <w:vAlign w:val="bottom"/>
          </w:tcPr>
          <w:p w:rsidR="00A71998" w:rsidRPr="00E75830" w:rsidRDefault="00A71998" w:rsidP="005E674A">
            <w:pPr>
              <w:jc w:val="right"/>
              <w:rPr>
                <w:rFonts w:ascii="Times New Roman" w:eastAsia="Times New Roman" w:hAnsi="Times New Roman" w:cs="Times New Roman"/>
                <w:sz w:val="20"/>
                <w:szCs w:val="20"/>
              </w:rPr>
            </w:pPr>
            <w:r w:rsidRPr="00E75830">
              <w:rPr>
                <w:rFonts w:ascii="Times New Roman" w:hAnsi="Times New Roman" w:cs="Times New Roman"/>
                <w:sz w:val="20"/>
                <w:szCs w:val="20"/>
              </w:rPr>
              <w:t>1.54 (0.81, 2.93)</w:t>
            </w:r>
          </w:p>
        </w:tc>
        <w:tc>
          <w:tcPr>
            <w:tcW w:w="1814" w:type="dxa"/>
            <w:vAlign w:val="bottom"/>
          </w:tcPr>
          <w:p w:rsidR="00A71998" w:rsidRPr="00E75830" w:rsidRDefault="00A71998" w:rsidP="005E674A">
            <w:pPr>
              <w:jc w:val="right"/>
              <w:rPr>
                <w:rFonts w:ascii="Times New Roman" w:hAnsi="Times New Roman" w:cs="Times New Roman"/>
                <w:b/>
                <w:bCs/>
                <w:sz w:val="20"/>
                <w:szCs w:val="20"/>
              </w:rPr>
            </w:pPr>
            <w:r w:rsidRPr="00E75830">
              <w:rPr>
                <w:rFonts w:ascii="Times New Roman" w:hAnsi="Times New Roman" w:cs="Times New Roman"/>
                <w:b/>
                <w:bCs/>
                <w:sz w:val="20"/>
                <w:szCs w:val="20"/>
              </w:rPr>
              <w:t>2.13 (1.04, 4.36)</w:t>
            </w:r>
          </w:p>
        </w:tc>
        <w:tc>
          <w:tcPr>
            <w:tcW w:w="1814" w:type="dxa"/>
            <w:vAlign w:val="bottom"/>
          </w:tcPr>
          <w:p w:rsidR="00A71998" w:rsidRPr="00DE3988" w:rsidRDefault="00A71998" w:rsidP="005E674A">
            <w:pPr>
              <w:jc w:val="right"/>
              <w:rPr>
                <w:rFonts w:ascii="Times New Roman" w:eastAsia="Times New Roman" w:hAnsi="Times New Roman" w:cs="Times New Roman"/>
                <w:bCs/>
                <w:sz w:val="20"/>
                <w:szCs w:val="20"/>
              </w:rPr>
            </w:pPr>
            <w:r w:rsidRPr="00DE3988">
              <w:rPr>
                <w:rFonts w:ascii="Times New Roman" w:eastAsia="Times New Roman" w:hAnsi="Times New Roman" w:cs="Times New Roman"/>
                <w:bCs/>
                <w:sz w:val="20"/>
                <w:szCs w:val="20"/>
              </w:rPr>
              <w:t>126 (23.8%)/</w:t>
            </w:r>
          </w:p>
          <w:p w:rsidR="00A71998" w:rsidRPr="00E75830" w:rsidRDefault="00A71998" w:rsidP="005E674A">
            <w:pPr>
              <w:jc w:val="right"/>
              <w:rPr>
                <w:rFonts w:ascii="Times New Roman" w:eastAsia="Times New Roman" w:hAnsi="Times New Roman" w:cs="Times New Roman"/>
                <w:b/>
                <w:bCs/>
                <w:sz w:val="20"/>
                <w:szCs w:val="20"/>
              </w:rPr>
            </w:pPr>
            <w:r w:rsidRPr="00DE3988">
              <w:rPr>
                <w:rFonts w:ascii="Times New Roman" w:eastAsia="Times New Roman" w:hAnsi="Times New Roman" w:cs="Times New Roman"/>
                <w:bCs/>
                <w:sz w:val="20"/>
                <w:szCs w:val="20"/>
              </w:rPr>
              <w:t>209 (15.5%)</w:t>
            </w:r>
          </w:p>
        </w:tc>
        <w:tc>
          <w:tcPr>
            <w:tcW w:w="1814" w:type="dxa"/>
            <w:vAlign w:val="bottom"/>
          </w:tcPr>
          <w:p w:rsidR="00A71998" w:rsidRPr="008C1A55" w:rsidRDefault="00A71998" w:rsidP="005E674A">
            <w:pPr>
              <w:jc w:val="right"/>
              <w:rPr>
                <w:rFonts w:ascii="Times New Roman" w:eastAsia="Times New Roman" w:hAnsi="Times New Roman" w:cs="Times New Roman"/>
                <w:b/>
                <w:bCs/>
                <w:sz w:val="20"/>
                <w:szCs w:val="20"/>
              </w:rPr>
            </w:pPr>
            <w:r w:rsidRPr="008C1A55">
              <w:rPr>
                <w:rFonts w:ascii="Times New Roman" w:hAnsi="Times New Roman" w:cs="Times New Roman"/>
                <w:b/>
                <w:bCs/>
                <w:sz w:val="20"/>
                <w:szCs w:val="20"/>
              </w:rPr>
              <w:t>1.61 (1.29, 2.01)</w:t>
            </w:r>
          </w:p>
        </w:tc>
        <w:tc>
          <w:tcPr>
            <w:tcW w:w="1814" w:type="dxa"/>
            <w:vAlign w:val="bottom"/>
          </w:tcPr>
          <w:p w:rsidR="00A71998" w:rsidRPr="008C1A55" w:rsidRDefault="00A71998" w:rsidP="005E674A">
            <w:pPr>
              <w:jc w:val="right"/>
              <w:rPr>
                <w:rFonts w:ascii="Times New Roman" w:hAnsi="Times New Roman" w:cs="Times New Roman"/>
                <w:b/>
                <w:bCs/>
                <w:sz w:val="20"/>
                <w:szCs w:val="20"/>
              </w:rPr>
            </w:pPr>
            <w:r w:rsidRPr="008C1A55">
              <w:rPr>
                <w:rFonts w:ascii="Times New Roman" w:hAnsi="Times New Roman" w:cs="Times New Roman"/>
                <w:b/>
                <w:bCs/>
                <w:sz w:val="20"/>
                <w:szCs w:val="20"/>
              </w:rPr>
              <w:t>1.55 (1.20, 2.01)</w:t>
            </w:r>
          </w:p>
        </w:tc>
      </w:tr>
      <w:tr w:rsidR="00A71998" w:rsidRPr="004271C3" w:rsidTr="005E674A">
        <w:trPr>
          <w:trHeight w:hRule="exact" w:val="567"/>
        </w:trPr>
        <w:tc>
          <w:tcPr>
            <w:tcW w:w="3120" w:type="dxa"/>
            <w:shd w:val="clear" w:color="auto" w:fill="auto"/>
            <w:noWrap/>
            <w:vAlign w:val="bottom"/>
            <w:hideMark/>
          </w:tcPr>
          <w:p w:rsidR="00A71998" w:rsidRPr="004271C3" w:rsidRDefault="00A71998" w:rsidP="005E674A">
            <w:pPr>
              <w:rPr>
                <w:rFonts w:ascii="Times New Roman" w:eastAsia="Times New Roman" w:hAnsi="Times New Roman" w:cs="Times New Roman"/>
                <w:bCs/>
                <w:sz w:val="20"/>
                <w:szCs w:val="20"/>
              </w:rPr>
            </w:pPr>
            <w:r w:rsidRPr="004271C3">
              <w:rPr>
                <w:rFonts w:ascii="Times New Roman" w:eastAsia="Times New Roman" w:hAnsi="Times New Roman" w:cs="Times New Roman"/>
                <w:bCs/>
                <w:sz w:val="20"/>
                <w:szCs w:val="20"/>
              </w:rPr>
              <w:t>Intellectual disability</w:t>
            </w:r>
          </w:p>
        </w:tc>
        <w:tc>
          <w:tcPr>
            <w:tcW w:w="1814" w:type="dxa"/>
            <w:vAlign w:val="bottom"/>
          </w:tcPr>
          <w:p w:rsidR="00A71998" w:rsidRDefault="00A71998" w:rsidP="005E674A">
            <w:pPr>
              <w:ind w:left="1440" w:hanging="1440"/>
              <w:jc w:val="right"/>
              <w:rPr>
                <w:rFonts w:ascii="Times New Roman" w:eastAsia="Times New Roman" w:hAnsi="Times New Roman" w:cs="Times New Roman"/>
                <w:sz w:val="20"/>
                <w:szCs w:val="20"/>
              </w:rPr>
            </w:pPr>
            <w:r w:rsidRPr="00DE3988">
              <w:rPr>
                <w:rFonts w:ascii="Times New Roman" w:eastAsia="Times New Roman" w:hAnsi="Times New Roman" w:cs="Times New Roman"/>
                <w:sz w:val="20"/>
                <w:szCs w:val="20"/>
              </w:rPr>
              <w:t>4 (8.5%)</w:t>
            </w:r>
            <w:r>
              <w:rPr>
                <w:rFonts w:ascii="Times New Roman" w:eastAsia="Times New Roman" w:hAnsi="Times New Roman" w:cs="Times New Roman"/>
                <w:sz w:val="20"/>
                <w:szCs w:val="20"/>
              </w:rPr>
              <w:t>/</w:t>
            </w:r>
          </w:p>
          <w:p w:rsidR="00A71998" w:rsidRPr="0065662A" w:rsidRDefault="00A71998" w:rsidP="005E674A">
            <w:pPr>
              <w:ind w:left="1440" w:hanging="1440"/>
              <w:jc w:val="right"/>
              <w:rPr>
                <w:rFonts w:ascii="Times New Roman" w:eastAsia="Times New Roman" w:hAnsi="Times New Roman" w:cs="Times New Roman"/>
                <w:sz w:val="20"/>
                <w:szCs w:val="20"/>
              </w:rPr>
            </w:pPr>
            <w:r w:rsidRPr="00DE3988">
              <w:rPr>
                <w:rFonts w:ascii="Times New Roman" w:eastAsia="Times New Roman" w:hAnsi="Times New Roman" w:cs="Times New Roman"/>
                <w:sz w:val="20"/>
                <w:szCs w:val="20"/>
              </w:rPr>
              <w:t>13 (2.5%)</w:t>
            </w:r>
          </w:p>
        </w:tc>
        <w:tc>
          <w:tcPr>
            <w:tcW w:w="1814" w:type="dxa"/>
            <w:vAlign w:val="bottom"/>
          </w:tcPr>
          <w:p w:rsidR="00A71998" w:rsidRPr="00E75830" w:rsidRDefault="00A71998" w:rsidP="005E674A">
            <w:pPr>
              <w:jc w:val="right"/>
              <w:rPr>
                <w:rFonts w:ascii="Times New Roman" w:eastAsia="Times New Roman" w:hAnsi="Times New Roman" w:cs="Times New Roman"/>
                <w:b/>
                <w:bCs/>
                <w:sz w:val="20"/>
                <w:szCs w:val="20"/>
              </w:rPr>
            </w:pPr>
            <w:r w:rsidRPr="00E75830">
              <w:rPr>
                <w:rFonts w:ascii="Times New Roman" w:hAnsi="Times New Roman" w:cs="Times New Roman"/>
                <w:b/>
                <w:bCs/>
                <w:sz w:val="20"/>
                <w:szCs w:val="20"/>
              </w:rPr>
              <w:t>3.43 (1.12, 10.48)</w:t>
            </w:r>
          </w:p>
        </w:tc>
        <w:tc>
          <w:tcPr>
            <w:tcW w:w="1814" w:type="dxa"/>
            <w:vAlign w:val="bottom"/>
          </w:tcPr>
          <w:p w:rsidR="00A71998" w:rsidRPr="00E75830" w:rsidRDefault="00A71998" w:rsidP="005E674A">
            <w:pPr>
              <w:jc w:val="right"/>
              <w:rPr>
                <w:rFonts w:ascii="Times New Roman" w:hAnsi="Times New Roman" w:cs="Times New Roman"/>
                <w:b/>
                <w:bCs/>
                <w:sz w:val="20"/>
                <w:szCs w:val="20"/>
              </w:rPr>
            </w:pPr>
            <w:r w:rsidRPr="00E75830">
              <w:rPr>
                <w:rFonts w:ascii="Times New Roman" w:hAnsi="Times New Roman" w:cs="Times New Roman"/>
                <w:b/>
                <w:bCs/>
                <w:sz w:val="20"/>
                <w:szCs w:val="20"/>
              </w:rPr>
              <w:t>5.31 (1.29, 21.78)</w:t>
            </w:r>
          </w:p>
        </w:tc>
        <w:tc>
          <w:tcPr>
            <w:tcW w:w="1814" w:type="dxa"/>
            <w:vAlign w:val="bottom"/>
          </w:tcPr>
          <w:p w:rsidR="00A71998" w:rsidRPr="00DE3988" w:rsidRDefault="00A71998" w:rsidP="005E674A">
            <w:pPr>
              <w:jc w:val="right"/>
              <w:rPr>
                <w:rFonts w:ascii="Times New Roman" w:eastAsia="Times New Roman" w:hAnsi="Times New Roman" w:cs="Times New Roman"/>
                <w:bCs/>
                <w:sz w:val="20"/>
                <w:szCs w:val="20"/>
              </w:rPr>
            </w:pPr>
            <w:r w:rsidRPr="00DE3988">
              <w:rPr>
                <w:rFonts w:ascii="Times New Roman" w:eastAsia="Times New Roman" w:hAnsi="Times New Roman" w:cs="Times New Roman"/>
                <w:bCs/>
                <w:sz w:val="20"/>
                <w:szCs w:val="20"/>
              </w:rPr>
              <w:t>41 (7.8%)/</w:t>
            </w:r>
          </w:p>
          <w:p w:rsidR="00A71998" w:rsidRPr="00E75830" w:rsidRDefault="00A71998" w:rsidP="005E674A">
            <w:pPr>
              <w:jc w:val="right"/>
              <w:rPr>
                <w:rFonts w:ascii="Times New Roman" w:eastAsia="Times New Roman" w:hAnsi="Times New Roman" w:cs="Times New Roman"/>
                <w:b/>
                <w:bCs/>
                <w:sz w:val="20"/>
                <w:szCs w:val="20"/>
              </w:rPr>
            </w:pPr>
            <w:r w:rsidRPr="00DE3988">
              <w:rPr>
                <w:rFonts w:ascii="Times New Roman" w:eastAsia="Times New Roman" w:hAnsi="Times New Roman" w:cs="Times New Roman"/>
                <w:bCs/>
                <w:sz w:val="20"/>
                <w:szCs w:val="20"/>
              </w:rPr>
              <w:t>46 (3.4%)</w:t>
            </w:r>
          </w:p>
        </w:tc>
        <w:tc>
          <w:tcPr>
            <w:tcW w:w="1814" w:type="dxa"/>
            <w:vAlign w:val="bottom"/>
          </w:tcPr>
          <w:p w:rsidR="00A71998" w:rsidRPr="008C1A55" w:rsidRDefault="00A71998" w:rsidP="005E674A">
            <w:pPr>
              <w:jc w:val="right"/>
              <w:rPr>
                <w:rFonts w:ascii="Times New Roman" w:eastAsia="Times New Roman" w:hAnsi="Times New Roman" w:cs="Times New Roman"/>
                <w:b/>
                <w:bCs/>
                <w:sz w:val="20"/>
                <w:szCs w:val="20"/>
              </w:rPr>
            </w:pPr>
            <w:r w:rsidRPr="008C1A55">
              <w:rPr>
                <w:rFonts w:ascii="Times New Roman" w:hAnsi="Times New Roman" w:cs="Times New Roman"/>
                <w:b/>
                <w:bCs/>
                <w:sz w:val="20"/>
                <w:szCs w:val="20"/>
              </w:rPr>
              <w:t>2.3</w:t>
            </w:r>
            <w:r>
              <w:rPr>
                <w:rFonts w:ascii="Times New Roman" w:hAnsi="Times New Roman" w:cs="Times New Roman"/>
                <w:b/>
                <w:bCs/>
                <w:sz w:val="20"/>
                <w:szCs w:val="20"/>
              </w:rPr>
              <w:t>3</w:t>
            </w:r>
            <w:r w:rsidRPr="008C1A55">
              <w:rPr>
                <w:rFonts w:ascii="Times New Roman" w:hAnsi="Times New Roman" w:cs="Times New Roman"/>
                <w:b/>
                <w:bCs/>
                <w:sz w:val="20"/>
                <w:szCs w:val="20"/>
              </w:rPr>
              <w:t xml:space="preserve"> (1.5</w:t>
            </w:r>
            <w:r>
              <w:rPr>
                <w:rFonts w:ascii="Times New Roman" w:hAnsi="Times New Roman" w:cs="Times New Roman"/>
                <w:b/>
                <w:bCs/>
                <w:sz w:val="20"/>
                <w:szCs w:val="20"/>
              </w:rPr>
              <w:t>3</w:t>
            </w:r>
            <w:r w:rsidRPr="008C1A55">
              <w:rPr>
                <w:rFonts w:ascii="Times New Roman" w:hAnsi="Times New Roman" w:cs="Times New Roman"/>
                <w:b/>
                <w:bCs/>
                <w:sz w:val="20"/>
                <w:szCs w:val="20"/>
              </w:rPr>
              <w:t>, 3.5</w:t>
            </w:r>
            <w:r>
              <w:rPr>
                <w:rFonts w:ascii="Times New Roman" w:hAnsi="Times New Roman" w:cs="Times New Roman"/>
                <w:b/>
                <w:bCs/>
                <w:sz w:val="20"/>
                <w:szCs w:val="20"/>
              </w:rPr>
              <w:t>5</w:t>
            </w:r>
            <w:r w:rsidRPr="008C1A55">
              <w:rPr>
                <w:rFonts w:ascii="Times New Roman" w:hAnsi="Times New Roman" w:cs="Times New Roman"/>
                <w:b/>
                <w:bCs/>
                <w:sz w:val="20"/>
                <w:szCs w:val="20"/>
              </w:rPr>
              <w:t>)</w:t>
            </w:r>
          </w:p>
        </w:tc>
        <w:tc>
          <w:tcPr>
            <w:tcW w:w="1814" w:type="dxa"/>
            <w:vAlign w:val="bottom"/>
          </w:tcPr>
          <w:p w:rsidR="00A71998" w:rsidRPr="008C1A55" w:rsidRDefault="00A71998" w:rsidP="005E674A">
            <w:pPr>
              <w:jc w:val="right"/>
              <w:rPr>
                <w:rFonts w:ascii="Times New Roman" w:hAnsi="Times New Roman" w:cs="Times New Roman"/>
                <w:sz w:val="20"/>
                <w:szCs w:val="20"/>
              </w:rPr>
            </w:pPr>
            <w:r w:rsidRPr="008C1A55">
              <w:rPr>
                <w:rFonts w:ascii="Times New Roman" w:hAnsi="Times New Roman" w:cs="Times New Roman"/>
                <w:sz w:val="20"/>
                <w:szCs w:val="20"/>
              </w:rPr>
              <w:t>1.</w:t>
            </w:r>
            <w:r>
              <w:rPr>
                <w:rFonts w:ascii="Times New Roman" w:hAnsi="Times New Roman" w:cs="Times New Roman"/>
                <w:sz w:val="20"/>
                <w:szCs w:val="20"/>
              </w:rPr>
              <w:t>60</w:t>
            </w:r>
            <w:r w:rsidRPr="008C1A55">
              <w:rPr>
                <w:rFonts w:ascii="Times New Roman" w:hAnsi="Times New Roman" w:cs="Times New Roman"/>
                <w:sz w:val="20"/>
                <w:szCs w:val="20"/>
              </w:rPr>
              <w:t xml:space="preserve"> (0.9</w:t>
            </w:r>
            <w:r>
              <w:rPr>
                <w:rFonts w:ascii="Times New Roman" w:hAnsi="Times New Roman" w:cs="Times New Roman"/>
                <w:sz w:val="20"/>
                <w:szCs w:val="20"/>
              </w:rPr>
              <w:t>8</w:t>
            </w:r>
            <w:r w:rsidRPr="008C1A55">
              <w:rPr>
                <w:rFonts w:ascii="Times New Roman" w:hAnsi="Times New Roman" w:cs="Times New Roman"/>
                <w:sz w:val="20"/>
                <w:szCs w:val="20"/>
              </w:rPr>
              <w:t>, 2.61)</w:t>
            </w:r>
          </w:p>
        </w:tc>
      </w:tr>
      <w:tr w:rsidR="00A71998" w:rsidRPr="004271C3" w:rsidTr="005E674A">
        <w:trPr>
          <w:trHeight w:hRule="exact" w:val="567"/>
        </w:trPr>
        <w:tc>
          <w:tcPr>
            <w:tcW w:w="3120" w:type="dxa"/>
            <w:shd w:val="clear" w:color="auto" w:fill="auto"/>
            <w:noWrap/>
            <w:vAlign w:val="bottom"/>
            <w:hideMark/>
          </w:tcPr>
          <w:p w:rsidR="00A71998" w:rsidRPr="004271C3" w:rsidRDefault="00A71998" w:rsidP="005E674A">
            <w:pPr>
              <w:rPr>
                <w:rFonts w:ascii="Times New Roman" w:eastAsia="Times New Roman" w:hAnsi="Times New Roman" w:cs="Times New Roman"/>
                <w:bCs/>
                <w:sz w:val="20"/>
                <w:szCs w:val="20"/>
              </w:rPr>
            </w:pPr>
            <w:r w:rsidRPr="004271C3">
              <w:rPr>
                <w:rFonts w:ascii="Times New Roman" w:eastAsia="Times New Roman" w:hAnsi="Times New Roman" w:cs="Times New Roman"/>
                <w:bCs/>
                <w:sz w:val="20"/>
                <w:szCs w:val="20"/>
              </w:rPr>
              <w:t>Language disorders</w:t>
            </w:r>
          </w:p>
        </w:tc>
        <w:tc>
          <w:tcPr>
            <w:tcW w:w="1814" w:type="dxa"/>
            <w:vAlign w:val="bottom"/>
          </w:tcPr>
          <w:p w:rsidR="00A71998" w:rsidRDefault="00A71998" w:rsidP="005E674A">
            <w:pPr>
              <w:ind w:left="1440" w:hanging="1440"/>
              <w:jc w:val="right"/>
              <w:rPr>
                <w:rFonts w:ascii="Times New Roman" w:eastAsia="Times New Roman" w:hAnsi="Times New Roman" w:cs="Times New Roman"/>
                <w:sz w:val="20"/>
                <w:szCs w:val="20"/>
              </w:rPr>
            </w:pPr>
            <w:r w:rsidRPr="00DE3988">
              <w:rPr>
                <w:rFonts w:ascii="Times New Roman" w:eastAsia="Times New Roman" w:hAnsi="Times New Roman" w:cs="Times New Roman"/>
                <w:sz w:val="20"/>
                <w:szCs w:val="20"/>
              </w:rPr>
              <w:t>1 (2.1%)</w:t>
            </w:r>
            <w:r>
              <w:rPr>
                <w:rFonts w:ascii="Times New Roman" w:eastAsia="Times New Roman" w:hAnsi="Times New Roman" w:cs="Times New Roman"/>
                <w:sz w:val="20"/>
                <w:szCs w:val="20"/>
              </w:rPr>
              <w:t>/</w:t>
            </w:r>
          </w:p>
          <w:p w:rsidR="00A71998" w:rsidRPr="0065662A" w:rsidRDefault="00A71998" w:rsidP="005E674A">
            <w:pPr>
              <w:ind w:left="1440" w:hanging="1440"/>
              <w:jc w:val="right"/>
              <w:rPr>
                <w:rFonts w:ascii="Times New Roman" w:eastAsia="Times New Roman" w:hAnsi="Times New Roman" w:cs="Times New Roman"/>
                <w:sz w:val="20"/>
                <w:szCs w:val="20"/>
              </w:rPr>
            </w:pPr>
            <w:r w:rsidRPr="00DE3988">
              <w:rPr>
                <w:rFonts w:ascii="Times New Roman" w:eastAsia="Times New Roman" w:hAnsi="Times New Roman" w:cs="Times New Roman"/>
                <w:sz w:val="20"/>
                <w:szCs w:val="20"/>
              </w:rPr>
              <w:t>1 (0.2%)</w:t>
            </w:r>
          </w:p>
        </w:tc>
        <w:tc>
          <w:tcPr>
            <w:tcW w:w="1814" w:type="dxa"/>
            <w:vAlign w:val="bottom"/>
          </w:tcPr>
          <w:p w:rsidR="00A71998" w:rsidRPr="00E75830" w:rsidRDefault="00A71998" w:rsidP="005E674A">
            <w:pPr>
              <w:jc w:val="right"/>
              <w:rPr>
                <w:rFonts w:ascii="Times New Roman" w:eastAsia="Times New Roman" w:hAnsi="Times New Roman" w:cs="Times New Roman"/>
                <w:sz w:val="20"/>
                <w:szCs w:val="20"/>
              </w:rPr>
            </w:pPr>
            <w:r w:rsidRPr="00E75830">
              <w:rPr>
                <w:rFonts w:ascii="Times New Roman" w:hAnsi="Times New Roman" w:cs="Times New Roman"/>
                <w:sz w:val="20"/>
                <w:szCs w:val="20"/>
              </w:rPr>
              <w:t>10.49 (0.61, 181.24)</w:t>
            </w:r>
          </w:p>
        </w:tc>
        <w:tc>
          <w:tcPr>
            <w:tcW w:w="1814" w:type="dxa"/>
            <w:vAlign w:val="bottom"/>
          </w:tcPr>
          <w:p w:rsidR="00A71998" w:rsidRPr="00E75830" w:rsidRDefault="00A71998" w:rsidP="005E674A">
            <w:pPr>
              <w:jc w:val="right"/>
              <w:rPr>
                <w:rFonts w:ascii="Times New Roman" w:hAnsi="Times New Roman" w:cs="Times New Roman"/>
                <w:sz w:val="20"/>
                <w:szCs w:val="20"/>
              </w:rPr>
            </w:pPr>
            <w:r>
              <w:rPr>
                <w:rFonts w:ascii="Times New Roman" w:hAnsi="Times New Roman" w:cs="Times New Roman"/>
                <w:sz w:val="20"/>
                <w:szCs w:val="20"/>
              </w:rPr>
              <w:t>-</w:t>
            </w:r>
          </w:p>
        </w:tc>
        <w:tc>
          <w:tcPr>
            <w:tcW w:w="1814" w:type="dxa"/>
            <w:vAlign w:val="bottom"/>
          </w:tcPr>
          <w:p w:rsidR="00A71998" w:rsidRDefault="00A71998" w:rsidP="005E674A">
            <w:pPr>
              <w:jc w:val="right"/>
              <w:rPr>
                <w:rFonts w:ascii="Times New Roman" w:eastAsia="Times New Roman" w:hAnsi="Times New Roman" w:cs="Times New Roman"/>
                <w:sz w:val="20"/>
                <w:szCs w:val="20"/>
              </w:rPr>
            </w:pPr>
            <w:r w:rsidRPr="00DF6B01">
              <w:rPr>
                <w:rFonts w:ascii="Times New Roman" w:eastAsia="Times New Roman" w:hAnsi="Times New Roman" w:cs="Times New Roman"/>
                <w:sz w:val="20"/>
                <w:szCs w:val="20"/>
              </w:rPr>
              <w:t>19 (3.6%)</w:t>
            </w:r>
            <w:r>
              <w:rPr>
                <w:rFonts w:ascii="Times New Roman" w:eastAsia="Times New Roman" w:hAnsi="Times New Roman" w:cs="Times New Roman"/>
                <w:sz w:val="20"/>
                <w:szCs w:val="20"/>
              </w:rPr>
              <w:t>/</w:t>
            </w:r>
          </w:p>
          <w:p w:rsidR="00A71998" w:rsidRPr="00E75830" w:rsidRDefault="00A71998" w:rsidP="005E674A">
            <w:pPr>
              <w:jc w:val="right"/>
              <w:rPr>
                <w:rFonts w:ascii="Times New Roman" w:eastAsia="Times New Roman" w:hAnsi="Times New Roman" w:cs="Times New Roman"/>
                <w:sz w:val="20"/>
                <w:szCs w:val="20"/>
              </w:rPr>
            </w:pPr>
            <w:r w:rsidRPr="00DF6B01">
              <w:rPr>
                <w:rFonts w:ascii="Times New Roman" w:eastAsia="Times New Roman" w:hAnsi="Times New Roman" w:cs="Times New Roman"/>
                <w:sz w:val="20"/>
                <w:szCs w:val="20"/>
              </w:rPr>
              <w:t>24 (1.8%)</w:t>
            </w:r>
          </w:p>
        </w:tc>
        <w:tc>
          <w:tcPr>
            <w:tcW w:w="1814" w:type="dxa"/>
            <w:vAlign w:val="bottom"/>
          </w:tcPr>
          <w:p w:rsidR="00A71998" w:rsidRPr="008C1A55" w:rsidRDefault="00A71998" w:rsidP="005E674A">
            <w:pPr>
              <w:jc w:val="right"/>
              <w:rPr>
                <w:rFonts w:ascii="Times New Roman" w:eastAsia="Times New Roman" w:hAnsi="Times New Roman" w:cs="Times New Roman"/>
                <w:b/>
                <w:bCs/>
                <w:sz w:val="20"/>
                <w:szCs w:val="20"/>
              </w:rPr>
            </w:pPr>
            <w:r w:rsidRPr="008C1A55">
              <w:rPr>
                <w:rFonts w:ascii="Times New Roman" w:hAnsi="Times New Roman" w:cs="Times New Roman"/>
                <w:b/>
                <w:bCs/>
                <w:sz w:val="20"/>
                <w:szCs w:val="20"/>
              </w:rPr>
              <w:t>2.0</w:t>
            </w:r>
            <w:r>
              <w:rPr>
                <w:rFonts w:ascii="Times New Roman" w:hAnsi="Times New Roman" w:cs="Times New Roman"/>
                <w:b/>
                <w:bCs/>
                <w:sz w:val="20"/>
                <w:szCs w:val="20"/>
              </w:rPr>
              <w:t>3</w:t>
            </w:r>
            <w:r w:rsidRPr="008C1A55">
              <w:rPr>
                <w:rFonts w:ascii="Times New Roman" w:hAnsi="Times New Roman" w:cs="Times New Roman"/>
                <w:b/>
                <w:bCs/>
                <w:sz w:val="20"/>
                <w:szCs w:val="20"/>
              </w:rPr>
              <w:t xml:space="preserve"> (1.11, 3.70)</w:t>
            </w:r>
          </w:p>
        </w:tc>
        <w:tc>
          <w:tcPr>
            <w:tcW w:w="1814" w:type="dxa"/>
            <w:vAlign w:val="bottom"/>
          </w:tcPr>
          <w:p w:rsidR="00A71998" w:rsidRPr="008C1A55" w:rsidRDefault="00A71998" w:rsidP="005E674A">
            <w:pPr>
              <w:jc w:val="right"/>
              <w:rPr>
                <w:rFonts w:ascii="Times New Roman" w:hAnsi="Times New Roman" w:cs="Times New Roman"/>
                <w:b/>
                <w:bCs/>
                <w:sz w:val="20"/>
                <w:szCs w:val="20"/>
              </w:rPr>
            </w:pPr>
            <w:r w:rsidRPr="008C1A55">
              <w:rPr>
                <w:rFonts w:ascii="Times New Roman" w:hAnsi="Times New Roman" w:cs="Times New Roman"/>
                <w:b/>
                <w:bCs/>
                <w:sz w:val="20"/>
                <w:szCs w:val="20"/>
              </w:rPr>
              <w:t>1.99 (</w:t>
            </w:r>
            <w:r>
              <w:rPr>
                <w:rFonts w:ascii="Times New Roman" w:hAnsi="Times New Roman" w:cs="Times New Roman"/>
                <w:b/>
                <w:bCs/>
                <w:sz w:val="20"/>
                <w:szCs w:val="20"/>
              </w:rPr>
              <w:t>1.00</w:t>
            </w:r>
            <w:r w:rsidRPr="008C1A55">
              <w:rPr>
                <w:rFonts w:ascii="Times New Roman" w:hAnsi="Times New Roman" w:cs="Times New Roman"/>
                <w:b/>
                <w:bCs/>
                <w:sz w:val="20"/>
                <w:szCs w:val="20"/>
              </w:rPr>
              <w:t>, 3.97)</w:t>
            </w:r>
          </w:p>
        </w:tc>
      </w:tr>
      <w:tr w:rsidR="00A71998" w:rsidRPr="004271C3" w:rsidTr="005E674A">
        <w:trPr>
          <w:trHeight w:hRule="exact" w:val="567"/>
        </w:trPr>
        <w:tc>
          <w:tcPr>
            <w:tcW w:w="3120" w:type="dxa"/>
            <w:shd w:val="clear" w:color="auto" w:fill="auto"/>
            <w:noWrap/>
            <w:vAlign w:val="bottom"/>
          </w:tcPr>
          <w:p w:rsidR="00A71998" w:rsidRPr="005D7BBE" w:rsidRDefault="00A71998" w:rsidP="005E674A">
            <w:pPr>
              <w:keepNext/>
              <w:keepLines/>
              <w:outlineLvl w:val="5"/>
              <w:rPr>
                <w:rFonts w:ascii="Times New Roman" w:hAnsi="Times New Roman" w:cs="Times New Roman"/>
                <w:sz w:val="20"/>
                <w:szCs w:val="20"/>
                <w:lang w:val="en-US"/>
              </w:rPr>
            </w:pPr>
            <w:r w:rsidRPr="005D7BBE">
              <w:rPr>
                <w:rFonts w:ascii="Times New Roman" w:hAnsi="Times New Roman" w:cs="Times New Roman"/>
                <w:sz w:val="20"/>
                <w:szCs w:val="20"/>
                <w:lang w:val="en-US"/>
              </w:rPr>
              <w:t>Neuro</w:t>
            </w:r>
            <w:r>
              <w:rPr>
                <w:rFonts w:ascii="Times New Roman" w:hAnsi="Times New Roman" w:cs="Times New Roman"/>
                <w:sz w:val="20"/>
                <w:szCs w:val="20"/>
                <w:lang w:val="en-US"/>
              </w:rPr>
              <w:t>developmental</w:t>
            </w:r>
            <w:r w:rsidRPr="005D7BBE">
              <w:rPr>
                <w:rFonts w:ascii="Times New Roman" w:hAnsi="Times New Roman" w:cs="Times New Roman"/>
                <w:sz w:val="20"/>
                <w:szCs w:val="20"/>
                <w:lang w:val="en-US"/>
              </w:rPr>
              <w:t xml:space="preserve"> disorders (ASD</w:t>
            </w:r>
            <w:r w:rsidRPr="004271C3">
              <w:rPr>
                <w:rFonts w:ascii="Times New Roman" w:hAnsi="Times New Roman" w:cs="Times New Roman"/>
                <w:sz w:val="20"/>
                <w:szCs w:val="20"/>
                <w:lang w:val="en-GB"/>
              </w:rPr>
              <w:t>*</w:t>
            </w:r>
            <w:r w:rsidRPr="005D7BBE">
              <w:rPr>
                <w:rFonts w:ascii="Times New Roman" w:hAnsi="Times New Roman" w:cs="Times New Roman"/>
                <w:sz w:val="20"/>
                <w:szCs w:val="20"/>
                <w:lang w:val="en-US"/>
              </w:rPr>
              <w:t>, ADHD</w:t>
            </w:r>
            <w:r w:rsidRPr="004271C3">
              <w:rPr>
                <w:rFonts w:ascii="Times New Roman" w:hAnsi="Times New Roman" w:cs="Times New Roman"/>
                <w:sz w:val="20"/>
                <w:szCs w:val="20"/>
                <w:lang w:val="en-GB"/>
              </w:rPr>
              <w:t>*</w:t>
            </w:r>
            <w:r w:rsidRPr="005D7BBE">
              <w:rPr>
                <w:rFonts w:ascii="Times New Roman" w:hAnsi="Times New Roman" w:cs="Times New Roman"/>
                <w:sz w:val="20"/>
                <w:szCs w:val="20"/>
                <w:lang w:val="en-US"/>
              </w:rPr>
              <w:t>, other behavioral)</w:t>
            </w:r>
          </w:p>
        </w:tc>
        <w:tc>
          <w:tcPr>
            <w:tcW w:w="1814" w:type="dxa"/>
            <w:vAlign w:val="bottom"/>
          </w:tcPr>
          <w:p w:rsidR="00A71998" w:rsidRDefault="00A71998" w:rsidP="005E674A">
            <w:pPr>
              <w:ind w:left="1440" w:hanging="1440"/>
              <w:jc w:val="right"/>
              <w:rPr>
                <w:rFonts w:ascii="Times New Roman" w:eastAsia="Times New Roman" w:hAnsi="Times New Roman" w:cs="Times New Roman"/>
                <w:sz w:val="20"/>
                <w:szCs w:val="20"/>
              </w:rPr>
            </w:pPr>
            <w:r w:rsidRPr="00DE3988">
              <w:rPr>
                <w:rFonts w:ascii="Times New Roman" w:eastAsia="Times New Roman" w:hAnsi="Times New Roman" w:cs="Times New Roman"/>
                <w:sz w:val="20"/>
                <w:szCs w:val="20"/>
              </w:rPr>
              <w:t>2 (4.3%)</w:t>
            </w:r>
            <w:r>
              <w:rPr>
                <w:rFonts w:ascii="Times New Roman" w:eastAsia="Times New Roman" w:hAnsi="Times New Roman" w:cs="Times New Roman"/>
                <w:sz w:val="20"/>
                <w:szCs w:val="20"/>
              </w:rPr>
              <w:t>/</w:t>
            </w:r>
          </w:p>
          <w:p w:rsidR="00A71998" w:rsidRPr="0065662A" w:rsidRDefault="00A71998" w:rsidP="005E674A">
            <w:pPr>
              <w:ind w:left="1440" w:hanging="1440"/>
              <w:jc w:val="right"/>
              <w:rPr>
                <w:rFonts w:ascii="Times New Roman" w:eastAsia="Times New Roman" w:hAnsi="Times New Roman" w:cs="Times New Roman"/>
                <w:sz w:val="20"/>
                <w:szCs w:val="20"/>
              </w:rPr>
            </w:pPr>
            <w:r w:rsidRPr="00DE3988">
              <w:rPr>
                <w:rFonts w:ascii="Times New Roman" w:eastAsia="Times New Roman" w:hAnsi="Times New Roman" w:cs="Times New Roman"/>
                <w:sz w:val="20"/>
                <w:szCs w:val="20"/>
              </w:rPr>
              <w:t>15 (2.8%)</w:t>
            </w:r>
          </w:p>
        </w:tc>
        <w:tc>
          <w:tcPr>
            <w:tcW w:w="1814" w:type="dxa"/>
            <w:vAlign w:val="bottom"/>
          </w:tcPr>
          <w:p w:rsidR="00A71998" w:rsidRPr="00E75830" w:rsidRDefault="00A71998" w:rsidP="005E674A">
            <w:pPr>
              <w:jc w:val="right"/>
              <w:rPr>
                <w:rFonts w:ascii="Times New Roman" w:eastAsia="Times New Roman" w:hAnsi="Times New Roman" w:cs="Times New Roman"/>
                <w:sz w:val="20"/>
                <w:szCs w:val="20"/>
              </w:rPr>
            </w:pPr>
            <w:r w:rsidRPr="00E75830">
              <w:rPr>
                <w:rFonts w:ascii="Times New Roman" w:hAnsi="Times New Roman" w:cs="Times New Roman"/>
                <w:sz w:val="20"/>
                <w:szCs w:val="20"/>
              </w:rPr>
              <w:t>1.40 (0.32, 6.06)</w:t>
            </w:r>
          </w:p>
        </w:tc>
        <w:tc>
          <w:tcPr>
            <w:tcW w:w="1814" w:type="dxa"/>
            <w:vAlign w:val="bottom"/>
          </w:tcPr>
          <w:p w:rsidR="00A71998" w:rsidRPr="00E75830" w:rsidRDefault="00A71998" w:rsidP="005E674A">
            <w:pPr>
              <w:jc w:val="right"/>
              <w:rPr>
                <w:rFonts w:ascii="Times New Roman" w:hAnsi="Times New Roman" w:cs="Times New Roman"/>
                <w:sz w:val="20"/>
                <w:szCs w:val="20"/>
              </w:rPr>
            </w:pPr>
            <w:r w:rsidRPr="00E75830">
              <w:rPr>
                <w:rFonts w:ascii="Times New Roman" w:hAnsi="Times New Roman" w:cs="Times New Roman"/>
                <w:sz w:val="20"/>
                <w:szCs w:val="20"/>
              </w:rPr>
              <w:t>0.52 (0.07, 4.08)</w:t>
            </w:r>
          </w:p>
        </w:tc>
        <w:tc>
          <w:tcPr>
            <w:tcW w:w="1814" w:type="dxa"/>
            <w:vAlign w:val="bottom"/>
          </w:tcPr>
          <w:p w:rsidR="00A71998" w:rsidRPr="00DF6B01" w:rsidRDefault="00A71998" w:rsidP="005E674A">
            <w:pPr>
              <w:jc w:val="right"/>
              <w:rPr>
                <w:rFonts w:ascii="Times New Roman" w:eastAsia="Times New Roman" w:hAnsi="Times New Roman" w:cs="Times New Roman"/>
                <w:bCs/>
                <w:sz w:val="20"/>
                <w:szCs w:val="20"/>
              </w:rPr>
            </w:pPr>
            <w:r w:rsidRPr="00DF6B01">
              <w:rPr>
                <w:rFonts w:ascii="Times New Roman" w:eastAsia="Times New Roman" w:hAnsi="Times New Roman" w:cs="Times New Roman"/>
                <w:bCs/>
                <w:sz w:val="20"/>
                <w:szCs w:val="20"/>
              </w:rPr>
              <w:t>48 (9.1%)/</w:t>
            </w:r>
          </w:p>
          <w:p w:rsidR="00A71998" w:rsidRPr="00E75830" w:rsidRDefault="00A71998" w:rsidP="005E674A">
            <w:pPr>
              <w:jc w:val="right"/>
              <w:rPr>
                <w:rFonts w:ascii="Times New Roman" w:eastAsia="Times New Roman" w:hAnsi="Times New Roman" w:cs="Times New Roman"/>
                <w:b/>
                <w:bCs/>
                <w:sz w:val="20"/>
                <w:szCs w:val="20"/>
              </w:rPr>
            </w:pPr>
            <w:r w:rsidRPr="00DF6B01">
              <w:rPr>
                <w:rFonts w:ascii="Times New Roman" w:eastAsia="Times New Roman" w:hAnsi="Times New Roman" w:cs="Times New Roman"/>
                <w:bCs/>
                <w:sz w:val="20"/>
                <w:szCs w:val="20"/>
              </w:rPr>
              <w:t>73 (5.4%)</w:t>
            </w:r>
          </w:p>
        </w:tc>
        <w:tc>
          <w:tcPr>
            <w:tcW w:w="1814" w:type="dxa"/>
            <w:vAlign w:val="bottom"/>
          </w:tcPr>
          <w:p w:rsidR="00A71998" w:rsidRPr="008C1A55" w:rsidRDefault="00A71998" w:rsidP="005E674A">
            <w:pPr>
              <w:jc w:val="right"/>
              <w:rPr>
                <w:rFonts w:ascii="Times New Roman" w:eastAsia="Times New Roman" w:hAnsi="Times New Roman" w:cs="Times New Roman"/>
                <w:b/>
                <w:bCs/>
                <w:sz w:val="20"/>
                <w:szCs w:val="20"/>
              </w:rPr>
            </w:pPr>
            <w:r w:rsidRPr="008C1A55">
              <w:rPr>
                <w:rFonts w:ascii="Times New Roman" w:hAnsi="Times New Roman" w:cs="Times New Roman"/>
                <w:b/>
                <w:bCs/>
                <w:sz w:val="20"/>
                <w:szCs w:val="20"/>
              </w:rPr>
              <w:t>1.7</w:t>
            </w:r>
            <w:r>
              <w:rPr>
                <w:rFonts w:ascii="Times New Roman" w:hAnsi="Times New Roman" w:cs="Times New Roman"/>
                <w:b/>
                <w:bCs/>
                <w:sz w:val="20"/>
                <w:szCs w:val="20"/>
              </w:rPr>
              <w:t>1</w:t>
            </w:r>
            <w:r w:rsidRPr="008C1A55">
              <w:rPr>
                <w:rFonts w:ascii="Times New Roman" w:hAnsi="Times New Roman" w:cs="Times New Roman"/>
                <w:b/>
                <w:bCs/>
                <w:sz w:val="20"/>
                <w:szCs w:val="20"/>
              </w:rPr>
              <w:t xml:space="preserve"> (1.1</w:t>
            </w:r>
            <w:r>
              <w:rPr>
                <w:rFonts w:ascii="Times New Roman" w:hAnsi="Times New Roman" w:cs="Times New Roman"/>
                <w:b/>
                <w:bCs/>
                <w:sz w:val="20"/>
                <w:szCs w:val="20"/>
              </w:rPr>
              <w:t>9</w:t>
            </w:r>
            <w:r w:rsidRPr="008C1A55">
              <w:rPr>
                <w:rFonts w:ascii="Times New Roman" w:hAnsi="Times New Roman" w:cs="Times New Roman"/>
                <w:b/>
                <w:bCs/>
                <w:sz w:val="20"/>
                <w:szCs w:val="20"/>
              </w:rPr>
              <w:t>, 2.4</w:t>
            </w:r>
            <w:r>
              <w:rPr>
                <w:rFonts w:ascii="Times New Roman" w:hAnsi="Times New Roman" w:cs="Times New Roman"/>
                <w:b/>
                <w:bCs/>
                <w:sz w:val="20"/>
                <w:szCs w:val="20"/>
              </w:rPr>
              <w:t>6</w:t>
            </w:r>
            <w:r w:rsidRPr="008C1A55">
              <w:rPr>
                <w:rFonts w:ascii="Times New Roman" w:hAnsi="Times New Roman" w:cs="Times New Roman"/>
                <w:b/>
                <w:bCs/>
                <w:sz w:val="20"/>
                <w:szCs w:val="20"/>
              </w:rPr>
              <w:t>)</w:t>
            </w:r>
          </w:p>
        </w:tc>
        <w:tc>
          <w:tcPr>
            <w:tcW w:w="1814" w:type="dxa"/>
            <w:vAlign w:val="bottom"/>
          </w:tcPr>
          <w:p w:rsidR="00A71998" w:rsidRPr="008C1A55" w:rsidRDefault="00A71998" w:rsidP="005E674A">
            <w:pPr>
              <w:jc w:val="right"/>
              <w:rPr>
                <w:rFonts w:ascii="Times New Roman" w:hAnsi="Times New Roman" w:cs="Times New Roman"/>
                <w:b/>
                <w:bCs/>
                <w:sz w:val="20"/>
                <w:szCs w:val="20"/>
              </w:rPr>
            </w:pPr>
            <w:r w:rsidRPr="008C1A55">
              <w:rPr>
                <w:rFonts w:ascii="Times New Roman" w:hAnsi="Times New Roman" w:cs="Times New Roman"/>
                <w:b/>
                <w:bCs/>
                <w:sz w:val="20"/>
                <w:szCs w:val="20"/>
              </w:rPr>
              <w:t>1.6</w:t>
            </w:r>
            <w:r>
              <w:rPr>
                <w:rFonts w:ascii="Times New Roman" w:hAnsi="Times New Roman" w:cs="Times New Roman"/>
                <w:b/>
                <w:bCs/>
                <w:sz w:val="20"/>
                <w:szCs w:val="20"/>
              </w:rPr>
              <w:t>6</w:t>
            </w:r>
            <w:r w:rsidRPr="008C1A55">
              <w:rPr>
                <w:rFonts w:ascii="Times New Roman" w:hAnsi="Times New Roman" w:cs="Times New Roman"/>
                <w:b/>
                <w:bCs/>
                <w:sz w:val="20"/>
                <w:szCs w:val="20"/>
              </w:rPr>
              <w:t xml:space="preserve"> (1.11, 2.4</w:t>
            </w:r>
            <w:r>
              <w:rPr>
                <w:rFonts w:ascii="Times New Roman" w:hAnsi="Times New Roman" w:cs="Times New Roman"/>
                <w:b/>
                <w:bCs/>
                <w:sz w:val="20"/>
                <w:szCs w:val="20"/>
              </w:rPr>
              <w:t>7</w:t>
            </w:r>
            <w:r w:rsidRPr="008C1A55">
              <w:rPr>
                <w:rFonts w:ascii="Times New Roman" w:hAnsi="Times New Roman" w:cs="Times New Roman"/>
                <w:b/>
                <w:bCs/>
                <w:sz w:val="20"/>
                <w:szCs w:val="20"/>
              </w:rPr>
              <w:t>)</w:t>
            </w:r>
          </w:p>
        </w:tc>
      </w:tr>
      <w:tr w:rsidR="00A71998" w:rsidRPr="004271C3" w:rsidTr="005E674A">
        <w:trPr>
          <w:trHeight w:hRule="exact" w:val="567"/>
        </w:trPr>
        <w:tc>
          <w:tcPr>
            <w:tcW w:w="3120" w:type="dxa"/>
            <w:shd w:val="clear" w:color="auto" w:fill="auto"/>
            <w:noWrap/>
            <w:vAlign w:val="bottom"/>
          </w:tcPr>
          <w:p w:rsidR="00A71998" w:rsidRPr="005D7BBE" w:rsidRDefault="00A71998" w:rsidP="005E674A">
            <w:pPr>
              <w:keepNext/>
              <w:keepLines/>
              <w:outlineLvl w:val="5"/>
              <w:rPr>
                <w:rFonts w:ascii="Times New Roman" w:hAnsi="Times New Roman" w:cs="Times New Roman"/>
                <w:sz w:val="20"/>
                <w:szCs w:val="20"/>
                <w:lang w:val="en-US"/>
              </w:rPr>
            </w:pPr>
            <w:r>
              <w:rPr>
                <w:rFonts w:ascii="Times New Roman" w:hAnsi="Times New Roman" w:cs="Times New Roman"/>
                <w:sz w:val="20"/>
                <w:szCs w:val="20"/>
                <w:lang w:val="en-US"/>
              </w:rPr>
              <w:t>ASD</w:t>
            </w:r>
          </w:p>
        </w:tc>
        <w:tc>
          <w:tcPr>
            <w:tcW w:w="1814" w:type="dxa"/>
            <w:vAlign w:val="bottom"/>
          </w:tcPr>
          <w:p w:rsidR="00A71998" w:rsidRDefault="00A71998" w:rsidP="005E674A">
            <w:pPr>
              <w:ind w:left="1440" w:hanging="1440"/>
              <w:jc w:val="right"/>
              <w:rPr>
                <w:rFonts w:ascii="Times New Roman" w:eastAsia="Times New Roman" w:hAnsi="Times New Roman" w:cs="Times New Roman"/>
                <w:sz w:val="20"/>
                <w:szCs w:val="20"/>
              </w:rPr>
            </w:pPr>
            <w:r w:rsidRPr="00DE3988">
              <w:rPr>
                <w:rFonts w:ascii="Times New Roman" w:eastAsia="Times New Roman" w:hAnsi="Times New Roman" w:cs="Times New Roman"/>
                <w:sz w:val="20"/>
                <w:szCs w:val="20"/>
              </w:rPr>
              <w:t>0 (0.0%)</w:t>
            </w:r>
            <w:r>
              <w:rPr>
                <w:rFonts w:ascii="Times New Roman" w:eastAsia="Times New Roman" w:hAnsi="Times New Roman" w:cs="Times New Roman"/>
                <w:sz w:val="20"/>
                <w:szCs w:val="20"/>
              </w:rPr>
              <w:t>/</w:t>
            </w:r>
          </w:p>
          <w:p w:rsidR="00A71998" w:rsidRPr="0065662A" w:rsidRDefault="00A71998" w:rsidP="005E674A">
            <w:pPr>
              <w:ind w:left="1440" w:hanging="1440"/>
              <w:jc w:val="right"/>
              <w:rPr>
                <w:rFonts w:ascii="Times New Roman" w:eastAsia="Times New Roman" w:hAnsi="Times New Roman" w:cs="Times New Roman"/>
                <w:sz w:val="20"/>
                <w:szCs w:val="20"/>
              </w:rPr>
            </w:pPr>
            <w:r w:rsidRPr="00DE3988">
              <w:rPr>
                <w:rFonts w:ascii="Times New Roman" w:eastAsia="Times New Roman" w:hAnsi="Times New Roman" w:cs="Times New Roman"/>
                <w:sz w:val="20"/>
                <w:szCs w:val="20"/>
              </w:rPr>
              <w:t>4 (0.8%)</w:t>
            </w:r>
          </w:p>
        </w:tc>
        <w:tc>
          <w:tcPr>
            <w:tcW w:w="1814" w:type="dxa"/>
            <w:vAlign w:val="bottom"/>
          </w:tcPr>
          <w:p w:rsidR="00A71998" w:rsidRPr="00E75830" w:rsidRDefault="00A71998" w:rsidP="005E674A">
            <w:pPr>
              <w:jc w:val="right"/>
              <w:rPr>
                <w:rFonts w:ascii="Times New Roman" w:eastAsia="Times New Roman" w:hAnsi="Times New Roman" w:cs="Times New Roman"/>
                <w:b/>
                <w:bCs/>
                <w:sz w:val="20"/>
                <w:szCs w:val="20"/>
              </w:rPr>
            </w:pPr>
            <w:r w:rsidRPr="00E75830">
              <w:rPr>
                <w:rFonts w:ascii="Times New Roman" w:hAnsi="Times New Roman" w:cs="Times New Roman"/>
                <w:sz w:val="20"/>
                <w:szCs w:val="20"/>
              </w:rPr>
              <w:t>-</w:t>
            </w:r>
          </w:p>
        </w:tc>
        <w:tc>
          <w:tcPr>
            <w:tcW w:w="1814" w:type="dxa"/>
            <w:vAlign w:val="bottom"/>
          </w:tcPr>
          <w:p w:rsidR="00A71998" w:rsidRPr="00E75830" w:rsidRDefault="00A71998" w:rsidP="005E674A">
            <w:pPr>
              <w:jc w:val="right"/>
              <w:rPr>
                <w:rFonts w:ascii="Times New Roman" w:eastAsia="Times New Roman" w:hAnsi="Times New Roman" w:cs="Times New Roman"/>
                <w:b/>
                <w:bCs/>
                <w:sz w:val="20"/>
                <w:szCs w:val="20"/>
              </w:rPr>
            </w:pPr>
            <w:r w:rsidRPr="00E75830">
              <w:rPr>
                <w:rFonts w:ascii="Times New Roman" w:hAnsi="Times New Roman" w:cs="Times New Roman"/>
                <w:sz w:val="20"/>
                <w:szCs w:val="20"/>
              </w:rPr>
              <w:t>-</w:t>
            </w:r>
          </w:p>
        </w:tc>
        <w:tc>
          <w:tcPr>
            <w:tcW w:w="1814" w:type="dxa"/>
            <w:vAlign w:val="bottom"/>
          </w:tcPr>
          <w:p w:rsidR="00A71998" w:rsidRDefault="00A71998" w:rsidP="005E674A">
            <w:pPr>
              <w:jc w:val="right"/>
              <w:rPr>
                <w:rFonts w:ascii="Times New Roman" w:eastAsia="Times New Roman" w:hAnsi="Times New Roman" w:cs="Times New Roman"/>
                <w:bCs/>
                <w:color w:val="000000" w:themeColor="text1"/>
                <w:sz w:val="20"/>
                <w:szCs w:val="20"/>
              </w:rPr>
            </w:pPr>
            <w:r w:rsidRPr="00DF6B01">
              <w:rPr>
                <w:rFonts w:ascii="Times New Roman" w:eastAsia="Times New Roman" w:hAnsi="Times New Roman" w:cs="Times New Roman"/>
                <w:bCs/>
                <w:color w:val="000000" w:themeColor="text1"/>
                <w:sz w:val="20"/>
                <w:szCs w:val="20"/>
              </w:rPr>
              <w:t>14 (2.7%)</w:t>
            </w:r>
            <w:r>
              <w:rPr>
                <w:rFonts w:ascii="Times New Roman" w:eastAsia="Times New Roman" w:hAnsi="Times New Roman" w:cs="Times New Roman"/>
                <w:bCs/>
                <w:color w:val="000000" w:themeColor="text1"/>
                <w:sz w:val="20"/>
                <w:szCs w:val="20"/>
              </w:rPr>
              <w:t>/</w:t>
            </w:r>
          </w:p>
          <w:p w:rsidR="00A71998" w:rsidRPr="00E75830" w:rsidRDefault="00A71998" w:rsidP="005E674A">
            <w:pPr>
              <w:jc w:val="right"/>
              <w:rPr>
                <w:rFonts w:ascii="Times New Roman" w:eastAsia="Times New Roman" w:hAnsi="Times New Roman" w:cs="Times New Roman"/>
                <w:bCs/>
                <w:color w:val="000000" w:themeColor="text1"/>
                <w:sz w:val="20"/>
                <w:szCs w:val="20"/>
              </w:rPr>
            </w:pPr>
            <w:r w:rsidRPr="00DF6B01">
              <w:rPr>
                <w:rFonts w:ascii="Times New Roman" w:eastAsia="Times New Roman" w:hAnsi="Times New Roman" w:cs="Times New Roman"/>
                <w:bCs/>
                <w:color w:val="000000" w:themeColor="text1"/>
                <w:sz w:val="20"/>
                <w:szCs w:val="20"/>
              </w:rPr>
              <w:t>19 (1.4%)</w:t>
            </w:r>
          </w:p>
        </w:tc>
        <w:tc>
          <w:tcPr>
            <w:tcW w:w="1814" w:type="dxa"/>
            <w:vAlign w:val="bottom"/>
          </w:tcPr>
          <w:p w:rsidR="00A71998" w:rsidRPr="008C1A55" w:rsidRDefault="00A71998" w:rsidP="005E674A">
            <w:pPr>
              <w:jc w:val="right"/>
              <w:rPr>
                <w:rFonts w:ascii="Times New Roman" w:eastAsia="Times New Roman" w:hAnsi="Times New Roman" w:cs="Times New Roman"/>
                <w:sz w:val="20"/>
                <w:szCs w:val="20"/>
              </w:rPr>
            </w:pPr>
            <w:r w:rsidRPr="008C1A55">
              <w:rPr>
                <w:rFonts w:ascii="Times New Roman" w:hAnsi="Times New Roman" w:cs="Times New Roman"/>
                <w:sz w:val="20"/>
                <w:szCs w:val="20"/>
              </w:rPr>
              <w:t>1.8</w:t>
            </w:r>
            <w:r>
              <w:rPr>
                <w:rFonts w:ascii="Times New Roman" w:hAnsi="Times New Roman" w:cs="Times New Roman"/>
                <w:sz w:val="20"/>
                <w:szCs w:val="20"/>
              </w:rPr>
              <w:t>8</w:t>
            </w:r>
            <w:r w:rsidRPr="008C1A55">
              <w:rPr>
                <w:rFonts w:ascii="Times New Roman" w:hAnsi="Times New Roman" w:cs="Times New Roman"/>
                <w:sz w:val="20"/>
                <w:szCs w:val="20"/>
              </w:rPr>
              <w:t xml:space="preserve"> (0.94, 3.7</w:t>
            </w:r>
            <w:r>
              <w:rPr>
                <w:rFonts w:ascii="Times New Roman" w:hAnsi="Times New Roman" w:cs="Times New Roman"/>
                <w:sz w:val="20"/>
                <w:szCs w:val="20"/>
              </w:rPr>
              <w:t>4</w:t>
            </w:r>
            <w:r w:rsidRPr="008C1A55">
              <w:rPr>
                <w:rFonts w:ascii="Times New Roman" w:hAnsi="Times New Roman" w:cs="Times New Roman"/>
                <w:sz w:val="20"/>
                <w:szCs w:val="20"/>
              </w:rPr>
              <w:t>)</w:t>
            </w:r>
          </w:p>
        </w:tc>
        <w:tc>
          <w:tcPr>
            <w:tcW w:w="1814" w:type="dxa"/>
            <w:vAlign w:val="bottom"/>
          </w:tcPr>
          <w:p w:rsidR="00A71998" w:rsidRPr="008C1A55" w:rsidRDefault="00A71998" w:rsidP="005E674A">
            <w:pPr>
              <w:jc w:val="right"/>
              <w:rPr>
                <w:rFonts w:ascii="Times New Roman" w:hAnsi="Times New Roman" w:cs="Times New Roman"/>
                <w:sz w:val="20"/>
                <w:szCs w:val="20"/>
              </w:rPr>
            </w:pPr>
            <w:r w:rsidRPr="008C1A55">
              <w:rPr>
                <w:rFonts w:ascii="Times New Roman" w:hAnsi="Times New Roman" w:cs="Times New Roman"/>
                <w:sz w:val="20"/>
                <w:szCs w:val="20"/>
              </w:rPr>
              <w:t>1.6</w:t>
            </w:r>
            <w:r>
              <w:rPr>
                <w:rFonts w:ascii="Times New Roman" w:hAnsi="Times New Roman" w:cs="Times New Roman"/>
                <w:sz w:val="20"/>
                <w:szCs w:val="20"/>
              </w:rPr>
              <w:t>1</w:t>
            </w:r>
            <w:r w:rsidRPr="008C1A55">
              <w:rPr>
                <w:rFonts w:ascii="Times New Roman" w:hAnsi="Times New Roman" w:cs="Times New Roman"/>
                <w:sz w:val="20"/>
                <w:szCs w:val="20"/>
              </w:rPr>
              <w:t xml:space="preserve"> (0.7</w:t>
            </w:r>
            <w:r>
              <w:rPr>
                <w:rFonts w:ascii="Times New Roman" w:hAnsi="Times New Roman" w:cs="Times New Roman"/>
                <w:sz w:val="20"/>
                <w:szCs w:val="20"/>
              </w:rPr>
              <w:t>4</w:t>
            </w:r>
            <w:r w:rsidRPr="008C1A55">
              <w:rPr>
                <w:rFonts w:ascii="Times New Roman" w:hAnsi="Times New Roman" w:cs="Times New Roman"/>
                <w:sz w:val="20"/>
                <w:szCs w:val="20"/>
              </w:rPr>
              <w:t>, 3.</w:t>
            </w:r>
            <w:r>
              <w:rPr>
                <w:rFonts w:ascii="Times New Roman" w:hAnsi="Times New Roman" w:cs="Times New Roman"/>
                <w:sz w:val="20"/>
                <w:szCs w:val="20"/>
              </w:rPr>
              <w:t>50</w:t>
            </w:r>
            <w:r w:rsidRPr="008C1A55">
              <w:rPr>
                <w:rFonts w:ascii="Times New Roman" w:hAnsi="Times New Roman" w:cs="Times New Roman"/>
                <w:sz w:val="20"/>
                <w:szCs w:val="20"/>
              </w:rPr>
              <w:t>)</w:t>
            </w:r>
          </w:p>
        </w:tc>
      </w:tr>
      <w:tr w:rsidR="00A71998" w:rsidRPr="004271C3" w:rsidTr="005E674A">
        <w:trPr>
          <w:trHeight w:hRule="exact" w:val="567"/>
        </w:trPr>
        <w:tc>
          <w:tcPr>
            <w:tcW w:w="3120" w:type="dxa"/>
            <w:shd w:val="clear" w:color="auto" w:fill="auto"/>
            <w:noWrap/>
            <w:vAlign w:val="bottom"/>
          </w:tcPr>
          <w:p w:rsidR="00A71998" w:rsidRPr="005D7BBE" w:rsidRDefault="00A71998" w:rsidP="005E674A">
            <w:pPr>
              <w:keepNext/>
              <w:keepLines/>
              <w:outlineLvl w:val="5"/>
              <w:rPr>
                <w:rFonts w:ascii="Times New Roman" w:hAnsi="Times New Roman" w:cs="Times New Roman"/>
                <w:sz w:val="20"/>
                <w:szCs w:val="20"/>
                <w:lang w:val="en-US"/>
              </w:rPr>
            </w:pPr>
            <w:r>
              <w:rPr>
                <w:rFonts w:ascii="Times New Roman" w:hAnsi="Times New Roman" w:cs="Times New Roman"/>
                <w:sz w:val="20"/>
                <w:szCs w:val="20"/>
                <w:lang w:val="en-US"/>
              </w:rPr>
              <w:t>ADHD</w:t>
            </w:r>
          </w:p>
        </w:tc>
        <w:tc>
          <w:tcPr>
            <w:tcW w:w="1814" w:type="dxa"/>
            <w:vAlign w:val="bottom"/>
          </w:tcPr>
          <w:p w:rsidR="00A71998" w:rsidRDefault="00A71998" w:rsidP="005E674A">
            <w:pPr>
              <w:ind w:left="1440" w:hanging="1440"/>
              <w:jc w:val="right"/>
              <w:rPr>
                <w:rFonts w:ascii="Times New Roman" w:eastAsia="Times New Roman" w:hAnsi="Times New Roman" w:cs="Times New Roman"/>
                <w:sz w:val="20"/>
                <w:szCs w:val="20"/>
              </w:rPr>
            </w:pPr>
            <w:r w:rsidRPr="00DE3988">
              <w:rPr>
                <w:rFonts w:ascii="Times New Roman" w:eastAsia="Times New Roman" w:hAnsi="Times New Roman" w:cs="Times New Roman"/>
                <w:sz w:val="20"/>
                <w:szCs w:val="20"/>
              </w:rPr>
              <w:t>1 (2.1%)</w:t>
            </w:r>
            <w:r>
              <w:rPr>
                <w:rFonts w:ascii="Times New Roman" w:eastAsia="Times New Roman" w:hAnsi="Times New Roman" w:cs="Times New Roman"/>
                <w:sz w:val="20"/>
                <w:szCs w:val="20"/>
              </w:rPr>
              <w:t>/</w:t>
            </w:r>
          </w:p>
          <w:p w:rsidR="00A71998" w:rsidRPr="0065662A" w:rsidRDefault="00A71998" w:rsidP="005E674A">
            <w:pPr>
              <w:ind w:left="1440" w:hanging="1440"/>
              <w:jc w:val="right"/>
              <w:rPr>
                <w:rFonts w:ascii="Times New Roman" w:eastAsia="Times New Roman" w:hAnsi="Times New Roman" w:cs="Times New Roman"/>
                <w:sz w:val="20"/>
                <w:szCs w:val="20"/>
              </w:rPr>
            </w:pPr>
            <w:r w:rsidRPr="00DE3988">
              <w:rPr>
                <w:rFonts w:ascii="Times New Roman" w:eastAsia="Times New Roman" w:hAnsi="Times New Roman" w:cs="Times New Roman"/>
                <w:sz w:val="20"/>
                <w:szCs w:val="20"/>
              </w:rPr>
              <w:t>7 (1.3%)</w:t>
            </w:r>
          </w:p>
        </w:tc>
        <w:tc>
          <w:tcPr>
            <w:tcW w:w="1814" w:type="dxa"/>
            <w:vAlign w:val="bottom"/>
          </w:tcPr>
          <w:p w:rsidR="00A71998" w:rsidRPr="00E75830" w:rsidRDefault="00A71998" w:rsidP="005E674A">
            <w:pPr>
              <w:jc w:val="right"/>
              <w:rPr>
                <w:rFonts w:ascii="Times New Roman" w:eastAsia="Times New Roman" w:hAnsi="Times New Roman" w:cs="Times New Roman"/>
                <w:b/>
                <w:bCs/>
                <w:sz w:val="20"/>
                <w:szCs w:val="20"/>
              </w:rPr>
            </w:pPr>
            <w:r w:rsidRPr="00E75830">
              <w:rPr>
                <w:rFonts w:ascii="Times New Roman" w:hAnsi="Times New Roman" w:cs="Times New Roman"/>
                <w:sz w:val="20"/>
                <w:szCs w:val="20"/>
              </w:rPr>
              <w:t>-</w:t>
            </w:r>
          </w:p>
        </w:tc>
        <w:tc>
          <w:tcPr>
            <w:tcW w:w="1814" w:type="dxa"/>
            <w:vAlign w:val="bottom"/>
          </w:tcPr>
          <w:p w:rsidR="00A71998" w:rsidRPr="00E75830" w:rsidRDefault="00A71998" w:rsidP="005E674A">
            <w:pPr>
              <w:jc w:val="right"/>
              <w:rPr>
                <w:rFonts w:ascii="Times New Roman" w:eastAsia="Times New Roman" w:hAnsi="Times New Roman" w:cs="Times New Roman"/>
                <w:b/>
                <w:bCs/>
                <w:sz w:val="20"/>
                <w:szCs w:val="20"/>
              </w:rPr>
            </w:pPr>
            <w:r w:rsidRPr="00E75830">
              <w:rPr>
                <w:rFonts w:ascii="Times New Roman" w:hAnsi="Times New Roman" w:cs="Times New Roman"/>
                <w:sz w:val="20"/>
                <w:szCs w:val="20"/>
              </w:rPr>
              <w:t>-</w:t>
            </w:r>
          </w:p>
        </w:tc>
        <w:tc>
          <w:tcPr>
            <w:tcW w:w="1814" w:type="dxa"/>
            <w:vAlign w:val="bottom"/>
          </w:tcPr>
          <w:p w:rsidR="00A71998" w:rsidRDefault="00A71998" w:rsidP="005E674A">
            <w:pPr>
              <w:jc w:val="right"/>
              <w:rPr>
                <w:rFonts w:ascii="Times New Roman" w:eastAsia="Times New Roman" w:hAnsi="Times New Roman" w:cs="Times New Roman"/>
                <w:bCs/>
                <w:sz w:val="20"/>
                <w:szCs w:val="20"/>
              </w:rPr>
            </w:pPr>
            <w:r w:rsidRPr="00DF6B01">
              <w:rPr>
                <w:rFonts w:ascii="Times New Roman" w:eastAsia="Times New Roman" w:hAnsi="Times New Roman" w:cs="Times New Roman"/>
                <w:bCs/>
                <w:sz w:val="20"/>
                <w:szCs w:val="20"/>
              </w:rPr>
              <w:t>17 (3.2%)</w:t>
            </w:r>
            <w:r>
              <w:rPr>
                <w:rFonts w:ascii="Times New Roman" w:eastAsia="Times New Roman" w:hAnsi="Times New Roman" w:cs="Times New Roman"/>
                <w:bCs/>
                <w:sz w:val="20"/>
                <w:szCs w:val="20"/>
              </w:rPr>
              <w:t>/</w:t>
            </w:r>
          </w:p>
          <w:p w:rsidR="00A71998" w:rsidRPr="00E75830" w:rsidRDefault="00A71998" w:rsidP="005E674A">
            <w:pPr>
              <w:jc w:val="right"/>
              <w:rPr>
                <w:rFonts w:ascii="Times New Roman" w:eastAsia="Times New Roman" w:hAnsi="Times New Roman" w:cs="Times New Roman"/>
                <w:bCs/>
                <w:sz w:val="20"/>
                <w:szCs w:val="20"/>
              </w:rPr>
            </w:pPr>
            <w:r w:rsidRPr="00DF6B01">
              <w:rPr>
                <w:rFonts w:ascii="Times New Roman" w:eastAsia="Times New Roman" w:hAnsi="Times New Roman" w:cs="Times New Roman"/>
                <w:bCs/>
                <w:sz w:val="20"/>
                <w:szCs w:val="20"/>
              </w:rPr>
              <w:t>24 (1.8%)</w:t>
            </w:r>
          </w:p>
        </w:tc>
        <w:tc>
          <w:tcPr>
            <w:tcW w:w="1814" w:type="dxa"/>
            <w:vAlign w:val="bottom"/>
          </w:tcPr>
          <w:p w:rsidR="00A71998" w:rsidRPr="008C1A55" w:rsidRDefault="00A71998" w:rsidP="005E674A">
            <w:pPr>
              <w:jc w:val="right"/>
              <w:rPr>
                <w:rFonts w:ascii="Times New Roman" w:eastAsia="Times New Roman" w:hAnsi="Times New Roman" w:cs="Times New Roman"/>
                <w:sz w:val="20"/>
                <w:szCs w:val="20"/>
              </w:rPr>
            </w:pPr>
            <w:r w:rsidRPr="008C1A55">
              <w:rPr>
                <w:rFonts w:ascii="Times New Roman" w:hAnsi="Times New Roman" w:cs="Times New Roman"/>
                <w:sz w:val="20"/>
                <w:szCs w:val="20"/>
              </w:rPr>
              <w:t>1.81 (0.9</w:t>
            </w:r>
            <w:r>
              <w:rPr>
                <w:rFonts w:ascii="Times New Roman" w:hAnsi="Times New Roman" w:cs="Times New Roman"/>
                <w:sz w:val="20"/>
                <w:szCs w:val="20"/>
              </w:rPr>
              <w:t>8</w:t>
            </w:r>
            <w:r w:rsidRPr="008C1A55">
              <w:rPr>
                <w:rFonts w:ascii="Times New Roman" w:hAnsi="Times New Roman" w:cs="Times New Roman"/>
                <w:sz w:val="20"/>
                <w:szCs w:val="20"/>
              </w:rPr>
              <w:t>, 3.35)</w:t>
            </w:r>
          </w:p>
        </w:tc>
        <w:tc>
          <w:tcPr>
            <w:tcW w:w="1814" w:type="dxa"/>
            <w:vAlign w:val="bottom"/>
          </w:tcPr>
          <w:p w:rsidR="00A71998" w:rsidRPr="008C1A55" w:rsidRDefault="00A71998" w:rsidP="005E674A">
            <w:pPr>
              <w:jc w:val="right"/>
              <w:rPr>
                <w:rFonts w:ascii="Times New Roman" w:hAnsi="Times New Roman" w:cs="Times New Roman"/>
                <w:sz w:val="20"/>
                <w:szCs w:val="20"/>
              </w:rPr>
            </w:pPr>
            <w:r w:rsidRPr="008C1A55">
              <w:rPr>
                <w:rFonts w:ascii="Times New Roman" w:hAnsi="Times New Roman" w:cs="Times New Roman"/>
                <w:sz w:val="20"/>
                <w:szCs w:val="20"/>
              </w:rPr>
              <w:t>2.04 (0.9</w:t>
            </w:r>
            <w:r>
              <w:rPr>
                <w:rFonts w:ascii="Times New Roman" w:hAnsi="Times New Roman" w:cs="Times New Roman"/>
                <w:sz w:val="20"/>
                <w:szCs w:val="20"/>
              </w:rPr>
              <w:t>9</w:t>
            </w:r>
            <w:r w:rsidRPr="008C1A55">
              <w:rPr>
                <w:rFonts w:ascii="Times New Roman" w:hAnsi="Times New Roman" w:cs="Times New Roman"/>
                <w:sz w:val="20"/>
                <w:szCs w:val="20"/>
              </w:rPr>
              <w:t>, 4.22)</w:t>
            </w:r>
          </w:p>
        </w:tc>
      </w:tr>
      <w:tr w:rsidR="00A71998" w:rsidRPr="004271C3" w:rsidTr="005E674A">
        <w:trPr>
          <w:trHeight w:hRule="exact" w:val="567"/>
        </w:trPr>
        <w:tc>
          <w:tcPr>
            <w:tcW w:w="3120" w:type="dxa"/>
            <w:shd w:val="clear" w:color="auto" w:fill="auto"/>
            <w:noWrap/>
            <w:vAlign w:val="bottom"/>
          </w:tcPr>
          <w:p w:rsidR="00A71998" w:rsidRPr="005D7BBE" w:rsidRDefault="00A71998" w:rsidP="005E674A">
            <w:pPr>
              <w:keepNext/>
              <w:keepLines/>
              <w:outlineLvl w:val="5"/>
              <w:rPr>
                <w:rFonts w:ascii="Times New Roman" w:hAnsi="Times New Roman" w:cs="Times New Roman"/>
                <w:sz w:val="20"/>
                <w:szCs w:val="20"/>
                <w:lang w:val="en-US"/>
              </w:rPr>
            </w:pPr>
            <w:r>
              <w:rPr>
                <w:rFonts w:ascii="Times New Roman" w:hAnsi="Times New Roman" w:cs="Times New Roman"/>
                <w:sz w:val="20"/>
                <w:szCs w:val="20"/>
                <w:lang w:val="en-US"/>
              </w:rPr>
              <w:t>Other behavioral and emotional disorders with onset in childhood</w:t>
            </w:r>
          </w:p>
        </w:tc>
        <w:tc>
          <w:tcPr>
            <w:tcW w:w="1814" w:type="dxa"/>
            <w:vAlign w:val="bottom"/>
          </w:tcPr>
          <w:p w:rsidR="00A71998" w:rsidRDefault="00A71998" w:rsidP="005E674A">
            <w:pPr>
              <w:ind w:left="1440" w:hanging="1440"/>
              <w:jc w:val="right"/>
              <w:rPr>
                <w:rFonts w:ascii="Times New Roman" w:eastAsia="Times New Roman" w:hAnsi="Times New Roman" w:cs="Times New Roman"/>
                <w:sz w:val="20"/>
                <w:szCs w:val="20"/>
              </w:rPr>
            </w:pPr>
            <w:r w:rsidRPr="00DE3988">
              <w:rPr>
                <w:rFonts w:ascii="Times New Roman" w:eastAsia="Times New Roman" w:hAnsi="Times New Roman" w:cs="Times New Roman"/>
                <w:sz w:val="20"/>
                <w:szCs w:val="20"/>
              </w:rPr>
              <w:t>0 (0.0%)</w:t>
            </w:r>
            <w:r>
              <w:rPr>
                <w:rFonts w:ascii="Times New Roman" w:eastAsia="Times New Roman" w:hAnsi="Times New Roman" w:cs="Times New Roman"/>
                <w:sz w:val="20"/>
                <w:szCs w:val="20"/>
              </w:rPr>
              <w:t>/</w:t>
            </w:r>
          </w:p>
          <w:p w:rsidR="00A71998" w:rsidRPr="0065662A" w:rsidRDefault="00A71998" w:rsidP="005E674A">
            <w:pPr>
              <w:ind w:left="1440" w:hanging="1440"/>
              <w:jc w:val="right"/>
              <w:rPr>
                <w:rFonts w:ascii="Times New Roman" w:eastAsia="Times New Roman" w:hAnsi="Times New Roman" w:cs="Times New Roman"/>
                <w:sz w:val="20"/>
                <w:szCs w:val="20"/>
              </w:rPr>
            </w:pPr>
            <w:r w:rsidRPr="00DE3988">
              <w:rPr>
                <w:rFonts w:ascii="Times New Roman" w:eastAsia="Times New Roman" w:hAnsi="Times New Roman" w:cs="Times New Roman"/>
                <w:sz w:val="20"/>
                <w:szCs w:val="20"/>
              </w:rPr>
              <w:t>5 (0.9%)</w:t>
            </w:r>
          </w:p>
        </w:tc>
        <w:tc>
          <w:tcPr>
            <w:tcW w:w="1814" w:type="dxa"/>
            <w:vAlign w:val="bottom"/>
          </w:tcPr>
          <w:p w:rsidR="00A71998" w:rsidRPr="00E75830" w:rsidRDefault="00A71998" w:rsidP="005E674A">
            <w:pPr>
              <w:jc w:val="right"/>
              <w:rPr>
                <w:rFonts w:ascii="Times New Roman" w:eastAsia="Times New Roman" w:hAnsi="Times New Roman" w:cs="Times New Roman"/>
                <w:bCs/>
                <w:sz w:val="20"/>
                <w:szCs w:val="20"/>
              </w:rPr>
            </w:pPr>
            <w:r w:rsidRPr="00E75830">
              <w:rPr>
                <w:rFonts w:ascii="Times New Roman" w:hAnsi="Times New Roman" w:cs="Times New Roman"/>
                <w:bCs/>
                <w:sz w:val="20"/>
                <w:szCs w:val="20"/>
              </w:rPr>
              <w:t>-</w:t>
            </w:r>
          </w:p>
        </w:tc>
        <w:tc>
          <w:tcPr>
            <w:tcW w:w="1814" w:type="dxa"/>
            <w:vAlign w:val="bottom"/>
          </w:tcPr>
          <w:p w:rsidR="00A71998" w:rsidRPr="00E75830" w:rsidRDefault="00A71998" w:rsidP="005E674A">
            <w:pPr>
              <w:jc w:val="right"/>
              <w:rPr>
                <w:rFonts w:ascii="Times New Roman" w:eastAsia="Times New Roman" w:hAnsi="Times New Roman" w:cs="Times New Roman"/>
                <w:b/>
                <w:bCs/>
                <w:sz w:val="20"/>
                <w:szCs w:val="20"/>
              </w:rPr>
            </w:pPr>
            <w:r w:rsidRPr="00E75830">
              <w:rPr>
                <w:rFonts w:ascii="Times New Roman" w:hAnsi="Times New Roman" w:cs="Times New Roman"/>
                <w:sz w:val="20"/>
                <w:szCs w:val="20"/>
              </w:rPr>
              <w:t>-</w:t>
            </w:r>
          </w:p>
        </w:tc>
        <w:tc>
          <w:tcPr>
            <w:tcW w:w="1814" w:type="dxa"/>
            <w:vAlign w:val="bottom"/>
          </w:tcPr>
          <w:p w:rsidR="00A71998" w:rsidRDefault="00A71998" w:rsidP="005E674A">
            <w:pPr>
              <w:jc w:val="right"/>
              <w:rPr>
                <w:rFonts w:ascii="Times New Roman" w:eastAsia="Times New Roman" w:hAnsi="Times New Roman" w:cs="Times New Roman"/>
                <w:bCs/>
                <w:sz w:val="20"/>
                <w:szCs w:val="20"/>
              </w:rPr>
            </w:pPr>
            <w:r w:rsidRPr="00DF6B01">
              <w:rPr>
                <w:rFonts w:ascii="Times New Roman" w:eastAsia="Times New Roman" w:hAnsi="Times New Roman" w:cs="Times New Roman"/>
                <w:bCs/>
                <w:sz w:val="20"/>
                <w:szCs w:val="20"/>
              </w:rPr>
              <w:t>18 (3.4%)</w:t>
            </w:r>
            <w:r>
              <w:rPr>
                <w:rFonts w:ascii="Times New Roman" w:eastAsia="Times New Roman" w:hAnsi="Times New Roman" w:cs="Times New Roman"/>
                <w:bCs/>
                <w:sz w:val="20"/>
                <w:szCs w:val="20"/>
              </w:rPr>
              <w:t>/</w:t>
            </w:r>
          </w:p>
          <w:p w:rsidR="00A71998" w:rsidRPr="00E75830" w:rsidRDefault="00A71998" w:rsidP="005E674A">
            <w:pPr>
              <w:jc w:val="right"/>
              <w:rPr>
                <w:rFonts w:ascii="Times New Roman" w:eastAsia="Times New Roman" w:hAnsi="Times New Roman" w:cs="Times New Roman"/>
                <w:bCs/>
                <w:sz w:val="20"/>
                <w:szCs w:val="20"/>
              </w:rPr>
            </w:pPr>
            <w:r w:rsidRPr="00DF6B01">
              <w:rPr>
                <w:rFonts w:ascii="Times New Roman" w:eastAsia="Times New Roman" w:hAnsi="Times New Roman" w:cs="Times New Roman"/>
                <w:bCs/>
                <w:sz w:val="20"/>
                <w:szCs w:val="20"/>
              </w:rPr>
              <w:t>32 (2.4%)</w:t>
            </w:r>
          </w:p>
        </w:tc>
        <w:tc>
          <w:tcPr>
            <w:tcW w:w="1814" w:type="dxa"/>
            <w:vAlign w:val="bottom"/>
          </w:tcPr>
          <w:p w:rsidR="00A71998" w:rsidRPr="008C1A55" w:rsidRDefault="00A71998" w:rsidP="005E674A">
            <w:pPr>
              <w:jc w:val="right"/>
              <w:rPr>
                <w:rFonts w:ascii="Times New Roman" w:eastAsia="Times New Roman" w:hAnsi="Times New Roman" w:cs="Times New Roman"/>
                <w:sz w:val="20"/>
                <w:szCs w:val="20"/>
              </w:rPr>
            </w:pPr>
            <w:r w:rsidRPr="008C1A55">
              <w:rPr>
                <w:rFonts w:ascii="Times New Roman" w:hAnsi="Times New Roman" w:cs="Times New Roman"/>
                <w:sz w:val="20"/>
                <w:szCs w:val="20"/>
              </w:rPr>
              <w:t>1.45 (0.8</w:t>
            </w:r>
            <w:r>
              <w:rPr>
                <w:rFonts w:ascii="Times New Roman" w:hAnsi="Times New Roman" w:cs="Times New Roman"/>
                <w:sz w:val="20"/>
                <w:szCs w:val="20"/>
              </w:rPr>
              <w:t>2</w:t>
            </w:r>
            <w:r w:rsidRPr="008C1A55">
              <w:rPr>
                <w:rFonts w:ascii="Times New Roman" w:hAnsi="Times New Roman" w:cs="Times New Roman"/>
                <w:sz w:val="20"/>
                <w:szCs w:val="20"/>
              </w:rPr>
              <w:t>, 2.5</w:t>
            </w:r>
            <w:r>
              <w:rPr>
                <w:rFonts w:ascii="Times New Roman" w:hAnsi="Times New Roman" w:cs="Times New Roman"/>
                <w:sz w:val="20"/>
                <w:szCs w:val="20"/>
              </w:rPr>
              <w:t>9</w:t>
            </w:r>
            <w:r w:rsidRPr="008C1A55">
              <w:rPr>
                <w:rFonts w:ascii="Times New Roman" w:hAnsi="Times New Roman" w:cs="Times New Roman"/>
                <w:sz w:val="20"/>
                <w:szCs w:val="20"/>
              </w:rPr>
              <w:t>)</w:t>
            </w:r>
          </w:p>
        </w:tc>
        <w:tc>
          <w:tcPr>
            <w:tcW w:w="1814" w:type="dxa"/>
            <w:vAlign w:val="bottom"/>
          </w:tcPr>
          <w:p w:rsidR="00A71998" w:rsidRPr="008C1A55" w:rsidRDefault="00A71998" w:rsidP="005E674A">
            <w:pPr>
              <w:jc w:val="right"/>
              <w:rPr>
                <w:rFonts w:ascii="Times New Roman" w:hAnsi="Times New Roman" w:cs="Times New Roman"/>
                <w:sz w:val="20"/>
                <w:szCs w:val="20"/>
              </w:rPr>
            </w:pPr>
            <w:r w:rsidRPr="008C1A55">
              <w:rPr>
                <w:rFonts w:ascii="Times New Roman" w:hAnsi="Times New Roman" w:cs="Times New Roman"/>
                <w:sz w:val="20"/>
                <w:szCs w:val="20"/>
              </w:rPr>
              <w:t>1.49 (0.82, 2.7</w:t>
            </w:r>
            <w:r>
              <w:rPr>
                <w:rFonts w:ascii="Times New Roman" w:hAnsi="Times New Roman" w:cs="Times New Roman"/>
                <w:sz w:val="20"/>
                <w:szCs w:val="20"/>
              </w:rPr>
              <w:t>1</w:t>
            </w:r>
            <w:r w:rsidRPr="008C1A55">
              <w:rPr>
                <w:rFonts w:ascii="Times New Roman" w:hAnsi="Times New Roman" w:cs="Times New Roman"/>
                <w:sz w:val="20"/>
                <w:szCs w:val="20"/>
              </w:rPr>
              <w:t>)</w:t>
            </w:r>
          </w:p>
        </w:tc>
      </w:tr>
      <w:tr w:rsidR="00A71998" w:rsidRPr="004271C3" w:rsidTr="005E674A">
        <w:trPr>
          <w:trHeight w:hRule="exact" w:val="567"/>
        </w:trPr>
        <w:tc>
          <w:tcPr>
            <w:tcW w:w="3120" w:type="dxa"/>
            <w:shd w:val="clear" w:color="auto" w:fill="auto"/>
            <w:noWrap/>
            <w:vAlign w:val="bottom"/>
          </w:tcPr>
          <w:p w:rsidR="00A71998" w:rsidRPr="004271C3" w:rsidRDefault="00A71998" w:rsidP="005E674A">
            <w:pPr>
              <w:rPr>
                <w:rFonts w:ascii="Times New Roman" w:eastAsia="Times New Roman" w:hAnsi="Times New Roman" w:cs="Times New Roman"/>
                <w:bCs/>
                <w:sz w:val="20"/>
                <w:szCs w:val="20"/>
              </w:rPr>
            </w:pPr>
            <w:r w:rsidRPr="004271C3">
              <w:rPr>
                <w:rFonts w:ascii="Times New Roman" w:hAnsi="Times New Roman" w:cs="Times New Roman"/>
                <w:sz w:val="20"/>
                <w:szCs w:val="20"/>
              </w:rPr>
              <w:t>Specific learning disorder</w:t>
            </w:r>
          </w:p>
        </w:tc>
        <w:tc>
          <w:tcPr>
            <w:tcW w:w="1814" w:type="dxa"/>
            <w:vAlign w:val="bottom"/>
          </w:tcPr>
          <w:p w:rsidR="00A71998" w:rsidRDefault="00A71998" w:rsidP="005E674A">
            <w:pPr>
              <w:ind w:left="1440" w:hanging="1440"/>
              <w:jc w:val="right"/>
              <w:rPr>
                <w:rFonts w:ascii="Times New Roman" w:eastAsia="Times New Roman" w:hAnsi="Times New Roman" w:cs="Times New Roman"/>
                <w:sz w:val="20"/>
                <w:szCs w:val="20"/>
              </w:rPr>
            </w:pPr>
            <w:r w:rsidRPr="00DE3988">
              <w:rPr>
                <w:rFonts w:ascii="Times New Roman" w:eastAsia="Times New Roman" w:hAnsi="Times New Roman" w:cs="Times New Roman"/>
                <w:sz w:val="20"/>
                <w:szCs w:val="20"/>
              </w:rPr>
              <w:t>0 (0.0%)</w:t>
            </w:r>
            <w:r>
              <w:rPr>
                <w:rFonts w:ascii="Times New Roman" w:eastAsia="Times New Roman" w:hAnsi="Times New Roman" w:cs="Times New Roman"/>
                <w:sz w:val="20"/>
                <w:szCs w:val="20"/>
              </w:rPr>
              <w:t>/</w:t>
            </w:r>
          </w:p>
          <w:p w:rsidR="00A71998" w:rsidRPr="0065662A" w:rsidRDefault="00A71998" w:rsidP="005E674A">
            <w:pPr>
              <w:ind w:left="1440" w:hanging="1440"/>
              <w:jc w:val="right"/>
              <w:rPr>
                <w:rFonts w:ascii="Times New Roman" w:eastAsia="Times New Roman" w:hAnsi="Times New Roman" w:cs="Times New Roman"/>
                <w:sz w:val="20"/>
                <w:szCs w:val="20"/>
              </w:rPr>
            </w:pPr>
            <w:r w:rsidRPr="00DE3988">
              <w:rPr>
                <w:rFonts w:ascii="Times New Roman" w:eastAsia="Times New Roman" w:hAnsi="Times New Roman" w:cs="Times New Roman"/>
                <w:sz w:val="20"/>
                <w:szCs w:val="20"/>
              </w:rPr>
              <w:t>2 (0.4%)</w:t>
            </w:r>
          </w:p>
        </w:tc>
        <w:tc>
          <w:tcPr>
            <w:tcW w:w="1814" w:type="dxa"/>
            <w:vAlign w:val="bottom"/>
          </w:tcPr>
          <w:p w:rsidR="00A71998" w:rsidRPr="00E75830" w:rsidRDefault="00A71998" w:rsidP="005E674A">
            <w:pPr>
              <w:ind w:left="1440" w:hanging="1440"/>
              <w:jc w:val="right"/>
              <w:rPr>
                <w:rFonts w:ascii="Times New Roman" w:eastAsia="Times New Roman" w:hAnsi="Times New Roman" w:cs="Times New Roman"/>
                <w:sz w:val="20"/>
                <w:szCs w:val="20"/>
              </w:rPr>
            </w:pPr>
            <w:r w:rsidRPr="00E75830">
              <w:rPr>
                <w:rFonts w:ascii="Times New Roman" w:eastAsia="Times New Roman" w:hAnsi="Times New Roman" w:cs="Times New Roman"/>
                <w:sz w:val="20"/>
                <w:szCs w:val="20"/>
              </w:rPr>
              <w:t>-</w:t>
            </w:r>
          </w:p>
        </w:tc>
        <w:tc>
          <w:tcPr>
            <w:tcW w:w="1814" w:type="dxa"/>
            <w:vAlign w:val="bottom"/>
          </w:tcPr>
          <w:p w:rsidR="00A71998" w:rsidRPr="00E75830" w:rsidRDefault="00A71998" w:rsidP="005E674A">
            <w:pPr>
              <w:ind w:left="1440" w:hanging="1440"/>
              <w:jc w:val="right"/>
              <w:rPr>
                <w:rFonts w:ascii="Times New Roman" w:eastAsia="Times New Roman" w:hAnsi="Times New Roman" w:cs="Times New Roman"/>
                <w:sz w:val="20"/>
                <w:szCs w:val="20"/>
              </w:rPr>
            </w:pPr>
            <w:r w:rsidRPr="00E75830">
              <w:rPr>
                <w:rFonts w:ascii="Times New Roman" w:eastAsia="Times New Roman" w:hAnsi="Times New Roman" w:cs="Times New Roman"/>
                <w:sz w:val="20"/>
                <w:szCs w:val="20"/>
              </w:rPr>
              <w:t>-</w:t>
            </w:r>
          </w:p>
        </w:tc>
        <w:tc>
          <w:tcPr>
            <w:tcW w:w="1814" w:type="dxa"/>
            <w:vAlign w:val="bottom"/>
          </w:tcPr>
          <w:p w:rsidR="00A71998" w:rsidRDefault="00A71998" w:rsidP="005E674A">
            <w:pPr>
              <w:jc w:val="right"/>
              <w:rPr>
                <w:rFonts w:ascii="Times New Roman" w:eastAsia="Times New Roman" w:hAnsi="Times New Roman" w:cs="Times New Roman"/>
                <w:sz w:val="20"/>
                <w:szCs w:val="20"/>
              </w:rPr>
            </w:pPr>
            <w:r w:rsidRPr="00DF6B01">
              <w:rPr>
                <w:rFonts w:ascii="Times New Roman" w:eastAsia="Times New Roman" w:hAnsi="Times New Roman" w:cs="Times New Roman"/>
                <w:sz w:val="20"/>
                <w:szCs w:val="20"/>
              </w:rPr>
              <w:t>1 (0.2%)</w:t>
            </w:r>
            <w:r>
              <w:rPr>
                <w:rFonts w:ascii="Times New Roman" w:eastAsia="Times New Roman" w:hAnsi="Times New Roman" w:cs="Times New Roman"/>
                <w:sz w:val="20"/>
                <w:szCs w:val="20"/>
              </w:rPr>
              <w:t>/</w:t>
            </w:r>
          </w:p>
          <w:p w:rsidR="00A71998" w:rsidRPr="00E75830" w:rsidRDefault="00A71998" w:rsidP="005E674A">
            <w:pPr>
              <w:jc w:val="right"/>
              <w:rPr>
                <w:rFonts w:ascii="Times New Roman" w:eastAsia="Times New Roman" w:hAnsi="Times New Roman" w:cs="Times New Roman"/>
                <w:sz w:val="20"/>
                <w:szCs w:val="20"/>
              </w:rPr>
            </w:pPr>
            <w:r w:rsidRPr="00DF6B01">
              <w:rPr>
                <w:rFonts w:ascii="Times New Roman" w:eastAsia="Times New Roman" w:hAnsi="Times New Roman" w:cs="Times New Roman"/>
                <w:sz w:val="20"/>
                <w:szCs w:val="20"/>
              </w:rPr>
              <w:t>7 (0.5%)</w:t>
            </w:r>
          </w:p>
        </w:tc>
        <w:tc>
          <w:tcPr>
            <w:tcW w:w="1814" w:type="dxa"/>
            <w:vAlign w:val="bottom"/>
          </w:tcPr>
          <w:p w:rsidR="00A71998" w:rsidRPr="008C1A55" w:rsidRDefault="00A71998" w:rsidP="005E674A">
            <w:pPr>
              <w:jc w:val="right"/>
              <w:rPr>
                <w:rFonts w:ascii="Times New Roman" w:eastAsia="Times New Roman" w:hAnsi="Times New Roman" w:cs="Times New Roman"/>
                <w:sz w:val="20"/>
                <w:szCs w:val="20"/>
              </w:rPr>
            </w:pPr>
            <w:r w:rsidRPr="008C1A55">
              <w:rPr>
                <w:rFonts w:ascii="Times New Roman" w:hAnsi="Times New Roman" w:cs="Times New Roman"/>
                <w:sz w:val="20"/>
                <w:szCs w:val="20"/>
              </w:rPr>
              <w:t>0.3</w:t>
            </w:r>
            <w:r>
              <w:rPr>
                <w:rFonts w:ascii="Times New Roman" w:hAnsi="Times New Roman" w:cs="Times New Roman"/>
                <w:sz w:val="20"/>
                <w:szCs w:val="20"/>
              </w:rPr>
              <w:t>7</w:t>
            </w:r>
            <w:r w:rsidRPr="008C1A55">
              <w:rPr>
                <w:rFonts w:ascii="Times New Roman" w:hAnsi="Times New Roman" w:cs="Times New Roman"/>
                <w:sz w:val="20"/>
                <w:szCs w:val="20"/>
              </w:rPr>
              <w:t xml:space="preserve"> (0.0</w:t>
            </w:r>
            <w:r>
              <w:rPr>
                <w:rFonts w:ascii="Times New Roman" w:hAnsi="Times New Roman" w:cs="Times New Roman"/>
                <w:sz w:val="20"/>
                <w:szCs w:val="20"/>
              </w:rPr>
              <w:t>5</w:t>
            </w:r>
            <w:r w:rsidRPr="008C1A55">
              <w:rPr>
                <w:rFonts w:ascii="Times New Roman" w:hAnsi="Times New Roman" w:cs="Times New Roman"/>
                <w:sz w:val="20"/>
                <w:szCs w:val="20"/>
              </w:rPr>
              <w:t>, 2.9</w:t>
            </w:r>
            <w:r>
              <w:rPr>
                <w:rFonts w:ascii="Times New Roman" w:hAnsi="Times New Roman" w:cs="Times New Roman"/>
                <w:sz w:val="20"/>
                <w:szCs w:val="20"/>
              </w:rPr>
              <w:t>5</w:t>
            </w:r>
            <w:r w:rsidRPr="008C1A55">
              <w:rPr>
                <w:rFonts w:ascii="Times New Roman" w:hAnsi="Times New Roman" w:cs="Times New Roman"/>
                <w:sz w:val="20"/>
                <w:szCs w:val="20"/>
              </w:rPr>
              <w:t>)</w:t>
            </w:r>
          </w:p>
        </w:tc>
        <w:tc>
          <w:tcPr>
            <w:tcW w:w="1814" w:type="dxa"/>
            <w:vAlign w:val="bottom"/>
          </w:tcPr>
          <w:p w:rsidR="00A71998" w:rsidRPr="008C1A55" w:rsidRDefault="00A71998" w:rsidP="005E674A">
            <w:pPr>
              <w:jc w:val="right"/>
              <w:rPr>
                <w:rFonts w:ascii="Times New Roman" w:hAnsi="Times New Roman" w:cs="Times New Roman"/>
                <w:sz w:val="20"/>
                <w:szCs w:val="20"/>
              </w:rPr>
            </w:pPr>
            <w:r w:rsidRPr="008C1A55">
              <w:rPr>
                <w:rFonts w:ascii="Times New Roman" w:hAnsi="Times New Roman" w:cs="Times New Roman"/>
                <w:sz w:val="20"/>
                <w:szCs w:val="20"/>
              </w:rPr>
              <w:t>0.41 (0.09, 1.8</w:t>
            </w:r>
            <w:r>
              <w:rPr>
                <w:rFonts w:ascii="Times New Roman" w:hAnsi="Times New Roman" w:cs="Times New Roman"/>
                <w:sz w:val="20"/>
                <w:szCs w:val="20"/>
              </w:rPr>
              <w:t>1</w:t>
            </w:r>
            <w:r w:rsidRPr="008C1A55">
              <w:rPr>
                <w:rFonts w:ascii="Times New Roman" w:hAnsi="Times New Roman" w:cs="Times New Roman"/>
                <w:sz w:val="20"/>
                <w:szCs w:val="20"/>
              </w:rPr>
              <w:t>)</w:t>
            </w:r>
          </w:p>
        </w:tc>
      </w:tr>
      <w:tr w:rsidR="00A71998" w:rsidRPr="004271C3" w:rsidTr="005E674A">
        <w:trPr>
          <w:trHeight w:hRule="exact" w:val="567"/>
        </w:trPr>
        <w:tc>
          <w:tcPr>
            <w:tcW w:w="3120" w:type="dxa"/>
            <w:shd w:val="clear" w:color="auto" w:fill="auto"/>
            <w:noWrap/>
            <w:vAlign w:val="bottom"/>
          </w:tcPr>
          <w:p w:rsidR="00A71998" w:rsidRPr="00766DAE" w:rsidRDefault="00A71998" w:rsidP="005E674A">
            <w:pPr>
              <w:rPr>
                <w:rFonts w:ascii="Times New Roman" w:eastAsia="Times New Roman" w:hAnsi="Times New Roman" w:cs="Times New Roman"/>
                <w:bCs/>
                <w:sz w:val="20"/>
                <w:szCs w:val="20"/>
                <w:lang w:val="en-US"/>
              </w:rPr>
            </w:pPr>
            <w:r w:rsidRPr="00766DAE">
              <w:rPr>
                <w:rFonts w:ascii="Times New Roman" w:eastAsia="Times New Roman" w:hAnsi="Times New Roman" w:cs="Times New Roman"/>
                <w:bCs/>
                <w:sz w:val="20"/>
                <w:szCs w:val="20"/>
                <w:lang w:val="en-US"/>
              </w:rPr>
              <w:t>Other psychiatric disorders (including all below)</w:t>
            </w:r>
          </w:p>
        </w:tc>
        <w:tc>
          <w:tcPr>
            <w:tcW w:w="1814" w:type="dxa"/>
            <w:vAlign w:val="bottom"/>
          </w:tcPr>
          <w:p w:rsidR="00A71998" w:rsidRDefault="00A71998" w:rsidP="005E674A">
            <w:pPr>
              <w:ind w:left="1440" w:hanging="1440"/>
              <w:jc w:val="right"/>
              <w:rPr>
                <w:rFonts w:ascii="Times New Roman" w:eastAsia="Times New Roman" w:hAnsi="Times New Roman" w:cs="Times New Roman"/>
                <w:sz w:val="20"/>
                <w:szCs w:val="20"/>
              </w:rPr>
            </w:pPr>
            <w:r w:rsidRPr="00DE3988">
              <w:rPr>
                <w:rFonts w:ascii="Times New Roman" w:eastAsia="Times New Roman" w:hAnsi="Times New Roman" w:cs="Times New Roman"/>
                <w:sz w:val="20"/>
                <w:szCs w:val="20"/>
              </w:rPr>
              <w:t>7 (14.9%)</w:t>
            </w:r>
            <w:r>
              <w:rPr>
                <w:rFonts w:ascii="Times New Roman" w:eastAsia="Times New Roman" w:hAnsi="Times New Roman" w:cs="Times New Roman"/>
                <w:sz w:val="20"/>
                <w:szCs w:val="20"/>
              </w:rPr>
              <w:t>/</w:t>
            </w:r>
          </w:p>
          <w:p w:rsidR="00A71998" w:rsidRPr="0065662A" w:rsidRDefault="00A71998" w:rsidP="005E674A">
            <w:pPr>
              <w:ind w:left="1440" w:hanging="1440"/>
              <w:jc w:val="right"/>
              <w:rPr>
                <w:rFonts w:ascii="Times New Roman" w:eastAsia="Times New Roman" w:hAnsi="Times New Roman" w:cs="Times New Roman"/>
                <w:sz w:val="20"/>
                <w:szCs w:val="20"/>
              </w:rPr>
            </w:pPr>
            <w:r w:rsidRPr="00DE3988">
              <w:rPr>
                <w:rFonts w:ascii="Times New Roman" w:eastAsia="Times New Roman" w:hAnsi="Times New Roman" w:cs="Times New Roman"/>
                <w:sz w:val="20"/>
                <w:szCs w:val="20"/>
              </w:rPr>
              <w:t>66 (12.5%)</w:t>
            </w:r>
          </w:p>
        </w:tc>
        <w:tc>
          <w:tcPr>
            <w:tcW w:w="1814" w:type="dxa"/>
            <w:vAlign w:val="bottom"/>
          </w:tcPr>
          <w:p w:rsidR="00A71998" w:rsidRPr="00E75830" w:rsidRDefault="00A71998" w:rsidP="005E674A">
            <w:pPr>
              <w:jc w:val="right"/>
              <w:rPr>
                <w:rFonts w:ascii="Times New Roman" w:eastAsia="Times New Roman" w:hAnsi="Times New Roman" w:cs="Times New Roman"/>
                <w:sz w:val="20"/>
                <w:szCs w:val="20"/>
              </w:rPr>
            </w:pPr>
            <w:r w:rsidRPr="00E75830">
              <w:rPr>
                <w:rFonts w:ascii="Times New Roman" w:hAnsi="Times New Roman" w:cs="Times New Roman"/>
                <w:sz w:val="20"/>
                <w:szCs w:val="20"/>
              </w:rPr>
              <w:t>1.11 (0.50, 2.44)</w:t>
            </w:r>
          </w:p>
        </w:tc>
        <w:tc>
          <w:tcPr>
            <w:tcW w:w="1814" w:type="dxa"/>
            <w:vAlign w:val="bottom"/>
          </w:tcPr>
          <w:p w:rsidR="00A71998" w:rsidRPr="00E75830" w:rsidRDefault="00A71998" w:rsidP="005E674A">
            <w:pPr>
              <w:jc w:val="right"/>
              <w:rPr>
                <w:rFonts w:ascii="Times New Roman" w:hAnsi="Times New Roman" w:cs="Times New Roman"/>
                <w:sz w:val="20"/>
                <w:szCs w:val="20"/>
              </w:rPr>
            </w:pPr>
            <w:r w:rsidRPr="00E75830">
              <w:rPr>
                <w:rFonts w:ascii="Times New Roman" w:hAnsi="Times New Roman" w:cs="Times New Roman"/>
                <w:sz w:val="20"/>
                <w:szCs w:val="20"/>
              </w:rPr>
              <w:t>1.33 (0.50, 3.50)</w:t>
            </w:r>
          </w:p>
        </w:tc>
        <w:tc>
          <w:tcPr>
            <w:tcW w:w="1814" w:type="dxa"/>
            <w:vAlign w:val="bottom"/>
          </w:tcPr>
          <w:p w:rsidR="00A71998" w:rsidRDefault="00A71998" w:rsidP="005E674A">
            <w:pPr>
              <w:jc w:val="right"/>
              <w:rPr>
                <w:rFonts w:ascii="Times New Roman" w:eastAsia="Times New Roman" w:hAnsi="Times New Roman" w:cs="Times New Roman"/>
                <w:sz w:val="20"/>
                <w:szCs w:val="20"/>
              </w:rPr>
            </w:pPr>
            <w:r w:rsidRPr="00DF6B01">
              <w:rPr>
                <w:rFonts w:ascii="Times New Roman" w:eastAsia="Times New Roman" w:hAnsi="Times New Roman" w:cs="Times New Roman"/>
                <w:sz w:val="20"/>
                <w:szCs w:val="20"/>
              </w:rPr>
              <w:t>72 (13.6%)</w:t>
            </w:r>
            <w:r>
              <w:rPr>
                <w:rFonts w:ascii="Times New Roman" w:eastAsia="Times New Roman" w:hAnsi="Times New Roman" w:cs="Times New Roman"/>
                <w:sz w:val="20"/>
                <w:szCs w:val="20"/>
              </w:rPr>
              <w:t>/</w:t>
            </w:r>
          </w:p>
          <w:p w:rsidR="00A71998" w:rsidRPr="00E75830" w:rsidRDefault="00A71998" w:rsidP="005E674A">
            <w:pPr>
              <w:jc w:val="right"/>
              <w:rPr>
                <w:rFonts w:ascii="Times New Roman" w:eastAsia="Times New Roman" w:hAnsi="Times New Roman" w:cs="Times New Roman"/>
                <w:sz w:val="20"/>
                <w:szCs w:val="20"/>
              </w:rPr>
            </w:pPr>
            <w:r w:rsidRPr="00DF6B01">
              <w:rPr>
                <w:rFonts w:ascii="Times New Roman" w:eastAsia="Times New Roman" w:hAnsi="Times New Roman" w:cs="Times New Roman"/>
                <w:sz w:val="20"/>
                <w:szCs w:val="20"/>
              </w:rPr>
              <w:t>129 (9.5%)</w:t>
            </w:r>
          </w:p>
        </w:tc>
        <w:tc>
          <w:tcPr>
            <w:tcW w:w="1814" w:type="dxa"/>
            <w:vAlign w:val="bottom"/>
          </w:tcPr>
          <w:p w:rsidR="00A71998" w:rsidRPr="008C1A55" w:rsidRDefault="00A71998" w:rsidP="005E674A">
            <w:pPr>
              <w:jc w:val="right"/>
              <w:rPr>
                <w:rFonts w:ascii="Times New Roman" w:eastAsia="Times New Roman" w:hAnsi="Times New Roman" w:cs="Times New Roman"/>
                <w:b/>
                <w:bCs/>
                <w:sz w:val="20"/>
                <w:szCs w:val="20"/>
              </w:rPr>
            </w:pPr>
            <w:r w:rsidRPr="008C1A55">
              <w:rPr>
                <w:rFonts w:ascii="Times New Roman" w:hAnsi="Times New Roman" w:cs="Times New Roman"/>
                <w:b/>
                <w:bCs/>
                <w:sz w:val="20"/>
                <w:szCs w:val="20"/>
              </w:rPr>
              <w:t>1.4</w:t>
            </w:r>
            <w:r>
              <w:rPr>
                <w:rFonts w:ascii="Times New Roman" w:hAnsi="Times New Roman" w:cs="Times New Roman"/>
                <w:b/>
                <w:bCs/>
                <w:sz w:val="20"/>
                <w:szCs w:val="20"/>
              </w:rPr>
              <w:t>4</w:t>
            </w:r>
            <w:r w:rsidRPr="008C1A55">
              <w:rPr>
                <w:rFonts w:ascii="Times New Roman" w:hAnsi="Times New Roman" w:cs="Times New Roman"/>
                <w:b/>
                <w:bCs/>
                <w:sz w:val="20"/>
                <w:szCs w:val="20"/>
              </w:rPr>
              <w:t xml:space="preserve"> (1.0</w:t>
            </w:r>
            <w:r>
              <w:rPr>
                <w:rFonts w:ascii="Times New Roman" w:hAnsi="Times New Roman" w:cs="Times New Roman"/>
                <w:b/>
                <w:bCs/>
                <w:sz w:val="20"/>
                <w:szCs w:val="20"/>
              </w:rPr>
              <w:t>8</w:t>
            </w:r>
            <w:r w:rsidRPr="008C1A55">
              <w:rPr>
                <w:rFonts w:ascii="Times New Roman" w:hAnsi="Times New Roman" w:cs="Times New Roman"/>
                <w:b/>
                <w:bCs/>
                <w:sz w:val="20"/>
                <w:szCs w:val="20"/>
              </w:rPr>
              <w:t>, 1.92)</w:t>
            </w:r>
          </w:p>
        </w:tc>
        <w:tc>
          <w:tcPr>
            <w:tcW w:w="1814" w:type="dxa"/>
            <w:vAlign w:val="bottom"/>
          </w:tcPr>
          <w:p w:rsidR="00A71998" w:rsidRPr="008C1A55" w:rsidRDefault="00A71998" w:rsidP="005E674A">
            <w:pPr>
              <w:jc w:val="right"/>
              <w:rPr>
                <w:rFonts w:ascii="Times New Roman" w:hAnsi="Times New Roman" w:cs="Times New Roman"/>
                <w:b/>
                <w:bCs/>
                <w:sz w:val="20"/>
                <w:szCs w:val="20"/>
              </w:rPr>
            </w:pPr>
            <w:r w:rsidRPr="008C1A55">
              <w:rPr>
                <w:rFonts w:ascii="Times New Roman" w:hAnsi="Times New Roman" w:cs="Times New Roman"/>
                <w:b/>
                <w:bCs/>
                <w:sz w:val="20"/>
                <w:szCs w:val="20"/>
              </w:rPr>
              <w:t>1.54 (1.1</w:t>
            </w:r>
            <w:r>
              <w:rPr>
                <w:rFonts w:ascii="Times New Roman" w:hAnsi="Times New Roman" w:cs="Times New Roman"/>
                <w:b/>
                <w:bCs/>
                <w:sz w:val="20"/>
                <w:szCs w:val="20"/>
              </w:rPr>
              <w:t>1</w:t>
            </w:r>
            <w:r w:rsidRPr="008C1A55">
              <w:rPr>
                <w:rFonts w:ascii="Times New Roman" w:hAnsi="Times New Roman" w:cs="Times New Roman"/>
                <w:b/>
                <w:bCs/>
                <w:sz w:val="20"/>
                <w:szCs w:val="20"/>
              </w:rPr>
              <w:t>, 2.1</w:t>
            </w:r>
            <w:r>
              <w:rPr>
                <w:rFonts w:ascii="Times New Roman" w:hAnsi="Times New Roman" w:cs="Times New Roman"/>
                <w:b/>
                <w:bCs/>
                <w:sz w:val="20"/>
                <w:szCs w:val="20"/>
              </w:rPr>
              <w:t>5</w:t>
            </w:r>
            <w:r w:rsidRPr="008C1A55">
              <w:rPr>
                <w:rFonts w:ascii="Times New Roman" w:hAnsi="Times New Roman" w:cs="Times New Roman"/>
                <w:b/>
                <w:bCs/>
                <w:sz w:val="20"/>
                <w:szCs w:val="20"/>
              </w:rPr>
              <w:t>)</w:t>
            </w:r>
          </w:p>
        </w:tc>
      </w:tr>
      <w:tr w:rsidR="00A71998" w:rsidRPr="004271C3" w:rsidTr="005E674A">
        <w:trPr>
          <w:trHeight w:hRule="exact" w:val="567"/>
        </w:trPr>
        <w:tc>
          <w:tcPr>
            <w:tcW w:w="3120" w:type="dxa"/>
            <w:shd w:val="clear" w:color="auto" w:fill="auto"/>
            <w:noWrap/>
            <w:vAlign w:val="bottom"/>
            <w:hideMark/>
          </w:tcPr>
          <w:p w:rsidR="00A71998" w:rsidRPr="004271C3" w:rsidRDefault="00A71998" w:rsidP="005E674A">
            <w:pPr>
              <w:rPr>
                <w:rFonts w:ascii="Times New Roman" w:eastAsia="Times New Roman" w:hAnsi="Times New Roman" w:cs="Times New Roman"/>
                <w:bCs/>
                <w:sz w:val="20"/>
                <w:szCs w:val="20"/>
              </w:rPr>
            </w:pPr>
            <w:r w:rsidRPr="004271C3">
              <w:rPr>
                <w:rFonts w:ascii="Times New Roman" w:eastAsia="Times New Roman" w:hAnsi="Times New Roman" w:cs="Times New Roman"/>
                <w:bCs/>
                <w:sz w:val="20"/>
                <w:szCs w:val="20"/>
              </w:rPr>
              <w:t>Psychotic</w:t>
            </w:r>
            <w:r>
              <w:rPr>
                <w:rFonts w:ascii="Times New Roman" w:eastAsia="Times New Roman" w:hAnsi="Times New Roman" w:cs="Times New Roman"/>
                <w:bCs/>
                <w:sz w:val="20"/>
                <w:szCs w:val="20"/>
              </w:rPr>
              <w:t xml:space="preserve"> disorders</w:t>
            </w:r>
          </w:p>
        </w:tc>
        <w:tc>
          <w:tcPr>
            <w:tcW w:w="1814" w:type="dxa"/>
            <w:vAlign w:val="bottom"/>
          </w:tcPr>
          <w:p w:rsidR="00A71998" w:rsidRDefault="00A71998" w:rsidP="005E674A">
            <w:pPr>
              <w:ind w:left="1440" w:hanging="1440"/>
              <w:jc w:val="right"/>
              <w:rPr>
                <w:rFonts w:ascii="Times New Roman" w:eastAsia="Times New Roman" w:hAnsi="Times New Roman" w:cs="Times New Roman"/>
                <w:sz w:val="20"/>
                <w:szCs w:val="20"/>
              </w:rPr>
            </w:pPr>
            <w:r w:rsidRPr="00DE3988">
              <w:rPr>
                <w:rFonts w:ascii="Times New Roman" w:eastAsia="Times New Roman" w:hAnsi="Times New Roman" w:cs="Times New Roman"/>
                <w:sz w:val="20"/>
                <w:szCs w:val="20"/>
              </w:rPr>
              <w:t>0 (0.0%)</w:t>
            </w:r>
            <w:r>
              <w:rPr>
                <w:rFonts w:ascii="Times New Roman" w:eastAsia="Times New Roman" w:hAnsi="Times New Roman" w:cs="Times New Roman"/>
                <w:sz w:val="20"/>
                <w:szCs w:val="20"/>
              </w:rPr>
              <w:t>/</w:t>
            </w:r>
          </w:p>
          <w:p w:rsidR="00A71998" w:rsidRPr="0065662A" w:rsidRDefault="00A71998" w:rsidP="005E674A">
            <w:pPr>
              <w:ind w:left="1440" w:hanging="1440"/>
              <w:jc w:val="right"/>
              <w:rPr>
                <w:rFonts w:ascii="Times New Roman" w:eastAsia="Times New Roman" w:hAnsi="Times New Roman" w:cs="Times New Roman"/>
                <w:sz w:val="20"/>
                <w:szCs w:val="20"/>
              </w:rPr>
            </w:pPr>
            <w:r w:rsidRPr="00DE3988">
              <w:rPr>
                <w:rFonts w:ascii="Times New Roman" w:eastAsia="Times New Roman" w:hAnsi="Times New Roman" w:cs="Times New Roman"/>
                <w:sz w:val="20"/>
                <w:szCs w:val="20"/>
              </w:rPr>
              <w:t>8 (1.5%)</w:t>
            </w:r>
          </w:p>
        </w:tc>
        <w:tc>
          <w:tcPr>
            <w:tcW w:w="1814" w:type="dxa"/>
            <w:vAlign w:val="bottom"/>
          </w:tcPr>
          <w:p w:rsidR="00A71998" w:rsidRPr="00E75830" w:rsidRDefault="00A71998" w:rsidP="005E674A">
            <w:pPr>
              <w:ind w:left="1440" w:hanging="1440"/>
              <w:jc w:val="right"/>
              <w:rPr>
                <w:rFonts w:ascii="Times New Roman" w:eastAsia="Times New Roman" w:hAnsi="Times New Roman" w:cs="Times New Roman"/>
                <w:sz w:val="20"/>
                <w:szCs w:val="20"/>
              </w:rPr>
            </w:pPr>
            <w:r w:rsidRPr="00E75830">
              <w:rPr>
                <w:rFonts w:ascii="Times New Roman" w:eastAsia="Times New Roman" w:hAnsi="Times New Roman" w:cs="Times New Roman"/>
                <w:sz w:val="20"/>
                <w:szCs w:val="20"/>
              </w:rPr>
              <w:t>-</w:t>
            </w:r>
          </w:p>
        </w:tc>
        <w:tc>
          <w:tcPr>
            <w:tcW w:w="1814" w:type="dxa"/>
            <w:vAlign w:val="bottom"/>
          </w:tcPr>
          <w:p w:rsidR="00A71998" w:rsidRPr="00E75830" w:rsidRDefault="00A71998" w:rsidP="005E674A">
            <w:pPr>
              <w:ind w:left="1440" w:hanging="1440"/>
              <w:jc w:val="right"/>
              <w:rPr>
                <w:rFonts w:ascii="Times New Roman" w:eastAsia="Times New Roman" w:hAnsi="Times New Roman" w:cs="Times New Roman"/>
                <w:sz w:val="20"/>
                <w:szCs w:val="20"/>
              </w:rPr>
            </w:pPr>
            <w:r w:rsidRPr="00E75830">
              <w:rPr>
                <w:rFonts w:ascii="Times New Roman" w:eastAsia="Times New Roman" w:hAnsi="Times New Roman" w:cs="Times New Roman"/>
                <w:sz w:val="20"/>
                <w:szCs w:val="20"/>
              </w:rPr>
              <w:t>-</w:t>
            </w:r>
          </w:p>
        </w:tc>
        <w:tc>
          <w:tcPr>
            <w:tcW w:w="1814" w:type="dxa"/>
            <w:vAlign w:val="bottom"/>
          </w:tcPr>
          <w:p w:rsidR="00A71998" w:rsidRDefault="00A71998" w:rsidP="005E674A">
            <w:pPr>
              <w:jc w:val="right"/>
              <w:rPr>
                <w:rFonts w:ascii="Times New Roman" w:eastAsia="Times New Roman" w:hAnsi="Times New Roman" w:cs="Times New Roman"/>
                <w:sz w:val="20"/>
                <w:szCs w:val="20"/>
              </w:rPr>
            </w:pPr>
            <w:r w:rsidRPr="00DF6B01">
              <w:rPr>
                <w:rFonts w:ascii="Times New Roman" w:eastAsia="Times New Roman" w:hAnsi="Times New Roman" w:cs="Times New Roman"/>
                <w:sz w:val="20"/>
                <w:szCs w:val="20"/>
              </w:rPr>
              <w:t>4 (0.8%)</w:t>
            </w:r>
            <w:r>
              <w:rPr>
                <w:rFonts w:ascii="Times New Roman" w:eastAsia="Times New Roman" w:hAnsi="Times New Roman" w:cs="Times New Roman"/>
                <w:sz w:val="20"/>
                <w:szCs w:val="20"/>
              </w:rPr>
              <w:t>/</w:t>
            </w:r>
          </w:p>
          <w:p w:rsidR="00A71998" w:rsidRPr="00E75830" w:rsidRDefault="00A71998" w:rsidP="005E674A">
            <w:pPr>
              <w:jc w:val="right"/>
              <w:rPr>
                <w:rFonts w:ascii="Times New Roman" w:eastAsia="Times New Roman" w:hAnsi="Times New Roman" w:cs="Times New Roman"/>
                <w:sz w:val="20"/>
                <w:szCs w:val="20"/>
              </w:rPr>
            </w:pPr>
            <w:r w:rsidRPr="00DF6B01">
              <w:rPr>
                <w:rFonts w:ascii="Times New Roman" w:eastAsia="Times New Roman" w:hAnsi="Times New Roman" w:cs="Times New Roman"/>
                <w:sz w:val="20"/>
                <w:szCs w:val="20"/>
              </w:rPr>
              <w:t>8 (0.6%)</w:t>
            </w:r>
          </w:p>
        </w:tc>
        <w:tc>
          <w:tcPr>
            <w:tcW w:w="1814" w:type="dxa"/>
            <w:vAlign w:val="bottom"/>
          </w:tcPr>
          <w:p w:rsidR="00A71998" w:rsidRPr="008C1A55" w:rsidRDefault="00A71998" w:rsidP="005E674A">
            <w:pPr>
              <w:jc w:val="right"/>
              <w:rPr>
                <w:rFonts w:ascii="Times New Roman" w:eastAsia="Times New Roman" w:hAnsi="Times New Roman" w:cs="Times New Roman"/>
                <w:sz w:val="20"/>
                <w:szCs w:val="20"/>
              </w:rPr>
            </w:pPr>
            <w:r w:rsidRPr="008C1A55">
              <w:rPr>
                <w:rFonts w:ascii="Times New Roman" w:hAnsi="Times New Roman" w:cs="Times New Roman"/>
                <w:sz w:val="20"/>
                <w:szCs w:val="20"/>
              </w:rPr>
              <w:t>1.2</w:t>
            </w:r>
            <w:r>
              <w:rPr>
                <w:rFonts w:ascii="Times New Roman" w:hAnsi="Times New Roman" w:cs="Times New Roman"/>
                <w:sz w:val="20"/>
                <w:szCs w:val="20"/>
              </w:rPr>
              <w:t>9</w:t>
            </w:r>
            <w:r w:rsidRPr="008C1A55">
              <w:rPr>
                <w:rFonts w:ascii="Times New Roman" w:hAnsi="Times New Roman" w:cs="Times New Roman"/>
                <w:sz w:val="20"/>
                <w:szCs w:val="20"/>
              </w:rPr>
              <w:t xml:space="preserve"> (0.3</w:t>
            </w:r>
            <w:r>
              <w:rPr>
                <w:rFonts w:ascii="Times New Roman" w:hAnsi="Times New Roman" w:cs="Times New Roman"/>
                <w:sz w:val="20"/>
                <w:szCs w:val="20"/>
              </w:rPr>
              <w:t>9</w:t>
            </w:r>
            <w:r w:rsidRPr="008C1A55">
              <w:rPr>
                <w:rFonts w:ascii="Times New Roman" w:hAnsi="Times New Roman" w:cs="Times New Roman"/>
                <w:sz w:val="20"/>
                <w:szCs w:val="20"/>
              </w:rPr>
              <w:t>, 4.2</w:t>
            </w:r>
            <w:r>
              <w:rPr>
                <w:rFonts w:ascii="Times New Roman" w:hAnsi="Times New Roman" w:cs="Times New Roman"/>
                <w:sz w:val="20"/>
                <w:szCs w:val="20"/>
              </w:rPr>
              <w:t>6</w:t>
            </w:r>
            <w:r w:rsidRPr="008C1A55">
              <w:rPr>
                <w:rFonts w:ascii="Times New Roman" w:hAnsi="Times New Roman" w:cs="Times New Roman"/>
                <w:sz w:val="20"/>
                <w:szCs w:val="20"/>
              </w:rPr>
              <w:t>)</w:t>
            </w:r>
          </w:p>
        </w:tc>
        <w:tc>
          <w:tcPr>
            <w:tcW w:w="1814" w:type="dxa"/>
            <w:vAlign w:val="bottom"/>
          </w:tcPr>
          <w:p w:rsidR="00A71998" w:rsidRPr="008C1A55" w:rsidRDefault="00A71998" w:rsidP="005E674A">
            <w:pPr>
              <w:jc w:val="right"/>
              <w:rPr>
                <w:rFonts w:ascii="Times New Roman" w:hAnsi="Times New Roman" w:cs="Times New Roman"/>
                <w:sz w:val="20"/>
                <w:szCs w:val="20"/>
              </w:rPr>
            </w:pPr>
            <w:r w:rsidRPr="008C1A55">
              <w:rPr>
                <w:rFonts w:ascii="Times New Roman" w:hAnsi="Times New Roman" w:cs="Times New Roman"/>
                <w:sz w:val="20"/>
                <w:szCs w:val="20"/>
              </w:rPr>
              <w:t>1.0</w:t>
            </w:r>
            <w:r>
              <w:rPr>
                <w:rFonts w:ascii="Times New Roman" w:hAnsi="Times New Roman" w:cs="Times New Roman"/>
                <w:sz w:val="20"/>
                <w:szCs w:val="20"/>
              </w:rPr>
              <w:t>6</w:t>
            </w:r>
            <w:r w:rsidRPr="008C1A55">
              <w:rPr>
                <w:rFonts w:ascii="Times New Roman" w:hAnsi="Times New Roman" w:cs="Times New Roman"/>
                <w:sz w:val="20"/>
                <w:szCs w:val="20"/>
              </w:rPr>
              <w:t xml:space="preserve"> (0.10, 10.76)</w:t>
            </w:r>
          </w:p>
        </w:tc>
      </w:tr>
      <w:tr w:rsidR="00A71998" w:rsidRPr="004271C3" w:rsidTr="005E674A">
        <w:trPr>
          <w:trHeight w:hRule="exact" w:val="567"/>
        </w:trPr>
        <w:tc>
          <w:tcPr>
            <w:tcW w:w="3120" w:type="dxa"/>
            <w:shd w:val="clear" w:color="auto" w:fill="auto"/>
            <w:noWrap/>
            <w:vAlign w:val="bottom"/>
            <w:hideMark/>
          </w:tcPr>
          <w:p w:rsidR="00A71998" w:rsidRPr="004271C3" w:rsidRDefault="00A71998" w:rsidP="005E674A">
            <w:pPr>
              <w:rPr>
                <w:rFonts w:ascii="Times New Roman" w:eastAsia="Times New Roman" w:hAnsi="Times New Roman" w:cs="Times New Roman"/>
                <w:sz w:val="20"/>
                <w:szCs w:val="20"/>
              </w:rPr>
            </w:pPr>
            <w:r w:rsidRPr="004271C3">
              <w:rPr>
                <w:rFonts w:ascii="Times New Roman" w:eastAsia="Times New Roman" w:hAnsi="Times New Roman" w:cs="Times New Roman"/>
                <w:sz w:val="20"/>
                <w:szCs w:val="20"/>
              </w:rPr>
              <w:lastRenderedPageBreak/>
              <w:t>Bipolar</w:t>
            </w:r>
            <w:r>
              <w:rPr>
                <w:rFonts w:ascii="Times New Roman" w:eastAsia="Times New Roman" w:hAnsi="Times New Roman" w:cs="Times New Roman"/>
                <w:sz w:val="20"/>
                <w:szCs w:val="20"/>
              </w:rPr>
              <w:t xml:space="preserve"> disorders</w:t>
            </w:r>
          </w:p>
        </w:tc>
        <w:tc>
          <w:tcPr>
            <w:tcW w:w="1814" w:type="dxa"/>
            <w:vAlign w:val="bottom"/>
          </w:tcPr>
          <w:p w:rsidR="00A71998" w:rsidRDefault="00A71998" w:rsidP="005E674A">
            <w:pPr>
              <w:ind w:left="1440" w:hanging="1440"/>
              <w:jc w:val="right"/>
              <w:rPr>
                <w:rFonts w:ascii="Times New Roman" w:eastAsia="Times New Roman" w:hAnsi="Times New Roman" w:cs="Times New Roman"/>
                <w:sz w:val="20"/>
                <w:szCs w:val="20"/>
              </w:rPr>
            </w:pPr>
            <w:r w:rsidRPr="00DE3988">
              <w:rPr>
                <w:rFonts w:ascii="Times New Roman" w:eastAsia="Times New Roman" w:hAnsi="Times New Roman" w:cs="Times New Roman"/>
                <w:sz w:val="20"/>
                <w:szCs w:val="20"/>
              </w:rPr>
              <w:t>1 (2.1%)</w:t>
            </w:r>
            <w:r>
              <w:rPr>
                <w:rFonts w:ascii="Times New Roman" w:eastAsia="Times New Roman" w:hAnsi="Times New Roman" w:cs="Times New Roman"/>
                <w:sz w:val="20"/>
                <w:szCs w:val="20"/>
              </w:rPr>
              <w:t>/</w:t>
            </w:r>
          </w:p>
          <w:p w:rsidR="00A71998" w:rsidRPr="0065662A" w:rsidRDefault="00A71998" w:rsidP="005E674A">
            <w:pPr>
              <w:ind w:left="1440" w:hanging="1440"/>
              <w:jc w:val="right"/>
              <w:rPr>
                <w:rFonts w:ascii="Times New Roman" w:eastAsia="Times New Roman" w:hAnsi="Times New Roman" w:cs="Times New Roman"/>
                <w:sz w:val="20"/>
                <w:szCs w:val="20"/>
              </w:rPr>
            </w:pPr>
            <w:r w:rsidRPr="00DE3988">
              <w:rPr>
                <w:rFonts w:ascii="Times New Roman" w:eastAsia="Times New Roman" w:hAnsi="Times New Roman" w:cs="Times New Roman"/>
                <w:sz w:val="20"/>
                <w:szCs w:val="20"/>
              </w:rPr>
              <w:t>3 (0.6%)</w:t>
            </w:r>
          </w:p>
        </w:tc>
        <w:tc>
          <w:tcPr>
            <w:tcW w:w="1814" w:type="dxa"/>
            <w:vAlign w:val="bottom"/>
          </w:tcPr>
          <w:p w:rsidR="00A71998" w:rsidRPr="00E75830" w:rsidRDefault="00A71998" w:rsidP="005E674A">
            <w:pPr>
              <w:jc w:val="right"/>
              <w:rPr>
                <w:rFonts w:ascii="Times New Roman" w:eastAsia="Times New Roman" w:hAnsi="Times New Roman" w:cs="Times New Roman"/>
                <w:sz w:val="20"/>
                <w:szCs w:val="20"/>
              </w:rPr>
            </w:pPr>
            <w:r w:rsidRPr="00E75830">
              <w:rPr>
                <w:rFonts w:ascii="Times New Roman" w:hAnsi="Times New Roman" w:cs="Times New Roman"/>
                <w:sz w:val="20"/>
                <w:szCs w:val="20"/>
              </w:rPr>
              <w:t>2.86 (0.32, 25.30)</w:t>
            </w:r>
          </w:p>
        </w:tc>
        <w:tc>
          <w:tcPr>
            <w:tcW w:w="1814" w:type="dxa"/>
            <w:vAlign w:val="bottom"/>
          </w:tcPr>
          <w:p w:rsidR="00A71998" w:rsidRPr="00E75830" w:rsidRDefault="00A71998" w:rsidP="005E674A">
            <w:pPr>
              <w:jc w:val="right"/>
              <w:rPr>
                <w:rFonts w:ascii="Times New Roman" w:hAnsi="Times New Roman" w:cs="Times New Roman"/>
                <w:sz w:val="20"/>
                <w:szCs w:val="20"/>
              </w:rPr>
            </w:pPr>
            <w:r w:rsidRPr="00E75830">
              <w:rPr>
                <w:rFonts w:ascii="Times New Roman" w:hAnsi="Times New Roman" w:cs="Times New Roman"/>
                <w:sz w:val="20"/>
                <w:szCs w:val="20"/>
              </w:rPr>
              <w:t>0.00 (0.0, 0.0)</w:t>
            </w:r>
          </w:p>
        </w:tc>
        <w:tc>
          <w:tcPr>
            <w:tcW w:w="1814" w:type="dxa"/>
            <w:vAlign w:val="bottom"/>
          </w:tcPr>
          <w:p w:rsidR="00A71998" w:rsidRDefault="00A71998" w:rsidP="005E674A">
            <w:pPr>
              <w:jc w:val="right"/>
              <w:rPr>
                <w:rFonts w:ascii="Times New Roman" w:eastAsia="Times New Roman" w:hAnsi="Times New Roman" w:cs="Times New Roman"/>
                <w:sz w:val="20"/>
                <w:szCs w:val="20"/>
              </w:rPr>
            </w:pPr>
            <w:r w:rsidRPr="00DF6B01">
              <w:rPr>
                <w:rFonts w:ascii="Times New Roman" w:eastAsia="Times New Roman" w:hAnsi="Times New Roman" w:cs="Times New Roman"/>
                <w:sz w:val="20"/>
                <w:szCs w:val="20"/>
              </w:rPr>
              <w:t>4 (0.8%)</w:t>
            </w:r>
            <w:r>
              <w:rPr>
                <w:rFonts w:ascii="Times New Roman" w:eastAsia="Times New Roman" w:hAnsi="Times New Roman" w:cs="Times New Roman"/>
                <w:sz w:val="20"/>
                <w:szCs w:val="20"/>
              </w:rPr>
              <w:t>/</w:t>
            </w:r>
          </w:p>
          <w:p w:rsidR="00A71998" w:rsidRPr="00E75830" w:rsidRDefault="00A71998" w:rsidP="005E674A">
            <w:pPr>
              <w:jc w:val="right"/>
              <w:rPr>
                <w:rFonts w:ascii="Times New Roman" w:eastAsia="Times New Roman" w:hAnsi="Times New Roman" w:cs="Times New Roman"/>
                <w:sz w:val="20"/>
                <w:szCs w:val="20"/>
              </w:rPr>
            </w:pPr>
            <w:r w:rsidRPr="00DF6B01">
              <w:rPr>
                <w:rFonts w:ascii="Times New Roman" w:eastAsia="Times New Roman" w:hAnsi="Times New Roman" w:cs="Times New Roman"/>
                <w:sz w:val="20"/>
                <w:szCs w:val="20"/>
              </w:rPr>
              <w:t>1 (0.1%)</w:t>
            </w:r>
          </w:p>
        </w:tc>
        <w:tc>
          <w:tcPr>
            <w:tcW w:w="1814" w:type="dxa"/>
            <w:vAlign w:val="bottom"/>
          </w:tcPr>
          <w:p w:rsidR="00A71998" w:rsidRPr="008C1A55" w:rsidRDefault="00A71998" w:rsidP="005E674A">
            <w:pPr>
              <w:jc w:val="right"/>
              <w:rPr>
                <w:rFonts w:ascii="Times New Roman" w:eastAsia="Times New Roman" w:hAnsi="Times New Roman" w:cs="Times New Roman"/>
                <w:b/>
                <w:bCs/>
                <w:sz w:val="20"/>
                <w:szCs w:val="20"/>
              </w:rPr>
            </w:pPr>
            <w:r w:rsidRPr="008C1A55">
              <w:rPr>
                <w:rFonts w:ascii="Times New Roman" w:hAnsi="Times New Roman" w:cs="Times New Roman"/>
                <w:b/>
                <w:bCs/>
                <w:sz w:val="20"/>
                <w:szCs w:val="20"/>
              </w:rPr>
              <w:t>10.4</w:t>
            </w:r>
            <w:r>
              <w:rPr>
                <w:rFonts w:ascii="Times New Roman" w:hAnsi="Times New Roman" w:cs="Times New Roman"/>
                <w:b/>
                <w:bCs/>
                <w:sz w:val="20"/>
                <w:szCs w:val="20"/>
              </w:rPr>
              <w:t>4</w:t>
            </w:r>
            <w:r w:rsidRPr="008C1A55">
              <w:rPr>
                <w:rFonts w:ascii="Times New Roman" w:hAnsi="Times New Roman" w:cs="Times New Roman"/>
                <w:b/>
                <w:bCs/>
                <w:sz w:val="20"/>
                <w:szCs w:val="20"/>
              </w:rPr>
              <w:t xml:space="preserve"> (1.1</w:t>
            </w:r>
            <w:r>
              <w:rPr>
                <w:rFonts w:ascii="Times New Roman" w:hAnsi="Times New Roman" w:cs="Times New Roman"/>
                <w:b/>
                <w:bCs/>
                <w:sz w:val="20"/>
                <w:szCs w:val="20"/>
              </w:rPr>
              <w:t>9</w:t>
            </w:r>
            <w:r w:rsidRPr="008C1A55">
              <w:rPr>
                <w:rFonts w:ascii="Times New Roman" w:hAnsi="Times New Roman" w:cs="Times New Roman"/>
                <w:b/>
                <w:bCs/>
                <w:sz w:val="20"/>
                <w:szCs w:val="20"/>
              </w:rPr>
              <w:t>, 91.8</w:t>
            </w:r>
            <w:r>
              <w:rPr>
                <w:rFonts w:ascii="Times New Roman" w:hAnsi="Times New Roman" w:cs="Times New Roman"/>
                <w:b/>
                <w:bCs/>
                <w:sz w:val="20"/>
                <w:szCs w:val="20"/>
              </w:rPr>
              <w:t>1</w:t>
            </w:r>
            <w:r w:rsidRPr="008C1A55">
              <w:rPr>
                <w:rFonts w:ascii="Times New Roman" w:hAnsi="Times New Roman" w:cs="Times New Roman"/>
                <w:b/>
                <w:bCs/>
                <w:sz w:val="20"/>
                <w:szCs w:val="20"/>
              </w:rPr>
              <w:t>)</w:t>
            </w:r>
          </w:p>
        </w:tc>
        <w:tc>
          <w:tcPr>
            <w:tcW w:w="1814" w:type="dxa"/>
            <w:vAlign w:val="bottom"/>
          </w:tcPr>
          <w:p w:rsidR="00A71998" w:rsidRPr="008C1A55" w:rsidRDefault="00A71998" w:rsidP="005E674A">
            <w:pPr>
              <w:jc w:val="right"/>
              <w:rPr>
                <w:rFonts w:ascii="Times New Roman" w:hAnsi="Times New Roman" w:cs="Times New Roman"/>
                <w:sz w:val="20"/>
                <w:szCs w:val="20"/>
              </w:rPr>
            </w:pPr>
            <w:r w:rsidRPr="008C1A55">
              <w:rPr>
                <w:rFonts w:ascii="Times New Roman" w:hAnsi="Times New Roman" w:cs="Times New Roman"/>
                <w:sz w:val="20"/>
                <w:szCs w:val="20"/>
              </w:rPr>
              <w:t>2.79 (0.57, 13.6</w:t>
            </w:r>
            <w:r>
              <w:rPr>
                <w:rFonts w:ascii="Times New Roman" w:hAnsi="Times New Roman" w:cs="Times New Roman"/>
                <w:sz w:val="20"/>
                <w:szCs w:val="20"/>
              </w:rPr>
              <w:t>6</w:t>
            </w:r>
            <w:r w:rsidRPr="008C1A55">
              <w:rPr>
                <w:rFonts w:ascii="Times New Roman" w:hAnsi="Times New Roman" w:cs="Times New Roman"/>
                <w:sz w:val="20"/>
                <w:szCs w:val="20"/>
              </w:rPr>
              <w:t>)</w:t>
            </w:r>
          </w:p>
        </w:tc>
      </w:tr>
      <w:tr w:rsidR="00A71998" w:rsidRPr="004271C3" w:rsidTr="005E674A">
        <w:trPr>
          <w:trHeight w:hRule="exact" w:val="567"/>
        </w:trPr>
        <w:tc>
          <w:tcPr>
            <w:tcW w:w="3120" w:type="dxa"/>
            <w:shd w:val="clear" w:color="auto" w:fill="auto"/>
            <w:noWrap/>
            <w:vAlign w:val="bottom"/>
            <w:hideMark/>
          </w:tcPr>
          <w:p w:rsidR="00A71998" w:rsidRPr="004271C3" w:rsidRDefault="00A71998" w:rsidP="005E674A">
            <w:pPr>
              <w:rPr>
                <w:rFonts w:ascii="Times New Roman" w:eastAsia="Times New Roman" w:hAnsi="Times New Roman" w:cs="Times New Roman"/>
                <w:sz w:val="20"/>
                <w:szCs w:val="20"/>
              </w:rPr>
            </w:pPr>
            <w:r w:rsidRPr="004271C3">
              <w:rPr>
                <w:rFonts w:ascii="Times New Roman" w:eastAsia="Times New Roman" w:hAnsi="Times New Roman" w:cs="Times New Roman"/>
                <w:sz w:val="20"/>
                <w:szCs w:val="20"/>
              </w:rPr>
              <w:t>Depressi</w:t>
            </w:r>
            <w:r>
              <w:rPr>
                <w:rFonts w:ascii="Times New Roman" w:eastAsia="Times New Roman" w:hAnsi="Times New Roman" w:cs="Times New Roman"/>
                <w:sz w:val="20"/>
                <w:szCs w:val="20"/>
              </w:rPr>
              <w:t>ve disorders</w:t>
            </w:r>
          </w:p>
        </w:tc>
        <w:tc>
          <w:tcPr>
            <w:tcW w:w="1814" w:type="dxa"/>
            <w:vAlign w:val="bottom"/>
          </w:tcPr>
          <w:p w:rsidR="00A71998" w:rsidRDefault="00A71998" w:rsidP="005E674A">
            <w:pPr>
              <w:ind w:left="1440" w:hanging="1440"/>
              <w:jc w:val="right"/>
              <w:rPr>
                <w:rFonts w:ascii="Times New Roman" w:eastAsia="Times New Roman" w:hAnsi="Times New Roman" w:cs="Times New Roman"/>
                <w:sz w:val="20"/>
                <w:szCs w:val="20"/>
              </w:rPr>
            </w:pPr>
            <w:r w:rsidRPr="00DE3988">
              <w:rPr>
                <w:rFonts w:ascii="Times New Roman" w:eastAsia="Times New Roman" w:hAnsi="Times New Roman" w:cs="Times New Roman"/>
                <w:sz w:val="20"/>
                <w:szCs w:val="20"/>
              </w:rPr>
              <w:t>0 (0.0%)</w:t>
            </w:r>
            <w:r>
              <w:rPr>
                <w:rFonts w:ascii="Times New Roman" w:eastAsia="Times New Roman" w:hAnsi="Times New Roman" w:cs="Times New Roman"/>
                <w:sz w:val="20"/>
                <w:szCs w:val="20"/>
              </w:rPr>
              <w:t>/</w:t>
            </w:r>
          </w:p>
          <w:p w:rsidR="00A71998" w:rsidRPr="0065662A" w:rsidRDefault="00A71998" w:rsidP="005E674A">
            <w:pPr>
              <w:ind w:left="1440" w:hanging="1440"/>
              <w:jc w:val="right"/>
              <w:rPr>
                <w:rFonts w:ascii="Times New Roman" w:eastAsia="Times New Roman" w:hAnsi="Times New Roman" w:cs="Times New Roman"/>
                <w:sz w:val="20"/>
                <w:szCs w:val="20"/>
              </w:rPr>
            </w:pPr>
            <w:r w:rsidRPr="00DE3988">
              <w:rPr>
                <w:rFonts w:ascii="Times New Roman" w:eastAsia="Times New Roman" w:hAnsi="Times New Roman" w:cs="Times New Roman"/>
                <w:sz w:val="20"/>
                <w:szCs w:val="20"/>
              </w:rPr>
              <w:t>19 (3.6%)</w:t>
            </w:r>
          </w:p>
        </w:tc>
        <w:tc>
          <w:tcPr>
            <w:tcW w:w="1814" w:type="dxa"/>
            <w:vAlign w:val="bottom"/>
          </w:tcPr>
          <w:p w:rsidR="00A71998" w:rsidRPr="00E75830" w:rsidRDefault="00A71998" w:rsidP="005E674A">
            <w:pPr>
              <w:ind w:left="1440" w:hanging="1440"/>
              <w:jc w:val="right"/>
              <w:rPr>
                <w:rFonts w:ascii="Times New Roman" w:eastAsia="Times New Roman" w:hAnsi="Times New Roman" w:cs="Times New Roman"/>
                <w:sz w:val="20"/>
                <w:szCs w:val="20"/>
              </w:rPr>
            </w:pPr>
            <w:r w:rsidRPr="00E75830">
              <w:rPr>
                <w:rFonts w:ascii="Times New Roman" w:eastAsia="Times New Roman" w:hAnsi="Times New Roman" w:cs="Times New Roman"/>
                <w:sz w:val="20"/>
                <w:szCs w:val="20"/>
              </w:rPr>
              <w:t>-</w:t>
            </w:r>
          </w:p>
        </w:tc>
        <w:tc>
          <w:tcPr>
            <w:tcW w:w="1814" w:type="dxa"/>
            <w:vAlign w:val="bottom"/>
          </w:tcPr>
          <w:p w:rsidR="00A71998" w:rsidRPr="00E75830" w:rsidRDefault="00A71998" w:rsidP="005E674A">
            <w:pPr>
              <w:ind w:left="1440" w:hanging="1440"/>
              <w:jc w:val="right"/>
              <w:rPr>
                <w:rFonts w:ascii="Times New Roman" w:eastAsia="Times New Roman" w:hAnsi="Times New Roman" w:cs="Times New Roman"/>
                <w:sz w:val="20"/>
                <w:szCs w:val="20"/>
              </w:rPr>
            </w:pPr>
            <w:r w:rsidRPr="00E75830">
              <w:rPr>
                <w:rFonts w:ascii="Times New Roman" w:eastAsia="Times New Roman" w:hAnsi="Times New Roman" w:cs="Times New Roman"/>
                <w:sz w:val="20"/>
                <w:szCs w:val="20"/>
              </w:rPr>
              <w:t>-</w:t>
            </w:r>
          </w:p>
        </w:tc>
        <w:tc>
          <w:tcPr>
            <w:tcW w:w="1814" w:type="dxa"/>
            <w:vAlign w:val="bottom"/>
          </w:tcPr>
          <w:p w:rsidR="00A71998" w:rsidRDefault="00A71998" w:rsidP="005E674A">
            <w:pPr>
              <w:jc w:val="right"/>
              <w:rPr>
                <w:rFonts w:ascii="Times New Roman" w:eastAsia="Times New Roman" w:hAnsi="Times New Roman" w:cs="Times New Roman"/>
                <w:sz w:val="20"/>
                <w:szCs w:val="20"/>
              </w:rPr>
            </w:pPr>
            <w:r w:rsidRPr="00DF6B01">
              <w:rPr>
                <w:rFonts w:ascii="Times New Roman" w:eastAsia="Times New Roman" w:hAnsi="Times New Roman" w:cs="Times New Roman"/>
                <w:sz w:val="20"/>
                <w:szCs w:val="20"/>
              </w:rPr>
              <w:t>17 (3.2%)</w:t>
            </w:r>
            <w:r>
              <w:rPr>
                <w:rFonts w:ascii="Times New Roman" w:eastAsia="Times New Roman" w:hAnsi="Times New Roman" w:cs="Times New Roman"/>
                <w:sz w:val="20"/>
                <w:szCs w:val="20"/>
              </w:rPr>
              <w:t>/</w:t>
            </w:r>
          </w:p>
          <w:p w:rsidR="00A71998" w:rsidRPr="00E75830" w:rsidRDefault="00A71998" w:rsidP="005E674A">
            <w:pPr>
              <w:jc w:val="right"/>
              <w:rPr>
                <w:rFonts w:ascii="Times New Roman" w:eastAsia="Times New Roman" w:hAnsi="Times New Roman" w:cs="Times New Roman"/>
                <w:sz w:val="20"/>
                <w:szCs w:val="20"/>
              </w:rPr>
            </w:pPr>
            <w:r w:rsidRPr="00DF6B01">
              <w:rPr>
                <w:rFonts w:ascii="Times New Roman" w:eastAsia="Times New Roman" w:hAnsi="Times New Roman" w:cs="Times New Roman"/>
                <w:sz w:val="20"/>
                <w:szCs w:val="20"/>
              </w:rPr>
              <w:t>39 (2.9%)</w:t>
            </w:r>
          </w:p>
        </w:tc>
        <w:tc>
          <w:tcPr>
            <w:tcW w:w="1814" w:type="dxa"/>
            <w:vAlign w:val="bottom"/>
          </w:tcPr>
          <w:p w:rsidR="00A71998" w:rsidRPr="008C1A55" w:rsidRDefault="00A71998" w:rsidP="005E674A">
            <w:pPr>
              <w:jc w:val="right"/>
              <w:rPr>
                <w:rFonts w:ascii="Times New Roman" w:eastAsia="Times New Roman" w:hAnsi="Times New Roman" w:cs="Times New Roman"/>
                <w:sz w:val="20"/>
                <w:szCs w:val="20"/>
              </w:rPr>
            </w:pPr>
            <w:r w:rsidRPr="008C1A55">
              <w:rPr>
                <w:rFonts w:ascii="Times New Roman" w:hAnsi="Times New Roman" w:cs="Times New Roman"/>
                <w:sz w:val="20"/>
                <w:szCs w:val="20"/>
              </w:rPr>
              <w:t>1.1</w:t>
            </w:r>
            <w:r>
              <w:rPr>
                <w:rFonts w:ascii="Times New Roman" w:hAnsi="Times New Roman" w:cs="Times New Roman"/>
                <w:sz w:val="20"/>
                <w:szCs w:val="20"/>
              </w:rPr>
              <w:t>1</w:t>
            </w:r>
            <w:r w:rsidRPr="008C1A55">
              <w:rPr>
                <w:rFonts w:ascii="Times New Roman" w:hAnsi="Times New Roman" w:cs="Times New Roman"/>
                <w:sz w:val="20"/>
                <w:szCs w:val="20"/>
              </w:rPr>
              <w:t xml:space="preserve"> (0.6</w:t>
            </w:r>
            <w:r>
              <w:rPr>
                <w:rFonts w:ascii="Times New Roman" w:hAnsi="Times New Roman" w:cs="Times New Roman"/>
                <w:sz w:val="20"/>
                <w:szCs w:val="20"/>
              </w:rPr>
              <w:t>3</w:t>
            </w:r>
            <w:r w:rsidRPr="008C1A55">
              <w:rPr>
                <w:rFonts w:ascii="Times New Roman" w:hAnsi="Times New Roman" w:cs="Times New Roman"/>
                <w:sz w:val="20"/>
                <w:szCs w:val="20"/>
              </w:rPr>
              <w:t>, 1.9</w:t>
            </w:r>
            <w:r>
              <w:rPr>
                <w:rFonts w:ascii="Times New Roman" w:hAnsi="Times New Roman" w:cs="Times New Roman"/>
                <w:sz w:val="20"/>
                <w:szCs w:val="20"/>
              </w:rPr>
              <w:t>6</w:t>
            </w:r>
            <w:r w:rsidRPr="008C1A55">
              <w:rPr>
                <w:rFonts w:ascii="Times New Roman" w:hAnsi="Times New Roman" w:cs="Times New Roman"/>
                <w:sz w:val="20"/>
                <w:szCs w:val="20"/>
              </w:rPr>
              <w:t>)</w:t>
            </w:r>
          </w:p>
        </w:tc>
        <w:tc>
          <w:tcPr>
            <w:tcW w:w="1814" w:type="dxa"/>
            <w:vAlign w:val="bottom"/>
          </w:tcPr>
          <w:p w:rsidR="00A71998" w:rsidRPr="008C1A55" w:rsidRDefault="00A71998" w:rsidP="005E674A">
            <w:pPr>
              <w:jc w:val="right"/>
              <w:rPr>
                <w:rFonts w:ascii="Times New Roman" w:hAnsi="Times New Roman" w:cs="Times New Roman"/>
                <w:sz w:val="20"/>
                <w:szCs w:val="20"/>
              </w:rPr>
            </w:pPr>
            <w:r w:rsidRPr="008C1A55">
              <w:rPr>
                <w:rFonts w:ascii="Times New Roman" w:hAnsi="Times New Roman" w:cs="Times New Roman"/>
                <w:sz w:val="20"/>
                <w:szCs w:val="20"/>
              </w:rPr>
              <w:t>1.35 (0.7</w:t>
            </w:r>
            <w:r>
              <w:rPr>
                <w:rFonts w:ascii="Times New Roman" w:hAnsi="Times New Roman" w:cs="Times New Roman"/>
                <w:sz w:val="20"/>
                <w:szCs w:val="20"/>
              </w:rPr>
              <w:t>2</w:t>
            </w:r>
            <w:r w:rsidRPr="008C1A55">
              <w:rPr>
                <w:rFonts w:ascii="Times New Roman" w:hAnsi="Times New Roman" w:cs="Times New Roman"/>
                <w:sz w:val="20"/>
                <w:szCs w:val="20"/>
              </w:rPr>
              <w:t>, 2.5</w:t>
            </w:r>
            <w:r>
              <w:rPr>
                <w:rFonts w:ascii="Times New Roman" w:hAnsi="Times New Roman" w:cs="Times New Roman"/>
                <w:sz w:val="20"/>
                <w:szCs w:val="20"/>
              </w:rPr>
              <w:t>6</w:t>
            </w:r>
            <w:r w:rsidRPr="008C1A55">
              <w:rPr>
                <w:rFonts w:ascii="Times New Roman" w:hAnsi="Times New Roman" w:cs="Times New Roman"/>
                <w:sz w:val="20"/>
                <w:szCs w:val="20"/>
              </w:rPr>
              <w:t>)</w:t>
            </w:r>
          </w:p>
        </w:tc>
      </w:tr>
      <w:tr w:rsidR="00A71998" w:rsidRPr="004271C3" w:rsidTr="005E674A">
        <w:trPr>
          <w:trHeight w:hRule="exact" w:val="567"/>
        </w:trPr>
        <w:tc>
          <w:tcPr>
            <w:tcW w:w="3120" w:type="dxa"/>
            <w:shd w:val="clear" w:color="auto" w:fill="auto"/>
            <w:noWrap/>
            <w:vAlign w:val="bottom"/>
            <w:hideMark/>
          </w:tcPr>
          <w:p w:rsidR="00A71998" w:rsidRPr="004271C3" w:rsidRDefault="00A71998" w:rsidP="005E674A">
            <w:pPr>
              <w:rPr>
                <w:rFonts w:ascii="Times New Roman" w:eastAsia="Times New Roman" w:hAnsi="Times New Roman" w:cs="Times New Roman"/>
                <w:bCs/>
                <w:sz w:val="20"/>
                <w:szCs w:val="20"/>
              </w:rPr>
            </w:pPr>
            <w:r w:rsidRPr="004271C3">
              <w:rPr>
                <w:rFonts w:ascii="Times New Roman" w:eastAsia="Times New Roman" w:hAnsi="Times New Roman" w:cs="Times New Roman"/>
                <w:bCs/>
                <w:sz w:val="20"/>
                <w:szCs w:val="20"/>
              </w:rPr>
              <w:t>Eating disorders</w:t>
            </w:r>
          </w:p>
        </w:tc>
        <w:tc>
          <w:tcPr>
            <w:tcW w:w="1814" w:type="dxa"/>
            <w:vAlign w:val="bottom"/>
          </w:tcPr>
          <w:p w:rsidR="00A71998" w:rsidRDefault="00A71998" w:rsidP="005E674A">
            <w:pPr>
              <w:ind w:left="1440" w:hanging="1440"/>
              <w:jc w:val="right"/>
              <w:rPr>
                <w:rFonts w:ascii="Times New Roman" w:eastAsia="Times New Roman" w:hAnsi="Times New Roman" w:cs="Times New Roman"/>
                <w:sz w:val="20"/>
                <w:szCs w:val="20"/>
              </w:rPr>
            </w:pPr>
            <w:r w:rsidRPr="00DE3988">
              <w:rPr>
                <w:rFonts w:ascii="Times New Roman" w:eastAsia="Times New Roman" w:hAnsi="Times New Roman" w:cs="Times New Roman"/>
                <w:sz w:val="20"/>
                <w:szCs w:val="20"/>
              </w:rPr>
              <w:t>0 (0.0%)</w:t>
            </w:r>
            <w:r>
              <w:rPr>
                <w:rFonts w:ascii="Times New Roman" w:eastAsia="Times New Roman" w:hAnsi="Times New Roman" w:cs="Times New Roman"/>
                <w:sz w:val="20"/>
                <w:szCs w:val="20"/>
              </w:rPr>
              <w:t>/</w:t>
            </w:r>
          </w:p>
          <w:p w:rsidR="00A71998" w:rsidRPr="0065662A" w:rsidRDefault="00A71998" w:rsidP="005E674A">
            <w:pPr>
              <w:ind w:left="1440" w:hanging="1440"/>
              <w:jc w:val="right"/>
              <w:rPr>
                <w:rFonts w:ascii="Times New Roman" w:eastAsia="Times New Roman" w:hAnsi="Times New Roman" w:cs="Times New Roman"/>
                <w:sz w:val="20"/>
                <w:szCs w:val="20"/>
              </w:rPr>
            </w:pPr>
            <w:r w:rsidRPr="00DE3988">
              <w:rPr>
                <w:rFonts w:ascii="Times New Roman" w:eastAsia="Times New Roman" w:hAnsi="Times New Roman" w:cs="Times New Roman"/>
                <w:sz w:val="20"/>
                <w:szCs w:val="20"/>
              </w:rPr>
              <w:t>3 (0.6%)</w:t>
            </w:r>
          </w:p>
        </w:tc>
        <w:tc>
          <w:tcPr>
            <w:tcW w:w="1814" w:type="dxa"/>
            <w:vAlign w:val="bottom"/>
          </w:tcPr>
          <w:p w:rsidR="00A71998" w:rsidRPr="00E75830" w:rsidRDefault="00A71998" w:rsidP="005E674A">
            <w:pPr>
              <w:ind w:left="1440" w:hanging="1440"/>
              <w:jc w:val="right"/>
              <w:rPr>
                <w:rFonts w:ascii="Times New Roman" w:eastAsia="Times New Roman" w:hAnsi="Times New Roman" w:cs="Times New Roman"/>
                <w:sz w:val="20"/>
                <w:szCs w:val="20"/>
              </w:rPr>
            </w:pPr>
            <w:r w:rsidRPr="00E75830">
              <w:rPr>
                <w:rFonts w:ascii="Times New Roman" w:eastAsia="Times New Roman" w:hAnsi="Times New Roman" w:cs="Times New Roman"/>
                <w:sz w:val="20"/>
                <w:szCs w:val="20"/>
              </w:rPr>
              <w:t>-</w:t>
            </w:r>
          </w:p>
        </w:tc>
        <w:tc>
          <w:tcPr>
            <w:tcW w:w="1814" w:type="dxa"/>
            <w:vAlign w:val="bottom"/>
          </w:tcPr>
          <w:p w:rsidR="00A71998" w:rsidRPr="00E75830" w:rsidRDefault="00A71998" w:rsidP="005E674A">
            <w:pPr>
              <w:ind w:left="1440" w:hanging="1440"/>
              <w:jc w:val="right"/>
              <w:rPr>
                <w:rFonts w:ascii="Times New Roman" w:eastAsia="Times New Roman" w:hAnsi="Times New Roman" w:cs="Times New Roman"/>
                <w:sz w:val="20"/>
                <w:szCs w:val="20"/>
              </w:rPr>
            </w:pPr>
            <w:r w:rsidRPr="00E75830">
              <w:rPr>
                <w:rFonts w:ascii="Times New Roman" w:eastAsia="Times New Roman" w:hAnsi="Times New Roman" w:cs="Times New Roman"/>
                <w:sz w:val="20"/>
                <w:szCs w:val="20"/>
              </w:rPr>
              <w:t>-</w:t>
            </w:r>
          </w:p>
        </w:tc>
        <w:tc>
          <w:tcPr>
            <w:tcW w:w="1814" w:type="dxa"/>
            <w:vAlign w:val="bottom"/>
          </w:tcPr>
          <w:p w:rsidR="00A71998" w:rsidRDefault="00A71998" w:rsidP="005E674A">
            <w:pPr>
              <w:jc w:val="right"/>
              <w:rPr>
                <w:rFonts w:ascii="Times New Roman" w:eastAsia="Times New Roman" w:hAnsi="Times New Roman" w:cs="Times New Roman"/>
                <w:sz w:val="20"/>
                <w:szCs w:val="20"/>
              </w:rPr>
            </w:pPr>
            <w:r w:rsidRPr="00DF6B01">
              <w:rPr>
                <w:rFonts w:ascii="Times New Roman" w:eastAsia="Times New Roman" w:hAnsi="Times New Roman" w:cs="Times New Roman"/>
                <w:sz w:val="20"/>
                <w:szCs w:val="20"/>
              </w:rPr>
              <w:t>1 (0.2%)</w:t>
            </w:r>
            <w:r>
              <w:rPr>
                <w:rFonts w:ascii="Times New Roman" w:eastAsia="Times New Roman" w:hAnsi="Times New Roman" w:cs="Times New Roman"/>
                <w:sz w:val="20"/>
                <w:szCs w:val="20"/>
              </w:rPr>
              <w:t>/</w:t>
            </w:r>
          </w:p>
          <w:p w:rsidR="00A71998" w:rsidRPr="00E75830" w:rsidRDefault="00A71998" w:rsidP="005E674A">
            <w:pPr>
              <w:jc w:val="right"/>
              <w:rPr>
                <w:rFonts w:ascii="Times New Roman" w:eastAsia="Times New Roman" w:hAnsi="Times New Roman" w:cs="Times New Roman"/>
                <w:sz w:val="20"/>
                <w:szCs w:val="20"/>
              </w:rPr>
            </w:pPr>
            <w:r w:rsidRPr="00DF6B01">
              <w:rPr>
                <w:rFonts w:ascii="Times New Roman" w:eastAsia="Times New Roman" w:hAnsi="Times New Roman" w:cs="Times New Roman"/>
                <w:sz w:val="20"/>
                <w:szCs w:val="20"/>
              </w:rPr>
              <w:t>6 (0.4%)</w:t>
            </w:r>
          </w:p>
        </w:tc>
        <w:tc>
          <w:tcPr>
            <w:tcW w:w="1814" w:type="dxa"/>
            <w:vAlign w:val="bottom"/>
          </w:tcPr>
          <w:p w:rsidR="00A71998" w:rsidRPr="008C1A55" w:rsidRDefault="00A71998" w:rsidP="005E674A">
            <w:pPr>
              <w:jc w:val="right"/>
              <w:rPr>
                <w:rFonts w:ascii="Times New Roman" w:eastAsia="Times New Roman" w:hAnsi="Times New Roman" w:cs="Times New Roman"/>
                <w:sz w:val="20"/>
                <w:szCs w:val="20"/>
              </w:rPr>
            </w:pPr>
            <w:r w:rsidRPr="008C1A55">
              <w:rPr>
                <w:rFonts w:ascii="Times New Roman" w:hAnsi="Times New Roman" w:cs="Times New Roman"/>
                <w:sz w:val="20"/>
                <w:szCs w:val="20"/>
              </w:rPr>
              <w:t>0.4</w:t>
            </w:r>
            <w:r>
              <w:rPr>
                <w:rFonts w:ascii="Times New Roman" w:hAnsi="Times New Roman" w:cs="Times New Roman"/>
                <w:sz w:val="20"/>
                <w:szCs w:val="20"/>
              </w:rPr>
              <w:t>2</w:t>
            </w:r>
            <w:r w:rsidRPr="008C1A55">
              <w:rPr>
                <w:rFonts w:ascii="Times New Roman" w:hAnsi="Times New Roman" w:cs="Times New Roman"/>
                <w:sz w:val="20"/>
                <w:szCs w:val="20"/>
              </w:rPr>
              <w:t xml:space="preserve"> (0.05, 3.4</w:t>
            </w:r>
            <w:r>
              <w:rPr>
                <w:rFonts w:ascii="Times New Roman" w:hAnsi="Times New Roman" w:cs="Times New Roman"/>
                <w:sz w:val="20"/>
                <w:szCs w:val="20"/>
              </w:rPr>
              <w:t>6</w:t>
            </w:r>
            <w:r w:rsidRPr="008C1A55">
              <w:rPr>
                <w:rFonts w:ascii="Times New Roman" w:hAnsi="Times New Roman" w:cs="Times New Roman"/>
                <w:sz w:val="20"/>
                <w:szCs w:val="20"/>
              </w:rPr>
              <w:t>)</w:t>
            </w:r>
          </w:p>
        </w:tc>
        <w:tc>
          <w:tcPr>
            <w:tcW w:w="1814" w:type="dxa"/>
            <w:vAlign w:val="bottom"/>
          </w:tcPr>
          <w:p w:rsidR="00A71998" w:rsidRPr="008C1A55" w:rsidRDefault="00A71998" w:rsidP="005E674A">
            <w:pPr>
              <w:jc w:val="right"/>
              <w:rPr>
                <w:rFonts w:ascii="Times New Roman" w:hAnsi="Times New Roman" w:cs="Times New Roman"/>
                <w:sz w:val="20"/>
                <w:szCs w:val="20"/>
              </w:rPr>
            </w:pPr>
            <w:r w:rsidRPr="008C1A55">
              <w:rPr>
                <w:rFonts w:ascii="Times New Roman" w:hAnsi="Times New Roman" w:cs="Times New Roman"/>
                <w:sz w:val="20"/>
                <w:szCs w:val="20"/>
              </w:rPr>
              <w:t>0.2</w:t>
            </w:r>
            <w:r>
              <w:rPr>
                <w:rFonts w:ascii="Times New Roman" w:hAnsi="Times New Roman" w:cs="Times New Roman"/>
                <w:sz w:val="20"/>
                <w:szCs w:val="20"/>
              </w:rPr>
              <w:t>6</w:t>
            </w:r>
            <w:r w:rsidRPr="008C1A55">
              <w:rPr>
                <w:rFonts w:ascii="Times New Roman" w:hAnsi="Times New Roman" w:cs="Times New Roman"/>
                <w:sz w:val="20"/>
                <w:szCs w:val="20"/>
              </w:rPr>
              <w:t xml:space="preserve"> (0.0</w:t>
            </w:r>
            <w:r>
              <w:rPr>
                <w:rFonts w:ascii="Times New Roman" w:hAnsi="Times New Roman" w:cs="Times New Roman"/>
                <w:sz w:val="20"/>
                <w:szCs w:val="20"/>
              </w:rPr>
              <w:t>2</w:t>
            </w:r>
            <w:r w:rsidRPr="008C1A55">
              <w:rPr>
                <w:rFonts w:ascii="Times New Roman" w:hAnsi="Times New Roman" w:cs="Times New Roman"/>
                <w:sz w:val="20"/>
                <w:szCs w:val="20"/>
              </w:rPr>
              <w:t>, 3.53)</w:t>
            </w:r>
          </w:p>
        </w:tc>
      </w:tr>
      <w:tr w:rsidR="00A71998" w:rsidRPr="004271C3" w:rsidTr="005E674A">
        <w:trPr>
          <w:trHeight w:hRule="exact" w:val="567"/>
        </w:trPr>
        <w:tc>
          <w:tcPr>
            <w:tcW w:w="3120" w:type="dxa"/>
            <w:shd w:val="clear" w:color="auto" w:fill="auto"/>
            <w:noWrap/>
            <w:vAlign w:val="bottom"/>
            <w:hideMark/>
          </w:tcPr>
          <w:p w:rsidR="00A71998" w:rsidRPr="004271C3" w:rsidRDefault="00A71998" w:rsidP="005E674A">
            <w:pPr>
              <w:rPr>
                <w:rFonts w:ascii="Times New Roman" w:eastAsia="Times New Roman" w:hAnsi="Times New Roman" w:cs="Times New Roman"/>
                <w:bCs/>
                <w:sz w:val="20"/>
                <w:szCs w:val="20"/>
              </w:rPr>
            </w:pPr>
            <w:r>
              <w:rPr>
                <w:rFonts w:ascii="Times New Roman" w:eastAsia="Times New Roman" w:hAnsi="Times New Roman" w:cs="Times New Roman"/>
                <w:sz w:val="20"/>
                <w:szCs w:val="20"/>
              </w:rPr>
              <w:t>Anxiety disorders</w:t>
            </w:r>
            <w:r w:rsidRPr="004271C3">
              <w:rPr>
                <w:rFonts w:ascii="Times New Roman" w:eastAsia="Times New Roman" w:hAnsi="Times New Roman" w:cs="Times New Roman"/>
                <w:sz w:val="20"/>
                <w:szCs w:val="20"/>
              </w:rPr>
              <w:t xml:space="preserve"> </w:t>
            </w:r>
          </w:p>
        </w:tc>
        <w:tc>
          <w:tcPr>
            <w:tcW w:w="1814" w:type="dxa"/>
            <w:vAlign w:val="bottom"/>
          </w:tcPr>
          <w:p w:rsidR="00A71998" w:rsidRDefault="00A71998" w:rsidP="005E674A">
            <w:pPr>
              <w:ind w:left="1440" w:hanging="1440"/>
              <w:jc w:val="right"/>
              <w:rPr>
                <w:rFonts w:ascii="Times New Roman" w:eastAsia="Times New Roman" w:hAnsi="Times New Roman" w:cs="Times New Roman"/>
                <w:sz w:val="20"/>
                <w:szCs w:val="20"/>
              </w:rPr>
            </w:pPr>
            <w:r w:rsidRPr="00DE3988">
              <w:rPr>
                <w:rFonts w:ascii="Times New Roman" w:eastAsia="Times New Roman" w:hAnsi="Times New Roman" w:cs="Times New Roman"/>
                <w:sz w:val="20"/>
                <w:szCs w:val="20"/>
              </w:rPr>
              <w:t>4 (8.5%)</w:t>
            </w:r>
            <w:r>
              <w:rPr>
                <w:rFonts w:ascii="Times New Roman" w:eastAsia="Times New Roman" w:hAnsi="Times New Roman" w:cs="Times New Roman"/>
                <w:sz w:val="20"/>
                <w:szCs w:val="20"/>
              </w:rPr>
              <w:t>/</w:t>
            </w:r>
          </w:p>
          <w:p w:rsidR="00A71998" w:rsidRPr="0065662A" w:rsidRDefault="00A71998" w:rsidP="005E674A">
            <w:pPr>
              <w:ind w:left="1440" w:hanging="1440"/>
              <w:jc w:val="right"/>
              <w:rPr>
                <w:rFonts w:ascii="Times New Roman" w:eastAsia="Times New Roman" w:hAnsi="Times New Roman" w:cs="Times New Roman"/>
                <w:sz w:val="20"/>
                <w:szCs w:val="20"/>
              </w:rPr>
            </w:pPr>
            <w:r w:rsidRPr="00DE3988">
              <w:rPr>
                <w:rFonts w:ascii="Times New Roman" w:eastAsia="Times New Roman" w:hAnsi="Times New Roman" w:cs="Times New Roman"/>
                <w:sz w:val="20"/>
                <w:szCs w:val="20"/>
              </w:rPr>
              <w:t>37 (7.0%)</w:t>
            </w:r>
          </w:p>
        </w:tc>
        <w:tc>
          <w:tcPr>
            <w:tcW w:w="1814" w:type="dxa"/>
            <w:vAlign w:val="bottom"/>
          </w:tcPr>
          <w:p w:rsidR="00A71998" w:rsidRPr="00E75830" w:rsidRDefault="00A71998" w:rsidP="005E674A">
            <w:pPr>
              <w:jc w:val="right"/>
              <w:rPr>
                <w:rFonts w:ascii="Times New Roman" w:eastAsia="Times New Roman" w:hAnsi="Times New Roman" w:cs="Times New Roman"/>
                <w:sz w:val="20"/>
                <w:szCs w:val="20"/>
              </w:rPr>
            </w:pPr>
            <w:r w:rsidRPr="00E75830">
              <w:rPr>
                <w:rFonts w:ascii="Times New Roman" w:hAnsi="Times New Roman" w:cs="Times New Roman"/>
                <w:sz w:val="20"/>
                <w:szCs w:val="20"/>
              </w:rPr>
              <w:t>1.10 (0.39, 3.14)</w:t>
            </w:r>
          </w:p>
        </w:tc>
        <w:tc>
          <w:tcPr>
            <w:tcW w:w="1814" w:type="dxa"/>
            <w:vAlign w:val="bottom"/>
          </w:tcPr>
          <w:p w:rsidR="00A71998" w:rsidRPr="00E75830" w:rsidRDefault="00A71998" w:rsidP="005E674A">
            <w:pPr>
              <w:jc w:val="right"/>
              <w:rPr>
                <w:rFonts w:ascii="Times New Roman" w:hAnsi="Times New Roman" w:cs="Times New Roman"/>
                <w:sz w:val="20"/>
                <w:szCs w:val="20"/>
              </w:rPr>
            </w:pPr>
            <w:r w:rsidRPr="00E75830">
              <w:rPr>
                <w:rFonts w:ascii="Times New Roman" w:hAnsi="Times New Roman" w:cs="Times New Roman"/>
                <w:sz w:val="20"/>
                <w:szCs w:val="20"/>
              </w:rPr>
              <w:t>1.25 (0.27, 5.72)</w:t>
            </w:r>
          </w:p>
        </w:tc>
        <w:tc>
          <w:tcPr>
            <w:tcW w:w="1814" w:type="dxa"/>
            <w:vAlign w:val="bottom"/>
          </w:tcPr>
          <w:p w:rsidR="00A71998" w:rsidRDefault="00A71998" w:rsidP="005E674A">
            <w:pPr>
              <w:jc w:val="right"/>
              <w:rPr>
                <w:rFonts w:ascii="Times New Roman" w:eastAsia="Times New Roman" w:hAnsi="Times New Roman" w:cs="Times New Roman"/>
                <w:sz w:val="20"/>
                <w:szCs w:val="20"/>
              </w:rPr>
            </w:pPr>
            <w:r w:rsidRPr="00DF6B01">
              <w:rPr>
                <w:rFonts w:ascii="Times New Roman" w:eastAsia="Times New Roman" w:hAnsi="Times New Roman" w:cs="Times New Roman"/>
                <w:sz w:val="20"/>
                <w:szCs w:val="20"/>
              </w:rPr>
              <w:t>33 (6.2%)</w:t>
            </w:r>
            <w:r>
              <w:rPr>
                <w:rFonts w:ascii="Times New Roman" w:eastAsia="Times New Roman" w:hAnsi="Times New Roman" w:cs="Times New Roman"/>
                <w:sz w:val="20"/>
                <w:szCs w:val="20"/>
              </w:rPr>
              <w:t>/</w:t>
            </w:r>
          </w:p>
          <w:p w:rsidR="00A71998" w:rsidRPr="00E75830" w:rsidRDefault="00A71998" w:rsidP="005E674A">
            <w:pPr>
              <w:jc w:val="right"/>
              <w:rPr>
                <w:rFonts w:ascii="Times New Roman" w:eastAsia="Times New Roman" w:hAnsi="Times New Roman" w:cs="Times New Roman"/>
                <w:sz w:val="20"/>
                <w:szCs w:val="20"/>
              </w:rPr>
            </w:pPr>
            <w:r w:rsidRPr="00DF6B01">
              <w:rPr>
                <w:rFonts w:ascii="Times New Roman" w:eastAsia="Times New Roman" w:hAnsi="Times New Roman" w:cs="Times New Roman"/>
                <w:sz w:val="20"/>
                <w:szCs w:val="20"/>
              </w:rPr>
              <w:t>63 (4.7%)</w:t>
            </w:r>
          </w:p>
        </w:tc>
        <w:tc>
          <w:tcPr>
            <w:tcW w:w="1814" w:type="dxa"/>
            <w:vAlign w:val="bottom"/>
          </w:tcPr>
          <w:p w:rsidR="00A71998" w:rsidRPr="008C1A55" w:rsidRDefault="00A71998" w:rsidP="005E674A">
            <w:pPr>
              <w:jc w:val="right"/>
              <w:rPr>
                <w:rFonts w:ascii="Times New Roman" w:eastAsia="Times New Roman" w:hAnsi="Times New Roman" w:cs="Times New Roman"/>
                <w:sz w:val="20"/>
                <w:szCs w:val="20"/>
              </w:rPr>
            </w:pPr>
            <w:r w:rsidRPr="008C1A55">
              <w:rPr>
                <w:rFonts w:ascii="Times New Roman" w:hAnsi="Times New Roman" w:cs="Times New Roman"/>
                <w:sz w:val="20"/>
                <w:szCs w:val="20"/>
              </w:rPr>
              <w:t>1.3</w:t>
            </w:r>
            <w:r>
              <w:rPr>
                <w:rFonts w:ascii="Times New Roman" w:hAnsi="Times New Roman" w:cs="Times New Roman"/>
                <w:sz w:val="20"/>
                <w:szCs w:val="20"/>
              </w:rPr>
              <w:t>3</w:t>
            </w:r>
            <w:r w:rsidRPr="008C1A55">
              <w:rPr>
                <w:rFonts w:ascii="Times New Roman" w:hAnsi="Times New Roman" w:cs="Times New Roman"/>
                <w:sz w:val="20"/>
                <w:szCs w:val="20"/>
              </w:rPr>
              <w:t xml:space="preserve"> (0.87, 2.0</w:t>
            </w:r>
            <w:r>
              <w:rPr>
                <w:rFonts w:ascii="Times New Roman" w:hAnsi="Times New Roman" w:cs="Times New Roman"/>
                <w:sz w:val="20"/>
                <w:szCs w:val="20"/>
              </w:rPr>
              <w:t>2</w:t>
            </w:r>
            <w:r w:rsidRPr="008C1A55">
              <w:rPr>
                <w:rFonts w:ascii="Times New Roman" w:hAnsi="Times New Roman" w:cs="Times New Roman"/>
                <w:sz w:val="20"/>
                <w:szCs w:val="20"/>
              </w:rPr>
              <w:t>)</w:t>
            </w:r>
          </w:p>
        </w:tc>
        <w:tc>
          <w:tcPr>
            <w:tcW w:w="1814" w:type="dxa"/>
            <w:vAlign w:val="bottom"/>
          </w:tcPr>
          <w:p w:rsidR="00A71998" w:rsidRPr="008C1A55" w:rsidRDefault="00A71998" w:rsidP="005E674A">
            <w:pPr>
              <w:jc w:val="right"/>
              <w:rPr>
                <w:rFonts w:ascii="Times New Roman" w:hAnsi="Times New Roman" w:cs="Times New Roman"/>
                <w:sz w:val="20"/>
                <w:szCs w:val="20"/>
              </w:rPr>
            </w:pPr>
            <w:r w:rsidRPr="008C1A55">
              <w:rPr>
                <w:rFonts w:ascii="Times New Roman" w:hAnsi="Times New Roman" w:cs="Times New Roman"/>
                <w:sz w:val="20"/>
                <w:szCs w:val="20"/>
              </w:rPr>
              <w:t>1.4</w:t>
            </w:r>
            <w:r>
              <w:rPr>
                <w:rFonts w:ascii="Times New Roman" w:hAnsi="Times New Roman" w:cs="Times New Roman"/>
                <w:sz w:val="20"/>
                <w:szCs w:val="20"/>
              </w:rPr>
              <w:t>5</w:t>
            </w:r>
            <w:r w:rsidRPr="008C1A55">
              <w:rPr>
                <w:rFonts w:ascii="Times New Roman" w:hAnsi="Times New Roman" w:cs="Times New Roman"/>
                <w:sz w:val="20"/>
                <w:szCs w:val="20"/>
              </w:rPr>
              <w:t xml:space="preserve"> (0.8</w:t>
            </w:r>
            <w:r>
              <w:rPr>
                <w:rFonts w:ascii="Times New Roman" w:hAnsi="Times New Roman" w:cs="Times New Roman"/>
                <w:sz w:val="20"/>
                <w:szCs w:val="20"/>
              </w:rPr>
              <w:t>9</w:t>
            </w:r>
            <w:r w:rsidRPr="008C1A55">
              <w:rPr>
                <w:rFonts w:ascii="Times New Roman" w:hAnsi="Times New Roman" w:cs="Times New Roman"/>
                <w:sz w:val="20"/>
                <w:szCs w:val="20"/>
              </w:rPr>
              <w:t>, 2.35)</w:t>
            </w:r>
          </w:p>
        </w:tc>
      </w:tr>
      <w:tr w:rsidR="00A71998" w:rsidRPr="004271C3" w:rsidTr="005E674A">
        <w:trPr>
          <w:trHeight w:hRule="exact" w:val="567"/>
        </w:trPr>
        <w:tc>
          <w:tcPr>
            <w:tcW w:w="3120" w:type="dxa"/>
            <w:shd w:val="clear" w:color="auto" w:fill="auto"/>
            <w:noWrap/>
            <w:vAlign w:val="bottom"/>
            <w:hideMark/>
          </w:tcPr>
          <w:p w:rsidR="00A71998" w:rsidRPr="009C6CA3" w:rsidRDefault="00A71998" w:rsidP="005E674A">
            <w:pPr>
              <w:rPr>
                <w:rFonts w:ascii="Times New Roman" w:eastAsia="Times New Roman" w:hAnsi="Times New Roman" w:cs="Times New Roman"/>
                <w:bCs/>
                <w:sz w:val="20"/>
                <w:szCs w:val="20"/>
                <w:lang w:val="en-US"/>
              </w:rPr>
            </w:pPr>
            <w:r w:rsidRPr="009C6CA3">
              <w:rPr>
                <w:rFonts w:ascii="Times New Roman" w:eastAsia="Times New Roman" w:hAnsi="Times New Roman" w:cs="Times New Roman"/>
                <w:sz w:val="20"/>
                <w:szCs w:val="20"/>
                <w:lang w:val="en-US"/>
              </w:rPr>
              <w:t>Alcohol and drug use disorders</w:t>
            </w:r>
          </w:p>
        </w:tc>
        <w:tc>
          <w:tcPr>
            <w:tcW w:w="1814" w:type="dxa"/>
            <w:vAlign w:val="bottom"/>
          </w:tcPr>
          <w:p w:rsidR="00A71998" w:rsidRDefault="00A71998" w:rsidP="005E674A">
            <w:pPr>
              <w:ind w:left="1440" w:hanging="1440"/>
              <w:jc w:val="right"/>
              <w:rPr>
                <w:rFonts w:ascii="Times New Roman" w:eastAsia="Times New Roman" w:hAnsi="Times New Roman" w:cs="Times New Roman"/>
                <w:sz w:val="20"/>
                <w:szCs w:val="20"/>
              </w:rPr>
            </w:pPr>
            <w:r w:rsidRPr="00DE3988">
              <w:rPr>
                <w:rFonts w:ascii="Times New Roman" w:eastAsia="Times New Roman" w:hAnsi="Times New Roman" w:cs="Times New Roman"/>
                <w:sz w:val="20"/>
                <w:szCs w:val="20"/>
              </w:rPr>
              <w:t>4 (8.5%)</w:t>
            </w:r>
            <w:r>
              <w:rPr>
                <w:rFonts w:ascii="Times New Roman" w:eastAsia="Times New Roman" w:hAnsi="Times New Roman" w:cs="Times New Roman"/>
                <w:sz w:val="20"/>
                <w:szCs w:val="20"/>
              </w:rPr>
              <w:t>/</w:t>
            </w:r>
          </w:p>
          <w:p w:rsidR="00A71998" w:rsidRPr="0065662A" w:rsidRDefault="00A71998" w:rsidP="005E674A">
            <w:pPr>
              <w:ind w:left="1440" w:hanging="1440"/>
              <w:jc w:val="right"/>
              <w:rPr>
                <w:rFonts w:ascii="Times New Roman" w:eastAsia="Times New Roman" w:hAnsi="Times New Roman" w:cs="Times New Roman"/>
                <w:sz w:val="20"/>
                <w:szCs w:val="20"/>
              </w:rPr>
            </w:pPr>
            <w:r w:rsidRPr="00DE3988">
              <w:rPr>
                <w:rFonts w:ascii="Times New Roman" w:eastAsia="Times New Roman" w:hAnsi="Times New Roman" w:cs="Times New Roman"/>
                <w:sz w:val="20"/>
                <w:szCs w:val="20"/>
              </w:rPr>
              <w:t>27 (5.1%)</w:t>
            </w:r>
          </w:p>
        </w:tc>
        <w:tc>
          <w:tcPr>
            <w:tcW w:w="1814" w:type="dxa"/>
            <w:vAlign w:val="bottom"/>
          </w:tcPr>
          <w:p w:rsidR="00A71998" w:rsidRPr="00E75830" w:rsidRDefault="00A71998" w:rsidP="005E674A">
            <w:pPr>
              <w:jc w:val="right"/>
              <w:rPr>
                <w:rFonts w:ascii="Times New Roman" w:eastAsia="Times New Roman" w:hAnsi="Times New Roman" w:cs="Times New Roman"/>
                <w:sz w:val="20"/>
                <w:szCs w:val="20"/>
              </w:rPr>
            </w:pPr>
            <w:r w:rsidRPr="00E75830">
              <w:rPr>
                <w:rFonts w:ascii="Times New Roman" w:hAnsi="Times New Roman" w:cs="Times New Roman"/>
                <w:sz w:val="20"/>
                <w:szCs w:val="20"/>
              </w:rPr>
              <w:t>1.54 (0.53, 4.50)</w:t>
            </w:r>
          </w:p>
        </w:tc>
        <w:tc>
          <w:tcPr>
            <w:tcW w:w="1814" w:type="dxa"/>
            <w:vAlign w:val="bottom"/>
          </w:tcPr>
          <w:p w:rsidR="00A71998" w:rsidRPr="00E75830" w:rsidRDefault="00A71998" w:rsidP="005E674A">
            <w:pPr>
              <w:jc w:val="right"/>
              <w:rPr>
                <w:rFonts w:ascii="Times New Roman" w:hAnsi="Times New Roman" w:cs="Times New Roman"/>
                <w:sz w:val="20"/>
                <w:szCs w:val="20"/>
              </w:rPr>
            </w:pPr>
            <w:r w:rsidRPr="00E75830">
              <w:rPr>
                <w:rFonts w:ascii="Times New Roman" w:hAnsi="Times New Roman" w:cs="Times New Roman"/>
                <w:sz w:val="20"/>
                <w:szCs w:val="20"/>
              </w:rPr>
              <w:t>1.43 (0.40, 5.08)</w:t>
            </w:r>
          </w:p>
        </w:tc>
        <w:tc>
          <w:tcPr>
            <w:tcW w:w="1814" w:type="dxa"/>
            <w:vAlign w:val="bottom"/>
          </w:tcPr>
          <w:p w:rsidR="00A71998" w:rsidRDefault="00A71998" w:rsidP="005E674A">
            <w:pPr>
              <w:jc w:val="right"/>
              <w:rPr>
                <w:rFonts w:ascii="Times New Roman" w:eastAsia="Times New Roman" w:hAnsi="Times New Roman" w:cs="Times New Roman"/>
                <w:sz w:val="20"/>
                <w:szCs w:val="20"/>
              </w:rPr>
            </w:pPr>
            <w:r w:rsidRPr="00DF6B01">
              <w:rPr>
                <w:rFonts w:ascii="Times New Roman" w:eastAsia="Times New Roman" w:hAnsi="Times New Roman" w:cs="Times New Roman"/>
                <w:sz w:val="20"/>
                <w:szCs w:val="20"/>
              </w:rPr>
              <w:t>15 (2.8%)</w:t>
            </w:r>
            <w:r>
              <w:rPr>
                <w:rFonts w:ascii="Times New Roman" w:eastAsia="Times New Roman" w:hAnsi="Times New Roman" w:cs="Times New Roman"/>
                <w:sz w:val="20"/>
                <w:szCs w:val="20"/>
              </w:rPr>
              <w:t>/</w:t>
            </w:r>
          </w:p>
          <w:p w:rsidR="00A71998" w:rsidRPr="00E75830" w:rsidRDefault="00A71998" w:rsidP="005E674A">
            <w:pPr>
              <w:jc w:val="right"/>
              <w:rPr>
                <w:rFonts w:ascii="Times New Roman" w:eastAsia="Times New Roman" w:hAnsi="Times New Roman" w:cs="Times New Roman"/>
                <w:sz w:val="20"/>
                <w:szCs w:val="20"/>
              </w:rPr>
            </w:pPr>
            <w:r w:rsidRPr="00DF6B01">
              <w:rPr>
                <w:rFonts w:ascii="Times New Roman" w:eastAsia="Times New Roman" w:hAnsi="Times New Roman" w:cs="Times New Roman"/>
                <w:sz w:val="20"/>
                <w:szCs w:val="20"/>
              </w:rPr>
              <w:t>37 (2.7%)</w:t>
            </w:r>
          </w:p>
        </w:tc>
        <w:tc>
          <w:tcPr>
            <w:tcW w:w="1814" w:type="dxa"/>
            <w:vAlign w:val="bottom"/>
          </w:tcPr>
          <w:p w:rsidR="00A71998" w:rsidRPr="008C1A55" w:rsidRDefault="00A71998" w:rsidP="005E674A">
            <w:pPr>
              <w:jc w:val="right"/>
              <w:rPr>
                <w:rFonts w:ascii="Times New Roman" w:eastAsia="Times New Roman" w:hAnsi="Times New Roman" w:cs="Times New Roman"/>
                <w:sz w:val="20"/>
                <w:szCs w:val="20"/>
              </w:rPr>
            </w:pPr>
            <w:r w:rsidRPr="008C1A55">
              <w:rPr>
                <w:rFonts w:ascii="Times New Roman" w:hAnsi="Times New Roman" w:cs="Times New Roman"/>
                <w:sz w:val="20"/>
                <w:szCs w:val="20"/>
              </w:rPr>
              <w:t>1.0</w:t>
            </w:r>
            <w:r>
              <w:rPr>
                <w:rFonts w:ascii="Times New Roman" w:hAnsi="Times New Roman" w:cs="Times New Roman"/>
                <w:sz w:val="20"/>
                <w:szCs w:val="20"/>
              </w:rPr>
              <w:t>2</w:t>
            </w:r>
            <w:r w:rsidRPr="008C1A55">
              <w:rPr>
                <w:rFonts w:ascii="Times New Roman" w:hAnsi="Times New Roman" w:cs="Times New Roman"/>
                <w:sz w:val="20"/>
                <w:szCs w:val="20"/>
              </w:rPr>
              <w:t xml:space="preserve"> (0.56, 1.8</w:t>
            </w:r>
            <w:r>
              <w:rPr>
                <w:rFonts w:ascii="Times New Roman" w:hAnsi="Times New Roman" w:cs="Times New Roman"/>
                <w:sz w:val="20"/>
                <w:szCs w:val="20"/>
              </w:rPr>
              <w:t>6</w:t>
            </w:r>
            <w:r w:rsidRPr="008C1A55">
              <w:rPr>
                <w:rFonts w:ascii="Times New Roman" w:hAnsi="Times New Roman" w:cs="Times New Roman"/>
                <w:sz w:val="20"/>
                <w:szCs w:val="20"/>
              </w:rPr>
              <w:t>)</w:t>
            </w:r>
          </w:p>
        </w:tc>
        <w:tc>
          <w:tcPr>
            <w:tcW w:w="1814" w:type="dxa"/>
            <w:vAlign w:val="bottom"/>
          </w:tcPr>
          <w:p w:rsidR="00A71998" w:rsidRPr="008C1A55" w:rsidRDefault="00A71998" w:rsidP="005E674A">
            <w:pPr>
              <w:jc w:val="right"/>
              <w:rPr>
                <w:rFonts w:ascii="Times New Roman" w:hAnsi="Times New Roman" w:cs="Times New Roman"/>
                <w:sz w:val="20"/>
                <w:szCs w:val="20"/>
              </w:rPr>
            </w:pPr>
            <w:r w:rsidRPr="008C1A55">
              <w:rPr>
                <w:rFonts w:ascii="Times New Roman" w:hAnsi="Times New Roman" w:cs="Times New Roman"/>
                <w:sz w:val="20"/>
                <w:szCs w:val="20"/>
              </w:rPr>
              <w:t>1.10 (0.57, 2.1</w:t>
            </w:r>
            <w:r>
              <w:rPr>
                <w:rFonts w:ascii="Times New Roman" w:hAnsi="Times New Roman" w:cs="Times New Roman"/>
                <w:sz w:val="20"/>
                <w:szCs w:val="20"/>
              </w:rPr>
              <w:t>3</w:t>
            </w:r>
            <w:r w:rsidRPr="008C1A55">
              <w:rPr>
                <w:rFonts w:ascii="Times New Roman" w:hAnsi="Times New Roman" w:cs="Times New Roman"/>
                <w:sz w:val="20"/>
                <w:szCs w:val="20"/>
              </w:rPr>
              <w:t>)</w:t>
            </w:r>
          </w:p>
        </w:tc>
      </w:tr>
      <w:tr w:rsidR="00A71998" w:rsidRPr="004271C3" w:rsidTr="005E674A">
        <w:trPr>
          <w:trHeight w:hRule="exact" w:val="567"/>
        </w:trPr>
        <w:tc>
          <w:tcPr>
            <w:tcW w:w="3120" w:type="dxa"/>
            <w:shd w:val="clear" w:color="auto" w:fill="auto"/>
            <w:noWrap/>
            <w:vAlign w:val="bottom"/>
            <w:hideMark/>
          </w:tcPr>
          <w:p w:rsidR="00A71998" w:rsidRPr="004271C3" w:rsidRDefault="00A71998" w:rsidP="005E674A">
            <w:pPr>
              <w:rPr>
                <w:rFonts w:ascii="Times New Roman" w:eastAsia="Times New Roman" w:hAnsi="Times New Roman" w:cs="Times New Roman"/>
                <w:bCs/>
                <w:sz w:val="20"/>
                <w:szCs w:val="20"/>
              </w:rPr>
            </w:pPr>
            <w:r w:rsidRPr="004271C3">
              <w:rPr>
                <w:rFonts w:ascii="Times New Roman" w:eastAsia="Times New Roman" w:hAnsi="Times New Roman" w:cs="Times New Roman"/>
                <w:sz w:val="20"/>
                <w:szCs w:val="20"/>
              </w:rPr>
              <w:t>Personality disorders</w:t>
            </w:r>
          </w:p>
        </w:tc>
        <w:tc>
          <w:tcPr>
            <w:tcW w:w="1814" w:type="dxa"/>
            <w:vAlign w:val="bottom"/>
          </w:tcPr>
          <w:p w:rsidR="00A71998" w:rsidRDefault="00A71998" w:rsidP="005E674A">
            <w:pPr>
              <w:ind w:left="1440" w:hanging="1440"/>
              <w:jc w:val="right"/>
              <w:rPr>
                <w:rFonts w:ascii="Times New Roman" w:eastAsia="Times New Roman" w:hAnsi="Times New Roman" w:cs="Times New Roman"/>
                <w:sz w:val="20"/>
                <w:szCs w:val="20"/>
              </w:rPr>
            </w:pPr>
            <w:r w:rsidRPr="00DE3988">
              <w:rPr>
                <w:rFonts w:ascii="Times New Roman" w:eastAsia="Times New Roman" w:hAnsi="Times New Roman" w:cs="Times New Roman"/>
                <w:sz w:val="20"/>
                <w:szCs w:val="20"/>
              </w:rPr>
              <w:t>1 (2.1%)</w:t>
            </w:r>
            <w:r>
              <w:rPr>
                <w:rFonts w:ascii="Times New Roman" w:eastAsia="Times New Roman" w:hAnsi="Times New Roman" w:cs="Times New Roman"/>
                <w:sz w:val="20"/>
                <w:szCs w:val="20"/>
              </w:rPr>
              <w:t>/</w:t>
            </w:r>
          </w:p>
          <w:p w:rsidR="00A71998" w:rsidRPr="0065662A" w:rsidRDefault="00A71998" w:rsidP="005E674A">
            <w:pPr>
              <w:ind w:left="1440" w:hanging="1440"/>
              <w:jc w:val="right"/>
              <w:rPr>
                <w:rFonts w:ascii="Times New Roman" w:eastAsia="Times New Roman" w:hAnsi="Times New Roman" w:cs="Times New Roman"/>
                <w:sz w:val="20"/>
                <w:szCs w:val="20"/>
              </w:rPr>
            </w:pPr>
            <w:r w:rsidRPr="00DE3988">
              <w:rPr>
                <w:rFonts w:ascii="Times New Roman" w:eastAsia="Times New Roman" w:hAnsi="Times New Roman" w:cs="Times New Roman"/>
                <w:sz w:val="20"/>
                <w:szCs w:val="20"/>
              </w:rPr>
              <w:t>15 (2.8%)</w:t>
            </w:r>
          </w:p>
        </w:tc>
        <w:tc>
          <w:tcPr>
            <w:tcW w:w="1814" w:type="dxa"/>
            <w:vAlign w:val="bottom"/>
          </w:tcPr>
          <w:p w:rsidR="00A71998" w:rsidRPr="00E75830" w:rsidRDefault="00A71998" w:rsidP="005E674A">
            <w:pPr>
              <w:jc w:val="right"/>
              <w:rPr>
                <w:rFonts w:ascii="Times New Roman" w:eastAsia="Times New Roman" w:hAnsi="Times New Roman" w:cs="Times New Roman"/>
                <w:b/>
                <w:sz w:val="20"/>
                <w:szCs w:val="20"/>
              </w:rPr>
            </w:pPr>
            <w:r w:rsidRPr="00E75830">
              <w:rPr>
                <w:rFonts w:ascii="Times New Roman" w:eastAsia="Times New Roman" w:hAnsi="Times New Roman" w:cs="Times New Roman"/>
                <w:b/>
                <w:sz w:val="20"/>
                <w:szCs w:val="20"/>
              </w:rPr>
              <w:t>-</w:t>
            </w:r>
          </w:p>
        </w:tc>
        <w:tc>
          <w:tcPr>
            <w:tcW w:w="1814" w:type="dxa"/>
            <w:vAlign w:val="bottom"/>
          </w:tcPr>
          <w:p w:rsidR="00A71998" w:rsidRPr="00E75830" w:rsidRDefault="00A71998" w:rsidP="005E674A">
            <w:pPr>
              <w:jc w:val="right"/>
              <w:rPr>
                <w:rFonts w:ascii="Times New Roman" w:eastAsia="Times New Roman" w:hAnsi="Times New Roman" w:cs="Times New Roman"/>
                <w:sz w:val="20"/>
                <w:szCs w:val="20"/>
              </w:rPr>
            </w:pPr>
            <w:r w:rsidRPr="00E75830">
              <w:rPr>
                <w:rFonts w:ascii="Times New Roman" w:eastAsia="Times New Roman" w:hAnsi="Times New Roman" w:cs="Times New Roman"/>
                <w:sz w:val="20"/>
                <w:szCs w:val="20"/>
              </w:rPr>
              <w:t>-</w:t>
            </w:r>
          </w:p>
        </w:tc>
        <w:tc>
          <w:tcPr>
            <w:tcW w:w="1814" w:type="dxa"/>
            <w:vAlign w:val="bottom"/>
          </w:tcPr>
          <w:p w:rsidR="00A71998" w:rsidRDefault="00A71998" w:rsidP="005E674A">
            <w:pPr>
              <w:jc w:val="right"/>
              <w:rPr>
                <w:rFonts w:ascii="Times New Roman" w:eastAsia="Times New Roman" w:hAnsi="Times New Roman" w:cs="Times New Roman"/>
                <w:sz w:val="20"/>
                <w:szCs w:val="20"/>
              </w:rPr>
            </w:pPr>
            <w:r w:rsidRPr="00DF6B01">
              <w:rPr>
                <w:rFonts w:ascii="Times New Roman" w:eastAsia="Times New Roman" w:hAnsi="Times New Roman" w:cs="Times New Roman"/>
                <w:sz w:val="20"/>
                <w:szCs w:val="20"/>
              </w:rPr>
              <w:t>8 (1.5%)</w:t>
            </w:r>
            <w:r>
              <w:rPr>
                <w:rFonts w:ascii="Times New Roman" w:eastAsia="Times New Roman" w:hAnsi="Times New Roman" w:cs="Times New Roman"/>
                <w:sz w:val="20"/>
                <w:szCs w:val="20"/>
              </w:rPr>
              <w:t>/</w:t>
            </w:r>
          </w:p>
          <w:p w:rsidR="00A71998" w:rsidRPr="00E75830" w:rsidRDefault="00A71998" w:rsidP="005E674A">
            <w:pPr>
              <w:jc w:val="right"/>
              <w:rPr>
                <w:rFonts w:ascii="Times New Roman" w:eastAsia="Times New Roman" w:hAnsi="Times New Roman" w:cs="Times New Roman"/>
                <w:sz w:val="20"/>
                <w:szCs w:val="20"/>
              </w:rPr>
            </w:pPr>
            <w:r w:rsidRPr="00DF6B01">
              <w:rPr>
                <w:rFonts w:ascii="Times New Roman" w:eastAsia="Times New Roman" w:hAnsi="Times New Roman" w:cs="Times New Roman"/>
                <w:sz w:val="20"/>
                <w:szCs w:val="20"/>
              </w:rPr>
              <w:t>7 (0.5%)</w:t>
            </w:r>
          </w:p>
        </w:tc>
        <w:tc>
          <w:tcPr>
            <w:tcW w:w="1814" w:type="dxa"/>
            <w:vAlign w:val="bottom"/>
          </w:tcPr>
          <w:p w:rsidR="00A71998" w:rsidRPr="008C1A55" w:rsidRDefault="00A71998" w:rsidP="005E674A">
            <w:pPr>
              <w:jc w:val="right"/>
              <w:rPr>
                <w:rFonts w:ascii="Times New Roman" w:eastAsia="Times New Roman" w:hAnsi="Times New Roman" w:cs="Times New Roman"/>
                <w:b/>
                <w:bCs/>
                <w:sz w:val="20"/>
                <w:szCs w:val="20"/>
              </w:rPr>
            </w:pPr>
            <w:r w:rsidRPr="008C1A55">
              <w:rPr>
                <w:rFonts w:ascii="Times New Roman" w:hAnsi="Times New Roman" w:cs="Times New Roman"/>
                <w:b/>
                <w:bCs/>
                <w:sz w:val="20"/>
                <w:szCs w:val="20"/>
              </w:rPr>
              <w:t>2.9</w:t>
            </w:r>
            <w:r>
              <w:rPr>
                <w:rFonts w:ascii="Times New Roman" w:hAnsi="Times New Roman" w:cs="Times New Roman"/>
                <w:b/>
                <w:bCs/>
                <w:sz w:val="20"/>
                <w:szCs w:val="20"/>
              </w:rPr>
              <w:t>2</w:t>
            </w:r>
            <w:r w:rsidRPr="008C1A55">
              <w:rPr>
                <w:rFonts w:ascii="Times New Roman" w:hAnsi="Times New Roman" w:cs="Times New Roman"/>
                <w:b/>
                <w:bCs/>
                <w:sz w:val="20"/>
                <w:szCs w:val="20"/>
              </w:rPr>
              <w:t xml:space="preserve"> (1.06, 8.03)</w:t>
            </w:r>
          </w:p>
        </w:tc>
        <w:tc>
          <w:tcPr>
            <w:tcW w:w="1814" w:type="dxa"/>
            <w:vAlign w:val="bottom"/>
          </w:tcPr>
          <w:p w:rsidR="00A71998" w:rsidRPr="008C1A55" w:rsidRDefault="00A71998" w:rsidP="005E674A">
            <w:pPr>
              <w:jc w:val="right"/>
              <w:rPr>
                <w:rFonts w:ascii="Times New Roman" w:hAnsi="Times New Roman" w:cs="Times New Roman"/>
                <w:b/>
                <w:bCs/>
                <w:sz w:val="20"/>
                <w:szCs w:val="20"/>
              </w:rPr>
            </w:pPr>
            <w:r w:rsidRPr="008C1A55">
              <w:rPr>
                <w:rFonts w:ascii="Times New Roman" w:hAnsi="Times New Roman" w:cs="Times New Roman"/>
                <w:b/>
                <w:bCs/>
                <w:sz w:val="20"/>
                <w:szCs w:val="20"/>
              </w:rPr>
              <w:t>5.76 (2.13, 15.55)</w:t>
            </w:r>
          </w:p>
        </w:tc>
      </w:tr>
      <w:tr w:rsidR="00A71998" w:rsidRPr="004271C3" w:rsidTr="005E674A">
        <w:trPr>
          <w:trHeight w:hRule="exact" w:val="567"/>
        </w:trPr>
        <w:tc>
          <w:tcPr>
            <w:tcW w:w="3120" w:type="dxa"/>
            <w:shd w:val="clear" w:color="auto" w:fill="auto"/>
            <w:noWrap/>
            <w:vAlign w:val="bottom"/>
            <w:hideMark/>
          </w:tcPr>
          <w:p w:rsidR="00A71998" w:rsidRPr="004271C3" w:rsidRDefault="00A71998" w:rsidP="005E674A">
            <w:pPr>
              <w:rPr>
                <w:rFonts w:ascii="Times New Roman" w:eastAsia="Times New Roman" w:hAnsi="Times New Roman" w:cs="Times New Roman"/>
                <w:sz w:val="20"/>
                <w:szCs w:val="20"/>
              </w:rPr>
            </w:pPr>
            <w:r w:rsidRPr="004271C3">
              <w:rPr>
                <w:rFonts w:ascii="Times New Roman" w:eastAsia="Times New Roman" w:hAnsi="Times New Roman" w:cs="Times New Roman"/>
                <w:sz w:val="20"/>
                <w:szCs w:val="20"/>
              </w:rPr>
              <w:t>Suicide attempt</w:t>
            </w:r>
          </w:p>
        </w:tc>
        <w:tc>
          <w:tcPr>
            <w:tcW w:w="1814" w:type="dxa"/>
            <w:vAlign w:val="bottom"/>
          </w:tcPr>
          <w:p w:rsidR="00A71998" w:rsidRDefault="00A71998" w:rsidP="005E674A">
            <w:pPr>
              <w:ind w:left="1440" w:hanging="1440"/>
              <w:jc w:val="right"/>
              <w:rPr>
                <w:rFonts w:ascii="Times New Roman" w:eastAsia="Times New Roman" w:hAnsi="Times New Roman" w:cs="Times New Roman"/>
                <w:sz w:val="20"/>
                <w:szCs w:val="20"/>
              </w:rPr>
            </w:pPr>
            <w:r w:rsidRPr="00DE3988">
              <w:rPr>
                <w:rFonts w:ascii="Times New Roman" w:eastAsia="Times New Roman" w:hAnsi="Times New Roman" w:cs="Times New Roman"/>
                <w:sz w:val="20"/>
                <w:szCs w:val="20"/>
              </w:rPr>
              <w:t>2 (4.3%)</w:t>
            </w:r>
            <w:r>
              <w:rPr>
                <w:rFonts w:ascii="Times New Roman" w:eastAsia="Times New Roman" w:hAnsi="Times New Roman" w:cs="Times New Roman"/>
                <w:sz w:val="20"/>
                <w:szCs w:val="20"/>
              </w:rPr>
              <w:t>/</w:t>
            </w:r>
          </w:p>
          <w:p w:rsidR="00A71998" w:rsidRPr="0065662A" w:rsidRDefault="00A71998" w:rsidP="005E674A">
            <w:pPr>
              <w:ind w:left="1440" w:hanging="1440"/>
              <w:jc w:val="right"/>
              <w:rPr>
                <w:rFonts w:ascii="Times New Roman" w:eastAsia="Times New Roman" w:hAnsi="Times New Roman" w:cs="Times New Roman"/>
                <w:sz w:val="20"/>
                <w:szCs w:val="20"/>
              </w:rPr>
            </w:pPr>
            <w:r w:rsidRPr="00DE3988">
              <w:rPr>
                <w:rFonts w:ascii="Times New Roman" w:eastAsia="Times New Roman" w:hAnsi="Times New Roman" w:cs="Times New Roman"/>
                <w:sz w:val="20"/>
                <w:szCs w:val="20"/>
              </w:rPr>
              <w:t>12 (2.3%)</w:t>
            </w:r>
          </w:p>
        </w:tc>
        <w:tc>
          <w:tcPr>
            <w:tcW w:w="1814" w:type="dxa"/>
            <w:vAlign w:val="bottom"/>
          </w:tcPr>
          <w:p w:rsidR="00A71998" w:rsidRPr="00E75830" w:rsidRDefault="00A71998" w:rsidP="005E674A">
            <w:pPr>
              <w:jc w:val="right"/>
              <w:rPr>
                <w:rFonts w:ascii="Times New Roman" w:eastAsia="Times New Roman" w:hAnsi="Times New Roman" w:cs="Times New Roman"/>
                <w:sz w:val="20"/>
                <w:szCs w:val="20"/>
              </w:rPr>
            </w:pPr>
            <w:r w:rsidRPr="00E75830">
              <w:rPr>
                <w:rFonts w:ascii="Times New Roman" w:hAnsi="Times New Roman" w:cs="Times New Roman"/>
                <w:sz w:val="20"/>
                <w:szCs w:val="20"/>
              </w:rPr>
              <w:t>1.69 (0.38, 7.55)</w:t>
            </w:r>
          </w:p>
        </w:tc>
        <w:tc>
          <w:tcPr>
            <w:tcW w:w="1814" w:type="dxa"/>
            <w:vAlign w:val="bottom"/>
          </w:tcPr>
          <w:p w:rsidR="00A71998" w:rsidRPr="00E75830" w:rsidRDefault="00A71998" w:rsidP="005E674A">
            <w:pPr>
              <w:jc w:val="right"/>
              <w:rPr>
                <w:rFonts w:ascii="Times New Roman" w:hAnsi="Times New Roman" w:cs="Times New Roman"/>
                <w:sz w:val="20"/>
                <w:szCs w:val="20"/>
              </w:rPr>
            </w:pPr>
            <w:r w:rsidRPr="00E75830">
              <w:rPr>
                <w:rFonts w:ascii="Times New Roman" w:hAnsi="Times New Roman" w:cs="Times New Roman"/>
                <w:sz w:val="20"/>
                <w:szCs w:val="20"/>
              </w:rPr>
              <w:t>2.33 (0.52, 10.39)</w:t>
            </w:r>
          </w:p>
        </w:tc>
        <w:tc>
          <w:tcPr>
            <w:tcW w:w="1814" w:type="dxa"/>
            <w:vAlign w:val="bottom"/>
          </w:tcPr>
          <w:p w:rsidR="00A71998" w:rsidRDefault="00A71998" w:rsidP="005E674A">
            <w:pPr>
              <w:jc w:val="right"/>
              <w:rPr>
                <w:rFonts w:ascii="Times New Roman" w:eastAsia="Times New Roman" w:hAnsi="Times New Roman" w:cs="Times New Roman"/>
                <w:sz w:val="20"/>
                <w:szCs w:val="20"/>
              </w:rPr>
            </w:pPr>
            <w:r w:rsidRPr="00DF6B01">
              <w:rPr>
                <w:rFonts w:ascii="Times New Roman" w:eastAsia="Times New Roman" w:hAnsi="Times New Roman" w:cs="Times New Roman"/>
                <w:sz w:val="20"/>
                <w:szCs w:val="20"/>
              </w:rPr>
              <w:t>6 (1.1%)</w:t>
            </w:r>
            <w:r>
              <w:rPr>
                <w:rFonts w:ascii="Times New Roman" w:eastAsia="Times New Roman" w:hAnsi="Times New Roman" w:cs="Times New Roman"/>
                <w:sz w:val="20"/>
                <w:szCs w:val="20"/>
              </w:rPr>
              <w:t>/</w:t>
            </w:r>
          </w:p>
          <w:p w:rsidR="00A71998" w:rsidRPr="00E75830" w:rsidRDefault="00A71998" w:rsidP="005E674A">
            <w:pPr>
              <w:jc w:val="right"/>
              <w:rPr>
                <w:rFonts w:ascii="Times New Roman" w:eastAsia="Times New Roman" w:hAnsi="Times New Roman" w:cs="Times New Roman"/>
                <w:sz w:val="20"/>
                <w:szCs w:val="20"/>
              </w:rPr>
            </w:pPr>
            <w:r w:rsidRPr="00DF6B01">
              <w:rPr>
                <w:rFonts w:ascii="Times New Roman" w:eastAsia="Times New Roman" w:hAnsi="Times New Roman" w:cs="Times New Roman"/>
                <w:sz w:val="20"/>
                <w:szCs w:val="20"/>
              </w:rPr>
              <w:t>15 (1.1%)</w:t>
            </w:r>
          </w:p>
        </w:tc>
        <w:tc>
          <w:tcPr>
            <w:tcW w:w="1814" w:type="dxa"/>
            <w:vAlign w:val="bottom"/>
          </w:tcPr>
          <w:p w:rsidR="00A71998" w:rsidRPr="008C1A55" w:rsidRDefault="00A71998" w:rsidP="005E674A">
            <w:pPr>
              <w:jc w:val="right"/>
              <w:rPr>
                <w:rFonts w:ascii="Times New Roman" w:eastAsia="Times New Roman" w:hAnsi="Times New Roman" w:cs="Times New Roman"/>
                <w:sz w:val="20"/>
                <w:szCs w:val="20"/>
              </w:rPr>
            </w:pPr>
            <w:r w:rsidRPr="008C1A55">
              <w:rPr>
                <w:rFonts w:ascii="Times New Roman" w:hAnsi="Times New Roman" w:cs="Times New Roman"/>
                <w:sz w:val="20"/>
                <w:szCs w:val="20"/>
              </w:rPr>
              <w:t>1.0</w:t>
            </w:r>
            <w:r>
              <w:rPr>
                <w:rFonts w:ascii="Times New Roman" w:hAnsi="Times New Roman" w:cs="Times New Roman"/>
                <w:sz w:val="20"/>
                <w:szCs w:val="20"/>
              </w:rPr>
              <w:t>3</w:t>
            </w:r>
            <w:r w:rsidRPr="008C1A55">
              <w:rPr>
                <w:rFonts w:ascii="Times New Roman" w:hAnsi="Times New Roman" w:cs="Times New Roman"/>
                <w:sz w:val="20"/>
                <w:szCs w:val="20"/>
              </w:rPr>
              <w:t xml:space="preserve"> (0.40, 2.62)</w:t>
            </w:r>
          </w:p>
        </w:tc>
        <w:tc>
          <w:tcPr>
            <w:tcW w:w="1814" w:type="dxa"/>
            <w:vAlign w:val="bottom"/>
          </w:tcPr>
          <w:p w:rsidR="00A71998" w:rsidRPr="008C1A55" w:rsidRDefault="00A71998" w:rsidP="005E674A">
            <w:pPr>
              <w:jc w:val="right"/>
              <w:rPr>
                <w:rFonts w:ascii="Times New Roman" w:hAnsi="Times New Roman" w:cs="Times New Roman"/>
                <w:sz w:val="20"/>
                <w:szCs w:val="20"/>
              </w:rPr>
            </w:pPr>
            <w:r w:rsidRPr="008C1A55">
              <w:rPr>
                <w:rFonts w:ascii="Times New Roman" w:hAnsi="Times New Roman" w:cs="Times New Roman"/>
                <w:sz w:val="20"/>
                <w:szCs w:val="20"/>
              </w:rPr>
              <w:t>2.01 (0.72, 5.63)</w:t>
            </w:r>
          </w:p>
        </w:tc>
      </w:tr>
      <w:tr w:rsidR="00A71998" w:rsidRPr="004271C3" w:rsidTr="005E674A">
        <w:trPr>
          <w:trHeight w:hRule="exact" w:val="567"/>
        </w:trPr>
        <w:tc>
          <w:tcPr>
            <w:tcW w:w="3120" w:type="dxa"/>
            <w:shd w:val="clear" w:color="auto" w:fill="auto"/>
            <w:noWrap/>
            <w:vAlign w:val="bottom"/>
            <w:hideMark/>
          </w:tcPr>
          <w:p w:rsidR="00A71998" w:rsidRPr="004271C3" w:rsidRDefault="00A71998" w:rsidP="005E674A">
            <w:pPr>
              <w:rPr>
                <w:rFonts w:ascii="Times New Roman" w:eastAsia="Times New Roman" w:hAnsi="Times New Roman" w:cs="Times New Roman"/>
                <w:sz w:val="20"/>
                <w:szCs w:val="20"/>
              </w:rPr>
            </w:pPr>
            <w:r w:rsidRPr="004271C3">
              <w:rPr>
                <w:rFonts w:ascii="Times New Roman" w:eastAsia="Times New Roman" w:hAnsi="Times New Roman" w:cs="Times New Roman"/>
                <w:sz w:val="20"/>
                <w:szCs w:val="20"/>
              </w:rPr>
              <w:t>Suicide</w:t>
            </w:r>
          </w:p>
        </w:tc>
        <w:tc>
          <w:tcPr>
            <w:tcW w:w="1814" w:type="dxa"/>
            <w:vAlign w:val="bottom"/>
          </w:tcPr>
          <w:p w:rsidR="00A71998" w:rsidRDefault="00A71998" w:rsidP="005E674A">
            <w:pPr>
              <w:ind w:left="1440" w:hanging="1440"/>
              <w:jc w:val="right"/>
              <w:rPr>
                <w:rFonts w:ascii="Times New Roman" w:eastAsia="Times New Roman" w:hAnsi="Times New Roman" w:cs="Times New Roman"/>
                <w:sz w:val="20"/>
                <w:szCs w:val="20"/>
              </w:rPr>
            </w:pPr>
            <w:r w:rsidRPr="00DE3988">
              <w:rPr>
                <w:rFonts w:ascii="Times New Roman" w:eastAsia="Times New Roman" w:hAnsi="Times New Roman" w:cs="Times New Roman"/>
                <w:sz w:val="20"/>
                <w:szCs w:val="20"/>
              </w:rPr>
              <w:t>0 (0.0%)</w:t>
            </w:r>
            <w:r>
              <w:rPr>
                <w:rFonts w:ascii="Times New Roman" w:eastAsia="Times New Roman" w:hAnsi="Times New Roman" w:cs="Times New Roman"/>
                <w:sz w:val="20"/>
                <w:szCs w:val="20"/>
              </w:rPr>
              <w:t>/</w:t>
            </w:r>
          </w:p>
          <w:p w:rsidR="00A71998" w:rsidRPr="0065662A" w:rsidRDefault="00A71998" w:rsidP="005E674A">
            <w:pPr>
              <w:ind w:left="1440" w:hanging="1440"/>
              <w:jc w:val="right"/>
              <w:rPr>
                <w:rFonts w:ascii="Times New Roman" w:eastAsia="Times New Roman" w:hAnsi="Times New Roman" w:cs="Times New Roman"/>
                <w:sz w:val="20"/>
                <w:szCs w:val="20"/>
              </w:rPr>
            </w:pPr>
            <w:r w:rsidRPr="00DE3988">
              <w:rPr>
                <w:rFonts w:ascii="Times New Roman" w:eastAsia="Times New Roman" w:hAnsi="Times New Roman" w:cs="Times New Roman"/>
                <w:sz w:val="20"/>
                <w:szCs w:val="20"/>
              </w:rPr>
              <w:t>2 (0.4%)</w:t>
            </w:r>
          </w:p>
        </w:tc>
        <w:tc>
          <w:tcPr>
            <w:tcW w:w="1814" w:type="dxa"/>
            <w:vAlign w:val="bottom"/>
          </w:tcPr>
          <w:p w:rsidR="00A71998" w:rsidRPr="00E75830" w:rsidRDefault="00A71998" w:rsidP="005E674A">
            <w:pPr>
              <w:ind w:left="1440" w:hanging="1440"/>
              <w:jc w:val="right"/>
              <w:rPr>
                <w:rFonts w:ascii="Times New Roman" w:eastAsia="Times New Roman" w:hAnsi="Times New Roman" w:cs="Times New Roman"/>
                <w:sz w:val="20"/>
                <w:szCs w:val="20"/>
              </w:rPr>
            </w:pPr>
            <w:r w:rsidRPr="00E75830">
              <w:rPr>
                <w:rFonts w:ascii="Times New Roman" w:eastAsia="Times New Roman" w:hAnsi="Times New Roman" w:cs="Times New Roman"/>
                <w:sz w:val="20"/>
                <w:szCs w:val="20"/>
              </w:rPr>
              <w:t>-</w:t>
            </w:r>
          </w:p>
        </w:tc>
        <w:tc>
          <w:tcPr>
            <w:tcW w:w="1814" w:type="dxa"/>
            <w:vAlign w:val="bottom"/>
          </w:tcPr>
          <w:p w:rsidR="00A71998" w:rsidRPr="00E75830" w:rsidRDefault="00A71998" w:rsidP="005E674A">
            <w:pPr>
              <w:ind w:left="1440" w:hanging="1440"/>
              <w:jc w:val="right"/>
              <w:rPr>
                <w:rFonts w:ascii="Times New Roman" w:eastAsia="Times New Roman" w:hAnsi="Times New Roman" w:cs="Times New Roman"/>
                <w:sz w:val="20"/>
                <w:szCs w:val="20"/>
              </w:rPr>
            </w:pPr>
            <w:r w:rsidRPr="00E75830">
              <w:rPr>
                <w:rFonts w:ascii="Times New Roman" w:eastAsia="Times New Roman" w:hAnsi="Times New Roman" w:cs="Times New Roman"/>
                <w:sz w:val="20"/>
                <w:szCs w:val="20"/>
              </w:rPr>
              <w:t>-</w:t>
            </w:r>
          </w:p>
        </w:tc>
        <w:tc>
          <w:tcPr>
            <w:tcW w:w="1814" w:type="dxa"/>
            <w:vAlign w:val="bottom"/>
          </w:tcPr>
          <w:p w:rsidR="00A71998" w:rsidRDefault="00A71998" w:rsidP="005E674A">
            <w:pPr>
              <w:jc w:val="right"/>
              <w:rPr>
                <w:rFonts w:ascii="Times New Roman" w:eastAsia="Times New Roman" w:hAnsi="Times New Roman" w:cs="Times New Roman"/>
                <w:sz w:val="20"/>
                <w:szCs w:val="20"/>
              </w:rPr>
            </w:pPr>
            <w:r w:rsidRPr="00DF6B01">
              <w:rPr>
                <w:rFonts w:ascii="Times New Roman" w:eastAsia="Times New Roman" w:hAnsi="Times New Roman" w:cs="Times New Roman"/>
                <w:sz w:val="20"/>
                <w:szCs w:val="20"/>
              </w:rPr>
              <w:t>0 (0.0%)</w:t>
            </w:r>
            <w:r>
              <w:rPr>
                <w:rFonts w:ascii="Times New Roman" w:eastAsia="Times New Roman" w:hAnsi="Times New Roman" w:cs="Times New Roman"/>
                <w:sz w:val="20"/>
                <w:szCs w:val="20"/>
              </w:rPr>
              <w:t>/</w:t>
            </w:r>
          </w:p>
          <w:p w:rsidR="00A71998" w:rsidRPr="00E75830" w:rsidRDefault="00A71998" w:rsidP="005E674A">
            <w:pPr>
              <w:jc w:val="right"/>
              <w:rPr>
                <w:rFonts w:ascii="Times New Roman" w:eastAsia="Times New Roman" w:hAnsi="Times New Roman" w:cs="Times New Roman"/>
                <w:sz w:val="20"/>
                <w:szCs w:val="20"/>
              </w:rPr>
            </w:pPr>
            <w:r w:rsidRPr="00DF6B01">
              <w:rPr>
                <w:rFonts w:ascii="Times New Roman" w:eastAsia="Times New Roman" w:hAnsi="Times New Roman" w:cs="Times New Roman"/>
                <w:sz w:val="20"/>
                <w:szCs w:val="20"/>
              </w:rPr>
              <w:t>4 (0.3%)</w:t>
            </w:r>
          </w:p>
        </w:tc>
        <w:tc>
          <w:tcPr>
            <w:tcW w:w="1814" w:type="dxa"/>
          </w:tcPr>
          <w:p w:rsidR="00A71998" w:rsidRPr="008C1A55" w:rsidRDefault="00A71998" w:rsidP="005E674A">
            <w:pPr>
              <w:jc w:val="right"/>
              <w:rPr>
                <w:rFonts w:ascii="Times New Roman" w:eastAsia="Times New Roman" w:hAnsi="Times New Roman" w:cs="Times New Roman"/>
                <w:sz w:val="20"/>
                <w:szCs w:val="20"/>
              </w:rPr>
            </w:pPr>
            <w:r w:rsidRPr="008C1A55">
              <w:rPr>
                <w:rFonts w:ascii="Times New Roman" w:eastAsia="Times New Roman" w:hAnsi="Times New Roman" w:cs="Times New Roman"/>
                <w:sz w:val="20"/>
                <w:szCs w:val="20"/>
              </w:rPr>
              <w:t>-</w:t>
            </w:r>
          </w:p>
        </w:tc>
        <w:tc>
          <w:tcPr>
            <w:tcW w:w="1814" w:type="dxa"/>
          </w:tcPr>
          <w:p w:rsidR="00A71998" w:rsidRPr="008C1A55" w:rsidRDefault="00A71998" w:rsidP="005E674A">
            <w:pPr>
              <w:jc w:val="right"/>
              <w:rPr>
                <w:rFonts w:ascii="Times New Roman" w:eastAsia="Times New Roman" w:hAnsi="Times New Roman" w:cs="Times New Roman"/>
                <w:sz w:val="20"/>
                <w:szCs w:val="20"/>
              </w:rPr>
            </w:pPr>
            <w:r w:rsidRPr="008C1A55">
              <w:rPr>
                <w:rFonts w:ascii="Times New Roman" w:eastAsia="Times New Roman" w:hAnsi="Times New Roman" w:cs="Times New Roman"/>
                <w:sz w:val="20"/>
                <w:szCs w:val="20"/>
              </w:rPr>
              <w:t>-</w:t>
            </w:r>
          </w:p>
        </w:tc>
      </w:tr>
    </w:tbl>
    <w:p w:rsidR="00A71998" w:rsidRPr="004271C3" w:rsidRDefault="00A71998" w:rsidP="00A71998">
      <w:pPr>
        <w:rPr>
          <w:rFonts w:ascii="Times New Roman" w:hAnsi="Times New Roman" w:cs="Times New Roman"/>
          <w:sz w:val="20"/>
          <w:szCs w:val="20"/>
        </w:rPr>
      </w:pPr>
    </w:p>
    <w:p w:rsidR="00A71998" w:rsidRPr="004271C3" w:rsidRDefault="00A71998" w:rsidP="00A71998">
      <w:pPr>
        <w:ind w:left="142"/>
        <w:rPr>
          <w:rFonts w:ascii="Times New Roman" w:hAnsi="Times New Roman" w:cs="Times New Roman"/>
          <w:sz w:val="20"/>
          <w:szCs w:val="20"/>
          <w:lang w:val="en-GB"/>
        </w:rPr>
      </w:pPr>
      <w:r w:rsidRPr="004271C3">
        <w:rPr>
          <w:rFonts w:ascii="Times New Roman" w:hAnsi="Times New Roman" w:cs="Times New Roman"/>
          <w:sz w:val="20"/>
          <w:szCs w:val="20"/>
          <w:lang w:val="en-GB"/>
        </w:rPr>
        <w:t xml:space="preserve">* When performing analyses for the outcome of ADHD and ASD, individuals that died before the introduction of ICD-9 were excluded, because those diagnoses were not included in ICD-8. Thus, those HR were calculated on the basis of </w:t>
      </w:r>
      <w:r>
        <w:rPr>
          <w:rFonts w:ascii="Times New Roman" w:hAnsi="Times New Roman" w:cs="Times New Roman"/>
          <w:sz w:val="20"/>
          <w:szCs w:val="20"/>
          <w:lang w:val="en-GB"/>
        </w:rPr>
        <w:t>523 children with UCL, 47 children with BCL, 1341</w:t>
      </w:r>
      <w:r w:rsidRPr="004271C3">
        <w:rPr>
          <w:rFonts w:ascii="Times New Roman" w:hAnsi="Times New Roman" w:cs="Times New Roman"/>
          <w:sz w:val="20"/>
          <w:szCs w:val="20"/>
          <w:lang w:val="en-GB"/>
        </w:rPr>
        <w:t xml:space="preserve"> children with </w:t>
      </w:r>
      <w:r>
        <w:rPr>
          <w:rFonts w:ascii="Times New Roman" w:hAnsi="Times New Roman" w:cs="Times New Roman"/>
          <w:sz w:val="20"/>
          <w:szCs w:val="20"/>
          <w:lang w:val="en-GB"/>
        </w:rPr>
        <w:t>UCLP</w:t>
      </w:r>
      <w:r w:rsidRPr="004271C3">
        <w:rPr>
          <w:rFonts w:ascii="Times New Roman" w:hAnsi="Times New Roman" w:cs="Times New Roman"/>
          <w:sz w:val="20"/>
          <w:szCs w:val="20"/>
          <w:lang w:val="en-GB"/>
        </w:rPr>
        <w:t xml:space="preserve"> and </w:t>
      </w:r>
      <w:r>
        <w:rPr>
          <w:rFonts w:ascii="Times New Roman" w:hAnsi="Times New Roman" w:cs="Times New Roman"/>
          <w:sz w:val="20"/>
          <w:szCs w:val="20"/>
          <w:lang w:val="en-GB"/>
        </w:rPr>
        <w:t>524 children with BCLP</w:t>
      </w:r>
      <w:r w:rsidRPr="004271C3">
        <w:rPr>
          <w:rFonts w:ascii="Times New Roman" w:hAnsi="Times New Roman" w:cs="Times New Roman"/>
          <w:sz w:val="20"/>
          <w:szCs w:val="20"/>
          <w:lang w:val="en-GB"/>
        </w:rPr>
        <w:t xml:space="preserve"> </w:t>
      </w:r>
    </w:p>
    <w:p w:rsidR="00A71998" w:rsidRDefault="00A71998" w:rsidP="00A71998">
      <w:pPr>
        <w:ind w:left="142"/>
        <w:rPr>
          <w:rFonts w:ascii="Times New Roman" w:hAnsi="Times New Roman" w:cs="Times New Roman"/>
          <w:sz w:val="20"/>
          <w:szCs w:val="20"/>
          <w:lang w:val="en-US"/>
        </w:rPr>
      </w:pPr>
      <w:r w:rsidRPr="004271C3">
        <w:rPr>
          <w:rFonts w:ascii="Times New Roman" w:hAnsi="Times New Roman" w:cs="Times New Roman"/>
          <w:sz w:val="20"/>
          <w:szCs w:val="20"/>
          <w:lang w:val="en-GB"/>
        </w:rPr>
        <w:br/>
        <w:t xml:space="preserve">** Adjusted for </w:t>
      </w:r>
      <w:r w:rsidRPr="004271C3">
        <w:rPr>
          <w:rFonts w:ascii="Times New Roman" w:hAnsi="Times New Roman" w:cs="Times New Roman"/>
          <w:sz w:val="20"/>
          <w:szCs w:val="20"/>
          <w:lang w:val="en-US"/>
        </w:rPr>
        <w:t xml:space="preserve">perinatal complications (born preterm, low Apgar score (defined as </w:t>
      </w:r>
      <w:r w:rsidRPr="004271C3">
        <w:rPr>
          <w:rFonts w:ascii="Times New Roman" w:eastAsia="MS Gothic" w:hAnsi="Times New Roman" w:cs="Times New Roman"/>
          <w:color w:val="000000"/>
          <w:sz w:val="20"/>
          <w:szCs w:val="20"/>
          <w:lang w:val="en-GB"/>
        </w:rPr>
        <w:t>&lt;</w:t>
      </w:r>
      <w:r w:rsidRPr="004271C3">
        <w:rPr>
          <w:rFonts w:ascii="Times New Roman" w:hAnsi="Times New Roman" w:cs="Times New Roman"/>
          <w:sz w:val="20"/>
          <w:szCs w:val="20"/>
          <w:lang w:val="en-US"/>
        </w:rPr>
        <w:t xml:space="preserve"> 7 at 5 minutes after birth), Small for Gestational Age and low birth weight </w:t>
      </w:r>
      <w:r w:rsidRPr="004271C3">
        <w:rPr>
          <w:rFonts w:ascii="Times New Roman" w:eastAsia="MS Gothic" w:hAnsi="Times New Roman" w:cs="Times New Roman"/>
          <w:color w:val="000000"/>
          <w:sz w:val="20"/>
          <w:szCs w:val="20"/>
          <w:lang w:val="en-GB"/>
        </w:rPr>
        <w:t xml:space="preserve">&lt;2500g, all </w:t>
      </w:r>
      <w:r w:rsidRPr="004271C3">
        <w:rPr>
          <w:rFonts w:ascii="Times New Roman" w:hAnsi="Times New Roman" w:cs="Times New Roman"/>
          <w:bCs/>
          <w:sz w:val="20"/>
          <w:szCs w:val="20"/>
          <w:lang w:val="en-US"/>
        </w:rPr>
        <w:t xml:space="preserve">congenital malformations, deformations and chromosomal abnormalities, sex (in the non-stratified per sex analyses), season and year of birth, </w:t>
      </w:r>
      <w:r w:rsidRPr="004271C3">
        <w:rPr>
          <w:rFonts w:ascii="Times New Roman" w:eastAsia="MS Gothic" w:hAnsi="Times New Roman" w:cs="Times New Roman"/>
          <w:color w:val="000000"/>
          <w:sz w:val="20"/>
          <w:szCs w:val="20"/>
          <w:lang w:val="en-GB"/>
        </w:rPr>
        <w:t xml:space="preserve">and </w:t>
      </w:r>
      <w:r w:rsidRPr="004271C3">
        <w:rPr>
          <w:rFonts w:ascii="Times New Roman" w:hAnsi="Times New Roman" w:cs="Times New Roman"/>
          <w:sz w:val="20"/>
          <w:szCs w:val="20"/>
          <w:lang w:val="en-US"/>
        </w:rPr>
        <w:t>different sociodemographic factors among parents (mean age of the parents, maternal country of birth, parental level of education) and parental psychiatric morbidity.</w:t>
      </w:r>
    </w:p>
    <w:p w:rsidR="00A71998" w:rsidRDefault="00A71998" w:rsidP="00A71998">
      <w:pPr>
        <w:ind w:left="142"/>
        <w:rPr>
          <w:rFonts w:ascii="Times New Roman" w:hAnsi="Times New Roman" w:cs="Times New Roman"/>
          <w:sz w:val="20"/>
          <w:szCs w:val="20"/>
          <w:lang w:val="en-GB"/>
        </w:rPr>
      </w:pPr>
    </w:p>
    <w:p w:rsidR="00A71998" w:rsidRDefault="00A71998" w:rsidP="00A71998">
      <w:pPr>
        <w:ind w:left="142"/>
        <w:rPr>
          <w:rFonts w:ascii="Times New Roman" w:hAnsi="Times New Roman" w:cs="Times New Roman"/>
          <w:b/>
          <w:sz w:val="20"/>
          <w:szCs w:val="20"/>
          <w:lang w:val="en-GB"/>
        </w:rPr>
      </w:pPr>
    </w:p>
    <w:p w:rsidR="00A71998" w:rsidRDefault="00A71998" w:rsidP="00A71998">
      <w:pPr>
        <w:ind w:left="142"/>
        <w:rPr>
          <w:rFonts w:ascii="Times New Roman" w:hAnsi="Times New Roman" w:cs="Times New Roman"/>
          <w:b/>
          <w:sz w:val="20"/>
          <w:szCs w:val="20"/>
          <w:lang w:val="en-GB"/>
        </w:rPr>
      </w:pPr>
    </w:p>
    <w:p w:rsidR="00A71998" w:rsidRDefault="00A71998" w:rsidP="00A71998">
      <w:pPr>
        <w:ind w:left="142"/>
        <w:rPr>
          <w:rFonts w:ascii="Times New Roman" w:hAnsi="Times New Roman" w:cs="Times New Roman"/>
          <w:b/>
          <w:sz w:val="20"/>
          <w:szCs w:val="20"/>
          <w:lang w:val="en-GB"/>
        </w:rPr>
      </w:pPr>
    </w:p>
    <w:p w:rsidR="00A71998" w:rsidRDefault="00A71998" w:rsidP="00A71998">
      <w:pPr>
        <w:ind w:left="142"/>
        <w:rPr>
          <w:rFonts w:ascii="Times New Roman" w:hAnsi="Times New Roman" w:cs="Times New Roman"/>
          <w:b/>
          <w:sz w:val="20"/>
          <w:szCs w:val="20"/>
          <w:lang w:val="en-GB"/>
        </w:rPr>
      </w:pPr>
    </w:p>
    <w:p w:rsidR="00A71998" w:rsidRDefault="00A71998" w:rsidP="00A71998">
      <w:pPr>
        <w:ind w:left="142"/>
        <w:rPr>
          <w:rFonts w:ascii="Times New Roman" w:hAnsi="Times New Roman" w:cs="Times New Roman"/>
          <w:b/>
          <w:sz w:val="20"/>
          <w:szCs w:val="20"/>
          <w:lang w:val="en-GB"/>
        </w:rPr>
      </w:pPr>
    </w:p>
    <w:p w:rsidR="005E4126" w:rsidRDefault="005E4126" w:rsidP="00A71998">
      <w:pPr>
        <w:ind w:left="142"/>
        <w:rPr>
          <w:rFonts w:ascii="Times New Roman" w:hAnsi="Times New Roman" w:cs="Times New Roman"/>
          <w:b/>
          <w:sz w:val="20"/>
          <w:szCs w:val="20"/>
          <w:lang w:val="en-GB"/>
        </w:rPr>
      </w:pPr>
    </w:p>
    <w:p w:rsidR="00A71998" w:rsidRPr="005E4126" w:rsidRDefault="00A71998" w:rsidP="00A71998">
      <w:pPr>
        <w:ind w:left="142"/>
        <w:rPr>
          <w:rFonts w:ascii="Times New Roman" w:hAnsi="Times New Roman" w:cs="Times New Roman"/>
          <w:b/>
          <w:sz w:val="20"/>
          <w:szCs w:val="20"/>
          <w:lang w:val="en-GB"/>
        </w:rPr>
      </w:pPr>
      <w:r>
        <w:rPr>
          <w:rFonts w:ascii="Times New Roman" w:hAnsi="Times New Roman" w:cs="Times New Roman"/>
          <w:b/>
          <w:sz w:val="20"/>
          <w:szCs w:val="20"/>
          <w:lang w:val="en-GB"/>
        </w:rPr>
        <w:lastRenderedPageBreak/>
        <w:t>Supplemental Table 2</w:t>
      </w:r>
      <w:r w:rsidRPr="004271C3">
        <w:rPr>
          <w:rFonts w:ascii="Times New Roman" w:hAnsi="Times New Roman" w:cs="Times New Roman"/>
          <w:b/>
          <w:sz w:val="20"/>
          <w:szCs w:val="20"/>
          <w:lang w:val="en-GB"/>
        </w:rPr>
        <w:t xml:space="preserve"> </w:t>
      </w:r>
      <w:r w:rsidRPr="004271C3">
        <w:rPr>
          <w:rFonts w:ascii="Times New Roman" w:hAnsi="Times New Roman" w:cs="Times New Roman"/>
          <w:sz w:val="20"/>
          <w:szCs w:val="20"/>
          <w:lang w:val="en-GB"/>
        </w:rPr>
        <w:t>Crude and</w:t>
      </w:r>
      <w:r w:rsidRPr="004271C3">
        <w:rPr>
          <w:rFonts w:ascii="Times New Roman" w:hAnsi="Times New Roman" w:cs="Times New Roman"/>
          <w:b/>
          <w:sz w:val="20"/>
          <w:szCs w:val="20"/>
          <w:lang w:val="en-GB"/>
        </w:rPr>
        <w:t xml:space="preserve"> </w:t>
      </w:r>
      <w:r w:rsidRPr="004271C3">
        <w:rPr>
          <w:rFonts w:ascii="Times New Roman" w:hAnsi="Times New Roman" w:cs="Times New Roman"/>
          <w:sz w:val="20"/>
          <w:szCs w:val="20"/>
          <w:lang w:val="en-GB"/>
        </w:rPr>
        <w:t>adjusted</w:t>
      </w:r>
      <w:r w:rsidRPr="004271C3">
        <w:rPr>
          <w:rFonts w:ascii="Times New Roman" w:hAnsi="Times New Roman" w:cs="Times New Roman"/>
          <w:b/>
          <w:sz w:val="20"/>
          <w:szCs w:val="20"/>
          <w:lang w:val="en-GB"/>
        </w:rPr>
        <w:t xml:space="preserve"> </w:t>
      </w:r>
      <w:r w:rsidRPr="004271C3">
        <w:rPr>
          <w:rFonts w:ascii="Times New Roman" w:hAnsi="Times New Roman" w:cs="Times New Roman"/>
          <w:sz w:val="20"/>
          <w:szCs w:val="20"/>
          <w:lang w:val="en-GB"/>
        </w:rPr>
        <w:t>Cox-derived Hazard Ratios (aHRs) with 95% Confidence Intervals (95% CIs) for Psychiatric Di</w:t>
      </w:r>
      <w:r>
        <w:rPr>
          <w:rFonts w:ascii="Times New Roman" w:hAnsi="Times New Roman" w:cs="Times New Roman"/>
          <w:sz w:val="20"/>
          <w:szCs w:val="20"/>
          <w:lang w:val="en-GB"/>
        </w:rPr>
        <w:t>sorders</w:t>
      </w:r>
      <w:r w:rsidRPr="004271C3">
        <w:rPr>
          <w:rFonts w:ascii="Times New Roman" w:hAnsi="Times New Roman" w:cs="Times New Roman"/>
          <w:sz w:val="20"/>
          <w:szCs w:val="20"/>
          <w:lang w:val="en-GB"/>
        </w:rPr>
        <w:t xml:space="preserve"> among </w:t>
      </w:r>
      <w:r>
        <w:rPr>
          <w:rFonts w:ascii="Times New Roman" w:hAnsi="Times New Roman" w:cs="Times New Roman"/>
          <w:sz w:val="20"/>
          <w:szCs w:val="20"/>
          <w:lang w:val="en-GB"/>
        </w:rPr>
        <w:t xml:space="preserve">527 children with unilateral CL (UCL) compared to 5269 children without cleft and 47 children with bilateral CL (BCL) compared to 469 children without cleft from the general population </w:t>
      </w:r>
    </w:p>
    <w:tbl>
      <w:tblPr>
        <w:tblpPr w:leftFromText="141" w:rightFromText="141" w:vertAnchor="text" w:horzAnchor="page" w:tblpX="840" w:tblpY="-1500"/>
        <w:tblW w:w="141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20"/>
        <w:gridCol w:w="1814"/>
        <w:gridCol w:w="1814"/>
        <w:gridCol w:w="1814"/>
        <w:gridCol w:w="1814"/>
        <w:gridCol w:w="1814"/>
        <w:gridCol w:w="1929"/>
      </w:tblGrid>
      <w:tr w:rsidR="00A71998" w:rsidRPr="005E4126" w:rsidTr="005E674A">
        <w:trPr>
          <w:trHeight w:val="819"/>
        </w:trPr>
        <w:tc>
          <w:tcPr>
            <w:tcW w:w="3120" w:type="dxa"/>
            <w:shd w:val="clear" w:color="auto" w:fill="auto"/>
            <w:noWrap/>
            <w:hideMark/>
          </w:tcPr>
          <w:p w:rsidR="00A71998" w:rsidRPr="005E4126" w:rsidRDefault="00A71998" w:rsidP="005E674A">
            <w:pPr>
              <w:rPr>
                <w:rFonts w:ascii="Times New Roman" w:eastAsia="Times New Roman" w:hAnsi="Times New Roman" w:cs="Times New Roman"/>
                <w:b/>
                <w:sz w:val="18"/>
                <w:szCs w:val="18"/>
                <w:lang w:val="en-GB"/>
              </w:rPr>
            </w:pPr>
            <w:r w:rsidRPr="005E4126">
              <w:rPr>
                <w:rFonts w:ascii="Times New Roman" w:eastAsia="Times New Roman" w:hAnsi="Times New Roman" w:cs="Times New Roman"/>
                <w:b/>
                <w:sz w:val="18"/>
                <w:szCs w:val="18"/>
                <w:lang w:val="en-GB"/>
              </w:rPr>
              <w:lastRenderedPageBreak/>
              <w:t>Diagnosis</w:t>
            </w:r>
          </w:p>
        </w:tc>
        <w:tc>
          <w:tcPr>
            <w:tcW w:w="1814" w:type="dxa"/>
          </w:tcPr>
          <w:p w:rsidR="00A71998" w:rsidRPr="005E4126" w:rsidRDefault="00A71998" w:rsidP="005E674A">
            <w:pPr>
              <w:jc w:val="right"/>
              <w:rPr>
                <w:rFonts w:ascii="Times New Roman" w:eastAsia="Times New Roman" w:hAnsi="Times New Roman" w:cs="Times New Roman"/>
                <w:b/>
                <w:sz w:val="18"/>
                <w:szCs w:val="18"/>
                <w:lang w:val="en-GB"/>
              </w:rPr>
            </w:pPr>
            <w:r w:rsidRPr="005E4126">
              <w:rPr>
                <w:rFonts w:ascii="Times New Roman" w:eastAsia="Times New Roman" w:hAnsi="Times New Roman" w:cs="Times New Roman"/>
                <w:b/>
                <w:sz w:val="18"/>
                <w:szCs w:val="18"/>
                <w:lang w:val="en-GB"/>
              </w:rPr>
              <w:t>Events among children with UCL/</w:t>
            </w:r>
          </w:p>
          <w:p w:rsidR="00A71998" w:rsidRPr="005E4126" w:rsidRDefault="00A71998" w:rsidP="005E674A">
            <w:pPr>
              <w:jc w:val="right"/>
              <w:rPr>
                <w:rFonts w:ascii="Times New Roman" w:eastAsia="Times New Roman" w:hAnsi="Times New Roman" w:cs="Times New Roman"/>
                <w:b/>
                <w:sz w:val="18"/>
                <w:szCs w:val="18"/>
                <w:lang w:val="en-GB"/>
              </w:rPr>
            </w:pPr>
            <w:r w:rsidRPr="005E4126">
              <w:rPr>
                <w:rFonts w:ascii="Times New Roman" w:eastAsia="Times New Roman" w:hAnsi="Times New Roman" w:cs="Times New Roman"/>
                <w:b/>
                <w:sz w:val="18"/>
                <w:szCs w:val="18"/>
                <w:lang w:val="en-GB"/>
              </w:rPr>
              <w:t>Without cleft</w:t>
            </w:r>
          </w:p>
          <w:p w:rsidR="00A71998" w:rsidRPr="005E4126" w:rsidRDefault="00A71998" w:rsidP="005E4126">
            <w:pPr>
              <w:jc w:val="right"/>
              <w:rPr>
                <w:rFonts w:ascii="Times New Roman" w:eastAsia="Times New Roman" w:hAnsi="Times New Roman" w:cs="Times New Roman"/>
                <w:b/>
                <w:sz w:val="18"/>
                <w:szCs w:val="18"/>
                <w:lang w:val="en-GB"/>
              </w:rPr>
            </w:pPr>
            <w:r w:rsidRPr="005E4126">
              <w:rPr>
                <w:rFonts w:ascii="Times New Roman" w:eastAsia="Times New Roman" w:hAnsi="Times New Roman" w:cs="Times New Roman"/>
                <w:b/>
                <w:sz w:val="18"/>
                <w:szCs w:val="18"/>
                <w:lang w:val="en-GB"/>
              </w:rPr>
              <w:t>n(%)</w:t>
            </w:r>
          </w:p>
        </w:tc>
        <w:tc>
          <w:tcPr>
            <w:tcW w:w="1814" w:type="dxa"/>
          </w:tcPr>
          <w:p w:rsidR="00A71998" w:rsidRPr="005E4126" w:rsidRDefault="00A71998" w:rsidP="005E674A">
            <w:pPr>
              <w:ind w:left="-116" w:firstLine="116"/>
              <w:jc w:val="right"/>
              <w:rPr>
                <w:rFonts w:ascii="Times New Roman" w:eastAsia="Times New Roman" w:hAnsi="Times New Roman" w:cs="Times New Roman"/>
                <w:b/>
                <w:sz w:val="18"/>
                <w:szCs w:val="18"/>
                <w:lang w:val="en-GB"/>
              </w:rPr>
            </w:pPr>
            <w:r w:rsidRPr="005E4126">
              <w:rPr>
                <w:rFonts w:ascii="Times New Roman" w:eastAsia="Times New Roman" w:hAnsi="Times New Roman" w:cs="Times New Roman"/>
                <w:b/>
                <w:sz w:val="18"/>
                <w:szCs w:val="18"/>
                <w:lang w:val="en-GB"/>
              </w:rPr>
              <w:t>Crude HR</w:t>
            </w:r>
          </w:p>
          <w:p w:rsidR="00A71998" w:rsidRPr="005E4126" w:rsidRDefault="00A71998" w:rsidP="005E674A">
            <w:pPr>
              <w:ind w:left="-116" w:firstLine="116"/>
              <w:jc w:val="right"/>
              <w:rPr>
                <w:rFonts w:ascii="Times New Roman" w:eastAsia="Times New Roman" w:hAnsi="Times New Roman" w:cs="Times New Roman"/>
                <w:b/>
                <w:sz w:val="18"/>
                <w:szCs w:val="18"/>
                <w:lang w:val="en-GB"/>
              </w:rPr>
            </w:pPr>
            <w:r w:rsidRPr="005E4126">
              <w:rPr>
                <w:rFonts w:ascii="Times New Roman" w:eastAsia="Times New Roman" w:hAnsi="Times New Roman" w:cs="Times New Roman"/>
                <w:b/>
                <w:sz w:val="18"/>
                <w:szCs w:val="18"/>
                <w:lang w:val="en-GB"/>
              </w:rPr>
              <w:t>(95% CI)</w:t>
            </w:r>
          </w:p>
        </w:tc>
        <w:tc>
          <w:tcPr>
            <w:tcW w:w="1814" w:type="dxa"/>
          </w:tcPr>
          <w:p w:rsidR="00A71998" w:rsidRPr="005E4126" w:rsidRDefault="00A71998" w:rsidP="005E674A">
            <w:pPr>
              <w:ind w:left="-116" w:firstLine="116"/>
              <w:jc w:val="right"/>
              <w:rPr>
                <w:rFonts w:ascii="Times New Roman" w:eastAsia="Times New Roman" w:hAnsi="Times New Roman" w:cs="Times New Roman"/>
                <w:b/>
                <w:sz w:val="18"/>
                <w:szCs w:val="18"/>
                <w:lang w:val="en-GB"/>
              </w:rPr>
            </w:pPr>
            <w:r w:rsidRPr="005E4126">
              <w:rPr>
                <w:rFonts w:ascii="Times New Roman" w:eastAsia="Times New Roman" w:hAnsi="Times New Roman" w:cs="Times New Roman"/>
                <w:b/>
                <w:sz w:val="18"/>
                <w:szCs w:val="18"/>
                <w:lang w:val="en-GB"/>
              </w:rPr>
              <w:t>Adjusted HR</w:t>
            </w:r>
          </w:p>
          <w:p w:rsidR="00A71998" w:rsidRPr="005E4126" w:rsidRDefault="00A71998" w:rsidP="005E674A">
            <w:pPr>
              <w:ind w:left="-116" w:firstLine="116"/>
              <w:jc w:val="right"/>
              <w:rPr>
                <w:rFonts w:ascii="Times New Roman" w:eastAsia="Times New Roman" w:hAnsi="Times New Roman" w:cs="Times New Roman"/>
                <w:b/>
                <w:sz w:val="18"/>
                <w:szCs w:val="18"/>
                <w:lang w:val="en-GB"/>
              </w:rPr>
            </w:pPr>
            <w:r w:rsidRPr="005E4126">
              <w:rPr>
                <w:rFonts w:ascii="Times New Roman" w:eastAsia="Times New Roman" w:hAnsi="Times New Roman" w:cs="Times New Roman"/>
                <w:b/>
                <w:sz w:val="18"/>
                <w:szCs w:val="18"/>
                <w:lang w:val="en-GB"/>
              </w:rPr>
              <w:t>(95% CI)**</w:t>
            </w:r>
          </w:p>
        </w:tc>
        <w:tc>
          <w:tcPr>
            <w:tcW w:w="1814" w:type="dxa"/>
          </w:tcPr>
          <w:p w:rsidR="00A71998" w:rsidRPr="005E4126" w:rsidRDefault="00A71998" w:rsidP="005E674A">
            <w:pPr>
              <w:jc w:val="right"/>
              <w:rPr>
                <w:rFonts w:ascii="Times New Roman" w:eastAsia="Times New Roman" w:hAnsi="Times New Roman" w:cs="Times New Roman"/>
                <w:b/>
                <w:sz w:val="18"/>
                <w:szCs w:val="18"/>
                <w:lang w:val="en-GB"/>
              </w:rPr>
            </w:pPr>
            <w:r w:rsidRPr="005E4126">
              <w:rPr>
                <w:rFonts w:ascii="Times New Roman" w:eastAsia="Times New Roman" w:hAnsi="Times New Roman" w:cs="Times New Roman"/>
                <w:b/>
                <w:sz w:val="18"/>
                <w:szCs w:val="18"/>
                <w:lang w:val="en-GB"/>
              </w:rPr>
              <w:t>Events among children with BCL/</w:t>
            </w:r>
          </w:p>
          <w:p w:rsidR="00A71998" w:rsidRPr="005E4126" w:rsidRDefault="00A71998" w:rsidP="005E674A">
            <w:pPr>
              <w:jc w:val="right"/>
              <w:rPr>
                <w:rFonts w:ascii="Times New Roman" w:eastAsia="Times New Roman" w:hAnsi="Times New Roman" w:cs="Times New Roman"/>
                <w:b/>
                <w:sz w:val="18"/>
                <w:szCs w:val="18"/>
                <w:lang w:val="en-GB"/>
              </w:rPr>
            </w:pPr>
            <w:r w:rsidRPr="005E4126">
              <w:rPr>
                <w:rFonts w:ascii="Times New Roman" w:eastAsia="Times New Roman" w:hAnsi="Times New Roman" w:cs="Times New Roman"/>
                <w:b/>
                <w:sz w:val="18"/>
                <w:szCs w:val="18"/>
                <w:lang w:val="en-GB"/>
              </w:rPr>
              <w:t>Without cleft</w:t>
            </w:r>
          </w:p>
          <w:p w:rsidR="00A71998" w:rsidRPr="005E4126" w:rsidRDefault="00A71998" w:rsidP="005E4126">
            <w:pPr>
              <w:jc w:val="right"/>
              <w:rPr>
                <w:rFonts w:ascii="Times New Roman" w:eastAsia="Times New Roman" w:hAnsi="Times New Roman" w:cs="Times New Roman"/>
                <w:b/>
                <w:sz w:val="18"/>
                <w:szCs w:val="18"/>
                <w:lang w:val="en-GB"/>
              </w:rPr>
            </w:pPr>
            <w:r w:rsidRPr="005E4126">
              <w:rPr>
                <w:rFonts w:ascii="Times New Roman" w:eastAsia="Times New Roman" w:hAnsi="Times New Roman" w:cs="Times New Roman"/>
                <w:b/>
                <w:sz w:val="18"/>
                <w:szCs w:val="18"/>
                <w:lang w:val="en-GB"/>
              </w:rPr>
              <w:t>n(%)</w:t>
            </w:r>
          </w:p>
        </w:tc>
        <w:tc>
          <w:tcPr>
            <w:tcW w:w="1814" w:type="dxa"/>
          </w:tcPr>
          <w:p w:rsidR="00A71998" w:rsidRPr="005E4126" w:rsidRDefault="00A71998" w:rsidP="005E674A">
            <w:pPr>
              <w:ind w:left="-116" w:firstLine="116"/>
              <w:jc w:val="right"/>
              <w:rPr>
                <w:rFonts w:ascii="Times New Roman" w:eastAsia="Times New Roman" w:hAnsi="Times New Roman" w:cs="Times New Roman"/>
                <w:b/>
                <w:sz w:val="18"/>
                <w:szCs w:val="18"/>
                <w:lang w:val="en-GB"/>
              </w:rPr>
            </w:pPr>
            <w:r w:rsidRPr="005E4126">
              <w:rPr>
                <w:rFonts w:ascii="Times New Roman" w:eastAsia="Times New Roman" w:hAnsi="Times New Roman" w:cs="Times New Roman"/>
                <w:b/>
                <w:sz w:val="18"/>
                <w:szCs w:val="18"/>
                <w:lang w:val="en-GB"/>
              </w:rPr>
              <w:t>Crude HR</w:t>
            </w:r>
          </w:p>
          <w:p w:rsidR="00A71998" w:rsidRPr="005E4126" w:rsidRDefault="00A71998" w:rsidP="005E674A">
            <w:pPr>
              <w:ind w:left="-116" w:firstLine="116"/>
              <w:jc w:val="right"/>
              <w:rPr>
                <w:rFonts w:ascii="Times New Roman" w:eastAsia="Times New Roman" w:hAnsi="Times New Roman" w:cs="Times New Roman"/>
                <w:b/>
                <w:sz w:val="18"/>
                <w:szCs w:val="18"/>
                <w:lang w:val="en-GB"/>
              </w:rPr>
            </w:pPr>
            <w:r w:rsidRPr="005E4126">
              <w:rPr>
                <w:rFonts w:ascii="Times New Roman" w:eastAsia="Times New Roman" w:hAnsi="Times New Roman" w:cs="Times New Roman"/>
                <w:b/>
                <w:sz w:val="18"/>
                <w:szCs w:val="18"/>
                <w:lang w:val="en-GB"/>
              </w:rPr>
              <w:t>(95% CI)</w:t>
            </w:r>
          </w:p>
          <w:p w:rsidR="00A71998" w:rsidRPr="005E4126" w:rsidRDefault="00A71998" w:rsidP="005E674A">
            <w:pPr>
              <w:ind w:left="-116" w:firstLine="116"/>
              <w:jc w:val="right"/>
              <w:rPr>
                <w:rFonts w:ascii="Times New Roman" w:eastAsia="Times New Roman" w:hAnsi="Times New Roman" w:cs="Times New Roman"/>
                <w:b/>
                <w:sz w:val="18"/>
                <w:szCs w:val="18"/>
                <w:lang w:val="en-GB"/>
              </w:rPr>
            </w:pPr>
          </w:p>
        </w:tc>
        <w:tc>
          <w:tcPr>
            <w:tcW w:w="1929" w:type="dxa"/>
          </w:tcPr>
          <w:p w:rsidR="00A71998" w:rsidRPr="005E4126" w:rsidRDefault="00A71998" w:rsidP="005E674A">
            <w:pPr>
              <w:ind w:left="-116" w:firstLine="116"/>
              <w:jc w:val="right"/>
              <w:rPr>
                <w:rFonts w:ascii="Times New Roman" w:eastAsia="Times New Roman" w:hAnsi="Times New Roman" w:cs="Times New Roman"/>
                <w:b/>
                <w:sz w:val="18"/>
                <w:szCs w:val="18"/>
                <w:lang w:val="en-GB"/>
              </w:rPr>
            </w:pPr>
            <w:r w:rsidRPr="005E4126">
              <w:rPr>
                <w:rFonts w:ascii="Times New Roman" w:eastAsia="Times New Roman" w:hAnsi="Times New Roman" w:cs="Times New Roman"/>
                <w:b/>
                <w:sz w:val="18"/>
                <w:szCs w:val="18"/>
                <w:lang w:val="en-GB"/>
              </w:rPr>
              <w:t>Adjusted HR</w:t>
            </w:r>
          </w:p>
          <w:p w:rsidR="00A71998" w:rsidRPr="005E4126" w:rsidRDefault="00A71998" w:rsidP="005E674A">
            <w:pPr>
              <w:ind w:left="-116" w:firstLine="116"/>
              <w:jc w:val="right"/>
              <w:rPr>
                <w:rFonts w:ascii="Times New Roman" w:eastAsia="Times New Roman" w:hAnsi="Times New Roman" w:cs="Times New Roman"/>
                <w:b/>
                <w:sz w:val="18"/>
                <w:szCs w:val="18"/>
                <w:lang w:val="en-GB"/>
              </w:rPr>
            </w:pPr>
            <w:r w:rsidRPr="005E4126">
              <w:rPr>
                <w:rFonts w:ascii="Times New Roman" w:eastAsia="Times New Roman" w:hAnsi="Times New Roman" w:cs="Times New Roman"/>
                <w:b/>
                <w:sz w:val="18"/>
                <w:szCs w:val="18"/>
                <w:lang w:val="en-GB"/>
              </w:rPr>
              <w:t>(95% CI)**</w:t>
            </w:r>
          </w:p>
          <w:p w:rsidR="00A71998" w:rsidRPr="005E4126" w:rsidRDefault="00A71998" w:rsidP="005E674A">
            <w:pPr>
              <w:ind w:left="-116" w:firstLine="116"/>
              <w:jc w:val="right"/>
              <w:rPr>
                <w:rFonts w:ascii="Times New Roman" w:eastAsia="Times New Roman" w:hAnsi="Times New Roman" w:cs="Times New Roman"/>
                <w:b/>
                <w:sz w:val="18"/>
                <w:szCs w:val="18"/>
                <w:lang w:val="en-GB"/>
              </w:rPr>
            </w:pPr>
          </w:p>
        </w:tc>
      </w:tr>
      <w:tr w:rsidR="00A71998" w:rsidRPr="005E4126" w:rsidTr="005E674A">
        <w:trPr>
          <w:trHeight w:hRule="exact" w:val="567"/>
        </w:trPr>
        <w:tc>
          <w:tcPr>
            <w:tcW w:w="3120" w:type="dxa"/>
            <w:shd w:val="clear" w:color="auto" w:fill="auto"/>
            <w:noWrap/>
            <w:vAlign w:val="bottom"/>
            <w:hideMark/>
          </w:tcPr>
          <w:p w:rsidR="00A71998" w:rsidRPr="005E4126" w:rsidRDefault="00A71998" w:rsidP="005E674A">
            <w:pPr>
              <w:ind w:right="459"/>
              <w:rPr>
                <w:rFonts w:ascii="Times New Roman" w:eastAsia="Times New Roman" w:hAnsi="Times New Roman" w:cs="Times New Roman"/>
                <w:bCs/>
                <w:sz w:val="18"/>
                <w:szCs w:val="18"/>
                <w:lang w:val="en-US"/>
              </w:rPr>
            </w:pPr>
            <w:r w:rsidRPr="005E4126">
              <w:rPr>
                <w:rFonts w:ascii="Times New Roman" w:eastAsia="Times New Roman" w:hAnsi="Times New Roman" w:cs="Times New Roman"/>
                <w:bCs/>
                <w:sz w:val="18"/>
                <w:szCs w:val="18"/>
                <w:lang w:val="en-US"/>
              </w:rPr>
              <w:t>Any psychiatric disorder</w:t>
            </w:r>
          </w:p>
        </w:tc>
        <w:tc>
          <w:tcPr>
            <w:tcW w:w="1814" w:type="dxa"/>
            <w:vAlign w:val="bottom"/>
          </w:tcPr>
          <w:p w:rsidR="00A71998" w:rsidRPr="005E4126" w:rsidRDefault="00A71998" w:rsidP="005E674A">
            <w:pPr>
              <w:jc w:val="right"/>
              <w:rPr>
                <w:rFonts w:ascii="Times New Roman" w:hAnsi="Times New Roman" w:cs="Times New Roman"/>
                <w:bCs/>
                <w:sz w:val="18"/>
                <w:szCs w:val="18"/>
              </w:rPr>
            </w:pPr>
            <w:r w:rsidRPr="005E4126">
              <w:rPr>
                <w:rFonts w:ascii="Times New Roman" w:hAnsi="Times New Roman" w:cs="Times New Roman"/>
                <w:bCs/>
                <w:sz w:val="18"/>
                <w:szCs w:val="18"/>
              </w:rPr>
              <w:t>81 (15.4%)/</w:t>
            </w:r>
          </w:p>
          <w:p w:rsidR="00A71998" w:rsidRPr="005E4126" w:rsidRDefault="00A71998" w:rsidP="005E674A">
            <w:pPr>
              <w:jc w:val="right"/>
              <w:rPr>
                <w:rFonts w:ascii="Times New Roman" w:hAnsi="Times New Roman" w:cs="Times New Roman"/>
                <w:bCs/>
                <w:sz w:val="18"/>
                <w:szCs w:val="18"/>
              </w:rPr>
            </w:pPr>
            <w:r w:rsidRPr="005E4126">
              <w:rPr>
                <w:rFonts w:ascii="Times New Roman" w:hAnsi="Times New Roman" w:cs="Times New Roman"/>
                <w:bCs/>
                <w:sz w:val="18"/>
                <w:szCs w:val="18"/>
              </w:rPr>
              <w:t>699 (13.3%)</w:t>
            </w:r>
          </w:p>
        </w:tc>
        <w:tc>
          <w:tcPr>
            <w:tcW w:w="1814" w:type="dxa"/>
            <w:vAlign w:val="bottom"/>
          </w:tcPr>
          <w:p w:rsidR="00A71998" w:rsidRPr="005E4126" w:rsidRDefault="00A71998" w:rsidP="005E674A">
            <w:pPr>
              <w:jc w:val="right"/>
              <w:rPr>
                <w:rFonts w:ascii="Times New Roman" w:eastAsia="Times New Roman" w:hAnsi="Times New Roman" w:cs="Times New Roman"/>
                <w:sz w:val="18"/>
                <w:szCs w:val="18"/>
              </w:rPr>
            </w:pPr>
            <w:r w:rsidRPr="005E4126">
              <w:rPr>
                <w:rFonts w:ascii="Times New Roman" w:hAnsi="Times New Roman" w:cs="Times New Roman"/>
                <w:sz w:val="18"/>
                <w:szCs w:val="18"/>
              </w:rPr>
              <w:t>1.19 (0.94, 1.51)</w:t>
            </w:r>
          </w:p>
        </w:tc>
        <w:tc>
          <w:tcPr>
            <w:tcW w:w="1814" w:type="dxa"/>
            <w:vAlign w:val="bottom"/>
          </w:tcPr>
          <w:p w:rsidR="00A71998" w:rsidRPr="005E4126" w:rsidRDefault="00A71998" w:rsidP="005E674A">
            <w:pPr>
              <w:jc w:val="right"/>
              <w:rPr>
                <w:rFonts w:ascii="Times New Roman" w:hAnsi="Times New Roman" w:cs="Times New Roman"/>
                <w:sz w:val="18"/>
                <w:szCs w:val="18"/>
              </w:rPr>
            </w:pPr>
            <w:r w:rsidRPr="005E4126">
              <w:rPr>
                <w:rFonts w:ascii="Times New Roman" w:hAnsi="Times New Roman" w:cs="Times New Roman"/>
                <w:sz w:val="18"/>
                <w:szCs w:val="18"/>
              </w:rPr>
              <w:t>1.04 (0.80, 1.35)</w:t>
            </w:r>
          </w:p>
        </w:tc>
        <w:tc>
          <w:tcPr>
            <w:tcW w:w="1814" w:type="dxa"/>
            <w:vAlign w:val="bottom"/>
          </w:tcPr>
          <w:p w:rsidR="00A71998" w:rsidRPr="005E4126" w:rsidRDefault="00A71998" w:rsidP="005E674A">
            <w:pPr>
              <w:jc w:val="right"/>
              <w:rPr>
                <w:rFonts w:ascii="Times New Roman" w:hAnsi="Times New Roman" w:cs="Times New Roman"/>
                <w:bCs/>
                <w:sz w:val="18"/>
                <w:szCs w:val="18"/>
              </w:rPr>
            </w:pPr>
            <w:r w:rsidRPr="005E4126">
              <w:rPr>
                <w:rFonts w:ascii="Times New Roman" w:hAnsi="Times New Roman" w:cs="Times New Roman"/>
                <w:bCs/>
                <w:sz w:val="18"/>
                <w:szCs w:val="18"/>
              </w:rPr>
              <w:t>11 (23.4%)/</w:t>
            </w:r>
          </w:p>
          <w:p w:rsidR="00A71998" w:rsidRPr="005E4126" w:rsidRDefault="00A71998" w:rsidP="005E674A">
            <w:pPr>
              <w:jc w:val="right"/>
              <w:rPr>
                <w:rFonts w:ascii="Times New Roman" w:hAnsi="Times New Roman" w:cs="Times New Roman"/>
                <w:bCs/>
                <w:sz w:val="18"/>
                <w:szCs w:val="18"/>
              </w:rPr>
            </w:pPr>
            <w:r w:rsidRPr="005E4126">
              <w:rPr>
                <w:rFonts w:ascii="Times New Roman" w:hAnsi="Times New Roman" w:cs="Times New Roman"/>
                <w:bCs/>
                <w:sz w:val="18"/>
                <w:szCs w:val="18"/>
              </w:rPr>
              <w:t>56 (11.9%)</w:t>
            </w:r>
          </w:p>
        </w:tc>
        <w:tc>
          <w:tcPr>
            <w:tcW w:w="1814" w:type="dxa"/>
            <w:vAlign w:val="bottom"/>
          </w:tcPr>
          <w:p w:rsidR="00A71998" w:rsidRPr="005E4126" w:rsidRDefault="00A71998" w:rsidP="005E674A">
            <w:pPr>
              <w:jc w:val="right"/>
              <w:rPr>
                <w:rFonts w:ascii="Times New Roman" w:eastAsia="Times New Roman" w:hAnsi="Times New Roman" w:cs="Times New Roman"/>
                <w:b/>
                <w:bCs/>
                <w:sz w:val="18"/>
                <w:szCs w:val="18"/>
              </w:rPr>
            </w:pPr>
            <w:r w:rsidRPr="005E4126">
              <w:rPr>
                <w:rFonts w:ascii="Times New Roman" w:hAnsi="Times New Roman" w:cs="Times New Roman"/>
                <w:b/>
                <w:bCs/>
                <w:sz w:val="18"/>
                <w:szCs w:val="18"/>
              </w:rPr>
              <w:t>2.20 (1.18, 4.10)</w:t>
            </w:r>
          </w:p>
        </w:tc>
        <w:tc>
          <w:tcPr>
            <w:tcW w:w="1929" w:type="dxa"/>
            <w:vAlign w:val="bottom"/>
          </w:tcPr>
          <w:p w:rsidR="00A71998" w:rsidRPr="005E4126" w:rsidRDefault="00A71998" w:rsidP="005E674A">
            <w:pPr>
              <w:jc w:val="right"/>
              <w:rPr>
                <w:rFonts w:ascii="Times New Roman" w:hAnsi="Times New Roman" w:cs="Times New Roman"/>
                <w:b/>
                <w:bCs/>
                <w:sz w:val="18"/>
                <w:szCs w:val="18"/>
              </w:rPr>
            </w:pPr>
            <w:r w:rsidRPr="005E4126">
              <w:rPr>
                <w:rFonts w:ascii="Times New Roman" w:hAnsi="Times New Roman" w:cs="Times New Roman"/>
                <w:b/>
                <w:bCs/>
                <w:sz w:val="18"/>
                <w:szCs w:val="18"/>
              </w:rPr>
              <w:t>2.50 (1.23, 5.06)</w:t>
            </w:r>
          </w:p>
        </w:tc>
      </w:tr>
      <w:tr w:rsidR="00A71998" w:rsidRPr="005E4126" w:rsidTr="005E674A">
        <w:trPr>
          <w:trHeight w:hRule="exact" w:val="567"/>
        </w:trPr>
        <w:tc>
          <w:tcPr>
            <w:tcW w:w="3120" w:type="dxa"/>
            <w:shd w:val="clear" w:color="auto" w:fill="auto"/>
            <w:noWrap/>
            <w:vAlign w:val="bottom"/>
            <w:hideMark/>
          </w:tcPr>
          <w:p w:rsidR="00A71998" w:rsidRPr="005E4126" w:rsidRDefault="00A71998" w:rsidP="005E674A">
            <w:pPr>
              <w:rPr>
                <w:rFonts w:ascii="Times New Roman" w:eastAsia="Times New Roman" w:hAnsi="Times New Roman" w:cs="Times New Roman"/>
                <w:bCs/>
                <w:sz w:val="18"/>
                <w:szCs w:val="18"/>
              </w:rPr>
            </w:pPr>
            <w:r w:rsidRPr="005E4126">
              <w:rPr>
                <w:rFonts w:ascii="Times New Roman" w:eastAsia="Times New Roman" w:hAnsi="Times New Roman" w:cs="Times New Roman"/>
                <w:bCs/>
                <w:sz w:val="18"/>
                <w:szCs w:val="18"/>
              </w:rPr>
              <w:t>Intellectual disability</w:t>
            </w:r>
          </w:p>
        </w:tc>
        <w:tc>
          <w:tcPr>
            <w:tcW w:w="1814" w:type="dxa"/>
            <w:vAlign w:val="bottom"/>
          </w:tcPr>
          <w:p w:rsidR="00A71998" w:rsidRPr="005E4126" w:rsidRDefault="00A71998" w:rsidP="005E674A">
            <w:pPr>
              <w:jc w:val="right"/>
              <w:rPr>
                <w:rFonts w:ascii="Times New Roman" w:hAnsi="Times New Roman" w:cs="Times New Roman"/>
                <w:bCs/>
                <w:sz w:val="18"/>
                <w:szCs w:val="18"/>
              </w:rPr>
            </w:pPr>
            <w:r w:rsidRPr="005E4126">
              <w:rPr>
                <w:rFonts w:ascii="Times New Roman" w:hAnsi="Times New Roman" w:cs="Times New Roman"/>
                <w:bCs/>
                <w:sz w:val="18"/>
                <w:szCs w:val="18"/>
              </w:rPr>
              <w:t>13 (2.5%)/</w:t>
            </w:r>
          </w:p>
          <w:p w:rsidR="00A71998" w:rsidRPr="005E4126" w:rsidRDefault="00A71998" w:rsidP="005E674A">
            <w:pPr>
              <w:jc w:val="right"/>
              <w:rPr>
                <w:rFonts w:ascii="Times New Roman" w:hAnsi="Times New Roman" w:cs="Times New Roman"/>
                <w:b/>
                <w:bCs/>
                <w:sz w:val="18"/>
                <w:szCs w:val="18"/>
              </w:rPr>
            </w:pPr>
            <w:r w:rsidRPr="005E4126">
              <w:rPr>
                <w:rFonts w:ascii="Times New Roman" w:hAnsi="Times New Roman" w:cs="Times New Roman"/>
                <w:bCs/>
                <w:sz w:val="18"/>
                <w:szCs w:val="18"/>
              </w:rPr>
              <w:t>36 (0.7%)</w:t>
            </w:r>
          </w:p>
        </w:tc>
        <w:tc>
          <w:tcPr>
            <w:tcW w:w="1814" w:type="dxa"/>
            <w:vAlign w:val="bottom"/>
          </w:tcPr>
          <w:p w:rsidR="00A71998" w:rsidRPr="005E4126" w:rsidRDefault="00A71998" w:rsidP="005E674A">
            <w:pPr>
              <w:jc w:val="right"/>
              <w:rPr>
                <w:rFonts w:ascii="Times New Roman" w:eastAsia="Times New Roman" w:hAnsi="Times New Roman" w:cs="Times New Roman"/>
                <w:b/>
                <w:bCs/>
                <w:sz w:val="18"/>
                <w:szCs w:val="18"/>
              </w:rPr>
            </w:pPr>
            <w:r w:rsidRPr="005E4126">
              <w:rPr>
                <w:rFonts w:ascii="Times New Roman" w:hAnsi="Times New Roman" w:cs="Times New Roman"/>
                <w:b/>
                <w:bCs/>
                <w:sz w:val="18"/>
                <w:szCs w:val="18"/>
              </w:rPr>
              <w:t>3.62 (1.92, 6.83)</w:t>
            </w:r>
          </w:p>
        </w:tc>
        <w:tc>
          <w:tcPr>
            <w:tcW w:w="1814" w:type="dxa"/>
            <w:vAlign w:val="bottom"/>
          </w:tcPr>
          <w:p w:rsidR="00A71998" w:rsidRPr="005E4126" w:rsidRDefault="00A71998" w:rsidP="005E674A">
            <w:pPr>
              <w:jc w:val="right"/>
              <w:rPr>
                <w:rFonts w:ascii="Times New Roman" w:hAnsi="Times New Roman" w:cs="Times New Roman"/>
                <w:b/>
                <w:bCs/>
                <w:sz w:val="18"/>
                <w:szCs w:val="18"/>
              </w:rPr>
            </w:pPr>
            <w:r w:rsidRPr="005E4126">
              <w:rPr>
                <w:rFonts w:ascii="Times New Roman" w:hAnsi="Times New Roman" w:cs="Times New Roman"/>
                <w:b/>
                <w:bCs/>
                <w:sz w:val="18"/>
                <w:szCs w:val="18"/>
              </w:rPr>
              <w:t>2.45 (1.22, 4.91)</w:t>
            </w:r>
          </w:p>
        </w:tc>
        <w:tc>
          <w:tcPr>
            <w:tcW w:w="1814" w:type="dxa"/>
            <w:vAlign w:val="bottom"/>
          </w:tcPr>
          <w:p w:rsidR="00A71998" w:rsidRPr="005E4126" w:rsidRDefault="00A71998" w:rsidP="005E674A">
            <w:pPr>
              <w:jc w:val="right"/>
              <w:rPr>
                <w:rFonts w:ascii="Times New Roman" w:hAnsi="Times New Roman" w:cs="Times New Roman"/>
                <w:bCs/>
                <w:sz w:val="18"/>
                <w:szCs w:val="18"/>
              </w:rPr>
            </w:pPr>
            <w:r w:rsidRPr="005E4126">
              <w:rPr>
                <w:rFonts w:ascii="Times New Roman" w:hAnsi="Times New Roman" w:cs="Times New Roman"/>
                <w:bCs/>
                <w:sz w:val="18"/>
                <w:szCs w:val="18"/>
              </w:rPr>
              <w:t>4 (8.5%)/</w:t>
            </w:r>
          </w:p>
          <w:p w:rsidR="00A71998" w:rsidRPr="005E4126" w:rsidRDefault="00A71998" w:rsidP="005E674A">
            <w:pPr>
              <w:jc w:val="right"/>
              <w:rPr>
                <w:rFonts w:ascii="Times New Roman" w:hAnsi="Times New Roman" w:cs="Times New Roman"/>
                <w:b/>
                <w:bCs/>
                <w:sz w:val="18"/>
                <w:szCs w:val="18"/>
              </w:rPr>
            </w:pPr>
            <w:r w:rsidRPr="005E4126">
              <w:rPr>
                <w:rFonts w:ascii="Times New Roman" w:hAnsi="Times New Roman" w:cs="Times New Roman"/>
                <w:bCs/>
                <w:sz w:val="18"/>
                <w:szCs w:val="18"/>
              </w:rPr>
              <w:t>5 (1.1%)</w:t>
            </w:r>
          </w:p>
        </w:tc>
        <w:tc>
          <w:tcPr>
            <w:tcW w:w="1814" w:type="dxa"/>
            <w:vAlign w:val="bottom"/>
          </w:tcPr>
          <w:p w:rsidR="00A71998" w:rsidRPr="005E4126" w:rsidRDefault="00A71998" w:rsidP="005E674A">
            <w:pPr>
              <w:jc w:val="right"/>
              <w:rPr>
                <w:rFonts w:ascii="Times New Roman" w:eastAsia="Times New Roman" w:hAnsi="Times New Roman" w:cs="Times New Roman"/>
                <w:b/>
                <w:bCs/>
                <w:sz w:val="18"/>
                <w:szCs w:val="18"/>
              </w:rPr>
            </w:pPr>
            <w:r w:rsidRPr="005E4126">
              <w:rPr>
                <w:rFonts w:ascii="Times New Roman" w:hAnsi="Times New Roman" w:cs="Times New Roman"/>
                <w:b/>
                <w:bCs/>
                <w:sz w:val="18"/>
                <w:szCs w:val="18"/>
              </w:rPr>
              <w:t>8.34 (2.99, 23.22)</w:t>
            </w:r>
          </w:p>
        </w:tc>
        <w:tc>
          <w:tcPr>
            <w:tcW w:w="1929" w:type="dxa"/>
            <w:vAlign w:val="bottom"/>
          </w:tcPr>
          <w:p w:rsidR="00A71998" w:rsidRPr="005E4126" w:rsidRDefault="00A71998" w:rsidP="005E674A">
            <w:pPr>
              <w:jc w:val="right"/>
              <w:rPr>
                <w:rFonts w:ascii="Times New Roman" w:hAnsi="Times New Roman" w:cs="Times New Roman"/>
                <w:b/>
                <w:bCs/>
                <w:sz w:val="18"/>
                <w:szCs w:val="18"/>
              </w:rPr>
            </w:pPr>
            <w:r w:rsidRPr="005E4126">
              <w:rPr>
                <w:rFonts w:ascii="Times New Roman" w:hAnsi="Times New Roman" w:cs="Times New Roman"/>
                <w:b/>
                <w:bCs/>
                <w:sz w:val="18"/>
                <w:szCs w:val="18"/>
              </w:rPr>
              <w:t>29.30 (1.02, 841.60)</w:t>
            </w:r>
          </w:p>
        </w:tc>
      </w:tr>
      <w:tr w:rsidR="00A71998" w:rsidRPr="005E4126" w:rsidTr="005E674A">
        <w:trPr>
          <w:trHeight w:hRule="exact" w:val="567"/>
        </w:trPr>
        <w:tc>
          <w:tcPr>
            <w:tcW w:w="3120" w:type="dxa"/>
            <w:shd w:val="clear" w:color="auto" w:fill="auto"/>
            <w:noWrap/>
            <w:vAlign w:val="bottom"/>
            <w:hideMark/>
          </w:tcPr>
          <w:p w:rsidR="00A71998" w:rsidRPr="005E4126" w:rsidRDefault="00A71998" w:rsidP="005E674A">
            <w:pPr>
              <w:rPr>
                <w:rFonts w:ascii="Times New Roman" w:eastAsia="Times New Roman" w:hAnsi="Times New Roman" w:cs="Times New Roman"/>
                <w:bCs/>
                <w:sz w:val="18"/>
                <w:szCs w:val="18"/>
              </w:rPr>
            </w:pPr>
            <w:r w:rsidRPr="005E4126">
              <w:rPr>
                <w:rFonts w:ascii="Times New Roman" w:eastAsia="Times New Roman" w:hAnsi="Times New Roman" w:cs="Times New Roman"/>
                <w:bCs/>
                <w:sz w:val="18"/>
                <w:szCs w:val="18"/>
              </w:rPr>
              <w:t>Language disorders</w:t>
            </w:r>
          </w:p>
        </w:tc>
        <w:tc>
          <w:tcPr>
            <w:tcW w:w="1814" w:type="dxa"/>
            <w:vAlign w:val="bottom"/>
          </w:tcPr>
          <w:p w:rsidR="00A71998" w:rsidRPr="005E4126" w:rsidRDefault="00A71998" w:rsidP="005E674A">
            <w:pPr>
              <w:jc w:val="right"/>
              <w:rPr>
                <w:rFonts w:ascii="Times New Roman" w:hAnsi="Times New Roman" w:cs="Times New Roman"/>
                <w:sz w:val="18"/>
                <w:szCs w:val="18"/>
              </w:rPr>
            </w:pPr>
            <w:r w:rsidRPr="005E4126">
              <w:rPr>
                <w:rFonts w:ascii="Times New Roman" w:hAnsi="Times New Roman" w:cs="Times New Roman"/>
                <w:sz w:val="18"/>
                <w:szCs w:val="18"/>
              </w:rPr>
              <w:t>1 (0.2%)/</w:t>
            </w:r>
          </w:p>
          <w:p w:rsidR="00A71998" w:rsidRPr="005E4126" w:rsidRDefault="00A71998" w:rsidP="005E674A">
            <w:pPr>
              <w:jc w:val="right"/>
              <w:rPr>
                <w:rFonts w:ascii="Times New Roman" w:hAnsi="Times New Roman" w:cs="Times New Roman"/>
                <w:sz w:val="18"/>
                <w:szCs w:val="18"/>
              </w:rPr>
            </w:pPr>
            <w:r w:rsidRPr="005E4126">
              <w:rPr>
                <w:rFonts w:ascii="Times New Roman" w:hAnsi="Times New Roman" w:cs="Times New Roman"/>
                <w:sz w:val="18"/>
                <w:szCs w:val="18"/>
              </w:rPr>
              <w:t>11 (0.2%)</w:t>
            </w:r>
          </w:p>
        </w:tc>
        <w:tc>
          <w:tcPr>
            <w:tcW w:w="1814" w:type="dxa"/>
            <w:vAlign w:val="bottom"/>
          </w:tcPr>
          <w:p w:rsidR="00A71998" w:rsidRPr="005E4126" w:rsidRDefault="00A71998" w:rsidP="005E674A">
            <w:pPr>
              <w:jc w:val="right"/>
              <w:rPr>
                <w:rFonts w:ascii="Times New Roman" w:eastAsia="Times New Roman" w:hAnsi="Times New Roman" w:cs="Times New Roman"/>
                <w:sz w:val="18"/>
                <w:szCs w:val="18"/>
              </w:rPr>
            </w:pPr>
            <w:r w:rsidRPr="005E4126">
              <w:rPr>
                <w:rFonts w:ascii="Times New Roman" w:hAnsi="Times New Roman" w:cs="Times New Roman"/>
                <w:sz w:val="18"/>
                <w:szCs w:val="18"/>
              </w:rPr>
              <w:t>0.90 (0.12, 6.99)</w:t>
            </w:r>
          </w:p>
        </w:tc>
        <w:tc>
          <w:tcPr>
            <w:tcW w:w="1814" w:type="dxa"/>
            <w:vAlign w:val="bottom"/>
          </w:tcPr>
          <w:p w:rsidR="00A71998" w:rsidRPr="005E4126" w:rsidRDefault="00A71998" w:rsidP="005E674A">
            <w:pPr>
              <w:jc w:val="right"/>
              <w:rPr>
                <w:rFonts w:ascii="Times New Roman" w:hAnsi="Times New Roman" w:cs="Times New Roman"/>
                <w:sz w:val="18"/>
                <w:szCs w:val="18"/>
              </w:rPr>
            </w:pPr>
            <w:r w:rsidRPr="005E4126">
              <w:rPr>
                <w:rFonts w:ascii="Times New Roman" w:hAnsi="Times New Roman" w:cs="Times New Roman"/>
                <w:sz w:val="18"/>
                <w:szCs w:val="18"/>
              </w:rPr>
              <w:t>0.95 (0.11, 8.05)</w:t>
            </w:r>
          </w:p>
        </w:tc>
        <w:tc>
          <w:tcPr>
            <w:tcW w:w="1814" w:type="dxa"/>
            <w:vAlign w:val="bottom"/>
          </w:tcPr>
          <w:p w:rsidR="00A71998" w:rsidRPr="005E4126" w:rsidRDefault="00A71998" w:rsidP="005E674A">
            <w:pPr>
              <w:jc w:val="right"/>
              <w:rPr>
                <w:rFonts w:ascii="Times New Roman" w:hAnsi="Times New Roman" w:cs="Times New Roman"/>
                <w:sz w:val="18"/>
                <w:szCs w:val="18"/>
              </w:rPr>
            </w:pPr>
            <w:r w:rsidRPr="005E4126">
              <w:rPr>
                <w:rFonts w:ascii="Times New Roman" w:hAnsi="Times New Roman" w:cs="Times New Roman"/>
                <w:sz w:val="18"/>
                <w:szCs w:val="18"/>
              </w:rPr>
              <w:t>1 (2.1%)/</w:t>
            </w:r>
          </w:p>
          <w:p w:rsidR="00A71998" w:rsidRPr="005E4126" w:rsidRDefault="00A71998" w:rsidP="005E674A">
            <w:pPr>
              <w:jc w:val="right"/>
              <w:rPr>
                <w:rFonts w:ascii="Times New Roman" w:hAnsi="Times New Roman" w:cs="Times New Roman"/>
                <w:sz w:val="18"/>
                <w:szCs w:val="18"/>
              </w:rPr>
            </w:pPr>
            <w:r w:rsidRPr="005E4126">
              <w:rPr>
                <w:rFonts w:ascii="Times New Roman" w:hAnsi="Times New Roman" w:cs="Times New Roman"/>
                <w:sz w:val="18"/>
                <w:szCs w:val="18"/>
              </w:rPr>
              <w:t>3 (0.6%)</w:t>
            </w:r>
          </w:p>
        </w:tc>
        <w:tc>
          <w:tcPr>
            <w:tcW w:w="1814" w:type="dxa"/>
            <w:vAlign w:val="bottom"/>
          </w:tcPr>
          <w:p w:rsidR="00A71998" w:rsidRPr="005E4126" w:rsidRDefault="00A71998" w:rsidP="005E674A">
            <w:pPr>
              <w:jc w:val="right"/>
              <w:rPr>
                <w:rFonts w:ascii="Times New Roman" w:eastAsia="Times New Roman" w:hAnsi="Times New Roman" w:cs="Times New Roman"/>
                <w:sz w:val="18"/>
                <w:szCs w:val="18"/>
              </w:rPr>
            </w:pPr>
            <w:r w:rsidRPr="005E4126">
              <w:rPr>
                <w:rFonts w:ascii="Times New Roman" w:hAnsi="Times New Roman" w:cs="Times New Roman"/>
                <w:sz w:val="18"/>
                <w:szCs w:val="18"/>
              </w:rPr>
              <w:t>3.36 (0.34, 33.68)</w:t>
            </w:r>
          </w:p>
        </w:tc>
        <w:tc>
          <w:tcPr>
            <w:tcW w:w="1929" w:type="dxa"/>
            <w:vAlign w:val="bottom"/>
          </w:tcPr>
          <w:p w:rsidR="00A71998" w:rsidRPr="005E4126" w:rsidRDefault="00A71998" w:rsidP="005E674A">
            <w:pPr>
              <w:jc w:val="right"/>
              <w:rPr>
                <w:rFonts w:ascii="Times New Roman" w:hAnsi="Times New Roman" w:cs="Times New Roman"/>
                <w:sz w:val="18"/>
                <w:szCs w:val="18"/>
              </w:rPr>
            </w:pPr>
            <w:r w:rsidRPr="005E4126">
              <w:rPr>
                <w:rFonts w:ascii="Times New Roman" w:hAnsi="Times New Roman" w:cs="Times New Roman"/>
                <w:sz w:val="18"/>
                <w:szCs w:val="18"/>
              </w:rPr>
              <w:t>5.41 (0.66, 44.28)</w:t>
            </w:r>
          </w:p>
        </w:tc>
      </w:tr>
      <w:tr w:rsidR="00A71998" w:rsidRPr="005E4126" w:rsidTr="005E674A">
        <w:trPr>
          <w:trHeight w:hRule="exact" w:val="567"/>
        </w:trPr>
        <w:tc>
          <w:tcPr>
            <w:tcW w:w="3120" w:type="dxa"/>
            <w:shd w:val="clear" w:color="auto" w:fill="auto"/>
            <w:noWrap/>
            <w:vAlign w:val="bottom"/>
          </w:tcPr>
          <w:p w:rsidR="00A71998" w:rsidRPr="005E4126" w:rsidRDefault="00A71998" w:rsidP="005E674A">
            <w:pPr>
              <w:keepNext/>
              <w:keepLines/>
              <w:outlineLvl w:val="5"/>
              <w:rPr>
                <w:rFonts w:ascii="Times New Roman" w:hAnsi="Times New Roman" w:cs="Times New Roman"/>
                <w:sz w:val="18"/>
                <w:szCs w:val="18"/>
                <w:lang w:val="en-US"/>
              </w:rPr>
            </w:pPr>
            <w:r w:rsidRPr="005E4126">
              <w:rPr>
                <w:rFonts w:ascii="Times New Roman" w:hAnsi="Times New Roman" w:cs="Times New Roman"/>
                <w:sz w:val="18"/>
                <w:szCs w:val="18"/>
                <w:lang w:val="en-US"/>
              </w:rPr>
              <w:t>Neurodevelopmental disorders (ASD</w:t>
            </w:r>
            <w:r w:rsidRPr="005E4126">
              <w:rPr>
                <w:rFonts w:ascii="Times New Roman" w:hAnsi="Times New Roman" w:cs="Times New Roman"/>
                <w:sz w:val="18"/>
                <w:szCs w:val="18"/>
                <w:lang w:val="en-GB"/>
              </w:rPr>
              <w:t>*</w:t>
            </w:r>
            <w:r w:rsidRPr="005E4126">
              <w:rPr>
                <w:rFonts w:ascii="Times New Roman" w:hAnsi="Times New Roman" w:cs="Times New Roman"/>
                <w:sz w:val="18"/>
                <w:szCs w:val="18"/>
                <w:lang w:val="en-US"/>
              </w:rPr>
              <w:t>, ADHD</w:t>
            </w:r>
            <w:r w:rsidRPr="005E4126">
              <w:rPr>
                <w:rFonts w:ascii="Times New Roman" w:hAnsi="Times New Roman" w:cs="Times New Roman"/>
                <w:sz w:val="18"/>
                <w:szCs w:val="18"/>
                <w:lang w:val="en-GB"/>
              </w:rPr>
              <w:t>*</w:t>
            </w:r>
            <w:r w:rsidRPr="005E4126">
              <w:rPr>
                <w:rFonts w:ascii="Times New Roman" w:hAnsi="Times New Roman" w:cs="Times New Roman"/>
                <w:sz w:val="18"/>
                <w:szCs w:val="18"/>
                <w:lang w:val="en-US"/>
              </w:rPr>
              <w:t>, other behavioral)</w:t>
            </w:r>
          </w:p>
        </w:tc>
        <w:tc>
          <w:tcPr>
            <w:tcW w:w="1814" w:type="dxa"/>
            <w:vAlign w:val="bottom"/>
          </w:tcPr>
          <w:p w:rsidR="00A71998" w:rsidRPr="005E4126" w:rsidRDefault="00A71998" w:rsidP="005E674A">
            <w:pPr>
              <w:jc w:val="right"/>
              <w:rPr>
                <w:rFonts w:ascii="Times New Roman" w:hAnsi="Times New Roman" w:cs="Times New Roman"/>
                <w:sz w:val="18"/>
                <w:szCs w:val="18"/>
              </w:rPr>
            </w:pPr>
            <w:r w:rsidRPr="005E4126">
              <w:rPr>
                <w:rFonts w:ascii="Times New Roman" w:hAnsi="Times New Roman" w:cs="Times New Roman"/>
                <w:sz w:val="18"/>
                <w:szCs w:val="18"/>
              </w:rPr>
              <w:t>15 (2.8%)/</w:t>
            </w:r>
          </w:p>
          <w:p w:rsidR="00A71998" w:rsidRPr="005E4126" w:rsidRDefault="00A71998" w:rsidP="005E674A">
            <w:pPr>
              <w:jc w:val="right"/>
              <w:rPr>
                <w:rFonts w:ascii="Times New Roman" w:hAnsi="Times New Roman" w:cs="Times New Roman"/>
                <w:sz w:val="18"/>
                <w:szCs w:val="18"/>
              </w:rPr>
            </w:pPr>
            <w:r w:rsidRPr="005E4126">
              <w:rPr>
                <w:rFonts w:ascii="Times New Roman" w:hAnsi="Times New Roman" w:cs="Times New Roman"/>
                <w:sz w:val="18"/>
                <w:szCs w:val="18"/>
              </w:rPr>
              <w:t>169 (3.2%)</w:t>
            </w:r>
          </w:p>
        </w:tc>
        <w:tc>
          <w:tcPr>
            <w:tcW w:w="1814" w:type="dxa"/>
            <w:vAlign w:val="bottom"/>
          </w:tcPr>
          <w:p w:rsidR="00A71998" w:rsidRPr="005E4126" w:rsidRDefault="00A71998" w:rsidP="005E674A">
            <w:pPr>
              <w:jc w:val="right"/>
              <w:rPr>
                <w:rFonts w:ascii="Times New Roman" w:eastAsia="Times New Roman" w:hAnsi="Times New Roman" w:cs="Times New Roman"/>
                <w:sz w:val="18"/>
                <w:szCs w:val="18"/>
              </w:rPr>
            </w:pPr>
            <w:r w:rsidRPr="005E4126">
              <w:rPr>
                <w:rFonts w:ascii="Times New Roman" w:hAnsi="Times New Roman" w:cs="Times New Roman"/>
                <w:sz w:val="18"/>
                <w:szCs w:val="18"/>
              </w:rPr>
              <w:t>0.88 (0.52, 1.51)</w:t>
            </w:r>
          </w:p>
        </w:tc>
        <w:tc>
          <w:tcPr>
            <w:tcW w:w="1814" w:type="dxa"/>
            <w:vAlign w:val="bottom"/>
          </w:tcPr>
          <w:p w:rsidR="00A71998" w:rsidRPr="005E4126" w:rsidRDefault="00A71998" w:rsidP="005E674A">
            <w:pPr>
              <w:jc w:val="right"/>
              <w:rPr>
                <w:rFonts w:ascii="Times New Roman" w:hAnsi="Times New Roman" w:cs="Times New Roman"/>
                <w:sz w:val="18"/>
                <w:szCs w:val="18"/>
              </w:rPr>
            </w:pPr>
            <w:r w:rsidRPr="005E4126">
              <w:rPr>
                <w:rFonts w:ascii="Times New Roman" w:hAnsi="Times New Roman" w:cs="Times New Roman"/>
                <w:sz w:val="18"/>
                <w:szCs w:val="18"/>
              </w:rPr>
              <w:t>0.97 (0.56, 1.68)</w:t>
            </w:r>
          </w:p>
        </w:tc>
        <w:tc>
          <w:tcPr>
            <w:tcW w:w="1814" w:type="dxa"/>
            <w:vAlign w:val="bottom"/>
          </w:tcPr>
          <w:p w:rsidR="00A71998" w:rsidRPr="005E4126" w:rsidRDefault="00A71998" w:rsidP="005E674A">
            <w:pPr>
              <w:jc w:val="right"/>
              <w:rPr>
                <w:sz w:val="18"/>
                <w:szCs w:val="18"/>
              </w:rPr>
            </w:pPr>
            <w:r w:rsidRPr="005E4126">
              <w:rPr>
                <w:rFonts w:ascii="Times New Roman" w:hAnsi="Times New Roman" w:cs="Times New Roman"/>
                <w:sz w:val="18"/>
                <w:szCs w:val="18"/>
              </w:rPr>
              <w:t>2 (4.3%)/</w:t>
            </w:r>
            <w:r w:rsidRPr="005E4126">
              <w:rPr>
                <w:sz w:val="18"/>
                <w:szCs w:val="18"/>
              </w:rPr>
              <w:t xml:space="preserve"> </w:t>
            </w:r>
          </w:p>
          <w:p w:rsidR="00A71998" w:rsidRPr="005E4126" w:rsidRDefault="00A71998" w:rsidP="005E674A">
            <w:pPr>
              <w:jc w:val="right"/>
              <w:rPr>
                <w:rFonts w:ascii="Times New Roman" w:hAnsi="Times New Roman" w:cs="Times New Roman"/>
                <w:sz w:val="18"/>
                <w:szCs w:val="18"/>
              </w:rPr>
            </w:pPr>
            <w:r w:rsidRPr="005E4126">
              <w:rPr>
                <w:rFonts w:ascii="Times New Roman" w:hAnsi="Times New Roman" w:cs="Times New Roman"/>
                <w:sz w:val="18"/>
                <w:szCs w:val="18"/>
              </w:rPr>
              <w:t>12 (2.6%)</w:t>
            </w:r>
          </w:p>
        </w:tc>
        <w:tc>
          <w:tcPr>
            <w:tcW w:w="1814" w:type="dxa"/>
            <w:vAlign w:val="bottom"/>
          </w:tcPr>
          <w:p w:rsidR="00A71998" w:rsidRPr="005E4126" w:rsidRDefault="00A71998" w:rsidP="005E674A">
            <w:pPr>
              <w:jc w:val="right"/>
              <w:rPr>
                <w:rFonts w:ascii="Times New Roman" w:eastAsia="Times New Roman" w:hAnsi="Times New Roman" w:cs="Times New Roman"/>
                <w:sz w:val="18"/>
                <w:szCs w:val="18"/>
              </w:rPr>
            </w:pPr>
            <w:r w:rsidRPr="005E4126">
              <w:rPr>
                <w:rFonts w:ascii="Times New Roman" w:hAnsi="Times New Roman" w:cs="Times New Roman"/>
                <w:sz w:val="18"/>
                <w:szCs w:val="18"/>
              </w:rPr>
              <w:t>1.67 (0.35, 7.93)</w:t>
            </w:r>
          </w:p>
        </w:tc>
        <w:tc>
          <w:tcPr>
            <w:tcW w:w="1929" w:type="dxa"/>
            <w:vAlign w:val="bottom"/>
          </w:tcPr>
          <w:p w:rsidR="00A71998" w:rsidRPr="005E4126" w:rsidRDefault="00A71998" w:rsidP="005E674A">
            <w:pPr>
              <w:jc w:val="right"/>
              <w:rPr>
                <w:rFonts w:ascii="Times New Roman" w:hAnsi="Times New Roman" w:cs="Times New Roman"/>
                <w:sz w:val="18"/>
                <w:szCs w:val="18"/>
              </w:rPr>
            </w:pPr>
            <w:r w:rsidRPr="005E4126">
              <w:rPr>
                <w:rFonts w:ascii="Times New Roman" w:hAnsi="Times New Roman" w:cs="Times New Roman"/>
                <w:sz w:val="18"/>
                <w:szCs w:val="18"/>
              </w:rPr>
              <w:t>1.12 (0.07, 19.07)</w:t>
            </w:r>
          </w:p>
        </w:tc>
      </w:tr>
      <w:tr w:rsidR="00A71998" w:rsidRPr="005E4126" w:rsidTr="005E674A">
        <w:trPr>
          <w:trHeight w:hRule="exact" w:val="567"/>
        </w:trPr>
        <w:tc>
          <w:tcPr>
            <w:tcW w:w="3120" w:type="dxa"/>
            <w:shd w:val="clear" w:color="auto" w:fill="auto"/>
            <w:noWrap/>
            <w:vAlign w:val="bottom"/>
          </w:tcPr>
          <w:p w:rsidR="00A71998" w:rsidRPr="005E4126" w:rsidRDefault="00A71998" w:rsidP="005E674A">
            <w:pPr>
              <w:keepNext/>
              <w:keepLines/>
              <w:outlineLvl w:val="5"/>
              <w:rPr>
                <w:rFonts w:ascii="Times New Roman" w:hAnsi="Times New Roman" w:cs="Times New Roman"/>
                <w:sz w:val="18"/>
                <w:szCs w:val="18"/>
                <w:lang w:val="en-US"/>
              </w:rPr>
            </w:pPr>
            <w:r w:rsidRPr="005E4126">
              <w:rPr>
                <w:rFonts w:ascii="Times New Roman" w:hAnsi="Times New Roman" w:cs="Times New Roman"/>
                <w:sz w:val="18"/>
                <w:szCs w:val="18"/>
                <w:lang w:val="en-US"/>
              </w:rPr>
              <w:t>ASD</w:t>
            </w:r>
          </w:p>
        </w:tc>
        <w:tc>
          <w:tcPr>
            <w:tcW w:w="1814" w:type="dxa"/>
            <w:vAlign w:val="bottom"/>
          </w:tcPr>
          <w:p w:rsidR="00A71998" w:rsidRPr="005E4126" w:rsidRDefault="00A71998" w:rsidP="005E674A">
            <w:pPr>
              <w:jc w:val="right"/>
              <w:rPr>
                <w:rFonts w:ascii="Times New Roman" w:hAnsi="Times New Roman" w:cs="Times New Roman"/>
                <w:sz w:val="18"/>
                <w:szCs w:val="18"/>
              </w:rPr>
            </w:pPr>
            <w:r w:rsidRPr="005E4126">
              <w:rPr>
                <w:rFonts w:ascii="Times New Roman" w:hAnsi="Times New Roman" w:cs="Times New Roman"/>
                <w:sz w:val="18"/>
                <w:szCs w:val="18"/>
              </w:rPr>
              <w:t>4 (0.8%)/</w:t>
            </w:r>
          </w:p>
          <w:p w:rsidR="00A71998" w:rsidRPr="005E4126" w:rsidRDefault="00A71998" w:rsidP="005E674A">
            <w:pPr>
              <w:jc w:val="right"/>
              <w:rPr>
                <w:rFonts w:ascii="Times New Roman" w:hAnsi="Times New Roman" w:cs="Times New Roman"/>
                <w:sz w:val="18"/>
                <w:szCs w:val="18"/>
              </w:rPr>
            </w:pPr>
            <w:r w:rsidRPr="005E4126">
              <w:rPr>
                <w:rFonts w:ascii="Times New Roman" w:hAnsi="Times New Roman" w:cs="Times New Roman"/>
                <w:sz w:val="18"/>
                <w:szCs w:val="18"/>
              </w:rPr>
              <w:t>40 (0.8%)</w:t>
            </w:r>
          </w:p>
        </w:tc>
        <w:tc>
          <w:tcPr>
            <w:tcW w:w="1814" w:type="dxa"/>
            <w:vAlign w:val="bottom"/>
          </w:tcPr>
          <w:p w:rsidR="00A71998" w:rsidRPr="005E4126" w:rsidRDefault="00A71998" w:rsidP="005E674A">
            <w:pPr>
              <w:jc w:val="right"/>
              <w:rPr>
                <w:rFonts w:ascii="Times New Roman" w:eastAsia="Times New Roman" w:hAnsi="Times New Roman" w:cs="Times New Roman"/>
                <w:sz w:val="18"/>
                <w:szCs w:val="18"/>
              </w:rPr>
            </w:pPr>
            <w:r w:rsidRPr="005E4126">
              <w:rPr>
                <w:rFonts w:ascii="Times New Roman" w:hAnsi="Times New Roman" w:cs="Times New Roman"/>
                <w:sz w:val="18"/>
                <w:szCs w:val="18"/>
              </w:rPr>
              <w:t>1.00 (0.36, 2.74)</w:t>
            </w:r>
          </w:p>
        </w:tc>
        <w:tc>
          <w:tcPr>
            <w:tcW w:w="1814" w:type="dxa"/>
            <w:vAlign w:val="bottom"/>
          </w:tcPr>
          <w:p w:rsidR="00A71998" w:rsidRPr="005E4126" w:rsidRDefault="00A71998" w:rsidP="005E674A">
            <w:pPr>
              <w:jc w:val="right"/>
              <w:rPr>
                <w:rFonts w:ascii="Times New Roman" w:hAnsi="Times New Roman" w:cs="Times New Roman"/>
                <w:sz w:val="18"/>
                <w:szCs w:val="18"/>
              </w:rPr>
            </w:pPr>
            <w:r w:rsidRPr="005E4126">
              <w:rPr>
                <w:rFonts w:ascii="Times New Roman" w:hAnsi="Times New Roman" w:cs="Times New Roman"/>
                <w:sz w:val="18"/>
                <w:szCs w:val="18"/>
              </w:rPr>
              <w:t>1.07 (0.38, 3.00)</w:t>
            </w:r>
          </w:p>
        </w:tc>
        <w:tc>
          <w:tcPr>
            <w:tcW w:w="1814" w:type="dxa"/>
            <w:vAlign w:val="bottom"/>
          </w:tcPr>
          <w:p w:rsidR="00A71998" w:rsidRPr="005E4126" w:rsidRDefault="00A71998" w:rsidP="005E674A">
            <w:pPr>
              <w:jc w:val="right"/>
              <w:rPr>
                <w:rFonts w:ascii="Times New Roman" w:hAnsi="Times New Roman" w:cs="Times New Roman"/>
                <w:sz w:val="18"/>
                <w:szCs w:val="18"/>
              </w:rPr>
            </w:pPr>
            <w:r w:rsidRPr="005E4126">
              <w:rPr>
                <w:rFonts w:ascii="Times New Roman" w:hAnsi="Times New Roman" w:cs="Times New Roman"/>
                <w:sz w:val="18"/>
                <w:szCs w:val="18"/>
              </w:rPr>
              <w:t>0 (0.0%)/</w:t>
            </w:r>
          </w:p>
          <w:p w:rsidR="00A71998" w:rsidRPr="005E4126" w:rsidRDefault="00A71998" w:rsidP="005E674A">
            <w:pPr>
              <w:jc w:val="right"/>
              <w:rPr>
                <w:rFonts w:ascii="Times New Roman" w:hAnsi="Times New Roman" w:cs="Times New Roman"/>
                <w:sz w:val="18"/>
                <w:szCs w:val="18"/>
              </w:rPr>
            </w:pPr>
            <w:r w:rsidRPr="005E4126">
              <w:rPr>
                <w:rFonts w:ascii="Times New Roman" w:hAnsi="Times New Roman" w:cs="Times New Roman"/>
                <w:sz w:val="18"/>
                <w:szCs w:val="18"/>
              </w:rPr>
              <w:t>5 (1.1%)</w:t>
            </w:r>
          </w:p>
        </w:tc>
        <w:tc>
          <w:tcPr>
            <w:tcW w:w="1814" w:type="dxa"/>
            <w:vAlign w:val="bottom"/>
          </w:tcPr>
          <w:p w:rsidR="00A71998" w:rsidRPr="005E4126" w:rsidRDefault="00A71998" w:rsidP="005E674A">
            <w:pPr>
              <w:jc w:val="right"/>
              <w:rPr>
                <w:rFonts w:ascii="Times New Roman" w:eastAsia="Times New Roman" w:hAnsi="Times New Roman" w:cs="Times New Roman"/>
                <w:b/>
                <w:bCs/>
                <w:sz w:val="18"/>
                <w:szCs w:val="18"/>
              </w:rPr>
            </w:pPr>
            <w:r w:rsidRPr="005E4126">
              <w:rPr>
                <w:rFonts w:ascii="Times New Roman" w:hAnsi="Times New Roman" w:cs="Times New Roman"/>
                <w:sz w:val="18"/>
                <w:szCs w:val="18"/>
              </w:rPr>
              <w:t>-</w:t>
            </w:r>
          </w:p>
        </w:tc>
        <w:tc>
          <w:tcPr>
            <w:tcW w:w="1929" w:type="dxa"/>
            <w:vAlign w:val="bottom"/>
          </w:tcPr>
          <w:p w:rsidR="00A71998" w:rsidRPr="005E4126" w:rsidRDefault="00A71998" w:rsidP="005E674A">
            <w:pPr>
              <w:jc w:val="right"/>
              <w:rPr>
                <w:rFonts w:ascii="Times New Roman" w:eastAsia="Times New Roman" w:hAnsi="Times New Roman" w:cs="Times New Roman"/>
                <w:b/>
                <w:bCs/>
                <w:sz w:val="18"/>
                <w:szCs w:val="18"/>
              </w:rPr>
            </w:pPr>
            <w:r w:rsidRPr="005E4126">
              <w:rPr>
                <w:rFonts w:ascii="Times New Roman" w:hAnsi="Times New Roman" w:cs="Times New Roman"/>
                <w:sz w:val="18"/>
                <w:szCs w:val="18"/>
              </w:rPr>
              <w:t>-</w:t>
            </w:r>
          </w:p>
        </w:tc>
      </w:tr>
      <w:tr w:rsidR="00A71998" w:rsidRPr="005E4126" w:rsidTr="005E674A">
        <w:trPr>
          <w:trHeight w:hRule="exact" w:val="567"/>
        </w:trPr>
        <w:tc>
          <w:tcPr>
            <w:tcW w:w="3120" w:type="dxa"/>
            <w:shd w:val="clear" w:color="auto" w:fill="auto"/>
            <w:noWrap/>
            <w:vAlign w:val="bottom"/>
          </w:tcPr>
          <w:p w:rsidR="00A71998" w:rsidRPr="005E4126" w:rsidRDefault="00A71998" w:rsidP="005E674A">
            <w:pPr>
              <w:keepNext/>
              <w:keepLines/>
              <w:outlineLvl w:val="5"/>
              <w:rPr>
                <w:rFonts w:ascii="Times New Roman" w:hAnsi="Times New Roman" w:cs="Times New Roman"/>
                <w:sz w:val="18"/>
                <w:szCs w:val="18"/>
                <w:lang w:val="en-US"/>
              </w:rPr>
            </w:pPr>
            <w:r w:rsidRPr="005E4126">
              <w:rPr>
                <w:rFonts w:ascii="Times New Roman" w:hAnsi="Times New Roman" w:cs="Times New Roman"/>
                <w:sz w:val="18"/>
                <w:szCs w:val="18"/>
                <w:lang w:val="en-US"/>
              </w:rPr>
              <w:t>ADHD</w:t>
            </w:r>
          </w:p>
        </w:tc>
        <w:tc>
          <w:tcPr>
            <w:tcW w:w="1814" w:type="dxa"/>
            <w:vAlign w:val="bottom"/>
          </w:tcPr>
          <w:p w:rsidR="00A71998" w:rsidRPr="005E4126" w:rsidRDefault="00A71998" w:rsidP="005E674A">
            <w:pPr>
              <w:jc w:val="right"/>
              <w:rPr>
                <w:rFonts w:ascii="Times New Roman" w:hAnsi="Times New Roman" w:cs="Times New Roman"/>
                <w:sz w:val="18"/>
                <w:szCs w:val="18"/>
              </w:rPr>
            </w:pPr>
            <w:r w:rsidRPr="005E4126">
              <w:rPr>
                <w:rFonts w:ascii="Times New Roman" w:hAnsi="Times New Roman" w:cs="Times New Roman"/>
                <w:sz w:val="18"/>
                <w:szCs w:val="18"/>
              </w:rPr>
              <w:t>7 (1.3%)/</w:t>
            </w:r>
          </w:p>
          <w:p w:rsidR="00A71998" w:rsidRPr="005E4126" w:rsidRDefault="00A71998" w:rsidP="005E674A">
            <w:pPr>
              <w:jc w:val="right"/>
              <w:rPr>
                <w:rFonts w:ascii="Times New Roman" w:hAnsi="Times New Roman" w:cs="Times New Roman"/>
                <w:sz w:val="18"/>
                <w:szCs w:val="18"/>
              </w:rPr>
            </w:pPr>
            <w:r w:rsidRPr="005E4126">
              <w:rPr>
                <w:rFonts w:ascii="Times New Roman" w:hAnsi="Times New Roman" w:cs="Times New Roman"/>
                <w:sz w:val="18"/>
                <w:szCs w:val="18"/>
              </w:rPr>
              <w:t>84 (1.6%)</w:t>
            </w:r>
          </w:p>
        </w:tc>
        <w:tc>
          <w:tcPr>
            <w:tcW w:w="1814" w:type="dxa"/>
            <w:vAlign w:val="bottom"/>
          </w:tcPr>
          <w:p w:rsidR="00A71998" w:rsidRPr="005E4126" w:rsidRDefault="00A71998" w:rsidP="005E674A">
            <w:pPr>
              <w:jc w:val="right"/>
              <w:rPr>
                <w:rFonts w:ascii="Times New Roman" w:eastAsia="Times New Roman" w:hAnsi="Times New Roman" w:cs="Times New Roman"/>
                <w:sz w:val="18"/>
                <w:szCs w:val="18"/>
              </w:rPr>
            </w:pPr>
            <w:r w:rsidRPr="005E4126">
              <w:rPr>
                <w:rFonts w:ascii="Times New Roman" w:hAnsi="Times New Roman" w:cs="Times New Roman"/>
                <w:sz w:val="18"/>
                <w:szCs w:val="18"/>
              </w:rPr>
              <w:t>0.83 (0.38, 1.80)</w:t>
            </w:r>
          </w:p>
        </w:tc>
        <w:tc>
          <w:tcPr>
            <w:tcW w:w="1814" w:type="dxa"/>
            <w:vAlign w:val="bottom"/>
          </w:tcPr>
          <w:p w:rsidR="00A71998" w:rsidRPr="005E4126" w:rsidRDefault="00A71998" w:rsidP="005E674A">
            <w:pPr>
              <w:jc w:val="right"/>
              <w:rPr>
                <w:rFonts w:ascii="Times New Roman" w:hAnsi="Times New Roman" w:cs="Times New Roman"/>
                <w:sz w:val="18"/>
                <w:szCs w:val="18"/>
              </w:rPr>
            </w:pPr>
            <w:r w:rsidRPr="005E4126">
              <w:rPr>
                <w:rFonts w:ascii="Times New Roman" w:hAnsi="Times New Roman" w:cs="Times New Roman"/>
                <w:sz w:val="18"/>
                <w:szCs w:val="18"/>
              </w:rPr>
              <w:t>0.92 (0.42, 2.03)</w:t>
            </w:r>
          </w:p>
        </w:tc>
        <w:tc>
          <w:tcPr>
            <w:tcW w:w="1814" w:type="dxa"/>
            <w:vAlign w:val="bottom"/>
          </w:tcPr>
          <w:p w:rsidR="00A71998" w:rsidRPr="005E4126" w:rsidRDefault="00A71998" w:rsidP="005E674A">
            <w:pPr>
              <w:jc w:val="right"/>
              <w:rPr>
                <w:rFonts w:ascii="Times New Roman" w:hAnsi="Times New Roman" w:cs="Times New Roman"/>
                <w:sz w:val="18"/>
                <w:szCs w:val="18"/>
              </w:rPr>
            </w:pPr>
            <w:r w:rsidRPr="005E4126">
              <w:rPr>
                <w:rFonts w:ascii="Times New Roman" w:hAnsi="Times New Roman" w:cs="Times New Roman"/>
                <w:sz w:val="18"/>
                <w:szCs w:val="18"/>
              </w:rPr>
              <w:t>1 (2.1%)/</w:t>
            </w:r>
          </w:p>
          <w:p w:rsidR="00A71998" w:rsidRPr="005E4126" w:rsidRDefault="00A71998" w:rsidP="005E674A">
            <w:pPr>
              <w:jc w:val="right"/>
              <w:rPr>
                <w:rFonts w:ascii="Times New Roman" w:hAnsi="Times New Roman" w:cs="Times New Roman"/>
                <w:sz w:val="18"/>
                <w:szCs w:val="18"/>
              </w:rPr>
            </w:pPr>
            <w:r w:rsidRPr="005E4126">
              <w:rPr>
                <w:rFonts w:ascii="Times New Roman" w:hAnsi="Times New Roman" w:cs="Times New Roman"/>
                <w:sz w:val="18"/>
                <w:szCs w:val="18"/>
              </w:rPr>
              <w:t>4 (0.9%)</w:t>
            </w:r>
          </w:p>
        </w:tc>
        <w:tc>
          <w:tcPr>
            <w:tcW w:w="1814" w:type="dxa"/>
            <w:vAlign w:val="bottom"/>
          </w:tcPr>
          <w:p w:rsidR="00A71998" w:rsidRPr="005E4126" w:rsidRDefault="00A71998" w:rsidP="005E674A">
            <w:pPr>
              <w:jc w:val="right"/>
              <w:rPr>
                <w:rFonts w:ascii="Times New Roman" w:eastAsia="Times New Roman" w:hAnsi="Times New Roman" w:cs="Times New Roman"/>
                <w:b/>
                <w:bCs/>
                <w:sz w:val="18"/>
                <w:szCs w:val="18"/>
              </w:rPr>
            </w:pPr>
            <w:r w:rsidRPr="005E4126">
              <w:rPr>
                <w:rFonts w:ascii="Times New Roman" w:hAnsi="Times New Roman" w:cs="Times New Roman"/>
                <w:sz w:val="18"/>
                <w:szCs w:val="18"/>
              </w:rPr>
              <w:t>-</w:t>
            </w:r>
          </w:p>
        </w:tc>
        <w:tc>
          <w:tcPr>
            <w:tcW w:w="1929" w:type="dxa"/>
            <w:vAlign w:val="bottom"/>
          </w:tcPr>
          <w:p w:rsidR="00A71998" w:rsidRPr="005E4126" w:rsidRDefault="00A71998" w:rsidP="005E674A">
            <w:pPr>
              <w:jc w:val="right"/>
              <w:rPr>
                <w:rFonts w:ascii="Times New Roman" w:eastAsia="Times New Roman" w:hAnsi="Times New Roman" w:cs="Times New Roman"/>
                <w:b/>
                <w:bCs/>
                <w:sz w:val="18"/>
                <w:szCs w:val="18"/>
              </w:rPr>
            </w:pPr>
            <w:r w:rsidRPr="005E4126">
              <w:rPr>
                <w:rFonts w:ascii="Times New Roman" w:hAnsi="Times New Roman" w:cs="Times New Roman"/>
                <w:sz w:val="18"/>
                <w:szCs w:val="18"/>
              </w:rPr>
              <w:t>-</w:t>
            </w:r>
          </w:p>
        </w:tc>
      </w:tr>
      <w:tr w:rsidR="00A71998" w:rsidRPr="005E4126" w:rsidTr="005E674A">
        <w:trPr>
          <w:trHeight w:hRule="exact" w:val="567"/>
        </w:trPr>
        <w:tc>
          <w:tcPr>
            <w:tcW w:w="3120" w:type="dxa"/>
            <w:shd w:val="clear" w:color="auto" w:fill="auto"/>
            <w:noWrap/>
            <w:vAlign w:val="bottom"/>
          </w:tcPr>
          <w:p w:rsidR="00A71998" w:rsidRPr="005E4126" w:rsidRDefault="00A71998" w:rsidP="005E674A">
            <w:pPr>
              <w:keepNext/>
              <w:keepLines/>
              <w:outlineLvl w:val="5"/>
              <w:rPr>
                <w:rFonts w:ascii="Times New Roman" w:hAnsi="Times New Roman" w:cs="Times New Roman"/>
                <w:sz w:val="18"/>
                <w:szCs w:val="18"/>
                <w:lang w:val="en-US"/>
              </w:rPr>
            </w:pPr>
            <w:r w:rsidRPr="005E4126">
              <w:rPr>
                <w:rFonts w:ascii="Times New Roman" w:hAnsi="Times New Roman" w:cs="Times New Roman"/>
                <w:sz w:val="18"/>
                <w:szCs w:val="18"/>
                <w:lang w:val="en-US"/>
              </w:rPr>
              <w:t>Other behavioral and emotional disorders with onset in childhood</w:t>
            </w:r>
          </w:p>
        </w:tc>
        <w:tc>
          <w:tcPr>
            <w:tcW w:w="1814" w:type="dxa"/>
            <w:vAlign w:val="bottom"/>
          </w:tcPr>
          <w:p w:rsidR="00A71998" w:rsidRPr="005E4126" w:rsidRDefault="00A71998" w:rsidP="005E674A">
            <w:pPr>
              <w:jc w:val="right"/>
              <w:rPr>
                <w:rFonts w:ascii="Times New Roman" w:hAnsi="Times New Roman" w:cs="Times New Roman"/>
                <w:bCs/>
                <w:sz w:val="18"/>
                <w:szCs w:val="18"/>
              </w:rPr>
            </w:pPr>
            <w:r w:rsidRPr="005E4126">
              <w:rPr>
                <w:rFonts w:ascii="Times New Roman" w:hAnsi="Times New Roman" w:cs="Times New Roman"/>
                <w:bCs/>
                <w:sz w:val="18"/>
                <w:szCs w:val="18"/>
              </w:rPr>
              <w:t>5 (0.9%)/</w:t>
            </w:r>
          </w:p>
          <w:p w:rsidR="00A71998" w:rsidRPr="005E4126" w:rsidRDefault="00A71998" w:rsidP="005E674A">
            <w:pPr>
              <w:jc w:val="right"/>
              <w:rPr>
                <w:rFonts w:ascii="Times New Roman" w:hAnsi="Times New Roman" w:cs="Times New Roman"/>
                <w:bCs/>
                <w:sz w:val="18"/>
                <w:szCs w:val="18"/>
              </w:rPr>
            </w:pPr>
            <w:r w:rsidRPr="005E4126">
              <w:rPr>
                <w:rFonts w:ascii="Times New Roman" w:hAnsi="Times New Roman" w:cs="Times New Roman"/>
                <w:bCs/>
                <w:sz w:val="18"/>
                <w:szCs w:val="18"/>
              </w:rPr>
              <w:t>61 (1.2%)</w:t>
            </w:r>
          </w:p>
        </w:tc>
        <w:tc>
          <w:tcPr>
            <w:tcW w:w="1814" w:type="dxa"/>
            <w:vAlign w:val="bottom"/>
          </w:tcPr>
          <w:p w:rsidR="00A71998" w:rsidRPr="005E4126" w:rsidRDefault="00A71998" w:rsidP="005E674A">
            <w:pPr>
              <w:jc w:val="right"/>
              <w:rPr>
                <w:rFonts w:ascii="Times New Roman" w:eastAsia="Times New Roman" w:hAnsi="Times New Roman" w:cs="Times New Roman"/>
                <w:sz w:val="18"/>
                <w:szCs w:val="18"/>
              </w:rPr>
            </w:pPr>
            <w:r w:rsidRPr="005E4126">
              <w:rPr>
                <w:rFonts w:ascii="Times New Roman" w:hAnsi="Times New Roman" w:cs="Times New Roman"/>
                <w:sz w:val="18"/>
                <w:szCs w:val="18"/>
              </w:rPr>
              <w:t>0.81 (0.33, 2.02)</w:t>
            </w:r>
          </w:p>
        </w:tc>
        <w:tc>
          <w:tcPr>
            <w:tcW w:w="1814" w:type="dxa"/>
            <w:vAlign w:val="bottom"/>
          </w:tcPr>
          <w:p w:rsidR="00A71998" w:rsidRPr="005E4126" w:rsidRDefault="00A71998" w:rsidP="005E674A">
            <w:pPr>
              <w:jc w:val="right"/>
              <w:rPr>
                <w:rFonts w:ascii="Times New Roman" w:hAnsi="Times New Roman" w:cs="Times New Roman"/>
                <w:sz w:val="18"/>
                <w:szCs w:val="18"/>
              </w:rPr>
            </w:pPr>
            <w:r w:rsidRPr="005E4126">
              <w:rPr>
                <w:rFonts w:ascii="Times New Roman" w:hAnsi="Times New Roman" w:cs="Times New Roman"/>
                <w:sz w:val="18"/>
                <w:szCs w:val="18"/>
              </w:rPr>
              <w:t>0.88 (0.34, 2.27)</w:t>
            </w:r>
          </w:p>
        </w:tc>
        <w:tc>
          <w:tcPr>
            <w:tcW w:w="1814" w:type="dxa"/>
            <w:vAlign w:val="bottom"/>
          </w:tcPr>
          <w:p w:rsidR="00A71998" w:rsidRPr="005E4126" w:rsidRDefault="00A71998" w:rsidP="005E674A">
            <w:pPr>
              <w:jc w:val="right"/>
              <w:rPr>
                <w:rFonts w:ascii="Times New Roman" w:hAnsi="Times New Roman" w:cs="Times New Roman"/>
                <w:bCs/>
                <w:sz w:val="18"/>
                <w:szCs w:val="18"/>
              </w:rPr>
            </w:pPr>
            <w:r w:rsidRPr="005E4126">
              <w:rPr>
                <w:rFonts w:ascii="Times New Roman" w:hAnsi="Times New Roman" w:cs="Times New Roman"/>
                <w:bCs/>
                <w:sz w:val="18"/>
                <w:szCs w:val="18"/>
              </w:rPr>
              <w:t>0 (0.0%)/</w:t>
            </w:r>
          </w:p>
          <w:p w:rsidR="00A71998" w:rsidRPr="005E4126" w:rsidRDefault="00A71998" w:rsidP="005E674A">
            <w:pPr>
              <w:jc w:val="right"/>
              <w:rPr>
                <w:rFonts w:ascii="Times New Roman" w:hAnsi="Times New Roman" w:cs="Times New Roman"/>
                <w:bCs/>
                <w:sz w:val="18"/>
                <w:szCs w:val="18"/>
              </w:rPr>
            </w:pPr>
            <w:r w:rsidRPr="005E4126">
              <w:rPr>
                <w:rFonts w:ascii="Times New Roman" w:hAnsi="Times New Roman" w:cs="Times New Roman"/>
                <w:bCs/>
                <w:sz w:val="18"/>
                <w:szCs w:val="18"/>
              </w:rPr>
              <w:t>1 (0.2%)</w:t>
            </w:r>
          </w:p>
        </w:tc>
        <w:tc>
          <w:tcPr>
            <w:tcW w:w="1814" w:type="dxa"/>
            <w:vAlign w:val="bottom"/>
          </w:tcPr>
          <w:p w:rsidR="00A71998" w:rsidRPr="005E4126" w:rsidRDefault="00A71998" w:rsidP="005E674A">
            <w:pPr>
              <w:jc w:val="right"/>
              <w:rPr>
                <w:rFonts w:ascii="Times New Roman" w:eastAsia="Times New Roman" w:hAnsi="Times New Roman" w:cs="Times New Roman"/>
                <w:bCs/>
                <w:sz w:val="18"/>
                <w:szCs w:val="18"/>
              </w:rPr>
            </w:pPr>
            <w:r w:rsidRPr="005E4126">
              <w:rPr>
                <w:rFonts w:ascii="Times New Roman" w:hAnsi="Times New Roman" w:cs="Times New Roman"/>
                <w:bCs/>
                <w:sz w:val="18"/>
                <w:szCs w:val="18"/>
              </w:rPr>
              <w:t>-</w:t>
            </w:r>
          </w:p>
        </w:tc>
        <w:tc>
          <w:tcPr>
            <w:tcW w:w="1929" w:type="dxa"/>
            <w:vAlign w:val="bottom"/>
          </w:tcPr>
          <w:p w:rsidR="00A71998" w:rsidRPr="005E4126" w:rsidRDefault="00A71998" w:rsidP="005E674A">
            <w:pPr>
              <w:jc w:val="right"/>
              <w:rPr>
                <w:rFonts w:ascii="Times New Roman" w:eastAsia="Times New Roman" w:hAnsi="Times New Roman" w:cs="Times New Roman"/>
                <w:b/>
                <w:bCs/>
                <w:sz w:val="18"/>
                <w:szCs w:val="18"/>
              </w:rPr>
            </w:pPr>
            <w:r w:rsidRPr="005E4126">
              <w:rPr>
                <w:rFonts w:ascii="Times New Roman" w:hAnsi="Times New Roman" w:cs="Times New Roman"/>
                <w:sz w:val="18"/>
                <w:szCs w:val="18"/>
              </w:rPr>
              <w:t>-</w:t>
            </w:r>
          </w:p>
        </w:tc>
      </w:tr>
      <w:tr w:rsidR="00A71998" w:rsidRPr="005E4126" w:rsidTr="005E674A">
        <w:trPr>
          <w:trHeight w:hRule="exact" w:val="567"/>
        </w:trPr>
        <w:tc>
          <w:tcPr>
            <w:tcW w:w="3120" w:type="dxa"/>
            <w:shd w:val="clear" w:color="auto" w:fill="auto"/>
            <w:noWrap/>
            <w:vAlign w:val="bottom"/>
          </w:tcPr>
          <w:p w:rsidR="00A71998" w:rsidRPr="005E4126" w:rsidRDefault="00A71998" w:rsidP="005E674A">
            <w:pPr>
              <w:rPr>
                <w:rFonts w:ascii="Times New Roman" w:eastAsia="Times New Roman" w:hAnsi="Times New Roman" w:cs="Times New Roman"/>
                <w:bCs/>
                <w:sz w:val="18"/>
                <w:szCs w:val="18"/>
              </w:rPr>
            </w:pPr>
            <w:r w:rsidRPr="005E4126">
              <w:rPr>
                <w:rFonts w:ascii="Times New Roman" w:hAnsi="Times New Roman" w:cs="Times New Roman"/>
                <w:sz w:val="18"/>
                <w:szCs w:val="18"/>
              </w:rPr>
              <w:t>Specific learning disorder</w:t>
            </w:r>
          </w:p>
        </w:tc>
        <w:tc>
          <w:tcPr>
            <w:tcW w:w="1814" w:type="dxa"/>
            <w:vAlign w:val="bottom"/>
          </w:tcPr>
          <w:p w:rsidR="00A71998" w:rsidRPr="005E4126" w:rsidRDefault="00A71998" w:rsidP="005E674A">
            <w:pPr>
              <w:ind w:left="1440" w:hanging="1440"/>
              <w:jc w:val="right"/>
              <w:rPr>
                <w:rFonts w:ascii="Times New Roman" w:eastAsia="Times New Roman" w:hAnsi="Times New Roman" w:cs="Times New Roman"/>
                <w:sz w:val="18"/>
                <w:szCs w:val="18"/>
              </w:rPr>
            </w:pPr>
            <w:r w:rsidRPr="005E4126">
              <w:rPr>
                <w:rFonts w:ascii="Times New Roman" w:eastAsia="Times New Roman" w:hAnsi="Times New Roman" w:cs="Times New Roman"/>
                <w:sz w:val="18"/>
                <w:szCs w:val="18"/>
              </w:rPr>
              <w:t>2 (0.4%)/</w:t>
            </w:r>
          </w:p>
          <w:p w:rsidR="00A71998" w:rsidRPr="005E4126" w:rsidRDefault="00A71998" w:rsidP="005E674A">
            <w:pPr>
              <w:ind w:left="1440" w:hanging="1440"/>
              <w:jc w:val="right"/>
              <w:rPr>
                <w:rFonts w:ascii="Times New Roman" w:eastAsia="Times New Roman" w:hAnsi="Times New Roman" w:cs="Times New Roman"/>
                <w:sz w:val="18"/>
                <w:szCs w:val="18"/>
              </w:rPr>
            </w:pPr>
            <w:r w:rsidRPr="005E4126">
              <w:rPr>
                <w:rFonts w:ascii="Times New Roman" w:eastAsia="Times New Roman" w:hAnsi="Times New Roman" w:cs="Times New Roman"/>
                <w:sz w:val="18"/>
                <w:szCs w:val="18"/>
              </w:rPr>
              <w:t>8 (0.2%)</w:t>
            </w:r>
          </w:p>
        </w:tc>
        <w:tc>
          <w:tcPr>
            <w:tcW w:w="1814" w:type="dxa"/>
            <w:vAlign w:val="bottom"/>
          </w:tcPr>
          <w:p w:rsidR="00A71998" w:rsidRPr="005E4126" w:rsidRDefault="00A71998" w:rsidP="005E674A">
            <w:pPr>
              <w:jc w:val="right"/>
              <w:rPr>
                <w:rFonts w:ascii="Times New Roman" w:eastAsia="Times New Roman" w:hAnsi="Times New Roman" w:cs="Times New Roman"/>
                <w:sz w:val="18"/>
                <w:szCs w:val="18"/>
              </w:rPr>
            </w:pPr>
            <w:r w:rsidRPr="005E4126">
              <w:rPr>
                <w:rFonts w:ascii="Times New Roman" w:hAnsi="Times New Roman" w:cs="Times New Roman"/>
                <w:sz w:val="18"/>
                <w:szCs w:val="18"/>
              </w:rPr>
              <w:t>2.48 (0.62, 9.92)</w:t>
            </w:r>
          </w:p>
        </w:tc>
        <w:tc>
          <w:tcPr>
            <w:tcW w:w="1814" w:type="dxa"/>
            <w:vAlign w:val="bottom"/>
          </w:tcPr>
          <w:p w:rsidR="00A71998" w:rsidRPr="005E4126" w:rsidRDefault="00A71998" w:rsidP="005E674A">
            <w:pPr>
              <w:jc w:val="right"/>
              <w:rPr>
                <w:rFonts w:ascii="Times New Roman" w:hAnsi="Times New Roman" w:cs="Times New Roman"/>
                <w:sz w:val="18"/>
                <w:szCs w:val="18"/>
              </w:rPr>
            </w:pPr>
            <w:r w:rsidRPr="005E4126">
              <w:rPr>
                <w:rFonts w:ascii="Times New Roman" w:hAnsi="Times New Roman" w:cs="Times New Roman"/>
                <w:sz w:val="18"/>
                <w:szCs w:val="18"/>
              </w:rPr>
              <w:t>2.69 (0.55, 13.13)</w:t>
            </w:r>
          </w:p>
        </w:tc>
        <w:tc>
          <w:tcPr>
            <w:tcW w:w="1814" w:type="dxa"/>
            <w:vAlign w:val="bottom"/>
          </w:tcPr>
          <w:p w:rsidR="00A71998" w:rsidRPr="005E4126" w:rsidRDefault="00A71998" w:rsidP="005E674A">
            <w:pPr>
              <w:ind w:left="1440" w:hanging="1440"/>
              <w:jc w:val="right"/>
              <w:rPr>
                <w:rFonts w:ascii="Times New Roman" w:eastAsia="Times New Roman" w:hAnsi="Times New Roman" w:cs="Times New Roman"/>
                <w:sz w:val="18"/>
                <w:szCs w:val="18"/>
              </w:rPr>
            </w:pPr>
            <w:r w:rsidRPr="005E4126">
              <w:rPr>
                <w:rFonts w:ascii="Times New Roman" w:eastAsia="Times New Roman" w:hAnsi="Times New Roman" w:cs="Times New Roman"/>
                <w:sz w:val="18"/>
                <w:szCs w:val="18"/>
              </w:rPr>
              <w:t>0 (0.0%)/</w:t>
            </w:r>
          </w:p>
          <w:p w:rsidR="00A71998" w:rsidRPr="005E4126" w:rsidRDefault="00A71998" w:rsidP="005E674A">
            <w:pPr>
              <w:ind w:left="1440" w:hanging="1440"/>
              <w:jc w:val="right"/>
              <w:rPr>
                <w:rFonts w:ascii="Times New Roman" w:eastAsia="Times New Roman" w:hAnsi="Times New Roman" w:cs="Times New Roman"/>
                <w:sz w:val="18"/>
                <w:szCs w:val="18"/>
              </w:rPr>
            </w:pPr>
            <w:r w:rsidRPr="005E4126">
              <w:rPr>
                <w:rFonts w:ascii="Times New Roman" w:eastAsia="Times New Roman" w:hAnsi="Times New Roman" w:cs="Times New Roman"/>
                <w:sz w:val="18"/>
                <w:szCs w:val="18"/>
              </w:rPr>
              <w:t>3 (0.6%)</w:t>
            </w:r>
          </w:p>
        </w:tc>
        <w:tc>
          <w:tcPr>
            <w:tcW w:w="1814" w:type="dxa"/>
            <w:vAlign w:val="bottom"/>
          </w:tcPr>
          <w:p w:rsidR="00A71998" w:rsidRPr="005E4126" w:rsidRDefault="00A71998" w:rsidP="005E674A">
            <w:pPr>
              <w:ind w:left="1440" w:hanging="1440"/>
              <w:jc w:val="right"/>
              <w:rPr>
                <w:rFonts w:ascii="Times New Roman" w:eastAsia="Times New Roman" w:hAnsi="Times New Roman" w:cs="Times New Roman"/>
                <w:sz w:val="18"/>
                <w:szCs w:val="18"/>
              </w:rPr>
            </w:pPr>
            <w:r w:rsidRPr="005E4126">
              <w:rPr>
                <w:rFonts w:ascii="Times New Roman" w:eastAsia="Times New Roman" w:hAnsi="Times New Roman" w:cs="Times New Roman"/>
                <w:sz w:val="18"/>
                <w:szCs w:val="18"/>
              </w:rPr>
              <w:t>-</w:t>
            </w:r>
          </w:p>
        </w:tc>
        <w:tc>
          <w:tcPr>
            <w:tcW w:w="1929" w:type="dxa"/>
            <w:vAlign w:val="bottom"/>
          </w:tcPr>
          <w:p w:rsidR="00A71998" w:rsidRPr="005E4126" w:rsidRDefault="00A71998" w:rsidP="005E674A">
            <w:pPr>
              <w:ind w:left="1440" w:hanging="1440"/>
              <w:jc w:val="right"/>
              <w:rPr>
                <w:rFonts w:ascii="Times New Roman" w:eastAsia="Times New Roman" w:hAnsi="Times New Roman" w:cs="Times New Roman"/>
                <w:sz w:val="18"/>
                <w:szCs w:val="18"/>
              </w:rPr>
            </w:pPr>
            <w:r w:rsidRPr="005E4126">
              <w:rPr>
                <w:rFonts w:ascii="Times New Roman" w:eastAsia="Times New Roman" w:hAnsi="Times New Roman" w:cs="Times New Roman"/>
                <w:sz w:val="18"/>
                <w:szCs w:val="18"/>
              </w:rPr>
              <w:t>-</w:t>
            </w:r>
          </w:p>
        </w:tc>
      </w:tr>
      <w:tr w:rsidR="00A71998" w:rsidRPr="005E4126" w:rsidTr="005E674A">
        <w:trPr>
          <w:trHeight w:hRule="exact" w:val="567"/>
        </w:trPr>
        <w:tc>
          <w:tcPr>
            <w:tcW w:w="3120" w:type="dxa"/>
            <w:shd w:val="clear" w:color="auto" w:fill="auto"/>
            <w:noWrap/>
            <w:vAlign w:val="bottom"/>
          </w:tcPr>
          <w:p w:rsidR="00A71998" w:rsidRPr="005E4126" w:rsidRDefault="00A71998" w:rsidP="005E674A">
            <w:pPr>
              <w:rPr>
                <w:rFonts w:ascii="Times New Roman" w:eastAsia="Times New Roman" w:hAnsi="Times New Roman" w:cs="Times New Roman"/>
                <w:bCs/>
                <w:sz w:val="18"/>
                <w:szCs w:val="18"/>
                <w:lang w:val="en-US"/>
              </w:rPr>
            </w:pPr>
            <w:r w:rsidRPr="005E4126">
              <w:rPr>
                <w:rFonts w:ascii="Times New Roman" w:eastAsia="Times New Roman" w:hAnsi="Times New Roman" w:cs="Times New Roman"/>
                <w:bCs/>
                <w:sz w:val="18"/>
                <w:szCs w:val="18"/>
                <w:lang w:val="en-US"/>
              </w:rPr>
              <w:t>Other psychiatric disorders (including all below)</w:t>
            </w:r>
          </w:p>
        </w:tc>
        <w:tc>
          <w:tcPr>
            <w:tcW w:w="1814" w:type="dxa"/>
            <w:vAlign w:val="bottom"/>
          </w:tcPr>
          <w:p w:rsidR="00A71998" w:rsidRPr="005E4126" w:rsidRDefault="00A71998" w:rsidP="005E674A">
            <w:pPr>
              <w:jc w:val="right"/>
              <w:rPr>
                <w:rFonts w:ascii="Times New Roman" w:hAnsi="Times New Roman" w:cs="Times New Roman"/>
                <w:sz w:val="18"/>
                <w:szCs w:val="18"/>
              </w:rPr>
            </w:pPr>
            <w:r w:rsidRPr="005E4126">
              <w:rPr>
                <w:rFonts w:ascii="Times New Roman" w:hAnsi="Times New Roman" w:cs="Times New Roman"/>
                <w:sz w:val="18"/>
                <w:szCs w:val="18"/>
              </w:rPr>
              <w:t>66 (12.5%)/</w:t>
            </w:r>
          </w:p>
          <w:p w:rsidR="00A71998" w:rsidRPr="005E4126" w:rsidRDefault="00A71998" w:rsidP="005E674A">
            <w:pPr>
              <w:jc w:val="right"/>
              <w:rPr>
                <w:rFonts w:ascii="Times New Roman" w:hAnsi="Times New Roman" w:cs="Times New Roman"/>
                <w:sz w:val="18"/>
                <w:szCs w:val="18"/>
              </w:rPr>
            </w:pPr>
            <w:r w:rsidRPr="005E4126">
              <w:rPr>
                <w:rFonts w:ascii="Times New Roman" w:hAnsi="Times New Roman" w:cs="Times New Roman"/>
                <w:sz w:val="18"/>
                <w:szCs w:val="18"/>
              </w:rPr>
              <w:t>606 (11.5%)</w:t>
            </w:r>
          </w:p>
        </w:tc>
        <w:tc>
          <w:tcPr>
            <w:tcW w:w="1814" w:type="dxa"/>
            <w:vAlign w:val="bottom"/>
          </w:tcPr>
          <w:p w:rsidR="00A71998" w:rsidRPr="005E4126" w:rsidRDefault="00A71998" w:rsidP="005E674A">
            <w:pPr>
              <w:jc w:val="right"/>
              <w:rPr>
                <w:rFonts w:ascii="Times New Roman" w:eastAsia="Times New Roman" w:hAnsi="Times New Roman" w:cs="Times New Roman"/>
                <w:sz w:val="18"/>
                <w:szCs w:val="18"/>
              </w:rPr>
            </w:pPr>
            <w:r w:rsidRPr="005E4126">
              <w:rPr>
                <w:rFonts w:ascii="Times New Roman" w:hAnsi="Times New Roman" w:cs="Times New Roman"/>
                <w:sz w:val="18"/>
                <w:szCs w:val="18"/>
              </w:rPr>
              <w:t>1.11 (0.86, 1.43)</w:t>
            </w:r>
          </w:p>
        </w:tc>
        <w:tc>
          <w:tcPr>
            <w:tcW w:w="1814" w:type="dxa"/>
            <w:vAlign w:val="bottom"/>
          </w:tcPr>
          <w:p w:rsidR="00A71998" w:rsidRPr="005E4126" w:rsidRDefault="00A71998" w:rsidP="005E674A">
            <w:pPr>
              <w:jc w:val="right"/>
              <w:rPr>
                <w:rFonts w:ascii="Times New Roman" w:hAnsi="Times New Roman" w:cs="Times New Roman"/>
                <w:sz w:val="18"/>
                <w:szCs w:val="18"/>
              </w:rPr>
            </w:pPr>
            <w:r w:rsidRPr="005E4126">
              <w:rPr>
                <w:rFonts w:ascii="Times New Roman" w:hAnsi="Times New Roman" w:cs="Times New Roman"/>
                <w:sz w:val="18"/>
                <w:szCs w:val="18"/>
              </w:rPr>
              <w:t>0.97 (0.73, 1.30)</w:t>
            </w:r>
          </w:p>
        </w:tc>
        <w:tc>
          <w:tcPr>
            <w:tcW w:w="1814" w:type="dxa"/>
            <w:vAlign w:val="bottom"/>
          </w:tcPr>
          <w:p w:rsidR="00A71998" w:rsidRPr="005E4126" w:rsidRDefault="00A71998" w:rsidP="005E674A">
            <w:pPr>
              <w:jc w:val="right"/>
              <w:rPr>
                <w:rFonts w:ascii="Times New Roman" w:hAnsi="Times New Roman" w:cs="Times New Roman"/>
                <w:sz w:val="18"/>
                <w:szCs w:val="18"/>
              </w:rPr>
            </w:pPr>
            <w:r w:rsidRPr="005E4126">
              <w:rPr>
                <w:rFonts w:ascii="Times New Roman" w:hAnsi="Times New Roman" w:cs="Times New Roman"/>
                <w:sz w:val="18"/>
                <w:szCs w:val="18"/>
              </w:rPr>
              <w:t>7 (14.9%)/</w:t>
            </w:r>
          </w:p>
          <w:p w:rsidR="00A71998" w:rsidRPr="005E4126" w:rsidRDefault="00A71998" w:rsidP="005E674A">
            <w:pPr>
              <w:jc w:val="right"/>
              <w:rPr>
                <w:rFonts w:ascii="Times New Roman" w:hAnsi="Times New Roman" w:cs="Times New Roman"/>
                <w:sz w:val="18"/>
                <w:szCs w:val="18"/>
              </w:rPr>
            </w:pPr>
            <w:r w:rsidRPr="005E4126">
              <w:rPr>
                <w:rFonts w:ascii="Times New Roman" w:hAnsi="Times New Roman" w:cs="Times New Roman"/>
                <w:sz w:val="18"/>
                <w:szCs w:val="18"/>
              </w:rPr>
              <w:t>45 (9.6%)</w:t>
            </w:r>
          </w:p>
        </w:tc>
        <w:tc>
          <w:tcPr>
            <w:tcW w:w="1814" w:type="dxa"/>
            <w:vAlign w:val="bottom"/>
          </w:tcPr>
          <w:p w:rsidR="00A71998" w:rsidRPr="005E4126" w:rsidRDefault="00A71998" w:rsidP="005E674A">
            <w:pPr>
              <w:jc w:val="right"/>
              <w:rPr>
                <w:rFonts w:ascii="Times New Roman" w:eastAsia="Times New Roman" w:hAnsi="Times New Roman" w:cs="Times New Roman"/>
                <w:sz w:val="18"/>
                <w:szCs w:val="18"/>
              </w:rPr>
            </w:pPr>
            <w:r w:rsidRPr="005E4126">
              <w:rPr>
                <w:rFonts w:ascii="Times New Roman" w:hAnsi="Times New Roman" w:cs="Times New Roman"/>
                <w:sz w:val="18"/>
                <w:szCs w:val="18"/>
              </w:rPr>
              <w:t>1.64 (0.75, 3.59)</w:t>
            </w:r>
          </w:p>
        </w:tc>
        <w:tc>
          <w:tcPr>
            <w:tcW w:w="1929" w:type="dxa"/>
            <w:vAlign w:val="bottom"/>
          </w:tcPr>
          <w:p w:rsidR="00A71998" w:rsidRPr="005E4126" w:rsidRDefault="00A71998" w:rsidP="005E674A">
            <w:pPr>
              <w:jc w:val="right"/>
              <w:rPr>
                <w:rFonts w:ascii="Times New Roman" w:hAnsi="Times New Roman" w:cs="Times New Roman"/>
                <w:sz w:val="18"/>
                <w:szCs w:val="18"/>
              </w:rPr>
            </w:pPr>
            <w:r w:rsidRPr="005E4126">
              <w:rPr>
                <w:rFonts w:ascii="Times New Roman" w:hAnsi="Times New Roman" w:cs="Times New Roman"/>
                <w:sz w:val="18"/>
                <w:szCs w:val="18"/>
              </w:rPr>
              <w:t>1.62 (0.64, 4.12)</w:t>
            </w:r>
          </w:p>
        </w:tc>
      </w:tr>
      <w:tr w:rsidR="00A71998" w:rsidRPr="005E4126" w:rsidTr="005E674A">
        <w:trPr>
          <w:trHeight w:hRule="exact" w:val="567"/>
        </w:trPr>
        <w:tc>
          <w:tcPr>
            <w:tcW w:w="3120" w:type="dxa"/>
            <w:shd w:val="clear" w:color="auto" w:fill="auto"/>
            <w:noWrap/>
            <w:vAlign w:val="bottom"/>
            <w:hideMark/>
          </w:tcPr>
          <w:p w:rsidR="00A71998" w:rsidRPr="005E4126" w:rsidRDefault="00A71998" w:rsidP="005E674A">
            <w:pPr>
              <w:rPr>
                <w:rFonts w:ascii="Times New Roman" w:eastAsia="Times New Roman" w:hAnsi="Times New Roman" w:cs="Times New Roman"/>
                <w:bCs/>
                <w:sz w:val="18"/>
                <w:szCs w:val="18"/>
              </w:rPr>
            </w:pPr>
            <w:r w:rsidRPr="005E4126">
              <w:rPr>
                <w:rFonts w:ascii="Times New Roman" w:eastAsia="Times New Roman" w:hAnsi="Times New Roman" w:cs="Times New Roman"/>
                <w:bCs/>
                <w:sz w:val="18"/>
                <w:szCs w:val="18"/>
              </w:rPr>
              <w:t>Psychotic disorders</w:t>
            </w:r>
          </w:p>
        </w:tc>
        <w:tc>
          <w:tcPr>
            <w:tcW w:w="1814" w:type="dxa"/>
            <w:vAlign w:val="bottom"/>
          </w:tcPr>
          <w:p w:rsidR="00A71998" w:rsidRPr="005E4126" w:rsidRDefault="00A71998" w:rsidP="005E674A">
            <w:pPr>
              <w:ind w:left="1440" w:hanging="1440"/>
              <w:jc w:val="right"/>
              <w:rPr>
                <w:rFonts w:ascii="Times New Roman" w:eastAsia="Times New Roman" w:hAnsi="Times New Roman" w:cs="Times New Roman"/>
                <w:sz w:val="18"/>
                <w:szCs w:val="18"/>
              </w:rPr>
            </w:pPr>
            <w:r w:rsidRPr="005E4126">
              <w:rPr>
                <w:rFonts w:ascii="Times New Roman" w:eastAsia="Times New Roman" w:hAnsi="Times New Roman" w:cs="Times New Roman"/>
                <w:sz w:val="18"/>
                <w:szCs w:val="18"/>
              </w:rPr>
              <w:t>8 (1.5%)/</w:t>
            </w:r>
          </w:p>
          <w:p w:rsidR="00A71998" w:rsidRPr="005E4126" w:rsidRDefault="00A71998" w:rsidP="005E674A">
            <w:pPr>
              <w:ind w:left="1440" w:hanging="1440"/>
              <w:jc w:val="right"/>
              <w:rPr>
                <w:rFonts w:ascii="Times New Roman" w:eastAsia="Times New Roman" w:hAnsi="Times New Roman" w:cs="Times New Roman"/>
                <w:sz w:val="18"/>
                <w:szCs w:val="18"/>
              </w:rPr>
            </w:pPr>
            <w:r w:rsidRPr="005E4126">
              <w:rPr>
                <w:rFonts w:ascii="Times New Roman" w:eastAsia="Times New Roman" w:hAnsi="Times New Roman" w:cs="Times New Roman"/>
                <w:sz w:val="18"/>
                <w:szCs w:val="18"/>
              </w:rPr>
              <w:t>30 (0.6%)</w:t>
            </w:r>
          </w:p>
        </w:tc>
        <w:tc>
          <w:tcPr>
            <w:tcW w:w="1814" w:type="dxa"/>
            <w:vAlign w:val="bottom"/>
          </w:tcPr>
          <w:p w:rsidR="00A71998" w:rsidRPr="005E4126" w:rsidRDefault="00A71998" w:rsidP="005E674A">
            <w:pPr>
              <w:jc w:val="right"/>
              <w:rPr>
                <w:rFonts w:ascii="Times New Roman" w:eastAsia="Times New Roman" w:hAnsi="Times New Roman" w:cs="Times New Roman"/>
                <w:b/>
                <w:bCs/>
                <w:sz w:val="18"/>
                <w:szCs w:val="18"/>
              </w:rPr>
            </w:pPr>
            <w:r w:rsidRPr="005E4126">
              <w:rPr>
                <w:rFonts w:ascii="Times New Roman" w:hAnsi="Times New Roman" w:cs="Times New Roman"/>
                <w:b/>
                <w:bCs/>
                <w:sz w:val="18"/>
                <w:szCs w:val="18"/>
              </w:rPr>
              <w:t>2.66 (1.19, 5.92)</w:t>
            </w:r>
          </w:p>
        </w:tc>
        <w:tc>
          <w:tcPr>
            <w:tcW w:w="1814" w:type="dxa"/>
            <w:vAlign w:val="bottom"/>
          </w:tcPr>
          <w:p w:rsidR="00A71998" w:rsidRPr="005E4126" w:rsidRDefault="00A71998" w:rsidP="005E674A">
            <w:pPr>
              <w:jc w:val="right"/>
              <w:rPr>
                <w:rFonts w:ascii="Times New Roman" w:hAnsi="Times New Roman" w:cs="Times New Roman"/>
                <w:b/>
                <w:bCs/>
                <w:sz w:val="18"/>
                <w:szCs w:val="18"/>
              </w:rPr>
            </w:pPr>
            <w:r w:rsidRPr="005E4126">
              <w:rPr>
                <w:rFonts w:ascii="Times New Roman" w:hAnsi="Times New Roman" w:cs="Times New Roman"/>
                <w:b/>
                <w:bCs/>
                <w:sz w:val="18"/>
                <w:szCs w:val="18"/>
              </w:rPr>
              <w:t>2.82 (1.29, 6.14)</w:t>
            </w:r>
          </w:p>
        </w:tc>
        <w:tc>
          <w:tcPr>
            <w:tcW w:w="1814" w:type="dxa"/>
            <w:vAlign w:val="bottom"/>
          </w:tcPr>
          <w:p w:rsidR="00A71998" w:rsidRPr="005E4126" w:rsidRDefault="00A71998" w:rsidP="005E674A">
            <w:pPr>
              <w:ind w:left="1440" w:hanging="1440"/>
              <w:jc w:val="right"/>
              <w:rPr>
                <w:rFonts w:ascii="Times New Roman" w:eastAsia="Times New Roman" w:hAnsi="Times New Roman" w:cs="Times New Roman"/>
                <w:sz w:val="18"/>
                <w:szCs w:val="18"/>
              </w:rPr>
            </w:pPr>
            <w:r w:rsidRPr="005E4126">
              <w:rPr>
                <w:rFonts w:ascii="Times New Roman" w:eastAsia="Times New Roman" w:hAnsi="Times New Roman" w:cs="Times New Roman"/>
                <w:sz w:val="18"/>
                <w:szCs w:val="18"/>
              </w:rPr>
              <w:t>0 (0.0%)/</w:t>
            </w:r>
          </w:p>
          <w:p w:rsidR="00A71998" w:rsidRPr="005E4126" w:rsidRDefault="00A71998" w:rsidP="005E674A">
            <w:pPr>
              <w:ind w:left="1440" w:hanging="1440"/>
              <w:jc w:val="right"/>
              <w:rPr>
                <w:rFonts w:ascii="Times New Roman" w:eastAsia="Times New Roman" w:hAnsi="Times New Roman" w:cs="Times New Roman"/>
                <w:sz w:val="18"/>
                <w:szCs w:val="18"/>
              </w:rPr>
            </w:pPr>
            <w:r w:rsidRPr="005E4126">
              <w:rPr>
                <w:rFonts w:ascii="Times New Roman" w:eastAsia="Times New Roman" w:hAnsi="Times New Roman" w:cs="Times New Roman"/>
                <w:sz w:val="18"/>
                <w:szCs w:val="18"/>
              </w:rPr>
              <w:t>1 (0.2%)</w:t>
            </w:r>
          </w:p>
        </w:tc>
        <w:tc>
          <w:tcPr>
            <w:tcW w:w="1814" w:type="dxa"/>
            <w:vAlign w:val="bottom"/>
          </w:tcPr>
          <w:p w:rsidR="00A71998" w:rsidRPr="005E4126" w:rsidRDefault="00A71998" w:rsidP="005E674A">
            <w:pPr>
              <w:ind w:left="1440" w:hanging="1440"/>
              <w:jc w:val="right"/>
              <w:rPr>
                <w:rFonts w:ascii="Times New Roman" w:eastAsia="Times New Roman" w:hAnsi="Times New Roman" w:cs="Times New Roman"/>
                <w:sz w:val="18"/>
                <w:szCs w:val="18"/>
              </w:rPr>
            </w:pPr>
            <w:r w:rsidRPr="005E4126">
              <w:rPr>
                <w:rFonts w:ascii="Times New Roman" w:eastAsia="Times New Roman" w:hAnsi="Times New Roman" w:cs="Times New Roman"/>
                <w:sz w:val="18"/>
                <w:szCs w:val="18"/>
              </w:rPr>
              <w:t>-</w:t>
            </w:r>
          </w:p>
        </w:tc>
        <w:tc>
          <w:tcPr>
            <w:tcW w:w="1929" w:type="dxa"/>
            <w:vAlign w:val="bottom"/>
          </w:tcPr>
          <w:p w:rsidR="00A71998" w:rsidRPr="005E4126" w:rsidRDefault="00A71998" w:rsidP="005E674A">
            <w:pPr>
              <w:ind w:left="1440" w:hanging="1440"/>
              <w:jc w:val="right"/>
              <w:rPr>
                <w:rFonts w:ascii="Times New Roman" w:eastAsia="Times New Roman" w:hAnsi="Times New Roman" w:cs="Times New Roman"/>
                <w:sz w:val="18"/>
                <w:szCs w:val="18"/>
              </w:rPr>
            </w:pPr>
            <w:r w:rsidRPr="005E4126">
              <w:rPr>
                <w:rFonts w:ascii="Times New Roman" w:eastAsia="Times New Roman" w:hAnsi="Times New Roman" w:cs="Times New Roman"/>
                <w:sz w:val="18"/>
                <w:szCs w:val="18"/>
              </w:rPr>
              <w:t>-</w:t>
            </w:r>
          </w:p>
        </w:tc>
      </w:tr>
      <w:tr w:rsidR="00A71998" w:rsidRPr="005E4126" w:rsidTr="005E674A">
        <w:trPr>
          <w:trHeight w:hRule="exact" w:val="567"/>
        </w:trPr>
        <w:tc>
          <w:tcPr>
            <w:tcW w:w="3120" w:type="dxa"/>
            <w:shd w:val="clear" w:color="auto" w:fill="auto"/>
            <w:noWrap/>
            <w:vAlign w:val="bottom"/>
            <w:hideMark/>
          </w:tcPr>
          <w:p w:rsidR="00A71998" w:rsidRPr="005E4126" w:rsidRDefault="00A71998" w:rsidP="005E674A">
            <w:pPr>
              <w:rPr>
                <w:rFonts w:ascii="Times New Roman" w:eastAsia="Times New Roman" w:hAnsi="Times New Roman" w:cs="Times New Roman"/>
                <w:sz w:val="18"/>
                <w:szCs w:val="18"/>
              </w:rPr>
            </w:pPr>
            <w:r w:rsidRPr="005E4126">
              <w:rPr>
                <w:rFonts w:ascii="Times New Roman" w:eastAsia="Times New Roman" w:hAnsi="Times New Roman" w:cs="Times New Roman"/>
                <w:sz w:val="18"/>
                <w:szCs w:val="18"/>
              </w:rPr>
              <w:t>Bipolar disorders</w:t>
            </w:r>
          </w:p>
        </w:tc>
        <w:tc>
          <w:tcPr>
            <w:tcW w:w="1814" w:type="dxa"/>
            <w:vAlign w:val="bottom"/>
          </w:tcPr>
          <w:p w:rsidR="00A71998" w:rsidRPr="005E4126" w:rsidRDefault="00A71998" w:rsidP="005E674A">
            <w:pPr>
              <w:jc w:val="right"/>
              <w:rPr>
                <w:rFonts w:ascii="Times New Roman" w:hAnsi="Times New Roman" w:cs="Times New Roman"/>
                <w:sz w:val="18"/>
                <w:szCs w:val="18"/>
              </w:rPr>
            </w:pPr>
            <w:r w:rsidRPr="005E4126">
              <w:rPr>
                <w:rFonts w:ascii="Times New Roman" w:hAnsi="Times New Roman" w:cs="Times New Roman"/>
                <w:sz w:val="18"/>
                <w:szCs w:val="18"/>
              </w:rPr>
              <w:t>3 (0.6%)/</w:t>
            </w:r>
          </w:p>
          <w:p w:rsidR="00A71998" w:rsidRPr="005E4126" w:rsidRDefault="00A71998" w:rsidP="005E674A">
            <w:pPr>
              <w:jc w:val="right"/>
              <w:rPr>
                <w:rFonts w:ascii="Times New Roman" w:hAnsi="Times New Roman" w:cs="Times New Roman"/>
                <w:sz w:val="18"/>
                <w:szCs w:val="18"/>
              </w:rPr>
            </w:pPr>
            <w:r w:rsidRPr="005E4126">
              <w:rPr>
                <w:rFonts w:ascii="Times New Roman" w:hAnsi="Times New Roman" w:cs="Times New Roman"/>
                <w:sz w:val="18"/>
                <w:szCs w:val="18"/>
              </w:rPr>
              <w:t>37 (0.7%)</w:t>
            </w:r>
          </w:p>
        </w:tc>
        <w:tc>
          <w:tcPr>
            <w:tcW w:w="1814" w:type="dxa"/>
            <w:vAlign w:val="bottom"/>
          </w:tcPr>
          <w:p w:rsidR="00A71998" w:rsidRPr="005E4126" w:rsidRDefault="00A71998" w:rsidP="005E674A">
            <w:pPr>
              <w:jc w:val="right"/>
              <w:rPr>
                <w:rFonts w:ascii="Times New Roman" w:eastAsia="Times New Roman" w:hAnsi="Times New Roman" w:cs="Times New Roman"/>
                <w:sz w:val="18"/>
                <w:szCs w:val="18"/>
              </w:rPr>
            </w:pPr>
            <w:r w:rsidRPr="005E4126">
              <w:rPr>
                <w:rFonts w:ascii="Times New Roman" w:hAnsi="Times New Roman" w:cs="Times New Roman"/>
                <w:sz w:val="18"/>
                <w:szCs w:val="18"/>
              </w:rPr>
              <w:t>0.81 (0.25, 2.65)</w:t>
            </w:r>
          </w:p>
        </w:tc>
        <w:tc>
          <w:tcPr>
            <w:tcW w:w="1814" w:type="dxa"/>
            <w:vAlign w:val="bottom"/>
          </w:tcPr>
          <w:p w:rsidR="00A71998" w:rsidRPr="005E4126" w:rsidRDefault="00A71998" w:rsidP="005E674A">
            <w:pPr>
              <w:jc w:val="right"/>
              <w:rPr>
                <w:rFonts w:ascii="Times New Roman" w:hAnsi="Times New Roman" w:cs="Times New Roman"/>
                <w:sz w:val="18"/>
                <w:szCs w:val="18"/>
              </w:rPr>
            </w:pPr>
            <w:r w:rsidRPr="005E4126">
              <w:rPr>
                <w:rFonts w:ascii="Times New Roman" w:hAnsi="Times New Roman" w:cs="Times New Roman"/>
                <w:sz w:val="18"/>
                <w:szCs w:val="18"/>
              </w:rPr>
              <w:t>0.55 (0.13, 2.30)</w:t>
            </w:r>
          </w:p>
        </w:tc>
        <w:tc>
          <w:tcPr>
            <w:tcW w:w="1814" w:type="dxa"/>
            <w:vAlign w:val="bottom"/>
          </w:tcPr>
          <w:p w:rsidR="00A71998" w:rsidRPr="005E4126" w:rsidRDefault="00A71998" w:rsidP="005E674A">
            <w:pPr>
              <w:jc w:val="right"/>
              <w:rPr>
                <w:rFonts w:ascii="Times New Roman" w:hAnsi="Times New Roman" w:cs="Times New Roman"/>
                <w:sz w:val="18"/>
                <w:szCs w:val="18"/>
              </w:rPr>
            </w:pPr>
            <w:r w:rsidRPr="005E4126">
              <w:rPr>
                <w:rFonts w:ascii="Times New Roman" w:hAnsi="Times New Roman" w:cs="Times New Roman"/>
                <w:sz w:val="18"/>
                <w:szCs w:val="18"/>
              </w:rPr>
              <w:t>1 (2.1%)/</w:t>
            </w:r>
          </w:p>
          <w:p w:rsidR="00A71998" w:rsidRPr="005E4126" w:rsidRDefault="00A71998" w:rsidP="005E674A">
            <w:pPr>
              <w:jc w:val="right"/>
              <w:rPr>
                <w:rFonts w:ascii="Times New Roman" w:hAnsi="Times New Roman" w:cs="Times New Roman"/>
                <w:sz w:val="18"/>
                <w:szCs w:val="18"/>
              </w:rPr>
            </w:pPr>
            <w:r w:rsidRPr="005E4126">
              <w:rPr>
                <w:rFonts w:ascii="Times New Roman" w:hAnsi="Times New Roman" w:cs="Times New Roman"/>
                <w:sz w:val="18"/>
                <w:szCs w:val="18"/>
              </w:rPr>
              <w:t>3 (0.6%)</w:t>
            </w:r>
          </w:p>
        </w:tc>
        <w:tc>
          <w:tcPr>
            <w:tcW w:w="1814" w:type="dxa"/>
            <w:vAlign w:val="bottom"/>
          </w:tcPr>
          <w:p w:rsidR="00A71998" w:rsidRPr="005E4126" w:rsidRDefault="00A71998" w:rsidP="005E674A">
            <w:pPr>
              <w:jc w:val="right"/>
              <w:rPr>
                <w:rFonts w:ascii="Times New Roman" w:eastAsia="Times New Roman" w:hAnsi="Times New Roman" w:cs="Times New Roman"/>
                <w:sz w:val="18"/>
                <w:szCs w:val="18"/>
              </w:rPr>
            </w:pPr>
            <w:r w:rsidRPr="005E4126">
              <w:rPr>
                <w:rFonts w:ascii="Times New Roman" w:hAnsi="Times New Roman" w:cs="Times New Roman"/>
                <w:sz w:val="18"/>
                <w:szCs w:val="18"/>
              </w:rPr>
              <w:t>3.28 (0.33, 32.45)</w:t>
            </w:r>
          </w:p>
        </w:tc>
        <w:tc>
          <w:tcPr>
            <w:tcW w:w="1929" w:type="dxa"/>
            <w:vAlign w:val="bottom"/>
          </w:tcPr>
          <w:p w:rsidR="00A71998" w:rsidRPr="005E4126" w:rsidRDefault="00A71998" w:rsidP="005E674A">
            <w:pPr>
              <w:jc w:val="right"/>
              <w:rPr>
                <w:rFonts w:ascii="Times New Roman" w:hAnsi="Times New Roman" w:cs="Times New Roman"/>
                <w:sz w:val="18"/>
                <w:szCs w:val="18"/>
              </w:rPr>
            </w:pPr>
            <w:r w:rsidRPr="005E4126">
              <w:rPr>
                <w:rFonts w:ascii="Times New Roman" w:hAnsi="Times New Roman" w:cs="Times New Roman"/>
                <w:sz w:val="18"/>
                <w:szCs w:val="18"/>
              </w:rPr>
              <w:t>-</w:t>
            </w:r>
          </w:p>
        </w:tc>
      </w:tr>
      <w:tr w:rsidR="00A71998" w:rsidRPr="005E4126" w:rsidTr="005E674A">
        <w:trPr>
          <w:trHeight w:hRule="exact" w:val="567"/>
        </w:trPr>
        <w:tc>
          <w:tcPr>
            <w:tcW w:w="3120" w:type="dxa"/>
            <w:shd w:val="clear" w:color="auto" w:fill="auto"/>
            <w:noWrap/>
            <w:vAlign w:val="bottom"/>
            <w:hideMark/>
          </w:tcPr>
          <w:p w:rsidR="00A71998" w:rsidRPr="005E4126" w:rsidRDefault="00A71998" w:rsidP="005E674A">
            <w:pPr>
              <w:rPr>
                <w:rFonts w:ascii="Times New Roman" w:eastAsia="Times New Roman" w:hAnsi="Times New Roman" w:cs="Times New Roman"/>
                <w:sz w:val="18"/>
                <w:szCs w:val="18"/>
              </w:rPr>
            </w:pPr>
            <w:r w:rsidRPr="005E4126">
              <w:rPr>
                <w:rFonts w:ascii="Times New Roman" w:eastAsia="Times New Roman" w:hAnsi="Times New Roman" w:cs="Times New Roman"/>
                <w:sz w:val="18"/>
                <w:szCs w:val="18"/>
              </w:rPr>
              <w:t>Depressive disorders</w:t>
            </w:r>
          </w:p>
        </w:tc>
        <w:tc>
          <w:tcPr>
            <w:tcW w:w="1814" w:type="dxa"/>
            <w:vAlign w:val="bottom"/>
          </w:tcPr>
          <w:p w:rsidR="00A71998" w:rsidRPr="005E4126" w:rsidRDefault="00A71998" w:rsidP="005E674A">
            <w:pPr>
              <w:ind w:left="1440" w:hanging="1440"/>
              <w:jc w:val="right"/>
              <w:rPr>
                <w:rFonts w:ascii="Times New Roman" w:eastAsia="Times New Roman" w:hAnsi="Times New Roman" w:cs="Times New Roman"/>
                <w:sz w:val="18"/>
                <w:szCs w:val="18"/>
              </w:rPr>
            </w:pPr>
            <w:r w:rsidRPr="005E4126">
              <w:rPr>
                <w:rFonts w:ascii="Times New Roman" w:eastAsia="Times New Roman" w:hAnsi="Times New Roman" w:cs="Times New Roman"/>
                <w:sz w:val="18"/>
                <w:szCs w:val="18"/>
              </w:rPr>
              <w:t>19 (3.6%)/</w:t>
            </w:r>
          </w:p>
          <w:p w:rsidR="00A71998" w:rsidRPr="005E4126" w:rsidRDefault="00A71998" w:rsidP="005E674A">
            <w:pPr>
              <w:ind w:left="1440" w:hanging="1440"/>
              <w:jc w:val="right"/>
              <w:rPr>
                <w:rFonts w:ascii="Times New Roman" w:eastAsia="Times New Roman" w:hAnsi="Times New Roman" w:cs="Times New Roman"/>
                <w:sz w:val="18"/>
                <w:szCs w:val="18"/>
              </w:rPr>
            </w:pPr>
            <w:r w:rsidRPr="005E4126">
              <w:rPr>
                <w:rFonts w:ascii="Times New Roman" w:eastAsia="Times New Roman" w:hAnsi="Times New Roman" w:cs="Times New Roman"/>
                <w:sz w:val="18"/>
                <w:szCs w:val="18"/>
              </w:rPr>
              <w:t>231 (4.4%)</w:t>
            </w:r>
          </w:p>
        </w:tc>
        <w:tc>
          <w:tcPr>
            <w:tcW w:w="1814" w:type="dxa"/>
            <w:vAlign w:val="bottom"/>
          </w:tcPr>
          <w:p w:rsidR="00A71998" w:rsidRPr="005E4126" w:rsidRDefault="00A71998" w:rsidP="005E674A">
            <w:pPr>
              <w:jc w:val="right"/>
              <w:rPr>
                <w:rFonts w:ascii="Times New Roman" w:eastAsia="Times New Roman" w:hAnsi="Times New Roman" w:cs="Times New Roman"/>
                <w:sz w:val="18"/>
                <w:szCs w:val="18"/>
              </w:rPr>
            </w:pPr>
            <w:r w:rsidRPr="005E4126">
              <w:rPr>
                <w:rFonts w:ascii="Times New Roman" w:hAnsi="Times New Roman" w:cs="Times New Roman"/>
                <w:sz w:val="18"/>
                <w:szCs w:val="18"/>
              </w:rPr>
              <w:t>0.82 (0.52, 1.31)</w:t>
            </w:r>
          </w:p>
        </w:tc>
        <w:tc>
          <w:tcPr>
            <w:tcW w:w="1814" w:type="dxa"/>
            <w:vAlign w:val="bottom"/>
          </w:tcPr>
          <w:p w:rsidR="00A71998" w:rsidRPr="005E4126" w:rsidRDefault="00A71998" w:rsidP="005E674A">
            <w:pPr>
              <w:jc w:val="right"/>
              <w:rPr>
                <w:rFonts w:ascii="Times New Roman" w:hAnsi="Times New Roman" w:cs="Times New Roman"/>
                <w:sz w:val="18"/>
                <w:szCs w:val="18"/>
              </w:rPr>
            </w:pPr>
            <w:r w:rsidRPr="005E4126">
              <w:rPr>
                <w:rFonts w:ascii="Times New Roman" w:hAnsi="Times New Roman" w:cs="Times New Roman"/>
                <w:sz w:val="18"/>
                <w:szCs w:val="18"/>
              </w:rPr>
              <w:t>0.71 (0.41, 1.21)</w:t>
            </w:r>
          </w:p>
        </w:tc>
        <w:tc>
          <w:tcPr>
            <w:tcW w:w="1814" w:type="dxa"/>
            <w:vAlign w:val="bottom"/>
          </w:tcPr>
          <w:p w:rsidR="00A71998" w:rsidRPr="005E4126" w:rsidRDefault="00A71998" w:rsidP="005E674A">
            <w:pPr>
              <w:ind w:left="1440" w:hanging="1440"/>
              <w:jc w:val="right"/>
              <w:rPr>
                <w:rFonts w:ascii="Times New Roman" w:eastAsia="Times New Roman" w:hAnsi="Times New Roman" w:cs="Times New Roman"/>
                <w:sz w:val="18"/>
                <w:szCs w:val="18"/>
              </w:rPr>
            </w:pPr>
            <w:r w:rsidRPr="005E4126">
              <w:rPr>
                <w:rFonts w:ascii="Times New Roman" w:eastAsia="Times New Roman" w:hAnsi="Times New Roman" w:cs="Times New Roman"/>
                <w:sz w:val="18"/>
                <w:szCs w:val="18"/>
              </w:rPr>
              <w:t>0 (0.0%)/</w:t>
            </w:r>
          </w:p>
          <w:p w:rsidR="00A71998" w:rsidRPr="005E4126" w:rsidRDefault="00A71998" w:rsidP="005E674A">
            <w:pPr>
              <w:ind w:left="1440" w:hanging="1440"/>
              <w:jc w:val="right"/>
              <w:rPr>
                <w:rFonts w:ascii="Times New Roman" w:eastAsia="Times New Roman" w:hAnsi="Times New Roman" w:cs="Times New Roman"/>
                <w:sz w:val="18"/>
                <w:szCs w:val="18"/>
              </w:rPr>
            </w:pPr>
            <w:r w:rsidRPr="005E4126">
              <w:rPr>
                <w:rFonts w:ascii="Times New Roman" w:eastAsia="Times New Roman" w:hAnsi="Times New Roman" w:cs="Times New Roman"/>
                <w:sz w:val="18"/>
                <w:szCs w:val="18"/>
              </w:rPr>
              <w:t>14 (3.0%)</w:t>
            </w:r>
          </w:p>
        </w:tc>
        <w:tc>
          <w:tcPr>
            <w:tcW w:w="1814" w:type="dxa"/>
            <w:vAlign w:val="bottom"/>
          </w:tcPr>
          <w:p w:rsidR="00A71998" w:rsidRPr="005E4126" w:rsidRDefault="00A71998" w:rsidP="005E674A">
            <w:pPr>
              <w:ind w:left="1440" w:hanging="1440"/>
              <w:jc w:val="right"/>
              <w:rPr>
                <w:rFonts w:ascii="Times New Roman" w:eastAsia="Times New Roman" w:hAnsi="Times New Roman" w:cs="Times New Roman"/>
                <w:sz w:val="18"/>
                <w:szCs w:val="18"/>
              </w:rPr>
            </w:pPr>
            <w:r w:rsidRPr="005E4126">
              <w:rPr>
                <w:rFonts w:ascii="Times New Roman" w:eastAsia="Times New Roman" w:hAnsi="Times New Roman" w:cs="Times New Roman"/>
                <w:sz w:val="18"/>
                <w:szCs w:val="18"/>
              </w:rPr>
              <w:t>-</w:t>
            </w:r>
          </w:p>
        </w:tc>
        <w:tc>
          <w:tcPr>
            <w:tcW w:w="1929" w:type="dxa"/>
            <w:vAlign w:val="bottom"/>
          </w:tcPr>
          <w:p w:rsidR="00A71998" w:rsidRPr="005E4126" w:rsidRDefault="00A71998" w:rsidP="005E674A">
            <w:pPr>
              <w:ind w:left="1440" w:hanging="1440"/>
              <w:jc w:val="right"/>
              <w:rPr>
                <w:rFonts w:ascii="Times New Roman" w:eastAsia="Times New Roman" w:hAnsi="Times New Roman" w:cs="Times New Roman"/>
                <w:sz w:val="18"/>
                <w:szCs w:val="18"/>
              </w:rPr>
            </w:pPr>
            <w:r w:rsidRPr="005E4126">
              <w:rPr>
                <w:rFonts w:ascii="Times New Roman" w:eastAsia="Times New Roman" w:hAnsi="Times New Roman" w:cs="Times New Roman"/>
                <w:sz w:val="18"/>
                <w:szCs w:val="18"/>
              </w:rPr>
              <w:t>-</w:t>
            </w:r>
          </w:p>
        </w:tc>
      </w:tr>
      <w:tr w:rsidR="00A71998" w:rsidRPr="005E4126" w:rsidTr="005E674A">
        <w:trPr>
          <w:trHeight w:hRule="exact" w:val="567"/>
        </w:trPr>
        <w:tc>
          <w:tcPr>
            <w:tcW w:w="3120" w:type="dxa"/>
            <w:shd w:val="clear" w:color="auto" w:fill="auto"/>
            <w:noWrap/>
            <w:vAlign w:val="bottom"/>
            <w:hideMark/>
          </w:tcPr>
          <w:p w:rsidR="00A71998" w:rsidRPr="005E4126" w:rsidRDefault="00A71998" w:rsidP="005E674A">
            <w:pPr>
              <w:rPr>
                <w:rFonts w:ascii="Times New Roman" w:eastAsia="Times New Roman" w:hAnsi="Times New Roman" w:cs="Times New Roman"/>
                <w:bCs/>
                <w:sz w:val="18"/>
                <w:szCs w:val="18"/>
              </w:rPr>
            </w:pPr>
            <w:r w:rsidRPr="005E4126">
              <w:rPr>
                <w:rFonts w:ascii="Times New Roman" w:eastAsia="Times New Roman" w:hAnsi="Times New Roman" w:cs="Times New Roman"/>
                <w:bCs/>
                <w:sz w:val="18"/>
                <w:szCs w:val="18"/>
              </w:rPr>
              <w:t>Eating disorders</w:t>
            </w:r>
          </w:p>
        </w:tc>
        <w:tc>
          <w:tcPr>
            <w:tcW w:w="1814" w:type="dxa"/>
            <w:vAlign w:val="bottom"/>
          </w:tcPr>
          <w:p w:rsidR="00A71998" w:rsidRPr="005E4126" w:rsidRDefault="00A71998" w:rsidP="005E674A">
            <w:pPr>
              <w:ind w:left="1440" w:hanging="1440"/>
              <w:jc w:val="right"/>
              <w:rPr>
                <w:rFonts w:ascii="Times New Roman" w:eastAsia="Times New Roman" w:hAnsi="Times New Roman" w:cs="Times New Roman"/>
                <w:sz w:val="18"/>
                <w:szCs w:val="18"/>
              </w:rPr>
            </w:pPr>
            <w:r w:rsidRPr="005E4126">
              <w:rPr>
                <w:rFonts w:ascii="Times New Roman" w:eastAsia="Times New Roman" w:hAnsi="Times New Roman" w:cs="Times New Roman"/>
                <w:sz w:val="18"/>
                <w:szCs w:val="18"/>
              </w:rPr>
              <w:t>3 (0.6%)/</w:t>
            </w:r>
          </w:p>
          <w:p w:rsidR="00A71998" w:rsidRPr="005E4126" w:rsidRDefault="00A71998" w:rsidP="005E674A">
            <w:pPr>
              <w:ind w:left="1440" w:hanging="1440"/>
              <w:jc w:val="right"/>
              <w:rPr>
                <w:rFonts w:ascii="Times New Roman" w:eastAsia="Times New Roman" w:hAnsi="Times New Roman" w:cs="Times New Roman"/>
                <w:sz w:val="18"/>
                <w:szCs w:val="18"/>
              </w:rPr>
            </w:pPr>
            <w:r w:rsidRPr="005E4126">
              <w:rPr>
                <w:rFonts w:ascii="Times New Roman" w:eastAsia="Times New Roman" w:hAnsi="Times New Roman" w:cs="Times New Roman"/>
                <w:sz w:val="18"/>
                <w:szCs w:val="18"/>
              </w:rPr>
              <w:t>31 (0.6%)</w:t>
            </w:r>
          </w:p>
        </w:tc>
        <w:tc>
          <w:tcPr>
            <w:tcW w:w="1814" w:type="dxa"/>
            <w:vAlign w:val="bottom"/>
          </w:tcPr>
          <w:p w:rsidR="00A71998" w:rsidRPr="005E4126" w:rsidRDefault="00A71998" w:rsidP="005E674A">
            <w:pPr>
              <w:jc w:val="right"/>
              <w:rPr>
                <w:rFonts w:ascii="Times New Roman" w:eastAsia="Times New Roman" w:hAnsi="Times New Roman" w:cs="Times New Roman"/>
                <w:sz w:val="18"/>
                <w:szCs w:val="18"/>
              </w:rPr>
            </w:pPr>
            <w:r w:rsidRPr="005E4126">
              <w:rPr>
                <w:rFonts w:ascii="Times New Roman" w:hAnsi="Times New Roman" w:cs="Times New Roman"/>
                <w:sz w:val="18"/>
                <w:szCs w:val="18"/>
              </w:rPr>
              <w:t>0.96 (0.29, 3.18)</w:t>
            </w:r>
          </w:p>
        </w:tc>
        <w:tc>
          <w:tcPr>
            <w:tcW w:w="1814" w:type="dxa"/>
            <w:vAlign w:val="bottom"/>
          </w:tcPr>
          <w:p w:rsidR="00A71998" w:rsidRPr="005E4126" w:rsidRDefault="00A71998" w:rsidP="005E674A">
            <w:pPr>
              <w:jc w:val="right"/>
              <w:rPr>
                <w:rFonts w:ascii="Times New Roman" w:hAnsi="Times New Roman" w:cs="Times New Roman"/>
                <w:sz w:val="18"/>
                <w:szCs w:val="18"/>
              </w:rPr>
            </w:pPr>
            <w:r w:rsidRPr="005E4126">
              <w:rPr>
                <w:rFonts w:ascii="Times New Roman" w:hAnsi="Times New Roman" w:cs="Times New Roman"/>
                <w:sz w:val="18"/>
                <w:szCs w:val="18"/>
              </w:rPr>
              <w:t>0.67 (0.15, 2.95)</w:t>
            </w:r>
          </w:p>
        </w:tc>
        <w:tc>
          <w:tcPr>
            <w:tcW w:w="1814" w:type="dxa"/>
            <w:vAlign w:val="bottom"/>
          </w:tcPr>
          <w:p w:rsidR="00A71998" w:rsidRPr="005E4126" w:rsidRDefault="00A71998" w:rsidP="005E674A">
            <w:pPr>
              <w:ind w:left="1440" w:hanging="1440"/>
              <w:jc w:val="right"/>
              <w:rPr>
                <w:rFonts w:ascii="Times New Roman" w:eastAsia="Times New Roman" w:hAnsi="Times New Roman" w:cs="Times New Roman"/>
                <w:sz w:val="18"/>
                <w:szCs w:val="18"/>
              </w:rPr>
            </w:pPr>
            <w:r w:rsidRPr="005E4126">
              <w:rPr>
                <w:rFonts w:ascii="Times New Roman" w:eastAsia="Times New Roman" w:hAnsi="Times New Roman" w:cs="Times New Roman"/>
                <w:sz w:val="18"/>
                <w:szCs w:val="18"/>
              </w:rPr>
              <w:t>0 (0.0%)/</w:t>
            </w:r>
          </w:p>
          <w:p w:rsidR="00A71998" w:rsidRPr="005E4126" w:rsidRDefault="00A71998" w:rsidP="005E674A">
            <w:pPr>
              <w:ind w:left="1440" w:hanging="1440"/>
              <w:jc w:val="right"/>
              <w:rPr>
                <w:rFonts w:ascii="Times New Roman" w:eastAsia="Times New Roman" w:hAnsi="Times New Roman" w:cs="Times New Roman"/>
                <w:sz w:val="18"/>
                <w:szCs w:val="18"/>
              </w:rPr>
            </w:pPr>
            <w:r w:rsidRPr="005E4126">
              <w:rPr>
                <w:rFonts w:ascii="Times New Roman" w:eastAsia="Times New Roman" w:hAnsi="Times New Roman" w:cs="Times New Roman"/>
                <w:sz w:val="18"/>
                <w:szCs w:val="18"/>
              </w:rPr>
              <w:t>2 (0.4%)</w:t>
            </w:r>
          </w:p>
        </w:tc>
        <w:tc>
          <w:tcPr>
            <w:tcW w:w="1814" w:type="dxa"/>
            <w:vAlign w:val="bottom"/>
          </w:tcPr>
          <w:p w:rsidR="00A71998" w:rsidRPr="005E4126" w:rsidRDefault="00A71998" w:rsidP="005E674A">
            <w:pPr>
              <w:ind w:left="1440" w:hanging="1440"/>
              <w:jc w:val="right"/>
              <w:rPr>
                <w:rFonts w:ascii="Times New Roman" w:eastAsia="Times New Roman" w:hAnsi="Times New Roman" w:cs="Times New Roman"/>
                <w:sz w:val="18"/>
                <w:szCs w:val="18"/>
              </w:rPr>
            </w:pPr>
            <w:r w:rsidRPr="005E4126">
              <w:rPr>
                <w:rFonts w:ascii="Times New Roman" w:eastAsia="Times New Roman" w:hAnsi="Times New Roman" w:cs="Times New Roman"/>
                <w:sz w:val="18"/>
                <w:szCs w:val="18"/>
              </w:rPr>
              <w:t>-</w:t>
            </w:r>
          </w:p>
        </w:tc>
        <w:tc>
          <w:tcPr>
            <w:tcW w:w="1929" w:type="dxa"/>
            <w:vAlign w:val="bottom"/>
          </w:tcPr>
          <w:p w:rsidR="00A71998" w:rsidRPr="005E4126" w:rsidRDefault="00A71998" w:rsidP="005E674A">
            <w:pPr>
              <w:ind w:left="1440" w:hanging="1440"/>
              <w:jc w:val="right"/>
              <w:rPr>
                <w:rFonts w:ascii="Times New Roman" w:eastAsia="Times New Roman" w:hAnsi="Times New Roman" w:cs="Times New Roman"/>
                <w:sz w:val="18"/>
                <w:szCs w:val="18"/>
              </w:rPr>
            </w:pPr>
            <w:r w:rsidRPr="005E4126">
              <w:rPr>
                <w:rFonts w:ascii="Times New Roman" w:eastAsia="Times New Roman" w:hAnsi="Times New Roman" w:cs="Times New Roman"/>
                <w:sz w:val="18"/>
                <w:szCs w:val="18"/>
              </w:rPr>
              <w:t>-</w:t>
            </w:r>
          </w:p>
        </w:tc>
      </w:tr>
      <w:tr w:rsidR="00A71998" w:rsidRPr="005E4126" w:rsidTr="005E674A">
        <w:trPr>
          <w:trHeight w:hRule="exact" w:val="567"/>
        </w:trPr>
        <w:tc>
          <w:tcPr>
            <w:tcW w:w="3120" w:type="dxa"/>
            <w:shd w:val="clear" w:color="auto" w:fill="auto"/>
            <w:noWrap/>
            <w:vAlign w:val="bottom"/>
            <w:hideMark/>
          </w:tcPr>
          <w:p w:rsidR="00A71998" w:rsidRPr="005E4126" w:rsidRDefault="00A71998" w:rsidP="005E674A">
            <w:pPr>
              <w:rPr>
                <w:rFonts w:ascii="Times New Roman" w:eastAsia="Times New Roman" w:hAnsi="Times New Roman" w:cs="Times New Roman"/>
                <w:bCs/>
                <w:sz w:val="18"/>
                <w:szCs w:val="18"/>
              </w:rPr>
            </w:pPr>
            <w:r w:rsidRPr="005E4126">
              <w:rPr>
                <w:rFonts w:ascii="Times New Roman" w:eastAsia="Times New Roman" w:hAnsi="Times New Roman" w:cs="Times New Roman"/>
                <w:sz w:val="18"/>
                <w:szCs w:val="18"/>
              </w:rPr>
              <w:t xml:space="preserve">Anxiety disorders </w:t>
            </w:r>
          </w:p>
        </w:tc>
        <w:tc>
          <w:tcPr>
            <w:tcW w:w="1814" w:type="dxa"/>
            <w:vAlign w:val="bottom"/>
          </w:tcPr>
          <w:p w:rsidR="00A71998" w:rsidRPr="005E4126" w:rsidRDefault="00A71998" w:rsidP="005E674A">
            <w:pPr>
              <w:jc w:val="right"/>
              <w:rPr>
                <w:rFonts w:ascii="Times New Roman" w:hAnsi="Times New Roman" w:cs="Times New Roman"/>
                <w:sz w:val="18"/>
                <w:szCs w:val="18"/>
              </w:rPr>
            </w:pPr>
            <w:r w:rsidRPr="005E4126">
              <w:rPr>
                <w:rFonts w:ascii="Times New Roman" w:hAnsi="Times New Roman" w:cs="Times New Roman"/>
                <w:sz w:val="18"/>
                <w:szCs w:val="18"/>
              </w:rPr>
              <w:t>37 (7.0%)/</w:t>
            </w:r>
          </w:p>
          <w:p w:rsidR="00A71998" w:rsidRPr="005E4126" w:rsidRDefault="00A71998" w:rsidP="005E674A">
            <w:pPr>
              <w:jc w:val="right"/>
              <w:rPr>
                <w:rFonts w:ascii="Times New Roman" w:hAnsi="Times New Roman" w:cs="Times New Roman"/>
                <w:sz w:val="18"/>
                <w:szCs w:val="18"/>
              </w:rPr>
            </w:pPr>
            <w:r w:rsidRPr="005E4126">
              <w:rPr>
                <w:rFonts w:ascii="Times New Roman" w:hAnsi="Times New Roman" w:cs="Times New Roman"/>
                <w:sz w:val="18"/>
                <w:szCs w:val="18"/>
              </w:rPr>
              <w:t>324 (6.1%)</w:t>
            </w:r>
          </w:p>
        </w:tc>
        <w:tc>
          <w:tcPr>
            <w:tcW w:w="1814" w:type="dxa"/>
            <w:vAlign w:val="bottom"/>
          </w:tcPr>
          <w:p w:rsidR="00A71998" w:rsidRPr="005E4126" w:rsidRDefault="00A71998" w:rsidP="005E674A">
            <w:pPr>
              <w:jc w:val="right"/>
              <w:rPr>
                <w:rFonts w:ascii="Times New Roman" w:eastAsia="Times New Roman" w:hAnsi="Times New Roman" w:cs="Times New Roman"/>
                <w:sz w:val="18"/>
                <w:szCs w:val="18"/>
              </w:rPr>
            </w:pPr>
            <w:r w:rsidRPr="005E4126">
              <w:rPr>
                <w:rFonts w:ascii="Times New Roman" w:hAnsi="Times New Roman" w:cs="Times New Roman"/>
                <w:sz w:val="18"/>
                <w:szCs w:val="18"/>
              </w:rPr>
              <w:t>1.15 (0.82, 1.61)</w:t>
            </w:r>
          </w:p>
        </w:tc>
        <w:tc>
          <w:tcPr>
            <w:tcW w:w="1814" w:type="dxa"/>
            <w:vAlign w:val="bottom"/>
          </w:tcPr>
          <w:p w:rsidR="00A71998" w:rsidRPr="005E4126" w:rsidRDefault="00A71998" w:rsidP="005E674A">
            <w:pPr>
              <w:jc w:val="right"/>
              <w:rPr>
                <w:rFonts w:ascii="Times New Roman" w:hAnsi="Times New Roman" w:cs="Times New Roman"/>
                <w:sz w:val="18"/>
                <w:szCs w:val="18"/>
              </w:rPr>
            </w:pPr>
            <w:r w:rsidRPr="005E4126">
              <w:rPr>
                <w:rFonts w:ascii="Times New Roman" w:hAnsi="Times New Roman" w:cs="Times New Roman"/>
                <w:sz w:val="18"/>
                <w:szCs w:val="18"/>
              </w:rPr>
              <w:t>0.85 (0.56, 1.28)</w:t>
            </w:r>
          </w:p>
        </w:tc>
        <w:tc>
          <w:tcPr>
            <w:tcW w:w="1814" w:type="dxa"/>
            <w:vAlign w:val="bottom"/>
          </w:tcPr>
          <w:p w:rsidR="00A71998" w:rsidRPr="005E4126" w:rsidRDefault="00A71998" w:rsidP="005E674A">
            <w:pPr>
              <w:jc w:val="right"/>
              <w:rPr>
                <w:rFonts w:ascii="Times New Roman" w:hAnsi="Times New Roman" w:cs="Times New Roman"/>
                <w:sz w:val="18"/>
                <w:szCs w:val="18"/>
              </w:rPr>
            </w:pPr>
            <w:r w:rsidRPr="005E4126">
              <w:rPr>
                <w:rFonts w:ascii="Times New Roman" w:hAnsi="Times New Roman" w:cs="Times New Roman"/>
                <w:sz w:val="18"/>
                <w:szCs w:val="18"/>
              </w:rPr>
              <w:t>4 (8.5%)/</w:t>
            </w:r>
          </w:p>
          <w:p w:rsidR="00A71998" w:rsidRPr="005E4126" w:rsidRDefault="00A71998" w:rsidP="005E674A">
            <w:pPr>
              <w:jc w:val="right"/>
              <w:rPr>
                <w:rFonts w:ascii="Times New Roman" w:hAnsi="Times New Roman" w:cs="Times New Roman"/>
                <w:sz w:val="18"/>
                <w:szCs w:val="18"/>
              </w:rPr>
            </w:pPr>
            <w:r w:rsidRPr="005E4126">
              <w:rPr>
                <w:rFonts w:ascii="Times New Roman" w:hAnsi="Times New Roman" w:cs="Times New Roman"/>
                <w:sz w:val="18"/>
                <w:szCs w:val="18"/>
              </w:rPr>
              <w:t>28 (6.0%)</w:t>
            </w:r>
          </w:p>
        </w:tc>
        <w:tc>
          <w:tcPr>
            <w:tcW w:w="1814" w:type="dxa"/>
            <w:vAlign w:val="bottom"/>
          </w:tcPr>
          <w:p w:rsidR="00A71998" w:rsidRPr="005E4126" w:rsidRDefault="00A71998" w:rsidP="005E674A">
            <w:pPr>
              <w:jc w:val="right"/>
              <w:rPr>
                <w:rFonts w:ascii="Times New Roman" w:eastAsia="Times New Roman" w:hAnsi="Times New Roman" w:cs="Times New Roman"/>
                <w:sz w:val="18"/>
                <w:szCs w:val="18"/>
              </w:rPr>
            </w:pPr>
            <w:r w:rsidRPr="005E4126">
              <w:rPr>
                <w:rFonts w:ascii="Times New Roman" w:hAnsi="Times New Roman" w:cs="Times New Roman"/>
                <w:sz w:val="18"/>
                <w:szCs w:val="18"/>
              </w:rPr>
              <w:t>1.47 (0.53, 4.06)</w:t>
            </w:r>
          </w:p>
        </w:tc>
        <w:tc>
          <w:tcPr>
            <w:tcW w:w="1929" w:type="dxa"/>
            <w:vAlign w:val="bottom"/>
          </w:tcPr>
          <w:p w:rsidR="00A71998" w:rsidRPr="005E4126" w:rsidRDefault="00A71998" w:rsidP="005E674A">
            <w:pPr>
              <w:jc w:val="right"/>
              <w:rPr>
                <w:rFonts w:ascii="Times New Roman" w:hAnsi="Times New Roman" w:cs="Times New Roman"/>
                <w:sz w:val="18"/>
                <w:szCs w:val="18"/>
              </w:rPr>
            </w:pPr>
            <w:r w:rsidRPr="005E4126">
              <w:rPr>
                <w:rFonts w:ascii="Times New Roman" w:hAnsi="Times New Roman" w:cs="Times New Roman"/>
                <w:sz w:val="18"/>
                <w:szCs w:val="18"/>
              </w:rPr>
              <w:t>1.15 (0.27, 4.83)</w:t>
            </w:r>
          </w:p>
        </w:tc>
      </w:tr>
      <w:tr w:rsidR="00A71998" w:rsidRPr="005E4126" w:rsidTr="005E674A">
        <w:trPr>
          <w:trHeight w:hRule="exact" w:val="567"/>
        </w:trPr>
        <w:tc>
          <w:tcPr>
            <w:tcW w:w="3120" w:type="dxa"/>
            <w:shd w:val="clear" w:color="auto" w:fill="auto"/>
            <w:noWrap/>
            <w:vAlign w:val="bottom"/>
            <w:hideMark/>
          </w:tcPr>
          <w:p w:rsidR="00A71998" w:rsidRPr="005E4126" w:rsidRDefault="00A71998" w:rsidP="005E674A">
            <w:pPr>
              <w:rPr>
                <w:rFonts w:ascii="Times New Roman" w:eastAsia="Times New Roman" w:hAnsi="Times New Roman" w:cs="Times New Roman"/>
                <w:bCs/>
                <w:sz w:val="18"/>
                <w:szCs w:val="18"/>
                <w:lang w:val="en-US"/>
              </w:rPr>
            </w:pPr>
            <w:r w:rsidRPr="005E4126">
              <w:rPr>
                <w:rFonts w:ascii="Times New Roman" w:eastAsia="Times New Roman" w:hAnsi="Times New Roman" w:cs="Times New Roman"/>
                <w:sz w:val="18"/>
                <w:szCs w:val="18"/>
                <w:lang w:val="en-US"/>
              </w:rPr>
              <w:t>Alcohol and drug use disorders</w:t>
            </w:r>
          </w:p>
        </w:tc>
        <w:tc>
          <w:tcPr>
            <w:tcW w:w="1814" w:type="dxa"/>
            <w:vAlign w:val="bottom"/>
          </w:tcPr>
          <w:p w:rsidR="00A71998" w:rsidRPr="005E4126" w:rsidRDefault="00A71998" w:rsidP="005E674A">
            <w:pPr>
              <w:jc w:val="right"/>
              <w:rPr>
                <w:rFonts w:ascii="Times New Roman" w:hAnsi="Times New Roman" w:cs="Times New Roman"/>
                <w:bCs/>
                <w:sz w:val="18"/>
                <w:szCs w:val="18"/>
              </w:rPr>
            </w:pPr>
            <w:r w:rsidRPr="005E4126">
              <w:rPr>
                <w:rFonts w:ascii="Times New Roman" w:hAnsi="Times New Roman" w:cs="Times New Roman"/>
                <w:bCs/>
                <w:sz w:val="18"/>
                <w:szCs w:val="18"/>
              </w:rPr>
              <w:t>27 (5.1%)/</w:t>
            </w:r>
          </w:p>
          <w:p w:rsidR="00A71998" w:rsidRPr="005E4126" w:rsidRDefault="00A71998" w:rsidP="005E674A">
            <w:pPr>
              <w:jc w:val="right"/>
              <w:rPr>
                <w:rFonts w:ascii="Times New Roman" w:hAnsi="Times New Roman" w:cs="Times New Roman"/>
                <w:b/>
                <w:bCs/>
                <w:sz w:val="18"/>
                <w:szCs w:val="18"/>
              </w:rPr>
            </w:pPr>
            <w:r w:rsidRPr="005E4126">
              <w:rPr>
                <w:rFonts w:ascii="Times New Roman" w:hAnsi="Times New Roman" w:cs="Times New Roman"/>
                <w:bCs/>
                <w:sz w:val="18"/>
                <w:szCs w:val="18"/>
              </w:rPr>
              <w:t>208 (3.9%)</w:t>
            </w:r>
          </w:p>
        </w:tc>
        <w:tc>
          <w:tcPr>
            <w:tcW w:w="1814" w:type="dxa"/>
            <w:vAlign w:val="bottom"/>
          </w:tcPr>
          <w:p w:rsidR="00A71998" w:rsidRPr="005E4126" w:rsidRDefault="00A71998" w:rsidP="005E674A">
            <w:pPr>
              <w:jc w:val="right"/>
              <w:rPr>
                <w:rFonts w:ascii="Times New Roman" w:eastAsia="Times New Roman" w:hAnsi="Times New Roman" w:cs="Times New Roman"/>
                <w:sz w:val="18"/>
                <w:szCs w:val="18"/>
              </w:rPr>
            </w:pPr>
            <w:r w:rsidRPr="005E4126">
              <w:rPr>
                <w:rFonts w:ascii="Times New Roman" w:hAnsi="Times New Roman" w:cs="Times New Roman"/>
                <w:sz w:val="18"/>
                <w:szCs w:val="18"/>
              </w:rPr>
              <w:t>1.30 (0.87, 1.95)</w:t>
            </w:r>
          </w:p>
        </w:tc>
        <w:tc>
          <w:tcPr>
            <w:tcW w:w="1814" w:type="dxa"/>
            <w:vAlign w:val="bottom"/>
          </w:tcPr>
          <w:p w:rsidR="00A71998" w:rsidRPr="005E4126" w:rsidRDefault="00A71998" w:rsidP="005E674A">
            <w:pPr>
              <w:jc w:val="right"/>
              <w:rPr>
                <w:rFonts w:ascii="Times New Roman" w:hAnsi="Times New Roman" w:cs="Times New Roman"/>
                <w:sz w:val="18"/>
                <w:szCs w:val="18"/>
              </w:rPr>
            </w:pPr>
            <w:r w:rsidRPr="005E4126">
              <w:rPr>
                <w:rFonts w:ascii="Times New Roman" w:hAnsi="Times New Roman" w:cs="Times New Roman"/>
                <w:sz w:val="18"/>
                <w:szCs w:val="18"/>
              </w:rPr>
              <w:t>1.35 (0.88, 2.07)</w:t>
            </w:r>
          </w:p>
        </w:tc>
        <w:tc>
          <w:tcPr>
            <w:tcW w:w="1814" w:type="dxa"/>
            <w:vAlign w:val="bottom"/>
          </w:tcPr>
          <w:p w:rsidR="00A71998" w:rsidRPr="005E4126" w:rsidRDefault="00A71998" w:rsidP="005E674A">
            <w:pPr>
              <w:jc w:val="right"/>
              <w:rPr>
                <w:rFonts w:ascii="Times New Roman" w:hAnsi="Times New Roman" w:cs="Times New Roman"/>
                <w:bCs/>
                <w:sz w:val="18"/>
                <w:szCs w:val="18"/>
              </w:rPr>
            </w:pPr>
            <w:r w:rsidRPr="005E4126">
              <w:rPr>
                <w:rFonts w:ascii="Times New Roman" w:hAnsi="Times New Roman" w:cs="Times New Roman"/>
                <w:bCs/>
                <w:sz w:val="18"/>
                <w:szCs w:val="18"/>
              </w:rPr>
              <w:t>4 (8.5%)/</w:t>
            </w:r>
          </w:p>
          <w:p w:rsidR="00A71998" w:rsidRPr="005E4126" w:rsidRDefault="00A71998" w:rsidP="005E674A">
            <w:pPr>
              <w:jc w:val="right"/>
              <w:rPr>
                <w:rFonts w:ascii="Times New Roman" w:hAnsi="Times New Roman" w:cs="Times New Roman"/>
                <w:b/>
                <w:bCs/>
                <w:sz w:val="18"/>
                <w:szCs w:val="18"/>
              </w:rPr>
            </w:pPr>
            <w:r w:rsidRPr="005E4126">
              <w:rPr>
                <w:rFonts w:ascii="Times New Roman" w:hAnsi="Times New Roman" w:cs="Times New Roman"/>
                <w:bCs/>
                <w:sz w:val="18"/>
                <w:szCs w:val="18"/>
              </w:rPr>
              <w:t>11 (2.3%)</w:t>
            </w:r>
          </w:p>
        </w:tc>
        <w:tc>
          <w:tcPr>
            <w:tcW w:w="1814" w:type="dxa"/>
            <w:vAlign w:val="bottom"/>
          </w:tcPr>
          <w:p w:rsidR="00A71998" w:rsidRPr="005E4126" w:rsidRDefault="00A71998" w:rsidP="005E674A">
            <w:pPr>
              <w:jc w:val="right"/>
              <w:rPr>
                <w:rFonts w:ascii="Times New Roman" w:eastAsia="Times New Roman" w:hAnsi="Times New Roman" w:cs="Times New Roman"/>
                <w:b/>
                <w:bCs/>
                <w:sz w:val="18"/>
                <w:szCs w:val="18"/>
              </w:rPr>
            </w:pPr>
            <w:r w:rsidRPr="005E4126">
              <w:rPr>
                <w:rFonts w:ascii="Times New Roman" w:hAnsi="Times New Roman" w:cs="Times New Roman"/>
                <w:b/>
                <w:bCs/>
                <w:sz w:val="18"/>
                <w:szCs w:val="18"/>
              </w:rPr>
              <w:t>3.74 (1.28, 10.95)</w:t>
            </w:r>
          </w:p>
        </w:tc>
        <w:tc>
          <w:tcPr>
            <w:tcW w:w="1929" w:type="dxa"/>
            <w:vAlign w:val="bottom"/>
          </w:tcPr>
          <w:p w:rsidR="00A71998" w:rsidRPr="005E4126" w:rsidRDefault="00A71998" w:rsidP="005E674A">
            <w:pPr>
              <w:jc w:val="right"/>
              <w:rPr>
                <w:rFonts w:ascii="Times New Roman" w:hAnsi="Times New Roman" w:cs="Times New Roman"/>
                <w:sz w:val="18"/>
                <w:szCs w:val="18"/>
              </w:rPr>
            </w:pPr>
            <w:r w:rsidRPr="005E4126">
              <w:rPr>
                <w:rFonts w:ascii="Times New Roman" w:hAnsi="Times New Roman" w:cs="Times New Roman"/>
                <w:sz w:val="18"/>
                <w:szCs w:val="18"/>
              </w:rPr>
              <w:t>7.61 (0.84, 69.18)</w:t>
            </w:r>
          </w:p>
        </w:tc>
      </w:tr>
      <w:tr w:rsidR="00A71998" w:rsidRPr="005E4126" w:rsidTr="005E674A">
        <w:trPr>
          <w:trHeight w:hRule="exact" w:val="567"/>
        </w:trPr>
        <w:tc>
          <w:tcPr>
            <w:tcW w:w="3120" w:type="dxa"/>
            <w:shd w:val="clear" w:color="auto" w:fill="auto"/>
            <w:noWrap/>
            <w:vAlign w:val="bottom"/>
            <w:hideMark/>
          </w:tcPr>
          <w:p w:rsidR="00A71998" w:rsidRPr="005E4126" w:rsidRDefault="00A71998" w:rsidP="005E674A">
            <w:pPr>
              <w:rPr>
                <w:rFonts w:ascii="Times New Roman" w:eastAsia="Times New Roman" w:hAnsi="Times New Roman" w:cs="Times New Roman"/>
                <w:bCs/>
                <w:sz w:val="18"/>
                <w:szCs w:val="18"/>
              </w:rPr>
            </w:pPr>
            <w:r w:rsidRPr="005E4126">
              <w:rPr>
                <w:rFonts w:ascii="Times New Roman" w:eastAsia="Times New Roman" w:hAnsi="Times New Roman" w:cs="Times New Roman"/>
                <w:sz w:val="18"/>
                <w:szCs w:val="18"/>
              </w:rPr>
              <w:lastRenderedPageBreak/>
              <w:t>Personality disorders</w:t>
            </w:r>
          </w:p>
        </w:tc>
        <w:tc>
          <w:tcPr>
            <w:tcW w:w="1814" w:type="dxa"/>
            <w:vAlign w:val="bottom"/>
          </w:tcPr>
          <w:p w:rsidR="00A71998" w:rsidRPr="005E4126" w:rsidRDefault="00A71998" w:rsidP="005E674A">
            <w:pPr>
              <w:jc w:val="right"/>
              <w:rPr>
                <w:rFonts w:ascii="Times New Roman" w:eastAsia="Times New Roman" w:hAnsi="Times New Roman" w:cs="Times New Roman"/>
                <w:sz w:val="18"/>
                <w:szCs w:val="18"/>
              </w:rPr>
            </w:pPr>
            <w:r w:rsidRPr="005E4126">
              <w:rPr>
                <w:rFonts w:ascii="Times New Roman" w:eastAsia="Times New Roman" w:hAnsi="Times New Roman" w:cs="Times New Roman"/>
                <w:sz w:val="18"/>
                <w:szCs w:val="18"/>
              </w:rPr>
              <w:t>15 (2.8%)/</w:t>
            </w:r>
          </w:p>
          <w:p w:rsidR="00A71998" w:rsidRPr="005E4126" w:rsidRDefault="00A71998" w:rsidP="005E674A">
            <w:pPr>
              <w:jc w:val="right"/>
              <w:rPr>
                <w:rFonts w:ascii="Times New Roman" w:eastAsia="Times New Roman" w:hAnsi="Times New Roman" w:cs="Times New Roman"/>
                <w:b/>
                <w:sz w:val="18"/>
                <w:szCs w:val="18"/>
              </w:rPr>
            </w:pPr>
            <w:r w:rsidRPr="005E4126">
              <w:rPr>
                <w:rFonts w:ascii="Times New Roman" w:eastAsia="Times New Roman" w:hAnsi="Times New Roman" w:cs="Times New Roman"/>
                <w:sz w:val="18"/>
                <w:szCs w:val="18"/>
              </w:rPr>
              <w:t>40 (0.8%)</w:t>
            </w:r>
          </w:p>
        </w:tc>
        <w:tc>
          <w:tcPr>
            <w:tcW w:w="1814" w:type="dxa"/>
            <w:vAlign w:val="bottom"/>
          </w:tcPr>
          <w:p w:rsidR="00A71998" w:rsidRPr="005E4126" w:rsidRDefault="00A71998" w:rsidP="005E674A">
            <w:pPr>
              <w:jc w:val="right"/>
              <w:rPr>
                <w:rFonts w:ascii="Times New Roman" w:eastAsia="Times New Roman" w:hAnsi="Times New Roman" w:cs="Times New Roman"/>
                <w:b/>
                <w:bCs/>
                <w:sz w:val="18"/>
                <w:szCs w:val="18"/>
              </w:rPr>
            </w:pPr>
            <w:r w:rsidRPr="005E4126">
              <w:rPr>
                <w:rFonts w:ascii="Times New Roman" w:hAnsi="Times New Roman" w:cs="Times New Roman"/>
                <w:b/>
                <w:bCs/>
                <w:sz w:val="18"/>
                <w:szCs w:val="18"/>
              </w:rPr>
              <w:t>3.79 (2.03, 7.06)</w:t>
            </w:r>
          </w:p>
        </w:tc>
        <w:tc>
          <w:tcPr>
            <w:tcW w:w="1814" w:type="dxa"/>
            <w:vAlign w:val="bottom"/>
          </w:tcPr>
          <w:p w:rsidR="00A71998" w:rsidRPr="005E4126" w:rsidRDefault="00A71998" w:rsidP="005E674A">
            <w:pPr>
              <w:jc w:val="right"/>
              <w:rPr>
                <w:rFonts w:ascii="Times New Roman" w:hAnsi="Times New Roman" w:cs="Times New Roman"/>
                <w:b/>
                <w:bCs/>
                <w:sz w:val="18"/>
                <w:szCs w:val="18"/>
              </w:rPr>
            </w:pPr>
            <w:r w:rsidRPr="005E4126">
              <w:rPr>
                <w:rFonts w:ascii="Times New Roman" w:hAnsi="Times New Roman" w:cs="Times New Roman"/>
                <w:b/>
                <w:bCs/>
                <w:sz w:val="18"/>
                <w:szCs w:val="18"/>
              </w:rPr>
              <w:t>2.57 (1.19, 5.55)</w:t>
            </w:r>
          </w:p>
        </w:tc>
        <w:tc>
          <w:tcPr>
            <w:tcW w:w="1814" w:type="dxa"/>
            <w:vAlign w:val="bottom"/>
          </w:tcPr>
          <w:p w:rsidR="00A71998" w:rsidRPr="005E4126" w:rsidRDefault="00A71998" w:rsidP="005E674A">
            <w:pPr>
              <w:jc w:val="right"/>
              <w:rPr>
                <w:rFonts w:ascii="Times New Roman" w:eastAsia="Times New Roman" w:hAnsi="Times New Roman" w:cs="Times New Roman"/>
                <w:sz w:val="18"/>
                <w:szCs w:val="18"/>
              </w:rPr>
            </w:pPr>
            <w:r w:rsidRPr="005E4126">
              <w:rPr>
                <w:rFonts w:ascii="Times New Roman" w:eastAsia="Times New Roman" w:hAnsi="Times New Roman" w:cs="Times New Roman"/>
                <w:sz w:val="18"/>
                <w:szCs w:val="18"/>
              </w:rPr>
              <w:t>1 (2.1%)/</w:t>
            </w:r>
          </w:p>
          <w:p w:rsidR="00A71998" w:rsidRPr="005E4126" w:rsidRDefault="00A71998" w:rsidP="005E674A">
            <w:pPr>
              <w:jc w:val="right"/>
              <w:rPr>
                <w:rFonts w:ascii="Times New Roman" w:eastAsia="Times New Roman" w:hAnsi="Times New Roman" w:cs="Times New Roman"/>
                <w:b/>
                <w:sz w:val="18"/>
                <w:szCs w:val="18"/>
              </w:rPr>
            </w:pPr>
            <w:r w:rsidRPr="005E4126">
              <w:rPr>
                <w:rFonts w:ascii="Times New Roman" w:eastAsia="Times New Roman" w:hAnsi="Times New Roman" w:cs="Times New Roman"/>
                <w:sz w:val="18"/>
                <w:szCs w:val="18"/>
              </w:rPr>
              <w:t>5 (1.1%)</w:t>
            </w:r>
          </w:p>
        </w:tc>
        <w:tc>
          <w:tcPr>
            <w:tcW w:w="1814" w:type="dxa"/>
            <w:vAlign w:val="bottom"/>
          </w:tcPr>
          <w:p w:rsidR="00A71998" w:rsidRPr="005E4126" w:rsidRDefault="00A71998" w:rsidP="005E674A">
            <w:pPr>
              <w:jc w:val="right"/>
              <w:rPr>
                <w:rFonts w:ascii="Times New Roman" w:eastAsia="Times New Roman" w:hAnsi="Times New Roman" w:cs="Times New Roman"/>
                <w:b/>
                <w:sz w:val="18"/>
                <w:szCs w:val="18"/>
              </w:rPr>
            </w:pPr>
            <w:r w:rsidRPr="005E4126">
              <w:rPr>
                <w:rFonts w:ascii="Times New Roman" w:eastAsia="Times New Roman" w:hAnsi="Times New Roman" w:cs="Times New Roman"/>
                <w:b/>
                <w:sz w:val="18"/>
                <w:szCs w:val="18"/>
              </w:rPr>
              <w:t>-</w:t>
            </w:r>
          </w:p>
        </w:tc>
        <w:tc>
          <w:tcPr>
            <w:tcW w:w="1929" w:type="dxa"/>
            <w:vAlign w:val="bottom"/>
          </w:tcPr>
          <w:p w:rsidR="00A71998" w:rsidRPr="005E4126" w:rsidRDefault="00A71998" w:rsidP="005E674A">
            <w:pPr>
              <w:jc w:val="right"/>
              <w:rPr>
                <w:rFonts w:ascii="Times New Roman" w:eastAsia="Times New Roman" w:hAnsi="Times New Roman" w:cs="Times New Roman"/>
                <w:sz w:val="18"/>
                <w:szCs w:val="18"/>
              </w:rPr>
            </w:pPr>
            <w:r w:rsidRPr="005E4126">
              <w:rPr>
                <w:rFonts w:ascii="Times New Roman" w:eastAsia="Times New Roman" w:hAnsi="Times New Roman" w:cs="Times New Roman"/>
                <w:sz w:val="18"/>
                <w:szCs w:val="18"/>
              </w:rPr>
              <w:t>-</w:t>
            </w:r>
          </w:p>
        </w:tc>
      </w:tr>
      <w:tr w:rsidR="00A71998" w:rsidRPr="005E4126" w:rsidTr="005E674A">
        <w:trPr>
          <w:trHeight w:hRule="exact" w:val="567"/>
        </w:trPr>
        <w:tc>
          <w:tcPr>
            <w:tcW w:w="3120" w:type="dxa"/>
            <w:shd w:val="clear" w:color="auto" w:fill="auto"/>
            <w:noWrap/>
            <w:vAlign w:val="bottom"/>
            <w:hideMark/>
          </w:tcPr>
          <w:p w:rsidR="00A71998" w:rsidRPr="005E4126" w:rsidRDefault="00A71998" w:rsidP="005E674A">
            <w:pPr>
              <w:rPr>
                <w:rFonts w:ascii="Times New Roman" w:eastAsia="Times New Roman" w:hAnsi="Times New Roman" w:cs="Times New Roman"/>
                <w:sz w:val="18"/>
                <w:szCs w:val="18"/>
              </w:rPr>
            </w:pPr>
            <w:r w:rsidRPr="005E4126">
              <w:rPr>
                <w:rFonts w:ascii="Times New Roman" w:eastAsia="Times New Roman" w:hAnsi="Times New Roman" w:cs="Times New Roman"/>
                <w:sz w:val="18"/>
                <w:szCs w:val="18"/>
              </w:rPr>
              <w:t>Suicide attempt</w:t>
            </w:r>
          </w:p>
        </w:tc>
        <w:tc>
          <w:tcPr>
            <w:tcW w:w="1814" w:type="dxa"/>
            <w:vAlign w:val="bottom"/>
          </w:tcPr>
          <w:p w:rsidR="00A71998" w:rsidRPr="005E4126" w:rsidRDefault="00A71998" w:rsidP="005E674A">
            <w:pPr>
              <w:jc w:val="right"/>
              <w:rPr>
                <w:rFonts w:ascii="Times New Roman" w:hAnsi="Times New Roman" w:cs="Times New Roman"/>
                <w:sz w:val="18"/>
                <w:szCs w:val="18"/>
              </w:rPr>
            </w:pPr>
            <w:r w:rsidRPr="005E4126">
              <w:rPr>
                <w:rFonts w:ascii="Times New Roman" w:hAnsi="Times New Roman" w:cs="Times New Roman"/>
                <w:sz w:val="18"/>
                <w:szCs w:val="18"/>
              </w:rPr>
              <w:t>12 (2.3%)/</w:t>
            </w:r>
          </w:p>
          <w:p w:rsidR="00A71998" w:rsidRPr="005E4126" w:rsidRDefault="00A71998" w:rsidP="005E674A">
            <w:pPr>
              <w:jc w:val="right"/>
              <w:rPr>
                <w:rFonts w:ascii="Times New Roman" w:hAnsi="Times New Roman" w:cs="Times New Roman"/>
                <w:sz w:val="18"/>
                <w:szCs w:val="18"/>
              </w:rPr>
            </w:pPr>
            <w:r w:rsidRPr="005E4126">
              <w:rPr>
                <w:rFonts w:ascii="Times New Roman" w:hAnsi="Times New Roman" w:cs="Times New Roman"/>
                <w:sz w:val="18"/>
                <w:szCs w:val="18"/>
              </w:rPr>
              <w:t>77 (1.5%)</w:t>
            </w:r>
          </w:p>
        </w:tc>
        <w:tc>
          <w:tcPr>
            <w:tcW w:w="1814" w:type="dxa"/>
            <w:vAlign w:val="bottom"/>
          </w:tcPr>
          <w:p w:rsidR="00A71998" w:rsidRPr="005E4126" w:rsidRDefault="00A71998" w:rsidP="005E674A">
            <w:pPr>
              <w:jc w:val="right"/>
              <w:rPr>
                <w:rFonts w:ascii="Times New Roman" w:eastAsia="Times New Roman" w:hAnsi="Times New Roman" w:cs="Times New Roman"/>
                <w:sz w:val="18"/>
                <w:szCs w:val="18"/>
              </w:rPr>
            </w:pPr>
            <w:r w:rsidRPr="005E4126">
              <w:rPr>
                <w:rFonts w:ascii="Times New Roman" w:hAnsi="Times New Roman" w:cs="Times New Roman"/>
                <w:sz w:val="18"/>
                <w:szCs w:val="18"/>
              </w:rPr>
              <w:t>1.56 (0.84, 2.91)</w:t>
            </w:r>
          </w:p>
        </w:tc>
        <w:tc>
          <w:tcPr>
            <w:tcW w:w="1814" w:type="dxa"/>
            <w:vAlign w:val="bottom"/>
          </w:tcPr>
          <w:p w:rsidR="00A71998" w:rsidRPr="005E4126" w:rsidRDefault="00A71998" w:rsidP="005E674A">
            <w:pPr>
              <w:jc w:val="right"/>
              <w:rPr>
                <w:rFonts w:ascii="Times New Roman" w:hAnsi="Times New Roman" w:cs="Times New Roman"/>
                <w:sz w:val="18"/>
                <w:szCs w:val="18"/>
              </w:rPr>
            </w:pPr>
            <w:r w:rsidRPr="005E4126">
              <w:rPr>
                <w:rFonts w:ascii="Times New Roman" w:hAnsi="Times New Roman" w:cs="Times New Roman"/>
                <w:sz w:val="18"/>
                <w:szCs w:val="18"/>
              </w:rPr>
              <w:t>1.53 (0.74, 3.17)</w:t>
            </w:r>
          </w:p>
        </w:tc>
        <w:tc>
          <w:tcPr>
            <w:tcW w:w="1814" w:type="dxa"/>
            <w:vAlign w:val="bottom"/>
          </w:tcPr>
          <w:p w:rsidR="00A71998" w:rsidRPr="005E4126" w:rsidRDefault="00A71998" w:rsidP="005E674A">
            <w:pPr>
              <w:jc w:val="right"/>
              <w:rPr>
                <w:rFonts w:ascii="Times New Roman" w:hAnsi="Times New Roman" w:cs="Times New Roman"/>
                <w:sz w:val="18"/>
                <w:szCs w:val="18"/>
              </w:rPr>
            </w:pPr>
            <w:r w:rsidRPr="005E4126">
              <w:rPr>
                <w:rFonts w:ascii="Times New Roman" w:hAnsi="Times New Roman" w:cs="Times New Roman"/>
                <w:sz w:val="18"/>
                <w:szCs w:val="18"/>
              </w:rPr>
              <w:t>2 (4.3%)/</w:t>
            </w:r>
          </w:p>
          <w:p w:rsidR="00A71998" w:rsidRPr="005E4126" w:rsidRDefault="00A71998" w:rsidP="005E674A">
            <w:pPr>
              <w:jc w:val="right"/>
              <w:rPr>
                <w:rFonts w:ascii="Times New Roman" w:hAnsi="Times New Roman" w:cs="Times New Roman"/>
                <w:sz w:val="18"/>
                <w:szCs w:val="18"/>
              </w:rPr>
            </w:pPr>
            <w:r w:rsidRPr="005E4126">
              <w:rPr>
                <w:rFonts w:ascii="Times New Roman" w:hAnsi="Times New Roman" w:cs="Times New Roman"/>
                <w:sz w:val="18"/>
                <w:szCs w:val="18"/>
              </w:rPr>
              <w:t>8 (1.7%)</w:t>
            </w:r>
          </w:p>
        </w:tc>
        <w:tc>
          <w:tcPr>
            <w:tcW w:w="1814" w:type="dxa"/>
            <w:vAlign w:val="bottom"/>
          </w:tcPr>
          <w:p w:rsidR="00A71998" w:rsidRPr="005E4126" w:rsidRDefault="00A71998" w:rsidP="005E674A">
            <w:pPr>
              <w:jc w:val="right"/>
              <w:rPr>
                <w:rFonts w:ascii="Times New Roman" w:eastAsia="Times New Roman" w:hAnsi="Times New Roman" w:cs="Times New Roman"/>
                <w:sz w:val="18"/>
                <w:szCs w:val="18"/>
              </w:rPr>
            </w:pPr>
            <w:r w:rsidRPr="005E4126">
              <w:rPr>
                <w:rFonts w:ascii="Times New Roman" w:hAnsi="Times New Roman" w:cs="Times New Roman"/>
                <w:sz w:val="18"/>
                <w:szCs w:val="18"/>
              </w:rPr>
              <w:t>2.49 (0.49, 12.65)</w:t>
            </w:r>
          </w:p>
        </w:tc>
        <w:tc>
          <w:tcPr>
            <w:tcW w:w="1929" w:type="dxa"/>
            <w:vAlign w:val="bottom"/>
          </w:tcPr>
          <w:p w:rsidR="00A71998" w:rsidRPr="005E4126" w:rsidRDefault="00A71998" w:rsidP="005E674A">
            <w:pPr>
              <w:jc w:val="right"/>
              <w:rPr>
                <w:rFonts w:ascii="Times New Roman" w:hAnsi="Times New Roman" w:cs="Times New Roman"/>
                <w:sz w:val="18"/>
                <w:szCs w:val="18"/>
              </w:rPr>
            </w:pPr>
            <w:r w:rsidRPr="005E4126">
              <w:rPr>
                <w:rFonts w:ascii="Times New Roman" w:hAnsi="Times New Roman" w:cs="Times New Roman"/>
                <w:sz w:val="18"/>
                <w:szCs w:val="18"/>
              </w:rPr>
              <w:t>2.37 (0.10, 58.16)</w:t>
            </w:r>
          </w:p>
        </w:tc>
      </w:tr>
      <w:tr w:rsidR="00A71998" w:rsidRPr="005E4126" w:rsidTr="005E674A">
        <w:trPr>
          <w:trHeight w:hRule="exact" w:val="567"/>
        </w:trPr>
        <w:tc>
          <w:tcPr>
            <w:tcW w:w="3120" w:type="dxa"/>
            <w:shd w:val="clear" w:color="auto" w:fill="auto"/>
            <w:noWrap/>
            <w:vAlign w:val="bottom"/>
            <w:hideMark/>
          </w:tcPr>
          <w:p w:rsidR="00A71998" w:rsidRPr="005E4126" w:rsidRDefault="00A71998" w:rsidP="005E674A">
            <w:pPr>
              <w:rPr>
                <w:rFonts w:ascii="Times New Roman" w:eastAsia="Times New Roman" w:hAnsi="Times New Roman" w:cs="Times New Roman"/>
                <w:sz w:val="18"/>
                <w:szCs w:val="18"/>
              </w:rPr>
            </w:pPr>
            <w:r w:rsidRPr="005E4126">
              <w:rPr>
                <w:rFonts w:ascii="Times New Roman" w:eastAsia="Times New Roman" w:hAnsi="Times New Roman" w:cs="Times New Roman"/>
                <w:sz w:val="18"/>
                <w:szCs w:val="18"/>
              </w:rPr>
              <w:t>Suicide</w:t>
            </w:r>
          </w:p>
        </w:tc>
        <w:tc>
          <w:tcPr>
            <w:tcW w:w="1814" w:type="dxa"/>
            <w:vAlign w:val="bottom"/>
          </w:tcPr>
          <w:p w:rsidR="00A71998" w:rsidRPr="005E4126" w:rsidRDefault="00A71998" w:rsidP="005E674A">
            <w:pPr>
              <w:ind w:left="1440" w:hanging="1440"/>
              <w:jc w:val="right"/>
              <w:rPr>
                <w:rFonts w:ascii="Times New Roman" w:eastAsia="Times New Roman" w:hAnsi="Times New Roman" w:cs="Times New Roman"/>
                <w:sz w:val="18"/>
                <w:szCs w:val="18"/>
              </w:rPr>
            </w:pPr>
            <w:r w:rsidRPr="005E4126">
              <w:rPr>
                <w:rFonts w:ascii="Times New Roman" w:eastAsia="Times New Roman" w:hAnsi="Times New Roman" w:cs="Times New Roman"/>
                <w:sz w:val="18"/>
                <w:szCs w:val="18"/>
              </w:rPr>
              <w:t>2 (0.4%)/</w:t>
            </w:r>
          </w:p>
          <w:p w:rsidR="00A71998" w:rsidRPr="005E4126" w:rsidRDefault="00A71998" w:rsidP="005E674A">
            <w:pPr>
              <w:ind w:left="1440" w:hanging="1440"/>
              <w:jc w:val="right"/>
              <w:rPr>
                <w:rFonts w:ascii="Times New Roman" w:eastAsia="Times New Roman" w:hAnsi="Times New Roman" w:cs="Times New Roman"/>
                <w:sz w:val="18"/>
                <w:szCs w:val="18"/>
              </w:rPr>
            </w:pPr>
            <w:r w:rsidRPr="005E4126">
              <w:rPr>
                <w:rFonts w:ascii="Times New Roman" w:eastAsia="Times New Roman" w:hAnsi="Times New Roman" w:cs="Times New Roman"/>
                <w:sz w:val="18"/>
                <w:szCs w:val="18"/>
              </w:rPr>
              <w:t>6 (0.1%)</w:t>
            </w:r>
          </w:p>
        </w:tc>
        <w:tc>
          <w:tcPr>
            <w:tcW w:w="1814" w:type="dxa"/>
            <w:vAlign w:val="bottom"/>
          </w:tcPr>
          <w:p w:rsidR="00A71998" w:rsidRPr="005E4126" w:rsidRDefault="00A71998" w:rsidP="005E674A">
            <w:pPr>
              <w:jc w:val="right"/>
              <w:rPr>
                <w:rFonts w:ascii="Times New Roman" w:eastAsia="Times New Roman" w:hAnsi="Times New Roman" w:cs="Times New Roman"/>
                <w:sz w:val="18"/>
                <w:szCs w:val="18"/>
              </w:rPr>
            </w:pPr>
            <w:r w:rsidRPr="005E4126">
              <w:rPr>
                <w:rFonts w:ascii="Times New Roman" w:hAnsi="Times New Roman" w:cs="Times New Roman"/>
                <w:sz w:val="18"/>
                <w:szCs w:val="18"/>
              </w:rPr>
              <w:t>3.32 (0.67, 16.55)</w:t>
            </w:r>
          </w:p>
        </w:tc>
        <w:tc>
          <w:tcPr>
            <w:tcW w:w="1814" w:type="dxa"/>
            <w:vAlign w:val="bottom"/>
          </w:tcPr>
          <w:p w:rsidR="00A71998" w:rsidRPr="005E4126" w:rsidRDefault="00A71998" w:rsidP="005E674A">
            <w:pPr>
              <w:jc w:val="right"/>
              <w:rPr>
                <w:rFonts w:ascii="Times New Roman" w:hAnsi="Times New Roman" w:cs="Times New Roman"/>
                <w:sz w:val="18"/>
                <w:szCs w:val="18"/>
              </w:rPr>
            </w:pPr>
            <w:r w:rsidRPr="005E4126">
              <w:rPr>
                <w:rFonts w:ascii="Times New Roman" w:hAnsi="Times New Roman" w:cs="Times New Roman"/>
                <w:sz w:val="18"/>
                <w:szCs w:val="18"/>
              </w:rPr>
              <w:t>2.18 (0.25, 18.79)</w:t>
            </w:r>
          </w:p>
        </w:tc>
        <w:tc>
          <w:tcPr>
            <w:tcW w:w="1814" w:type="dxa"/>
            <w:vAlign w:val="bottom"/>
          </w:tcPr>
          <w:p w:rsidR="00A71998" w:rsidRPr="005E4126" w:rsidRDefault="00A71998" w:rsidP="005E674A">
            <w:pPr>
              <w:ind w:left="1440" w:hanging="1440"/>
              <w:jc w:val="right"/>
              <w:rPr>
                <w:rFonts w:ascii="Times New Roman" w:eastAsia="Times New Roman" w:hAnsi="Times New Roman" w:cs="Times New Roman"/>
                <w:sz w:val="18"/>
                <w:szCs w:val="18"/>
              </w:rPr>
            </w:pPr>
            <w:r w:rsidRPr="005E4126">
              <w:rPr>
                <w:rFonts w:ascii="Times New Roman" w:eastAsia="Times New Roman" w:hAnsi="Times New Roman" w:cs="Times New Roman"/>
                <w:sz w:val="18"/>
                <w:szCs w:val="18"/>
              </w:rPr>
              <w:t>0 (0.0%)/</w:t>
            </w:r>
          </w:p>
          <w:p w:rsidR="00A71998" w:rsidRPr="005E4126" w:rsidRDefault="00A71998" w:rsidP="005E674A">
            <w:pPr>
              <w:ind w:left="1440" w:hanging="1440"/>
              <w:jc w:val="right"/>
              <w:rPr>
                <w:rFonts w:ascii="Times New Roman" w:eastAsia="Times New Roman" w:hAnsi="Times New Roman" w:cs="Times New Roman"/>
                <w:sz w:val="18"/>
                <w:szCs w:val="18"/>
              </w:rPr>
            </w:pPr>
            <w:r w:rsidRPr="005E4126">
              <w:rPr>
                <w:rFonts w:ascii="Times New Roman" w:eastAsia="Times New Roman" w:hAnsi="Times New Roman" w:cs="Times New Roman"/>
                <w:sz w:val="18"/>
                <w:szCs w:val="18"/>
              </w:rPr>
              <w:t>0 (0.0%)</w:t>
            </w:r>
          </w:p>
        </w:tc>
        <w:tc>
          <w:tcPr>
            <w:tcW w:w="1814" w:type="dxa"/>
            <w:vAlign w:val="bottom"/>
          </w:tcPr>
          <w:p w:rsidR="00A71998" w:rsidRPr="005E4126" w:rsidRDefault="00A71998" w:rsidP="005E674A">
            <w:pPr>
              <w:ind w:left="1440" w:hanging="1440"/>
              <w:jc w:val="right"/>
              <w:rPr>
                <w:rFonts w:ascii="Times New Roman" w:eastAsia="Times New Roman" w:hAnsi="Times New Roman" w:cs="Times New Roman"/>
                <w:sz w:val="18"/>
                <w:szCs w:val="18"/>
              </w:rPr>
            </w:pPr>
            <w:r w:rsidRPr="005E4126">
              <w:rPr>
                <w:rFonts w:ascii="Times New Roman" w:eastAsia="Times New Roman" w:hAnsi="Times New Roman" w:cs="Times New Roman"/>
                <w:sz w:val="18"/>
                <w:szCs w:val="18"/>
              </w:rPr>
              <w:t>-</w:t>
            </w:r>
          </w:p>
        </w:tc>
        <w:tc>
          <w:tcPr>
            <w:tcW w:w="1929" w:type="dxa"/>
            <w:vAlign w:val="bottom"/>
          </w:tcPr>
          <w:p w:rsidR="00A71998" w:rsidRPr="005E4126" w:rsidRDefault="00A71998" w:rsidP="005E674A">
            <w:pPr>
              <w:ind w:left="1440" w:hanging="1440"/>
              <w:jc w:val="right"/>
              <w:rPr>
                <w:rFonts w:ascii="Times New Roman" w:eastAsia="Times New Roman" w:hAnsi="Times New Roman" w:cs="Times New Roman"/>
                <w:sz w:val="18"/>
                <w:szCs w:val="18"/>
              </w:rPr>
            </w:pPr>
            <w:r w:rsidRPr="005E4126">
              <w:rPr>
                <w:rFonts w:ascii="Times New Roman" w:eastAsia="Times New Roman" w:hAnsi="Times New Roman" w:cs="Times New Roman"/>
                <w:sz w:val="18"/>
                <w:szCs w:val="18"/>
              </w:rPr>
              <w:t>-</w:t>
            </w:r>
          </w:p>
        </w:tc>
      </w:tr>
    </w:tbl>
    <w:p w:rsidR="00A71998" w:rsidRDefault="00A71998" w:rsidP="00A71998">
      <w:pPr>
        <w:ind w:left="142"/>
        <w:rPr>
          <w:rFonts w:ascii="Times New Roman" w:hAnsi="Times New Roman" w:cs="Times New Roman"/>
          <w:sz w:val="20"/>
          <w:szCs w:val="20"/>
          <w:lang w:val="en-GB"/>
        </w:rPr>
      </w:pPr>
    </w:p>
    <w:p w:rsidR="00A71998" w:rsidRPr="00522D0C" w:rsidRDefault="00A71998" w:rsidP="00A71998">
      <w:pPr>
        <w:ind w:left="142"/>
        <w:rPr>
          <w:rFonts w:ascii="Times New Roman" w:hAnsi="Times New Roman" w:cs="Times New Roman"/>
          <w:sz w:val="20"/>
          <w:szCs w:val="20"/>
          <w:lang w:val="en-GB"/>
        </w:rPr>
      </w:pPr>
      <w:r w:rsidRPr="004271C3">
        <w:rPr>
          <w:rFonts w:ascii="Times New Roman" w:hAnsi="Times New Roman" w:cs="Times New Roman"/>
          <w:sz w:val="20"/>
          <w:szCs w:val="20"/>
          <w:lang w:val="en-GB"/>
        </w:rPr>
        <w:t xml:space="preserve">* When performing analyses for the outcome of ADHD and ASD, individuals that died before the introduction of ICD-9 were excluded, because those diagnoses were not included in ICD-8. Thus, those HR were calculated on the basis of </w:t>
      </w:r>
      <w:r>
        <w:rPr>
          <w:rFonts w:ascii="Times New Roman" w:hAnsi="Times New Roman" w:cs="Times New Roman"/>
          <w:sz w:val="20"/>
          <w:szCs w:val="20"/>
          <w:lang w:val="en-GB"/>
        </w:rPr>
        <w:t>523 children with UCL compared to 5200 children without cleft</w:t>
      </w:r>
      <w:r w:rsidRPr="00D42221">
        <w:rPr>
          <w:rFonts w:ascii="Times New Roman" w:hAnsi="Times New Roman" w:cs="Times New Roman"/>
          <w:b/>
          <w:sz w:val="20"/>
          <w:szCs w:val="20"/>
          <w:lang w:val="en-GB"/>
        </w:rPr>
        <w:t xml:space="preserve"> </w:t>
      </w:r>
      <w:r>
        <w:rPr>
          <w:rFonts w:ascii="Times New Roman" w:hAnsi="Times New Roman" w:cs="Times New Roman"/>
          <w:sz w:val="20"/>
          <w:szCs w:val="20"/>
          <w:lang w:val="en-GB"/>
        </w:rPr>
        <w:t>and 47 children with BCL compared to 461 children without cleft.</w:t>
      </w:r>
    </w:p>
    <w:p w:rsidR="00A71998" w:rsidRPr="004271C3" w:rsidRDefault="00A71998" w:rsidP="00A71998">
      <w:pPr>
        <w:ind w:left="142"/>
        <w:rPr>
          <w:rFonts w:ascii="Times New Roman" w:hAnsi="Times New Roman" w:cs="Times New Roman"/>
          <w:sz w:val="20"/>
          <w:szCs w:val="20"/>
          <w:lang w:val="en-GB"/>
        </w:rPr>
      </w:pPr>
      <w:r w:rsidRPr="004271C3">
        <w:rPr>
          <w:rFonts w:ascii="Times New Roman" w:hAnsi="Times New Roman" w:cs="Times New Roman"/>
          <w:sz w:val="20"/>
          <w:szCs w:val="20"/>
          <w:lang w:val="en-GB"/>
        </w:rPr>
        <w:t xml:space="preserve">** Adjusted for </w:t>
      </w:r>
      <w:r w:rsidRPr="004271C3">
        <w:rPr>
          <w:rFonts w:ascii="Times New Roman" w:hAnsi="Times New Roman" w:cs="Times New Roman"/>
          <w:sz w:val="20"/>
          <w:szCs w:val="20"/>
          <w:lang w:val="en-US"/>
        </w:rPr>
        <w:t xml:space="preserve">perinatal complications (born preterm, low Apgar score (defined as </w:t>
      </w:r>
      <w:r w:rsidRPr="004271C3">
        <w:rPr>
          <w:rFonts w:ascii="Times New Roman" w:eastAsia="MS Gothic" w:hAnsi="Times New Roman" w:cs="Times New Roman"/>
          <w:color w:val="000000"/>
          <w:sz w:val="20"/>
          <w:szCs w:val="20"/>
          <w:lang w:val="en-GB"/>
        </w:rPr>
        <w:t>&lt;</w:t>
      </w:r>
      <w:r w:rsidRPr="004271C3">
        <w:rPr>
          <w:rFonts w:ascii="Times New Roman" w:hAnsi="Times New Roman" w:cs="Times New Roman"/>
          <w:sz w:val="20"/>
          <w:szCs w:val="20"/>
          <w:lang w:val="en-US"/>
        </w:rPr>
        <w:t xml:space="preserve"> 7 at 5 minutes after birth), Small for Gestational Age and low birth weight </w:t>
      </w:r>
      <w:r w:rsidRPr="004271C3">
        <w:rPr>
          <w:rFonts w:ascii="Times New Roman" w:eastAsia="MS Gothic" w:hAnsi="Times New Roman" w:cs="Times New Roman"/>
          <w:color w:val="000000"/>
          <w:sz w:val="20"/>
          <w:szCs w:val="20"/>
          <w:lang w:val="en-GB"/>
        </w:rPr>
        <w:t xml:space="preserve">&lt;2500g, all </w:t>
      </w:r>
      <w:r w:rsidRPr="004271C3">
        <w:rPr>
          <w:rFonts w:ascii="Times New Roman" w:hAnsi="Times New Roman" w:cs="Times New Roman"/>
          <w:bCs/>
          <w:sz w:val="20"/>
          <w:szCs w:val="20"/>
          <w:lang w:val="en-US"/>
        </w:rPr>
        <w:t xml:space="preserve">congenital malformations, deformations and chromosomal abnormalities, sex (in the non-stratified per sex analyses), season and year of birth, </w:t>
      </w:r>
      <w:r w:rsidRPr="004271C3">
        <w:rPr>
          <w:rFonts w:ascii="Times New Roman" w:eastAsia="MS Gothic" w:hAnsi="Times New Roman" w:cs="Times New Roman"/>
          <w:color w:val="000000"/>
          <w:sz w:val="20"/>
          <w:szCs w:val="20"/>
          <w:lang w:val="en-GB"/>
        </w:rPr>
        <w:t xml:space="preserve">and </w:t>
      </w:r>
      <w:r w:rsidRPr="004271C3">
        <w:rPr>
          <w:rFonts w:ascii="Times New Roman" w:hAnsi="Times New Roman" w:cs="Times New Roman"/>
          <w:sz w:val="20"/>
          <w:szCs w:val="20"/>
          <w:lang w:val="en-US"/>
        </w:rPr>
        <w:t>different sociodemographic factors among parents (mean age of the parents, maternal country of birth, parental level of education) and parental psychiatric morbidity.</w:t>
      </w:r>
    </w:p>
    <w:p w:rsidR="00A71998" w:rsidRPr="004271C3" w:rsidRDefault="00A71998" w:rsidP="00A71998">
      <w:pPr>
        <w:rPr>
          <w:rFonts w:ascii="Times New Roman" w:hAnsi="Times New Roman" w:cs="Times New Roman"/>
          <w:sz w:val="20"/>
          <w:szCs w:val="20"/>
          <w:lang w:val="en-GB"/>
        </w:rPr>
      </w:pPr>
    </w:p>
    <w:p w:rsidR="00A71998" w:rsidRPr="004271C3" w:rsidRDefault="00A71998" w:rsidP="00A71998">
      <w:pPr>
        <w:ind w:left="142"/>
        <w:rPr>
          <w:rFonts w:ascii="Times New Roman" w:hAnsi="Times New Roman" w:cs="Times New Roman"/>
          <w:b/>
          <w:sz w:val="20"/>
          <w:szCs w:val="20"/>
          <w:lang w:val="en-GB"/>
        </w:rPr>
        <w:sectPr w:rsidR="00A71998" w:rsidRPr="004271C3" w:rsidSect="002D0C8C">
          <w:pgSz w:w="16840" w:h="11900" w:orient="landscape"/>
          <w:pgMar w:top="1800" w:right="1440" w:bottom="1800" w:left="1440" w:header="708" w:footer="708" w:gutter="0"/>
          <w:cols w:space="708"/>
          <w:docGrid w:linePitch="360"/>
        </w:sectPr>
      </w:pPr>
    </w:p>
    <w:p w:rsidR="00A71998" w:rsidRPr="00F142F7" w:rsidRDefault="00A71998" w:rsidP="00A71998">
      <w:pPr>
        <w:ind w:left="142"/>
        <w:rPr>
          <w:rFonts w:ascii="Times New Roman" w:hAnsi="Times New Roman" w:cs="Times New Roman"/>
          <w:b/>
          <w:i/>
          <w:sz w:val="20"/>
          <w:szCs w:val="20"/>
          <w:lang w:val="en-GB"/>
        </w:rPr>
      </w:pPr>
      <w:r>
        <w:rPr>
          <w:rFonts w:ascii="Times New Roman" w:hAnsi="Times New Roman" w:cs="Times New Roman"/>
          <w:b/>
          <w:sz w:val="20"/>
          <w:szCs w:val="20"/>
          <w:lang w:val="en-GB"/>
        </w:rPr>
        <w:lastRenderedPageBreak/>
        <w:t>Supplemental Table 3</w:t>
      </w:r>
      <w:r w:rsidRPr="004271C3">
        <w:rPr>
          <w:rFonts w:ascii="Times New Roman" w:hAnsi="Times New Roman" w:cs="Times New Roman"/>
          <w:b/>
          <w:sz w:val="20"/>
          <w:szCs w:val="20"/>
          <w:lang w:val="en-GB"/>
        </w:rPr>
        <w:t xml:space="preserve"> </w:t>
      </w:r>
      <w:r w:rsidRPr="004271C3">
        <w:rPr>
          <w:rFonts w:ascii="Times New Roman" w:hAnsi="Times New Roman" w:cs="Times New Roman"/>
          <w:sz w:val="20"/>
          <w:szCs w:val="20"/>
          <w:lang w:val="en-GB"/>
        </w:rPr>
        <w:t>Crude and</w:t>
      </w:r>
      <w:r w:rsidRPr="004271C3">
        <w:rPr>
          <w:rFonts w:ascii="Times New Roman" w:hAnsi="Times New Roman" w:cs="Times New Roman"/>
          <w:b/>
          <w:sz w:val="20"/>
          <w:szCs w:val="20"/>
          <w:lang w:val="en-GB"/>
        </w:rPr>
        <w:t xml:space="preserve"> </w:t>
      </w:r>
      <w:r w:rsidRPr="004271C3">
        <w:rPr>
          <w:rFonts w:ascii="Times New Roman" w:hAnsi="Times New Roman" w:cs="Times New Roman"/>
          <w:sz w:val="20"/>
          <w:szCs w:val="20"/>
          <w:lang w:val="en-GB"/>
        </w:rPr>
        <w:t>adjusted</w:t>
      </w:r>
      <w:r w:rsidRPr="004271C3">
        <w:rPr>
          <w:rFonts w:ascii="Times New Roman" w:hAnsi="Times New Roman" w:cs="Times New Roman"/>
          <w:b/>
          <w:sz w:val="20"/>
          <w:szCs w:val="20"/>
          <w:lang w:val="en-GB"/>
        </w:rPr>
        <w:t xml:space="preserve"> </w:t>
      </w:r>
      <w:r w:rsidRPr="004271C3">
        <w:rPr>
          <w:rFonts w:ascii="Times New Roman" w:hAnsi="Times New Roman" w:cs="Times New Roman"/>
          <w:sz w:val="20"/>
          <w:szCs w:val="20"/>
          <w:lang w:val="en-GB"/>
        </w:rPr>
        <w:t>Cox-derived Hazard Ratios (aHRs) with 95% Confidence Intervals (95% CIs) for Psychiatric Di</w:t>
      </w:r>
      <w:r>
        <w:rPr>
          <w:rFonts w:ascii="Times New Roman" w:hAnsi="Times New Roman" w:cs="Times New Roman"/>
          <w:sz w:val="20"/>
          <w:szCs w:val="20"/>
          <w:lang w:val="en-GB"/>
        </w:rPr>
        <w:t>sorders</w:t>
      </w:r>
      <w:r w:rsidRPr="004271C3">
        <w:rPr>
          <w:rFonts w:ascii="Times New Roman" w:hAnsi="Times New Roman" w:cs="Times New Roman"/>
          <w:sz w:val="20"/>
          <w:szCs w:val="20"/>
          <w:lang w:val="en-GB"/>
        </w:rPr>
        <w:t xml:space="preserve"> among </w:t>
      </w:r>
      <w:r>
        <w:rPr>
          <w:rFonts w:ascii="Times New Roman" w:hAnsi="Times New Roman" w:cs="Times New Roman"/>
          <w:sz w:val="20"/>
          <w:szCs w:val="20"/>
          <w:lang w:val="en-GB"/>
        </w:rPr>
        <w:t>1351 children with unilateral CLP (UCLP) compared to 13507 children without cleft from the general population and 529 children with bilateral CLP (BCLP) compared to 5290 children without cleft from the general population</w:t>
      </w:r>
    </w:p>
    <w:p w:rsidR="00A71998" w:rsidRPr="004271C3" w:rsidRDefault="00A71998" w:rsidP="00A71998">
      <w:pPr>
        <w:rPr>
          <w:rFonts w:ascii="Times New Roman" w:hAnsi="Times New Roman" w:cs="Times New Roman"/>
          <w:b/>
          <w:sz w:val="20"/>
          <w:szCs w:val="20"/>
          <w:lang w:val="en-GB"/>
        </w:rPr>
      </w:pPr>
    </w:p>
    <w:p w:rsidR="00A71998" w:rsidRPr="00F142F7" w:rsidRDefault="00A71998" w:rsidP="00A71998">
      <w:pPr>
        <w:ind w:left="142"/>
        <w:rPr>
          <w:rFonts w:ascii="Times New Roman" w:hAnsi="Times New Roman" w:cs="Times New Roman"/>
          <w:b/>
          <w:i/>
          <w:sz w:val="20"/>
          <w:szCs w:val="20"/>
          <w:lang w:val="en-GB"/>
        </w:rPr>
      </w:pPr>
    </w:p>
    <w:p w:rsidR="00A71998" w:rsidRPr="004271C3" w:rsidRDefault="00A71998" w:rsidP="00A71998">
      <w:pPr>
        <w:rPr>
          <w:rFonts w:ascii="Times New Roman" w:hAnsi="Times New Roman" w:cs="Times New Roman"/>
          <w:b/>
          <w:sz w:val="20"/>
          <w:szCs w:val="20"/>
          <w:lang w:val="en-GB"/>
        </w:rPr>
      </w:pPr>
    </w:p>
    <w:tbl>
      <w:tblPr>
        <w:tblW w:w="13889"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20"/>
        <w:gridCol w:w="1699"/>
        <w:gridCol w:w="1814"/>
        <w:gridCol w:w="1814"/>
        <w:gridCol w:w="1814"/>
        <w:gridCol w:w="1814"/>
        <w:gridCol w:w="1814"/>
      </w:tblGrid>
      <w:tr w:rsidR="00A71998" w:rsidRPr="00EA5788" w:rsidTr="005E674A">
        <w:trPr>
          <w:trHeight w:val="819"/>
        </w:trPr>
        <w:tc>
          <w:tcPr>
            <w:tcW w:w="3120" w:type="dxa"/>
            <w:shd w:val="clear" w:color="auto" w:fill="auto"/>
            <w:noWrap/>
            <w:hideMark/>
          </w:tcPr>
          <w:p w:rsidR="00A71998" w:rsidRPr="004271C3" w:rsidRDefault="00A71998" w:rsidP="005E674A">
            <w:pPr>
              <w:rPr>
                <w:rFonts w:ascii="Times New Roman" w:eastAsia="Times New Roman" w:hAnsi="Times New Roman" w:cs="Times New Roman"/>
                <w:b/>
                <w:sz w:val="20"/>
                <w:szCs w:val="20"/>
                <w:lang w:val="en-GB"/>
              </w:rPr>
            </w:pPr>
            <w:r w:rsidRPr="004271C3">
              <w:rPr>
                <w:rFonts w:ascii="Times New Roman" w:eastAsia="Times New Roman" w:hAnsi="Times New Roman" w:cs="Times New Roman"/>
                <w:b/>
                <w:sz w:val="20"/>
                <w:szCs w:val="20"/>
                <w:lang w:val="en-GB"/>
              </w:rPr>
              <w:t>Diagnosis</w:t>
            </w:r>
          </w:p>
        </w:tc>
        <w:tc>
          <w:tcPr>
            <w:tcW w:w="1699" w:type="dxa"/>
          </w:tcPr>
          <w:p w:rsidR="00A71998" w:rsidRDefault="00A71998" w:rsidP="005E674A">
            <w:pPr>
              <w:jc w:val="right"/>
              <w:rPr>
                <w:rFonts w:ascii="Times New Roman" w:eastAsia="Times New Roman" w:hAnsi="Times New Roman" w:cs="Times New Roman"/>
                <w:b/>
                <w:sz w:val="20"/>
                <w:szCs w:val="20"/>
                <w:lang w:val="en-GB"/>
              </w:rPr>
            </w:pPr>
            <w:r>
              <w:rPr>
                <w:rFonts w:ascii="Times New Roman" w:eastAsia="Times New Roman" w:hAnsi="Times New Roman" w:cs="Times New Roman"/>
                <w:b/>
                <w:sz w:val="20"/>
                <w:szCs w:val="20"/>
                <w:lang w:val="en-GB"/>
              </w:rPr>
              <w:t>Events among children with UCLP/</w:t>
            </w:r>
          </w:p>
          <w:p w:rsidR="00A71998" w:rsidRDefault="00A71998" w:rsidP="005E674A">
            <w:pPr>
              <w:jc w:val="right"/>
              <w:rPr>
                <w:rFonts w:ascii="Times New Roman" w:eastAsia="Times New Roman" w:hAnsi="Times New Roman" w:cs="Times New Roman"/>
                <w:b/>
                <w:sz w:val="20"/>
                <w:szCs w:val="20"/>
                <w:lang w:val="en-GB"/>
              </w:rPr>
            </w:pPr>
            <w:r>
              <w:rPr>
                <w:rFonts w:ascii="Times New Roman" w:eastAsia="Times New Roman" w:hAnsi="Times New Roman" w:cs="Times New Roman"/>
                <w:b/>
                <w:sz w:val="20"/>
                <w:szCs w:val="20"/>
                <w:lang w:val="en-GB"/>
              </w:rPr>
              <w:t>Without cleft</w:t>
            </w:r>
          </w:p>
          <w:p w:rsidR="00A71998" w:rsidRDefault="00A71998" w:rsidP="005E674A">
            <w:pPr>
              <w:jc w:val="right"/>
              <w:rPr>
                <w:rFonts w:ascii="Times New Roman" w:eastAsia="Times New Roman" w:hAnsi="Times New Roman" w:cs="Times New Roman"/>
                <w:b/>
                <w:sz w:val="20"/>
                <w:szCs w:val="20"/>
                <w:lang w:val="en-GB"/>
              </w:rPr>
            </w:pPr>
            <w:r>
              <w:rPr>
                <w:rFonts w:ascii="Times New Roman" w:eastAsia="Times New Roman" w:hAnsi="Times New Roman" w:cs="Times New Roman"/>
                <w:b/>
                <w:sz w:val="20"/>
                <w:szCs w:val="20"/>
                <w:lang w:val="en-GB"/>
              </w:rPr>
              <w:t>n(%)</w:t>
            </w:r>
          </w:p>
          <w:p w:rsidR="00A71998" w:rsidRPr="004271C3" w:rsidRDefault="00A71998" w:rsidP="005E674A">
            <w:pPr>
              <w:jc w:val="right"/>
              <w:rPr>
                <w:rFonts w:ascii="Times New Roman" w:eastAsia="Times New Roman" w:hAnsi="Times New Roman" w:cs="Times New Roman"/>
                <w:b/>
                <w:sz w:val="20"/>
                <w:szCs w:val="20"/>
                <w:lang w:val="en-GB"/>
              </w:rPr>
            </w:pPr>
          </w:p>
        </w:tc>
        <w:tc>
          <w:tcPr>
            <w:tcW w:w="1814" w:type="dxa"/>
          </w:tcPr>
          <w:p w:rsidR="00A71998" w:rsidRDefault="00A71998" w:rsidP="005E674A">
            <w:pPr>
              <w:jc w:val="right"/>
              <w:rPr>
                <w:rFonts w:ascii="Times New Roman" w:eastAsia="Times New Roman" w:hAnsi="Times New Roman" w:cs="Times New Roman"/>
                <w:b/>
                <w:sz w:val="20"/>
                <w:szCs w:val="20"/>
                <w:lang w:val="en-GB"/>
              </w:rPr>
            </w:pPr>
            <w:r>
              <w:rPr>
                <w:rFonts w:ascii="Times New Roman" w:eastAsia="Times New Roman" w:hAnsi="Times New Roman" w:cs="Times New Roman"/>
                <w:b/>
                <w:sz w:val="20"/>
                <w:szCs w:val="20"/>
                <w:lang w:val="en-GB"/>
              </w:rPr>
              <w:t>Crude HR</w:t>
            </w:r>
          </w:p>
          <w:p w:rsidR="00A71998" w:rsidRDefault="00A71998" w:rsidP="005E674A">
            <w:pPr>
              <w:jc w:val="right"/>
              <w:rPr>
                <w:rFonts w:ascii="Times New Roman" w:eastAsia="Times New Roman" w:hAnsi="Times New Roman" w:cs="Times New Roman"/>
                <w:b/>
                <w:sz w:val="20"/>
                <w:szCs w:val="20"/>
                <w:lang w:val="en-GB"/>
              </w:rPr>
            </w:pPr>
            <w:r>
              <w:rPr>
                <w:rFonts w:ascii="Times New Roman" w:eastAsia="Times New Roman" w:hAnsi="Times New Roman" w:cs="Times New Roman"/>
                <w:b/>
                <w:sz w:val="20"/>
                <w:szCs w:val="20"/>
                <w:lang w:val="en-GB"/>
              </w:rPr>
              <w:t>(95% CI)</w:t>
            </w:r>
          </w:p>
          <w:p w:rsidR="00A71998" w:rsidRPr="004271C3" w:rsidRDefault="00A71998" w:rsidP="005E674A">
            <w:pPr>
              <w:jc w:val="right"/>
              <w:rPr>
                <w:rFonts w:ascii="Times New Roman" w:eastAsia="Times New Roman" w:hAnsi="Times New Roman" w:cs="Times New Roman"/>
                <w:b/>
                <w:sz w:val="20"/>
                <w:szCs w:val="20"/>
                <w:lang w:val="en-GB"/>
              </w:rPr>
            </w:pPr>
          </w:p>
        </w:tc>
        <w:tc>
          <w:tcPr>
            <w:tcW w:w="1814" w:type="dxa"/>
          </w:tcPr>
          <w:p w:rsidR="00A71998" w:rsidRDefault="00A71998" w:rsidP="005E674A">
            <w:pPr>
              <w:jc w:val="right"/>
              <w:rPr>
                <w:rFonts w:ascii="Times New Roman" w:eastAsia="Times New Roman" w:hAnsi="Times New Roman" w:cs="Times New Roman"/>
                <w:b/>
                <w:sz w:val="20"/>
                <w:szCs w:val="20"/>
                <w:lang w:val="en-GB"/>
              </w:rPr>
            </w:pPr>
            <w:r>
              <w:rPr>
                <w:rFonts w:ascii="Times New Roman" w:eastAsia="Times New Roman" w:hAnsi="Times New Roman" w:cs="Times New Roman"/>
                <w:b/>
                <w:sz w:val="20"/>
                <w:szCs w:val="20"/>
                <w:lang w:val="en-GB"/>
              </w:rPr>
              <w:t>Adjusted HR</w:t>
            </w:r>
          </w:p>
          <w:p w:rsidR="00A71998" w:rsidRDefault="00A71998" w:rsidP="005E674A">
            <w:pPr>
              <w:jc w:val="right"/>
              <w:rPr>
                <w:rFonts w:ascii="Times New Roman" w:eastAsia="Times New Roman" w:hAnsi="Times New Roman" w:cs="Times New Roman"/>
                <w:b/>
                <w:sz w:val="20"/>
                <w:szCs w:val="20"/>
                <w:lang w:val="en-GB"/>
              </w:rPr>
            </w:pPr>
            <w:r>
              <w:rPr>
                <w:rFonts w:ascii="Times New Roman" w:eastAsia="Times New Roman" w:hAnsi="Times New Roman" w:cs="Times New Roman"/>
                <w:b/>
                <w:sz w:val="20"/>
                <w:szCs w:val="20"/>
                <w:lang w:val="en-GB"/>
              </w:rPr>
              <w:t>(95% CI)</w:t>
            </w:r>
          </w:p>
          <w:p w:rsidR="00A71998" w:rsidRPr="004271C3" w:rsidRDefault="00A71998" w:rsidP="005E674A">
            <w:pPr>
              <w:jc w:val="right"/>
              <w:rPr>
                <w:rFonts w:ascii="Times New Roman" w:eastAsia="Times New Roman" w:hAnsi="Times New Roman" w:cs="Times New Roman"/>
                <w:b/>
                <w:sz w:val="20"/>
                <w:szCs w:val="20"/>
                <w:lang w:val="en-GB"/>
              </w:rPr>
            </w:pPr>
          </w:p>
        </w:tc>
        <w:tc>
          <w:tcPr>
            <w:tcW w:w="1814" w:type="dxa"/>
          </w:tcPr>
          <w:p w:rsidR="00A71998" w:rsidRDefault="00A71998" w:rsidP="005E674A">
            <w:pPr>
              <w:jc w:val="right"/>
              <w:rPr>
                <w:rFonts w:ascii="Times New Roman" w:eastAsia="Times New Roman" w:hAnsi="Times New Roman" w:cs="Times New Roman"/>
                <w:b/>
                <w:sz w:val="20"/>
                <w:szCs w:val="20"/>
                <w:lang w:val="en-GB"/>
              </w:rPr>
            </w:pPr>
            <w:r>
              <w:rPr>
                <w:rFonts w:ascii="Times New Roman" w:eastAsia="Times New Roman" w:hAnsi="Times New Roman" w:cs="Times New Roman"/>
                <w:b/>
                <w:sz w:val="20"/>
                <w:szCs w:val="20"/>
                <w:lang w:val="en-GB"/>
              </w:rPr>
              <w:t>Events among children with BCLP/</w:t>
            </w:r>
          </w:p>
          <w:p w:rsidR="00A71998" w:rsidRDefault="00A71998" w:rsidP="005E674A">
            <w:pPr>
              <w:jc w:val="right"/>
              <w:rPr>
                <w:rFonts w:ascii="Times New Roman" w:eastAsia="Times New Roman" w:hAnsi="Times New Roman" w:cs="Times New Roman"/>
                <w:b/>
                <w:sz w:val="20"/>
                <w:szCs w:val="20"/>
                <w:lang w:val="en-GB"/>
              </w:rPr>
            </w:pPr>
            <w:r>
              <w:rPr>
                <w:rFonts w:ascii="Times New Roman" w:eastAsia="Times New Roman" w:hAnsi="Times New Roman" w:cs="Times New Roman"/>
                <w:b/>
                <w:sz w:val="20"/>
                <w:szCs w:val="20"/>
                <w:lang w:val="en-GB"/>
              </w:rPr>
              <w:t>Without cleft</w:t>
            </w:r>
          </w:p>
          <w:p w:rsidR="00A71998" w:rsidRDefault="00A71998" w:rsidP="005E674A">
            <w:pPr>
              <w:jc w:val="right"/>
              <w:rPr>
                <w:rFonts w:ascii="Times New Roman" w:eastAsia="Times New Roman" w:hAnsi="Times New Roman" w:cs="Times New Roman"/>
                <w:b/>
                <w:sz w:val="20"/>
                <w:szCs w:val="20"/>
                <w:lang w:val="en-GB"/>
              </w:rPr>
            </w:pPr>
            <w:r>
              <w:rPr>
                <w:rFonts w:ascii="Times New Roman" w:eastAsia="Times New Roman" w:hAnsi="Times New Roman" w:cs="Times New Roman"/>
                <w:b/>
                <w:sz w:val="20"/>
                <w:szCs w:val="20"/>
                <w:lang w:val="en-GB"/>
              </w:rPr>
              <w:t>n(%)</w:t>
            </w:r>
          </w:p>
          <w:p w:rsidR="00A71998" w:rsidRPr="004271C3" w:rsidRDefault="00A71998" w:rsidP="005E674A">
            <w:pPr>
              <w:jc w:val="right"/>
              <w:rPr>
                <w:rFonts w:ascii="Times New Roman" w:eastAsia="Times New Roman" w:hAnsi="Times New Roman" w:cs="Times New Roman"/>
                <w:b/>
                <w:sz w:val="20"/>
                <w:szCs w:val="20"/>
                <w:lang w:val="en-GB"/>
              </w:rPr>
            </w:pPr>
          </w:p>
        </w:tc>
        <w:tc>
          <w:tcPr>
            <w:tcW w:w="1814" w:type="dxa"/>
          </w:tcPr>
          <w:p w:rsidR="00A71998" w:rsidRDefault="00A71998" w:rsidP="005E674A">
            <w:pPr>
              <w:jc w:val="right"/>
              <w:rPr>
                <w:rFonts w:ascii="Times New Roman" w:eastAsia="Times New Roman" w:hAnsi="Times New Roman" w:cs="Times New Roman"/>
                <w:b/>
                <w:sz w:val="20"/>
                <w:szCs w:val="20"/>
                <w:lang w:val="en-GB"/>
              </w:rPr>
            </w:pPr>
            <w:r>
              <w:rPr>
                <w:rFonts w:ascii="Times New Roman" w:eastAsia="Times New Roman" w:hAnsi="Times New Roman" w:cs="Times New Roman"/>
                <w:b/>
                <w:sz w:val="20"/>
                <w:szCs w:val="20"/>
                <w:lang w:val="en-GB"/>
              </w:rPr>
              <w:t>Crude HR</w:t>
            </w:r>
          </w:p>
          <w:p w:rsidR="00A71998" w:rsidRDefault="00A71998" w:rsidP="005E674A">
            <w:pPr>
              <w:jc w:val="right"/>
              <w:rPr>
                <w:rFonts w:ascii="Times New Roman" w:eastAsia="Times New Roman" w:hAnsi="Times New Roman" w:cs="Times New Roman"/>
                <w:b/>
                <w:sz w:val="20"/>
                <w:szCs w:val="20"/>
                <w:lang w:val="en-GB"/>
              </w:rPr>
            </w:pPr>
            <w:r>
              <w:rPr>
                <w:rFonts w:ascii="Times New Roman" w:eastAsia="Times New Roman" w:hAnsi="Times New Roman" w:cs="Times New Roman"/>
                <w:b/>
                <w:sz w:val="20"/>
                <w:szCs w:val="20"/>
                <w:lang w:val="en-GB"/>
              </w:rPr>
              <w:t>(95% CI)</w:t>
            </w:r>
          </w:p>
          <w:p w:rsidR="00A71998" w:rsidRPr="004271C3" w:rsidRDefault="00A71998" w:rsidP="005E674A">
            <w:pPr>
              <w:jc w:val="right"/>
              <w:rPr>
                <w:rFonts w:ascii="Times New Roman" w:eastAsia="Times New Roman" w:hAnsi="Times New Roman" w:cs="Times New Roman"/>
                <w:b/>
                <w:sz w:val="20"/>
                <w:szCs w:val="20"/>
                <w:lang w:val="en-GB"/>
              </w:rPr>
            </w:pPr>
          </w:p>
        </w:tc>
        <w:tc>
          <w:tcPr>
            <w:tcW w:w="1814" w:type="dxa"/>
          </w:tcPr>
          <w:p w:rsidR="00A71998" w:rsidRDefault="00A71998" w:rsidP="005E674A">
            <w:pPr>
              <w:jc w:val="right"/>
              <w:rPr>
                <w:rFonts w:ascii="Times New Roman" w:eastAsia="Times New Roman" w:hAnsi="Times New Roman" w:cs="Times New Roman"/>
                <w:b/>
                <w:sz w:val="20"/>
                <w:szCs w:val="20"/>
                <w:lang w:val="en-GB"/>
              </w:rPr>
            </w:pPr>
            <w:r>
              <w:rPr>
                <w:rFonts w:ascii="Times New Roman" w:eastAsia="Times New Roman" w:hAnsi="Times New Roman" w:cs="Times New Roman"/>
                <w:b/>
                <w:sz w:val="20"/>
                <w:szCs w:val="20"/>
                <w:lang w:val="en-GB"/>
              </w:rPr>
              <w:t>Adjusted HR</w:t>
            </w:r>
          </w:p>
          <w:p w:rsidR="00A71998" w:rsidRDefault="00A71998" w:rsidP="005E674A">
            <w:pPr>
              <w:jc w:val="right"/>
              <w:rPr>
                <w:rFonts w:ascii="Times New Roman" w:eastAsia="Times New Roman" w:hAnsi="Times New Roman" w:cs="Times New Roman"/>
                <w:b/>
                <w:sz w:val="20"/>
                <w:szCs w:val="20"/>
                <w:lang w:val="en-GB"/>
              </w:rPr>
            </w:pPr>
            <w:r>
              <w:rPr>
                <w:rFonts w:ascii="Times New Roman" w:eastAsia="Times New Roman" w:hAnsi="Times New Roman" w:cs="Times New Roman"/>
                <w:b/>
                <w:sz w:val="20"/>
                <w:szCs w:val="20"/>
                <w:lang w:val="en-GB"/>
              </w:rPr>
              <w:t>(95% CI)</w:t>
            </w:r>
          </w:p>
          <w:p w:rsidR="00A71998" w:rsidRPr="004271C3" w:rsidRDefault="00A71998" w:rsidP="005E674A">
            <w:pPr>
              <w:jc w:val="right"/>
              <w:rPr>
                <w:rFonts w:ascii="Times New Roman" w:eastAsia="Times New Roman" w:hAnsi="Times New Roman" w:cs="Times New Roman"/>
                <w:b/>
                <w:sz w:val="20"/>
                <w:szCs w:val="20"/>
                <w:lang w:val="en-GB"/>
              </w:rPr>
            </w:pPr>
          </w:p>
        </w:tc>
      </w:tr>
      <w:tr w:rsidR="00A71998" w:rsidRPr="004271C3" w:rsidTr="005E674A">
        <w:trPr>
          <w:trHeight w:hRule="exact" w:val="567"/>
        </w:trPr>
        <w:tc>
          <w:tcPr>
            <w:tcW w:w="3120" w:type="dxa"/>
            <w:shd w:val="clear" w:color="auto" w:fill="auto"/>
            <w:noWrap/>
            <w:vAlign w:val="bottom"/>
            <w:hideMark/>
          </w:tcPr>
          <w:p w:rsidR="00A71998" w:rsidRPr="00766DAE" w:rsidRDefault="00A71998" w:rsidP="005E674A">
            <w:pPr>
              <w:ind w:right="459"/>
              <w:rPr>
                <w:rFonts w:ascii="Times New Roman" w:eastAsia="Times New Roman" w:hAnsi="Times New Roman" w:cs="Times New Roman"/>
                <w:bCs/>
                <w:sz w:val="20"/>
                <w:szCs w:val="20"/>
                <w:lang w:val="en-US"/>
              </w:rPr>
            </w:pPr>
            <w:r w:rsidRPr="00766DAE">
              <w:rPr>
                <w:rFonts w:ascii="Times New Roman" w:eastAsia="Times New Roman" w:hAnsi="Times New Roman" w:cs="Times New Roman"/>
                <w:bCs/>
                <w:sz w:val="20"/>
                <w:szCs w:val="20"/>
                <w:lang w:val="en-US"/>
              </w:rPr>
              <w:t xml:space="preserve">Any psychiatric </w:t>
            </w:r>
            <w:r>
              <w:rPr>
                <w:rFonts w:ascii="Times New Roman" w:eastAsia="Times New Roman" w:hAnsi="Times New Roman" w:cs="Times New Roman"/>
                <w:bCs/>
                <w:sz w:val="20"/>
                <w:szCs w:val="20"/>
                <w:lang w:val="en-US"/>
              </w:rPr>
              <w:t>disorder</w:t>
            </w:r>
          </w:p>
        </w:tc>
        <w:tc>
          <w:tcPr>
            <w:tcW w:w="1699" w:type="dxa"/>
            <w:vAlign w:val="bottom"/>
          </w:tcPr>
          <w:p w:rsidR="00A71998" w:rsidRPr="00393895" w:rsidRDefault="00A71998" w:rsidP="005E674A">
            <w:pPr>
              <w:jc w:val="right"/>
              <w:rPr>
                <w:rFonts w:ascii="Times New Roman" w:eastAsia="Times New Roman" w:hAnsi="Times New Roman" w:cs="Times New Roman"/>
                <w:bCs/>
                <w:sz w:val="20"/>
                <w:szCs w:val="20"/>
              </w:rPr>
            </w:pPr>
            <w:r w:rsidRPr="00393895">
              <w:rPr>
                <w:rFonts w:ascii="Times New Roman" w:eastAsia="Times New Roman" w:hAnsi="Times New Roman" w:cs="Times New Roman"/>
                <w:bCs/>
                <w:sz w:val="20"/>
                <w:szCs w:val="20"/>
              </w:rPr>
              <w:t>209 (15.5%)/</w:t>
            </w:r>
          </w:p>
          <w:p w:rsidR="00A71998" w:rsidRPr="008F3A11" w:rsidRDefault="00A71998" w:rsidP="005E674A">
            <w:pPr>
              <w:jc w:val="right"/>
              <w:rPr>
                <w:rFonts w:ascii="Times New Roman" w:eastAsia="Times New Roman" w:hAnsi="Times New Roman" w:cs="Times New Roman"/>
                <w:b/>
                <w:bCs/>
                <w:i/>
                <w:sz w:val="20"/>
                <w:szCs w:val="20"/>
              </w:rPr>
            </w:pPr>
            <w:r w:rsidRPr="00393895">
              <w:rPr>
                <w:rFonts w:ascii="Times New Roman" w:eastAsia="Times New Roman" w:hAnsi="Times New Roman" w:cs="Times New Roman"/>
                <w:bCs/>
                <w:sz w:val="20"/>
                <w:szCs w:val="20"/>
              </w:rPr>
              <w:t>1433 (10.6%)</w:t>
            </w:r>
          </w:p>
        </w:tc>
        <w:tc>
          <w:tcPr>
            <w:tcW w:w="1814" w:type="dxa"/>
            <w:vAlign w:val="bottom"/>
          </w:tcPr>
          <w:p w:rsidR="00A71998" w:rsidRPr="003E0801" w:rsidRDefault="00A71998" w:rsidP="005E674A">
            <w:pPr>
              <w:jc w:val="right"/>
              <w:rPr>
                <w:rFonts w:ascii="Times New Roman" w:eastAsia="Times New Roman" w:hAnsi="Times New Roman" w:cs="Times New Roman"/>
                <w:b/>
                <w:bCs/>
                <w:sz w:val="20"/>
                <w:szCs w:val="20"/>
              </w:rPr>
            </w:pPr>
            <w:r w:rsidRPr="003E0801">
              <w:rPr>
                <w:rFonts w:ascii="Times New Roman" w:hAnsi="Times New Roman" w:cs="Times New Roman"/>
                <w:b/>
                <w:bCs/>
                <w:sz w:val="20"/>
                <w:szCs w:val="20"/>
              </w:rPr>
              <w:t>1.5</w:t>
            </w:r>
            <w:r>
              <w:rPr>
                <w:rFonts w:ascii="Times New Roman" w:hAnsi="Times New Roman" w:cs="Times New Roman"/>
                <w:b/>
                <w:bCs/>
                <w:sz w:val="20"/>
                <w:szCs w:val="20"/>
              </w:rPr>
              <w:t>4</w:t>
            </w:r>
            <w:r w:rsidRPr="003E0801">
              <w:rPr>
                <w:rFonts w:ascii="Times New Roman" w:hAnsi="Times New Roman" w:cs="Times New Roman"/>
                <w:b/>
                <w:bCs/>
                <w:sz w:val="20"/>
                <w:szCs w:val="20"/>
              </w:rPr>
              <w:t xml:space="preserve"> (1.33, 1.77)</w:t>
            </w:r>
          </w:p>
        </w:tc>
        <w:tc>
          <w:tcPr>
            <w:tcW w:w="1814" w:type="dxa"/>
            <w:vAlign w:val="bottom"/>
          </w:tcPr>
          <w:p w:rsidR="00A71998" w:rsidRPr="003E0801" w:rsidRDefault="00A71998" w:rsidP="005E674A">
            <w:pPr>
              <w:jc w:val="right"/>
              <w:rPr>
                <w:rFonts w:ascii="Times New Roman" w:hAnsi="Times New Roman" w:cs="Times New Roman"/>
                <w:b/>
                <w:bCs/>
                <w:sz w:val="20"/>
                <w:szCs w:val="20"/>
              </w:rPr>
            </w:pPr>
            <w:r w:rsidRPr="003E0801">
              <w:rPr>
                <w:rFonts w:ascii="Times New Roman" w:hAnsi="Times New Roman" w:cs="Times New Roman"/>
                <w:b/>
                <w:bCs/>
                <w:sz w:val="20"/>
                <w:szCs w:val="20"/>
              </w:rPr>
              <w:t>1.3</w:t>
            </w:r>
            <w:r>
              <w:rPr>
                <w:rFonts w:ascii="Times New Roman" w:hAnsi="Times New Roman" w:cs="Times New Roman"/>
                <w:b/>
                <w:bCs/>
                <w:sz w:val="20"/>
                <w:szCs w:val="20"/>
              </w:rPr>
              <w:t>5</w:t>
            </w:r>
            <w:r w:rsidRPr="003E0801">
              <w:rPr>
                <w:rFonts w:ascii="Times New Roman" w:hAnsi="Times New Roman" w:cs="Times New Roman"/>
                <w:b/>
                <w:bCs/>
                <w:sz w:val="20"/>
                <w:szCs w:val="20"/>
              </w:rPr>
              <w:t xml:space="preserve"> (1.14, 1.58)</w:t>
            </w:r>
          </w:p>
        </w:tc>
        <w:tc>
          <w:tcPr>
            <w:tcW w:w="1814" w:type="dxa"/>
            <w:vAlign w:val="bottom"/>
          </w:tcPr>
          <w:p w:rsidR="00A71998" w:rsidRPr="00E51F84" w:rsidRDefault="00A71998" w:rsidP="005E674A">
            <w:pPr>
              <w:jc w:val="right"/>
              <w:rPr>
                <w:rFonts w:ascii="Times New Roman" w:eastAsia="Times New Roman" w:hAnsi="Times New Roman" w:cs="Times New Roman"/>
                <w:bCs/>
                <w:sz w:val="20"/>
                <w:szCs w:val="20"/>
              </w:rPr>
            </w:pPr>
            <w:r w:rsidRPr="00E51F84">
              <w:rPr>
                <w:rFonts w:ascii="Times New Roman" w:eastAsia="Times New Roman" w:hAnsi="Times New Roman" w:cs="Times New Roman"/>
                <w:bCs/>
                <w:sz w:val="20"/>
                <w:szCs w:val="20"/>
              </w:rPr>
              <w:t>126 (23.8%)/</w:t>
            </w:r>
          </w:p>
          <w:p w:rsidR="00A71998" w:rsidRPr="00E51F84" w:rsidRDefault="00A71998" w:rsidP="005E674A">
            <w:pPr>
              <w:jc w:val="right"/>
              <w:rPr>
                <w:rFonts w:ascii="Times New Roman" w:eastAsia="Times New Roman" w:hAnsi="Times New Roman" w:cs="Times New Roman"/>
                <w:b/>
                <w:bCs/>
                <w:sz w:val="20"/>
                <w:szCs w:val="20"/>
              </w:rPr>
            </w:pPr>
            <w:r w:rsidRPr="00E51F84">
              <w:rPr>
                <w:rFonts w:ascii="Times New Roman" w:eastAsia="Times New Roman" w:hAnsi="Times New Roman" w:cs="Times New Roman"/>
                <w:bCs/>
                <w:sz w:val="20"/>
                <w:szCs w:val="20"/>
              </w:rPr>
              <w:t>545 (10.3%)</w:t>
            </w:r>
          </w:p>
        </w:tc>
        <w:tc>
          <w:tcPr>
            <w:tcW w:w="1814" w:type="dxa"/>
            <w:vAlign w:val="bottom"/>
          </w:tcPr>
          <w:p w:rsidR="00A71998" w:rsidRPr="004827DF" w:rsidRDefault="00A71998" w:rsidP="005E674A">
            <w:pPr>
              <w:jc w:val="right"/>
              <w:rPr>
                <w:rFonts w:ascii="Times New Roman" w:eastAsia="Times New Roman" w:hAnsi="Times New Roman" w:cs="Times New Roman"/>
                <w:b/>
                <w:bCs/>
                <w:sz w:val="20"/>
                <w:szCs w:val="20"/>
              </w:rPr>
            </w:pPr>
            <w:r w:rsidRPr="004827DF">
              <w:rPr>
                <w:rFonts w:ascii="Times New Roman" w:hAnsi="Times New Roman" w:cs="Times New Roman"/>
                <w:b/>
                <w:bCs/>
                <w:sz w:val="20"/>
                <w:szCs w:val="20"/>
              </w:rPr>
              <w:t>2.56 (2.10, 3.13)</w:t>
            </w:r>
          </w:p>
        </w:tc>
        <w:tc>
          <w:tcPr>
            <w:tcW w:w="1814" w:type="dxa"/>
            <w:vAlign w:val="bottom"/>
          </w:tcPr>
          <w:p w:rsidR="00A71998" w:rsidRPr="004827DF" w:rsidRDefault="00A71998" w:rsidP="005E674A">
            <w:pPr>
              <w:jc w:val="right"/>
              <w:rPr>
                <w:rFonts w:ascii="Times New Roman" w:hAnsi="Times New Roman" w:cs="Times New Roman"/>
                <w:b/>
                <w:bCs/>
                <w:sz w:val="20"/>
                <w:szCs w:val="20"/>
              </w:rPr>
            </w:pPr>
            <w:r w:rsidRPr="004827DF">
              <w:rPr>
                <w:rFonts w:ascii="Times New Roman" w:hAnsi="Times New Roman" w:cs="Times New Roman"/>
                <w:b/>
                <w:bCs/>
                <w:sz w:val="20"/>
                <w:szCs w:val="20"/>
              </w:rPr>
              <w:t>2.22 (1.77, 2.79)</w:t>
            </w:r>
          </w:p>
        </w:tc>
      </w:tr>
      <w:tr w:rsidR="00A71998" w:rsidRPr="004271C3" w:rsidTr="005E674A">
        <w:trPr>
          <w:trHeight w:hRule="exact" w:val="567"/>
        </w:trPr>
        <w:tc>
          <w:tcPr>
            <w:tcW w:w="3120" w:type="dxa"/>
            <w:shd w:val="clear" w:color="auto" w:fill="auto"/>
            <w:noWrap/>
            <w:vAlign w:val="bottom"/>
            <w:hideMark/>
          </w:tcPr>
          <w:p w:rsidR="00A71998" w:rsidRPr="004271C3" w:rsidRDefault="00A71998" w:rsidP="005E674A">
            <w:pPr>
              <w:rPr>
                <w:rFonts w:ascii="Times New Roman" w:eastAsia="Times New Roman" w:hAnsi="Times New Roman" w:cs="Times New Roman"/>
                <w:bCs/>
                <w:sz w:val="20"/>
                <w:szCs w:val="20"/>
              </w:rPr>
            </w:pPr>
            <w:r w:rsidRPr="004271C3">
              <w:rPr>
                <w:rFonts w:ascii="Times New Roman" w:eastAsia="Times New Roman" w:hAnsi="Times New Roman" w:cs="Times New Roman"/>
                <w:bCs/>
                <w:sz w:val="20"/>
                <w:szCs w:val="20"/>
              </w:rPr>
              <w:t>Intellectual disability</w:t>
            </w:r>
          </w:p>
        </w:tc>
        <w:tc>
          <w:tcPr>
            <w:tcW w:w="1699" w:type="dxa"/>
            <w:vAlign w:val="bottom"/>
          </w:tcPr>
          <w:p w:rsidR="00A71998" w:rsidRPr="00393895" w:rsidRDefault="00A71998" w:rsidP="005E674A">
            <w:pPr>
              <w:jc w:val="right"/>
              <w:rPr>
                <w:rFonts w:ascii="Times New Roman" w:hAnsi="Times New Roman" w:cs="Times New Roman"/>
                <w:sz w:val="20"/>
                <w:szCs w:val="20"/>
              </w:rPr>
            </w:pPr>
            <w:r w:rsidRPr="00393895">
              <w:rPr>
                <w:rFonts w:ascii="Times New Roman" w:hAnsi="Times New Roman" w:cs="Times New Roman"/>
                <w:sz w:val="20"/>
                <w:szCs w:val="20"/>
              </w:rPr>
              <w:t>46 (3.4%)/</w:t>
            </w:r>
          </w:p>
          <w:p w:rsidR="00A71998" w:rsidRPr="00393895" w:rsidRDefault="00A71998" w:rsidP="005E674A">
            <w:pPr>
              <w:jc w:val="right"/>
              <w:rPr>
                <w:rFonts w:ascii="Times New Roman" w:eastAsia="Times New Roman" w:hAnsi="Times New Roman" w:cs="Times New Roman"/>
                <w:bCs/>
                <w:sz w:val="20"/>
                <w:szCs w:val="20"/>
              </w:rPr>
            </w:pPr>
            <w:r w:rsidRPr="00393895">
              <w:rPr>
                <w:rFonts w:ascii="Times New Roman" w:eastAsia="Times New Roman" w:hAnsi="Times New Roman" w:cs="Times New Roman"/>
                <w:bCs/>
                <w:sz w:val="20"/>
                <w:szCs w:val="20"/>
              </w:rPr>
              <w:t>103 (0.8%)</w:t>
            </w:r>
          </w:p>
        </w:tc>
        <w:tc>
          <w:tcPr>
            <w:tcW w:w="1814" w:type="dxa"/>
            <w:vAlign w:val="bottom"/>
          </w:tcPr>
          <w:p w:rsidR="00A71998" w:rsidRPr="003E0801" w:rsidRDefault="00A71998" w:rsidP="005E674A">
            <w:pPr>
              <w:jc w:val="right"/>
              <w:rPr>
                <w:rFonts w:ascii="Times New Roman" w:eastAsia="Times New Roman" w:hAnsi="Times New Roman" w:cs="Times New Roman"/>
                <w:b/>
                <w:bCs/>
                <w:sz w:val="20"/>
                <w:szCs w:val="20"/>
              </w:rPr>
            </w:pPr>
            <w:r w:rsidRPr="003E0801">
              <w:rPr>
                <w:rFonts w:ascii="Times New Roman" w:hAnsi="Times New Roman" w:cs="Times New Roman"/>
                <w:b/>
                <w:bCs/>
                <w:sz w:val="20"/>
                <w:szCs w:val="20"/>
              </w:rPr>
              <w:t>4.55 (3.22, 6.43)</w:t>
            </w:r>
          </w:p>
        </w:tc>
        <w:tc>
          <w:tcPr>
            <w:tcW w:w="1814" w:type="dxa"/>
            <w:vAlign w:val="bottom"/>
          </w:tcPr>
          <w:p w:rsidR="00A71998" w:rsidRPr="003E0801" w:rsidRDefault="00A71998" w:rsidP="005E674A">
            <w:pPr>
              <w:jc w:val="right"/>
              <w:rPr>
                <w:rFonts w:ascii="Times New Roman" w:hAnsi="Times New Roman" w:cs="Times New Roman"/>
                <w:b/>
                <w:bCs/>
                <w:sz w:val="20"/>
                <w:szCs w:val="20"/>
              </w:rPr>
            </w:pPr>
            <w:r w:rsidRPr="003E0801">
              <w:rPr>
                <w:rFonts w:ascii="Times New Roman" w:hAnsi="Times New Roman" w:cs="Times New Roman"/>
                <w:b/>
                <w:bCs/>
                <w:sz w:val="20"/>
                <w:szCs w:val="20"/>
              </w:rPr>
              <w:t>3.3</w:t>
            </w:r>
            <w:r>
              <w:rPr>
                <w:rFonts w:ascii="Times New Roman" w:hAnsi="Times New Roman" w:cs="Times New Roman"/>
                <w:b/>
                <w:bCs/>
                <w:sz w:val="20"/>
                <w:szCs w:val="20"/>
              </w:rPr>
              <w:t>2</w:t>
            </w:r>
            <w:r w:rsidRPr="003E0801">
              <w:rPr>
                <w:rFonts w:ascii="Times New Roman" w:hAnsi="Times New Roman" w:cs="Times New Roman"/>
                <w:b/>
                <w:bCs/>
                <w:sz w:val="20"/>
                <w:szCs w:val="20"/>
              </w:rPr>
              <w:t xml:space="preserve"> (2.2</w:t>
            </w:r>
            <w:r>
              <w:rPr>
                <w:rFonts w:ascii="Times New Roman" w:hAnsi="Times New Roman" w:cs="Times New Roman"/>
                <w:b/>
                <w:bCs/>
                <w:sz w:val="20"/>
                <w:szCs w:val="20"/>
              </w:rPr>
              <w:t>8</w:t>
            </w:r>
            <w:r w:rsidRPr="003E0801">
              <w:rPr>
                <w:rFonts w:ascii="Times New Roman" w:hAnsi="Times New Roman" w:cs="Times New Roman"/>
                <w:b/>
                <w:bCs/>
                <w:sz w:val="20"/>
                <w:szCs w:val="20"/>
              </w:rPr>
              <w:t>, 4.8</w:t>
            </w:r>
            <w:r>
              <w:rPr>
                <w:rFonts w:ascii="Times New Roman" w:hAnsi="Times New Roman" w:cs="Times New Roman"/>
                <w:b/>
                <w:bCs/>
                <w:sz w:val="20"/>
                <w:szCs w:val="20"/>
              </w:rPr>
              <w:t>4</w:t>
            </w:r>
            <w:r w:rsidRPr="003E0801">
              <w:rPr>
                <w:rFonts w:ascii="Times New Roman" w:hAnsi="Times New Roman" w:cs="Times New Roman"/>
                <w:b/>
                <w:bCs/>
                <w:sz w:val="20"/>
                <w:szCs w:val="20"/>
              </w:rPr>
              <w:t>)</w:t>
            </w:r>
          </w:p>
        </w:tc>
        <w:tc>
          <w:tcPr>
            <w:tcW w:w="1814" w:type="dxa"/>
            <w:vAlign w:val="bottom"/>
          </w:tcPr>
          <w:p w:rsidR="00A71998" w:rsidRPr="00E51F84" w:rsidRDefault="00A71998" w:rsidP="005E674A">
            <w:pPr>
              <w:jc w:val="right"/>
              <w:rPr>
                <w:rFonts w:ascii="Times New Roman" w:hAnsi="Times New Roman" w:cs="Times New Roman"/>
                <w:sz w:val="20"/>
                <w:szCs w:val="20"/>
              </w:rPr>
            </w:pPr>
            <w:r w:rsidRPr="00E51F84">
              <w:rPr>
                <w:rFonts w:ascii="Times New Roman" w:hAnsi="Times New Roman" w:cs="Times New Roman"/>
                <w:sz w:val="20"/>
                <w:szCs w:val="20"/>
              </w:rPr>
              <w:t>41 (7.8%)/</w:t>
            </w:r>
          </w:p>
          <w:p w:rsidR="00A71998" w:rsidRPr="00E51F84" w:rsidRDefault="00A71998" w:rsidP="005E674A">
            <w:pPr>
              <w:jc w:val="right"/>
              <w:rPr>
                <w:rFonts w:ascii="Times New Roman" w:eastAsia="Times New Roman" w:hAnsi="Times New Roman" w:cs="Times New Roman"/>
                <w:bCs/>
                <w:sz w:val="20"/>
                <w:szCs w:val="20"/>
              </w:rPr>
            </w:pPr>
            <w:r w:rsidRPr="00E51F84">
              <w:rPr>
                <w:rFonts w:ascii="Times New Roman" w:eastAsia="Times New Roman" w:hAnsi="Times New Roman" w:cs="Times New Roman"/>
                <w:bCs/>
                <w:sz w:val="20"/>
                <w:szCs w:val="20"/>
              </w:rPr>
              <w:t>31 (0.6%)</w:t>
            </w:r>
          </w:p>
        </w:tc>
        <w:tc>
          <w:tcPr>
            <w:tcW w:w="1814" w:type="dxa"/>
            <w:vAlign w:val="bottom"/>
          </w:tcPr>
          <w:p w:rsidR="00A71998" w:rsidRPr="004827DF" w:rsidRDefault="00A71998" w:rsidP="005E674A">
            <w:pPr>
              <w:jc w:val="right"/>
              <w:rPr>
                <w:rFonts w:ascii="Times New Roman" w:eastAsia="Times New Roman" w:hAnsi="Times New Roman" w:cs="Times New Roman"/>
                <w:b/>
                <w:bCs/>
                <w:sz w:val="20"/>
                <w:szCs w:val="20"/>
              </w:rPr>
            </w:pPr>
            <w:r w:rsidRPr="004827DF">
              <w:rPr>
                <w:rFonts w:ascii="Times New Roman" w:hAnsi="Times New Roman" w:cs="Times New Roman"/>
                <w:b/>
                <w:bCs/>
                <w:sz w:val="20"/>
                <w:szCs w:val="20"/>
              </w:rPr>
              <w:t>13.80 (8.48, 22.48)</w:t>
            </w:r>
          </w:p>
        </w:tc>
        <w:tc>
          <w:tcPr>
            <w:tcW w:w="1814" w:type="dxa"/>
            <w:vAlign w:val="bottom"/>
          </w:tcPr>
          <w:p w:rsidR="00A71998" w:rsidRPr="004827DF" w:rsidRDefault="00A71998" w:rsidP="005E674A">
            <w:pPr>
              <w:jc w:val="right"/>
              <w:rPr>
                <w:rFonts w:ascii="Times New Roman" w:hAnsi="Times New Roman" w:cs="Times New Roman"/>
                <w:b/>
                <w:bCs/>
                <w:sz w:val="20"/>
                <w:szCs w:val="20"/>
              </w:rPr>
            </w:pPr>
            <w:r w:rsidRPr="004827DF">
              <w:rPr>
                <w:rFonts w:ascii="Times New Roman" w:hAnsi="Times New Roman" w:cs="Times New Roman"/>
                <w:b/>
                <w:bCs/>
                <w:sz w:val="20"/>
                <w:szCs w:val="20"/>
              </w:rPr>
              <w:t>7.48 (4.16, 13.44)</w:t>
            </w:r>
          </w:p>
        </w:tc>
      </w:tr>
      <w:tr w:rsidR="00A71998" w:rsidRPr="004271C3" w:rsidTr="005E674A">
        <w:trPr>
          <w:trHeight w:hRule="exact" w:val="567"/>
        </w:trPr>
        <w:tc>
          <w:tcPr>
            <w:tcW w:w="3120" w:type="dxa"/>
            <w:shd w:val="clear" w:color="auto" w:fill="auto"/>
            <w:noWrap/>
            <w:vAlign w:val="bottom"/>
            <w:hideMark/>
          </w:tcPr>
          <w:p w:rsidR="00A71998" w:rsidRPr="004271C3" w:rsidRDefault="00A71998" w:rsidP="005E674A">
            <w:pPr>
              <w:rPr>
                <w:rFonts w:ascii="Times New Roman" w:eastAsia="Times New Roman" w:hAnsi="Times New Roman" w:cs="Times New Roman"/>
                <w:bCs/>
                <w:sz w:val="20"/>
                <w:szCs w:val="20"/>
              </w:rPr>
            </w:pPr>
            <w:r w:rsidRPr="004271C3">
              <w:rPr>
                <w:rFonts w:ascii="Times New Roman" w:eastAsia="Times New Roman" w:hAnsi="Times New Roman" w:cs="Times New Roman"/>
                <w:bCs/>
                <w:sz w:val="20"/>
                <w:szCs w:val="20"/>
              </w:rPr>
              <w:t>Language disorders</w:t>
            </w:r>
          </w:p>
        </w:tc>
        <w:tc>
          <w:tcPr>
            <w:tcW w:w="1699" w:type="dxa"/>
            <w:vAlign w:val="bottom"/>
          </w:tcPr>
          <w:p w:rsidR="00A71998" w:rsidRPr="00393895" w:rsidRDefault="00A71998" w:rsidP="005E674A">
            <w:pPr>
              <w:jc w:val="right"/>
              <w:rPr>
                <w:rFonts w:ascii="Times New Roman" w:eastAsia="Times New Roman" w:hAnsi="Times New Roman" w:cs="Times New Roman"/>
                <w:sz w:val="20"/>
                <w:szCs w:val="20"/>
              </w:rPr>
            </w:pPr>
            <w:r w:rsidRPr="00393895">
              <w:rPr>
                <w:rFonts w:ascii="Times New Roman" w:eastAsia="Times New Roman" w:hAnsi="Times New Roman" w:cs="Times New Roman"/>
                <w:sz w:val="20"/>
                <w:szCs w:val="20"/>
              </w:rPr>
              <w:t>24 (1.8%)/</w:t>
            </w:r>
          </w:p>
          <w:p w:rsidR="00A71998" w:rsidRPr="00393895" w:rsidRDefault="00A71998" w:rsidP="005E674A">
            <w:pPr>
              <w:jc w:val="right"/>
              <w:rPr>
                <w:rFonts w:ascii="Times New Roman" w:eastAsia="Times New Roman" w:hAnsi="Times New Roman" w:cs="Times New Roman"/>
                <w:sz w:val="20"/>
                <w:szCs w:val="20"/>
              </w:rPr>
            </w:pPr>
            <w:r w:rsidRPr="00393895">
              <w:rPr>
                <w:rFonts w:ascii="Times New Roman" w:eastAsia="Times New Roman" w:hAnsi="Times New Roman" w:cs="Times New Roman"/>
                <w:sz w:val="20"/>
                <w:szCs w:val="20"/>
              </w:rPr>
              <w:t>64 (0.5%)</w:t>
            </w:r>
          </w:p>
        </w:tc>
        <w:tc>
          <w:tcPr>
            <w:tcW w:w="1814" w:type="dxa"/>
            <w:vAlign w:val="bottom"/>
          </w:tcPr>
          <w:p w:rsidR="00A71998" w:rsidRPr="003E0801" w:rsidRDefault="00A71998" w:rsidP="005E674A">
            <w:pPr>
              <w:jc w:val="right"/>
              <w:rPr>
                <w:rFonts w:ascii="Times New Roman" w:eastAsia="Times New Roman" w:hAnsi="Times New Roman" w:cs="Times New Roman"/>
                <w:b/>
                <w:bCs/>
                <w:sz w:val="20"/>
                <w:szCs w:val="20"/>
              </w:rPr>
            </w:pPr>
            <w:r w:rsidRPr="003E0801">
              <w:rPr>
                <w:rFonts w:ascii="Times New Roman" w:hAnsi="Times New Roman" w:cs="Times New Roman"/>
                <w:b/>
                <w:bCs/>
                <w:sz w:val="20"/>
                <w:szCs w:val="20"/>
              </w:rPr>
              <w:t>3.79 (2.39, 6.0</w:t>
            </w:r>
            <w:r>
              <w:rPr>
                <w:rFonts w:ascii="Times New Roman" w:hAnsi="Times New Roman" w:cs="Times New Roman"/>
                <w:b/>
                <w:bCs/>
                <w:sz w:val="20"/>
                <w:szCs w:val="20"/>
              </w:rPr>
              <w:t>1</w:t>
            </w:r>
            <w:r w:rsidRPr="003E0801">
              <w:rPr>
                <w:rFonts w:ascii="Times New Roman" w:hAnsi="Times New Roman" w:cs="Times New Roman"/>
                <w:b/>
                <w:bCs/>
                <w:sz w:val="20"/>
                <w:szCs w:val="20"/>
              </w:rPr>
              <w:t>)</w:t>
            </w:r>
          </w:p>
        </w:tc>
        <w:tc>
          <w:tcPr>
            <w:tcW w:w="1814" w:type="dxa"/>
            <w:vAlign w:val="bottom"/>
          </w:tcPr>
          <w:p w:rsidR="00A71998" w:rsidRPr="003E0801" w:rsidRDefault="00A71998" w:rsidP="005E674A">
            <w:pPr>
              <w:jc w:val="right"/>
              <w:rPr>
                <w:rFonts w:ascii="Times New Roman" w:hAnsi="Times New Roman" w:cs="Times New Roman"/>
                <w:b/>
                <w:bCs/>
                <w:sz w:val="20"/>
                <w:szCs w:val="20"/>
              </w:rPr>
            </w:pPr>
            <w:r w:rsidRPr="003E0801">
              <w:rPr>
                <w:rFonts w:ascii="Times New Roman" w:hAnsi="Times New Roman" w:cs="Times New Roman"/>
                <w:b/>
                <w:bCs/>
                <w:sz w:val="20"/>
                <w:szCs w:val="20"/>
              </w:rPr>
              <w:t>3.0</w:t>
            </w:r>
            <w:r>
              <w:rPr>
                <w:rFonts w:ascii="Times New Roman" w:hAnsi="Times New Roman" w:cs="Times New Roman"/>
                <w:b/>
                <w:bCs/>
                <w:sz w:val="20"/>
                <w:szCs w:val="20"/>
              </w:rPr>
              <w:t>8</w:t>
            </w:r>
            <w:r w:rsidRPr="003E0801">
              <w:rPr>
                <w:rFonts w:ascii="Times New Roman" w:hAnsi="Times New Roman" w:cs="Times New Roman"/>
                <w:b/>
                <w:bCs/>
                <w:sz w:val="20"/>
                <w:szCs w:val="20"/>
              </w:rPr>
              <w:t xml:space="preserve"> (1.</w:t>
            </w:r>
            <w:r>
              <w:rPr>
                <w:rFonts w:ascii="Times New Roman" w:hAnsi="Times New Roman" w:cs="Times New Roman"/>
                <w:b/>
                <w:bCs/>
                <w:sz w:val="20"/>
                <w:szCs w:val="20"/>
              </w:rPr>
              <w:t>90</w:t>
            </w:r>
            <w:r w:rsidRPr="003E0801">
              <w:rPr>
                <w:rFonts w:ascii="Times New Roman" w:hAnsi="Times New Roman" w:cs="Times New Roman"/>
                <w:b/>
                <w:bCs/>
                <w:sz w:val="20"/>
                <w:szCs w:val="20"/>
              </w:rPr>
              <w:t>, 4.99)</w:t>
            </w:r>
          </w:p>
        </w:tc>
        <w:tc>
          <w:tcPr>
            <w:tcW w:w="1814" w:type="dxa"/>
            <w:vAlign w:val="bottom"/>
          </w:tcPr>
          <w:p w:rsidR="00A71998" w:rsidRPr="00E51F84" w:rsidRDefault="00A71998" w:rsidP="005E674A">
            <w:pPr>
              <w:jc w:val="right"/>
              <w:rPr>
                <w:rFonts w:ascii="Times New Roman" w:eastAsia="Times New Roman" w:hAnsi="Times New Roman" w:cs="Times New Roman"/>
                <w:sz w:val="20"/>
                <w:szCs w:val="20"/>
              </w:rPr>
            </w:pPr>
            <w:r w:rsidRPr="00E51F84">
              <w:rPr>
                <w:rFonts w:ascii="Times New Roman" w:eastAsia="Times New Roman" w:hAnsi="Times New Roman" w:cs="Times New Roman"/>
                <w:sz w:val="20"/>
                <w:szCs w:val="20"/>
              </w:rPr>
              <w:t>19 (3.6%)/</w:t>
            </w:r>
          </w:p>
          <w:p w:rsidR="00A71998" w:rsidRPr="0097781B" w:rsidRDefault="00A71998" w:rsidP="005E674A">
            <w:pPr>
              <w:jc w:val="right"/>
              <w:rPr>
                <w:rFonts w:ascii="Times New Roman" w:eastAsia="Times New Roman" w:hAnsi="Times New Roman" w:cs="Times New Roman"/>
                <w:i/>
                <w:sz w:val="20"/>
                <w:szCs w:val="20"/>
              </w:rPr>
            </w:pPr>
            <w:r w:rsidRPr="00E51F84">
              <w:rPr>
                <w:rFonts w:ascii="Times New Roman" w:eastAsia="Times New Roman" w:hAnsi="Times New Roman" w:cs="Times New Roman"/>
                <w:sz w:val="20"/>
                <w:szCs w:val="20"/>
              </w:rPr>
              <w:t>27 (0.5%)</w:t>
            </w:r>
          </w:p>
        </w:tc>
        <w:tc>
          <w:tcPr>
            <w:tcW w:w="1814" w:type="dxa"/>
            <w:vAlign w:val="bottom"/>
          </w:tcPr>
          <w:p w:rsidR="00A71998" w:rsidRPr="004827DF" w:rsidRDefault="00A71998" w:rsidP="005E674A">
            <w:pPr>
              <w:jc w:val="right"/>
              <w:rPr>
                <w:rFonts w:ascii="Times New Roman" w:eastAsia="Times New Roman" w:hAnsi="Times New Roman" w:cs="Times New Roman"/>
                <w:b/>
                <w:bCs/>
                <w:sz w:val="20"/>
                <w:szCs w:val="20"/>
              </w:rPr>
            </w:pPr>
            <w:r w:rsidRPr="004827DF">
              <w:rPr>
                <w:rFonts w:ascii="Times New Roman" w:hAnsi="Times New Roman" w:cs="Times New Roman"/>
                <w:b/>
                <w:bCs/>
                <w:sz w:val="20"/>
                <w:szCs w:val="20"/>
              </w:rPr>
              <w:t>7.16 (4.18, 12.27)</w:t>
            </w:r>
          </w:p>
        </w:tc>
        <w:tc>
          <w:tcPr>
            <w:tcW w:w="1814" w:type="dxa"/>
            <w:vAlign w:val="bottom"/>
          </w:tcPr>
          <w:p w:rsidR="00A71998" w:rsidRPr="004827DF" w:rsidRDefault="00A71998" w:rsidP="005E674A">
            <w:pPr>
              <w:jc w:val="right"/>
              <w:rPr>
                <w:rFonts w:ascii="Times New Roman" w:hAnsi="Times New Roman" w:cs="Times New Roman"/>
                <w:b/>
                <w:bCs/>
                <w:sz w:val="20"/>
                <w:szCs w:val="20"/>
              </w:rPr>
            </w:pPr>
            <w:r w:rsidRPr="004827DF">
              <w:rPr>
                <w:rFonts w:ascii="Times New Roman" w:hAnsi="Times New Roman" w:cs="Times New Roman"/>
                <w:b/>
                <w:bCs/>
                <w:sz w:val="20"/>
                <w:szCs w:val="20"/>
              </w:rPr>
              <w:t>5.97 (3.06, 11.63)</w:t>
            </w:r>
          </w:p>
        </w:tc>
      </w:tr>
      <w:tr w:rsidR="00A71998" w:rsidRPr="004271C3" w:rsidTr="005E674A">
        <w:trPr>
          <w:trHeight w:hRule="exact" w:val="567"/>
        </w:trPr>
        <w:tc>
          <w:tcPr>
            <w:tcW w:w="3120" w:type="dxa"/>
            <w:shd w:val="clear" w:color="auto" w:fill="auto"/>
            <w:noWrap/>
            <w:vAlign w:val="bottom"/>
          </w:tcPr>
          <w:p w:rsidR="00A71998" w:rsidRPr="005D7BBE" w:rsidRDefault="00A71998" w:rsidP="005E674A">
            <w:pPr>
              <w:keepNext/>
              <w:keepLines/>
              <w:outlineLvl w:val="5"/>
              <w:rPr>
                <w:rFonts w:ascii="Times New Roman" w:hAnsi="Times New Roman" w:cs="Times New Roman"/>
                <w:sz w:val="20"/>
                <w:szCs w:val="20"/>
                <w:lang w:val="en-US"/>
              </w:rPr>
            </w:pPr>
            <w:r w:rsidRPr="005D7BBE">
              <w:rPr>
                <w:rFonts w:ascii="Times New Roman" w:hAnsi="Times New Roman" w:cs="Times New Roman"/>
                <w:sz w:val="20"/>
                <w:szCs w:val="20"/>
                <w:lang w:val="en-US"/>
              </w:rPr>
              <w:t>Neuro</w:t>
            </w:r>
            <w:r>
              <w:rPr>
                <w:rFonts w:ascii="Times New Roman" w:hAnsi="Times New Roman" w:cs="Times New Roman"/>
                <w:sz w:val="20"/>
                <w:szCs w:val="20"/>
                <w:lang w:val="en-US"/>
              </w:rPr>
              <w:t>developmental</w:t>
            </w:r>
            <w:r w:rsidRPr="005D7BBE">
              <w:rPr>
                <w:rFonts w:ascii="Times New Roman" w:hAnsi="Times New Roman" w:cs="Times New Roman"/>
                <w:sz w:val="20"/>
                <w:szCs w:val="20"/>
                <w:lang w:val="en-US"/>
              </w:rPr>
              <w:t xml:space="preserve"> disorders (ASD</w:t>
            </w:r>
            <w:r w:rsidRPr="004271C3">
              <w:rPr>
                <w:rFonts w:ascii="Times New Roman" w:hAnsi="Times New Roman" w:cs="Times New Roman"/>
                <w:sz w:val="20"/>
                <w:szCs w:val="20"/>
                <w:lang w:val="en-GB"/>
              </w:rPr>
              <w:t>*</w:t>
            </w:r>
            <w:r w:rsidRPr="005D7BBE">
              <w:rPr>
                <w:rFonts w:ascii="Times New Roman" w:hAnsi="Times New Roman" w:cs="Times New Roman"/>
                <w:sz w:val="20"/>
                <w:szCs w:val="20"/>
                <w:lang w:val="en-US"/>
              </w:rPr>
              <w:t>, ADHD</w:t>
            </w:r>
            <w:r w:rsidRPr="004271C3">
              <w:rPr>
                <w:rFonts w:ascii="Times New Roman" w:hAnsi="Times New Roman" w:cs="Times New Roman"/>
                <w:sz w:val="20"/>
                <w:szCs w:val="20"/>
                <w:lang w:val="en-GB"/>
              </w:rPr>
              <w:t>*</w:t>
            </w:r>
            <w:r w:rsidRPr="005D7BBE">
              <w:rPr>
                <w:rFonts w:ascii="Times New Roman" w:hAnsi="Times New Roman" w:cs="Times New Roman"/>
                <w:sz w:val="20"/>
                <w:szCs w:val="20"/>
                <w:lang w:val="en-US"/>
              </w:rPr>
              <w:t>, other behavioral)</w:t>
            </w:r>
          </w:p>
        </w:tc>
        <w:tc>
          <w:tcPr>
            <w:tcW w:w="1699" w:type="dxa"/>
            <w:vAlign w:val="bottom"/>
          </w:tcPr>
          <w:p w:rsidR="00A71998" w:rsidRPr="00393895" w:rsidRDefault="00A71998" w:rsidP="005E674A">
            <w:pPr>
              <w:jc w:val="right"/>
              <w:rPr>
                <w:rFonts w:ascii="Times New Roman" w:eastAsia="Times New Roman" w:hAnsi="Times New Roman" w:cs="Times New Roman"/>
                <w:bCs/>
                <w:sz w:val="20"/>
                <w:szCs w:val="20"/>
              </w:rPr>
            </w:pPr>
            <w:r w:rsidRPr="00393895">
              <w:rPr>
                <w:rFonts w:ascii="Times New Roman" w:eastAsia="Times New Roman" w:hAnsi="Times New Roman" w:cs="Times New Roman"/>
                <w:bCs/>
                <w:sz w:val="20"/>
                <w:szCs w:val="20"/>
              </w:rPr>
              <w:t>73 (5.4%)/</w:t>
            </w:r>
          </w:p>
          <w:p w:rsidR="00A71998" w:rsidRPr="00393895" w:rsidRDefault="00A71998" w:rsidP="005E674A">
            <w:pPr>
              <w:jc w:val="right"/>
              <w:rPr>
                <w:rFonts w:ascii="Times New Roman" w:eastAsia="Times New Roman" w:hAnsi="Times New Roman" w:cs="Times New Roman"/>
                <w:b/>
                <w:bCs/>
                <w:sz w:val="20"/>
                <w:szCs w:val="20"/>
              </w:rPr>
            </w:pPr>
            <w:r w:rsidRPr="00393895">
              <w:rPr>
                <w:rFonts w:ascii="Times New Roman" w:eastAsia="Times New Roman" w:hAnsi="Times New Roman" w:cs="Times New Roman"/>
                <w:bCs/>
                <w:sz w:val="20"/>
                <w:szCs w:val="20"/>
              </w:rPr>
              <w:t>539 (4.0%)</w:t>
            </w:r>
          </w:p>
        </w:tc>
        <w:tc>
          <w:tcPr>
            <w:tcW w:w="1814" w:type="dxa"/>
            <w:vAlign w:val="bottom"/>
          </w:tcPr>
          <w:p w:rsidR="00A71998" w:rsidRPr="003E0801" w:rsidRDefault="00A71998" w:rsidP="005E674A">
            <w:pPr>
              <w:jc w:val="right"/>
              <w:rPr>
                <w:rFonts w:ascii="Times New Roman" w:eastAsia="Times New Roman" w:hAnsi="Times New Roman" w:cs="Times New Roman"/>
                <w:b/>
                <w:bCs/>
                <w:sz w:val="20"/>
                <w:szCs w:val="20"/>
              </w:rPr>
            </w:pPr>
            <w:r w:rsidRPr="003E0801">
              <w:rPr>
                <w:rFonts w:ascii="Times New Roman" w:hAnsi="Times New Roman" w:cs="Times New Roman"/>
                <w:b/>
                <w:bCs/>
                <w:sz w:val="20"/>
                <w:szCs w:val="20"/>
              </w:rPr>
              <w:t>1.3</w:t>
            </w:r>
            <w:r>
              <w:rPr>
                <w:rFonts w:ascii="Times New Roman" w:hAnsi="Times New Roman" w:cs="Times New Roman"/>
                <w:b/>
                <w:bCs/>
                <w:sz w:val="20"/>
                <w:szCs w:val="20"/>
              </w:rPr>
              <w:t>8</w:t>
            </w:r>
            <w:r w:rsidRPr="003E0801">
              <w:rPr>
                <w:rFonts w:ascii="Times New Roman" w:hAnsi="Times New Roman" w:cs="Times New Roman"/>
                <w:b/>
                <w:bCs/>
                <w:sz w:val="20"/>
                <w:szCs w:val="20"/>
              </w:rPr>
              <w:t xml:space="preserve"> (1.0</w:t>
            </w:r>
            <w:r>
              <w:rPr>
                <w:rFonts w:ascii="Times New Roman" w:hAnsi="Times New Roman" w:cs="Times New Roman"/>
                <w:b/>
                <w:bCs/>
                <w:sz w:val="20"/>
                <w:szCs w:val="20"/>
              </w:rPr>
              <w:t>9</w:t>
            </w:r>
            <w:r w:rsidRPr="003E0801">
              <w:rPr>
                <w:rFonts w:ascii="Times New Roman" w:hAnsi="Times New Roman" w:cs="Times New Roman"/>
                <w:b/>
                <w:bCs/>
                <w:sz w:val="20"/>
                <w:szCs w:val="20"/>
              </w:rPr>
              <w:t>, 1.7</w:t>
            </w:r>
            <w:r>
              <w:rPr>
                <w:rFonts w:ascii="Times New Roman" w:hAnsi="Times New Roman" w:cs="Times New Roman"/>
                <w:b/>
                <w:bCs/>
                <w:sz w:val="20"/>
                <w:szCs w:val="20"/>
              </w:rPr>
              <w:t>5</w:t>
            </w:r>
            <w:r w:rsidRPr="003E0801">
              <w:rPr>
                <w:rFonts w:ascii="Times New Roman" w:hAnsi="Times New Roman" w:cs="Times New Roman"/>
                <w:b/>
                <w:bCs/>
                <w:sz w:val="20"/>
                <w:szCs w:val="20"/>
              </w:rPr>
              <w:t>)</w:t>
            </w:r>
          </w:p>
        </w:tc>
        <w:tc>
          <w:tcPr>
            <w:tcW w:w="1814" w:type="dxa"/>
            <w:vAlign w:val="bottom"/>
          </w:tcPr>
          <w:p w:rsidR="00A71998" w:rsidRPr="003E0801" w:rsidRDefault="00A71998" w:rsidP="005E674A">
            <w:pPr>
              <w:jc w:val="right"/>
              <w:rPr>
                <w:rFonts w:ascii="Times New Roman" w:hAnsi="Times New Roman" w:cs="Times New Roman"/>
                <w:sz w:val="20"/>
                <w:szCs w:val="20"/>
              </w:rPr>
            </w:pPr>
            <w:r w:rsidRPr="003E0801">
              <w:rPr>
                <w:rFonts w:ascii="Times New Roman" w:hAnsi="Times New Roman" w:cs="Times New Roman"/>
                <w:sz w:val="20"/>
                <w:szCs w:val="20"/>
              </w:rPr>
              <w:t>1.16 (0.90, 1.50)</w:t>
            </w:r>
          </w:p>
        </w:tc>
        <w:tc>
          <w:tcPr>
            <w:tcW w:w="1814" w:type="dxa"/>
            <w:vAlign w:val="bottom"/>
          </w:tcPr>
          <w:p w:rsidR="00A71998" w:rsidRPr="00E51F84" w:rsidRDefault="00A71998" w:rsidP="005E674A">
            <w:pPr>
              <w:jc w:val="right"/>
              <w:rPr>
                <w:rFonts w:ascii="Times New Roman" w:eastAsia="Times New Roman" w:hAnsi="Times New Roman" w:cs="Times New Roman"/>
                <w:bCs/>
                <w:sz w:val="20"/>
                <w:szCs w:val="20"/>
              </w:rPr>
            </w:pPr>
            <w:r w:rsidRPr="00E51F84">
              <w:rPr>
                <w:rFonts w:ascii="Times New Roman" w:eastAsia="Times New Roman" w:hAnsi="Times New Roman" w:cs="Times New Roman"/>
                <w:bCs/>
                <w:sz w:val="20"/>
                <w:szCs w:val="20"/>
              </w:rPr>
              <w:t>48 (9.1%)/</w:t>
            </w:r>
          </w:p>
          <w:p w:rsidR="00A71998" w:rsidRPr="0097781B" w:rsidRDefault="00A71998" w:rsidP="005E674A">
            <w:pPr>
              <w:jc w:val="right"/>
              <w:rPr>
                <w:rFonts w:ascii="Times New Roman" w:eastAsia="Times New Roman" w:hAnsi="Times New Roman" w:cs="Times New Roman"/>
                <w:b/>
                <w:bCs/>
                <w:i/>
                <w:sz w:val="20"/>
                <w:szCs w:val="20"/>
              </w:rPr>
            </w:pPr>
            <w:r w:rsidRPr="00E51F84">
              <w:rPr>
                <w:rFonts w:ascii="Times New Roman" w:eastAsia="Times New Roman" w:hAnsi="Times New Roman" w:cs="Times New Roman"/>
                <w:bCs/>
                <w:sz w:val="20"/>
                <w:szCs w:val="20"/>
              </w:rPr>
              <w:t>210 (4.0%)</w:t>
            </w:r>
          </w:p>
        </w:tc>
        <w:tc>
          <w:tcPr>
            <w:tcW w:w="1814" w:type="dxa"/>
            <w:vAlign w:val="bottom"/>
          </w:tcPr>
          <w:p w:rsidR="00A71998" w:rsidRPr="004827DF" w:rsidRDefault="00A71998" w:rsidP="005E674A">
            <w:pPr>
              <w:jc w:val="right"/>
              <w:rPr>
                <w:rFonts w:ascii="Times New Roman" w:eastAsia="Times New Roman" w:hAnsi="Times New Roman" w:cs="Times New Roman"/>
                <w:b/>
                <w:bCs/>
                <w:sz w:val="20"/>
                <w:szCs w:val="20"/>
              </w:rPr>
            </w:pPr>
            <w:r w:rsidRPr="004827DF">
              <w:rPr>
                <w:rFonts w:ascii="Times New Roman" w:hAnsi="Times New Roman" w:cs="Times New Roman"/>
                <w:b/>
                <w:bCs/>
                <w:sz w:val="20"/>
                <w:szCs w:val="20"/>
              </w:rPr>
              <w:t>2.36 (1.72, 3.24)</w:t>
            </w:r>
          </w:p>
        </w:tc>
        <w:tc>
          <w:tcPr>
            <w:tcW w:w="1814" w:type="dxa"/>
            <w:vAlign w:val="bottom"/>
          </w:tcPr>
          <w:p w:rsidR="00A71998" w:rsidRPr="004827DF" w:rsidRDefault="00A71998" w:rsidP="005E674A">
            <w:pPr>
              <w:jc w:val="right"/>
              <w:rPr>
                <w:rFonts w:ascii="Times New Roman" w:hAnsi="Times New Roman" w:cs="Times New Roman"/>
                <w:b/>
                <w:bCs/>
                <w:sz w:val="20"/>
                <w:szCs w:val="20"/>
              </w:rPr>
            </w:pPr>
            <w:r w:rsidRPr="004827DF">
              <w:rPr>
                <w:rFonts w:ascii="Times New Roman" w:hAnsi="Times New Roman" w:cs="Times New Roman"/>
                <w:b/>
                <w:bCs/>
                <w:sz w:val="20"/>
                <w:szCs w:val="20"/>
              </w:rPr>
              <w:t>1.98 (1.40, 2.80)</w:t>
            </w:r>
          </w:p>
        </w:tc>
      </w:tr>
      <w:tr w:rsidR="00A71998" w:rsidRPr="004271C3" w:rsidTr="005E674A">
        <w:trPr>
          <w:trHeight w:hRule="exact" w:val="567"/>
        </w:trPr>
        <w:tc>
          <w:tcPr>
            <w:tcW w:w="3120" w:type="dxa"/>
            <w:shd w:val="clear" w:color="auto" w:fill="auto"/>
            <w:noWrap/>
            <w:vAlign w:val="bottom"/>
          </w:tcPr>
          <w:p w:rsidR="00A71998" w:rsidRPr="005D7BBE" w:rsidRDefault="00A71998" w:rsidP="005E674A">
            <w:pPr>
              <w:keepNext/>
              <w:keepLines/>
              <w:outlineLvl w:val="5"/>
              <w:rPr>
                <w:rFonts w:ascii="Times New Roman" w:hAnsi="Times New Roman" w:cs="Times New Roman"/>
                <w:sz w:val="20"/>
                <w:szCs w:val="20"/>
                <w:lang w:val="en-US"/>
              </w:rPr>
            </w:pPr>
            <w:r>
              <w:rPr>
                <w:rFonts w:ascii="Times New Roman" w:hAnsi="Times New Roman" w:cs="Times New Roman"/>
                <w:sz w:val="20"/>
                <w:szCs w:val="20"/>
                <w:lang w:val="en-US"/>
              </w:rPr>
              <w:t>ASD</w:t>
            </w:r>
          </w:p>
        </w:tc>
        <w:tc>
          <w:tcPr>
            <w:tcW w:w="1699" w:type="dxa"/>
            <w:vAlign w:val="bottom"/>
          </w:tcPr>
          <w:p w:rsidR="00A71998" w:rsidRPr="00393895" w:rsidRDefault="00A71998" w:rsidP="005E674A">
            <w:pPr>
              <w:jc w:val="right"/>
              <w:rPr>
                <w:rFonts w:ascii="Times New Roman" w:eastAsia="Times New Roman" w:hAnsi="Times New Roman" w:cs="Times New Roman"/>
                <w:bCs/>
                <w:color w:val="000000" w:themeColor="text1"/>
                <w:sz w:val="20"/>
                <w:szCs w:val="20"/>
              </w:rPr>
            </w:pPr>
            <w:r w:rsidRPr="00393895">
              <w:rPr>
                <w:rFonts w:ascii="Times New Roman" w:eastAsia="Times New Roman" w:hAnsi="Times New Roman" w:cs="Times New Roman"/>
                <w:bCs/>
                <w:color w:val="000000" w:themeColor="text1"/>
                <w:sz w:val="20"/>
                <w:szCs w:val="20"/>
              </w:rPr>
              <w:t>19 (1.4%)/</w:t>
            </w:r>
          </w:p>
          <w:p w:rsidR="00A71998" w:rsidRPr="00393895" w:rsidRDefault="00A71998" w:rsidP="005E674A">
            <w:pPr>
              <w:jc w:val="right"/>
              <w:rPr>
                <w:rFonts w:ascii="Times New Roman" w:eastAsia="Times New Roman" w:hAnsi="Times New Roman" w:cs="Times New Roman"/>
                <w:bCs/>
                <w:color w:val="000000" w:themeColor="text1"/>
                <w:sz w:val="20"/>
                <w:szCs w:val="20"/>
              </w:rPr>
            </w:pPr>
            <w:r w:rsidRPr="00393895">
              <w:rPr>
                <w:rFonts w:ascii="Times New Roman" w:eastAsia="Times New Roman" w:hAnsi="Times New Roman" w:cs="Times New Roman"/>
                <w:bCs/>
                <w:color w:val="000000" w:themeColor="text1"/>
                <w:sz w:val="20"/>
                <w:szCs w:val="20"/>
              </w:rPr>
              <w:t>130 (1.0%)</w:t>
            </w:r>
          </w:p>
        </w:tc>
        <w:tc>
          <w:tcPr>
            <w:tcW w:w="1814" w:type="dxa"/>
            <w:vAlign w:val="bottom"/>
          </w:tcPr>
          <w:p w:rsidR="00A71998" w:rsidRPr="003E0801" w:rsidRDefault="00A71998" w:rsidP="005E674A">
            <w:pPr>
              <w:jc w:val="right"/>
              <w:rPr>
                <w:rFonts w:ascii="Times New Roman" w:eastAsia="Times New Roman" w:hAnsi="Times New Roman" w:cs="Times New Roman"/>
                <w:sz w:val="20"/>
                <w:szCs w:val="20"/>
              </w:rPr>
            </w:pPr>
            <w:r w:rsidRPr="003E0801">
              <w:rPr>
                <w:rFonts w:ascii="Times New Roman" w:hAnsi="Times New Roman" w:cs="Times New Roman"/>
                <w:sz w:val="20"/>
                <w:szCs w:val="20"/>
              </w:rPr>
              <w:t>1.4</w:t>
            </w:r>
            <w:r>
              <w:rPr>
                <w:rFonts w:ascii="Times New Roman" w:hAnsi="Times New Roman" w:cs="Times New Roman"/>
                <w:sz w:val="20"/>
                <w:szCs w:val="20"/>
              </w:rPr>
              <w:t>8</w:t>
            </w:r>
            <w:r w:rsidRPr="003E0801">
              <w:rPr>
                <w:rFonts w:ascii="Times New Roman" w:hAnsi="Times New Roman" w:cs="Times New Roman"/>
                <w:sz w:val="20"/>
                <w:szCs w:val="20"/>
              </w:rPr>
              <w:t xml:space="preserve"> (0.9</w:t>
            </w:r>
            <w:r>
              <w:rPr>
                <w:rFonts w:ascii="Times New Roman" w:hAnsi="Times New Roman" w:cs="Times New Roman"/>
                <w:sz w:val="20"/>
                <w:szCs w:val="20"/>
              </w:rPr>
              <w:t>2</w:t>
            </w:r>
            <w:r w:rsidRPr="003E0801">
              <w:rPr>
                <w:rFonts w:ascii="Times New Roman" w:hAnsi="Times New Roman" w:cs="Times New Roman"/>
                <w:sz w:val="20"/>
                <w:szCs w:val="20"/>
              </w:rPr>
              <w:t>, 2.3</w:t>
            </w:r>
            <w:r>
              <w:rPr>
                <w:rFonts w:ascii="Times New Roman" w:hAnsi="Times New Roman" w:cs="Times New Roman"/>
                <w:sz w:val="20"/>
                <w:szCs w:val="20"/>
              </w:rPr>
              <w:t>8</w:t>
            </w:r>
            <w:r w:rsidRPr="003E0801">
              <w:rPr>
                <w:rFonts w:ascii="Times New Roman" w:hAnsi="Times New Roman" w:cs="Times New Roman"/>
                <w:sz w:val="20"/>
                <w:szCs w:val="20"/>
              </w:rPr>
              <w:t>)</w:t>
            </w:r>
          </w:p>
        </w:tc>
        <w:tc>
          <w:tcPr>
            <w:tcW w:w="1814" w:type="dxa"/>
            <w:vAlign w:val="bottom"/>
          </w:tcPr>
          <w:p w:rsidR="00A71998" w:rsidRPr="003E0801" w:rsidRDefault="00A71998" w:rsidP="005E674A">
            <w:pPr>
              <w:jc w:val="right"/>
              <w:rPr>
                <w:rFonts w:ascii="Times New Roman" w:hAnsi="Times New Roman" w:cs="Times New Roman"/>
                <w:sz w:val="20"/>
                <w:szCs w:val="20"/>
              </w:rPr>
            </w:pPr>
            <w:r w:rsidRPr="003E0801">
              <w:rPr>
                <w:rFonts w:ascii="Times New Roman" w:hAnsi="Times New Roman" w:cs="Times New Roman"/>
                <w:sz w:val="20"/>
                <w:szCs w:val="20"/>
              </w:rPr>
              <w:t>1.1</w:t>
            </w:r>
            <w:r>
              <w:rPr>
                <w:rFonts w:ascii="Times New Roman" w:hAnsi="Times New Roman" w:cs="Times New Roman"/>
                <w:sz w:val="20"/>
                <w:szCs w:val="20"/>
              </w:rPr>
              <w:t>4</w:t>
            </w:r>
            <w:r w:rsidRPr="003E0801">
              <w:rPr>
                <w:rFonts w:ascii="Times New Roman" w:hAnsi="Times New Roman" w:cs="Times New Roman"/>
                <w:sz w:val="20"/>
                <w:szCs w:val="20"/>
              </w:rPr>
              <w:t xml:space="preserve"> (0.6</w:t>
            </w:r>
            <w:r>
              <w:rPr>
                <w:rFonts w:ascii="Times New Roman" w:hAnsi="Times New Roman" w:cs="Times New Roman"/>
                <w:sz w:val="20"/>
                <w:szCs w:val="20"/>
              </w:rPr>
              <w:t>8</w:t>
            </w:r>
            <w:r w:rsidRPr="003E0801">
              <w:rPr>
                <w:rFonts w:ascii="Times New Roman" w:hAnsi="Times New Roman" w:cs="Times New Roman"/>
                <w:sz w:val="20"/>
                <w:szCs w:val="20"/>
              </w:rPr>
              <w:t>, 1.9</w:t>
            </w:r>
            <w:r>
              <w:rPr>
                <w:rFonts w:ascii="Times New Roman" w:hAnsi="Times New Roman" w:cs="Times New Roman"/>
                <w:sz w:val="20"/>
                <w:szCs w:val="20"/>
              </w:rPr>
              <w:t>1</w:t>
            </w:r>
            <w:r w:rsidRPr="003E0801">
              <w:rPr>
                <w:rFonts w:ascii="Times New Roman" w:hAnsi="Times New Roman" w:cs="Times New Roman"/>
                <w:sz w:val="20"/>
                <w:szCs w:val="20"/>
              </w:rPr>
              <w:t>)</w:t>
            </w:r>
          </w:p>
        </w:tc>
        <w:tc>
          <w:tcPr>
            <w:tcW w:w="1814" w:type="dxa"/>
            <w:vAlign w:val="bottom"/>
          </w:tcPr>
          <w:p w:rsidR="00A71998" w:rsidRPr="00E51F84" w:rsidRDefault="00A71998" w:rsidP="005E674A">
            <w:pPr>
              <w:jc w:val="right"/>
              <w:rPr>
                <w:rFonts w:ascii="Times New Roman" w:eastAsia="Times New Roman" w:hAnsi="Times New Roman" w:cs="Times New Roman"/>
                <w:bCs/>
                <w:color w:val="000000" w:themeColor="text1"/>
                <w:sz w:val="20"/>
                <w:szCs w:val="20"/>
              </w:rPr>
            </w:pPr>
            <w:r w:rsidRPr="00E51F84">
              <w:rPr>
                <w:rFonts w:ascii="Times New Roman" w:eastAsia="Times New Roman" w:hAnsi="Times New Roman" w:cs="Times New Roman"/>
                <w:bCs/>
                <w:color w:val="000000" w:themeColor="text1"/>
                <w:sz w:val="20"/>
                <w:szCs w:val="20"/>
              </w:rPr>
              <w:t>14 (2.7%)/</w:t>
            </w:r>
          </w:p>
          <w:p w:rsidR="00A71998" w:rsidRPr="0097781B" w:rsidRDefault="00A71998" w:rsidP="005E674A">
            <w:pPr>
              <w:jc w:val="right"/>
              <w:rPr>
                <w:rFonts w:ascii="Times New Roman" w:eastAsia="Times New Roman" w:hAnsi="Times New Roman" w:cs="Times New Roman"/>
                <w:bCs/>
                <w:i/>
                <w:color w:val="000000" w:themeColor="text1"/>
                <w:sz w:val="20"/>
                <w:szCs w:val="20"/>
              </w:rPr>
            </w:pPr>
            <w:r w:rsidRPr="00E51F84">
              <w:rPr>
                <w:rFonts w:ascii="Times New Roman" w:eastAsia="Times New Roman" w:hAnsi="Times New Roman" w:cs="Times New Roman"/>
                <w:bCs/>
                <w:color w:val="000000" w:themeColor="text1"/>
                <w:sz w:val="20"/>
                <w:szCs w:val="20"/>
              </w:rPr>
              <w:t>49 (0.9%)</w:t>
            </w:r>
          </w:p>
        </w:tc>
        <w:tc>
          <w:tcPr>
            <w:tcW w:w="1814" w:type="dxa"/>
            <w:vAlign w:val="bottom"/>
          </w:tcPr>
          <w:p w:rsidR="00A71998" w:rsidRPr="004827DF" w:rsidRDefault="00A71998" w:rsidP="005E674A">
            <w:pPr>
              <w:jc w:val="right"/>
              <w:rPr>
                <w:rFonts w:ascii="Times New Roman" w:eastAsia="Times New Roman" w:hAnsi="Times New Roman" w:cs="Times New Roman"/>
                <w:b/>
                <w:bCs/>
                <w:sz w:val="20"/>
                <w:szCs w:val="20"/>
              </w:rPr>
            </w:pPr>
            <w:r w:rsidRPr="004827DF">
              <w:rPr>
                <w:rFonts w:ascii="Times New Roman" w:hAnsi="Times New Roman" w:cs="Times New Roman"/>
                <w:b/>
                <w:bCs/>
                <w:sz w:val="20"/>
                <w:szCs w:val="20"/>
              </w:rPr>
              <w:t>2.89 (1.57, 5.31)</w:t>
            </w:r>
          </w:p>
        </w:tc>
        <w:tc>
          <w:tcPr>
            <w:tcW w:w="1814" w:type="dxa"/>
            <w:vAlign w:val="bottom"/>
          </w:tcPr>
          <w:p w:rsidR="00A71998" w:rsidRPr="004827DF" w:rsidRDefault="00A71998" w:rsidP="005E674A">
            <w:pPr>
              <w:jc w:val="right"/>
              <w:rPr>
                <w:rFonts w:ascii="Times New Roman" w:hAnsi="Times New Roman" w:cs="Times New Roman"/>
                <w:b/>
                <w:bCs/>
                <w:sz w:val="20"/>
                <w:szCs w:val="20"/>
              </w:rPr>
            </w:pPr>
            <w:r w:rsidRPr="004827DF">
              <w:rPr>
                <w:rFonts w:ascii="Times New Roman" w:hAnsi="Times New Roman" w:cs="Times New Roman"/>
                <w:b/>
                <w:bCs/>
                <w:sz w:val="20"/>
                <w:szCs w:val="20"/>
              </w:rPr>
              <w:t>2.23 (1.03, 4.83)</w:t>
            </w:r>
          </w:p>
        </w:tc>
      </w:tr>
      <w:tr w:rsidR="00A71998" w:rsidRPr="004271C3" w:rsidTr="005E674A">
        <w:trPr>
          <w:trHeight w:hRule="exact" w:val="567"/>
        </w:trPr>
        <w:tc>
          <w:tcPr>
            <w:tcW w:w="3120" w:type="dxa"/>
            <w:shd w:val="clear" w:color="auto" w:fill="auto"/>
            <w:noWrap/>
            <w:vAlign w:val="bottom"/>
          </w:tcPr>
          <w:p w:rsidR="00A71998" w:rsidRPr="005D7BBE" w:rsidRDefault="00A71998" w:rsidP="005E674A">
            <w:pPr>
              <w:keepNext/>
              <w:keepLines/>
              <w:outlineLvl w:val="5"/>
              <w:rPr>
                <w:rFonts w:ascii="Times New Roman" w:hAnsi="Times New Roman" w:cs="Times New Roman"/>
                <w:sz w:val="20"/>
                <w:szCs w:val="20"/>
                <w:lang w:val="en-US"/>
              </w:rPr>
            </w:pPr>
            <w:r>
              <w:rPr>
                <w:rFonts w:ascii="Times New Roman" w:hAnsi="Times New Roman" w:cs="Times New Roman"/>
                <w:sz w:val="20"/>
                <w:szCs w:val="20"/>
                <w:lang w:val="en-US"/>
              </w:rPr>
              <w:t>ADHD</w:t>
            </w:r>
          </w:p>
        </w:tc>
        <w:tc>
          <w:tcPr>
            <w:tcW w:w="1699" w:type="dxa"/>
            <w:vAlign w:val="bottom"/>
          </w:tcPr>
          <w:p w:rsidR="00A71998" w:rsidRPr="00393895" w:rsidRDefault="00A71998" w:rsidP="005E674A">
            <w:pPr>
              <w:jc w:val="right"/>
              <w:rPr>
                <w:rFonts w:ascii="Times New Roman" w:eastAsia="Times New Roman" w:hAnsi="Times New Roman" w:cs="Times New Roman"/>
                <w:bCs/>
                <w:sz w:val="20"/>
                <w:szCs w:val="20"/>
              </w:rPr>
            </w:pPr>
            <w:r w:rsidRPr="00393895">
              <w:rPr>
                <w:rFonts w:ascii="Times New Roman" w:eastAsia="Times New Roman" w:hAnsi="Times New Roman" w:cs="Times New Roman"/>
                <w:bCs/>
                <w:sz w:val="20"/>
                <w:szCs w:val="20"/>
              </w:rPr>
              <w:t>24 (1.8%)/</w:t>
            </w:r>
          </w:p>
          <w:p w:rsidR="00A71998" w:rsidRPr="00393895" w:rsidRDefault="00A71998" w:rsidP="005E674A">
            <w:pPr>
              <w:jc w:val="right"/>
              <w:rPr>
                <w:rFonts w:ascii="Times New Roman" w:eastAsia="Times New Roman" w:hAnsi="Times New Roman" w:cs="Times New Roman"/>
                <w:bCs/>
                <w:sz w:val="20"/>
                <w:szCs w:val="20"/>
              </w:rPr>
            </w:pPr>
            <w:r w:rsidRPr="00393895">
              <w:rPr>
                <w:rFonts w:ascii="Times New Roman" w:eastAsia="Times New Roman" w:hAnsi="Times New Roman" w:cs="Times New Roman"/>
                <w:bCs/>
                <w:sz w:val="20"/>
                <w:szCs w:val="20"/>
              </w:rPr>
              <w:t>237 (1.8%)</w:t>
            </w:r>
          </w:p>
        </w:tc>
        <w:tc>
          <w:tcPr>
            <w:tcW w:w="1814" w:type="dxa"/>
            <w:vAlign w:val="bottom"/>
          </w:tcPr>
          <w:p w:rsidR="00A71998" w:rsidRPr="003E0801" w:rsidRDefault="00A71998" w:rsidP="005E674A">
            <w:pPr>
              <w:jc w:val="right"/>
              <w:rPr>
                <w:rFonts w:ascii="Times New Roman" w:eastAsia="Times New Roman" w:hAnsi="Times New Roman" w:cs="Times New Roman"/>
                <w:sz w:val="20"/>
                <w:szCs w:val="20"/>
              </w:rPr>
            </w:pPr>
            <w:r w:rsidRPr="003E0801">
              <w:rPr>
                <w:rFonts w:ascii="Times New Roman" w:hAnsi="Times New Roman" w:cs="Times New Roman"/>
                <w:sz w:val="20"/>
                <w:szCs w:val="20"/>
              </w:rPr>
              <w:t>1.02 (0.67, 1.5</w:t>
            </w:r>
            <w:r>
              <w:rPr>
                <w:rFonts w:ascii="Times New Roman" w:hAnsi="Times New Roman" w:cs="Times New Roman"/>
                <w:sz w:val="20"/>
                <w:szCs w:val="20"/>
              </w:rPr>
              <w:t>6</w:t>
            </w:r>
            <w:r w:rsidRPr="003E0801">
              <w:rPr>
                <w:rFonts w:ascii="Times New Roman" w:hAnsi="Times New Roman" w:cs="Times New Roman"/>
                <w:sz w:val="20"/>
                <w:szCs w:val="20"/>
              </w:rPr>
              <w:t>)</w:t>
            </w:r>
          </w:p>
        </w:tc>
        <w:tc>
          <w:tcPr>
            <w:tcW w:w="1814" w:type="dxa"/>
            <w:vAlign w:val="bottom"/>
          </w:tcPr>
          <w:p w:rsidR="00A71998" w:rsidRPr="003E0801" w:rsidRDefault="00A71998" w:rsidP="005E674A">
            <w:pPr>
              <w:jc w:val="right"/>
              <w:rPr>
                <w:rFonts w:ascii="Times New Roman" w:hAnsi="Times New Roman" w:cs="Times New Roman"/>
                <w:sz w:val="20"/>
                <w:szCs w:val="20"/>
              </w:rPr>
            </w:pPr>
            <w:r w:rsidRPr="003E0801">
              <w:rPr>
                <w:rFonts w:ascii="Times New Roman" w:hAnsi="Times New Roman" w:cs="Times New Roman"/>
                <w:sz w:val="20"/>
                <w:szCs w:val="20"/>
              </w:rPr>
              <w:t>0.82 (0.5</w:t>
            </w:r>
            <w:r>
              <w:rPr>
                <w:rFonts w:ascii="Times New Roman" w:hAnsi="Times New Roman" w:cs="Times New Roman"/>
                <w:sz w:val="20"/>
                <w:szCs w:val="20"/>
              </w:rPr>
              <w:t>2</w:t>
            </w:r>
            <w:r w:rsidRPr="003E0801">
              <w:rPr>
                <w:rFonts w:ascii="Times New Roman" w:hAnsi="Times New Roman" w:cs="Times New Roman"/>
                <w:sz w:val="20"/>
                <w:szCs w:val="20"/>
              </w:rPr>
              <w:t>, 1.3</w:t>
            </w:r>
            <w:r>
              <w:rPr>
                <w:rFonts w:ascii="Times New Roman" w:hAnsi="Times New Roman" w:cs="Times New Roman"/>
                <w:sz w:val="20"/>
                <w:szCs w:val="20"/>
              </w:rPr>
              <w:t>2</w:t>
            </w:r>
            <w:r w:rsidRPr="003E0801">
              <w:rPr>
                <w:rFonts w:ascii="Times New Roman" w:hAnsi="Times New Roman" w:cs="Times New Roman"/>
                <w:sz w:val="20"/>
                <w:szCs w:val="20"/>
              </w:rPr>
              <w:t>)</w:t>
            </w:r>
          </w:p>
        </w:tc>
        <w:tc>
          <w:tcPr>
            <w:tcW w:w="1814" w:type="dxa"/>
            <w:vAlign w:val="bottom"/>
          </w:tcPr>
          <w:p w:rsidR="00A71998" w:rsidRPr="00E51F84" w:rsidRDefault="00A71998" w:rsidP="005E674A">
            <w:pPr>
              <w:jc w:val="right"/>
              <w:rPr>
                <w:rFonts w:ascii="Times New Roman" w:eastAsia="Times New Roman" w:hAnsi="Times New Roman" w:cs="Times New Roman"/>
                <w:bCs/>
                <w:sz w:val="20"/>
                <w:szCs w:val="20"/>
              </w:rPr>
            </w:pPr>
            <w:r w:rsidRPr="00E51F84">
              <w:rPr>
                <w:rFonts w:ascii="Times New Roman" w:eastAsia="Times New Roman" w:hAnsi="Times New Roman" w:cs="Times New Roman"/>
                <w:bCs/>
                <w:sz w:val="20"/>
                <w:szCs w:val="20"/>
              </w:rPr>
              <w:t>17 (3.2%)/</w:t>
            </w:r>
          </w:p>
          <w:p w:rsidR="00A71998" w:rsidRPr="0097781B" w:rsidRDefault="00A71998" w:rsidP="005E674A">
            <w:pPr>
              <w:jc w:val="right"/>
              <w:rPr>
                <w:rFonts w:ascii="Times New Roman" w:eastAsia="Times New Roman" w:hAnsi="Times New Roman" w:cs="Times New Roman"/>
                <w:bCs/>
                <w:i/>
                <w:sz w:val="20"/>
                <w:szCs w:val="20"/>
              </w:rPr>
            </w:pPr>
            <w:r w:rsidRPr="00E51F84">
              <w:rPr>
                <w:rFonts w:ascii="Times New Roman" w:eastAsia="Times New Roman" w:hAnsi="Times New Roman" w:cs="Times New Roman"/>
                <w:bCs/>
                <w:sz w:val="20"/>
                <w:szCs w:val="20"/>
              </w:rPr>
              <w:t>104 (2.0%)</w:t>
            </w:r>
          </w:p>
        </w:tc>
        <w:tc>
          <w:tcPr>
            <w:tcW w:w="1814" w:type="dxa"/>
            <w:vAlign w:val="bottom"/>
          </w:tcPr>
          <w:p w:rsidR="00A71998" w:rsidRPr="004827DF" w:rsidRDefault="00A71998" w:rsidP="005E674A">
            <w:pPr>
              <w:jc w:val="right"/>
              <w:rPr>
                <w:rFonts w:ascii="Times New Roman" w:eastAsia="Times New Roman" w:hAnsi="Times New Roman" w:cs="Times New Roman"/>
                <w:b/>
                <w:bCs/>
                <w:sz w:val="20"/>
                <w:szCs w:val="20"/>
              </w:rPr>
            </w:pPr>
            <w:r w:rsidRPr="004827DF">
              <w:rPr>
                <w:rFonts w:ascii="Times New Roman" w:hAnsi="Times New Roman" w:cs="Times New Roman"/>
                <w:b/>
                <w:bCs/>
                <w:sz w:val="20"/>
                <w:szCs w:val="20"/>
              </w:rPr>
              <w:t>1.64 (1.00, 2.71)</w:t>
            </w:r>
          </w:p>
        </w:tc>
        <w:tc>
          <w:tcPr>
            <w:tcW w:w="1814" w:type="dxa"/>
            <w:vAlign w:val="bottom"/>
          </w:tcPr>
          <w:p w:rsidR="00A71998" w:rsidRPr="004827DF" w:rsidRDefault="00A71998" w:rsidP="005E674A">
            <w:pPr>
              <w:jc w:val="right"/>
              <w:rPr>
                <w:rFonts w:ascii="Times New Roman" w:hAnsi="Times New Roman" w:cs="Times New Roman"/>
                <w:sz w:val="20"/>
                <w:szCs w:val="20"/>
              </w:rPr>
            </w:pPr>
            <w:r w:rsidRPr="004827DF">
              <w:rPr>
                <w:rFonts w:ascii="Times New Roman" w:hAnsi="Times New Roman" w:cs="Times New Roman"/>
                <w:sz w:val="20"/>
                <w:szCs w:val="20"/>
              </w:rPr>
              <w:t>1.41 (0.81, 2.44)</w:t>
            </w:r>
          </w:p>
        </w:tc>
      </w:tr>
      <w:tr w:rsidR="00A71998" w:rsidRPr="004271C3" w:rsidTr="005E674A">
        <w:trPr>
          <w:trHeight w:hRule="exact" w:val="567"/>
        </w:trPr>
        <w:tc>
          <w:tcPr>
            <w:tcW w:w="3120" w:type="dxa"/>
            <w:shd w:val="clear" w:color="auto" w:fill="auto"/>
            <w:noWrap/>
            <w:vAlign w:val="bottom"/>
          </w:tcPr>
          <w:p w:rsidR="00A71998" w:rsidRPr="005D7BBE" w:rsidRDefault="00A71998" w:rsidP="005E674A">
            <w:pPr>
              <w:keepNext/>
              <w:keepLines/>
              <w:outlineLvl w:val="5"/>
              <w:rPr>
                <w:rFonts w:ascii="Times New Roman" w:hAnsi="Times New Roman" w:cs="Times New Roman"/>
                <w:sz w:val="20"/>
                <w:szCs w:val="20"/>
                <w:lang w:val="en-US"/>
              </w:rPr>
            </w:pPr>
            <w:r>
              <w:rPr>
                <w:rFonts w:ascii="Times New Roman" w:hAnsi="Times New Roman" w:cs="Times New Roman"/>
                <w:sz w:val="20"/>
                <w:szCs w:val="20"/>
                <w:lang w:val="en-US"/>
              </w:rPr>
              <w:t>Other behavioral and emotional disorders with onset in childhood</w:t>
            </w:r>
          </w:p>
        </w:tc>
        <w:tc>
          <w:tcPr>
            <w:tcW w:w="1699" w:type="dxa"/>
            <w:vAlign w:val="bottom"/>
          </w:tcPr>
          <w:p w:rsidR="00A71998" w:rsidRPr="00393895" w:rsidRDefault="00A71998" w:rsidP="005E674A">
            <w:pPr>
              <w:jc w:val="right"/>
              <w:rPr>
                <w:rFonts w:ascii="Times New Roman" w:eastAsia="Times New Roman" w:hAnsi="Times New Roman" w:cs="Times New Roman"/>
                <w:bCs/>
                <w:sz w:val="20"/>
                <w:szCs w:val="20"/>
              </w:rPr>
            </w:pPr>
            <w:r w:rsidRPr="00393895">
              <w:rPr>
                <w:rFonts w:ascii="Times New Roman" w:eastAsia="Times New Roman" w:hAnsi="Times New Roman" w:cs="Times New Roman"/>
                <w:bCs/>
                <w:sz w:val="20"/>
                <w:szCs w:val="20"/>
              </w:rPr>
              <w:t>32 (2.4%)/</w:t>
            </w:r>
          </w:p>
          <w:p w:rsidR="00A71998" w:rsidRPr="00393895" w:rsidRDefault="00A71998" w:rsidP="005E674A">
            <w:pPr>
              <w:jc w:val="right"/>
              <w:rPr>
                <w:rFonts w:ascii="Times New Roman" w:eastAsia="Times New Roman" w:hAnsi="Times New Roman" w:cs="Times New Roman"/>
                <w:bCs/>
                <w:sz w:val="20"/>
                <w:szCs w:val="20"/>
              </w:rPr>
            </w:pPr>
            <w:r w:rsidRPr="00393895">
              <w:rPr>
                <w:rFonts w:ascii="Times New Roman" w:eastAsia="Times New Roman" w:hAnsi="Times New Roman" w:cs="Times New Roman"/>
                <w:bCs/>
                <w:sz w:val="20"/>
                <w:szCs w:val="20"/>
              </w:rPr>
              <w:t>255 (1.9%)</w:t>
            </w:r>
          </w:p>
        </w:tc>
        <w:tc>
          <w:tcPr>
            <w:tcW w:w="1814" w:type="dxa"/>
            <w:vAlign w:val="bottom"/>
          </w:tcPr>
          <w:p w:rsidR="00A71998" w:rsidRPr="003E0801" w:rsidRDefault="00A71998" w:rsidP="005E674A">
            <w:pPr>
              <w:jc w:val="right"/>
              <w:rPr>
                <w:rFonts w:ascii="Times New Roman" w:eastAsia="Times New Roman" w:hAnsi="Times New Roman" w:cs="Times New Roman"/>
                <w:sz w:val="20"/>
                <w:szCs w:val="20"/>
              </w:rPr>
            </w:pPr>
            <w:r w:rsidRPr="003E0801">
              <w:rPr>
                <w:rFonts w:ascii="Times New Roman" w:hAnsi="Times New Roman" w:cs="Times New Roman"/>
                <w:sz w:val="20"/>
                <w:szCs w:val="20"/>
              </w:rPr>
              <w:t>1.2</w:t>
            </w:r>
            <w:r>
              <w:rPr>
                <w:rFonts w:ascii="Times New Roman" w:hAnsi="Times New Roman" w:cs="Times New Roman"/>
                <w:sz w:val="20"/>
                <w:szCs w:val="20"/>
              </w:rPr>
              <w:t>7</w:t>
            </w:r>
            <w:r w:rsidRPr="003E0801">
              <w:rPr>
                <w:rFonts w:ascii="Times New Roman" w:hAnsi="Times New Roman" w:cs="Times New Roman"/>
                <w:sz w:val="20"/>
                <w:szCs w:val="20"/>
              </w:rPr>
              <w:t xml:space="preserve"> (0.8</w:t>
            </w:r>
            <w:r>
              <w:rPr>
                <w:rFonts w:ascii="Times New Roman" w:hAnsi="Times New Roman" w:cs="Times New Roman"/>
                <w:sz w:val="20"/>
                <w:szCs w:val="20"/>
              </w:rPr>
              <w:t>9</w:t>
            </w:r>
            <w:r w:rsidRPr="003E0801">
              <w:rPr>
                <w:rFonts w:ascii="Times New Roman" w:hAnsi="Times New Roman" w:cs="Times New Roman"/>
                <w:sz w:val="20"/>
                <w:szCs w:val="20"/>
              </w:rPr>
              <w:t>, 1.8</w:t>
            </w:r>
            <w:r>
              <w:rPr>
                <w:rFonts w:ascii="Times New Roman" w:hAnsi="Times New Roman" w:cs="Times New Roman"/>
                <w:sz w:val="20"/>
                <w:szCs w:val="20"/>
              </w:rPr>
              <w:t>1</w:t>
            </w:r>
            <w:r w:rsidRPr="003E0801">
              <w:rPr>
                <w:rFonts w:ascii="Times New Roman" w:hAnsi="Times New Roman" w:cs="Times New Roman"/>
                <w:sz w:val="20"/>
                <w:szCs w:val="20"/>
              </w:rPr>
              <w:t>)</w:t>
            </w:r>
          </w:p>
        </w:tc>
        <w:tc>
          <w:tcPr>
            <w:tcW w:w="1814" w:type="dxa"/>
            <w:vAlign w:val="bottom"/>
          </w:tcPr>
          <w:p w:rsidR="00A71998" w:rsidRPr="003E0801" w:rsidRDefault="00A71998" w:rsidP="005E674A">
            <w:pPr>
              <w:jc w:val="right"/>
              <w:rPr>
                <w:rFonts w:ascii="Times New Roman" w:hAnsi="Times New Roman" w:cs="Times New Roman"/>
                <w:sz w:val="20"/>
                <w:szCs w:val="20"/>
              </w:rPr>
            </w:pPr>
            <w:r w:rsidRPr="003E0801">
              <w:rPr>
                <w:rFonts w:ascii="Times New Roman" w:hAnsi="Times New Roman" w:cs="Times New Roman"/>
                <w:sz w:val="20"/>
                <w:szCs w:val="20"/>
              </w:rPr>
              <w:t>1.</w:t>
            </w:r>
            <w:r>
              <w:rPr>
                <w:rFonts w:ascii="Times New Roman" w:hAnsi="Times New Roman" w:cs="Times New Roman"/>
                <w:sz w:val="20"/>
                <w:szCs w:val="20"/>
              </w:rPr>
              <w:t>10</w:t>
            </w:r>
            <w:r w:rsidRPr="003E0801">
              <w:rPr>
                <w:rFonts w:ascii="Times New Roman" w:hAnsi="Times New Roman" w:cs="Times New Roman"/>
                <w:sz w:val="20"/>
                <w:szCs w:val="20"/>
              </w:rPr>
              <w:t xml:space="preserve"> (0.75, 1.6</w:t>
            </w:r>
            <w:r>
              <w:rPr>
                <w:rFonts w:ascii="Times New Roman" w:hAnsi="Times New Roman" w:cs="Times New Roman"/>
                <w:sz w:val="20"/>
                <w:szCs w:val="20"/>
              </w:rPr>
              <w:t>1</w:t>
            </w:r>
            <w:r w:rsidRPr="003E0801">
              <w:rPr>
                <w:rFonts w:ascii="Times New Roman" w:hAnsi="Times New Roman" w:cs="Times New Roman"/>
                <w:sz w:val="20"/>
                <w:szCs w:val="20"/>
              </w:rPr>
              <w:t>)</w:t>
            </w:r>
          </w:p>
        </w:tc>
        <w:tc>
          <w:tcPr>
            <w:tcW w:w="1814" w:type="dxa"/>
            <w:vAlign w:val="bottom"/>
          </w:tcPr>
          <w:p w:rsidR="00A71998" w:rsidRPr="00E51F84" w:rsidRDefault="00A71998" w:rsidP="005E674A">
            <w:pPr>
              <w:jc w:val="right"/>
            </w:pPr>
            <w:r w:rsidRPr="00E51F84">
              <w:rPr>
                <w:rFonts w:ascii="Times New Roman" w:eastAsia="Times New Roman" w:hAnsi="Times New Roman" w:cs="Times New Roman"/>
                <w:bCs/>
                <w:sz w:val="20"/>
                <w:szCs w:val="20"/>
              </w:rPr>
              <w:t>18 (3.4%)/</w:t>
            </w:r>
            <w:r w:rsidRPr="00E51F84">
              <w:t xml:space="preserve"> </w:t>
            </w:r>
          </w:p>
          <w:p w:rsidR="00A71998" w:rsidRPr="0097781B" w:rsidRDefault="00A71998" w:rsidP="005E674A">
            <w:pPr>
              <w:jc w:val="right"/>
              <w:rPr>
                <w:rFonts w:ascii="Times New Roman" w:eastAsia="Times New Roman" w:hAnsi="Times New Roman" w:cs="Times New Roman"/>
                <w:bCs/>
                <w:i/>
                <w:sz w:val="20"/>
                <w:szCs w:val="20"/>
              </w:rPr>
            </w:pPr>
            <w:r w:rsidRPr="00E51F84">
              <w:rPr>
                <w:rFonts w:ascii="Times New Roman" w:eastAsia="Times New Roman" w:hAnsi="Times New Roman" w:cs="Times New Roman"/>
                <w:bCs/>
                <w:sz w:val="20"/>
                <w:szCs w:val="20"/>
              </w:rPr>
              <w:t>103 (1.9%)</w:t>
            </w:r>
          </w:p>
        </w:tc>
        <w:tc>
          <w:tcPr>
            <w:tcW w:w="1814" w:type="dxa"/>
            <w:vAlign w:val="bottom"/>
          </w:tcPr>
          <w:p w:rsidR="00A71998" w:rsidRPr="004827DF" w:rsidRDefault="00A71998" w:rsidP="005E674A">
            <w:pPr>
              <w:jc w:val="right"/>
              <w:rPr>
                <w:rFonts w:ascii="Times New Roman" w:eastAsia="Times New Roman" w:hAnsi="Times New Roman" w:cs="Times New Roman"/>
                <w:b/>
                <w:bCs/>
                <w:sz w:val="20"/>
                <w:szCs w:val="20"/>
              </w:rPr>
            </w:pPr>
            <w:r w:rsidRPr="004827DF">
              <w:rPr>
                <w:rFonts w:ascii="Times New Roman" w:hAnsi="Times New Roman" w:cs="Times New Roman"/>
                <w:b/>
                <w:bCs/>
                <w:sz w:val="20"/>
                <w:szCs w:val="20"/>
              </w:rPr>
              <w:t>1.77 (1.07, 2.92)</w:t>
            </w:r>
          </w:p>
        </w:tc>
        <w:tc>
          <w:tcPr>
            <w:tcW w:w="1814" w:type="dxa"/>
            <w:vAlign w:val="bottom"/>
          </w:tcPr>
          <w:p w:rsidR="00A71998" w:rsidRPr="004827DF" w:rsidRDefault="00A71998" w:rsidP="005E674A">
            <w:pPr>
              <w:jc w:val="right"/>
              <w:rPr>
                <w:rFonts w:ascii="Times New Roman" w:hAnsi="Times New Roman" w:cs="Times New Roman"/>
                <w:sz w:val="20"/>
                <w:szCs w:val="20"/>
              </w:rPr>
            </w:pPr>
            <w:r w:rsidRPr="004827DF">
              <w:rPr>
                <w:rFonts w:ascii="Times New Roman" w:hAnsi="Times New Roman" w:cs="Times New Roman"/>
                <w:sz w:val="20"/>
                <w:szCs w:val="20"/>
              </w:rPr>
              <w:t>1.48 (0.88, 2.47)</w:t>
            </w:r>
          </w:p>
        </w:tc>
      </w:tr>
      <w:tr w:rsidR="00A71998" w:rsidRPr="004271C3" w:rsidTr="005E674A">
        <w:trPr>
          <w:trHeight w:hRule="exact" w:val="567"/>
        </w:trPr>
        <w:tc>
          <w:tcPr>
            <w:tcW w:w="3120" w:type="dxa"/>
            <w:shd w:val="clear" w:color="auto" w:fill="auto"/>
            <w:noWrap/>
            <w:vAlign w:val="bottom"/>
          </w:tcPr>
          <w:p w:rsidR="00A71998" w:rsidRPr="004271C3" w:rsidRDefault="00A71998" w:rsidP="005E674A">
            <w:pPr>
              <w:rPr>
                <w:rFonts w:ascii="Times New Roman" w:eastAsia="Times New Roman" w:hAnsi="Times New Roman" w:cs="Times New Roman"/>
                <w:bCs/>
                <w:sz w:val="20"/>
                <w:szCs w:val="20"/>
              </w:rPr>
            </w:pPr>
            <w:r w:rsidRPr="004271C3">
              <w:rPr>
                <w:rFonts w:ascii="Times New Roman" w:hAnsi="Times New Roman" w:cs="Times New Roman"/>
                <w:sz w:val="20"/>
                <w:szCs w:val="20"/>
              </w:rPr>
              <w:t>Specific learning disorder</w:t>
            </w:r>
          </w:p>
        </w:tc>
        <w:tc>
          <w:tcPr>
            <w:tcW w:w="1699" w:type="dxa"/>
            <w:vAlign w:val="bottom"/>
          </w:tcPr>
          <w:p w:rsidR="00A71998" w:rsidRPr="00393895" w:rsidRDefault="00A71998" w:rsidP="005E674A">
            <w:pPr>
              <w:jc w:val="right"/>
              <w:rPr>
                <w:rFonts w:ascii="Times New Roman" w:eastAsia="Times New Roman" w:hAnsi="Times New Roman" w:cs="Times New Roman"/>
                <w:sz w:val="20"/>
                <w:szCs w:val="20"/>
              </w:rPr>
            </w:pPr>
            <w:r w:rsidRPr="00393895">
              <w:rPr>
                <w:rFonts w:ascii="Times New Roman" w:eastAsia="Times New Roman" w:hAnsi="Times New Roman" w:cs="Times New Roman"/>
                <w:sz w:val="20"/>
                <w:szCs w:val="20"/>
              </w:rPr>
              <w:t>7 (0.5%)/</w:t>
            </w:r>
          </w:p>
          <w:p w:rsidR="00A71998" w:rsidRPr="00393895" w:rsidRDefault="00A71998" w:rsidP="005E674A">
            <w:pPr>
              <w:jc w:val="right"/>
              <w:rPr>
                <w:rFonts w:ascii="Times New Roman" w:eastAsia="Times New Roman" w:hAnsi="Times New Roman" w:cs="Times New Roman"/>
                <w:sz w:val="20"/>
                <w:szCs w:val="20"/>
              </w:rPr>
            </w:pPr>
            <w:r w:rsidRPr="00393895">
              <w:rPr>
                <w:rFonts w:ascii="Times New Roman" w:eastAsia="Times New Roman" w:hAnsi="Times New Roman" w:cs="Times New Roman"/>
                <w:sz w:val="20"/>
                <w:szCs w:val="20"/>
              </w:rPr>
              <w:t>32 (0.2%)</w:t>
            </w:r>
          </w:p>
        </w:tc>
        <w:tc>
          <w:tcPr>
            <w:tcW w:w="1814" w:type="dxa"/>
            <w:vAlign w:val="bottom"/>
          </w:tcPr>
          <w:p w:rsidR="00A71998" w:rsidRPr="003E0801" w:rsidRDefault="00A71998" w:rsidP="005E674A">
            <w:pPr>
              <w:jc w:val="right"/>
              <w:rPr>
                <w:rFonts w:ascii="Times New Roman" w:eastAsia="Times New Roman" w:hAnsi="Times New Roman" w:cs="Times New Roman"/>
                <w:sz w:val="20"/>
                <w:szCs w:val="20"/>
              </w:rPr>
            </w:pPr>
            <w:r w:rsidRPr="003E0801">
              <w:rPr>
                <w:rFonts w:ascii="Times New Roman" w:hAnsi="Times New Roman" w:cs="Times New Roman"/>
                <w:sz w:val="20"/>
                <w:szCs w:val="20"/>
              </w:rPr>
              <w:t>2.21 (0.9</w:t>
            </w:r>
            <w:r>
              <w:rPr>
                <w:rFonts w:ascii="Times New Roman" w:hAnsi="Times New Roman" w:cs="Times New Roman"/>
                <w:sz w:val="20"/>
                <w:szCs w:val="20"/>
              </w:rPr>
              <w:t>6</w:t>
            </w:r>
            <w:r w:rsidRPr="003E0801">
              <w:rPr>
                <w:rFonts w:ascii="Times New Roman" w:hAnsi="Times New Roman" w:cs="Times New Roman"/>
                <w:sz w:val="20"/>
                <w:szCs w:val="20"/>
              </w:rPr>
              <w:t>, 5.11)</w:t>
            </w:r>
          </w:p>
        </w:tc>
        <w:tc>
          <w:tcPr>
            <w:tcW w:w="1814" w:type="dxa"/>
            <w:vAlign w:val="bottom"/>
          </w:tcPr>
          <w:p w:rsidR="00A71998" w:rsidRPr="003E0801" w:rsidRDefault="00A71998" w:rsidP="005E674A">
            <w:pPr>
              <w:jc w:val="right"/>
              <w:rPr>
                <w:rFonts w:ascii="Times New Roman" w:hAnsi="Times New Roman" w:cs="Times New Roman"/>
                <w:sz w:val="20"/>
                <w:szCs w:val="20"/>
              </w:rPr>
            </w:pPr>
            <w:r w:rsidRPr="003E0801">
              <w:rPr>
                <w:rFonts w:ascii="Times New Roman" w:hAnsi="Times New Roman" w:cs="Times New Roman"/>
                <w:sz w:val="20"/>
                <w:szCs w:val="20"/>
              </w:rPr>
              <w:t>1.64 (0.64, 4.17)</w:t>
            </w:r>
          </w:p>
        </w:tc>
        <w:tc>
          <w:tcPr>
            <w:tcW w:w="1814" w:type="dxa"/>
            <w:vAlign w:val="bottom"/>
          </w:tcPr>
          <w:p w:rsidR="00A71998" w:rsidRPr="007F4E5C" w:rsidRDefault="00A71998" w:rsidP="005E674A">
            <w:pPr>
              <w:jc w:val="right"/>
              <w:rPr>
                <w:rFonts w:ascii="Times New Roman" w:eastAsia="Times New Roman" w:hAnsi="Times New Roman" w:cs="Times New Roman"/>
                <w:sz w:val="20"/>
                <w:szCs w:val="20"/>
              </w:rPr>
            </w:pPr>
            <w:r w:rsidRPr="007F4E5C">
              <w:rPr>
                <w:rFonts w:ascii="Times New Roman" w:eastAsia="Times New Roman" w:hAnsi="Times New Roman" w:cs="Times New Roman"/>
                <w:sz w:val="20"/>
                <w:szCs w:val="20"/>
              </w:rPr>
              <w:t>1 (0.2%)/</w:t>
            </w:r>
          </w:p>
          <w:p w:rsidR="00A71998" w:rsidRPr="007F4E5C" w:rsidRDefault="00A71998" w:rsidP="005E674A">
            <w:pPr>
              <w:jc w:val="right"/>
              <w:rPr>
                <w:rFonts w:ascii="Times New Roman" w:eastAsia="Times New Roman" w:hAnsi="Times New Roman" w:cs="Times New Roman"/>
                <w:sz w:val="20"/>
                <w:szCs w:val="20"/>
              </w:rPr>
            </w:pPr>
            <w:r w:rsidRPr="007F4E5C">
              <w:rPr>
                <w:rFonts w:ascii="Times New Roman" w:eastAsia="Times New Roman" w:hAnsi="Times New Roman" w:cs="Times New Roman"/>
                <w:sz w:val="20"/>
                <w:szCs w:val="20"/>
              </w:rPr>
              <w:t>7 (0.1%)</w:t>
            </w:r>
          </w:p>
        </w:tc>
        <w:tc>
          <w:tcPr>
            <w:tcW w:w="1814" w:type="dxa"/>
            <w:vAlign w:val="bottom"/>
          </w:tcPr>
          <w:p w:rsidR="00A71998" w:rsidRPr="004827DF" w:rsidRDefault="00A71998" w:rsidP="005E674A">
            <w:pPr>
              <w:jc w:val="right"/>
              <w:rPr>
                <w:rFonts w:ascii="Times New Roman" w:eastAsia="Times New Roman" w:hAnsi="Times New Roman" w:cs="Times New Roman"/>
                <w:sz w:val="20"/>
                <w:szCs w:val="20"/>
              </w:rPr>
            </w:pPr>
            <w:r w:rsidRPr="004827DF">
              <w:rPr>
                <w:rFonts w:ascii="Times New Roman" w:hAnsi="Times New Roman" w:cs="Times New Roman"/>
                <w:sz w:val="20"/>
                <w:szCs w:val="20"/>
              </w:rPr>
              <w:t>1.43 (0.18, 11.68)</w:t>
            </w:r>
          </w:p>
        </w:tc>
        <w:tc>
          <w:tcPr>
            <w:tcW w:w="1814" w:type="dxa"/>
            <w:vAlign w:val="bottom"/>
          </w:tcPr>
          <w:p w:rsidR="00A71998" w:rsidRPr="004827DF" w:rsidRDefault="00A71998" w:rsidP="005E674A">
            <w:pPr>
              <w:jc w:val="right"/>
              <w:rPr>
                <w:rFonts w:ascii="Times New Roman" w:hAnsi="Times New Roman" w:cs="Times New Roman"/>
                <w:sz w:val="20"/>
                <w:szCs w:val="20"/>
              </w:rPr>
            </w:pPr>
            <w:r w:rsidRPr="004827DF">
              <w:rPr>
                <w:rFonts w:ascii="Times New Roman" w:hAnsi="Times New Roman" w:cs="Times New Roman"/>
                <w:sz w:val="20"/>
                <w:szCs w:val="20"/>
              </w:rPr>
              <w:t>1.45 (0.12, 17.31)</w:t>
            </w:r>
          </w:p>
        </w:tc>
      </w:tr>
      <w:tr w:rsidR="00A71998" w:rsidRPr="004271C3" w:rsidTr="005E674A">
        <w:trPr>
          <w:trHeight w:hRule="exact" w:val="567"/>
        </w:trPr>
        <w:tc>
          <w:tcPr>
            <w:tcW w:w="3120" w:type="dxa"/>
            <w:shd w:val="clear" w:color="auto" w:fill="auto"/>
            <w:noWrap/>
            <w:vAlign w:val="bottom"/>
          </w:tcPr>
          <w:p w:rsidR="00A71998" w:rsidRPr="00766DAE" w:rsidRDefault="00A71998" w:rsidP="005E674A">
            <w:pPr>
              <w:rPr>
                <w:rFonts w:ascii="Times New Roman" w:eastAsia="Times New Roman" w:hAnsi="Times New Roman" w:cs="Times New Roman"/>
                <w:bCs/>
                <w:sz w:val="20"/>
                <w:szCs w:val="20"/>
                <w:lang w:val="en-US"/>
              </w:rPr>
            </w:pPr>
            <w:r w:rsidRPr="00766DAE">
              <w:rPr>
                <w:rFonts w:ascii="Times New Roman" w:eastAsia="Times New Roman" w:hAnsi="Times New Roman" w:cs="Times New Roman"/>
                <w:bCs/>
                <w:sz w:val="20"/>
                <w:szCs w:val="20"/>
                <w:lang w:val="en-US"/>
              </w:rPr>
              <w:t>Other psychiatric disorders (including all below)</w:t>
            </w:r>
          </w:p>
        </w:tc>
        <w:tc>
          <w:tcPr>
            <w:tcW w:w="1699" w:type="dxa"/>
            <w:vAlign w:val="bottom"/>
          </w:tcPr>
          <w:p w:rsidR="00A71998" w:rsidRPr="003E0801" w:rsidRDefault="00A71998" w:rsidP="005E674A">
            <w:pPr>
              <w:jc w:val="right"/>
              <w:rPr>
                <w:rFonts w:ascii="Times New Roman" w:eastAsia="Times New Roman" w:hAnsi="Times New Roman" w:cs="Times New Roman"/>
                <w:sz w:val="20"/>
                <w:szCs w:val="20"/>
              </w:rPr>
            </w:pPr>
            <w:r w:rsidRPr="003E0801">
              <w:rPr>
                <w:rFonts w:ascii="Times New Roman" w:eastAsia="Times New Roman" w:hAnsi="Times New Roman" w:cs="Times New Roman"/>
                <w:sz w:val="20"/>
                <w:szCs w:val="20"/>
              </w:rPr>
              <w:t>129 (9.5%)/</w:t>
            </w:r>
          </w:p>
          <w:p w:rsidR="00A71998" w:rsidRPr="008F3A11" w:rsidRDefault="00A71998" w:rsidP="005E674A">
            <w:pPr>
              <w:jc w:val="right"/>
              <w:rPr>
                <w:rFonts w:ascii="Times New Roman" w:eastAsia="Times New Roman" w:hAnsi="Times New Roman" w:cs="Times New Roman"/>
                <w:i/>
                <w:sz w:val="20"/>
                <w:szCs w:val="20"/>
              </w:rPr>
            </w:pPr>
            <w:r w:rsidRPr="003E0801">
              <w:rPr>
                <w:rFonts w:ascii="Times New Roman" w:eastAsia="Times New Roman" w:hAnsi="Times New Roman" w:cs="Times New Roman"/>
                <w:sz w:val="20"/>
                <w:szCs w:val="20"/>
              </w:rPr>
              <w:t>1019 (7.5%)</w:t>
            </w:r>
          </w:p>
        </w:tc>
        <w:tc>
          <w:tcPr>
            <w:tcW w:w="1814" w:type="dxa"/>
            <w:vAlign w:val="bottom"/>
          </w:tcPr>
          <w:p w:rsidR="00A71998" w:rsidRPr="003E0801" w:rsidRDefault="00A71998" w:rsidP="005E674A">
            <w:pPr>
              <w:jc w:val="right"/>
              <w:rPr>
                <w:rFonts w:ascii="Times New Roman" w:eastAsia="Times New Roman" w:hAnsi="Times New Roman" w:cs="Times New Roman"/>
                <w:b/>
                <w:bCs/>
                <w:sz w:val="20"/>
                <w:szCs w:val="20"/>
              </w:rPr>
            </w:pPr>
            <w:r w:rsidRPr="003E0801">
              <w:rPr>
                <w:rFonts w:ascii="Times New Roman" w:hAnsi="Times New Roman" w:cs="Times New Roman"/>
                <w:b/>
                <w:bCs/>
                <w:sz w:val="20"/>
                <w:szCs w:val="20"/>
              </w:rPr>
              <w:t>1.30 (1.0</w:t>
            </w:r>
            <w:r>
              <w:rPr>
                <w:rFonts w:ascii="Times New Roman" w:hAnsi="Times New Roman" w:cs="Times New Roman"/>
                <w:b/>
                <w:bCs/>
                <w:sz w:val="20"/>
                <w:szCs w:val="20"/>
              </w:rPr>
              <w:t>9</w:t>
            </w:r>
            <w:r w:rsidRPr="003E0801">
              <w:rPr>
                <w:rFonts w:ascii="Times New Roman" w:hAnsi="Times New Roman" w:cs="Times New Roman"/>
                <w:b/>
                <w:bCs/>
                <w:sz w:val="20"/>
                <w:szCs w:val="20"/>
              </w:rPr>
              <w:t>, 1.56)</w:t>
            </w:r>
          </w:p>
        </w:tc>
        <w:tc>
          <w:tcPr>
            <w:tcW w:w="1814" w:type="dxa"/>
            <w:vAlign w:val="bottom"/>
          </w:tcPr>
          <w:p w:rsidR="00A71998" w:rsidRPr="003E0801" w:rsidRDefault="00A71998" w:rsidP="005E674A">
            <w:pPr>
              <w:jc w:val="right"/>
              <w:rPr>
                <w:rFonts w:ascii="Times New Roman" w:hAnsi="Times New Roman" w:cs="Times New Roman"/>
                <w:sz w:val="20"/>
                <w:szCs w:val="20"/>
              </w:rPr>
            </w:pPr>
            <w:r w:rsidRPr="003E0801">
              <w:rPr>
                <w:rFonts w:ascii="Times New Roman" w:hAnsi="Times New Roman" w:cs="Times New Roman"/>
                <w:sz w:val="20"/>
                <w:szCs w:val="20"/>
              </w:rPr>
              <w:t>1.16 (0.94, 1.4</w:t>
            </w:r>
            <w:r>
              <w:rPr>
                <w:rFonts w:ascii="Times New Roman" w:hAnsi="Times New Roman" w:cs="Times New Roman"/>
                <w:sz w:val="20"/>
                <w:szCs w:val="20"/>
              </w:rPr>
              <w:t>4</w:t>
            </w:r>
            <w:r w:rsidRPr="003E0801">
              <w:rPr>
                <w:rFonts w:ascii="Times New Roman" w:hAnsi="Times New Roman" w:cs="Times New Roman"/>
                <w:sz w:val="20"/>
                <w:szCs w:val="20"/>
              </w:rPr>
              <w:t>)</w:t>
            </w:r>
          </w:p>
        </w:tc>
        <w:tc>
          <w:tcPr>
            <w:tcW w:w="1814" w:type="dxa"/>
            <w:vAlign w:val="bottom"/>
          </w:tcPr>
          <w:p w:rsidR="00A71998" w:rsidRPr="007F4E5C" w:rsidRDefault="00A71998" w:rsidP="005E674A">
            <w:pPr>
              <w:jc w:val="right"/>
              <w:rPr>
                <w:rFonts w:ascii="Times New Roman" w:eastAsia="Times New Roman" w:hAnsi="Times New Roman" w:cs="Times New Roman"/>
                <w:sz w:val="20"/>
                <w:szCs w:val="20"/>
              </w:rPr>
            </w:pPr>
            <w:r w:rsidRPr="007F4E5C">
              <w:rPr>
                <w:rFonts w:ascii="Times New Roman" w:eastAsia="Times New Roman" w:hAnsi="Times New Roman" w:cs="Times New Roman"/>
                <w:sz w:val="20"/>
                <w:szCs w:val="20"/>
              </w:rPr>
              <w:t>72 (13.6%)/</w:t>
            </w:r>
          </w:p>
          <w:p w:rsidR="00A71998" w:rsidRPr="007F4E5C" w:rsidRDefault="00A71998" w:rsidP="005E674A">
            <w:pPr>
              <w:jc w:val="right"/>
              <w:rPr>
                <w:rFonts w:ascii="Times New Roman" w:eastAsia="Times New Roman" w:hAnsi="Times New Roman" w:cs="Times New Roman"/>
                <w:sz w:val="20"/>
                <w:szCs w:val="20"/>
              </w:rPr>
            </w:pPr>
            <w:r w:rsidRPr="007F4E5C">
              <w:rPr>
                <w:rFonts w:ascii="Times New Roman" w:eastAsia="Times New Roman" w:hAnsi="Times New Roman" w:cs="Times New Roman"/>
                <w:sz w:val="20"/>
                <w:szCs w:val="20"/>
              </w:rPr>
              <w:t>394 (7.4%)</w:t>
            </w:r>
          </w:p>
        </w:tc>
        <w:tc>
          <w:tcPr>
            <w:tcW w:w="1814" w:type="dxa"/>
            <w:vAlign w:val="bottom"/>
          </w:tcPr>
          <w:p w:rsidR="00A71998" w:rsidRPr="004827DF" w:rsidRDefault="00A71998" w:rsidP="005E674A">
            <w:pPr>
              <w:jc w:val="right"/>
              <w:rPr>
                <w:rFonts w:ascii="Times New Roman" w:eastAsia="Times New Roman" w:hAnsi="Times New Roman" w:cs="Times New Roman"/>
                <w:b/>
                <w:bCs/>
                <w:sz w:val="20"/>
                <w:szCs w:val="20"/>
              </w:rPr>
            </w:pPr>
            <w:r w:rsidRPr="004827DF">
              <w:rPr>
                <w:rFonts w:ascii="Times New Roman" w:hAnsi="Times New Roman" w:cs="Times New Roman"/>
                <w:b/>
                <w:bCs/>
                <w:sz w:val="20"/>
                <w:szCs w:val="20"/>
              </w:rPr>
              <w:t>1.90 (1.48, 2.44)</w:t>
            </w:r>
          </w:p>
        </w:tc>
        <w:tc>
          <w:tcPr>
            <w:tcW w:w="1814" w:type="dxa"/>
            <w:vAlign w:val="bottom"/>
          </w:tcPr>
          <w:p w:rsidR="00A71998" w:rsidRPr="004827DF" w:rsidRDefault="00A71998" w:rsidP="005E674A">
            <w:pPr>
              <w:jc w:val="right"/>
              <w:rPr>
                <w:rFonts w:ascii="Times New Roman" w:hAnsi="Times New Roman" w:cs="Times New Roman"/>
                <w:b/>
                <w:bCs/>
                <w:sz w:val="20"/>
                <w:szCs w:val="20"/>
              </w:rPr>
            </w:pPr>
            <w:r w:rsidRPr="004827DF">
              <w:rPr>
                <w:rFonts w:ascii="Times New Roman" w:hAnsi="Times New Roman" w:cs="Times New Roman"/>
                <w:b/>
                <w:bCs/>
                <w:sz w:val="20"/>
                <w:szCs w:val="20"/>
              </w:rPr>
              <w:t>1.72 (1.29, 2.29)</w:t>
            </w:r>
          </w:p>
        </w:tc>
      </w:tr>
      <w:tr w:rsidR="00A71998" w:rsidRPr="004271C3" w:rsidTr="005E674A">
        <w:trPr>
          <w:trHeight w:hRule="exact" w:val="567"/>
        </w:trPr>
        <w:tc>
          <w:tcPr>
            <w:tcW w:w="3120" w:type="dxa"/>
            <w:shd w:val="clear" w:color="auto" w:fill="auto"/>
            <w:noWrap/>
            <w:vAlign w:val="bottom"/>
            <w:hideMark/>
          </w:tcPr>
          <w:p w:rsidR="00A71998" w:rsidRPr="004271C3" w:rsidRDefault="00A71998" w:rsidP="005E674A">
            <w:pPr>
              <w:rPr>
                <w:rFonts w:ascii="Times New Roman" w:eastAsia="Times New Roman" w:hAnsi="Times New Roman" w:cs="Times New Roman"/>
                <w:bCs/>
                <w:sz w:val="20"/>
                <w:szCs w:val="20"/>
              </w:rPr>
            </w:pPr>
            <w:r w:rsidRPr="004271C3">
              <w:rPr>
                <w:rFonts w:ascii="Times New Roman" w:eastAsia="Times New Roman" w:hAnsi="Times New Roman" w:cs="Times New Roman"/>
                <w:bCs/>
                <w:sz w:val="20"/>
                <w:szCs w:val="20"/>
              </w:rPr>
              <w:lastRenderedPageBreak/>
              <w:t>Psychotic</w:t>
            </w:r>
            <w:r>
              <w:rPr>
                <w:rFonts w:ascii="Times New Roman" w:eastAsia="Times New Roman" w:hAnsi="Times New Roman" w:cs="Times New Roman"/>
                <w:bCs/>
                <w:sz w:val="20"/>
                <w:szCs w:val="20"/>
              </w:rPr>
              <w:t xml:space="preserve"> disorders</w:t>
            </w:r>
          </w:p>
        </w:tc>
        <w:tc>
          <w:tcPr>
            <w:tcW w:w="1699" w:type="dxa"/>
            <w:vAlign w:val="bottom"/>
          </w:tcPr>
          <w:p w:rsidR="00A71998" w:rsidRPr="003E0801" w:rsidRDefault="00A71998" w:rsidP="005E674A">
            <w:pPr>
              <w:jc w:val="right"/>
              <w:rPr>
                <w:rFonts w:ascii="Times New Roman" w:eastAsia="Times New Roman" w:hAnsi="Times New Roman" w:cs="Times New Roman"/>
                <w:sz w:val="20"/>
                <w:szCs w:val="20"/>
              </w:rPr>
            </w:pPr>
            <w:r w:rsidRPr="003E0801">
              <w:rPr>
                <w:rFonts w:ascii="Times New Roman" w:eastAsia="Times New Roman" w:hAnsi="Times New Roman" w:cs="Times New Roman"/>
                <w:sz w:val="20"/>
                <w:szCs w:val="20"/>
              </w:rPr>
              <w:t>8 (0.6%)/</w:t>
            </w:r>
          </w:p>
          <w:p w:rsidR="00A71998" w:rsidRPr="008F3A11" w:rsidRDefault="00A71998" w:rsidP="005E674A">
            <w:pPr>
              <w:jc w:val="right"/>
              <w:rPr>
                <w:rFonts w:ascii="Times New Roman" w:eastAsia="Times New Roman" w:hAnsi="Times New Roman" w:cs="Times New Roman"/>
                <w:i/>
                <w:sz w:val="20"/>
                <w:szCs w:val="20"/>
              </w:rPr>
            </w:pPr>
            <w:r w:rsidRPr="003E0801">
              <w:rPr>
                <w:rFonts w:ascii="Times New Roman" w:eastAsia="Times New Roman" w:hAnsi="Times New Roman" w:cs="Times New Roman"/>
                <w:sz w:val="20"/>
                <w:szCs w:val="20"/>
              </w:rPr>
              <w:t>62 (0.5%)</w:t>
            </w:r>
          </w:p>
        </w:tc>
        <w:tc>
          <w:tcPr>
            <w:tcW w:w="1814" w:type="dxa"/>
            <w:vAlign w:val="bottom"/>
          </w:tcPr>
          <w:p w:rsidR="00A71998" w:rsidRPr="003E0801" w:rsidRDefault="00A71998" w:rsidP="005E674A">
            <w:pPr>
              <w:jc w:val="right"/>
              <w:rPr>
                <w:rFonts w:ascii="Times New Roman" w:eastAsia="Times New Roman" w:hAnsi="Times New Roman" w:cs="Times New Roman"/>
                <w:sz w:val="20"/>
                <w:szCs w:val="20"/>
              </w:rPr>
            </w:pPr>
            <w:r w:rsidRPr="003E0801">
              <w:rPr>
                <w:rFonts w:ascii="Times New Roman" w:hAnsi="Times New Roman" w:cs="Times New Roman"/>
                <w:sz w:val="20"/>
                <w:szCs w:val="20"/>
              </w:rPr>
              <w:t>1.30 (0.6</w:t>
            </w:r>
            <w:r>
              <w:rPr>
                <w:rFonts w:ascii="Times New Roman" w:hAnsi="Times New Roman" w:cs="Times New Roman"/>
                <w:sz w:val="20"/>
                <w:szCs w:val="20"/>
              </w:rPr>
              <w:t>2</w:t>
            </w:r>
            <w:r w:rsidRPr="003E0801">
              <w:rPr>
                <w:rFonts w:ascii="Times New Roman" w:hAnsi="Times New Roman" w:cs="Times New Roman"/>
                <w:sz w:val="20"/>
                <w:szCs w:val="20"/>
              </w:rPr>
              <w:t>, 2.73)</w:t>
            </w:r>
          </w:p>
        </w:tc>
        <w:tc>
          <w:tcPr>
            <w:tcW w:w="1814" w:type="dxa"/>
            <w:vAlign w:val="bottom"/>
          </w:tcPr>
          <w:p w:rsidR="00A71998" w:rsidRPr="003E0801" w:rsidRDefault="00A71998" w:rsidP="005E674A">
            <w:pPr>
              <w:jc w:val="right"/>
              <w:rPr>
                <w:rFonts w:ascii="Times New Roman" w:hAnsi="Times New Roman" w:cs="Times New Roman"/>
                <w:sz w:val="20"/>
                <w:szCs w:val="20"/>
              </w:rPr>
            </w:pPr>
            <w:r w:rsidRPr="003E0801">
              <w:rPr>
                <w:rFonts w:ascii="Times New Roman" w:hAnsi="Times New Roman" w:cs="Times New Roman"/>
                <w:sz w:val="20"/>
                <w:szCs w:val="20"/>
              </w:rPr>
              <w:t>1.1</w:t>
            </w:r>
            <w:r>
              <w:rPr>
                <w:rFonts w:ascii="Times New Roman" w:hAnsi="Times New Roman" w:cs="Times New Roman"/>
                <w:sz w:val="20"/>
                <w:szCs w:val="20"/>
              </w:rPr>
              <w:t>9</w:t>
            </w:r>
            <w:r w:rsidRPr="003E0801">
              <w:rPr>
                <w:rFonts w:ascii="Times New Roman" w:hAnsi="Times New Roman" w:cs="Times New Roman"/>
                <w:sz w:val="20"/>
                <w:szCs w:val="20"/>
              </w:rPr>
              <w:t xml:space="preserve"> (0.</w:t>
            </w:r>
            <w:r>
              <w:rPr>
                <w:rFonts w:ascii="Times New Roman" w:hAnsi="Times New Roman" w:cs="Times New Roman"/>
                <w:sz w:val="20"/>
                <w:szCs w:val="20"/>
              </w:rPr>
              <w:t>50</w:t>
            </w:r>
            <w:r w:rsidRPr="003E0801">
              <w:rPr>
                <w:rFonts w:ascii="Times New Roman" w:hAnsi="Times New Roman" w:cs="Times New Roman"/>
                <w:sz w:val="20"/>
                <w:szCs w:val="20"/>
              </w:rPr>
              <w:t>, 2.84)</w:t>
            </w:r>
          </w:p>
        </w:tc>
        <w:tc>
          <w:tcPr>
            <w:tcW w:w="1814" w:type="dxa"/>
            <w:vAlign w:val="bottom"/>
          </w:tcPr>
          <w:p w:rsidR="00A71998" w:rsidRPr="007F4E5C" w:rsidRDefault="00A71998" w:rsidP="005E674A">
            <w:pPr>
              <w:jc w:val="right"/>
              <w:rPr>
                <w:rFonts w:ascii="Times New Roman" w:eastAsia="Times New Roman" w:hAnsi="Times New Roman" w:cs="Times New Roman"/>
                <w:sz w:val="20"/>
                <w:szCs w:val="20"/>
              </w:rPr>
            </w:pPr>
            <w:r w:rsidRPr="007F4E5C">
              <w:rPr>
                <w:rFonts w:ascii="Times New Roman" w:eastAsia="Times New Roman" w:hAnsi="Times New Roman" w:cs="Times New Roman"/>
                <w:sz w:val="20"/>
                <w:szCs w:val="20"/>
              </w:rPr>
              <w:t>4 (0.8%)/</w:t>
            </w:r>
          </w:p>
          <w:p w:rsidR="00A71998" w:rsidRPr="007F4E5C" w:rsidRDefault="00A71998" w:rsidP="005E674A">
            <w:pPr>
              <w:jc w:val="right"/>
              <w:rPr>
                <w:rFonts w:ascii="Times New Roman" w:eastAsia="Times New Roman" w:hAnsi="Times New Roman" w:cs="Times New Roman"/>
                <w:sz w:val="20"/>
                <w:szCs w:val="20"/>
              </w:rPr>
            </w:pPr>
            <w:r w:rsidRPr="007F4E5C">
              <w:rPr>
                <w:rFonts w:ascii="Times New Roman" w:eastAsia="Times New Roman" w:hAnsi="Times New Roman" w:cs="Times New Roman"/>
                <w:sz w:val="20"/>
                <w:szCs w:val="20"/>
              </w:rPr>
              <w:t>26 (0.5%)</w:t>
            </w:r>
          </w:p>
        </w:tc>
        <w:tc>
          <w:tcPr>
            <w:tcW w:w="1814" w:type="dxa"/>
            <w:vAlign w:val="bottom"/>
          </w:tcPr>
          <w:p w:rsidR="00A71998" w:rsidRPr="004827DF" w:rsidRDefault="00A71998" w:rsidP="005E674A">
            <w:pPr>
              <w:jc w:val="right"/>
              <w:rPr>
                <w:rFonts w:ascii="Times New Roman" w:eastAsia="Times New Roman" w:hAnsi="Times New Roman" w:cs="Times New Roman"/>
                <w:sz w:val="20"/>
                <w:szCs w:val="20"/>
              </w:rPr>
            </w:pPr>
            <w:r w:rsidRPr="004827DF">
              <w:rPr>
                <w:rFonts w:ascii="Times New Roman" w:hAnsi="Times New Roman" w:cs="Times New Roman"/>
                <w:sz w:val="20"/>
                <w:szCs w:val="20"/>
              </w:rPr>
              <w:t>1.55 (0.57, 4.19)</w:t>
            </w:r>
          </w:p>
        </w:tc>
        <w:tc>
          <w:tcPr>
            <w:tcW w:w="1814" w:type="dxa"/>
            <w:vAlign w:val="bottom"/>
          </w:tcPr>
          <w:p w:rsidR="00A71998" w:rsidRPr="004827DF" w:rsidRDefault="00A71998" w:rsidP="005E674A">
            <w:pPr>
              <w:jc w:val="right"/>
              <w:rPr>
                <w:rFonts w:ascii="Times New Roman" w:hAnsi="Times New Roman" w:cs="Times New Roman"/>
                <w:sz w:val="20"/>
                <w:szCs w:val="20"/>
              </w:rPr>
            </w:pPr>
            <w:r w:rsidRPr="004827DF">
              <w:rPr>
                <w:rFonts w:ascii="Times New Roman" w:hAnsi="Times New Roman" w:cs="Times New Roman"/>
                <w:sz w:val="20"/>
                <w:szCs w:val="20"/>
              </w:rPr>
              <w:t>1.18 (0.22, 6.49)</w:t>
            </w:r>
          </w:p>
        </w:tc>
      </w:tr>
      <w:tr w:rsidR="00A71998" w:rsidRPr="004271C3" w:rsidTr="005E674A">
        <w:trPr>
          <w:trHeight w:hRule="exact" w:val="567"/>
        </w:trPr>
        <w:tc>
          <w:tcPr>
            <w:tcW w:w="3120" w:type="dxa"/>
            <w:shd w:val="clear" w:color="auto" w:fill="auto"/>
            <w:noWrap/>
            <w:vAlign w:val="bottom"/>
            <w:hideMark/>
          </w:tcPr>
          <w:p w:rsidR="00A71998" w:rsidRPr="004271C3" w:rsidRDefault="00A71998" w:rsidP="005E674A">
            <w:pPr>
              <w:rPr>
                <w:rFonts w:ascii="Times New Roman" w:eastAsia="Times New Roman" w:hAnsi="Times New Roman" w:cs="Times New Roman"/>
                <w:sz w:val="20"/>
                <w:szCs w:val="20"/>
              </w:rPr>
            </w:pPr>
            <w:r w:rsidRPr="004271C3">
              <w:rPr>
                <w:rFonts w:ascii="Times New Roman" w:eastAsia="Times New Roman" w:hAnsi="Times New Roman" w:cs="Times New Roman"/>
                <w:sz w:val="20"/>
                <w:szCs w:val="20"/>
              </w:rPr>
              <w:t>Bipolar</w:t>
            </w:r>
            <w:r>
              <w:rPr>
                <w:rFonts w:ascii="Times New Roman" w:eastAsia="Times New Roman" w:hAnsi="Times New Roman" w:cs="Times New Roman"/>
                <w:sz w:val="20"/>
                <w:szCs w:val="20"/>
              </w:rPr>
              <w:t xml:space="preserve"> disorders</w:t>
            </w:r>
          </w:p>
        </w:tc>
        <w:tc>
          <w:tcPr>
            <w:tcW w:w="1699" w:type="dxa"/>
            <w:vAlign w:val="bottom"/>
          </w:tcPr>
          <w:p w:rsidR="00A71998" w:rsidRPr="003E0801" w:rsidRDefault="00A71998" w:rsidP="005E674A">
            <w:pPr>
              <w:jc w:val="right"/>
              <w:rPr>
                <w:rFonts w:ascii="Times New Roman" w:eastAsia="Times New Roman" w:hAnsi="Times New Roman" w:cs="Times New Roman"/>
                <w:sz w:val="20"/>
                <w:szCs w:val="20"/>
              </w:rPr>
            </w:pPr>
            <w:r w:rsidRPr="003E0801">
              <w:rPr>
                <w:rFonts w:ascii="Times New Roman" w:eastAsia="Times New Roman" w:hAnsi="Times New Roman" w:cs="Times New Roman"/>
                <w:sz w:val="20"/>
                <w:szCs w:val="20"/>
              </w:rPr>
              <w:t>1 (0.1%)/</w:t>
            </w:r>
          </w:p>
          <w:p w:rsidR="00A71998" w:rsidRPr="008F3A11" w:rsidRDefault="00A71998" w:rsidP="005E674A">
            <w:pPr>
              <w:jc w:val="right"/>
              <w:rPr>
                <w:rFonts w:ascii="Times New Roman" w:eastAsia="Times New Roman" w:hAnsi="Times New Roman" w:cs="Times New Roman"/>
                <w:i/>
                <w:sz w:val="20"/>
                <w:szCs w:val="20"/>
              </w:rPr>
            </w:pPr>
            <w:r w:rsidRPr="003E0801">
              <w:rPr>
                <w:rFonts w:ascii="Times New Roman" w:eastAsia="Times New Roman" w:hAnsi="Times New Roman" w:cs="Times New Roman"/>
                <w:sz w:val="20"/>
                <w:szCs w:val="20"/>
              </w:rPr>
              <w:t>56 (0.4%)</w:t>
            </w:r>
          </w:p>
        </w:tc>
        <w:tc>
          <w:tcPr>
            <w:tcW w:w="1814" w:type="dxa"/>
            <w:vAlign w:val="bottom"/>
          </w:tcPr>
          <w:p w:rsidR="00A71998" w:rsidRPr="003E0801" w:rsidRDefault="00A71998" w:rsidP="005E674A">
            <w:pPr>
              <w:jc w:val="right"/>
              <w:rPr>
                <w:rFonts w:ascii="Times New Roman" w:eastAsia="Times New Roman" w:hAnsi="Times New Roman" w:cs="Times New Roman"/>
                <w:sz w:val="20"/>
                <w:szCs w:val="20"/>
              </w:rPr>
            </w:pPr>
            <w:r w:rsidRPr="003E0801">
              <w:rPr>
                <w:rFonts w:ascii="Times New Roman" w:hAnsi="Times New Roman" w:cs="Times New Roman"/>
                <w:sz w:val="20"/>
                <w:szCs w:val="20"/>
              </w:rPr>
              <w:t>0.18 (0.0</w:t>
            </w:r>
            <w:r>
              <w:rPr>
                <w:rFonts w:ascii="Times New Roman" w:hAnsi="Times New Roman" w:cs="Times New Roman"/>
                <w:sz w:val="20"/>
                <w:szCs w:val="20"/>
              </w:rPr>
              <w:t>3</w:t>
            </w:r>
            <w:r w:rsidRPr="003E0801">
              <w:rPr>
                <w:rFonts w:ascii="Times New Roman" w:hAnsi="Times New Roman" w:cs="Times New Roman"/>
                <w:sz w:val="20"/>
                <w:szCs w:val="20"/>
              </w:rPr>
              <w:t>, 1.30)</w:t>
            </w:r>
          </w:p>
        </w:tc>
        <w:tc>
          <w:tcPr>
            <w:tcW w:w="1814" w:type="dxa"/>
            <w:vAlign w:val="bottom"/>
          </w:tcPr>
          <w:p w:rsidR="00A71998" w:rsidRPr="003E0801" w:rsidRDefault="00A71998" w:rsidP="005E674A">
            <w:pPr>
              <w:jc w:val="right"/>
              <w:rPr>
                <w:rFonts w:ascii="Times New Roman" w:hAnsi="Times New Roman" w:cs="Times New Roman"/>
                <w:sz w:val="20"/>
                <w:szCs w:val="20"/>
              </w:rPr>
            </w:pPr>
            <w:r w:rsidRPr="003E0801">
              <w:rPr>
                <w:rFonts w:ascii="Times New Roman" w:hAnsi="Times New Roman" w:cs="Times New Roman"/>
                <w:sz w:val="20"/>
                <w:szCs w:val="20"/>
              </w:rPr>
              <w:t>0.22 (0.03, 1.5</w:t>
            </w:r>
            <w:r>
              <w:rPr>
                <w:rFonts w:ascii="Times New Roman" w:hAnsi="Times New Roman" w:cs="Times New Roman"/>
                <w:sz w:val="20"/>
                <w:szCs w:val="20"/>
              </w:rPr>
              <w:t>5</w:t>
            </w:r>
            <w:r w:rsidRPr="003E0801">
              <w:rPr>
                <w:rFonts w:ascii="Times New Roman" w:hAnsi="Times New Roman" w:cs="Times New Roman"/>
                <w:sz w:val="20"/>
                <w:szCs w:val="20"/>
              </w:rPr>
              <w:t>)</w:t>
            </w:r>
          </w:p>
        </w:tc>
        <w:tc>
          <w:tcPr>
            <w:tcW w:w="1814" w:type="dxa"/>
            <w:vAlign w:val="bottom"/>
          </w:tcPr>
          <w:p w:rsidR="00A71998" w:rsidRDefault="00A71998" w:rsidP="005E674A">
            <w:pPr>
              <w:jc w:val="right"/>
            </w:pPr>
            <w:r w:rsidRPr="007F4E5C">
              <w:rPr>
                <w:rFonts w:ascii="Times New Roman" w:eastAsia="Times New Roman" w:hAnsi="Times New Roman" w:cs="Times New Roman"/>
                <w:sz w:val="20"/>
                <w:szCs w:val="20"/>
              </w:rPr>
              <w:t>4 (0.8%)</w:t>
            </w:r>
            <w:r>
              <w:rPr>
                <w:rFonts w:ascii="Times New Roman" w:eastAsia="Times New Roman" w:hAnsi="Times New Roman" w:cs="Times New Roman"/>
                <w:sz w:val="20"/>
                <w:szCs w:val="20"/>
              </w:rPr>
              <w:t>/</w:t>
            </w:r>
          </w:p>
          <w:p w:rsidR="00A71998" w:rsidRPr="00E75830" w:rsidRDefault="00A71998" w:rsidP="005E674A">
            <w:pPr>
              <w:jc w:val="right"/>
              <w:rPr>
                <w:rFonts w:ascii="Times New Roman" w:eastAsia="Times New Roman" w:hAnsi="Times New Roman" w:cs="Times New Roman"/>
                <w:sz w:val="20"/>
                <w:szCs w:val="20"/>
              </w:rPr>
            </w:pPr>
            <w:r w:rsidRPr="007F4E5C">
              <w:rPr>
                <w:rFonts w:ascii="Times New Roman" w:eastAsia="Times New Roman" w:hAnsi="Times New Roman" w:cs="Times New Roman"/>
                <w:sz w:val="20"/>
                <w:szCs w:val="20"/>
              </w:rPr>
              <w:t>21 (0.4%)</w:t>
            </w:r>
          </w:p>
        </w:tc>
        <w:tc>
          <w:tcPr>
            <w:tcW w:w="1814" w:type="dxa"/>
            <w:vAlign w:val="bottom"/>
          </w:tcPr>
          <w:p w:rsidR="00A71998" w:rsidRPr="004827DF" w:rsidRDefault="00A71998" w:rsidP="005E674A">
            <w:pPr>
              <w:jc w:val="right"/>
              <w:rPr>
                <w:rFonts w:ascii="Times New Roman" w:eastAsia="Times New Roman" w:hAnsi="Times New Roman" w:cs="Times New Roman"/>
                <w:sz w:val="20"/>
                <w:szCs w:val="20"/>
              </w:rPr>
            </w:pPr>
            <w:r w:rsidRPr="004827DF">
              <w:rPr>
                <w:rFonts w:ascii="Times New Roman" w:hAnsi="Times New Roman" w:cs="Times New Roman"/>
                <w:sz w:val="20"/>
                <w:szCs w:val="20"/>
              </w:rPr>
              <w:t>1.90 (0.65, 5.58)</w:t>
            </w:r>
          </w:p>
        </w:tc>
        <w:tc>
          <w:tcPr>
            <w:tcW w:w="1814" w:type="dxa"/>
            <w:vAlign w:val="bottom"/>
          </w:tcPr>
          <w:p w:rsidR="00A71998" w:rsidRPr="004827DF" w:rsidRDefault="00A71998" w:rsidP="005E674A">
            <w:pPr>
              <w:jc w:val="right"/>
              <w:rPr>
                <w:rFonts w:ascii="Times New Roman" w:hAnsi="Times New Roman" w:cs="Times New Roman"/>
                <w:sz w:val="20"/>
                <w:szCs w:val="20"/>
              </w:rPr>
            </w:pPr>
            <w:r w:rsidRPr="004827DF">
              <w:rPr>
                <w:rFonts w:ascii="Times New Roman" w:hAnsi="Times New Roman" w:cs="Times New Roman"/>
                <w:sz w:val="20"/>
                <w:szCs w:val="20"/>
              </w:rPr>
              <w:t>1.86 (0.40, 8.60)</w:t>
            </w:r>
          </w:p>
        </w:tc>
      </w:tr>
      <w:tr w:rsidR="00A71998" w:rsidRPr="004271C3" w:rsidTr="005E674A">
        <w:trPr>
          <w:trHeight w:hRule="exact" w:val="567"/>
        </w:trPr>
        <w:tc>
          <w:tcPr>
            <w:tcW w:w="3120" w:type="dxa"/>
            <w:shd w:val="clear" w:color="auto" w:fill="auto"/>
            <w:noWrap/>
            <w:vAlign w:val="bottom"/>
            <w:hideMark/>
          </w:tcPr>
          <w:p w:rsidR="00A71998" w:rsidRPr="004271C3" w:rsidRDefault="00A71998" w:rsidP="005E674A">
            <w:pPr>
              <w:rPr>
                <w:rFonts w:ascii="Times New Roman" w:eastAsia="Times New Roman" w:hAnsi="Times New Roman" w:cs="Times New Roman"/>
                <w:sz w:val="20"/>
                <w:szCs w:val="20"/>
              </w:rPr>
            </w:pPr>
            <w:r w:rsidRPr="004271C3">
              <w:rPr>
                <w:rFonts w:ascii="Times New Roman" w:eastAsia="Times New Roman" w:hAnsi="Times New Roman" w:cs="Times New Roman"/>
                <w:sz w:val="20"/>
                <w:szCs w:val="20"/>
              </w:rPr>
              <w:t>Depressi</w:t>
            </w:r>
            <w:r>
              <w:rPr>
                <w:rFonts w:ascii="Times New Roman" w:eastAsia="Times New Roman" w:hAnsi="Times New Roman" w:cs="Times New Roman"/>
                <w:sz w:val="20"/>
                <w:szCs w:val="20"/>
              </w:rPr>
              <w:t>ve disorders</w:t>
            </w:r>
          </w:p>
        </w:tc>
        <w:tc>
          <w:tcPr>
            <w:tcW w:w="1699" w:type="dxa"/>
            <w:vAlign w:val="bottom"/>
          </w:tcPr>
          <w:p w:rsidR="00A71998" w:rsidRPr="003E0801" w:rsidRDefault="00A71998" w:rsidP="005E674A">
            <w:pPr>
              <w:jc w:val="right"/>
              <w:rPr>
                <w:rFonts w:ascii="Times New Roman" w:eastAsia="Times New Roman" w:hAnsi="Times New Roman" w:cs="Times New Roman"/>
                <w:sz w:val="20"/>
                <w:szCs w:val="20"/>
              </w:rPr>
            </w:pPr>
            <w:r w:rsidRPr="003E0801">
              <w:rPr>
                <w:rFonts w:ascii="Times New Roman" w:eastAsia="Times New Roman" w:hAnsi="Times New Roman" w:cs="Times New Roman"/>
                <w:sz w:val="20"/>
                <w:szCs w:val="20"/>
              </w:rPr>
              <w:t>39 (2.9%)/</w:t>
            </w:r>
          </w:p>
          <w:p w:rsidR="00A71998" w:rsidRPr="008F3A11" w:rsidRDefault="00A71998" w:rsidP="005E674A">
            <w:pPr>
              <w:jc w:val="right"/>
              <w:rPr>
                <w:rFonts w:ascii="Times New Roman" w:eastAsia="Times New Roman" w:hAnsi="Times New Roman" w:cs="Times New Roman"/>
                <w:i/>
                <w:sz w:val="20"/>
                <w:szCs w:val="20"/>
              </w:rPr>
            </w:pPr>
            <w:r w:rsidRPr="003E0801">
              <w:rPr>
                <w:rFonts w:ascii="Times New Roman" w:eastAsia="Times New Roman" w:hAnsi="Times New Roman" w:cs="Times New Roman"/>
                <w:sz w:val="20"/>
                <w:szCs w:val="20"/>
              </w:rPr>
              <w:t>328 (2.4%)</w:t>
            </w:r>
          </w:p>
        </w:tc>
        <w:tc>
          <w:tcPr>
            <w:tcW w:w="1814" w:type="dxa"/>
            <w:vAlign w:val="bottom"/>
          </w:tcPr>
          <w:p w:rsidR="00A71998" w:rsidRPr="003E0801" w:rsidRDefault="00A71998" w:rsidP="005E674A">
            <w:pPr>
              <w:jc w:val="right"/>
              <w:rPr>
                <w:rFonts w:ascii="Times New Roman" w:eastAsia="Times New Roman" w:hAnsi="Times New Roman" w:cs="Times New Roman"/>
                <w:sz w:val="20"/>
                <w:szCs w:val="20"/>
              </w:rPr>
            </w:pPr>
            <w:r w:rsidRPr="003E0801">
              <w:rPr>
                <w:rFonts w:ascii="Times New Roman" w:hAnsi="Times New Roman" w:cs="Times New Roman"/>
                <w:sz w:val="20"/>
                <w:szCs w:val="20"/>
              </w:rPr>
              <w:t>1.21 (0.87, 1.6</w:t>
            </w:r>
            <w:r>
              <w:rPr>
                <w:rFonts w:ascii="Times New Roman" w:hAnsi="Times New Roman" w:cs="Times New Roman"/>
                <w:sz w:val="20"/>
                <w:szCs w:val="20"/>
              </w:rPr>
              <w:t>8</w:t>
            </w:r>
            <w:r w:rsidRPr="003E0801">
              <w:rPr>
                <w:rFonts w:ascii="Times New Roman" w:hAnsi="Times New Roman" w:cs="Times New Roman"/>
                <w:sz w:val="20"/>
                <w:szCs w:val="20"/>
              </w:rPr>
              <w:t>)</w:t>
            </w:r>
          </w:p>
        </w:tc>
        <w:tc>
          <w:tcPr>
            <w:tcW w:w="1814" w:type="dxa"/>
            <w:vAlign w:val="bottom"/>
          </w:tcPr>
          <w:p w:rsidR="00A71998" w:rsidRPr="003E0801" w:rsidRDefault="00A71998" w:rsidP="005E674A">
            <w:pPr>
              <w:jc w:val="right"/>
              <w:rPr>
                <w:rFonts w:ascii="Times New Roman" w:hAnsi="Times New Roman" w:cs="Times New Roman"/>
                <w:sz w:val="20"/>
                <w:szCs w:val="20"/>
              </w:rPr>
            </w:pPr>
            <w:r w:rsidRPr="003E0801">
              <w:rPr>
                <w:rFonts w:ascii="Times New Roman" w:hAnsi="Times New Roman" w:cs="Times New Roman"/>
                <w:sz w:val="20"/>
                <w:szCs w:val="20"/>
              </w:rPr>
              <w:t>0.9</w:t>
            </w:r>
            <w:r>
              <w:rPr>
                <w:rFonts w:ascii="Times New Roman" w:hAnsi="Times New Roman" w:cs="Times New Roman"/>
                <w:sz w:val="20"/>
                <w:szCs w:val="20"/>
              </w:rPr>
              <w:t>9</w:t>
            </w:r>
            <w:r w:rsidRPr="003E0801">
              <w:rPr>
                <w:rFonts w:ascii="Times New Roman" w:hAnsi="Times New Roman" w:cs="Times New Roman"/>
                <w:sz w:val="20"/>
                <w:szCs w:val="20"/>
              </w:rPr>
              <w:t xml:space="preserve"> (0.6</w:t>
            </w:r>
            <w:r>
              <w:rPr>
                <w:rFonts w:ascii="Times New Roman" w:hAnsi="Times New Roman" w:cs="Times New Roman"/>
                <w:sz w:val="20"/>
                <w:szCs w:val="20"/>
              </w:rPr>
              <w:t>6</w:t>
            </w:r>
            <w:r w:rsidRPr="003E0801">
              <w:rPr>
                <w:rFonts w:ascii="Times New Roman" w:hAnsi="Times New Roman" w:cs="Times New Roman"/>
                <w:sz w:val="20"/>
                <w:szCs w:val="20"/>
              </w:rPr>
              <w:t>, 1.49)</w:t>
            </w:r>
          </w:p>
        </w:tc>
        <w:tc>
          <w:tcPr>
            <w:tcW w:w="1814" w:type="dxa"/>
            <w:vAlign w:val="bottom"/>
          </w:tcPr>
          <w:p w:rsidR="00A71998" w:rsidRDefault="00A71998" w:rsidP="005E674A">
            <w:pPr>
              <w:jc w:val="right"/>
              <w:rPr>
                <w:rFonts w:ascii="Times New Roman" w:eastAsia="Times New Roman" w:hAnsi="Times New Roman" w:cs="Times New Roman"/>
                <w:sz w:val="20"/>
                <w:szCs w:val="20"/>
              </w:rPr>
            </w:pPr>
            <w:r w:rsidRPr="007F4E5C">
              <w:rPr>
                <w:rFonts w:ascii="Times New Roman" w:eastAsia="Times New Roman" w:hAnsi="Times New Roman" w:cs="Times New Roman"/>
                <w:sz w:val="20"/>
                <w:szCs w:val="20"/>
              </w:rPr>
              <w:t>17 (3.2%)</w:t>
            </w:r>
            <w:r>
              <w:rPr>
                <w:rFonts w:ascii="Times New Roman" w:eastAsia="Times New Roman" w:hAnsi="Times New Roman" w:cs="Times New Roman"/>
                <w:sz w:val="20"/>
                <w:szCs w:val="20"/>
              </w:rPr>
              <w:t>/</w:t>
            </w:r>
          </w:p>
          <w:p w:rsidR="00A71998" w:rsidRPr="00E75830" w:rsidRDefault="00A71998" w:rsidP="005E674A">
            <w:pPr>
              <w:jc w:val="right"/>
              <w:rPr>
                <w:rFonts w:ascii="Times New Roman" w:eastAsia="Times New Roman" w:hAnsi="Times New Roman" w:cs="Times New Roman"/>
                <w:sz w:val="20"/>
                <w:szCs w:val="20"/>
              </w:rPr>
            </w:pPr>
            <w:r w:rsidRPr="007F4E5C">
              <w:rPr>
                <w:rFonts w:ascii="Times New Roman" w:eastAsia="Times New Roman" w:hAnsi="Times New Roman" w:cs="Times New Roman"/>
                <w:sz w:val="20"/>
                <w:szCs w:val="20"/>
              </w:rPr>
              <w:t>137 (2.6%)</w:t>
            </w:r>
          </w:p>
        </w:tc>
        <w:tc>
          <w:tcPr>
            <w:tcW w:w="1814" w:type="dxa"/>
            <w:vAlign w:val="bottom"/>
          </w:tcPr>
          <w:p w:rsidR="00A71998" w:rsidRPr="004827DF" w:rsidRDefault="00A71998" w:rsidP="005E674A">
            <w:pPr>
              <w:jc w:val="right"/>
              <w:rPr>
                <w:rFonts w:ascii="Times New Roman" w:eastAsia="Times New Roman" w:hAnsi="Times New Roman" w:cs="Times New Roman"/>
                <w:sz w:val="20"/>
                <w:szCs w:val="20"/>
              </w:rPr>
            </w:pPr>
            <w:r w:rsidRPr="004827DF">
              <w:rPr>
                <w:rFonts w:ascii="Times New Roman" w:hAnsi="Times New Roman" w:cs="Times New Roman"/>
                <w:sz w:val="20"/>
                <w:szCs w:val="20"/>
              </w:rPr>
              <w:t>1.25 (0.76, 2.04)</w:t>
            </w:r>
          </w:p>
        </w:tc>
        <w:tc>
          <w:tcPr>
            <w:tcW w:w="1814" w:type="dxa"/>
            <w:vAlign w:val="bottom"/>
          </w:tcPr>
          <w:p w:rsidR="00A71998" w:rsidRPr="004827DF" w:rsidRDefault="00A71998" w:rsidP="005E674A">
            <w:pPr>
              <w:jc w:val="right"/>
              <w:rPr>
                <w:rFonts w:ascii="Times New Roman" w:hAnsi="Times New Roman" w:cs="Times New Roman"/>
                <w:sz w:val="20"/>
                <w:szCs w:val="20"/>
              </w:rPr>
            </w:pPr>
            <w:r w:rsidRPr="004827DF">
              <w:rPr>
                <w:rFonts w:ascii="Times New Roman" w:hAnsi="Times New Roman" w:cs="Times New Roman"/>
                <w:sz w:val="20"/>
                <w:szCs w:val="20"/>
              </w:rPr>
              <w:t>1.03 (0.58, 1.81)</w:t>
            </w:r>
          </w:p>
        </w:tc>
      </w:tr>
      <w:tr w:rsidR="00A71998" w:rsidRPr="004271C3" w:rsidTr="005E674A">
        <w:trPr>
          <w:trHeight w:hRule="exact" w:val="567"/>
        </w:trPr>
        <w:tc>
          <w:tcPr>
            <w:tcW w:w="3120" w:type="dxa"/>
            <w:shd w:val="clear" w:color="auto" w:fill="auto"/>
            <w:noWrap/>
            <w:vAlign w:val="bottom"/>
            <w:hideMark/>
          </w:tcPr>
          <w:p w:rsidR="00A71998" w:rsidRPr="004271C3" w:rsidRDefault="00A71998" w:rsidP="005E674A">
            <w:pPr>
              <w:rPr>
                <w:rFonts w:ascii="Times New Roman" w:eastAsia="Times New Roman" w:hAnsi="Times New Roman" w:cs="Times New Roman"/>
                <w:bCs/>
                <w:sz w:val="20"/>
                <w:szCs w:val="20"/>
              </w:rPr>
            </w:pPr>
            <w:r w:rsidRPr="004271C3">
              <w:rPr>
                <w:rFonts w:ascii="Times New Roman" w:eastAsia="Times New Roman" w:hAnsi="Times New Roman" w:cs="Times New Roman"/>
                <w:bCs/>
                <w:sz w:val="20"/>
                <w:szCs w:val="20"/>
              </w:rPr>
              <w:t>Eating disorders</w:t>
            </w:r>
          </w:p>
        </w:tc>
        <w:tc>
          <w:tcPr>
            <w:tcW w:w="1699" w:type="dxa"/>
            <w:vAlign w:val="bottom"/>
          </w:tcPr>
          <w:p w:rsidR="00A71998" w:rsidRPr="003E0801" w:rsidRDefault="00A71998" w:rsidP="005E674A">
            <w:pPr>
              <w:jc w:val="right"/>
              <w:rPr>
                <w:rFonts w:ascii="Times New Roman" w:eastAsia="Times New Roman" w:hAnsi="Times New Roman" w:cs="Times New Roman"/>
                <w:sz w:val="20"/>
                <w:szCs w:val="20"/>
              </w:rPr>
            </w:pPr>
            <w:r w:rsidRPr="003E0801">
              <w:rPr>
                <w:rFonts w:ascii="Times New Roman" w:eastAsia="Times New Roman" w:hAnsi="Times New Roman" w:cs="Times New Roman"/>
                <w:sz w:val="20"/>
                <w:szCs w:val="20"/>
              </w:rPr>
              <w:t>6 (0.4%)/</w:t>
            </w:r>
          </w:p>
          <w:p w:rsidR="00A71998" w:rsidRPr="008F3A11" w:rsidRDefault="00A71998" w:rsidP="005E674A">
            <w:pPr>
              <w:jc w:val="right"/>
              <w:rPr>
                <w:rFonts w:ascii="Times New Roman" w:eastAsia="Times New Roman" w:hAnsi="Times New Roman" w:cs="Times New Roman"/>
                <w:i/>
                <w:sz w:val="20"/>
                <w:szCs w:val="20"/>
              </w:rPr>
            </w:pPr>
            <w:r w:rsidRPr="003E0801">
              <w:rPr>
                <w:rFonts w:ascii="Times New Roman" w:eastAsia="Times New Roman" w:hAnsi="Times New Roman" w:cs="Times New Roman"/>
                <w:sz w:val="20"/>
                <w:szCs w:val="20"/>
              </w:rPr>
              <w:t>44 (0.3%)</w:t>
            </w:r>
          </w:p>
        </w:tc>
        <w:tc>
          <w:tcPr>
            <w:tcW w:w="1814" w:type="dxa"/>
            <w:vAlign w:val="bottom"/>
          </w:tcPr>
          <w:p w:rsidR="00A71998" w:rsidRPr="003E0801" w:rsidRDefault="00A71998" w:rsidP="005E674A">
            <w:pPr>
              <w:jc w:val="right"/>
              <w:rPr>
                <w:rFonts w:ascii="Times New Roman" w:eastAsia="Times New Roman" w:hAnsi="Times New Roman" w:cs="Times New Roman"/>
                <w:sz w:val="20"/>
                <w:szCs w:val="20"/>
              </w:rPr>
            </w:pPr>
            <w:r w:rsidRPr="003E0801">
              <w:rPr>
                <w:rFonts w:ascii="Times New Roman" w:hAnsi="Times New Roman" w:cs="Times New Roman"/>
                <w:sz w:val="20"/>
                <w:szCs w:val="20"/>
              </w:rPr>
              <w:t>1.37 (0.59, 3.1</w:t>
            </w:r>
            <w:r>
              <w:rPr>
                <w:rFonts w:ascii="Times New Roman" w:hAnsi="Times New Roman" w:cs="Times New Roman"/>
                <w:sz w:val="20"/>
                <w:szCs w:val="20"/>
              </w:rPr>
              <w:t>9</w:t>
            </w:r>
            <w:r w:rsidRPr="003E0801">
              <w:rPr>
                <w:rFonts w:ascii="Times New Roman" w:hAnsi="Times New Roman" w:cs="Times New Roman"/>
                <w:sz w:val="20"/>
                <w:szCs w:val="20"/>
              </w:rPr>
              <w:t>)</w:t>
            </w:r>
          </w:p>
        </w:tc>
        <w:tc>
          <w:tcPr>
            <w:tcW w:w="1814" w:type="dxa"/>
            <w:vAlign w:val="bottom"/>
          </w:tcPr>
          <w:p w:rsidR="00A71998" w:rsidRPr="003E0801" w:rsidRDefault="00A71998" w:rsidP="005E674A">
            <w:pPr>
              <w:jc w:val="right"/>
              <w:rPr>
                <w:rFonts w:ascii="Times New Roman" w:hAnsi="Times New Roman" w:cs="Times New Roman"/>
                <w:sz w:val="20"/>
                <w:szCs w:val="20"/>
              </w:rPr>
            </w:pPr>
            <w:r w:rsidRPr="003E0801">
              <w:rPr>
                <w:rFonts w:ascii="Times New Roman" w:hAnsi="Times New Roman" w:cs="Times New Roman"/>
                <w:sz w:val="20"/>
                <w:szCs w:val="20"/>
              </w:rPr>
              <w:t>0.92 (0.3</w:t>
            </w:r>
            <w:r>
              <w:rPr>
                <w:rFonts w:ascii="Times New Roman" w:hAnsi="Times New Roman" w:cs="Times New Roman"/>
                <w:sz w:val="20"/>
                <w:szCs w:val="20"/>
              </w:rPr>
              <w:t>5</w:t>
            </w:r>
            <w:r w:rsidRPr="003E0801">
              <w:rPr>
                <w:rFonts w:ascii="Times New Roman" w:hAnsi="Times New Roman" w:cs="Times New Roman"/>
                <w:sz w:val="20"/>
                <w:szCs w:val="20"/>
              </w:rPr>
              <w:t>, 2.44)</w:t>
            </w:r>
          </w:p>
        </w:tc>
        <w:tc>
          <w:tcPr>
            <w:tcW w:w="1814" w:type="dxa"/>
            <w:vAlign w:val="bottom"/>
          </w:tcPr>
          <w:p w:rsidR="00A71998" w:rsidRDefault="00A71998" w:rsidP="005E674A">
            <w:pPr>
              <w:jc w:val="right"/>
              <w:rPr>
                <w:rFonts w:ascii="Times New Roman" w:eastAsia="Times New Roman" w:hAnsi="Times New Roman" w:cs="Times New Roman"/>
                <w:sz w:val="20"/>
                <w:szCs w:val="20"/>
              </w:rPr>
            </w:pPr>
            <w:r w:rsidRPr="001C08A3">
              <w:rPr>
                <w:rFonts w:ascii="Times New Roman" w:eastAsia="Times New Roman" w:hAnsi="Times New Roman" w:cs="Times New Roman"/>
                <w:sz w:val="20"/>
                <w:szCs w:val="20"/>
              </w:rPr>
              <w:t>1 (0.2%)</w:t>
            </w:r>
            <w:r>
              <w:rPr>
                <w:rFonts w:ascii="Times New Roman" w:eastAsia="Times New Roman" w:hAnsi="Times New Roman" w:cs="Times New Roman"/>
                <w:sz w:val="20"/>
                <w:szCs w:val="20"/>
              </w:rPr>
              <w:t>/</w:t>
            </w:r>
          </w:p>
          <w:p w:rsidR="00A71998" w:rsidRPr="00E75830" w:rsidRDefault="00A71998" w:rsidP="005E674A">
            <w:pPr>
              <w:jc w:val="right"/>
              <w:rPr>
                <w:rFonts w:ascii="Times New Roman" w:eastAsia="Times New Roman" w:hAnsi="Times New Roman" w:cs="Times New Roman"/>
                <w:sz w:val="20"/>
                <w:szCs w:val="20"/>
              </w:rPr>
            </w:pPr>
            <w:r w:rsidRPr="001C08A3">
              <w:rPr>
                <w:rFonts w:ascii="Times New Roman" w:eastAsia="Times New Roman" w:hAnsi="Times New Roman" w:cs="Times New Roman"/>
                <w:sz w:val="20"/>
                <w:szCs w:val="20"/>
              </w:rPr>
              <w:t>2</w:t>
            </w:r>
            <w:r>
              <w:rPr>
                <w:rFonts w:ascii="Times New Roman" w:eastAsia="Times New Roman" w:hAnsi="Times New Roman" w:cs="Times New Roman"/>
                <w:sz w:val="20"/>
                <w:szCs w:val="20"/>
              </w:rPr>
              <w:t>3</w:t>
            </w:r>
            <w:r w:rsidRPr="001C08A3">
              <w:rPr>
                <w:rFonts w:ascii="Times New Roman" w:eastAsia="Times New Roman" w:hAnsi="Times New Roman" w:cs="Times New Roman"/>
                <w:sz w:val="20"/>
                <w:szCs w:val="20"/>
              </w:rPr>
              <w:t xml:space="preserve"> (0.</w:t>
            </w:r>
            <w:r>
              <w:rPr>
                <w:rFonts w:ascii="Times New Roman" w:eastAsia="Times New Roman" w:hAnsi="Times New Roman" w:cs="Times New Roman"/>
                <w:sz w:val="20"/>
                <w:szCs w:val="20"/>
              </w:rPr>
              <w:t>4</w:t>
            </w:r>
            <w:r w:rsidRPr="001C08A3">
              <w:rPr>
                <w:rFonts w:ascii="Times New Roman" w:eastAsia="Times New Roman" w:hAnsi="Times New Roman" w:cs="Times New Roman"/>
                <w:sz w:val="20"/>
                <w:szCs w:val="20"/>
              </w:rPr>
              <w:t>%)</w:t>
            </w:r>
          </w:p>
        </w:tc>
        <w:tc>
          <w:tcPr>
            <w:tcW w:w="1814" w:type="dxa"/>
            <w:vAlign w:val="bottom"/>
          </w:tcPr>
          <w:p w:rsidR="00A71998" w:rsidRPr="004827DF" w:rsidRDefault="00A71998" w:rsidP="005E674A">
            <w:pPr>
              <w:jc w:val="right"/>
              <w:rPr>
                <w:rFonts w:ascii="Times New Roman" w:eastAsia="Times New Roman" w:hAnsi="Times New Roman" w:cs="Times New Roman"/>
                <w:sz w:val="20"/>
                <w:szCs w:val="20"/>
              </w:rPr>
            </w:pPr>
            <w:r w:rsidRPr="004827DF">
              <w:rPr>
                <w:rFonts w:ascii="Times New Roman" w:hAnsi="Times New Roman" w:cs="Times New Roman"/>
                <w:sz w:val="20"/>
                <w:szCs w:val="20"/>
              </w:rPr>
              <w:t>0.44 (0.06, 3.25)</w:t>
            </w:r>
          </w:p>
        </w:tc>
        <w:tc>
          <w:tcPr>
            <w:tcW w:w="1814" w:type="dxa"/>
            <w:vAlign w:val="bottom"/>
          </w:tcPr>
          <w:p w:rsidR="00A71998" w:rsidRPr="004827DF" w:rsidRDefault="00A71998" w:rsidP="005E674A">
            <w:pPr>
              <w:jc w:val="right"/>
              <w:rPr>
                <w:rFonts w:ascii="Times New Roman" w:hAnsi="Times New Roman" w:cs="Times New Roman"/>
                <w:sz w:val="20"/>
                <w:szCs w:val="20"/>
              </w:rPr>
            </w:pPr>
            <w:r w:rsidRPr="004827DF">
              <w:rPr>
                <w:rFonts w:ascii="Times New Roman" w:hAnsi="Times New Roman" w:cs="Times New Roman"/>
                <w:sz w:val="20"/>
                <w:szCs w:val="20"/>
              </w:rPr>
              <w:t>0.59 (0.08, 4.21)</w:t>
            </w:r>
          </w:p>
        </w:tc>
      </w:tr>
      <w:tr w:rsidR="00A71998" w:rsidRPr="004271C3" w:rsidTr="005E674A">
        <w:trPr>
          <w:trHeight w:hRule="exact" w:val="567"/>
        </w:trPr>
        <w:tc>
          <w:tcPr>
            <w:tcW w:w="3120" w:type="dxa"/>
            <w:shd w:val="clear" w:color="auto" w:fill="auto"/>
            <w:noWrap/>
            <w:vAlign w:val="bottom"/>
            <w:hideMark/>
          </w:tcPr>
          <w:p w:rsidR="00A71998" w:rsidRPr="004271C3" w:rsidRDefault="00A71998" w:rsidP="005E674A">
            <w:pPr>
              <w:rPr>
                <w:rFonts w:ascii="Times New Roman" w:eastAsia="Times New Roman" w:hAnsi="Times New Roman" w:cs="Times New Roman"/>
                <w:bCs/>
                <w:sz w:val="20"/>
                <w:szCs w:val="20"/>
              </w:rPr>
            </w:pPr>
            <w:r>
              <w:rPr>
                <w:rFonts w:ascii="Times New Roman" w:eastAsia="Times New Roman" w:hAnsi="Times New Roman" w:cs="Times New Roman"/>
                <w:sz w:val="20"/>
                <w:szCs w:val="20"/>
              </w:rPr>
              <w:t>Anxiety disorders</w:t>
            </w:r>
            <w:r w:rsidRPr="004271C3">
              <w:rPr>
                <w:rFonts w:ascii="Times New Roman" w:eastAsia="Times New Roman" w:hAnsi="Times New Roman" w:cs="Times New Roman"/>
                <w:sz w:val="20"/>
                <w:szCs w:val="20"/>
              </w:rPr>
              <w:t xml:space="preserve"> </w:t>
            </w:r>
          </w:p>
        </w:tc>
        <w:tc>
          <w:tcPr>
            <w:tcW w:w="1699" w:type="dxa"/>
            <w:vAlign w:val="bottom"/>
          </w:tcPr>
          <w:p w:rsidR="00A71998" w:rsidRPr="003E0801" w:rsidRDefault="00A71998" w:rsidP="005E674A">
            <w:pPr>
              <w:jc w:val="right"/>
              <w:rPr>
                <w:rFonts w:ascii="Times New Roman" w:eastAsia="Times New Roman" w:hAnsi="Times New Roman" w:cs="Times New Roman"/>
                <w:sz w:val="20"/>
                <w:szCs w:val="20"/>
              </w:rPr>
            </w:pPr>
            <w:r w:rsidRPr="003E0801">
              <w:rPr>
                <w:rFonts w:ascii="Times New Roman" w:eastAsia="Times New Roman" w:hAnsi="Times New Roman" w:cs="Times New Roman"/>
                <w:sz w:val="20"/>
                <w:szCs w:val="20"/>
              </w:rPr>
              <w:t>63 (4.7%)/</w:t>
            </w:r>
          </w:p>
          <w:p w:rsidR="00A71998" w:rsidRPr="008F3A11" w:rsidRDefault="00A71998" w:rsidP="005E674A">
            <w:pPr>
              <w:jc w:val="right"/>
              <w:rPr>
                <w:rFonts w:ascii="Times New Roman" w:eastAsia="Times New Roman" w:hAnsi="Times New Roman" w:cs="Times New Roman"/>
                <w:i/>
                <w:sz w:val="20"/>
                <w:szCs w:val="20"/>
              </w:rPr>
            </w:pPr>
            <w:r w:rsidRPr="003E0801">
              <w:rPr>
                <w:rFonts w:ascii="Times New Roman" w:eastAsia="Times New Roman" w:hAnsi="Times New Roman" w:cs="Times New Roman"/>
                <w:sz w:val="20"/>
                <w:szCs w:val="20"/>
              </w:rPr>
              <w:t>538 (4.0%)</w:t>
            </w:r>
          </w:p>
        </w:tc>
        <w:tc>
          <w:tcPr>
            <w:tcW w:w="1814" w:type="dxa"/>
            <w:vAlign w:val="bottom"/>
          </w:tcPr>
          <w:p w:rsidR="00A71998" w:rsidRPr="003E0801" w:rsidRDefault="00A71998" w:rsidP="005E674A">
            <w:pPr>
              <w:jc w:val="right"/>
              <w:rPr>
                <w:rFonts w:ascii="Times New Roman" w:eastAsia="Times New Roman" w:hAnsi="Times New Roman" w:cs="Times New Roman"/>
                <w:sz w:val="20"/>
                <w:szCs w:val="20"/>
              </w:rPr>
            </w:pPr>
            <w:r w:rsidRPr="003E0801">
              <w:rPr>
                <w:rFonts w:ascii="Times New Roman" w:hAnsi="Times New Roman" w:cs="Times New Roman"/>
                <w:sz w:val="20"/>
                <w:szCs w:val="20"/>
              </w:rPr>
              <w:t>1.</w:t>
            </w:r>
            <w:r>
              <w:rPr>
                <w:rFonts w:ascii="Times New Roman" w:hAnsi="Times New Roman" w:cs="Times New Roman"/>
                <w:sz w:val="20"/>
                <w:szCs w:val="20"/>
              </w:rPr>
              <w:t>20</w:t>
            </w:r>
            <w:r w:rsidRPr="003E0801">
              <w:rPr>
                <w:rFonts w:ascii="Times New Roman" w:hAnsi="Times New Roman" w:cs="Times New Roman"/>
                <w:sz w:val="20"/>
                <w:szCs w:val="20"/>
              </w:rPr>
              <w:t xml:space="preserve"> (0.9</w:t>
            </w:r>
            <w:r>
              <w:rPr>
                <w:rFonts w:ascii="Times New Roman" w:hAnsi="Times New Roman" w:cs="Times New Roman"/>
                <w:sz w:val="20"/>
                <w:szCs w:val="20"/>
              </w:rPr>
              <w:t>3</w:t>
            </w:r>
            <w:r w:rsidRPr="003E0801">
              <w:rPr>
                <w:rFonts w:ascii="Times New Roman" w:hAnsi="Times New Roman" w:cs="Times New Roman"/>
                <w:sz w:val="20"/>
                <w:szCs w:val="20"/>
              </w:rPr>
              <w:t>, 1.5</w:t>
            </w:r>
            <w:r>
              <w:rPr>
                <w:rFonts w:ascii="Times New Roman" w:hAnsi="Times New Roman" w:cs="Times New Roman"/>
                <w:sz w:val="20"/>
                <w:szCs w:val="20"/>
              </w:rPr>
              <w:t>5</w:t>
            </w:r>
            <w:r w:rsidRPr="003E0801">
              <w:rPr>
                <w:rFonts w:ascii="Times New Roman" w:hAnsi="Times New Roman" w:cs="Times New Roman"/>
                <w:sz w:val="20"/>
                <w:szCs w:val="20"/>
              </w:rPr>
              <w:t>)</w:t>
            </w:r>
          </w:p>
        </w:tc>
        <w:tc>
          <w:tcPr>
            <w:tcW w:w="1814" w:type="dxa"/>
            <w:vAlign w:val="bottom"/>
          </w:tcPr>
          <w:p w:rsidR="00A71998" w:rsidRPr="003E0801" w:rsidRDefault="00A71998" w:rsidP="005E674A">
            <w:pPr>
              <w:jc w:val="right"/>
              <w:rPr>
                <w:rFonts w:ascii="Times New Roman" w:hAnsi="Times New Roman" w:cs="Times New Roman"/>
                <w:sz w:val="20"/>
                <w:szCs w:val="20"/>
              </w:rPr>
            </w:pPr>
            <w:r w:rsidRPr="003E0801">
              <w:rPr>
                <w:rFonts w:ascii="Times New Roman" w:hAnsi="Times New Roman" w:cs="Times New Roman"/>
                <w:sz w:val="20"/>
                <w:szCs w:val="20"/>
              </w:rPr>
              <w:t>1.04 (0.7</w:t>
            </w:r>
            <w:r>
              <w:rPr>
                <w:rFonts w:ascii="Times New Roman" w:hAnsi="Times New Roman" w:cs="Times New Roman"/>
                <w:sz w:val="20"/>
                <w:szCs w:val="20"/>
              </w:rPr>
              <w:t>7</w:t>
            </w:r>
            <w:r w:rsidRPr="003E0801">
              <w:rPr>
                <w:rFonts w:ascii="Times New Roman" w:hAnsi="Times New Roman" w:cs="Times New Roman"/>
                <w:sz w:val="20"/>
                <w:szCs w:val="20"/>
              </w:rPr>
              <w:t>, 1.41)</w:t>
            </w:r>
          </w:p>
        </w:tc>
        <w:tc>
          <w:tcPr>
            <w:tcW w:w="1814" w:type="dxa"/>
            <w:vAlign w:val="bottom"/>
          </w:tcPr>
          <w:p w:rsidR="00A71998" w:rsidRDefault="00A71998" w:rsidP="005E674A">
            <w:pPr>
              <w:jc w:val="right"/>
              <w:rPr>
                <w:rFonts w:ascii="Times New Roman" w:eastAsia="Times New Roman" w:hAnsi="Times New Roman" w:cs="Times New Roman"/>
                <w:sz w:val="20"/>
                <w:szCs w:val="20"/>
              </w:rPr>
            </w:pPr>
            <w:r w:rsidRPr="007F4E5C">
              <w:rPr>
                <w:rFonts w:ascii="Times New Roman" w:eastAsia="Times New Roman" w:hAnsi="Times New Roman" w:cs="Times New Roman"/>
                <w:sz w:val="20"/>
                <w:szCs w:val="20"/>
              </w:rPr>
              <w:t>33 (6.2%)</w:t>
            </w:r>
            <w:r>
              <w:rPr>
                <w:rFonts w:ascii="Times New Roman" w:eastAsia="Times New Roman" w:hAnsi="Times New Roman" w:cs="Times New Roman"/>
                <w:sz w:val="20"/>
                <w:szCs w:val="20"/>
              </w:rPr>
              <w:t>/</w:t>
            </w:r>
          </w:p>
          <w:p w:rsidR="00A71998" w:rsidRPr="00E75830" w:rsidRDefault="00A71998" w:rsidP="005E674A">
            <w:pPr>
              <w:jc w:val="right"/>
              <w:rPr>
                <w:rFonts w:ascii="Times New Roman" w:eastAsia="Times New Roman" w:hAnsi="Times New Roman" w:cs="Times New Roman"/>
                <w:sz w:val="20"/>
                <w:szCs w:val="20"/>
              </w:rPr>
            </w:pPr>
            <w:r w:rsidRPr="007F4E5C">
              <w:rPr>
                <w:rFonts w:ascii="Times New Roman" w:eastAsia="Times New Roman" w:hAnsi="Times New Roman" w:cs="Times New Roman"/>
                <w:sz w:val="20"/>
                <w:szCs w:val="20"/>
              </w:rPr>
              <w:t>212 (4.0%)</w:t>
            </w:r>
          </w:p>
        </w:tc>
        <w:tc>
          <w:tcPr>
            <w:tcW w:w="1814" w:type="dxa"/>
            <w:vAlign w:val="bottom"/>
          </w:tcPr>
          <w:p w:rsidR="00A71998" w:rsidRPr="004827DF" w:rsidRDefault="00A71998" w:rsidP="005E674A">
            <w:pPr>
              <w:jc w:val="right"/>
              <w:rPr>
                <w:rFonts w:ascii="Times New Roman" w:eastAsia="Times New Roman" w:hAnsi="Times New Roman" w:cs="Times New Roman"/>
                <w:b/>
                <w:bCs/>
                <w:sz w:val="20"/>
                <w:szCs w:val="20"/>
              </w:rPr>
            </w:pPr>
            <w:r w:rsidRPr="004827DF">
              <w:rPr>
                <w:rFonts w:ascii="Times New Roman" w:hAnsi="Times New Roman" w:cs="Times New Roman"/>
                <w:b/>
                <w:bCs/>
                <w:sz w:val="20"/>
                <w:szCs w:val="20"/>
              </w:rPr>
              <w:t>1.59 (1.11, 2.29)</w:t>
            </w:r>
          </w:p>
        </w:tc>
        <w:tc>
          <w:tcPr>
            <w:tcW w:w="1814" w:type="dxa"/>
            <w:vAlign w:val="bottom"/>
          </w:tcPr>
          <w:p w:rsidR="00A71998" w:rsidRPr="004827DF" w:rsidRDefault="00A71998" w:rsidP="005E674A">
            <w:pPr>
              <w:jc w:val="right"/>
              <w:rPr>
                <w:rFonts w:ascii="Times New Roman" w:hAnsi="Times New Roman" w:cs="Times New Roman"/>
                <w:sz w:val="20"/>
                <w:szCs w:val="20"/>
              </w:rPr>
            </w:pPr>
            <w:r w:rsidRPr="004827DF">
              <w:rPr>
                <w:rFonts w:ascii="Times New Roman" w:hAnsi="Times New Roman" w:cs="Times New Roman"/>
                <w:sz w:val="20"/>
                <w:szCs w:val="20"/>
              </w:rPr>
              <w:t>1.28 (0.82, 2.00)</w:t>
            </w:r>
          </w:p>
        </w:tc>
      </w:tr>
      <w:tr w:rsidR="00A71998" w:rsidRPr="004271C3" w:rsidTr="005E674A">
        <w:trPr>
          <w:trHeight w:hRule="exact" w:val="567"/>
        </w:trPr>
        <w:tc>
          <w:tcPr>
            <w:tcW w:w="3120" w:type="dxa"/>
            <w:shd w:val="clear" w:color="auto" w:fill="auto"/>
            <w:noWrap/>
            <w:vAlign w:val="bottom"/>
            <w:hideMark/>
          </w:tcPr>
          <w:p w:rsidR="00A71998" w:rsidRPr="009C6CA3" w:rsidRDefault="00A71998" w:rsidP="005E674A">
            <w:pPr>
              <w:rPr>
                <w:rFonts w:ascii="Times New Roman" w:eastAsia="Times New Roman" w:hAnsi="Times New Roman" w:cs="Times New Roman"/>
                <w:bCs/>
                <w:sz w:val="20"/>
                <w:szCs w:val="20"/>
                <w:lang w:val="en-US"/>
              </w:rPr>
            </w:pPr>
            <w:r w:rsidRPr="009C6CA3">
              <w:rPr>
                <w:rFonts w:ascii="Times New Roman" w:eastAsia="Times New Roman" w:hAnsi="Times New Roman" w:cs="Times New Roman"/>
                <w:sz w:val="20"/>
                <w:szCs w:val="20"/>
                <w:lang w:val="en-US"/>
              </w:rPr>
              <w:t>Alcohol and drug use disorders</w:t>
            </w:r>
          </w:p>
        </w:tc>
        <w:tc>
          <w:tcPr>
            <w:tcW w:w="1699" w:type="dxa"/>
            <w:vAlign w:val="bottom"/>
          </w:tcPr>
          <w:p w:rsidR="00A71998" w:rsidRPr="003E0801" w:rsidRDefault="00A71998" w:rsidP="005E674A">
            <w:pPr>
              <w:jc w:val="right"/>
              <w:rPr>
                <w:rFonts w:ascii="Times New Roman" w:eastAsia="Times New Roman" w:hAnsi="Times New Roman" w:cs="Times New Roman"/>
                <w:sz w:val="20"/>
                <w:szCs w:val="20"/>
              </w:rPr>
            </w:pPr>
            <w:r w:rsidRPr="003E0801">
              <w:rPr>
                <w:rFonts w:ascii="Times New Roman" w:eastAsia="Times New Roman" w:hAnsi="Times New Roman" w:cs="Times New Roman"/>
                <w:sz w:val="20"/>
                <w:szCs w:val="20"/>
              </w:rPr>
              <w:t>37 (2.7%)/</w:t>
            </w:r>
          </w:p>
          <w:p w:rsidR="00A71998" w:rsidRPr="008F3A11" w:rsidRDefault="00A71998" w:rsidP="005E674A">
            <w:pPr>
              <w:jc w:val="right"/>
              <w:rPr>
                <w:rFonts w:ascii="Times New Roman" w:eastAsia="Times New Roman" w:hAnsi="Times New Roman" w:cs="Times New Roman"/>
                <w:i/>
                <w:sz w:val="20"/>
                <w:szCs w:val="20"/>
              </w:rPr>
            </w:pPr>
            <w:r w:rsidRPr="003E0801">
              <w:rPr>
                <w:rFonts w:ascii="Times New Roman" w:eastAsia="Times New Roman" w:hAnsi="Times New Roman" w:cs="Times New Roman"/>
                <w:sz w:val="20"/>
                <w:szCs w:val="20"/>
              </w:rPr>
              <w:t>285 (2.1%)</w:t>
            </w:r>
          </w:p>
        </w:tc>
        <w:tc>
          <w:tcPr>
            <w:tcW w:w="1814" w:type="dxa"/>
            <w:vAlign w:val="bottom"/>
          </w:tcPr>
          <w:p w:rsidR="00A71998" w:rsidRPr="003E0801" w:rsidRDefault="00A71998" w:rsidP="005E674A">
            <w:pPr>
              <w:jc w:val="right"/>
              <w:rPr>
                <w:rFonts w:ascii="Times New Roman" w:eastAsia="Times New Roman" w:hAnsi="Times New Roman" w:cs="Times New Roman"/>
                <w:sz w:val="20"/>
                <w:szCs w:val="20"/>
              </w:rPr>
            </w:pPr>
            <w:r w:rsidRPr="003E0801">
              <w:rPr>
                <w:rFonts w:ascii="Times New Roman" w:hAnsi="Times New Roman" w:cs="Times New Roman"/>
                <w:sz w:val="20"/>
                <w:szCs w:val="20"/>
              </w:rPr>
              <w:t>1.3</w:t>
            </w:r>
            <w:r>
              <w:rPr>
                <w:rFonts w:ascii="Times New Roman" w:hAnsi="Times New Roman" w:cs="Times New Roman"/>
                <w:sz w:val="20"/>
                <w:szCs w:val="20"/>
              </w:rPr>
              <w:t>2</w:t>
            </w:r>
            <w:r w:rsidRPr="003E0801">
              <w:rPr>
                <w:rFonts w:ascii="Times New Roman" w:hAnsi="Times New Roman" w:cs="Times New Roman"/>
                <w:sz w:val="20"/>
                <w:szCs w:val="20"/>
              </w:rPr>
              <w:t xml:space="preserve"> (0.93, 1.8</w:t>
            </w:r>
            <w:r>
              <w:rPr>
                <w:rFonts w:ascii="Times New Roman" w:hAnsi="Times New Roman" w:cs="Times New Roman"/>
                <w:sz w:val="20"/>
                <w:szCs w:val="20"/>
              </w:rPr>
              <w:t>7</w:t>
            </w:r>
            <w:r w:rsidRPr="003E0801">
              <w:rPr>
                <w:rFonts w:ascii="Times New Roman" w:hAnsi="Times New Roman" w:cs="Times New Roman"/>
                <w:sz w:val="20"/>
                <w:szCs w:val="20"/>
              </w:rPr>
              <w:t>)</w:t>
            </w:r>
          </w:p>
        </w:tc>
        <w:tc>
          <w:tcPr>
            <w:tcW w:w="1814" w:type="dxa"/>
            <w:vAlign w:val="bottom"/>
          </w:tcPr>
          <w:p w:rsidR="00A71998" w:rsidRPr="003E0801" w:rsidRDefault="00A71998" w:rsidP="005E674A">
            <w:pPr>
              <w:jc w:val="right"/>
              <w:rPr>
                <w:rFonts w:ascii="Times New Roman" w:hAnsi="Times New Roman" w:cs="Times New Roman"/>
                <w:sz w:val="20"/>
                <w:szCs w:val="20"/>
              </w:rPr>
            </w:pPr>
            <w:r w:rsidRPr="003E0801">
              <w:rPr>
                <w:rFonts w:ascii="Times New Roman" w:hAnsi="Times New Roman" w:cs="Times New Roman"/>
                <w:sz w:val="20"/>
                <w:szCs w:val="20"/>
              </w:rPr>
              <w:t>1.30 (0.8</w:t>
            </w:r>
            <w:r>
              <w:rPr>
                <w:rFonts w:ascii="Times New Roman" w:hAnsi="Times New Roman" w:cs="Times New Roman"/>
                <w:sz w:val="20"/>
                <w:szCs w:val="20"/>
              </w:rPr>
              <w:t>8</w:t>
            </w:r>
            <w:r w:rsidRPr="003E0801">
              <w:rPr>
                <w:rFonts w:ascii="Times New Roman" w:hAnsi="Times New Roman" w:cs="Times New Roman"/>
                <w:sz w:val="20"/>
                <w:szCs w:val="20"/>
              </w:rPr>
              <w:t>, 1.9</w:t>
            </w:r>
            <w:r>
              <w:rPr>
                <w:rFonts w:ascii="Times New Roman" w:hAnsi="Times New Roman" w:cs="Times New Roman"/>
                <w:sz w:val="20"/>
                <w:szCs w:val="20"/>
              </w:rPr>
              <w:t>3</w:t>
            </w:r>
            <w:r w:rsidRPr="003E0801">
              <w:rPr>
                <w:rFonts w:ascii="Times New Roman" w:hAnsi="Times New Roman" w:cs="Times New Roman"/>
                <w:sz w:val="20"/>
                <w:szCs w:val="20"/>
              </w:rPr>
              <w:t>)</w:t>
            </w:r>
          </w:p>
        </w:tc>
        <w:tc>
          <w:tcPr>
            <w:tcW w:w="1814" w:type="dxa"/>
            <w:vAlign w:val="bottom"/>
          </w:tcPr>
          <w:p w:rsidR="00A71998" w:rsidRDefault="00A71998" w:rsidP="005E674A">
            <w:pPr>
              <w:jc w:val="right"/>
              <w:rPr>
                <w:rFonts w:ascii="Times New Roman" w:eastAsia="Times New Roman" w:hAnsi="Times New Roman" w:cs="Times New Roman"/>
                <w:sz w:val="20"/>
                <w:szCs w:val="20"/>
              </w:rPr>
            </w:pPr>
            <w:r w:rsidRPr="007F4E5C">
              <w:rPr>
                <w:rFonts w:ascii="Times New Roman" w:eastAsia="Times New Roman" w:hAnsi="Times New Roman" w:cs="Times New Roman"/>
                <w:sz w:val="20"/>
                <w:szCs w:val="20"/>
              </w:rPr>
              <w:t>15 (2.8%)</w:t>
            </w:r>
            <w:r>
              <w:rPr>
                <w:rFonts w:ascii="Times New Roman" w:eastAsia="Times New Roman" w:hAnsi="Times New Roman" w:cs="Times New Roman"/>
                <w:sz w:val="20"/>
                <w:szCs w:val="20"/>
              </w:rPr>
              <w:t>/</w:t>
            </w:r>
          </w:p>
          <w:p w:rsidR="00A71998" w:rsidRPr="00E75830" w:rsidRDefault="00A71998" w:rsidP="005E674A">
            <w:pPr>
              <w:jc w:val="right"/>
              <w:rPr>
                <w:rFonts w:ascii="Times New Roman" w:eastAsia="Times New Roman" w:hAnsi="Times New Roman" w:cs="Times New Roman"/>
                <w:sz w:val="20"/>
                <w:szCs w:val="20"/>
              </w:rPr>
            </w:pPr>
            <w:r w:rsidRPr="007F4E5C">
              <w:rPr>
                <w:rFonts w:ascii="Times New Roman" w:eastAsia="Times New Roman" w:hAnsi="Times New Roman" w:cs="Times New Roman"/>
                <w:sz w:val="20"/>
                <w:szCs w:val="20"/>
              </w:rPr>
              <w:t>120 (2.3%)</w:t>
            </w:r>
          </w:p>
        </w:tc>
        <w:tc>
          <w:tcPr>
            <w:tcW w:w="1814" w:type="dxa"/>
            <w:vAlign w:val="bottom"/>
          </w:tcPr>
          <w:p w:rsidR="00A71998" w:rsidRPr="004827DF" w:rsidRDefault="00A71998" w:rsidP="005E674A">
            <w:pPr>
              <w:jc w:val="right"/>
              <w:rPr>
                <w:rFonts w:ascii="Times New Roman" w:eastAsia="Times New Roman" w:hAnsi="Times New Roman" w:cs="Times New Roman"/>
                <w:sz w:val="20"/>
                <w:szCs w:val="20"/>
              </w:rPr>
            </w:pPr>
            <w:r w:rsidRPr="004827DF">
              <w:rPr>
                <w:rFonts w:ascii="Times New Roman" w:hAnsi="Times New Roman" w:cs="Times New Roman"/>
                <w:sz w:val="20"/>
                <w:szCs w:val="20"/>
              </w:rPr>
              <w:t>1.25 (0.73, 2.14)</w:t>
            </w:r>
          </w:p>
        </w:tc>
        <w:tc>
          <w:tcPr>
            <w:tcW w:w="1814" w:type="dxa"/>
            <w:vAlign w:val="bottom"/>
          </w:tcPr>
          <w:p w:rsidR="00A71998" w:rsidRPr="004827DF" w:rsidRDefault="00A71998" w:rsidP="005E674A">
            <w:pPr>
              <w:jc w:val="right"/>
              <w:rPr>
                <w:rFonts w:ascii="Times New Roman" w:hAnsi="Times New Roman" w:cs="Times New Roman"/>
                <w:sz w:val="20"/>
                <w:szCs w:val="20"/>
              </w:rPr>
            </w:pPr>
            <w:r w:rsidRPr="004827DF">
              <w:rPr>
                <w:rFonts w:ascii="Times New Roman" w:hAnsi="Times New Roman" w:cs="Times New Roman"/>
                <w:sz w:val="20"/>
                <w:szCs w:val="20"/>
              </w:rPr>
              <w:t>1.20 (0.62, 2.30)</w:t>
            </w:r>
          </w:p>
        </w:tc>
      </w:tr>
      <w:tr w:rsidR="00A71998" w:rsidRPr="004271C3" w:rsidTr="005E674A">
        <w:trPr>
          <w:trHeight w:hRule="exact" w:val="567"/>
        </w:trPr>
        <w:tc>
          <w:tcPr>
            <w:tcW w:w="3120" w:type="dxa"/>
            <w:shd w:val="clear" w:color="auto" w:fill="auto"/>
            <w:noWrap/>
            <w:vAlign w:val="bottom"/>
            <w:hideMark/>
          </w:tcPr>
          <w:p w:rsidR="00A71998" w:rsidRPr="004271C3" w:rsidRDefault="00A71998" w:rsidP="005E674A">
            <w:pPr>
              <w:rPr>
                <w:rFonts w:ascii="Times New Roman" w:eastAsia="Times New Roman" w:hAnsi="Times New Roman" w:cs="Times New Roman"/>
                <w:bCs/>
                <w:sz w:val="20"/>
                <w:szCs w:val="20"/>
              </w:rPr>
            </w:pPr>
            <w:r w:rsidRPr="004271C3">
              <w:rPr>
                <w:rFonts w:ascii="Times New Roman" w:eastAsia="Times New Roman" w:hAnsi="Times New Roman" w:cs="Times New Roman"/>
                <w:sz w:val="20"/>
                <w:szCs w:val="20"/>
              </w:rPr>
              <w:t>Personality disorders</w:t>
            </w:r>
          </w:p>
        </w:tc>
        <w:tc>
          <w:tcPr>
            <w:tcW w:w="1699" w:type="dxa"/>
            <w:vAlign w:val="bottom"/>
          </w:tcPr>
          <w:p w:rsidR="00A71998" w:rsidRPr="003E0801" w:rsidRDefault="00A71998" w:rsidP="005E674A">
            <w:pPr>
              <w:jc w:val="right"/>
              <w:rPr>
                <w:rFonts w:ascii="Times New Roman" w:eastAsia="Times New Roman" w:hAnsi="Times New Roman" w:cs="Times New Roman"/>
                <w:sz w:val="20"/>
                <w:szCs w:val="20"/>
              </w:rPr>
            </w:pPr>
            <w:r w:rsidRPr="003E0801">
              <w:rPr>
                <w:rFonts w:ascii="Times New Roman" w:eastAsia="Times New Roman" w:hAnsi="Times New Roman" w:cs="Times New Roman"/>
                <w:sz w:val="20"/>
                <w:szCs w:val="20"/>
              </w:rPr>
              <w:t>7 (0.5%)/</w:t>
            </w:r>
          </w:p>
          <w:p w:rsidR="00A71998" w:rsidRPr="008F3A11" w:rsidRDefault="00A71998" w:rsidP="005E674A">
            <w:pPr>
              <w:jc w:val="right"/>
              <w:rPr>
                <w:rFonts w:ascii="Times New Roman" w:eastAsia="Times New Roman" w:hAnsi="Times New Roman" w:cs="Times New Roman"/>
                <w:i/>
                <w:sz w:val="20"/>
                <w:szCs w:val="20"/>
              </w:rPr>
            </w:pPr>
            <w:r w:rsidRPr="003E0801">
              <w:rPr>
                <w:rFonts w:ascii="Times New Roman" w:eastAsia="Times New Roman" w:hAnsi="Times New Roman" w:cs="Times New Roman"/>
                <w:sz w:val="20"/>
                <w:szCs w:val="20"/>
              </w:rPr>
              <w:t>89 (0.7%)</w:t>
            </w:r>
          </w:p>
        </w:tc>
        <w:tc>
          <w:tcPr>
            <w:tcW w:w="1814" w:type="dxa"/>
            <w:vAlign w:val="bottom"/>
          </w:tcPr>
          <w:p w:rsidR="00A71998" w:rsidRPr="003E0801" w:rsidRDefault="00A71998" w:rsidP="005E674A">
            <w:pPr>
              <w:jc w:val="right"/>
              <w:rPr>
                <w:rFonts w:ascii="Times New Roman" w:eastAsia="Times New Roman" w:hAnsi="Times New Roman" w:cs="Times New Roman"/>
                <w:sz w:val="20"/>
                <w:szCs w:val="20"/>
              </w:rPr>
            </w:pPr>
            <w:r w:rsidRPr="003E0801">
              <w:rPr>
                <w:rFonts w:ascii="Times New Roman" w:hAnsi="Times New Roman" w:cs="Times New Roman"/>
                <w:sz w:val="20"/>
                <w:szCs w:val="20"/>
              </w:rPr>
              <w:t>0.79 (0.37, 1.</w:t>
            </w:r>
            <w:r>
              <w:rPr>
                <w:rFonts w:ascii="Times New Roman" w:hAnsi="Times New Roman" w:cs="Times New Roman"/>
                <w:sz w:val="20"/>
                <w:szCs w:val="20"/>
              </w:rPr>
              <w:t>70</w:t>
            </w:r>
            <w:r w:rsidRPr="003E0801">
              <w:rPr>
                <w:rFonts w:ascii="Times New Roman" w:hAnsi="Times New Roman" w:cs="Times New Roman"/>
                <w:sz w:val="20"/>
                <w:szCs w:val="20"/>
              </w:rPr>
              <w:t>)</w:t>
            </w:r>
          </w:p>
        </w:tc>
        <w:tc>
          <w:tcPr>
            <w:tcW w:w="1814" w:type="dxa"/>
            <w:vAlign w:val="bottom"/>
          </w:tcPr>
          <w:p w:rsidR="00A71998" w:rsidRPr="003E0801" w:rsidRDefault="00A71998" w:rsidP="005E674A">
            <w:pPr>
              <w:jc w:val="right"/>
              <w:rPr>
                <w:rFonts w:ascii="Times New Roman" w:hAnsi="Times New Roman" w:cs="Times New Roman"/>
                <w:sz w:val="20"/>
                <w:szCs w:val="20"/>
              </w:rPr>
            </w:pPr>
            <w:r w:rsidRPr="003E0801">
              <w:rPr>
                <w:rFonts w:ascii="Times New Roman" w:hAnsi="Times New Roman" w:cs="Times New Roman"/>
                <w:sz w:val="20"/>
                <w:szCs w:val="20"/>
              </w:rPr>
              <w:t>0.70 (0.2</w:t>
            </w:r>
            <w:r>
              <w:rPr>
                <w:rFonts w:ascii="Times New Roman" w:hAnsi="Times New Roman" w:cs="Times New Roman"/>
                <w:sz w:val="20"/>
                <w:szCs w:val="20"/>
              </w:rPr>
              <w:t>9</w:t>
            </w:r>
            <w:r w:rsidRPr="003E0801">
              <w:rPr>
                <w:rFonts w:ascii="Times New Roman" w:hAnsi="Times New Roman" w:cs="Times New Roman"/>
                <w:sz w:val="20"/>
                <w:szCs w:val="20"/>
              </w:rPr>
              <w:t>, 1.72)</w:t>
            </w:r>
          </w:p>
        </w:tc>
        <w:tc>
          <w:tcPr>
            <w:tcW w:w="1814" w:type="dxa"/>
            <w:vAlign w:val="bottom"/>
          </w:tcPr>
          <w:p w:rsidR="00A71998" w:rsidRDefault="00A71998" w:rsidP="005E674A">
            <w:pPr>
              <w:jc w:val="right"/>
              <w:rPr>
                <w:rFonts w:ascii="Times New Roman" w:eastAsia="Times New Roman" w:hAnsi="Times New Roman" w:cs="Times New Roman"/>
                <w:sz w:val="20"/>
                <w:szCs w:val="20"/>
              </w:rPr>
            </w:pPr>
            <w:r w:rsidRPr="007F4E5C">
              <w:rPr>
                <w:rFonts w:ascii="Times New Roman" w:eastAsia="Times New Roman" w:hAnsi="Times New Roman" w:cs="Times New Roman"/>
                <w:sz w:val="20"/>
                <w:szCs w:val="20"/>
              </w:rPr>
              <w:t>8 (1.5%)</w:t>
            </w:r>
            <w:r>
              <w:rPr>
                <w:rFonts w:ascii="Times New Roman" w:eastAsia="Times New Roman" w:hAnsi="Times New Roman" w:cs="Times New Roman"/>
                <w:sz w:val="20"/>
                <w:szCs w:val="20"/>
              </w:rPr>
              <w:t>/</w:t>
            </w:r>
          </w:p>
          <w:p w:rsidR="00A71998" w:rsidRPr="00E75830" w:rsidRDefault="00A71998" w:rsidP="005E674A">
            <w:pPr>
              <w:jc w:val="right"/>
              <w:rPr>
                <w:rFonts w:ascii="Times New Roman" w:eastAsia="Times New Roman" w:hAnsi="Times New Roman" w:cs="Times New Roman"/>
                <w:sz w:val="20"/>
                <w:szCs w:val="20"/>
              </w:rPr>
            </w:pPr>
            <w:r w:rsidRPr="007F4E5C">
              <w:rPr>
                <w:rFonts w:ascii="Times New Roman" w:eastAsia="Times New Roman" w:hAnsi="Times New Roman" w:cs="Times New Roman"/>
                <w:sz w:val="20"/>
                <w:szCs w:val="20"/>
              </w:rPr>
              <w:t>37 (0.7%)</w:t>
            </w:r>
          </w:p>
        </w:tc>
        <w:tc>
          <w:tcPr>
            <w:tcW w:w="1814" w:type="dxa"/>
            <w:vAlign w:val="bottom"/>
          </w:tcPr>
          <w:p w:rsidR="00A71998" w:rsidRPr="004827DF" w:rsidRDefault="00A71998" w:rsidP="005E674A">
            <w:pPr>
              <w:jc w:val="right"/>
              <w:rPr>
                <w:rFonts w:ascii="Times New Roman" w:eastAsia="Times New Roman" w:hAnsi="Times New Roman" w:cs="Times New Roman"/>
                <w:b/>
                <w:bCs/>
                <w:sz w:val="20"/>
                <w:szCs w:val="20"/>
              </w:rPr>
            </w:pPr>
            <w:r w:rsidRPr="004827DF">
              <w:rPr>
                <w:rFonts w:ascii="Times New Roman" w:hAnsi="Times New Roman" w:cs="Times New Roman"/>
                <w:b/>
                <w:bCs/>
                <w:sz w:val="20"/>
                <w:szCs w:val="20"/>
              </w:rPr>
              <w:t>2.18 (1.00, 4.75)</w:t>
            </w:r>
          </w:p>
        </w:tc>
        <w:tc>
          <w:tcPr>
            <w:tcW w:w="1814" w:type="dxa"/>
            <w:vAlign w:val="bottom"/>
          </w:tcPr>
          <w:p w:rsidR="00A71998" w:rsidRPr="004827DF" w:rsidRDefault="00A71998" w:rsidP="005E674A">
            <w:pPr>
              <w:jc w:val="right"/>
              <w:rPr>
                <w:rFonts w:ascii="Times New Roman" w:hAnsi="Times New Roman" w:cs="Times New Roman"/>
                <w:b/>
                <w:bCs/>
                <w:sz w:val="20"/>
                <w:szCs w:val="20"/>
              </w:rPr>
            </w:pPr>
            <w:r w:rsidRPr="004827DF">
              <w:rPr>
                <w:rFonts w:ascii="Times New Roman" w:hAnsi="Times New Roman" w:cs="Times New Roman"/>
                <w:b/>
                <w:bCs/>
                <w:sz w:val="20"/>
                <w:szCs w:val="20"/>
              </w:rPr>
              <w:t>3.13 (1.14, 8.58)</w:t>
            </w:r>
          </w:p>
        </w:tc>
      </w:tr>
      <w:tr w:rsidR="00A71998" w:rsidRPr="004271C3" w:rsidTr="005E674A">
        <w:trPr>
          <w:trHeight w:hRule="exact" w:val="567"/>
        </w:trPr>
        <w:tc>
          <w:tcPr>
            <w:tcW w:w="3120" w:type="dxa"/>
            <w:shd w:val="clear" w:color="auto" w:fill="auto"/>
            <w:noWrap/>
            <w:vAlign w:val="bottom"/>
            <w:hideMark/>
          </w:tcPr>
          <w:p w:rsidR="00A71998" w:rsidRPr="004271C3" w:rsidRDefault="00A71998" w:rsidP="005E674A">
            <w:pPr>
              <w:rPr>
                <w:rFonts w:ascii="Times New Roman" w:eastAsia="Times New Roman" w:hAnsi="Times New Roman" w:cs="Times New Roman"/>
                <w:sz w:val="20"/>
                <w:szCs w:val="20"/>
              </w:rPr>
            </w:pPr>
            <w:r w:rsidRPr="004271C3">
              <w:rPr>
                <w:rFonts w:ascii="Times New Roman" w:eastAsia="Times New Roman" w:hAnsi="Times New Roman" w:cs="Times New Roman"/>
                <w:sz w:val="20"/>
                <w:szCs w:val="20"/>
              </w:rPr>
              <w:t>Suicide attempt</w:t>
            </w:r>
          </w:p>
        </w:tc>
        <w:tc>
          <w:tcPr>
            <w:tcW w:w="1699" w:type="dxa"/>
            <w:vAlign w:val="bottom"/>
          </w:tcPr>
          <w:p w:rsidR="00A71998" w:rsidRPr="003E0801" w:rsidRDefault="00A71998" w:rsidP="005E674A">
            <w:pPr>
              <w:jc w:val="right"/>
              <w:rPr>
                <w:rFonts w:ascii="Times New Roman" w:eastAsia="Times New Roman" w:hAnsi="Times New Roman" w:cs="Times New Roman"/>
                <w:sz w:val="20"/>
                <w:szCs w:val="20"/>
              </w:rPr>
            </w:pPr>
            <w:r w:rsidRPr="003E0801">
              <w:rPr>
                <w:rFonts w:ascii="Times New Roman" w:eastAsia="Times New Roman" w:hAnsi="Times New Roman" w:cs="Times New Roman"/>
                <w:sz w:val="20"/>
                <w:szCs w:val="20"/>
              </w:rPr>
              <w:t>15 (1.1%)/</w:t>
            </w:r>
          </w:p>
          <w:p w:rsidR="00A71998" w:rsidRPr="003E0801" w:rsidRDefault="00A71998" w:rsidP="005E674A">
            <w:pPr>
              <w:jc w:val="right"/>
              <w:rPr>
                <w:rFonts w:ascii="Times New Roman" w:eastAsia="Times New Roman" w:hAnsi="Times New Roman" w:cs="Times New Roman"/>
                <w:sz w:val="20"/>
                <w:szCs w:val="20"/>
              </w:rPr>
            </w:pPr>
            <w:r w:rsidRPr="003E0801">
              <w:rPr>
                <w:rFonts w:ascii="Times New Roman" w:eastAsia="Times New Roman" w:hAnsi="Times New Roman" w:cs="Times New Roman"/>
                <w:sz w:val="20"/>
                <w:szCs w:val="20"/>
              </w:rPr>
              <w:t>119 (0.9%)</w:t>
            </w:r>
          </w:p>
        </w:tc>
        <w:tc>
          <w:tcPr>
            <w:tcW w:w="1814" w:type="dxa"/>
            <w:vAlign w:val="bottom"/>
          </w:tcPr>
          <w:p w:rsidR="00A71998" w:rsidRPr="003E0801" w:rsidRDefault="00A71998" w:rsidP="005E674A">
            <w:pPr>
              <w:jc w:val="right"/>
              <w:rPr>
                <w:rFonts w:ascii="Times New Roman" w:eastAsia="Times New Roman" w:hAnsi="Times New Roman" w:cs="Times New Roman"/>
                <w:sz w:val="20"/>
                <w:szCs w:val="20"/>
              </w:rPr>
            </w:pPr>
            <w:r w:rsidRPr="003E0801">
              <w:rPr>
                <w:rFonts w:ascii="Times New Roman" w:hAnsi="Times New Roman" w:cs="Times New Roman"/>
                <w:sz w:val="20"/>
                <w:szCs w:val="20"/>
              </w:rPr>
              <w:t>1.2</w:t>
            </w:r>
            <w:r>
              <w:rPr>
                <w:rFonts w:ascii="Times New Roman" w:hAnsi="Times New Roman" w:cs="Times New Roman"/>
                <w:sz w:val="20"/>
                <w:szCs w:val="20"/>
              </w:rPr>
              <w:t>7</w:t>
            </w:r>
            <w:r w:rsidRPr="003E0801">
              <w:rPr>
                <w:rFonts w:ascii="Times New Roman" w:hAnsi="Times New Roman" w:cs="Times New Roman"/>
                <w:sz w:val="20"/>
                <w:szCs w:val="20"/>
              </w:rPr>
              <w:t xml:space="preserve"> (0.75, 2.14)</w:t>
            </w:r>
          </w:p>
        </w:tc>
        <w:tc>
          <w:tcPr>
            <w:tcW w:w="1814" w:type="dxa"/>
            <w:vAlign w:val="bottom"/>
          </w:tcPr>
          <w:p w:rsidR="00A71998" w:rsidRPr="003E0801" w:rsidRDefault="00A71998" w:rsidP="005E674A">
            <w:pPr>
              <w:jc w:val="right"/>
              <w:rPr>
                <w:rFonts w:ascii="Times New Roman" w:hAnsi="Times New Roman" w:cs="Times New Roman"/>
                <w:sz w:val="20"/>
                <w:szCs w:val="20"/>
              </w:rPr>
            </w:pPr>
            <w:r w:rsidRPr="003E0801">
              <w:rPr>
                <w:rFonts w:ascii="Times New Roman" w:hAnsi="Times New Roman" w:cs="Times New Roman"/>
                <w:sz w:val="20"/>
                <w:szCs w:val="20"/>
              </w:rPr>
              <w:t>0.7</w:t>
            </w:r>
            <w:r>
              <w:rPr>
                <w:rFonts w:ascii="Times New Roman" w:hAnsi="Times New Roman" w:cs="Times New Roman"/>
                <w:sz w:val="20"/>
                <w:szCs w:val="20"/>
              </w:rPr>
              <w:t>9</w:t>
            </w:r>
            <w:r w:rsidRPr="003E0801">
              <w:rPr>
                <w:rFonts w:ascii="Times New Roman" w:hAnsi="Times New Roman" w:cs="Times New Roman"/>
                <w:sz w:val="20"/>
                <w:szCs w:val="20"/>
              </w:rPr>
              <w:t xml:space="preserve"> (0.39, 1.5</w:t>
            </w:r>
            <w:r>
              <w:rPr>
                <w:rFonts w:ascii="Times New Roman" w:hAnsi="Times New Roman" w:cs="Times New Roman"/>
                <w:sz w:val="20"/>
                <w:szCs w:val="20"/>
              </w:rPr>
              <w:t>7</w:t>
            </w:r>
            <w:r w:rsidRPr="003E0801">
              <w:rPr>
                <w:rFonts w:ascii="Times New Roman" w:hAnsi="Times New Roman" w:cs="Times New Roman"/>
                <w:sz w:val="20"/>
                <w:szCs w:val="20"/>
              </w:rPr>
              <w:t>)</w:t>
            </w:r>
          </w:p>
        </w:tc>
        <w:tc>
          <w:tcPr>
            <w:tcW w:w="1814" w:type="dxa"/>
            <w:vAlign w:val="bottom"/>
          </w:tcPr>
          <w:p w:rsidR="00A71998" w:rsidRDefault="00A71998" w:rsidP="005E674A">
            <w:pPr>
              <w:jc w:val="right"/>
              <w:rPr>
                <w:rFonts w:ascii="Times New Roman" w:eastAsia="Times New Roman" w:hAnsi="Times New Roman" w:cs="Times New Roman"/>
                <w:sz w:val="20"/>
                <w:szCs w:val="20"/>
              </w:rPr>
            </w:pPr>
            <w:r w:rsidRPr="007F4E5C">
              <w:rPr>
                <w:rFonts w:ascii="Times New Roman" w:eastAsia="Times New Roman" w:hAnsi="Times New Roman" w:cs="Times New Roman"/>
                <w:sz w:val="20"/>
                <w:szCs w:val="20"/>
              </w:rPr>
              <w:t>6 (1.1%)</w:t>
            </w:r>
            <w:r>
              <w:rPr>
                <w:rFonts w:ascii="Times New Roman" w:eastAsia="Times New Roman" w:hAnsi="Times New Roman" w:cs="Times New Roman"/>
                <w:sz w:val="20"/>
                <w:szCs w:val="20"/>
              </w:rPr>
              <w:t>/</w:t>
            </w:r>
          </w:p>
          <w:p w:rsidR="00A71998" w:rsidRPr="00E75830" w:rsidRDefault="00A71998" w:rsidP="005E674A">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57</w:t>
            </w:r>
            <w:r w:rsidRPr="001C08A3">
              <w:rPr>
                <w:rFonts w:ascii="Times New Roman" w:eastAsia="Times New Roman" w:hAnsi="Times New Roman" w:cs="Times New Roman"/>
                <w:sz w:val="20"/>
                <w:szCs w:val="20"/>
              </w:rPr>
              <w:t xml:space="preserve"> (1.1%)</w:t>
            </w:r>
          </w:p>
        </w:tc>
        <w:tc>
          <w:tcPr>
            <w:tcW w:w="1814" w:type="dxa"/>
            <w:vAlign w:val="bottom"/>
          </w:tcPr>
          <w:p w:rsidR="00A71998" w:rsidRPr="004827DF" w:rsidRDefault="00A71998" w:rsidP="005E674A">
            <w:pPr>
              <w:jc w:val="right"/>
              <w:rPr>
                <w:rFonts w:ascii="Times New Roman" w:eastAsia="Times New Roman" w:hAnsi="Times New Roman" w:cs="Times New Roman"/>
                <w:sz w:val="20"/>
                <w:szCs w:val="20"/>
              </w:rPr>
            </w:pPr>
            <w:r w:rsidRPr="004827DF">
              <w:rPr>
                <w:rFonts w:ascii="Times New Roman" w:hAnsi="Times New Roman" w:cs="Times New Roman"/>
                <w:sz w:val="20"/>
                <w:szCs w:val="20"/>
              </w:rPr>
              <w:t>1.05 (0.46, 2.40)</w:t>
            </w:r>
          </w:p>
        </w:tc>
        <w:tc>
          <w:tcPr>
            <w:tcW w:w="1814" w:type="dxa"/>
            <w:vAlign w:val="bottom"/>
          </w:tcPr>
          <w:p w:rsidR="00A71998" w:rsidRPr="004827DF" w:rsidRDefault="00A71998" w:rsidP="005E674A">
            <w:pPr>
              <w:jc w:val="right"/>
              <w:rPr>
                <w:rFonts w:ascii="Times New Roman" w:hAnsi="Times New Roman" w:cs="Times New Roman"/>
                <w:sz w:val="20"/>
                <w:szCs w:val="20"/>
              </w:rPr>
            </w:pPr>
            <w:r w:rsidRPr="004827DF">
              <w:rPr>
                <w:rFonts w:ascii="Times New Roman" w:hAnsi="Times New Roman" w:cs="Times New Roman"/>
                <w:sz w:val="20"/>
                <w:szCs w:val="20"/>
              </w:rPr>
              <w:t>0.84 (0.32, 2.22)</w:t>
            </w:r>
          </w:p>
        </w:tc>
      </w:tr>
      <w:tr w:rsidR="00A71998" w:rsidRPr="004271C3" w:rsidTr="005E674A">
        <w:trPr>
          <w:trHeight w:hRule="exact" w:val="567"/>
        </w:trPr>
        <w:tc>
          <w:tcPr>
            <w:tcW w:w="3120" w:type="dxa"/>
            <w:shd w:val="clear" w:color="auto" w:fill="auto"/>
            <w:noWrap/>
            <w:vAlign w:val="bottom"/>
            <w:hideMark/>
          </w:tcPr>
          <w:p w:rsidR="00A71998" w:rsidRPr="004271C3" w:rsidRDefault="00A71998" w:rsidP="005E674A">
            <w:pPr>
              <w:rPr>
                <w:rFonts w:ascii="Times New Roman" w:eastAsia="Times New Roman" w:hAnsi="Times New Roman" w:cs="Times New Roman"/>
                <w:sz w:val="20"/>
                <w:szCs w:val="20"/>
              </w:rPr>
            </w:pPr>
            <w:r w:rsidRPr="004271C3">
              <w:rPr>
                <w:rFonts w:ascii="Times New Roman" w:eastAsia="Times New Roman" w:hAnsi="Times New Roman" w:cs="Times New Roman"/>
                <w:sz w:val="20"/>
                <w:szCs w:val="20"/>
              </w:rPr>
              <w:t>Suicide</w:t>
            </w:r>
          </w:p>
        </w:tc>
        <w:tc>
          <w:tcPr>
            <w:tcW w:w="1699" w:type="dxa"/>
            <w:vAlign w:val="bottom"/>
          </w:tcPr>
          <w:p w:rsidR="00A71998" w:rsidRPr="003E0801" w:rsidRDefault="00A71998" w:rsidP="005E674A">
            <w:pPr>
              <w:jc w:val="right"/>
              <w:rPr>
                <w:rFonts w:ascii="Times New Roman" w:eastAsia="Times New Roman" w:hAnsi="Times New Roman" w:cs="Times New Roman"/>
                <w:sz w:val="20"/>
                <w:szCs w:val="20"/>
              </w:rPr>
            </w:pPr>
            <w:r w:rsidRPr="003E0801">
              <w:rPr>
                <w:rFonts w:ascii="Times New Roman" w:eastAsia="Times New Roman" w:hAnsi="Times New Roman" w:cs="Times New Roman"/>
                <w:sz w:val="20"/>
                <w:szCs w:val="20"/>
              </w:rPr>
              <w:t>4 (0.3%)/</w:t>
            </w:r>
          </w:p>
          <w:p w:rsidR="00A71998" w:rsidRPr="008F3A11" w:rsidRDefault="00A71998" w:rsidP="005E674A">
            <w:pPr>
              <w:jc w:val="right"/>
              <w:rPr>
                <w:rFonts w:ascii="Times New Roman" w:eastAsia="Times New Roman" w:hAnsi="Times New Roman" w:cs="Times New Roman"/>
                <w:i/>
                <w:sz w:val="20"/>
                <w:szCs w:val="20"/>
              </w:rPr>
            </w:pPr>
            <w:r w:rsidRPr="003E0801">
              <w:rPr>
                <w:rFonts w:ascii="Times New Roman" w:eastAsia="Times New Roman" w:hAnsi="Times New Roman" w:cs="Times New Roman"/>
                <w:sz w:val="20"/>
                <w:szCs w:val="20"/>
              </w:rPr>
              <w:t>9 (0.1%)</w:t>
            </w:r>
          </w:p>
        </w:tc>
        <w:tc>
          <w:tcPr>
            <w:tcW w:w="1814" w:type="dxa"/>
            <w:vAlign w:val="bottom"/>
          </w:tcPr>
          <w:p w:rsidR="00A71998" w:rsidRPr="003E0801" w:rsidRDefault="00A71998" w:rsidP="005E674A">
            <w:pPr>
              <w:jc w:val="right"/>
              <w:rPr>
                <w:rFonts w:ascii="Times New Roman" w:eastAsia="Times New Roman" w:hAnsi="Times New Roman" w:cs="Times New Roman"/>
                <w:b/>
                <w:bCs/>
                <w:sz w:val="20"/>
                <w:szCs w:val="20"/>
              </w:rPr>
            </w:pPr>
            <w:r w:rsidRPr="003E0801">
              <w:rPr>
                <w:rFonts w:ascii="Times New Roman" w:hAnsi="Times New Roman" w:cs="Times New Roman"/>
                <w:b/>
                <w:bCs/>
                <w:sz w:val="20"/>
                <w:szCs w:val="20"/>
              </w:rPr>
              <w:t>4.4</w:t>
            </w:r>
            <w:r>
              <w:rPr>
                <w:rFonts w:ascii="Times New Roman" w:hAnsi="Times New Roman" w:cs="Times New Roman"/>
                <w:b/>
                <w:bCs/>
                <w:sz w:val="20"/>
                <w:szCs w:val="20"/>
              </w:rPr>
              <w:t>8</w:t>
            </w:r>
            <w:r w:rsidRPr="003E0801">
              <w:rPr>
                <w:rFonts w:ascii="Times New Roman" w:hAnsi="Times New Roman" w:cs="Times New Roman"/>
                <w:b/>
                <w:bCs/>
                <w:sz w:val="20"/>
                <w:szCs w:val="20"/>
              </w:rPr>
              <w:t xml:space="preserve"> (1.37, 14.62)</w:t>
            </w:r>
          </w:p>
        </w:tc>
        <w:tc>
          <w:tcPr>
            <w:tcW w:w="1814" w:type="dxa"/>
            <w:vAlign w:val="bottom"/>
          </w:tcPr>
          <w:p w:rsidR="00A71998" w:rsidRPr="003E0801" w:rsidRDefault="00A71998" w:rsidP="005E674A">
            <w:pPr>
              <w:jc w:val="right"/>
              <w:rPr>
                <w:rFonts w:ascii="Times New Roman" w:hAnsi="Times New Roman" w:cs="Times New Roman"/>
                <w:sz w:val="20"/>
                <w:szCs w:val="20"/>
              </w:rPr>
            </w:pPr>
            <w:r w:rsidRPr="003E0801">
              <w:rPr>
                <w:rFonts w:ascii="Times New Roman" w:hAnsi="Times New Roman" w:cs="Times New Roman"/>
                <w:sz w:val="20"/>
                <w:szCs w:val="20"/>
              </w:rPr>
              <w:t>3.8</w:t>
            </w:r>
            <w:r>
              <w:rPr>
                <w:rFonts w:ascii="Times New Roman" w:hAnsi="Times New Roman" w:cs="Times New Roman"/>
                <w:sz w:val="20"/>
                <w:szCs w:val="20"/>
              </w:rPr>
              <w:t>3</w:t>
            </w:r>
            <w:r w:rsidRPr="003E0801">
              <w:rPr>
                <w:rFonts w:ascii="Times New Roman" w:hAnsi="Times New Roman" w:cs="Times New Roman"/>
                <w:sz w:val="20"/>
                <w:szCs w:val="20"/>
              </w:rPr>
              <w:t xml:space="preserve"> (0.8</w:t>
            </w:r>
            <w:r>
              <w:rPr>
                <w:rFonts w:ascii="Times New Roman" w:hAnsi="Times New Roman" w:cs="Times New Roman"/>
                <w:sz w:val="20"/>
                <w:szCs w:val="20"/>
              </w:rPr>
              <w:t>3</w:t>
            </w:r>
            <w:r w:rsidRPr="003E0801">
              <w:rPr>
                <w:rFonts w:ascii="Times New Roman" w:hAnsi="Times New Roman" w:cs="Times New Roman"/>
                <w:sz w:val="20"/>
                <w:szCs w:val="20"/>
              </w:rPr>
              <w:t>, 17.75)</w:t>
            </w:r>
          </w:p>
        </w:tc>
        <w:tc>
          <w:tcPr>
            <w:tcW w:w="1814" w:type="dxa"/>
            <w:vAlign w:val="bottom"/>
          </w:tcPr>
          <w:p w:rsidR="00A71998" w:rsidRDefault="00A71998" w:rsidP="005E674A">
            <w:pPr>
              <w:jc w:val="right"/>
              <w:rPr>
                <w:rFonts w:ascii="Times New Roman" w:eastAsia="Times New Roman" w:hAnsi="Times New Roman" w:cs="Times New Roman"/>
                <w:sz w:val="20"/>
                <w:szCs w:val="20"/>
              </w:rPr>
            </w:pPr>
            <w:r w:rsidRPr="001C08A3">
              <w:rPr>
                <w:rFonts w:ascii="Times New Roman" w:eastAsia="Times New Roman" w:hAnsi="Times New Roman" w:cs="Times New Roman"/>
                <w:sz w:val="20"/>
                <w:szCs w:val="20"/>
              </w:rPr>
              <w:t>0 (0.0%)</w:t>
            </w:r>
            <w:r>
              <w:rPr>
                <w:rFonts w:ascii="Times New Roman" w:eastAsia="Times New Roman" w:hAnsi="Times New Roman" w:cs="Times New Roman"/>
                <w:sz w:val="20"/>
                <w:szCs w:val="20"/>
              </w:rPr>
              <w:t>/</w:t>
            </w:r>
          </w:p>
          <w:p w:rsidR="00A71998" w:rsidRPr="00E75830" w:rsidRDefault="00A71998" w:rsidP="005E674A">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7</w:t>
            </w:r>
            <w:r w:rsidRPr="001C08A3">
              <w:rPr>
                <w:rFonts w:ascii="Times New Roman" w:eastAsia="Times New Roman" w:hAnsi="Times New Roman" w:cs="Times New Roman"/>
                <w:sz w:val="20"/>
                <w:szCs w:val="20"/>
              </w:rPr>
              <w:t xml:space="preserve"> (0.1%)</w:t>
            </w:r>
          </w:p>
        </w:tc>
        <w:tc>
          <w:tcPr>
            <w:tcW w:w="1814" w:type="dxa"/>
            <w:vAlign w:val="bottom"/>
          </w:tcPr>
          <w:p w:rsidR="00A71998" w:rsidRPr="004827DF" w:rsidRDefault="00A71998" w:rsidP="005E674A">
            <w:pPr>
              <w:jc w:val="right"/>
              <w:rPr>
                <w:rFonts w:ascii="Times New Roman" w:eastAsia="Times New Roman" w:hAnsi="Times New Roman" w:cs="Times New Roman"/>
                <w:sz w:val="20"/>
                <w:szCs w:val="20"/>
              </w:rPr>
            </w:pPr>
            <w:r w:rsidRPr="004827DF">
              <w:rPr>
                <w:rFonts w:ascii="Times New Roman" w:eastAsia="Times New Roman" w:hAnsi="Times New Roman" w:cs="Times New Roman"/>
                <w:sz w:val="20"/>
                <w:szCs w:val="20"/>
              </w:rPr>
              <w:t>-</w:t>
            </w:r>
          </w:p>
        </w:tc>
        <w:tc>
          <w:tcPr>
            <w:tcW w:w="1814" w:type="dxa"/>
            <w:vAlign w:val="bottom"/>
          </w:tcPr>
          <w:p w:rsidR="00A71998" w:rsidRPr="004827DF" w:rsidRDefault="00A71998" w:rsidP="005E674A">
            <w:pPr>
              <w:jc w:val="right"/>
              <w:rPr>
                <w:rFonts w:ascii="Times New Roman" w:eastAsia="Times New Roman" w:hAnsi="Times New Roman" w:cs="Times New Roman"/>
                <w:sz w:val="20"/>
                <w:szCs w:val="20"/>
              </w:rPr>
            </w:pPr>
            <w:r w:rsidRPr="004827DF">
              <w:rPr>
                <w:rFonts w:ascii="Times New Roman" w:eastAsia="Times New Roman" w:hAnsi="Times New Roman" w:cs="Times New Roman"/>
                <w:sz w:val="20"/>
                <w:szCs w:val="20"/>
              </w:rPr>
              <w:t>-</w:t>
            </w:r>
          </w:p>
        </w:tc>
      </w:tr>
    </w:tbl>
    <w:p w:rsidR="00A71998" w:rsidRPr="004271C3" w:rsidRDefault="00A71998" w:rsidP="00A71998">
      <w:pPr>
        <w:rPr>
          <w:rFonts w:ascii="Times New Roman" w:hAnsi="Times New Roman" w:cs="Times New Roman"/>
          <w:sz w:val="20"/>
          <w:szCs w:val="20"/>
        </w:rPr>
      </w:pPr>
    </w:p>
    <w:p w:rsidR="00A71998" w:rsidRPr="004271C3" w:rsidRDefault="00A71998" w:rsidP="00A71998">
      <w:pPr>
        <w:ind w:left="142"/>
        <w:rPr>
          <w:rFonts w:ascii="Times New Roman" w:hAnsi="Times New Roman" w:cs="Times New Roman"/>
          <w:sz w:val="20"/>
          <w:szCs w:val="20"/>
          <w:lang w:val="en-GB"/>
        </w:rPr>
      </w:pPr>
      <w:r w:rsidRPr="004271C3">
        <w:rPr>
          <w:rFonts w:ascii="Times New Roman" w:hAnsi="Times New Roman" w:cs="Times New Roman"/>
          <w:sz w:val="20"/>
          <w:szCs w:val="20"/>
          <w:lang w:val="en-GB"/>
        </w:rPr>
        <w:t>* When performing analyses for the outcome of ADHD and ASD, individuals that died before the introduction of ICD-9 were excluded, because those diagnoses were not included in ICD-8. Thus, those HR were calculated on the basis of</w:t>
      </w:r>
      <w:r>
        <w:rPr>
          <w:rFonts w:ascii="Times New Roman" w:hAnsi="Times New Roman" w:cs="Times New Roman"/>
          <w:sz w:val="20"/>
          <w:szCs w:val="20"/>
          <w:lang w:val="en-GB"/>
        </w:rPr>
        <w:t xml:space="preserve">, and </w:t>
      </w:r>
      <w:r w:rsidRPr="00047657">
        <w:rPr>
          <w:rFonts w:ascii="Times New Roman" w:hAnsi="Times New Roman" w:cs="Times New Roman"/>
          <w:sz w:val="20"/>
          <w:szCs w:val="20"/>
          <w:lang w:val="en-GB"/>
        </w:rPr>
        <w:t xml:space="preserve">1341 children with UCLP </w:t>
      </w:r>
      <w:r>
        <w:rPr>
          <w:rFonts w:ascii="Times New Roman" w:hAnsi="Times New Roman" w:cs="Times New Roman"/>
          <w:sz w:val="20"/>
          <w:szCs w:val="20"/>
          <w:lang w:val="en-GB"/>
        </w:rPr>
        <w:t xml:space="preserve">compared to </w:t>
      </w:r>
      <w:r w:rsidRPr="00047657">
        <w:rPr>
          <w:rFonts w:ascii="Times New Roman" w:hAnsi="Times New Roman" w:cs="Times New Roman"/>
          <w:sz w:val="20"/>
          <w:szCs w:val="20"/>
          <w:lang w:val="en-GB"/>
        </w:rPr>
        <w:t>13411 children without clefts</w:t>
      </w:r>
      <w:r>
        <w:rPr>
          <w:rFonts w:ascii="Times New Roman" w:hAnsi="Times New Roman" w:cs="Times New Roman"/>
          <w:sz w:val="20"/>
          <w:szCs w:val="20"/>
          <w:lang w:val="en-GB"/>
        </w:rPr>
        <w:t xml:space="preserve"> and 524 children with BCLP compared to 5255 children without clefts</w:t>
      </w:r>
      <w:r w:rsidRPr="00047657">
        <w:rPr>
          <w:rFonts w:ascii="Times New Roman" w:hAnsi="Times New Roman" w:cs="Times New Roman"/>
          <w:sz w:val="20"/>
          <w:szCs w:val="20"/>
          <w:lang w:val="en-GB"/>
        </w:rPr>
        <w:t xml:space="preserve">. </w:t>
      </w:r>
      <w:r w:rsidRPr="00047657">
        <w:rPr>
          <w:rFonts w:ascii="Times New Roman" w:hAnsi="Times New Roman" w:cs="Times New Roman"/>
          <w:sz w:val="20"/>
          <w:szCs w:val="20"/>
          <w:lang w:val="en-GB"/>
        </w:rPr>
        <w:br/>
      </w:r>
      <w:r w:rsidRPr="004271C3">
        <w:rPr>
          <w:rFonts w:ascii="Times New Roman" w:hAnsi="Times New Roman" w:cs="Times New Roman"/>
          <w:sz w:val="20"/>
          <w:szCs w:val="20"/>
          <w:lang w:val="en-GB"/>
        </w:rPr>
        <w:t xml:space="preserve">** Adjusted for </w:t>
      </w:r>
      <w:r w:rsidRPr="004271C3">
        <w:rPr>
          <w:rFonts w:ascii="Times New Roman" w:hAnsi="Times New Roman" w:cs="Times New Roman"/>
          <w:sz w:val="20"/>
          <w:szCs w:val="20"/>
          <w:lang w:val="en-US"/>
        </w:rPr>
        <w:t xml:space="preserve">perinatal complications (born preterm, low Apgar score (defined as </w:t>
      </w:r>
      <w:r w:rsidRPr="004271C3">
        <w:rPr>
          <w:rFonts w:ascii="Times New Roman" w:eastAsia="MS Gothic" w:hAnsi="Times New Roman" w:cs="Times New Roman"/>
          <w:color w:val="000000"/>
          <w:sz w:val="20"/>
          <w:szCs w:val="20"/>
          <w:lang w:val="en-GB"/>
        </w:rPr>
        <w:t>&lt;</w:t>
      </w:r>
      <w:r w:rsidRPr="004271C3">
        <w:rPr>
          <w:rFonts w:ascii="Times New Roman" w:hAnsi="Times New Roman" w:cs="Times New Roman"/>
          <w:sz w:val="20"/>
          <w:szCs w:val="20"/>
          <w:lang w:val="en-US"/>
        </w:rPr>
        <w:t xml:space="preserve"> 7 at 5 minutes after birth), Small for Gestational Age and low birth weight </w:t>
      </w:r>
      <w:r w:rsidRPr="004271C3">
        <w:rPr>
          <w:rFonts w:ascii="Times New Roman" w:eastAsia="MS Gothic" w:hAnsi="Times New Roman" w:cs="Times New Roman"/>
          <w:color w:val="000000"/>
          <w:sz w:val="20"/>
          <w:szCs w:val="20"/>
          <w:lang w:val="en-GB"/>
        </w:rPr>
        <w:t xml:space="preserve">&lt;2500g, all </w:t>
      </w:r>
      <w:r w:rsidRPr="004271C3">
        <w:rPr>
          <w:rFonts w:ascii="Times New Roman" w:hAnsi="Times New Roman" w:cs="Times New Roman"/>
          <w:bCs/>
          <w:sz w:val="20"/>
          <w:szCs w:val="20"/>
          <w:lang w:val="en-US"/>
        </w:rPr>
        <w:t xml:space="preserve">congenital malformations, deformations and chromosomal abnormalities, sex (in the non-stratified per sex analyses), season and year of birth, </w:t>
      </w:r>
      <w:r w:rsidRPr="004271C3">
        <w:rPr>
          <w:rFonts w:ascii="Times New Roman" w:eastAsia="MS Gothic" w:hAnsi="Times New Roman" w:cs="Times New Roman"/>
          <w:color w:val="000000"/>
          <w:sz w:val="20"/>
          <w:szCs w:val="20"/>
          <w:lang w:val="en-GB"/>
        </w:rPr>
        <w:t xml:space="preserve">and </w:t>
      </w:r>
      <w:r w:rsidRPr="004271C3">
        <w:rPr>
          <w:rFonts w:ascii="Times New Roman" w:hAnsi="Times New Roman" w:cs="Times New Roman"/>
          <w:sz w:val="20"/>
          <w:szCs w:val="20"/>
          <w:lang w:val="en-US"/>
        </w:rPr>
        <w:t>different sociodemographic factors among parents (mean age of the parents, maternal country of birth, parental level of education) and parental psychiatric morbidity.</w:t>
      </w:r>
    </w:p>
    <w:p w:rsidR="00A71998" w:rsidRPr="004271C3" w:rsidRDefault="00A71998" w:rsidP="00A71998">
      <w:pPr>
        <w:rPr>
          <w:rFonts w:ascii="Times New Roman" w:hAnsi="Times New Roman" w:cs="Times New Roman"/>
          <w:sz w:val="20"/>
          <w:szCs w:val="20"/>
          <w:lang w:val="en-GB"/>
        </w:rPr>
      </w:pPr>
    </w:p>
    <w:p w:rsidR="00A71998" w:rsidRPr="004271C3" w:rsidRDefault="00A71998" w:rsidP="00A71998">
      <w:pPr>
        <w:ind w:left="142"/>
        <w:rPr>
          <w:rFonts w:ascii="Times New Roman" w:hAnsi="Times New Roman" w:cs="Times New Roman"/>
          <w:sz w:val="20"/>
          <w:szCs w:val="20"/>
          <w:lang w:val="en-GB"/>
        </w:rPr>
      </w:pPr>
    </w:p>
    <w:p w:rsidR="00A71998" w:rsidRPr="004271C3" w:rsidRDefault="00A71998" w:rsidP="00A71998">
      <w:pPr>
        <w:rPr>
          <w:rFonts w:ascii="Times New Roman" w:hAnsi="Times New Roman" w:cs="Times New Roman"/>
          <w:sz w:val="20"/>
          <w:szCs w:val="20"/>
          <w:lang w:val="en-GB"/>
        </w:rPr>
      </w:pPr>
    </w:p>
    <w:p w:rsidR="00A71998" w:rsidRDefault="00A71998" w:rsidP="00A71998">
      <w:pPr>
        <w:ind w:left="142"/>
        <w:rPr>
          <w:rFonts w:ascii="Times New Roman" w:hAnsi="Times New Roman" w:cs="Times New Roman"/>
          <w:sz w:val="20"/>
          <w:szCs w:val="20"/>
          <w:lang w:val="en-GB"/>
        </w:rPr>
      </w:pPr>
    </w:p>
    <w:p w:rsidR="00A71998" w:rsidRDefault="00A71998" w:rsidP="00A71998">
      <w:pPr>
        <w:ind w:left="142"/>
        <w:rPr>
          <w:rFonts w:ascii="Times New Roman" w:hAnsi="Times New Roman" w:cs="Times New Roman"/>
          <w:b/>
          <w:sz w:val="20"/>
          <w:szCs w:val="20"/>
          <w:lang w:val="en-GB"/>
        </w:rPr>
      </w:pPr>
    </w:p>
    <w:p w:rsidR="00A71998" w:rsidRPr="00F142F7" w:rsidRDefault="00A71998" w:rsidP="00A71998">
      <w:pPr>
        <w:ind w:left="142"/>
        <w:rPr>
          <w:rFonts w:ascii="Times New Roman" w:hAnsi="Times New Roman" w:cs="Times New Roman"/>
          <w:b/>
          <w:i/>
          <w:sz w:val="20"/>
          <w:szCs w:val="20"/>
          <w:lang w:val="en-GB"/>
        </w:rPr>
      </w:pPr>
      <w:r>
        <w:rPr>
          <w:rFonts w:ascii="Times New Roman" w:hAnsi="Times New Roman" w:cs="Times New Roman"/>
          <w:b/>
          <w:sz w:val="20"/>
          <w:szCs w:val="20"/>
          <w:lang w:val="en-GB"/>
        </w:rPr>
        <w:lastRenderedPageBreak/>
        <w:t xml:space="preserve">Supplemental </w:t>
      </w:r>
      <w:r w:rsidRPr="004271C3">
        <w:rPr>
          <w:rFonts w:ascii="Times New Roman" w:hAnsi="Times New Roman" w:cs="Times New Roman"/>
          <w:b/>
          <w:sz w:val="20"/>
          <w:szCs w:val="20"/>
          <w:lang w:val="en-GB"/>
        </w:rPr>
        <w:t xml:space="preserve">Table </w:t>
      </w:r>
      <w:r>
        <w:rPr>
          <w:rFonts w:ascii="Times New Roman" w:hAnsi="Times New Roman" w:cs="Times New Roman"/>
          <w:b/>
          <w:sz w:val="20"/>
          <w:szCs w:val="20"/>
          <w:lang w:val="en-GB"/>
        </w:rPr>
        <w:t>4</w:t>
      </w:r>
      <w:r w:rsidRPr="004271C3">
        <w:rPr>
          <w:rFonts w:ascii="Times New Roman" w:hAnsi="Times New Roman" w:cs="Times New Roman"/>
          <w:b/>
          <w:sz w:val="20"/>
          <w:szCs w:val="20"/>
          <w:lang w:val="en-GB"/>
        </w:rPr>
        <w:t xml:space="preserve"> </w:t>
      </w:r>
      <w:r w:rsidRPr="004271C3">
        <w:rPr>
          <w:rFonts w:ascii="Times New Roman" w:hAnsi="Times New Roman" w:cs="Times New Roman"/>
          <w:sz w:val="20"/>
          <w:szCs w:val="20"/>
          <w:lang w:val="en-GB"/>
        </w:rPr>
        <w:t>Crude and</w:t>
      </w:r>
      <w:r w:rsidRPr="004271C3">
        <w:rPr>
          <w:rFonts w:ascii="Times New Roman" w:hAnsi="Times New Roman" w:cs="Times New Roman"/>
          <w:b/>
          <w:sz w:val="20"/>
          <w:szCs w:val="20"/>
          <w:lang w:val="en-GB"/>
        </w:rPr>
        <w:t xml:space="preserve"> </w:t>
      </w:r>
      <w:r w:rsidRPr="004271C3">
        <w:rPr>
          <w:rFonts w:ascii="Times New Roman" w:hAnsi="Times New Roman" w:cs="Times New Roman"/>
          <w:sz w:val="20"/>
          <w:szCs w:val="20"/>
          <w:lang w:val="en-GB"/>
        </w:rPr>
        <w:t>adjusted</w:t>
      </w:r>
      <w:r w:rsidRPr="004271C3">
        <w:rPr>
          <w:rFonts w:ascii="Times New Roman" w:hAnsi="Times New Roman" w:cs="Times New Roman"/>
          <w:b/>
          <w:sz w:val="20"/>
          <w:szCs w:val="20"/>
          <w:lang w:val="en-GB"/>
        </w:rPr>
        <w:t xml:space="preserve"> </w:t>
      </w:r>
      <w:r w:rsidRPr="004271C3">
        <w:rPr>
          <w:rFonts w:ascii="Times New Roman" w:hAnsi="Times New Roman" w:cs="Times New Roman"/>
          <w:sz w:val="20"/>
          <w:szCs w:val="20"/>
          <w:lang w:val="en-GB"/>
        </w:rPr>
        <w:t>Cox-derived Hazard Ratios (aHRs) with 95% Confidence Intervals (95% CIs) for Psychiatric Di</w:t>
      </w:r>
      <w:r>
        <w:rPr>
          <w:rFonts w:ascii="Times New Roman" w:hAnsi="Times New Roman" w:cs="Times New Roman"/>
          <w:sz w:val="20"/>
          <w:szCs w:val="20"/>
          <w:lang w:val="en-GB"/>
        </w:rPr>
        <w:t>sorders</w:t>
      </w:r>
      <w:r w:rsidRPr="004271C3">
        <w:rPr>
          <w:rFonts w:ascii="Times New Roman" w:hAnsi="Times New Roman" w:cs="Times New Roman"/>
          <w:sz w:val="20"/>
          <w:szCs w:val="20"/>
          <w:lang w:val="en-GB"/>
        </w:rPr>
        <w:t xml:space="preserve"> among </w:t>
      </w:r>
      <w:r>
        <w:rPr>
          <w:rFonts w:ascii="Times New Roman" w:eastAsia="Times New Roman" w:hAnsi="Times New Roman" w:cs="Times New Roman"/>
          <w:sz w:val="20"/>
          <w:szCs w:val="20"/>
          <w:lang w:val="en-GB"/>
        </w:rPr>
        <w:t xml:space="preserve">14 </w:t>
      </w:r>
      <w:r>
        <w:rPr>
          <w:rFonts w:ascii="Times New Roman" w:hAnsi="Times New Roman" w:cs="Times New Roman"/>
          <w:sz w:val="20"/>
          <w:szCs w:val="20"/>
          <w:lang w:val="en-GB"/>
        </w:rPr>
        <w:t>females</w:t>
      </w:r>
      <w:r w:rsidRPr="004271C3">
        <w:rPr>
          <w:rFonts w:ascii="Times New Roman" w:hAnsi="Times New Roman" w:cs="Times New Roman"/>
          <w:sz w:val="20"/>
          <w:szCs w:val="20"/>
          <w:lang w:val="en-GB"/>
        </w:rPr>
        <w:t xml:space="preserve"> with</w:t>
      </w:r>
      <w:r>
        <w:rPr>
          <w:rFonts w:ascii="Times New Roman" w:hAnsi="Times New Roman" w:cs="Times New Roman"/>
          <w:sz w:val="20"/>
          <w:szCs w:val="20"/>
          <w:lang w:val="en-GB"/>
        </w:rPr>
        <w:t xml:space="preserve"> bilateral CL</w:t>
      </w:r>
      <w:r w:rsidRPr="004271C3">
        <w:rPr>
          <w:rFonts w:ascii="Times New Roman" w:hAnsi="Times New Roman" w:cs="Times New Roman"/>
          <w:sz w:val="20"/>
          <w:szCs w:val="20"/>
          <w:lang w:val="en-GB"/>
        </w:rPr>
        <w:t xml:space="preserve"> (</w:t>
      </w:r>
      <w:r>
        <w:rPr>
          <w:rFonts w:ascii="Times New Roman" w:hAnsi="Times New Roman" w:cs="Times New Roman"/>
          <w:sz w:val="20"/>
          <w:szCs w:val="20"/>
          <w:lang w:val="en-GB"/>
        </w:rPr>
        <w:t>BCL</w:t>
      </w:r>
      <w:r w:rsidRPr="004271C3">
        <w:rPr>
          <w:rFonts w:ascii="Times New Roman" w:hAnsi="Times New Roman" w:cs="Times New Roman"/>
          <w:sz w:val="20"/>
          <w:szCs w:val="20"/>
          <w:lang w:val="en-GB"/>
        </w:rPr>
        <w:t xml:space="preserve">) compared to </w:t>
      </w:r>
      <w:r>
        <w:rPr>
          <w:rFonts w:ascii="Times New Roman" w:hAnsi="Times New Roman" w:cs="Times New Roman"/>
          <w:sz w:val="20"/>
          <w:szCs w:val="20"/>
          <w:lang w:val="en-GB"/>
        </w:rPr>
        <w:t xml:space="preserve">183 females with unilateral CL (UCL) and 33 males with BCL compared to 344 males with UCL. </w:t>
      </w:r>
    </w:p>
    <w:p w:rsidR="00A71998" w:rsidRPr="004271C3" w:rsidRDefault="00A71998" w:rsidP="00A71998">
      <w:pPr>
        <w:rPr>
          <w:rFonts w:ascii="Times New Roman" w:hAnsi="Times New Roman" w:cs="Times New Roman"/>
          <w:b/>
          <w:sz w:val="20"/>
          <w:szCs w:val="20"/>
          <w:lang w:val="en-GB"/>
        </w:rPr>
      </w:pPr>
    </w:p>
    <w:tbl>
      <w:tblPr>
        <w:tblW w:w="15537"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20"/>
        <w:gridCol w:w="1871"/>
        <w:gridCol w:w="1871"/>
        <w:gridCol w:w="1871"/>
        <w:gridCol w:w="1871"/>
        <w:gridCol w:w="1871"/>
        <w:gridCol w:w="1871"/>
        <w:gridCol w:w="1191"/>
      </w:tblGrid>
      <w:tr w:rsidR="00A71998" w:rsidRPr="005E4126" w:rsidTr="005E674A">
        <w:trPr>
          <w:trHeight w:val="819"/>
        </w:trPr>
        <w:tc>
          <w:tcPr>
            <w:tcW w:w="3120" w:type="dxa"/>
            <w:shd w:val="clear" w:color="auto" w:fill="auto"/>
            <w:noWrap/>
            <w:hideMark/>
          </w:tcPr>
          <w:p w:rsidR="00A71998" w:rsidRPr="004271C3" w:rsidRDefault="00A71998" w:rsidP="005E674A">
            <w:pPr>
              <w:rPr>
                <w:rFonts w:ascii="Times New Roman" w:eastAsia="Times New Roman" w:hAnsi="Times New Roman" w:cs="Times New Roman"/>
                <w:b/>
                <w:sz w:val="20"/>
                <w:szCs w:val="20"/>
                <w:lang w:val="en-GB"/>
              </w:rPr>
            </w:pPr>
            <w:r w:rsidRPr="004271C3">
              <w:rPr>
                <w:rFonts w:ascii="Times New Roman" w:eastAsia="Times New Roman" w:hAnsi="Times New Roman" w:cs="Times New Roman"/>
                <w:b/>
                <w:sz w:val="20"/>
                <w:szCs w:val="20"/>
                <w:lang w:val="en-GB"/>
              </w:rPr>
              <w:t>Diagnosis</w:t>
            </w:r>
          </w:p>
        </w:tc>
        <w:tc>
          <w:tcPr>
            <w:tcW w:w="1871" w:type="dxa"/>
          </w:tcPr>
          <w:p w:rsidR="00A71998" w:rsidRDefault="00A71998" w:rsidP="005E674A">
            <w:pPr>
              <w:jc w:val="right"/>
              <w:rPr>
                <w:rFonts w:ascii="Times New Roman" w:eastAsia="Times New Roman" w:hAnsi="Times New Roman" w:cs="Times New Roman"/>
                <w:b/>
                <w:sz w:val="20"/>
                <w:szCs w:val="20"/>
                <w:lang w:val="en-GB"/>
              </w:rPr>
            </w:pPr>
            <w:r>
              <w:rPr>
                <w:rFonts w:ascii="Times New Roman" w:eastAsia="Times New Roman" w:hAnsi="Times New Roman" w:cs="Times New Roman"/>
                <w:b/>
                <w:sz w:val="20"/>
                <w:szCs w:val="20"/>
                <w:lang w:val="en-GB"/>
              </w:rPr>
              <w:t>Events among females with BCL/</w:t>
            </w:r>
          </w:p>
          <w:p w:rsidR="00A71998" w:rsidRDefault="00A71998" w:rsidP="005E674A">
            <w:pPr>
              <w:jc w:val="right"/>
              <w:rPr>
                <w:rFonts w:ascii="Times New Roman" w:eastAsia="Times New Roman" w:hAnsi="Times New Roman" w:cs="Times New Roman"/>
                <w:b/>
                <w:sz w:val="20"/>
                <w:szCs w:val="20"/>
                <w:lang w:val="en-GB"/>
              </w:rPr>
            </w:pPr>
            <w:r>
              <w:rPr>
                <w:rFonts w:ascii="Times New Roman" w:eastAsia="Times New Roman" w:hAnsi="Times New Roman" w:cs="Times New Roman"/>
                <w:b/>
                <w:sz w:val="20"/>
                <w:szCs w:val="20"/>
                <w:lang w:val="en-GB"/>
              </w:rPr>
              <w:t>UCL</w:t>
            </w:r>
          </w:p>
          <w:p w:rsidR="00A71998" w:rsidRDefault="00A71998" w:rsidP="005E674A">
            <w:pPr>
              <w:jc w:val="right"/>
              <w:rPr>
                <w:rFonts w:ascii="Times New Roman" w:eastAsia="Times New Roman" w:hAnsi="Times New Roman" w:cs="Times New Roman"/>
                <w:b/>
                <w:sz w:val="20"/>
                <w:szCs w:val="20"/>
                <w:lang w:val="en-GB"/>
              </w:rPr>
            </w:pPr>
            <w:r>
              <w:rPr>
                <w:rFonts w:ascii="Times New Roman" w:eastAsia="Times New Roman" w:hAnsi="Times New Roman" w:cs="Times New Roman"/>
                <w:b/>
                <w:sz w:val="20"/>
                <w:szCs w:val="20"/>
                <w:lang w:val="en-GB"/>
              </w:rPr>
              <w:t>n(%)</w:t>
            </w:r>
          </w:p>
          <w:p w:rsidR="00A71998" w:rsidRPr="004271C3" w:rsidRDefault="00A71998" w:rsidP="005E674A">
            <w:pPr>
              <w:ind w:left="-116" w:firstLine="116"/>
              <w:jc w:val="right"/>
              <w:rPr>
                <w:rFonts w:ascii="Times New Roman" w:eastAsia="Times New Roman" w:hAnsi="Times New Roman" w:cs="Times New Roman"/>
                <w:b/>
                <w:sz w:val="20"/>
                <w:szCs w:val="20"/>
                <w:lang w:val="en-GB"/>
              </w:rPr>
            </w:pPr>
          </w:p>
        </w:tc>
        <w:tc>
          <w:tcPr>
            <w:tcW w:w="1871" w:type="dxa"/>
          </w:tcPr>
          <w:p w:rsidR="00A71998" w:rsidRPr="004271C3" w:rsidRDefault="00A71998" w:rsidP="005E674A">
            <w:pPr>
              <w:ind w:left="-116" w:firstLine="116"/>
              <w:jc w:val="right"/>
              <w:rPr>
                <w:rFonts w:ascii="Times New Roman" w:eastAsia="Times New Roman" w:hAnsi="Times New Roman" w:cs="Times New Roman"/>
                <w:b/>
                <w:sz w:val="20"/>
                <w:szCs w:val="20"/>
                <w:lang w:val="en-GB"/>
              </w:rPr>
            </w:pPr>
            <w:r w:rsidRPr="004271C3">
              <w:rPr>
                <w:rFonts w:ascii="Times New Roman" w:eastAsia="Times New Roman" w:hAnsi="Times New Roman" w:cs="Times New Roman"/>
                <w:b/>
                <w:sz w:val="20"/>
                <w:szCs w:val="20"/>
                <w:lang w:val="en-GB"/>
              </w:rPr>
              <w:t>Crude HR</w:t>
            </w:r>
          </w:p>
          <w:p w:rsidR="00A71998" w:rsidRDefault="00A71998" w:rsidP="005E674A">
            <w:pPr>
              <w:ind w:left="-116" w:firstLine="116"/>
              <w:jc w:val="right"/>
              <w:rPr>
                <w:rFonts w:ascii="Times New Roman" w:eastAsia="Times New Roman" w:hAnsi="Times New Roman" w:cs="Times New Roman"/>
                <w:b/>
                <w:sz w:val="20"/>
                <w:szCs w:val="20"/>
                <w:lang w:val="en-GB"/>
              </w:rPr>
            </w:pPr>
            <w:r w:rsidRPr="004271C3">
              <w:rPr>
                <w:rFonts w:ascii="Times New Roman" w:eastAsia="Times New Roman" w:hAnsi="Times New Roman" w:cs="Times New Roman"/>
                <w:b/>
                <w:sz w:val="20"/>
                <w:szCs w:val="20"/>
                <w:lang w:val="en-GB"/>
              </w:rPr>
              <w:t>(95% CI)</w:t>
            </w:r>
          </w:p>
          <w:p w:rsidR="00A71998" w:rsidRPr="004271C3" w:rsidRDefault="00A71998" w:rsidP="005E674A">
            <w:pPr>
              <w:ind w:left="-116" w:firstLine="116"/>
              <w:jc w:val="right"/>
              <w:rPr>
                <w:rFonts w:ascii="Times New Roman" w:eastAsia="Times New Roman" w:hAnsi="Times New Roman" w:cs="Times New Roman"/>
                <w:b/>
                <w:sz w:val="20"/>
                <w:szCs w:val="20"/>
                <w:lang w:val="en-GB"/>
              </w:rPr>
            </w:pPr>
          </w:p>
        </w:tc>
        <w:tc>
          <w:tcPr>
            <w:tcW w:w="1871" w:type="dxa"/>
          </w:tcPr>
          <w:p w:rsidR="00A71998" w:rsidRPr="004271C3" w:rsidRDefault="00A71998" w:rsidP="005E674A">
            <w:pPr>
              <w:ind w:left="-116" w:firstLine="116"/>
              <w:jc w:val="right"/>
              <w:rPr>
                <w:rFonts w:ascii="Times New Roman" w:eastAsia="Times New Roman" w:hAnsi="Times New Roman" w:cs="Times New Roman"/>
                <w:b/>
                <w:sz w:val="20"/>
                <w:szCs w:val="20"/>
                <w:lang w:val="en-GB"/>
              </w:rPr>
            </w:pPr>
            <w:r w:rsidRPr="004271C3">
              <w:rPr>
                <w:rFonts w:ascii="Times New Roman" w:eastAsia="Times New Roman" w:hAnsi="Times New Roman" w:cs="Times New Roman"/>
                <w:b/>
                <w:sz w:val="20"/>
                <w:szCs w:val="20"/>
                <w:lang w:val="en-GB"/>
              </w:rPr>
              <w:t>Adjusted HR</w:t>
            </w:r>
          </w:p>
          <w:p w:rsidR="00A71998" w:rsidRDefault="00A71998" w:rsidP="005E674A">
            <w:pPr>
              <w:ind w:left="-116" w:firstLine="116"/>
              <w:jc w:val="right"/>
              <w:rPr>
                <w:rFonts w:ascii="Times New Roman" w:eastAsia="Times New Roman" w:hAnsi="Times New Roman" w:cs="Times New Roman"/>
                <w:b/>
                <w:sz w:val="20"/>
                <w:szCs w:val="20"/>
                <w:lang w:val="en-GB"/>
              </w:rPr>
            </w:pPr>
            <w:r w:rsidRPr="004271C3">
              <w:rPr>
                <w:rFonts w:ascii="Times New Roman" w:eastAsia="Times New Roman" w:hAnsi="Times New Roman" w:cs="Times New Roman"/>
                <w:b/>
                <w:sz w:val="20"/>
                <w:szCs w:val="20"/>
                <w:lang w:val="en-GB"/>
              </w:rPr>
              <w:t>(95% CI)**</w:t>
            </w:r>
          </w:p>
          <w:p w:rsidR="00A71998" w:rsidRPr="004271C3" w:rsidRDefault="00A71998" w:rsidP="005E674A">
            <w:pPr>
              <w:ind w:left="-116" w:firstLine="116"/>
              <w:jc w:val="right"/>
              <w:rPr>
                <w:rFonts w:ascii="Times New Roman" w:eastAsia="Times New Roman" w:hAnsi="Times New Roman" w:cs="Times New Roman"/>
                <w:b/>
                <w:sz w:val="20"/>
                <w:szCs w:val="20"/>
                <w:lang w:val="en-GB"/>
              </w:rPr>
            </w:pPr>
          </w:p>
        </w:tc>
        <w:tc>
          <w:tcPr>
            <w:tcW w:w="1871" w:type="dxa"/>
          </w:tcPr>
          <w:p w:rsidR="00A71998" w:rsidRDefault="00A71998" w:rsidP="005E674A">
            <w:pPr>
              <w:jc w:val="right"/>
              <w:rPr>
                <w:rFonts w:ascii="Times New Roman" w:eastAsia="Times New Roman" w:hAnsi="Times New Roman" w:cs="Times New Roman"/>
                <w:b/>
                <w:sz w:val="20"/>
                <w:szCs w:val="20"/>
                <w:lang w:val="en-GB"/>
              </w:rPr>
            </w:pPr>
            <w:r>
              <w:rPr>
                <w:rFonts w:ascii="Times New Roman" w:eastAsia="Times New Roman" w:hAnsi="Times New Roman" w:cs="Times New Roman"/>
                <w:b/>
                <w:sz w:val="20"/>
                <w:szCs w:val="20"/>
                <w:lang w:val="en-GB"/>
              </w:rPr>
              <w:t>Events among males with BCL/</w:t>
            </w:r>
          </w:p>
          <w:p w:rsidR="00A71998" w:rsidRDefault="00A71998" w:rsidP="005E674A">
            <w:pPr>
              <w:jc w:val="right"/>
              <w:rPr>
                <w:rFonts w:ascii="Times New Roman" w:eastAsia="Times New Roman" w:hAnsi="Times New Roman" w:cs="Times New Roman"/>
                <w:b/>
                <w:sz w:val="20"/>
                <w:szCs w:val="20"/>
                <w:lang w:val="en-GB"/>
              </w:rPr>
            </w:pPr>
            <w:r>
              <w:rPr>
                <w:rFonts w:ascii="Times New Roman" w:eastAsia="Times New Roman" w:hAnsi="Times New Roman" w:cs="Times New Roman"/>
                <w:b/>
                <w:sz w:val="20"/>
                <w:szCs w:val="20"/>
                <w:lang w:val="en-GB"/>
              </w:rPr>
              <w:t>UCL</w:t>
            </w:r>
          </w:p>
          <w:p w:rsidR="00A71998" w:rsidRDefault="00A71998" w:rsidP="005E674A">
            <w:pPr>
              <w:jc w:val="right"/>
              <w:rPr>
                <w:rFonts w:ascii="Times New Roman" w:eastAsia="Times New Roman" w:hAnsi="Times New Roman" w:cs="Times New Roman"/>
                <w:b/>
                <w:sz w:val="20"/>
                <w:szCs w:val="20"/>
                <w:lang w:val="en-GB"/>
              </w:rPr>
            </w:pPr>
            <w:r>
              <w:rPr>
                <w:rFonts w:ascii="Times New Roman" w:eastAsia="Times New Roman" w:hAnsi="Times New Roman" w:cs="Times New Roman"/>
                <w:b/>
                <w:sz w:val="20"/>
                <w:szCs w:val="20"/>
                <w:lang w:val="en-GB"/>
              </w:rPr>
              <w:t>n(%)</w:t>
            </w:r>
          </w:p>
          <w:p w:rsidR="00A71998" w:rsidRPr="004271C3" w:rsidRDefault="00A71998" w:rsidP="005E674A">
            <w:pPr>
              <w:ind w:left="-116" w:firstLine="116"/>
              <w:jc w:val="right"/>
              <w:rPr>
                <w:rFonts w:ascii="Times New Roman" w:eastAsia="Times New Roman" w:hAnsi="Times New Roman" w:cs="Times New Roman"/>
                <w:b/>
                <w:sz w:val="20"/>
                <w:szCs w:val="20"/>
                <w:lang w:val="en-GB"/>
              </w:rPr>
            </w:pPr>
          </w:p>
        </w:tc>
        <w:tc>
          <w:tcPr>
            <w:tcW w:w="1871" w:type="dxa"/>
          </w:tcPr>
          <w:p w:rsidR="00A71998" w:rsidRPr="004271C3" w:rsidRDefault="00A71998" w:rsidP="005E674A">
            <w:pPr>
              <w:ind w:left="-116" w:firstLine="116"/>
              <w:jc w:val="right"/>
              <w:rPr>
                <w:rFonts w:ascii="Times New Roman" w:eastAsia="Times New Roman" w:hAnsi="Times New Roman" w:cs="Times New Roman"/>
                <w:b/>
                <w:sz w:val="20"/>
                <w:szCs w:val="20"/>
                <w:lang w:val="en-GB"/>
              </w:rPr>
            </w:pPr>
            <w:r w:rsidRPr="004271C3">
              <w:rPr>
                <w:rFonts w:ascii="Times New Roman" w:eastAsia="Times New Roman" w:hAnsi="Times New Roman" w:cs="Times New Roman"/>
                <w:b/>
                <w:sz w:val="20"/>
                <w:szCs w:val="20"/>
                <w:lang w:val="en-GB"/>
              </w:rPr>
              <w:t>Crude HR</w:t>
            </w:r>
          </w:p>
          <w:p w:rsidR="00A71998" w:rsidRDefault="00A71998" w:rsidP="005E674A">
            <w:pPr>
              <w:ind w:left="-116" w:firstLine="116"/>
              <w:jc w:val="right"/>
              <w:rPr>
                <w:rFonts w:ascii="Times New Roman" w:eastAsia="Times New Roman" w:hAnsi="Times New Roman" w:cs="Times New Roman"/>
                <w:b/>
                <w:sz w:val="20"/>
                <w:szCs w:val="20"/>
                <w:lang w:val="en-GB"/>
              </w:rPr>
            </w:pPr>
            <w:r w:rsidRPr="004271C3">
              <w:rPr>
                <w:rFonts w:ascii="Times New Roman" w:eastAsia="Times New Roman" w:hAnsi="Times New Roman" w:cs="Times New Roman"/>
                <w:b/>
                <w:sz w:val="20"/>
                <w:szCs w:val="20"/>
                <w:lang w:val="en-GB"/>
              </w:rPr>
              <w:t>(95% CI)</w:t>
            </w:r>
          </w:p>
          <w:p w:rsidR="00A71998" w:rsidRPr="004271C3" w:rsidRDefault="00A71998" w:rsidP="005E674A">
            <w:pPr>
              <w:ind w:left="-116" w:firstLine="116"/>
              <w:jc w:val="right"/>
              <w:rPr>
                <w:rFonts w:ascii="Times New Roman" w:eastAsia="Times New Roman" w:hAnsi="Times New Roman" w:cs="Times New Roman"/>
                <w:b/>
                <w:sz w:val="20"/>
                <w:szCs w:val="20"/>
                <w:lang w:val="en-GB"/>
              </w:rPr>
            </w:pPr>
          </w:p>
        </w:tc>
        <w:tc>
          <w:tcPr>
            <w:tcW w:w="1871" w:type="dxa"/>
          </w:tcPr>
          <w:p w:rsidR="00A71998" w:rsidRPr="004271C3" w:rsidRDefault="00A71998" w:rsidP="005E674A">
            <w:pPr>
              <w:ind w:left="-116" w:firstLine="116"/>
              <w:jc w:val="right"/>
              <w:rPr>
                <w:rFonts w:ascii="Times New Roman" w:eastAsia="Times New Roman" w:hAnsi="Times New Roman" w:cs="Times New Roman"/>
                <w:b/>
                <w:sz w:val="20"/>
                <w:szCs w:val="20"/>
                <w:lang w:val="en-GB"/>
              </w:rPr>
            </w:pPr>
            <w:r w:rsidRPr="004271C3">
              <w:rPr>
                <w:rFonts w:ascii="Times New Roman" w:eastAsia="Times New Roman" w:hAnsi="Times New Roman" w:cs="Times New Roman"/>
                <w:b/>
                <w:sz w:val="20"/>
                <w:szCs w:val="20"/>
                <w:lang w:val="en-GB"/>
              </w:rPr>
              <w:t>Adjusted HR</w:t>
            </w:r>
          </w:p>
          <w:p w:rsidR="00A71998" w:rsidRDefault="00A71998" w:rsidP="005E674A">
            <w:pPr>
              <w:ind w:left="-116" w:firstLine="116"/>
              <w:jc w:val="right"/>
              <w:rPr>
                <w:rFonts w:ascii="Times New Roman" w:eastAsia="Times New Roman" w:hAnsi="Times New Roman" w:cs="Times New Roman"/>
                <w:b/>
                <w:sz w:val="20"/>
                <w:szCs w:val="20"/>
                <w:lang w:val="en-GB"/>
              </w:rPr>
            </w:pPr>
            <w:r w:rsidRPr="004271C3">
              <w:rPr>
                <w:rFonts w:ascii="Times New Roman" w:eastAsia="Times New Roman" w:hAnsi="Times New Roman" w:cs="Times New Roman"/>
                <w:b/>
                <w:sz w:val="20"/>
                <w:szCs w:val="20"/>
                <w:lang w:val="en-GB"/>
              </w:rPr>
              <w:t>(95% CI)**</w:t>
            </w:r>
          </w:p>
          <w:p w:rsidR="00A71998" w:rsidRPr="004271C3" w:rsidRDefault="00A71998" w:rsidP="005E674A">
            <w:pPr>
              <w:ind w:left="-116" w:firstLine="116"/>
              <w:jc w:val="right"/>
              <w:rPr>
                <w:rFonts w:ascii="Times New Roman" w:eastAsia="Times New Roman" w:hAnsi="Times New Roman" w:cs="Times New Roman"/>
                <w:b/>
                <w:sz w:val="20"/>
                <w:szCs w:val="20"/>
                <w:lang w:val="en-GB"/>
              </w:rPr>
            </w:pPr>
          </w:p>
        </w:tc>
        <w:tc>
          <w:tcPr>
            <w:tcW w:w="1191" w:type="dxa"/>
          </w:tcPr>
          <w:p w:rsidR="00A71998" w:rsidRDefault="00A71998" w:rsidP="005E674A">
            <w:pPr>
              <w:jc w:val="right"/>
              <w:rPr>
                <w:rFonts w:ascii="Times New Roman" w:eastAsia="Times New Roman" w:hAnsi="Times New Roman" w:cs="Times New Roman"/>
                <w:b/>
                <w:sz w:val="20"/>
                <w:szCs w:val="20"/>
                <w:lang w:val="en-GB"/>
              </w:rPr>
            </w:pPr>
            <w:r>
              <w:rPr>
                <w:rFonts w:ascii="Times New Roman" w:eastAsia="Times New Roman" w:hAnsi="Times New Roman" w:cs="Times New Roman"/>
                <w:b/>
                <w:sz w:val="20"/>
                <w:szCs w:val="20"/>
                <w:lang w:val="en-GB"/>
              </w:rPr>
              <w:t>P-value</w:t>
            </w:r>
          </w:p>
          <w:p w:rsidR="00A71998" w:rsidRDefault="00A71998" w:rsidP="005E674A">
            <w:pPr>
              <w:jc w:val="right"/>
              <w:rPr>
                <w:rFonts w:ascii="Times New Roman" w:eastAsia="Times New Roman" w:hAnsi="Times New Roman" w:cs="Times New Roman"/>
                <w:b/>
                <w:sz w:val="20"/>
                <w:szCs w:val="20"/>
                <w:lang w:val="en-GB"/>
              </w:rPr>
            </w:pPr>
            <w:r>
              <w:rPr>
                <w:rFonts w:ascii="Times New Roman" w:eastAsia="Times New Roman" w:hAnsi="Times New Roman" w:cs="Times New Roman"/>
                <w:b/>
                <w:sz w:val="20"/>
                <w:szCs w:val="20"/>
                <w:lang w:val="en-GB"/>
              </w:rPr>
              <w:t>Sex-interaction</w:t>
            </w:r>
          </w:p>
          <w:p w:rsidR="00A71998" w:rsidRDefault="00A71998" w:rsidP="005E674A">
            <w:pPr>
              <w:jc w:val="right"/>
              <w:rPr>
                <w:rFonts w:ascii="Times New Roman" w:eastAsia="Times New Roman" w:hAnsi="Times New Roman" w:cs="Times New Roman"/>
                <w:b/>
                <w:sz w:val="20"/>
                <w:szCs w:val="20"/>
                <w:lang w:val="en-GB"/>
              </w:rPr>
            </w:pPr>
            <w:r>
              <w:rPr>
                <w:rFonts w:ascii="Times New Roman" w:eastAsia="Times New Roman" w:hAnsi="Times New Roman" w:cs="Times New Roman"/>
                <w:b/>
                <w:sz w:val="20"/>
                <w:szCs w:val="20"/>
                <w:lang w:val="en-GB"/>
              </w:rPr>
              <w:t xml:space="preserve">CL </w:t>
            </w:r>
          </w:p>
        </w:tc>
      </w:tr>
      <w:tr w:rsidR="00A71998" w:rsidRPr="00583C7C" w:rsidTr="005E674A">
        <w:trPr>
          <w:trHeight w:hRule="exact" w:val="567"/>
        </w:trPr>
        <w:tc>
          <w:tcPr>
            <w:tcW w:w="3120" w:type="dxa"/>
            <w:shd w:val="clear" w:color="auto" w:fill="auto"/>
            <w:noWrap/>
            <w:vAlign w:val="bottom"/>
            <w:hideMark/>
          </w:tcPr>
          <w:p w:rsidR="00A71998" w:rsidRPr="003D0074" w:rsidRDefault="00A71998" w:rsidP="005E674A">
            <w:pPr>
              <w:ind w:right="459"/>
              <w:rPr>
                <w:rFonts w:ascii="Times New Roman" w:eastAsia="Times New Roman" w:hAnsi="Times New Roman" w:cs="Times New Roman"/>
                <w:bCs/>
                <w:sz w:val="20"/>
                <w:szCs w:val="20"/>
                <w:lang w:val="en-US"/>
              </w:rPr>
            </w:pPr>
            <w:r w:rsidRPr="003D0074">
              <w:rPr>
                <w:rFonts w:ascii="Times New Roman" w:eastAsia="Times New Roman" w:hAnsi="Times New Roman" w:cs="Times New Roman"/>
                <w:bCs/>
                <w:sz w:val="20"/>
                <w:szCs w:val="20"/>
                <w:lang w:val="en-US"/>
              </w:rPr>
              <w:t>Any psychiatric disorder</w:t>
            </w:r>
          </w:p>
        </w:tc>
        <w:tc>
          <w:tcPr>
            <w:tcW w:w="1871" w:type="dxa"/>
            <w:vAlign w:val="bottom"/>
          </w:tcPr>
          <w:p w:rsidR="00A71998" w:rsidRPr="003F049F" w:rsidRDefault="00A71998" w:rsidP="005E674A">
            <w:pPr>
              <w:jc w:val="right"/>
              <w:rPr>
                <w:rFonts w:ascii="Times New Roman" w:hAnsi="Times New Roman" w:cs="Times New Roman"/>
                <w:bCs/>
                <w:sz w:val="20"/>
                <w:szCs w:val="20"/>
              </w:rPr>
            </w:pPr>
            <w:r w:rsidRPr="003F049F">
              <w:rPr>
                <w:rFonts w:ascii="Times New Roman" w:hAnsi="Times New Roman" w:cs="Times New Roman"/>
                <w:bCs/>
                <w:sz w:val="20"/>
                <w:szCs w:val="20"/>
              </w:rPr>
              <w:t>3 (21.4%)/</w:t>
            </w:r>
          </w:p>
          <w:p w:rsidR="00A71998" w:rsidRPr="00A746EF" w:rsidRDefault="00A71998" w:rsidP="005E674A">
            <w:pPr>
              <w:jc w:val="right"/>
              <w:rPr>
                <w:rFonts w:ascii="Times New Roman" w:hAnsi="Times New Roman" w:cs="Times New Roman"/>
                <w:bCs/>
                <w:i/>
                <w:sz w:val="20"/>
                <w:szCs w:val="20"/>
              </w:rPr>
            </w:pPr>
            <w:r w:rsidRPr="003F049F">
              <w:rPr>
                <w:rFonts w:ascii="Times New Roman" w:hAnsi="Times New Roman" w:cs="Times New Roman"/>
                <w:bCs/>
                <w:sz w:val="20"/>
                <w:szCs w:val="20"/>
              </w:rPr>
              <w:t>43 (23.5%)</w:t>
            </w:r>
          </w:p>
        </w:tc>
        <w:tc>
          <w:tcPr>
            <w:tcW w:w="1871" w:type="dxa"/>
            <w:vAlign w:val="bottom"/>
          </w:tcPr>
          <w:p w:rsidR="00A71998" w:rsidRPr="00583C7C" w:rsidRDefault="00A71998" w:rsidP="005E674A">
            <w:pPr>
              <w:jc w:val="right"/>
              <w:rPr>
                <w:rFonts w:ascii="Times New Roman" w:eastAsia="Times New Roman" w:hAnsi="Times New Roman" w:cs="Times New Roman"/>
                <w:sz w:val="20"/>
                <w:szCs w:val="20"/>
              </w:rPr>
            </w:pPr>
            <w:r w:rsidRPr="00583C7C">
              <w:rPr>
                <w:rFonts w:ascii="Times New Roman" w:hAnsi="Times New Roman" w:cs="Times New Roman"/>
                <w:sz w:val="20"/>
                <w:szCs w:val="20"/>
              </w:rPr>
              <w:t>0.78 (0.25, 2.45)</w:t>
            </w:r>
          </w:p>
        </w:tc>
        <w:tc>
          <w:tcPr>
            <w:tcW w:w="1871" w:type="dxa"/>
            <w:vAlign w:val="bottom"/>
          </w:tcPr>
          <w:p w:rsidR="00A71998" w:rsidRPr="00583C7C" w:rsidRDefault="00A71998" w:rsidP="005E674A">
            <w:pPr>
              <w:jc w:val="right"/>
              <w:rPr>
                <w:rFonts w:ascii="Times New Roman" w:hAnsi="Times New Roman" w:cs="Times New Roman"/>
                <w:sz w:val="20"/>
                <w:szCs w:val="20"/>
              </w:rPr>
            </w:pPr>
            <w:r w:rsidRPr="00583C7C">
              <w:rPr>
                <w:rFonts w:ascii="Times New Roman" w:hAnsi="Times New Roman" w:cs="Times New Roman"/>
                <w:sz w:val="20"/>
                <w:szCs w:val="20"/>
              </w:rPr>
              <w:t>0.53 (0.12, 2.25)</w:t>
            </w:r>
          </w:p>
        </w:tc>
        <w:tc>
          <w:tcPr>
            <w:tcW w:w="1871" w:type="dxa"/>
            <w:vAlign w:val="bottom"/>
          </w:tcPr>
          <w:p w:rsidR="00A71998" w:rsidRDefault="00A71998" w:rsidP="005E674A">
            <w:pPr>
              <w:jc w:val="right"/>
            </w:pPr>
            <w:r w:rsidRPr="00694DD9">
              <w:rPr>
                <w:rFonts w:ascii="Times New Roman" w:hAnsi="Times New Roman" w:cs="Times New Roman"/>
                <w:bCs/>
                <w:sz w:val="20"/>
                <w:szCs w:val="20"/>
              </w:rPr>
              <w:t>8 (24.2%)</w:t>
            </w:r>
            <w:r>
              <w:rPr>
                <w:rFonts w:ascii="Times New Roman" w:hAnsi="Times New Roman" w:cs="Times New Roman"/>
                <w:bCs/>
                <w:sz w:val="20"/>
                <w:szCs w:val="20"/>
              </w:rPr>
              <w:t>/</w:t>
            </w:r>
            <w:r>
              <w:t xml:space="preserve"> </w:t>
            </w:r>
          </w:p>
          <w:p w:rsidR="00A71998" w:rsidRPr="006A5222" w:rsidRDefault="00A71998" w:rsidP="005E674A">
            <w:pPr>
              <w:jc w:val="right"/>
              <w:rPr>
                <w:rFonts w:ascii="Times New Roman" w:hAnsi="Times New Roman" w:cs="Times New Roman"/>
                <w:bCs/>
                <w:sz w:val="20"/>
                <w:szCs w:val="20"/>
              </w:rPr>
            </w:pPr>
            <w:r w:rsidRPr="00694DD9">
              <w:rPr>
                <w:rFonts w:ascii="Times New Roman" w:hAnsi="Times New Roman" w:cs="Times New Roman"/>
                <w:bCs/>
                <w:sz w:val="20"/>
                <w:szCs w:val="20"/>
              </w:rPr>
              <w:t>38 (11.0%)</w:t>
            </w:r>
          </w:p>
        </w:tc>
        <w:tc>
          <w:tcPr>
            <w:tcW w:w="1871" w:type="dxa"/>
            <w:vAlign w:val="bottom"/>
          </w:tcPr>
          <w:p w:rsidR="00A71998" w:rsidRPr="002679CD" w:rsidRDefault="00A71998" w:rsidP="005E674A">
            <w:pPr>
              <w:jc w:val="right"/>
              <w:rPr>
                <w:rFonts w:ascii="Times New Roman" w:eastAsia="Times New Roman" w:hAnsi="Times New Roman" w:cs="Times New Roman"/>
                <w:b/>
                <w:sz w:val="20"/>
                <w:szCs w:val="20"/>
              </w:rPr>
            </w:pPr>
            <w:r w:rsidRPr="002679CD">
              <w:rPr>
                <w:rFonts w:ascii="Times New Roman" w:eastAsia="Times New Roman" w:hAnsi="Times New Roman" w:cs="Times New Roman"/>
                <w:b/>
                <w:sz w:val="20"/>
                <w:szCs w:val="20"/>
              </w:rPr>
              <w:t>2.38 (1.08, 5.23)</w:t>
            </w:r>
          </w:p>
        </w:tc>
        <w:tc>
          <w:tcPr>
            <w:tcW w:w="1871" w:type="dxa"/>
            <w:vAlign w:val="bottom"/>
          </w:tcPr>
          <w:p w:rsidR="00A71998" w:rsidRPr="002679CD" w:rsidRDefault="00A71998" w:rsidP="005E674A">
            <w:pPr>
              <w:jc w:val="right"/>
              <w:rPr>
                <w:rFonts w:ascii="Times New Roman" w:hAnsi="Times New Roman" w:cs="Times New Roman"/>
                <w:b/>
                <w:sz w:val="20"/>
                <w:szCs w:val="20"/>
              </w:rPr>
            </w:pPr>
            <w:r w:rsidRPr="002679CD">
              <w:rPr>
                <w:rFonts w:ascii="Times New Roman" w:hAnsi="Times New Roman" w:cs="Times New Roman"/>
                <w:b/>
                <w:sz w:val="20"/>
                <w:szCs w:val="20"/>
              </w:rPr>
              <w:t>3.66 (1.58, 8.48)</w:t>
            </w:r>
          </w:p>
        </w:tc>
        <w:tc>
          <w:tcPr>
            <w:tcW w:w="1191" w:type="dxa"/>
            <w:vAlign w:val="bottom"/>
          </w:tcPr>
          <w:p w:rsidR="00A71998" w:rsidRPr="006264BD" w:rsidRDefault="00A71998" w:rsidP="005E674A">
            <w:pPr>
              <w:jc w:val="right"/>
              <w:rPr>
                <w:rFonts w:ascii="Times New Roman" w:eastAsia="Times New Roman" w:hAnsi="Times New Roman" w:cs="Times New Roman"/>
                <w:b/>
                <w:bCs/>
                <w:sz w:val="20"/>
                <w:szCs w:val="20"/>
              </w:rPr>
            </w:pPr>
            <w:r w:rsidRPr="006264BD">
              <w:rPr>
                <w:rFonts w:ascii="Times New Roman" w:hAnsi="Times New Roman" w:cs="Times New Roman"/>
                <w:b/>
                <w:bCs/>
                <w:sz w:val="20"/>
                <w:szCs w:val="20"/>
              </w:rPr>
              <w:t>0.04</w:t>
            </w:r>
          </w:p>
        </w:tc>
      </w:tr>
      <w:tr w:rsidR="00A71998" w:rsidRPr="00583C7C" w:rsidTr="005E674A">
        <w:trPr>
          <w:trHeight w:hRule="exact" w:val="567"/>
        </w:trPr>
        <w:tc>
          <w:tcPr>
            <w:tcW w:w="3120" w:type="dxa"/>
            <w:shd w:val="clear" w:color="auto" w:fill="auto"/>
            <w:noWrap/>
            <w:vAlign w:val="bottom"/>
            <w:hideMark/>
          </w:tcPr>
          <w:p w:rsidR="00A71998" w:rsidRPr="003D0074" w:rsidRDefault="00A71998" w:rsidP="005E674A">
            <w:pPr>
              <w:rPr>
                <w:rFonts w:ascii="Times New Roman" w:eastAsia="Times New Roman" w:hAnsi="Times New Roman" w:cs="Times New Roman"/>
                <w:bCs/>
                <w:sz w:val="20"/>
                <w:szCs w:val="20"/>
              </w:rPr>
            </w:pPr>
            <w:r w:rsidRPr="003D0074">
              <w:rPr>
                <w:rFonts w:ascii="Times New Roman" w:eastAsia="Times New Roman" w:hAnsi="Times New Roman" w:cs="Times New Roman"/>
                <w:bCs/>
                <w:sz w:val="20"/>
                <w:szCs w:val="20"/>
              </w:rPr>
              <w:t>Intellectual disability</w:t>
            </w:r>
          </w:p>
        </w:tc>
        <w:tc>
          <w:tcPr>
            <w:tcW w:w="1871" w:type="dxa"/>
            <w:vAlign w:val="bottom"/>
          </w:tcPr>
          <w:p w:rsidR="00A71998" w:rsidRPr="003F049F" w:rsidRDefault="00A71998" w:rsidP="005E674A">
            <w:pPr>
              <w:jc w:val="right"/>
              <w:rPr>
                <w:rFonts w:ascii="Times New Roman" w:hAnsi="Times New Roman" w:cs="Times New Roman"/>
                <w:bCs/>
                <w:sz w:val="20"/>
                <w:szCs w:val="20"/>
              </w:rPr>
            </w:pPr>
            <w:r w:rsidRPr="003F049F">
              <w:rPr>
                <w:rFonts w:ascii="Times New Roman" w:hAnsi="Times New Roman" w:cs="Times New Roman"/>
                <w:bCs/>
                <w:sz w:val="20"/>
                <w:szCs w:val="20"/>
              </w:rPr>
              <w:t>1 (7.1%)/</w:t>
            </w:r>
          </w:p>
          <w:p w:rsidR="00A71998" w:rsidRPr="00A746EF" w:rsidRDefault="00A71998" w:rsidP="005E674A">
            <w:pPr>
              <w:jc w:val="right"/>
              <w:rPr>
                <w:rFonts w:ascii="Times New Roman" w:hAnsi="Times New Roman" w:cs="Times New Roman"/>
                <w:b/>
                <w:bCs/>
                <w:i/>
                <w:sz w:val="20"/>
                <w:szCs w:val="20"/>
              </w:rPr>
            </w:pPr>
            <w:r w:rsidRPr="003F049F">
              <w:rPr>
                <w:rFonts w:ascii="Times New Roman" w:hAnsi="Times New Roman" w:cs="Times New Roman"/>
                <w:bCs/>
                <w:sz w:val="20"/>
                <w:szCs w:val="20"/>
              </w:rPr>
              <w:t>8 (4.4%)</w:t>
            </w:r>
          </w:p>
        </w:tc>
        <w:tc>
          <w:tcPr>
            <w:tcW w:w="1871" w:type="dxa"/>
            <w:vAlign w:val="bottom"/>
          </w:tcPr>
          <w:p w:rsidR="00A71998" w:rsidRPr="002679CD" w:rsidRDefault="00A71998" w:rsidP="005E674A">
            <w:pPr>
              <w:jc w:val="right"/>
              <w:rPr>
                <w:rFonts w:ascii="Times New Roman" w:eastAsia="Times New Roman" w:hAnsi="Times New Roman" w:cs="Times New Roman"/>
                <w:bCs/>
                <w:sz w:val="20"/>
                <w:szCs w:val="20"/>
              </w:rPr>
            </w:pPr>
            <w:r w:rsidRPr="002679CD">
              <w:rPr>
                <w:rFonts w:ascii="Times New Roman" w:hAnsi="Times New Roman" w:cs="Times New Roman"/>
                <w:bCs/>
                <w:sz w:val="20"/>
                <w:szCs w:val="20"/>
              </w:rPr>
              <w:t>1.46 (0.19, 11.28)</w:t>
            </w:r>
          </w:p>
        </w:tc>
        <w:tc>
          <w:tcPr>
            <w:tcW w:w="1871" w:type="dxa"/>
            <w:vAlign w:val="bottom"/>
          </w:tcPr>
          <w:p w:rsidR="00A71998" w:rsidRPr="002679CD" w:rsidRDefault="00A71998" w:rsidP="005E674A">
            <w:pPr>
              <w:jc w:val="right"/>
              <w:rPr>
                <w:rFonts w:ascii="Times New Roman" w:hAnsi="Times New Roman" w:cs="Times New Roman"/>
                <w:bCs/>
                <w:sz w:val="20"/>
                <w:szCs w:val="20"/>
              </w:rPr>
            </w:pPr>
            <w:r w:rsidRPr="002679CD">
              <w:rPr>
                <w:rFonts w:ascii="Times New Roman" w:hAnsi="Times New Roman" w:cs="Times New Roman"/>
                <w:bCs/>
                <w:sz w:val="20"/>
                <w:szCs w:val="20"/>
              </w:rPr>
              <w:t>1.54 (0.37, 6.52)</w:t>
            </w:r>
          </w:p>
        </w:tc>
        <w:tc>
          <w:tcPr>
            <w:tcW w:w="1871" w:type="dxa"/>
            <w:vAlign w:val="bottom"/>
          </w:tcPr>
          <w:p w:rsidR="00A71998" w:rsidRPr="00694DD9" w:rsidRDefault="00A71998" w:rsidP="005E674A">
            <w:pPr>
              <w:jc w:val="right"/>
              <w:rPr>
                <w:rFonts w:ascii="Times New Roman" w:hAnsi="Times New Roman" w:cs="Times New Roman"/>
                <w:bCs/>
                <w:sz w:val="20"/>
                <w:szCs w:val="20"/>
              </w:rPr>
            </w:pPr>
            <w:r w:rsidRPr="00694DD9">
              <w:rPr>
                <w:rFonts w:ascii="Times New Roman" w:hAnsi="Times New Roman" w:cs="Times New Roman"/>
                <w:bCs/>
                <w:sz w:val="20"/>
                <w:szCs w:val="20"/>
              </w:rPr>
              <w:t>3 (9.1%)/</w:t>
            </w:r>
          </w:p>
          <w:p w:rsidR="00A71998" w:rsidRPr="006A5222" w:rsidRDefault="00A71998" w:rsidP="005E674A">
            <w:pPr>
              <w:jc w:val="right"/>
              <w:rPr>
                <w:rFonts w:ascii="Times New Roman" w:hAnsi="Times New Roman" w:cs="Times New Roman"/>
                <w:b/>
                <w:bCs/>
                <w:sz w:val="20"/>
                <w:szCs w:val="20"/>
              </w:rPr>
            </w:pPr>
            <w:r w:rsidRPr="00694DD9">
              <w:rPr>
                <w:rFonts w:ascii="Times New Roman" w:hAnsi="Times New Roman" w:cs="Times New Roman"/>
                <w:bCs/>
                <w:sz w:val="20"/>
                <w:szCs w:val="20"/>
              </w:rPr>
              <w:t>5 (1.5%)</w:t>
            </w:r>
          </w:p>
        </w:tc>
        <w:tc>
          <w:tcPr>
            <w:tcW w:w="1871" w:type="dxa"/>
            <w:vAlign w:val="bottom"/>
          </w:tcPr>
          <w:p w:rsidR="00A71998" w:rsidRPr="006A5222" w:rsidRDefault="00A71998" w:rsidP="005E674A">
            <w:pPr>
              <w:jc w:val="right"/>
              <w:rPr>
                <w:rFonts w:ascii="Times New Roman" w:eastAsia="Times New Roman" w:hAnsi="Times New Roman" w:cs="Times New Roman"/>
                <w:b/>
                <w:bCs/>
                <w:sz w:val="20"/>
                <w:szCs w:val="20"/>
              </w:rPr>
            </w:pPr>
            <w:r w:rsidRPr="00694DD9">
              <w:rPr>
                <w:rFonts w:ascii="Times New Roman" w:eastAsia="Times New Roman" w:hAnsi="Times New Roman" w:cs="Times New Roman"/>
                <w:b/>
                <w:bCs/>
                <w:sz w:val="20"/>
                <w:szCs w:val="20"/>
              </w:rPr>
              <w:t>6.43 (1.5</w:t>
            </w:r>
            <w:r>
              <w:rPr>
                <w:rFonts w:ascii="Times New Roman" w:eastAsia="Times New Roman" w:hAnsi="Times New Roman" w:cs="Times New Roman"/>
                <w:b/>
                <w:bCs/>
                <w:sz w:val="20"/>
                <w:szCs w:val="20"/>
              </w:rPr>
              <w:t>5</w:t>
            </w:r>
            <w:r w:rsidRPr="00694DD9">
              <w:rPr>
                <w:rFonts w:ascii="Times New Roman" w:eastAsia="Times New Roman" w:hAnsi="Times New Roman" w:cs="Times New Roman"/>
                <w:b/>
                <w:bCs/>
                <w:sz w:val="20"/>
                <w:szCs w:val="20"/>
              </w:rPr>
              <w:t>, 26.71)</w:t>
            </w:r>
          </w:p>
        </w:tc>
        <w:tc>
          <w:tcPr>
            <w:tcW w:w="1871" w:type="dxa"/>
            <w:vAlign w:val="bottom"/>
          </w:tcPr>
          <w:p w:rsidR="00A71998" w:rsidRPr="004035EA" w:rsidRDefault="00A71998" w:rsidP="005E674A">
            <w:pPr>
              <w:jc w:val="right"/>
              <w:rPr>
                <w:rFonts w:ascii="Times New Roman" w:hAnsi="Times New Roman" w:cs="Times New Roman"/>
                <w:bCs/>
                <w:sz w:val="20"/>
                <w:szCs w:val="20"/>
              </w:rPr>
            </w:pPr>
            <w:r w:rsidRPr="004035EA">
              <w:rPr>
                <w:rFonts w:ascii="Times New Roman" w:hAnsi="Times New Roman" w:cs="Times New Roman"/>
                <w:bCs/>
                <w:sz w:val="20"/>
                <w:szCs w:val="20"/>
              </w:rPr>
              <w:t>-</w:t>
            </w:r>
          </w:p>
        </w:tc>
        <w:tc>
          <w:tcPr>
            <w:tcW w:w="1191" w:type="dxa"/>
            <w:vAlign w:val="bottom"/>
          </w:tcPr>
          <w:p w:rsidR="00A71998" w:rsidRPr="00583C7C" w:rsidRDefault="00A71998" w:rsidP="005E674A">
            <w:pPr>
              <w:jc w:val="right"/>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w:t>
            </w:r>
          </w:p>
        </w:tc>
      </w:tr>
      <w:tr w:rsidR="00A71998" w:rsidRPr="00583C7C" w:rsidTr="005E674A">
        <w:trPr>
          <w:trHeight w:hRule="exact" w:val="567"/>
        </w:trPr>
        <w:tc>
          <w:tcPr>
            <w:tcW w:w="3120" w:type="dxa"/>
            <w:shd w:val="clear" w:color="auto" w:fill="auto"/>
            <w:noWrap/>
            <w:vAlign w:val="bottom"/>
            <w:hideMark/>
          </w:tcPr>
          <w:p w:rsidR="00A71998" w:rsidRPr="003D0074" w:rsidRDefault="00A71998" w:rsidP="005E674A">
            <w:pPr>
              <w:rPr>
                <w:rFonts w:ascii="Times New Roman" w:eastAsia="Times New Roman" w:hAnsi="Times New Roman" w:cs="Times New Roman"/>
                <w:bCs/>
                <w:sz w:val="20"/>
                <w:szCs w:val="20"/>
              </w:rPr>
            </w:pPr>
            <w:r w:rsidRPr="003D0074">
              <w:rPr>
                <w:rFonts w:ascii="Times New Roman" w:eastAsia="Times New Roman" w:hAnsi="Times New Roman" w:cs="Times New Roman"/>
                <w:bCs/>
                <w:sz w:val="20"/>
                <w:szCs w:val="20"/>
              </w:rPr>
              <w:t>Language disorders</w:t>
            </w:r>
          </w:p>
        </w:tc>
        <w:tc>
          <w:tcPr>
            <w:tcW w:w="1871" w:type="dxa"/>
            <w:vAlign w:val="bottom"/>
          </w:tcPr>
          <w:p w:rsidR="00A71998" w:rsidRPr="003F049F" w:rsidRDefault="00A71998" w:rsidP="005E674A">
            <w:pPr>
              <w:jc w:val="right"/>
              <w:rPr>
                <w:rFonts w:ascii="Times New Roman" w:hAnsi="Times New Roman" w:cs="Times New Roman"/>
                <w:sz w:val="20"/>
                <w:szCs w:val="20"/>
              </w:rPr>
            </w:pPr>
            <w:r w:rsidRPr="003F049F">
              <w:rPr>
                <w:rFonts w:ascii="Times New Roman" w:hAnsi="Times New Roman" w:cs="Times New Roman"/>
                <w:sz w:val="20"/>
                <w:szCs w:val="20"/>
              </w:rPr>
              <w:t>0 (0.0%)/</w:t>
            </w:r>
          </w:p>
          <w:p w:rsidR="00A71998" w:rsidRPr="00A746EF" w:rsidRDefault="00A71998" w:rsidP="005E674A">
            <w:pPr>
              <w:jc w:val="right"/>
              <w:rPr>
                <w:rFonts w:ascii="Times New Roman" w:hAnsi="Times New Roman" w:cs="Times New Roman"/>
                <w:i/>
                <w:sz w:val="20"/>
                <w:szCs w:val="20"/>
              </w:rPr>
            </w:pPr>
            <w:r w:rsidRPr="003F049F">
              <w:rPr>
                <w:rFonts w:ascii="Times New Roman" w:hAnsi="Times New Roman" w:cs="Times New Roman"/>
                <w:sz w:val="20"/>
                <w:szCs w:val="20"/>
              </w:rPr>
              <w:t>0 (0.0%)</w:t>
            </w:r>
          </w:p>
        </w:tc>
        <w:tc>
          <w:tcPr>
            <w:tcW w:w="1871" w:type="dxa"/>
            <w:vAlign w:val="bottom"/>
          </w:tcPr>
          <w:p w:rsidR="00A71998" w:rsidRPr="00583C7C" w:rsidRDefault="00A71998" w:rsidP="005E674A">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1871" w:type="dxa"/>
            <w:vAlign w:val="bottom"/>
          </w:tcPr>
          <w:p w:rsidR="00A71998" w:rsidRPr="00583C7C" w:rsidRDefault="00A71998" w:rsidP="005E674A">
            <w:pPr>
              <w:jc w:val="right"/>
              <w:rPr>
                <w:rFonts w:ascii="Times New Roman" w:hAnsi="Times New Roman" w:cs="Times New Roman"/>
                <w:sz w:val="20"/>
                <w:szCs w:val="20"/>
              </w:rPr>
            </w:pPr>
            <w:r w:rsidRPr="00583C7C">
              <w:rPr>
                <w:rFonts w:ascii="Times New Roman" w:hAnsi="Times New Roman" w:cs="Times New Roman"/>
                <w:sz w:val="20"/>
                <w:szCs w:val="20"/>
              </w:rPr>
              <w:t>-</w:t>
            </w:r>
          </w:p>
        </w:tc>
        <w:tc>
          <w:tcPr>
            <w:tcW w:w="1871" w:type="dxa"/>
            <w:vAlign w:val="bottom"/>
          </w:tcPr>
          <w:p w:rsidR="00A71998" w:rsidRDefault="00A71998" w:rsidP="005E674A">
            <w:pPr>
              <w:jc w:val="right"/>
              <w:rPr>
                <w:rFonts w:ascii="Times New Roman" w:hAnsi="Times New Roman" w:cs="Times New Roman"/>
                <w:sz w:val="20"/>
                <w:szCs w:val="20"/>
              </w:rPr>
            </w:pPr>
            <w:r w:rsidRPr="00694DD9">
              <w:rPr>
                <w:rFonts w:ascii="Times New Roman" w:hAnsi="Times New Roman" w:cs="Times New Roman"/>
                <w:sz w:val="20"/>
                <w:szCs w:val="20"/>
              </w:rPr>
              <w:t>1 (3.0%)</w:t>
            </w:r>
            <w:r>
              <w:rPr>
                <w:rFonts w:ascii="Times New Roman" w:hAnsi="Times New Roman" w:cs="Times New Roman"/>
                <w:sz w:val="20"/>
                <w:szCs w:val="20"/>
              </w:rPr>
              <w:t>/</w:t>
            </w:r>
          </w:p>
          <w:p w:rsidR="00A71998" w:rsidRPr="006A5222" w:rsidRDefault="00A71998" w:rsidP="005E674A">
            <w:pPr>
              <w:jc w:val="right"/>
              <w:rPr>
                <w:rFonts w:ascii="Times New Roman" w:hAnsi="Times New Roman" w:cs="Times New Roman"/>
                <w:sz w:val="20"/>
                <w:szCs w:val="20"/>
              </w:rPr>
            </w:pPr>
            <w:r w:rsidRPr="00694DD9">
              <w:rPr>
                <w:rFonts w:ascii="Times New Roman" w:hAnsi="Times New Roman" w:cs="Times New Roman"/>
                <w:sz w:val="20"/>
                <w:szCs w:val="20"/>
              </w:rPr>
              <w:t>1 (0.3%)</w:t>
            </w:r>
          </w:p>
        </w:tc>
        <w:tc>
          <w:tcPr>
            <w:tcW w:w="1871" w:type="dxa"/>
            <w:vAlign w:val="bottom"/>
          </w:tcPr>
          <w:p w:rsidR="00A71998" w:rsidRPr="006A5222" w:rsidRDefault="00A71998" w:rsidP="005E674A">
            <w:pPr>
              <w:jc w:val="right"/>
              <w:rPr>
                <w:rFonts w:ascii="Times New Roman" w:eastAsia="Times New Roman" w:hAnsi="Times New Roman" w:cs="Times New Roman"/>
                <w:sz w:val="20"/>
                <w:szCs w:val="20"/>
              </w:rPr>
            </w:pPr>
            <w:r w:rsidRPr="00694DD9">
              <w:rPr>
                <w:rFonts w:ascii="Times New Roman" w:eastAsia="Times New Roman" w:hAnsi="Times New Roman" w:cs="Times New Roman"/>
                <w:sz w:val="20"/>
                <w:szCs w:val="20"/>
              </w:rPr>
              <w:t>10.2</w:t>
            </w:r>
            <w:r>
              <w:rPr>
                <w:rFonts w:ascii="Times New Roman" w:eastAsia="Times New Roman" w:hAnsi="Times New Roman" w:cs="Times New Roman"/>
                <w:sz w:val="20"/>
                <w:szCs w:val="20"/>
              </w:rPr>
              <w:t>3</w:t>
            </w:r>
            <w:r w:rsidRPr="00694DD9">
              <w:rPr>
                <w:rFonts w:ascii="Times New Roman" w:eastAsia="Times New Roman" w:hAnsi="Times New Roman" w:cs="Times New Roman"/>
                <w:sz w:val="20"/>
                <w:szCs w:val="20"/>
              </w:rPr>
              <w:t xml:space="preserve"> (0.61, 171.21)</w:t>
            </w:r>
          </w:p>
        </w:tc>
        <w:tc>
          <w:tcPr>
            <w:tcW w:w="1871" w:type="dxa"/>
            <w:vAlign w:val="bottom"/>
          </w:tcPr>
          <w:p w:rsidR="00A71998" w:rsidRPr="006A5222" w:rsidRDefault="00A71998" w:rsidP="005E674A">
            <w:pPr>
              <w:jc w:val="right"/>
              <w:rPr>
                <w:rFonts w:ascii="Times New Roman" w:hAnsi="Times New Roman" w:cs="Times New Roman"/>
                <w:sz w:val="20"/>
                <w:szCs w:val="20"/>
              </w:rPr>
            </w:pPr>
            <w:r>
              <w:rPr>
                <w:rFonts w:ascii="Times New Roman" w:hAnsi="Times New Roman" w:cs="Times New Roman"/>
                <w:sz w:val="20"/>
                <w:szCs w:val="20"/>
              </w:rPr>
              <w:t>-</w:t>
            </w:r>
          </w:p>
        </w:tc>
        <w:tc>
          <w:tcPr>
            <w:tcW w:w="1191" w:type="dxa"/>
            <w:vAlign w:val="bottom"/>
          </w:tcPr>
          <w:p w:rsidR="00A71998" w:rsidRPr="00583C7C" w:rsidRDefault="00A71998" w:rsidP="005E674A">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r>
      <w:tr w:rsidR="00A71998" w:rsidRPr="00583C7C" w:rsidTr="005E674A">
        <w:trPr>
          <w:trHeight w:hRule="exact" w:val="567"/>
        </w:trPr>
        <w:tc>
          <w:tcPr>
            <w:tcW w:w="3120" w:type="dxa"/>
            <w:shd w:val="clear" w:color="auto" w:fill="auto"/>
            <w:noWrap/>
            <w:vAlign w:val="bottom"/>
          </w:tcPr>
          <w:p w:rsidR="00A71998" w:rsidRPr="003D0074" w:rsidRDefault="00A71998" w:rsidP="005E674A">
            <w:pPr>
              <w:keepNext/>
              <w:keepLines/>
              <w:outlineLvl w:val="5"/>
              <w:rPr>
                <w:rFonts w:ascii="Times New Roman" w:hAnsi="Times New Roman" w:cs="Times New Roman"/>
                <w:sz w:val="20"/>
                <w:szCs w:val="20"/>
                <w:lang w:val="en-US"/>
              </w:rPr>
            </w:pPr>
            <w:r w:rsidRPr="003D0074">
              <w:rPr>
                <w:rFonts w:ascii="Times New Roman" w:hAnsi="Times New Roman" w:cs="Times New Roman"/>
                <w:sz w:val="20"/>
                <w:szCs w:val="20"/>
                <w:lang w:val="en-US"/>
              </w:rPr>
              <w:t>Neurodevelopmental disorders (ASD</w:t>
            </w:r>
            <w:r w:rsidRPr="003D0074">
              <w:rPr>
                <w:rFonts w:ascii="Times New Roman" w:hAnsi="Times New Roman" w:cs="Times New Roman"/>
                <w:sz w:val="20"/>
                <w:szCs w:val="20"/>
                <w:lang w:val="en-GB"/>
              </w:rPr>
              <w:t>*</w:t>
            </w:r>
            <w:r w:rsidRPr="003D0074">
              <w:rPr>
                <w:rFonts w:ascii="Times New Roman" w:hAnsi="Times New Roman" w:cs="Times New Roman"/>
                <w:sz w:val="20"/>
                <w:szCs w:val="20"/>
                <w:lang w:val="en-US"/>
              </w:rPr>
              <w:t>, ADHD</w:t>
            </w:r>
            <w:r w:rsidRPr="003D0074">
              <w:rPr>
                <w:rFonts w:ascii="Times New Roman" w:hAnsi="Times New Roman" w:cs="Times New Roman"/>
                <w:sz w:val="20"/>
                <w:szCs w:val="20"/>
                <w:lang w:val="en-GB"/>
              </w:rPr>
              <w:t>*</w:t>
            </w:r>
            <w:r w:rsidRPr="003D0074">
              <w:rPr>
                <w:rFonts w:ascii="Times New Roman" w:hAnsi="Times New Roman" w:cs="Times New Roman"/>
                <w:sz w:val="20"/>
                <w:szCs w:val="20"/>
                <w:lang w:val="en-US"/>
              </w:rPr>
              <w:t>, other behavioral)</w:t>
            </w:r>
          </w:p>
        </w:tc>
        <w:tc>
          <w:tcPr>
            <w:tcW w:w="1871" w:type="dxa"/>
            <w:vAlign w:val="bottom"/>
          </w:tcPr>
          <w:p w:rsidR="00A71998" w:rsidRPr="003F049F" w:rsidRDefault="00A71998" w:rsidP="005E674A">
            <w:pPr>
              <w:jc w:val="right"/>
              <w:rPr>
                <w:rFonts w:ascii="Times New Roman" w:hAnsi="Times New Roman" w:cs="Times New Roman"/>
                <w:sz w:val="20"/>
                <w:szCs w:val="20"/>
              </w:rPr>
            </w:pPr>
            <w:r w:rsidRPr="003F049F">
              <w:rPr>
                <w:rFonts w:ascii="Times New Roman" w:hAnsi="Times New Roman" w:cs="Times New Roman"/>
                <w:sz w:val="20"/>
                <w:szCs w:val="20"/>
              </w:rPr>
              <w:t>1 (7.1%)/</w:t>
            </w:r>
          </w:p>
          <w:p w:rsidR="00A71998" w:rsidRPr="00A746EF" w:rsidRDefault="00A71998" w:rsidP="005E674A">
            <w:pPr>
              <w:jc w:val="right"/>
              <w:rPr>
                <w:rFonts w:ascii="Times New Roman" w:hAnsi="Times New Roman" w:cs="Times New Roman"/>
                <w:i/>
                <w:sz w:val="20"/>
                <w:szCs w:val="20"/>
              </w:rPr>
            </w:pPr>
            <w:r w:rsidRPr="003F049F">
              <w:rPr>
                <w:rFonts w:ascii="Times New Roman" w:hAnsi="Times New Roman" w:cs="Times New Roman"/>
                <w:sz w:val="20"/>
                <w:szCs w:val="20"/>
              </w:rPr>
              <w:t>7 (3.8%)</w:t>
            </w:r>
          </w:p>
        </w:tc>
        <w:tc>
          <w:tcPr>
            <w:tcW w:w="1871" w:type="dxa"/>
            <w:vAlign w:val="bottom"/>
          </w:tcPr>
          <w:p w:rsidR="00A71998" w:rsidRPr="00583C7C" w:rsidRDefault="00A71998" w:rsidP="005E674A">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1871" w:type="dxa"/>
            <w:vAlign w:val="bottom"/>
          </w:tcPr>
          <w:p w:rsidR="00A71998" w:rsidRPr="00583C7C" w:rsidRDefault="00A71998" w:rsidP="005E674A">
            <w:pPr>
              <w:jc w:val="right"/>
              <w:rPr>
                <w:rFonts w:ascii="Times New Roman" w:hAnsi="Times New Roman" w:cs="Times New Roman"/>
                <w:sz w:val="20"/>
                <w:szCs w:val="20"/>
              </w:rPr>
            </w:pPr>
            <w:r>
              <w:rPr>
                <w:rFonts w:ascii="Times New Roman" w:hAnsi="Times New Roman" w:cs="Times New Roman"/>
                <w:sz w:val="20"/>
                <w:szCs w:val="20"/>
              </w:rPr>
              <w:t>-</w:t>
            </w:r>
          </w:p>
        </w:tc>
        <w:tc>
          <w:tcPr>
            <w:tcW w:w="1871" w:type="dxa"/>
            <w:vAlign w:val="bottom"/>
          </w:tcPr>
          <w:p w:rsidR="00A71998" w:rsidRDefault="00A71998" w:rsidP="005E674A">
            <w:pPr>
              <w:jc w:val="right"/>
              <w:rPr>
                <w:rFonts w:ascii="Times New Roman" w:hAnsi="Times New Roman" w:cs="Times New Roman"/>
                <w:sz w:val="20"/>
                <w:szCs w:val="20"/>
                <w:lang w:val="en-US"/>
              </w:rPr>
            </w:pPr>
            <w:r w:rsidRPr="00694DD9">
              <w:rPr>
                <w:rFonts w:ascii="Times New Roman" w:hAnsi="Times New Roman" w:cs="Times New Roman"/>
                <w:sz w:val="20"/>
                <w:szCs w:val="20"/>
                <w:lang w:val="en-US"/>
              </w:rPr>
              <w:t>1 (3.0%)</w:t>
            </w:r>
            <w:r>
              <w:rPr>
                <w:rFonts w:ascii="Times New Roman" w:hAnsi="Times New Roman" w:cs="Times New Roman"/>
                <w:sz w:val="20"/>
                <w:szCs w:val="20"/>
                <w:lang w:val="en-US"/>
              </w:rPr>
              <w:t>/</w:t>
            </w:r>
          </w:p>
          <w:p w:rsidR="00A71998" w:rsidRPr="006A5222" w:rsidRDefault="00A71998" w:rsidP="005E674A">
            <w:pPr>
              <w:jc w:val="right"/>
              <w:rPr>
                <w:rFonts w:ascii="Times New Roman" w:hAnsi="Times New Roman" w:cs="Times New Roman"/>
                <w:sz w:val="20"/>
                <w:szCs w:val="20"/>
                <w:lang w:val="en-US"/>
              </w:rPr>
            </w:pPr>
            <w:r w:rsidRPr="00694DD9">
              <w:rPr>
                <w:rFonts w:ascii="Times New Roman" w:hAnsi="Times New Roman" w:cs="Times New Roman"/>
                <w:sz w:val="20"/>
                <w:szCs w:val="20"/>
                <w:lang w:val="en-US"/>
              </w:rPr>
              <w:t>8 (2.3%)</w:t>
            </w:r>
          </w:p>
        </w:tc>
        <w:tc>
          <w:tcPr>
            <w:tcW w:w="1871" w:type="dxa"/>
            <w:vAlign w:val="bottom"/>
          </w:tcPr>
          <w:p w:rsidR="00A71998" w:rsidRPr="006A5222" w:rsidRDefault="00A71998" w:rsidP="005E674A">
            <w:pPr>
              <w:jc w:val="right"/>
              <w:rPr>
                <w:rFonts w:ascii="Times New Roman" w:eastAsia="Times New Roman" w:hAnsi="Times New Roman" w:cs="Times New Roman"/>
                <w:sz w:val="20"/>
                <w:szCs w:val="20"/>
                <w:lang w:val="en-US"/>
              </w:rPr>
            </w:pPr>
            <w:r w:rsidRPr="00694DD9">
              <w:rPr>
                <w:rFonts w:ascii="Times New Roman" w:eastAsia="Times New Roman" w:hAnsi="Times New Roman" w:cs="Times New Roman"/>
                <w:sz w:val="20"/>
                <w:szCs w:val="20"/>
                <w:lang w:val="en-US"/>
              </w:rPr>
              <w:t>1.30 (0.16, 10.5</w:t>
            </w:r>
            <w:r>
              <w:rPr>
                <w:rFonts w:ascii="Times New Roman" w:eastAsia="Times New Roman" w:hAnsi="Times New Roman" w:cs="Times New Roman"/>
                <w:sz w:val="20"/>
                <w:szCs w:val="20"/>
                <w:lang w:val="en-US"/>
              </w:rPr>
              <w:t>5</w:t>
            </w:r>
            <w:r w:rsidRPr="00694DD9">
              <w:rPr>
                <w:rFonts w:ascii="Times New Roman" w:eastAsia="Times New Roman" w:hAnsi="Times New Roman" w:cs="Times New Roman"/>
                <w:sz w:val="20"/>
                <w:szCs w:val="20"/>
                <w:lang w:val="en-US"/>
              </w:rPr>
              <w:t>)</w:t>
            </w:r>
          </w:p>
        </w:tc>
        <w:tc>
          <w:tcPr>
            <w:tcW w:w="1871" w:type="dxa"/>
            <w:vAlign w:val="bottom"/>
          </w:tcPr>
          <w:p w:rsidR="00A71998" w:rsidRPr="006A5222" w:rsidRDefault="00A71998" w:rsidP="005E674A">
            <w:pPr>
              <w:jc w:val="right"/>
              <w:rPr>
                <w:rFonts w:ascii="Times New Roman" w:hAnsi="Times New Roman" w:cs="Times New Roman"/>
                <w:sz w:val="20"/>
                <w:szCs w:val="20"/>
                <w:lang w:val="en-US"/>
              </w:rPr>
            </w:pPr>
            <w:r w:rsidRPr="00694DD9">
              <w:rPr>
                <w:rFonts w:ascii="Times New Roman" w:hAnsi="Times New Roman" w:cs="Times New Roman"/>
                <w:sz w:val="20"/>
                <w:szCs w:val="20"/>
                <w:lang w:val="en-US"/>
              </w:rPr>
              <w:t>0.4</w:t>
            </w:r>
            <w:r>
              <w:rPr>
                <w:rFonts w:ascii="Times New Roman" w:hAnsi="Times New Roman" w:cs="Times New Roman"/>
                <w:sz w:val="20"/>
                <w:szCs w:val="20"/>
                <w:lang w:val="en-US"/>
              </w:rPr>
              <w:t>3</w:t>
            </w:r>
            <w:r w:rsidRPr="00694DD9">
              <w:rPr>
                <w:rFonts w:ascii="Times New Roman" w:hAnsi="Times New Roman" w:cs="Times New Roman"/>
                <w:sz w:val="20"/>
                <w:szCs w:val="20"/>
                <w:lang w:val="en-US"/>
              </w:rPr>
              <w:t xml:space="preserve"> (0.04, 4.25)</w:t>
            </w:r>
          </w:p>
        </w:tc>
        <w:tc>
          <w:tcPr>
            <w:tcW w:w="1191" w:type="dxa"/>
            <w:vAlign w:val="bottom"/>
          </w:tcPr>
          <w:p w:rsidR="00A71998" w:rsidRPr="00583C7C" w:rsidRDefault="00A71998" w:rsidP="005E674A">
            <w:pPr>
              <w:jc w:val="right"/>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w:t>
            </w:r>
          </w:p>
        </w:tc>
      </w:tr>
      <w:tr w:rsidR="00A71998" w:rsidRPr="00583C7C" w:rsidTr="005E674A">
        <w:trPr>
          <w:trHeight w:hRule="exact" w:val="567"/>
        </w:trPr>
        <w:tc>
          <w:tcPr>
            <w:tcW w:w="3120" w:type="dxa"/>
            <w:shd w:val="clear" w:color="auto" w:fill="auto"/>
            <w:noWrap/>
            <w:vAlign w:val="bottom"/>
          </w:tcPr>
          <w:p w:rsidR="00A71998" w:rsidRPr="003D0074" w:rsidRDefault="00A71998" w:rsidP="005E674A">
            <w:pPr>
              <w:keepNext/>
              <w:keepLines/>
              <w:outlineLvl w:val="5"/>
              <w:rPr>
                <w:rFonts w:ascii="Times New Roman" w:hAnsi="Times New Roman" w:cs="Times New Roman"/>
                <w:sz w:val="20"/>
                <w:szCs w:val="20"/>
                <w:lang w:val="en-US"/>
              </w:rPr>
            </w:pPr>
            <w:r w:rsidRPr="003D0074">
              <w:rPr>
                <w:rFonts w:ascii="Times New Roman" w:hAnsi="Times New Roman" w:cs="Times New Roman"/>
                <w:sz w:val="20"/>
                <w:szCs w:val="20"/>
                <w:lang w:val="en-US"/>
              </w:rPr>
              <w:t>ASD</w:t>
            </w:r>
          </w:p>
        </w:tc>
        <w:tc>
          <w:tcPr>
            <w:tcW w:w="1871" w:type="dxa"/>
            <w:vAlign w:val="bottom"/>
          </w:tcPr>
          <w:p w:rsidR="00A71998" w:rsidRPr="003F049F" w:rsidRDefault="00A71998" w:rsidP="005E674A">
            <w:pPr>
              <w:jc w:val="right"/>
              <w:rPr>
                <w:rFonts w:ascii="Times New Roman" w:hAnsi="Times New Roman" w:cs="Times New Roman"/>
                <w:sz w:val="20"/>
                <w:szCs w:val="20"/>
              </w:rPr>
            </w:pPr>
            <w:r w:rsidRPr="003F049F">
              <w:rPr>
                <w:rFonts w:ascii="Times New Roman" w:hAnsi="Times New Roman" w:cs="Times New Roman"/>
                <w:sz w:val="20"/>
                <w:szCs w:val="20"/>
              </w:rPr>
              <w:t>0 (0.0%)/</w:t>
            </w:r>
          </w:p>
          <w:p w:rsidR="00A71998" w:rsidRPr="003F049F" w:rsidRDefault="00A71998" w:rsidP="005E674A">
            <w:pPr>
              <w:jc w:val="right"/>
              <w:rPr>
                <w:rFonts w:ascii="Times New Roman" w:hAnsi="Times New Roman" w:cs="Times New Roman"/>
                <w:sz w:val="20"/>
                <w:szCs w:val="20"/>
              </w:rPr>
            </w:pPr>
            <w:r w:rsidRPr="003F049F">
              <w:rPr>
                <w:rFonts w:ascii="Times New Roman" w:hAnsi="Times New Roman" w:cs="Times New Roman"/>
                <w:sz w:val="20"/>
                <w:szCs w:val="20"/>
              </w:rPr>
              <w:t>3 (1.7%)</w:t>
            </w:r>
          </w:p>
        </w:tc>
        <w:tc>
          <w:tcPr>
            <w:tcW w:w="1871" w:type="dxa"/>
            <w:vAlign w:val="bottom"/>
          </w:tcPr>
          <w:p w:rsidR="00A71998" w:rsidRPr="00583C7C" w:rsidRDefault="00A71998" w:rsidP="005E674A">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1871" w:type="dxa"/>
            <w:vAlign w:val="bottom"/>
          </w:tcPr>
          <w:p w:rsidR="00A71998" w:rsidRPr="00583C7C" w:rsidRDefault="00A71998" w:rsidP="005E674A">
            <w:pPr>
              <w:jc w:val="right"/>
              <w:rPr>
                <w:rFonts w:ascii="Times New Roman" w:hAnsi="Times New Roman" w:cs="Times New Roman"/>
                <w:sz w:val="20"/>
                <w:szCs w:val="20"/>
              </w:rPr>
            </w:pPr>
            <w:r>
              <w:rPr>
                <w:rFonts w:ascii="Times New Roman" w:hAnsi="Times New Roman" w:cs="Times New Roman"/>
                <w:sz w:val="20"/>
                <w:szCs w:val="20"/>
              </w:rPr>
              <w:t>-</w:t>
            </w:r>
          </w:p>
        </w:tc>
        <w:tc>
          <w:tcPr>
            <w:tcW w:w="1871" w:type="dxa"/>
            <w:vAlign w:val="bottom"/>
          </w:tcPr>
          <w:p w:rsidR="00A71998" w:rsidRDefault="00A71998" w:rsidP="005E674A">
            <w:pPr>
              <w:jc w:val="right"/>
              <w:rPr>
                <w:rFonts w:ascii="Times New Roman" w:hAnsi="Times New Roman" w:cs="Times New Roman"/>
                <w:sz w:val="20"/>
                <w:szCs w:val="20"/>
              </w:rPr>
            </w:pPr>
            <w:r w:rsidRPr="00694DD9">
              <w:rPr>
                <w:rFonts w:ascii="Times New Roman" w:hAnsi="Times New Roman" w:cs="Times New Roman"/>
                <w:sz w:val="20"/>
                <w:szCs w:val="20"/>
              </w:rPr>
              <w:t>0 (0.0%)</w:t>
            </w:r>
            <w:r>
              <w:rPr>
                <w:rFonts w:ascii="Times New Roman" w:hAnsi="Times New Roman" w:cs="Times New Roman"/>
                <w:sz w:val="20"/>
                <w:szCs w:val="20"/>
              </w:rPr>
              <w:t>/</w:t>
            </w:r>
          </w:p>
          <w:p w:rsidR="00A71998" w:rsidRPr="006A5222" w:rsidRDefault="00A71998" w:rsidP="005E674A">
            <w:pPr>
              <w:jc w:val="right"/>
              <w:rPr>
                <w:rFonts w:ascii="Times New Roman" w:hAnsi="Times New Roman" w:cs="Times New Roman"/>
                <w:sz w:val="20"/>
                <w:szCs w:val="20"/>
              </w:rPr>
            </w:pPr>
            <w:r w:rsidRPr="00694DD9">
              <w:rPr>
                <w:rFonts w:ascii="Times New Roman" w:hAnsi="Times New Roman" w:cs="Times New Roman"/>
                <w:sz w:val="20"/>
                <w:szCs w:val="20"/>
              </w:rPr>
              <w:t>1 (0.3%)</w:t>
            </w:r>
          </w:p>
        </w:tc>
        <w:tc>
          <w:tcPr>
            <w:tcW w:w="1871" w:type="dxa"/>
            <w:vAlign w:val="bottom"/>
          </w:tcPr>
          <w:p w:rsidR="00A71998" w:rsidRPr="006A5222" w:rsidRDefault="00A71998" w:rsidP="005E674A">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1871" w:type="dxa"/>
            <w:vAlign w:val="bottom"/>
          </w:tcPr>
          <w:p w:rsidR="00A71998" w:rsidRPr="006A5222" w:rsidRDefault="00A71998" w:rsidP="005E674A">
            <w:pPr>
              <w:jc w:val="right"/>
              <w:rPr>
                <w:rFonts w:ascii="Times New Roman" w:hAnsi="Times New Roman" w:cs="Times New Roman"/>
                <w:sz w:val="20"/>
                <w:szCs w:val="20"/>
              </w:rPr>
            </w:pPr>
            <w:r>
              <w:rPr>
                <w:rFonts w:ascii="Times New Roman" w:hAnsi="Times New Roman" w:cs="Times New Roman"/>
                <w:sz w:val="20"/>
                <w:szCs w:val="20"/>
              </w:rPr>
              <w:t>-</w:t>
            </w:r>
          </w:p>
        </w:tc>
        <w:tc>
          <w:tcPr>
            <w:tcW w:w="1191" w:type="dxa"/>
            <w:vAlign w:val="bottom"/>
          </w:tcPr>
          <w:p w:rsidR="00A71998" w:rsidRPr="00583C7C" w:rsidRDefault="00A71998" w:rsidP="005E674A">
            <w:pPr>
              <w:jc w:val="right"/>
              <w:rPr>
                <w:rFonts w:ascii="Times New Roman" w:eastAsia="Times New Roman" w:hAnsi="Times New Roman" w:cs="Times New Roman"/>
                <w:bCs/>
                <w:color w:val="000000" w:themeColor="text1"/>
                <w:sz w:val="20"/>
                <w:szCs w:val="20"/>
              </w:rPr>
            </w:pPr>
            <w:r>
              <w:rPr>
                <w:rFonts w:ascii="Times New Roman" w:eastAsia="Times New Roman" w:hAnsi="Times New Roman" w:cs="Times New Roman"/>
                <w:bCs/>
                <w:color w:val="000000" w:themeColor="text1"/>
                <w:sz w:val="20"/>
                <w:szCs w:val="20"/>
              </w:rPr>
              <w:t>-</w:t>
            </w:r>
          </w:p>
        </w:tc>
      </w:tr>
      <w:tr w:rsidR="00A71998" w:rsidRPr="00583C7C" w:rsidTr="005E674A">
        <w:trPr>
          <w:trHeight w:hRule="exact" w:val="567"/>
        </w:trPr>
        <w:tc>
          <w:tcPr>
            <w:tcW w:w="3120" w:type="dxa"/>
            <w:shd w:val="clear" w:color="auto" w:fill="auto"/>
            <w:noWrap/>
            <w:vAlign w:val="bottom"/>
          </w:tcPr>
          <w:p w:rsidR="00A71998" w:rsidRPr="003D0074" w:rsidRDefault="00A71998" w:rsidP="005E674A">
            <w:pPr>
              <w:keepNext/>
              <w:keepLines/>
              <w:outlineLvl w:val="5"/>
              <w:rPr>
                <w:rFonts w:ascii="Times New Roman" w:hAnsi="Times New Roman" w:cs="Times New Roman"/>
                <w:sz w:val="20"/>
                <w:szCs w:val="20"/>
                <w:lang w:val="en-US"/>
              </w:rPr>
            </w:pPr>
            <w:r w:rsidRPr="003D0074">
              <w:rPr>
                <w:rFonts w:ascii="Times New Roman" w:hAnsi="Times New Roman" w:cs="Times New Roman"/>
                <w:sz w:val="20"/>
                <w:szCs w:val="20"/>
                <w:lang w:val="en-US"/>
              </w:rPr>
              <w:t>ADHD</w:t>
            </w:r>
          </w:p>
        </w:tc>
        <w:tc>
          <w:tcPr>
            <w:tcW w:w="1871" w:type="dxa"/>
            <w:vAlign w:val="bottom"/>
          </w:tcPr>
          <w:p w:rsidR="00A71998" w:rsidRPr="003F049F" w:rsidRDefault="00A71998" w:rsidP="005E674A">
            <w:pPr>
              <w:jc w:val="right"/>
              <w:rPr>
                <w:rFonts w:ascii="Times New Roman" w:hAnsi="Times New Roman" w:cs="Times New Roman"/>
                <w:sz w:val="20"/>
                <w:szCs w:val="20"/>
              </w:rPr>
            </w:pPr>
            <w:r w:rsidRPr="003F049F">
              <w:rPr>
                <w:rFonts w:ascii="Times New Roman" w:hAnsi="Times New Roman" w:cs="Times New Roman"/>
                <w:sz w:val="20"/>
                <w:szCs w:val="20"/>
              </w:rPr>
              <w:t>1 (7.1%)/</w:t>
            </w:r>
          </w:p>
          <w:p w:rsidR="00A71998" w:rsidRPr="00A746EF" w:rsidRDefault="00A71998" w:rsidP="005E674A">
            <w:pPr>
              <w:jc w:val="right"/>
              <w:rPr>
                <w:rFonts w:ascii="Times New Roman" w:hAnsi="Times New Roman" w:cs="Times New Roman"/>
                <w:i/>
                <w:sz w:val="20"/>
                <w:szCs w:val="20"/>
              </w:rPr>
            </w:pPr>
            <w:r w:rsidRPr="003F049F">
              <w:rPr>
                <w:rFonts w:ascii="Times New Roman" w:hAnsi="Times New Roman" w:cs="Times New Roman"/>
                <w:sz w:val="20"/>
                <w:szCs w:val="20"/>
              </w:rPr>
              <w:t>4 (2.2%)</w:t>
            </w:r>
          </w:p>
        </w:tc>
        <w:tc>
          <w:tcPr>
            <w:tcW w:w="1871" w:type="dxa"/>
            <w:vAlign w:val="bottom"/>
          </w:tcPr>
          <w:p w:rsidR="00A71998" w:rsidRPr="00583C7C" w:rsidRDefault="00A71998" w:rsidP="005E674A">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1871" w:type="dxa"/>
            <w:vAlign w:val="bottom"/>
          </w:tcPr>
          <w:p w:rsidR="00A71998" w:rsidRPr="00583C7C" w:rsidRDefault="00A71998" w:rsidP="005E674A">
            <w:pPr>
              <w:jc w:val="right"/>
              <w:rPr>
                <w:rFonts w:ascii="Times New Roman" w:hAnsi="Times New Roman" w:cs="Times New Roman"/>
                <w:sz w:val="20"/>
                <w:szCs w:val="20"/>
              </w:rPr>
            </w:pPr>
            <w:r>
              <w:rPr>
                <w:rFonts w:ascii="Times New Roman" w:hAnsi="Times New Roman" w:cs="Times New Roman"/>
                <w:sz w:val="20"/>
                <w:szCs w:val="20"/>
              </w:rPr>
              <w:t>-</w:t>
            </w:r>
          </w:p>
        </w:tc>
        <w:tc>
          <w:tcPr>
            <w:tcW w:w="1871" w:type="dxa"/>
            <w:vAlign w:val="bottom"/>
          </w:tcPr>
          <w:p w:rsidR="00A71998" w:rsidRDefault="00A71998" w:rsidP="005E674A">
            <w:pPr>
              <w:jc w:val="right"/>
              <w:rPr>
                <w:rFonts w:ascii="Times New Roman" w:hAnsi="Times New Roman" w:cs="Times New Roman"/>
                <w:sz w:val="20"/>
                <w:szCs w:val="20"/>
              </w:rPr>
            </w:pPr>
            <w:r w:rsidRPr="00694DD9">
              <w:rPr>
                <w:rFonts w:ascii="Times New Roman" w:hAnsi="Times New Roman" w:cs="Times New Roman"/>
                <w:sz w:val="20"/>
                <w:szCs w:val="20"/>
              </w:rPr>
              <w:t>0 (0.0%)</w:t>
            </w:r>
            <w:r>
              <w:rPr>
                <w:rFonts w:ascii="Times New Roman" w:hAnsi="Times New Roman" w:cs="Times New Roman"/>
                <w:sz w:val="20"/>
                <w:szCs w:val="20"/>
              </w:rPr>
              <w:t>/</w:t>
            </w:r>
          </w:p>
          <w:p w:rsidR="00A71998" w:rsidRPr="006A5222" w:rsidRDefault="00A71998" w:rsidP="005E674A">
            <w:pPr>
              <w:jc w:val="right"/>
              <w:rPr>
                <w:rFonts w:ascii="Times New Roman" w:hAnsi="Times New Roman" w:cs="Times New Roman"/>
                <w:sz w:val="20"/>
                <w:szCs w:val="20"/>
              </w:rPr>
            </w:pPr>
            <w:r w:rsidRPr="00694DD9">
              <w:rPr>
                <w:rFonts w:ascii="Times New Roman" w:hAnsi="Times New Roman" w:cs="Times New Roman"/>
                <w:sz w:val="20"/>
                <w:szCs w:val="20"/>
              </w:rPr>
              <w:t>3 (0.9%)</w:t>
            </w:r>
          </w:p>
        </w:tc>
        <w:tc>
          <w:tcPr>
            <w:tcW w:w="1871" w:type="dxa"/>
            <w:vAlign w:val="bottom"/>
          </w:tcPr>
          <w:p w:rsidR="00A71998" w:rsidRPr="006A5222" w:rsidRDefault="00A71998" w:rsidP="005E674A">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1871" w:type="dxa"/>
            <w:vAlign w:val="bottom"/>
          </w:tcPr>
          <w:p w:rsidR="00A71998" w:rsidRPr="006A5222" w:rsidRDefault="00A71998" w:rsidP="005E674A">
            <w:pPr>
              <w:jc w:val="right"/>
              <w:rPr>
                <w:rFonts w:ascii="Times New Roman" w:hAnsi="Times New Roman" w:cs="Times New Roman"/>
                <w:sz w:val="20"/>
                <w:szCs w:val="20"/>
              </w:rPr>
            </w:pPr>
            <w:r>
              <w:rPr>
                <w:rFonts w:ascii="Times New Roman" w:hAnsi="Times New Roman" w:cs="Times New Roman"/>
                <w:sz w:val="20"/>
                <w:szCs w:val="20"/>
              </w:rPr>
              <w:t>-</w:t>
            </w:r>
          </w:p>
        </w:tc>
        <w:tc>
          <w:tcPr>
            <w:tcW w:w="1191" w:type="dxa"/>
            <w:vAlign w:val="bottom"/>
          </w:tcPr>
          <w:p w:rsidR="00A71998" w:rsidRPr="00583C7C" w:rsidRDefault="00A71998" w:rsidP="005E674A">
            <w:pPr>
              <w:jc w:val="right"/>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w:t>
            </w:r>
          </w:p>
        </w:tc>
      </w:tr>
      <w:tr w:rsidR="00A71998" w:rsidRPr="00583C7C" w:rsidTr="005E674A">
        <w:trPr>
          <w:trHeight w:hRule="exact" w:val="567"/>
        </w:trPr>
        <w:tc>
          <w:tcPr>
            <w:tcW w:w="3120" w:type="dxa"/>
            <w:shd w:val="clear" w:color="auto" w:fill="auto"/>
            <w:noWrap/>
            <w:vAlign w:val="bottom"/>
          </w:tcPr>
          <w:p w:rsidR="00A71998" w:rsidRPr="003D0074" w:rsidRDefault="00A71998" w:rsidP="005E674A">
            <w:pPr>
              <w:keepNext/>
              <w:keepLines/>
              <w:outlineLvl w:val="5"/>
              <w:rPr>
                <w:rFonts w:ascii="Times New Roman" w:hAnsi="Times New Roman" w:cs="Times New Roman"/>
                <w:sz w:val="20"/>
                <w:szCs w:val="20"/>
                <w:lang w:val="en-US"/>
              </w:rPr>
            </w:pPr>
            <w:r w:rsidRPr="003D0074">
              <w:rPr>
                <w:rFonts w:ascii="Times New Roman" w:hAnsi="Times New Roman" w:cs="Times New Roman"/>
                <w:sz w:val="20"/>
                <w:szCs w:val="20"/>
                <w:lang w:val="en-US"/>
              </w:rPr>
              <w:t>Other behavioral and emotional disorders with onset in childhood</w:t>
            </w:r>
          </w:p>
        </w:tc>
        <w:tc>
          <w:tcPr>
            <w:tcW w:w="1871" w:type="dxa"/>
            <w:vAlign w:val="bottom"/>
          </w:tcPr>
          <w:p w:rsidR="00A71998" w:rsidRPr="003F049F" w:rsidRDefault="00A71998" w:rsidP="005E674A">
            <w:pPr>
              <w:jc w:val="right"/>
              <w:rPr>
                <w:rFonts w:ascii="Times New Roman" w:hAnsi="Times New Roman" w:cs="Times New Roman"/>
                <w:sz w:val="20"/>
                <w:szCs w:val="20"/>
              </w:rPr>
            </w:pPr>
            <w:r w:rsidRPr="003F049F">
              <w:rPr>
                <w:rFonts w:ascii="Times New Roman" w:hAnsi="Times New Roman" w:cs="Times New Roman"/>
                <w:sz w:val="20"/>
                <w:szCs w:val="20"/>
              </w:rPr>
              <w:t>0 (0.0%)/</w:t>
            </w:r>
          </w:p>
          <w:p w:rsidR="00A71998" w:rsidRPr="003F049F" w:rsidRDefault="00A71998" w:rsidP="005E674A">
            <w:pPr>
              <w:jc w:val="right"/>
              <w:rPr>
                <w:rFonts w:ascii="Times New Roman" w:hAnsi="Times New Roman" w:cs="Times New Roman"/>
                <w:bCs/>
                <w:sz w:val="20"/>
                <w:szCs w:val="20"/>
              </w:rPr>
            </w:pPr>
            <w:r w:rsidRPr="003F049F">
              <w:rPr>
                <w:rFonts w:ascii="Times New Roman" w:hAnsi="Times New Roman" w:cs="Times New Roman"/>
                <w:bCs/>
                <w:sz w:val="20"/>
                <w:szCs w:val="20"/>
              </w:rPr>
              <w:t>1 (0.5%)</w:t>
            </w:r>
          </w:p>
        </w:tc>
        <w:tc>
          <w:tcPr>
            <w:tcW w:w="1871" w:type="dxa"/>
            <w:vAlign w:val="bottom"/>
          </w:tcPr>
          <w:p w:rsidR="00A71998" w:rsidRPr="00583C7C" w:rsidRDefault="00A71998" w:rsidP="005E674A">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1871" w:type="dxa"/>
            <w:vAlign w:val="bottom"/>
          </w:tcPr>
          <w:p w:rsidR="00A71998" w:rsidRPr="00583C7C" w:rsidRDefault="00A71998" w:rsidP="005E674A">
            <w:pPr>
              <w:jc w:val="right"/>
              <w:rPr>
                <w:rFonts w:ascii="Times New Roman" w:hAnsi="Times New Roman" w:cs="Times New Roman"/>
                <w:sz w:val="20"/>
                <w:szCs w:val="20"/>
              </w:rPr>
            </w:pPr>
            <w:r>
              <w:rPr>
                <w:rFonts w:ascii="Times New Roman" w:hAnsi="Times New Roman" w:cs="Times New Roman"/>
                <w:sz w:val="20"/>
                <w:szCs w:val="20"/>
              </w:rPr>
              <w:t>-</w:t>
            </w:r>
          </w:p>
        </w:tc>
        <w:tc>
          <w:tcPr>
            <w:tcW w:w="1871" w:type="dxa"/>
            <w:vAlign w:val="bottom"/>
          </w:tcPr>
          <w:p w:rsidR="00A71998" w:rsidRDefault="00A71998" w:rsidP="005E674A">
            <w:pPr>
              <w:jc w:val="right"/>
              <w:rPr>
                <w:rFonts w:ascii="Times New Roman" w:hAnsi="Times New Roman" w:cs="Times New Roman"/>
                <w:bCs/>
                <w:sz w:val="20"/>
                <w:szCs w:val="20"/>
                <w:lang w:val="en-US"/>
              </w:rPr>
            </w:pPr>
            <w:r w:rsidRPr="00694DD9">
              <w:rPr>
                <w:rFonts w:ascii="Times New Roman" w:hAnsi="Times New Roman" w:cs="Times New Roman"/>
                <w:bCs/>
                <w:sz w:val="20"/>
                <w:szCs w:val="20"/>
                <w:lang w:val="en-US"/>
              </w:rPr>
              <w:t>0 (0.0%)</w:t>
            </w:r>
            <w:r>
              <w:rPr>
                <w:rFonts w:ascii="Times New Roman" w:hAnsi="Times New Roman" w:cs="Times New Roman"/>
                <w:bCs/>
                <w:sz w:val="20"/>
                <w:szCs w:val="20"/>
                <w:lang w:val="en-US"/>
              </w:rPr>
              <w:t>/</w:t>
            </w:r>
          </w:p>
          <w:p w:rsidR="00A71998" w:rsidRPr="006A5222" w:rsidRDefault="00A71998" w:rsidP="005E674A">
            <w:pPr>
              <w:jc w:val="right"/>
              <w:rPr>
                <w:rFonts w:ascii="Times New Roman" w:hAnsi="Times New Roman" w:cs="Times New Roman"/>
                <w:bCs/>
                <w:sz w:val="20"/>
                <w:szCs w:val="20"/>
                <w:lang w:val="en-US"/>
              </w:rPr>
            </w:pPr>
            <w:r w:rsidRPr="00694DD9">
              <w:rPr>
                <w:rFonts w:ascii="Times New Roman" w:hAnsi="Times New Roman" w:cs="Times New Roman"/>
                <w:bCs/>
                <w:sz w:val="20"/>
                <w:szCs w:val="20"/>
                <w:lang w:val="en-US"/>
              </w:rPr>
              <w:t>4 (1.2%)</w:t>
            </w:r>
          </w:p>
        </w:tc>
        <w:tc>
          <w:tcPr>
            <w:tcW w:w="1871" w:type="dxa"/>
            <w:vAlign w:val="bottom"/>
          </w:tcPr>
          <w:p w:rsidR="00A71998" w:rsidRPr="006A5222" w:rsidRDefault="00A71998" w:rsidP="005E674A">
            <w:pPr>
              <w:jc w:val="right"/>
              <w:rPr>
                <w:rFonts w:ascii="Times New Roman" w:eastAsia="Times New Roman" w:hAnsi="Times New Roman" w:cs="Times New Roman"/>
                <w:sz w:val="20"/>
                <w:szCs w:val="20"/>
                <w:lang w:val="en-US"/>
              </w:rPr>
            </w:pPr>
            <w:r>
              <w:rPr>
                <w:rFonts w:ascii="Times New Roman" w:eastAsia="Times New Roman" w:hAnsi="Times New Roman" w:cs="Times New Roman"/>
                <w:sz w:val="20"/>
                <w:szCs w:val="20"/>
                <w:lang w:val="en-US"/>
              </w:rPr>
              <w:t>-</w:t>
            </w:r>
          </w:p>
        </w:tc>
        <w:tc>
          <w:tcPr>
            <w:tcW w:w="1871" w:type="dxa"/>
            <w:vAlign w:val="bottom"/>
          </w:tcPr>
          <w:p w:rsidR="00A71998" w:rsidRPr="006A5222" w:rsidRDefault="00A71998" w:rsidP="005E674A">
            <w:pPr>
              <w:jc w:val="right"/>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1191" w:type="dxa"/>
            <w:vAlign w:val="bottom"/>
          </w:tcPr>
          <w:p w:rsidR="00A71998" w:rsidRPr="00583C7C" w:rsidRDefault="00A71998" w:rsidP="005E674A">
            <w:pPr>
              <w:jc w:val="right"/>
              <w:rPr>
                <w:rFonts w:ascii="Times New Roman" w:eastAsia="Times New Roman" w:hAnsi="Times New Roman" w:cs="Times New Roman"/>
                <w:bCs/>
                <w:sz w:val="20"/>
                <w:szCs w:val="20"/>
              </w:rPr>
            </w:pPr>
            <w:r>
              <w:rPr>
                <w:rFonts w:ascii="Times New Roman" w:eastAsia="Times New Roman" w:hAnsi="Times New Roman" w:cs="Times New Roman"/>
                <w:bCs/>
                <w:sz w:val="20"/>
                <w:szCs w:val="20"/>
              </w:rPr>
              <w:t>-</w:t>
            </w:r>
          </w:p>
        </w:tc>
      </w:tr>
      <w:tr w:rsidR="00A71998" w:rsidRPr="00583C7C" w:rsidTr="005E674A">
        <w:trPr>
          <w:trHeight w:hRule="exact" w:val="567"/>
        </w:trPr>
        <w:tc>
          <w:tcPr>
            <w:tcW w:w="3120" w:type="dxa"/>
            <w:shd w:val="clear" w:color="auto" w:fill="auto"/>
            <w:noWrap/>
            <w:vAlign w:val="bottom"/>
          </w:tcPr>
          <w:p w:rsidR="00A71998" w:rsidRPr="003D0074" w:rsidRDefault="00A71998" w:rsidP="005E674A">
            <w:pPr>
              <w:rPr>
                <w:rFonts w:ascii="Times New Roman" w:eastAsia="Times New Roman" w:hAnsi="Times New Roman" w:cs="Times New Roman"/>
                <w:bCs/>
                <w:sz w:val="20"/>
                <w:szCs w:val="20"/>
              </w:rPr>
            </w:pPr>
            <w:r w:rsidRPr="003D0074">
              <w:rPr>
                <w:rFonts w:ascii="Times New Roman" w:hAnsi="Times New Roman" w:cs="Times New Roman"/>
                <w:sz w:val="20"/>
                <w:szCs w:val="20"/>
              </w:rPr>
              <w:t>Specific learning disorder</w:t>
            </w:r>
          </w:p>
        </w:tc>
        <w:tc>
          <w:tcPr>
            <w:tcW w:w="1871" w:type="dxa"/>
            <w:vAlign w:val="bottom"/>
          </w:tcPr>
          <w:p w:rsidR="00A71998" w:rsidRPr="003F049F" w:rsidRDefault="00A71998" w:rsidP="005E674A">
            <w:pPr>
              <w:jc w:val="right"/>
              <w:rPr>
                <w:rFonts w:ascii="Times New Roman" w:hAnsi="Times New Roman" w:cs="Times New Roman"/>
                <w:sz w:val="20"/>
                <w:szCs w:val="20"/>
              </w:rPr>
            </w:pPr>
            <w:r w:rsidRPr="003F049F">
              <w:rPr>
                <w:rFonts w:ascii="Times New Roman" w:hAnsi="Times New Roman" w:cs="Times New Roman"/>
                <w:sz w:val="20"/>
                <w:szCs w:val="20"/>
              </w:rPr>
              <w:t>0 (0.0%)/</w:t>
            </w:r>
          </w:p>
          <w:p w:rsidR="00A71998" w:rsidRPr="00A746EF" w:rsidRDefault="00A71998" w:rsidP="005E674A">
            <w:pPr>
              <w:ind w:left="1440" w:hanging="1440"/>
              <w:jc w:val="right"/>
              <w:rPr>
                <w:rFonts w:ascii="Times New Roman" w:eastAsia="Times New Roman" w:hAnsi="Times New Roman" w:cs="Times New Roman"/>
                <w:i/>
                <w:sz w:val="20"/>
                <w:szCs w:val="20"/>
              </w:rPr>
            </w:pPr>
            <w:r w:rsidRPr="003F049F">
              <w:rPr>
                <w:rFonts w:ascii="Times New Roman" w:hAnsi="Times New Roman" w:cs="Times New Roman"/>
                <w:sz w:val="20"/>
                <w:szCs w:val="20"/>
              </w:rPr>
              <w:t>0 (0.0%)</w:t>
            </w:r>
          </w:p>
        </w:tc>
        <w:tc>
          <w:tcPr>
            <w:tcW w:w="1871" w:type="dxa"/>
            <w:vAlign w:val="bottom"/>
          </w:tcPr>
          <w:p w:rsidR="00A71998" w:rsidRPr="00583C7C" w:rsidRDefault="00A71998" w:rsidP="005E674A">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1871" w:type="dxa"/>
            <w:vAlign w:val="bottom"/>
          </w:tcPr>
          <w:p w:rsidR="00A71998" w:rsidRPr="00583C7C" w:rsidRDefault="00A71998" w:rsidP="005E674A">
            <w:pPr>
              <w:jc w:val="right"/>
              <w:rPr>
                <w:rFonts w:ascii="Times New Roman" w:hAnsi="Times New Roman" w:cs="Times New Roman"/>
                <w:sz w:val="20"/>
                <w:szCs w:val="20"/>
              </w:rPr>
            </w:pPr>
            <w:r>
              <w:rPr>
                <w:rFonts w:ascii="Times New Roman" w:hAnsi="Times New Roman" w:cs="Times New Roman"/>
                <w:sz w:val="20"/>
                <w:szCs w:val="20"/>
              </w:rPr>
              <w:t>-</w:t>
            </w:r>
          </w:p>
        </w:tc>
        <w:tc>
          <w:tcPr>
            <w:tcW w:w="1871" w:type="dxa"/>
            <w:vAlign w:val="bottom"/>
          </w:tcPr>
          <w:p w:rsidR="00A71998" w:rsidRDefault="00A71998" w:rsidP="005E674A">
            <w:pPr>
              <w:ind w:left="1440" w:hanging="1440"/>
              <w:jc w:val="right"/>
              <w:rPr>
                <w:rFonts w:ascii="Times New Roman" w:eastAsia="Times New Roman" w:hAnsi="Times New Roman" w:cs="Times New Roman"/>
                <w:sz w:val="20"/>
                <w:szCs w:val="20"/>
              </w:rPr>
            </w:pPr>
            <w:r w:rsidRPr="00694DD9">
              <w:rPr>
                <w:rFonts w:ascii="Times New Roman" w:eastAsia="Times New Roman" w:hAnsi="Times New Roman" w:cs="Times New Roman"/>
                <w:sz w:val="20"/>
                <w:szCs w:val="20"/>
              </w:rPr>
              <w:t>0 (0.0%)</w:t>
            </w:r>
            <w:r>
              <w:rPr>
                <w:rFonts w:ascii="Times New Roman" w:eastAsia="Times New Roman" w:hAnsi="Times New Roman" w:cs="Times New Roman"/>
                <w:sz w:val="20"/>
                <w:szCs w:val="20"/>
              </w:rPr>
              <w:t>/</w:t>
            </w:r>
          </w:p>
          <w:p w:rsidR="00A71998" w:rsidRPr="006A5222" w:rsidRDefault="00A71998" w:rsidP="005E674A">
            <w:pPr>
              <w:ind w:left="1440" w:hanging="1440"/>
              <w:jc w:val="right"/>
              <w:rPr>
                <w:rFonts w:ascii="Times New Roman" w:eastAsia="Times New Roman" w:hAnsi="Times New Roman" w:cs="Times New Roman"/>
                <w:sz w:val="20"/>
                <w:szCs w:val="20"/>
              </w:rPr>
            </w:pPr>
            <w:r w:rsidRPr="00694DD9">
              <w:rPr>
                <w:rFonts w:ascii="Times New Roman" w:eastAsia="Times New Roman" w:hAnsi="Times New Roman" w:cs="Times New Roman"/>
                <w:sz w:val="20"/>
                <w:szCs w:val="20"/>
              </w:rPr>
              <w:t>2 (0.6%)</w:t>
            </w:r>
          </w:p>
        </w:tc>
        <w:tc>
          <w:tcPr>
            <w:tcW w:w="1871" w:type="dxa"/>
            <w:vAlign w:val="bottom"/>
          </w:tcPr>
          <w:p w:rsidR="00A71998" w:rsidRPr="006A5222" w:rsidRDefault="00A71998" w:rsidP="005E674A">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1871" w:type="dxa"/>
            <w:vAlign w:val="bottom"/>
          </w:tcPr>
          <w:p w:rsidR="00A71998" w:rsidRPr="006A5222" w:rsidRDefault="00A71998" w:rsidP="005E674A">
            <w:pPr>
              <w:jc w:val="right"/>
              <w:rPr>
                <w:rFonts w:ascii="Times New Roman" w:hAnsi="Times New Roman" w:cs="Times New Roman"/>
                <w:sz w:val="20"/>
                <w:szCs w:val="20"/>
              </w:rPr>
            </w:pPr>
            <w:r>
              <w:rPr>
                <w:rFonts w:ascii="Times New Roman" w:hAnsi="Times New Roman" w:cs="Times New Roman"/>
                <w:sz w:val="20"/>
                <w:szCs w:val="20"/>
              </w:rPr>
              <w:t>-</w:t>
            </w:r>
          </w:p>
        </w:tc>
        <w:tc>
          <w:tcPr>
            <w:tcW w:w="1191" w:type="dxa"/>
            <w:vAlign w:val="bottom"/>
          </w:tcPr>
          <w:p w:rsidR="00A71998" w:rsidRPr="00583C7C" w:rsidRDefault="00A71998" w:rsidP="005E674A">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r>
      <w:tr w:rsidR="00A71998" w:rsidRPr="00583C7C" w:rsidTr="005E674A">
        <w:trPr>
          <w:trHeight w:hRule="exact" w:val="567"/>
        </w:trPr>
        <w:tc>
          <w:tcPr>
            <w:tcW w:w="3120" w:type="dxa"/>
            <w:shd w:val="clear" w:color="auto" w:fill="auto"/>
            <w:noWrap/>
            <w:vAlign w:val="bottom"/>
          </w:tcPr>
          <w:p w:rsidR="00A71998" w:rsidRPr="003D0074" w:rsidRDefault="00A71998" w:rsidP="005E674A">
            <w:pPr>
              <w:rPr>
                <w:rFonts w:ascii="Times New Roman" w:eastAsia="Times New Roman" w:hAnsi="Times New Roman" w:cs="Times New Roman"/>
                <w:bCs/>
                <w:sz w:val="20"/>
                <w:szCs w:val="20"/>
                <w:lang w:val="en-US"/>
              </w:rPr>
            </w:pPr>
            <w:r w:rsidRPr="003D0074">
              <w:rPr>
                <w:rFonts w:ascii="Times New Roman" w:eastAsia="Times New Roman" w:hAnsi="Times New Roman" w:cs="Times New Roman"/>
                <w:bCs/>
                <w:sz w:val="20"/>
                <w:szCs w:val="20"/>
                <w:lang w:val="en-US"/>
              </w:rPr>
              <w:t>Other psychiatric disorders (including all below)</w:t>
            </w:r>
          </w:p>
        </w:tc>
        <w:tc>
          <w:tcPr>
            <w:tcW w:w="1871" w:type="dxa"/>
            <w:vAlign w:val="bottom"/>
          </w:tcPr>
          <w:p w:rsidR="00A71998" w:rsidRPr="003F049F" w:rsidRDefault="00A71998" w:rsidP="005E674A">
            <w:pPr>
              <w:jc w:val="right"/>
              <w:rPr>
                <w:rFonts w:ascii="Times New Roman" w:hAnsi="Times New Roman" w:cs="Times New Roman"/>
                <w:sz w:val="20"/>
                <w:szCs w:val="20"/>
              </w:rPr>
            </w:pPr>
            <w:r w:rsidRPr="003F049F">
              <w:rPr>
                <w:rFonts w:ascii="Times New Roman" w:hAnsi="Times New Roman" w:cs="Times New Roman"/>
                <w:sz w:val="20"/>
                <w:szCs w:val="20"/>
              </w:rPr>
              <w:t>2 (14.3%)/</w:t>
            </w:r>
          </w:p>
          <w:p w:rsidR="00A71998" w:rsidRPr="00A746EF" w:rsidRDefault="00A71998" w:rsidP="005E674A">
            <w:pPr>
              <w:jc w:val="right"/>
              <w:rPr>
                <w:rFonts w:ascii="Times New Roman" w:hAnsi="Times New Roman" w:cs="Times New Roman"/>
                <w:i/>
                <w:sz w:val="20"/>
                <w:szCs w:val="20"/>
              </w:rPr>
            </w:pPr>
            <w:r w:rsidRPr="003F049F">
              <w:rPr>
                <w:rFonts w:ascii="Times New Roman" w:hAnsi="Times New Roman" w:cs="Times New Roman"/>
                <w:sz w:val="20"/>
                <w:szCs w:val="20"/>
              </w:rPr>
              <w:t>35 (19.1%)</w:t>
            </w:r>
          </w:p>
        </w:tc>
        <w:tc>
          <w:tcPr>
            <w:tcW w:w="1871" w:type="dxa"/>
            <w:vAlign w:val="bottom"/>
          </w:tcPr>
          <w:p w:rsidR="00A71998" w:rsidRPr="00583C7C" w:rsidRDefault="00A71998" w:rsidP="005E674A">
            <w:pPr>
              <w:jc w:val="right"/>
              <w:rPr>
                <w:rFonts w:ascii="Times New Roman" w:eastAsia="Times New Roman" w:hAnsi="Times New Roman" w:cs="Times New Roman"/>
                <w:sz w:val="20"/>
                <w:szCs w:val="20"/>
              </w:rPr>
            </w:pPr>
            <w:r w:rsidRPr="00583C7C">
              <w:rPr>
                <w:rFonts w:ascii="Times New Roman" w:hAnsi="Times New Roman" w:cs="Times New Roman"/>
                <w:sz w:val="20"/>
                <w:szCs w:val="20"/>
              </w:rPr>
              <w:t>0.59 (0.15, 2.38)</w:t>
            </w:r>
          </w:p>
        </w:tc>
        <w:tc>
          <w:tcPr>
            <w:tcW w:w="1871" w:type="dxa"/>
            <w:vAlign w:val="bottom"/>
          </w:tcPr>
          <w:p w:rsidR="00A71998" w:rsidRPr="00583C7C" w:rsidRDefault="00A71998" w:rsidP="005E674A">
            <w:pPr>
              <w:jc w:val="right"/>
              <w:rPr>
                <w:rFonts w:ascii="Times New Roman" w:hAnsi="Times New Roman" w:cs="Times New Roman"/>
                <w:sz w:val="20"/>
                <w:szCs w:val="20"/>
              </w:rPr>
            </w:pPr>
            <w:r w:rsidRPr="00583C7C">
              <w:rPr>
                <w:rFonts w:ascii="Times New Roman" w:hAnsi="Times New Roman" w:cs="Times New Roman"/>
                <w:sz w:val="20"/>
                <w:szCs w:val="20"/>
              </w:rPr>
              <w:t>0.28 (0.03, 3.21)</w:t>
            </w:r>
          </w:p>
        </w:tc>
        <w:tc>
          <w:tcPr>
            <w:tcW w:w="1871" w:type="dxa"/>
            <w:vAlign w:val="bottom"/>
          </w:tcPr>
          <w:p w:rsidR="00A71998" w:rsidRDefault="00A71998" w:rsidP="005E674A">
            <w:pPr>
              <w:jc w:val="right"/>
              <w:rPr>
                <w:rFonts w:ascii="Times New Roman" w:hAnsi="Times New Roman" w:cs="Times New Roman"/>
                <w:sz w:val="20"/>
                <w:szCs w:val="20"/>
                <w:lang w:val="en-US"/>
              </w:rPr>
            </w:pPr>
            <w:r w:rsidRPr="00694DD9">
              <w:rPr>
                <w:rFonts w:ascii="Times New Roman" w:hAnsi="Times New Roman" w:cs="Times New Roman"/>
                <w:sz w:val="20"/>
                <w:szCs w:val="20"/>
                <w:lang w:val="en-US"/>
              </w:rPr>
              <w:t>5 (15.2%)</w:t>
            </w:r>
            <w:r>
              <w:rPr>
                <w:rFonts w:ascii="Times New Roman" w:hAnsi="Times New Roman" w:cs="Times New Roman"/>
                <w:sz w:val="20"/>
                <w:szCs w:val="20"/>
                <w:lang w:val="en-US"/>
              </w:rPr>
              <w:t>/</w:t>
            </w:r>
          </w:p>
          <w:p w:rsidR="00A71998" w:rsidRPr="006A5222" w:rsidRDefault="00A71998" w:rsidP="005E674A">
            <w:pPr>
              <w:jc w:val="right"/>
              <w:rPr>
                <w:rFonts w:ascii="Times New Roman" w:hAnsi="Times New Roman" w:cs="Times New Roman"/>
                <w:sz w:val="20"/>
                <w:szCs w:val="20"/>
                <w:lang w:val="en-US"/>
              </w:rPr>
            </w:pPr>
            <w:r w:rsidRPr="00694DD9">
              <w:rPr>
                <w:rFonts w:ascii="Times New Roman" w:hAnsi="Times New Roman" w:cs="Times New Roman"/>
                <w:sz w:val="20"/>
                <w:szCs w:val="20"/>
                <w:lang w:val="en-US"/>
              </w:rPr>
              <w:t>31 (9.0%)</w:t>
            </w:r>
          </w:p>
        </w:tc>
        <w:tc>
          <w:tcPr>
            <w:tcW w:w="1871" w:type="dxa"/>
            <w:vAlign w:val="bottom"/>
          </w:tcPr>
          <w:p w:rsidR="00A71998" w:rsidRPr="006A5222" w:rsidRDefault="00A71998" w:rsidP="005E674A">
            <w:pPr>
              <w:jc w:val="right"/>
              <w:rPr>
                <w:rFonts w:ascii="Times New Roman" w:eastAsia="Times New Roman" w:hAnsi="Times New Roman" w:cs="Times New Roman"/>
                <w:sz w:val="20"/>
                <w:szCs w:val="20"/>
                <w:lang w:val="en-US"/>
              </w:rPr>
            </w:pPr>
            <w:r w:rsidRPr="00694DD9">
              <w:rPr>
                <w:rFonts w:ascii="Times New Roman" w:eastAsia="Times New Roman" w:hAnsi="Times New Roman" w:cs="Times New Roman"/>
                <w:sz w:val="20"/>
                <w:szCs w:val="20"/>
                <w:lang w:val="en-US"/>
              </w:rPr>
              <w:t>1.6</w:t>
            </w:r>
            <w:r>
              <w:rPr>
                <w:rFonts w:ascii="Times New Roman" w:eastAsia="Times New Roman" w:hAnsi="Times New Roman" w:cs="Times New Roman"/>
                <w:sz w:val="20"/>
                <w:szCs w:val="20"/>
                <w:lang w:val="en-US"/>
              </w:rPr>
              <w:t>9</w:t>
            </w:r>
            <w:r w:rsidRPr="00694DD9">
              <w:rPr>
                <w:rFonts w:ascii="Times New Roman" w:eastAsia="Times New Roman" w:hAnsi="Times New Roman" w:cs="Times New Roman"/>
                <w:sz w:val="20"/>
                <w:szCs w:val="20"/>
                <w:lang w:val="en-US"/>
              </w:rPr>
              <w:t xml:space="preserve"> (0.64, 4.41)</w:t>
            </w:r>
          </w:p>
        </w:tc>
        <w:tc>
          <w:tcPr>
            <w:tcW w:w="1871" w:type="dxa"/>
            <w:vAlign w:val="bottom"/>
          </w:tcPr>
          <w:p w:rsidR="00A71998" w:rsidRPr="006A5222" w:rsidRDefault="00A71998" w:rsidP="005E674A">
            <w:pPr>
              <w:jc w:val="right"/>
              <w:rPr>
                <w:rFonts w:ascii="Times New Roman" w:hAnsi="Times New Roman" w:cs="Times New Roman"/>
                <w:sz w:val="20"/>
                <w:szCs w:val="20"/>
                <w:lang w:val="en-US"/>
              </w:rPr>
            </w:pPr>
            <w:r w:rsidRPr="00694DD9">
              <w:rPr>
                <w:rFonts w:ascii="Times New Roman" w:hAnsi="Times New Roman" w:cs="Times New Roman"/>
                <w:sz w:val="20"/>
                <w:szCs w:val="20"/>
                <w:lang w:val="en-US"/>
              </w:rPr>
              <w:t>2.72 (0.96, 7.72)</w:t>
            </w:r>
          </w:p>
        </w:tc>
        <w:tc>
          <w:tcPr>
            <w:tcW w:w="1191" w:type="dxa"/>
            <w:vAlign w:val="bottom"/>
          </w:tcPr>
          <w:p w:rsidR="00A71998" w:rsidRPr="00691A09" w:rsidRDefault="00A71998" w:rsidP="005E674A">
            <w:pPr>
              <w:jc w:val="right"/>
              <w:rPr>
                <w:rFonts w:ascii="Calibri" w:eastAsia="Times New Roman" w:hAnsi="Calibri" w:cs="Calibri"/>
                <w:bCs/>
                <w:sz w:val="22"/>
                <w:szCs w:val="22"/>
              </w:rPr>
            </w:pPr>
            <w:r w:rsidRPr="00691A09">
              <w:rPr>
                <w:rFonts w:ascii="Calibri" w:hAnsi="Calibri" w:cs="Calibri"/>
                <w:bCs/>
                <w:sz w:val="22"/>
                <w:szCs w:val="22"/>
              </w:rPr>
              <w:t>0.09</w:t>
            </w:r>
          </w:p>
        </w:tc>
      </w:tr>
      <w:tr w:rsidR="00A71998" w:rsidRPr="00583C7C" w:rsidTr="005E674A">
        <w:trPr>
          <w:trHeight w:hRule="exact" w:val="567"/>
        </w:trPr>
        <w:tc>
          <w:tcPr>
            <w:tcW w:w="3120" w:type="dxa"/>
            <w:shd w:val="clear" w:color="auto" w:fill="auto"/>
            <w:noWrap/>
            <w:vAlign w:val="bottom"/>
            <w:hideMark/>
          </w:tcPr>
          <w:p w:rsidR="00A71998" w:rsidRPr="003D0074" w:rsidRDefault="00A71998" w:rsidP="005E674A">
            <w:pPr>
              <w:rPr>
                <w:rFonts w:ascii="Times New Roman" w:eastAsia="Times New Roman" w:hAnsi="Times New Roman" w:cs="Times New Roman"/>
                <w:bCs/>
                <w:sz w:val="20"/>
                <w:szCs w:val="20"/>
              </w:rPr>
            </w:pPr>
            <w:r w:rsidRPr="003D0074">
              <w:rPr>
                <w:rFonts w:ascii="Times New Roman" w:eastAsia="Times New Roman" w:hAnsi="Times New Roman" w:cs="Times New Roman"/>
                <w:bCs/>
                <w:sz w:val="20"/>
                <w:szCs w:val="20"/>
              </w:rPr>
              <w:t>Psychotic disorders</w:t>
            </w:r>
          </w:p>
        </w:tc>
        <w:tc>
          <w:tcPr>
            <w:tcW w:w="1871" w:type="dxa"/>
            <w:vAlign w:val="bottom"/>
          </w:tcPr>
          <w:p w:rsidR="00A71998" w:rsidRPr="003F049F" w:rsidRDefault="00A71998" w:rsidP="005E674A">
            <w:pPr>
              <w:jc w:val="right"/>
              <w:rPr>
                <w:rFonts w:ascii="Times New Roman" w:hAnsi="Times New Roman" w:cs="Times New Roman"/>
                <w:sz w:val="20"/>
                <w:szCs w:val="20"/>
              </w:rPr>
            </w:pPr>
            <w:r w:rsidRPr="003F049F">
              <w:rPr>
                <w:rFonts w:ascii="Times New Roman" w:hAnsi="Times New Roman" w:cs="Times New Roman"/>
                <w:sz w:val="20"/>
                <w:szCs w:val="20"/>
              </w:rPr>
              <w:t>0 (0.0%)/</w:t>
            </w:r>
          </w:p>
          <w:p w:rsidR="00A71998" w:rsidRPr="003F049F" w:rsidRDefault="00A71998" w:rsidP="005E674A">
            <w:pPr>
              <w:ind w:left="1440" w:hanging="1440"/>
              <w:jc w:val="right"/>
              <w:rPr>
                <w:rFonts w:ascii="Times New Roman" w:eastAsia="Times New Roman" w:hAnsi="Times New Roman" w:cs="Times New Roman"/>
                <w:sz w:val="20"/>
                <w:szCs w:val="20"/>
              </w:rPr>
            </w:pPr>
            <w:r w:rsidRPr="003F049F">
              <w:rPr>
                <w:rFonts w:ascii="Times New Roman" w:eastAsia="Times New Roman" w:hAnsi="Times New Roman" w:cs="Times New Roman"/>
                <w:sz w:val="20"/>
                <w:szCs w:val="20"/>
              </w:rPr>
              <w:t>2 (1.1%)</w:t>
            </w:r>
          </w:p>
        </w:tc>
        <w:tc>
          <w:tcPr>
            <w:tcW w:w="1871" w:type="dxa"/>
            <w:vAlign w:val="bottom"/>
          </w:tcPr>
          <w:p w:rsidR="00A71998" w:rsidRPr="00583C7C" w:rsidRDefault="00A71998" w:rsidP="005E674A">
            <w:pPr>
              <w:jc w:val="right"/>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w:t>
            </w:r>
          </w:p>
        </w:tc>
        <w:tc>
          <w:tcPr>
            <w:tcW w:w="1871" w:type="dxa"/>
            <w:vAlign w:val="bottom"/>
          </w:tcPr>
          <w:p w:rsidR="00A71998" w:rsidRPr="00583C7C" w:rsidRDefault="00A71998" w:rsidP="005E674A">
            <w:pPr>
              <w:jc w:val="right"/>
              <w:rPr>
                <w:rFonts w:ascii="Times New Roman" w:hAnsi="Times New Roman" w:cs="Times New Roman"/>
                <w:b/>
                <w:bCs/>
                <w:sz w:val="20"/>
                <w:szCs w:val="20"/>
              </w:rPr>
            </w:pPr>
            <w:r>
              <w:rPr>
                <w:rFonts w:ascii="Times New Roman" w:hAnsi="Times New Roman" w:cs="Times New Roman"/>
                <w:b/>
                <w:bCs/>
                <w:sz w:val="20"/>
                <w:szCs w:val="20"/>
              </w:rPr>
              <w:t>-</w:t>
            </w:r>
          </w:p>
        </w:tc>
        <w:tc>
          <w:tcPr>
            <w:tcW w:w="1871" w:type="dxa"/>
            <w:vAlign w:val="bottom"/>
          </w:tcPr>
          <w:p w:rsidR="00A71998" w:rsidRDefault="00A71998" w:rsidP="005E674A">
            <w:pPr>
              <w:ind w:left="1440" w:hanging="1440"/>
              <w:jc w:val="right"/>
              <w:rPr>
                <w:rFonts w:ascii="Times New Roman" w:eastAsia="Times New Roman" w:hAnsi="Times New Roman" w:cs="Times New Roman"/>
                <w:sz w:val="20"/>
                <w:szCs w:val="20"/>
              </w:rPr>
            </w:pPr>
            <w:r w:rsidRPr="00694DD9">
              <w:rPr>
                <w:rFonts w:ascii="Times New Roman" w:eastAsia="Times New Roman" w:hAnsi="Times New Roman" w:cs="Times New Roman"/>
                <w:sz w:val="20"/>
                <w:szCs w:val="20"/>
              </w:rPr>
              <w:t>0 (0.0%)</w:t>
            </w:r>
            <w:r>
              <w:rPr>
                <w:rFonts w:ascii="Times New Roman" w:eastAsia="Times New Roman" w:hAnsi="Times New Roman" w:cs="Times New Roman"/>
                <w:sz w:val="20"/>
                <w:szCs w:val="20"/>
              </w:rPr>
              <w:t>/</w:t>
            </w:r>
          </w:p>
          <w:p w:rsidR="00A71998" w:rsidRPr="006A5222" w:rsidRDefault="00A71998" w:rsidP="005E674A">
            <w:pPr>
              <w:ind w:left="1440" w:hanging="1440"/>
              <w:jc w:val="right"/>
              <w:rPr>
                <w:rFonts w:ascii="Times New Roman" w:eastAsia="Times New Roman" w:hAnsi="Times New Roman" w:cs="Times New Roman"/>
                <w:sz w:val="20"/>
                <w:szCs w:val="20"/>
              </w:rPr>
            </w:pPr>
            <w:r w:rsidRPr="00694DD9">
              <w:rPr>
                <w:rFonts w:ascii="Times New Roman" w:eastAsia="Times New Roman" w:hAnsi="Times New Roman" w:cs="Times New Roman"/>
                <w:sz w:val="20"/>
                <w:szCs w:val="20"/>
              </w:rPr>
              <w:t>6 (1.7%)</w:t>
            </w:r>
          </w:p>
        </w:tc>
        <w:tc>
          <w:tcPr>
            <w:tcW w:w="1871" w:type="dxa"/>
            <w:vAlign w:val="bottom"/>
          </w:tcPr>
          <w:p w:rsidR="00A71998" w:rsidRPr="003558CA" w:rsidRDefault="00A71998" w:rsidP="005E674A">
            <w:pPr>
              <w:jc w:val="right"/>
              <w:rPr>
                <w:rFonts w:ascii="Times New Roman" w:eastAsia="Times New Roman" w:hAnsi="Times New Roman" w:cs="Times New Roman"/>
                <w:bCs/>
                <w:sz w:val="20"/>
                <w:szCs w:val="20"/>
              </w:rPr>
            </w:pPr>
            <w:r w:rsidRPr="003558CA">
              <w:rPr>
                <w:rFonts w:ascii="Times New Roman" w:eastAsia="Times New Roman" w:hAnsi="Times New Roman" w:cs="Times New Roman"/>
                <w:bCs/>
                <w:sz w:val="20"/>
                <w:szCs w:val="20"/>
              </w:rPr>
              <w:t>-</w:t>
            </w:r>
          </w:p>
        </w:tc>
        <w:tc>
          <w:tcPr>
            <w:tcW w:w="1871" w:type="dxa"/>
            <w:vAlign w:val="bottom"/>
          </w:tcPr>
          <w:p w:rsidR="00A71998" w:rsidRPr="003558CA" w:rsidRDefault="00A71998" w:rsidP="005E674A">
            <w:pPr>
              <w:jc w:val="right"/>
              <w:rPr>
                <w:rFonts w:ascii="Times New Roman" w:hAnsi="Times New Roman" w:cs="Times New Roman"/>
                <w:bCs/>
                <w:sz w:val="20"/>
                <w:szCs w:val="20"/>
              </w:rPr>
            </w:pPr>
            <w:r w:rsidRPr="003558CA">
              <w:rPr>
                <w:rFonts w:ascii="Times New Roman" w:hAnsi="Times New Roman" w:cs="Times New Roman"/>
                <w:bCs/>
                <w:sz w:val="20"/>
                <w:szCs w:val="20"/>
              </w:rPr>
              <w:t>-</w:t>
            </w:r>
          </w:p>
        </w:tc>
        <w:tc>
          <w:tcPr>
            <w:tcW w:w="1191" w:type="dxa"/>
            <w:vAlign w:val="bottom"/>
          </w:tcPr>
          <w:p w:rsidR="00A71998" w:rsidRPr="00583C7C" w:rsidRDefault="00A71998" w:rsidP="005E674A">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r>
      <w:tr w:rsidR="00A71998" w:rsidRPr="00583C7C" w:rsidTr="005E674A">
        <w:trPr>
          <w:trHeight w:hRule="exact" w:val="567"/>
        </w:trPr>
        <w:tc>
          <w:tcPr>
            <w:tcW w:w="3120" w:type="dxa"/>
            <w:shd w:val="clear" w:color="auto" w:fill="auto"/>
            <w:noWrap/>
            <w:vAlign w:val="bottom"/>
            <w:hideMark/>
          </w:tcPr>
          <w:p w:rsidR="00A71998" w:rsidRPr="003D0074" w:rsidRDefault="00A71998" w:rsidP="005E674A">
            <w:pPr>
              <w:rPr>
                <w:rFonts w:ascii="Times New Roman" w:eastAsia="Times New Roman" w:hAnsi="Times New Roman" w:cs="Times New Roman"/>
                <w:sz w:val="20"/>
                <w:szCs w:val="20"/>
              </w:rPr>
            </w:pPr>
            <w:r w:rsidRPr="003D0074">
              <w:rPr>
                <w:rFonts w:ascii="Times New Roman" w:eastAsia="Times New Roman" w:hAnsi="Times New Roman" w:cs="Times New Roman"/>
                <w:sz w:val="20"/>
                <w:szCs w:val="20"/>
              </w:rPr>
              <w:t>Bipolar disorders</w:t>
            </w:r>
          </w:p>
        </w:tc>
        <w:tc>
          <w:tcPr>
            <w:tcW w:w="1871" w:type="dxa"/>
            <w:vAlign w:val="bottom"/>
          </w:tcPr>
          <w:p w:rsidR="00A71998" w:rsidRPr="003F049F" w:rsidRDefault="00A71998" w:rsidP="005E674A">
            <w:pPr>
              <w:jc w:val="right"/>
              <w:rPr>
                <w:rFonts w:ascii="Times New Roman" w:hAnsi="Times New Roman" w:cs="Times New Roman"/>
                <w:sz w:val="20"/>
                <w:szCs w:val="20"/>
              </w:rPr>
            </w:pPr>
            <w:r w:rsidRPr="003F049F">
              <w:rPr>
                <w:rFonts w:ascii="Times New Roman" w:hAnsi="Times New Roman" w:cs="Times New Roman"/>
                <w:sz w:val="20"/>
                <w:szCs w:val="20"/>
              </w:rPr>
              <w:t>0 (0.0%)/</w:t>
            </w:r>
          </w:p>
          <w:p w:rsidR="00A71998" w:rsidRPr="00A746EF" w:rsidRDefault="00A71998" w:rsidP="005E674A">
            <w:pPr>
              <w:jc w:val="right"/>
              <w:rPr>
                <w:rFonts w:ascii="Times New Roman" w:hAnsi="Times New Roman" w:cs="Times New Roman"/>
                <w:i/>
                <w:sz w:val="20"/>
                <w:szCs w:val="20"/>
              </w:rPr>
            </w:pPr>
            <w:r w:rsidRPr="003F049F">
              <w:rPr>
                <w:rFonts w:ascii="Times New Roman" w:hAnsi="Times New Roman" w:cs="Times New Roman"/>
                <w:sz w:val="20"/>
                <w:szCs w:val="20"/>
              </w:rPr>
              <w:t>0 (0.0%)</w:t>
            </w:r>
          </w:p>
        </w:tc>
        <w:tc>
          <w:tcPr>
            <w:tcW w:w="1871" w:type="dxa"/>
            <w:vAlign w:val="bottom"/>
          </w:tcPr>
          <w:p w:rsidR="00A71998" w:rsidRPr="00583C7C" w:rsidRDefault="00A71998" w:rsidP="005E674A">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1871" w:type="dxa"/>
            <w:vAlign w:val="bottom"/>
          </w:tcPr>
          <w:p w:rsidR="00A71998" w:rsidRPr="00583C7C" w:rsidRDefault="00A71998" w:rsidP="005E674A">
            <w:pPr>
              <w:jc w:val="right"/>
              <w:rPr>
                <w:rFonts w:ascii="Times New Roman" w:hAnsi="Times New Roman" w:cs="Times New Roman"/>
                <w:sz w:val="20"/>
                <w:szCs w:val="20"/>
              </w:rPr>
            </w:pPr>
            <w:r>
              <w:rPr>
                <w:rFonts w:ascii="Times New Roman" w:hAnsi="Times New Roman" w:cs="Times New Roman"/>
                <w:sz w:val="20"/>
                <w:szCs w:val="20"/>
              </w:rPr>
              <w:t>-</w:t>
            </w:r>
          </w:p>
        </w:tc>
        <w:tc>
          <w:tcPr>
            <w:tcW w:w="1871" w:type="dxa"/>
            <w:vAlign w:val="bottom"/>
          </w:tcPr>
          <w:p w:rsidR="00A71998" w:rsidRDefault="00A71998" w:rsidP="005E674A">
            <w:pPr>
              <w:jc w:val="right"/>
              <w:rPr>
                <w:rFonts w:ascii="Times New Roman" w:hAnsi="Times New Roman" w:cs="Times New Roman"/>
                <w:sz w:val="20"/>
                <w:szCs w:val="20"/>
              </w:rPr>
            </w:pPr>
            <w:r w:rsidRPr="00694DD9">
              <w:rPr>
                <w:rFonts w:ascii="Times New Roman" w:hAnsi="Times New Roman" w:cs="Times New Roman"/>
                <w:sz w:val="20"/>
                <w:szCs w:val="20"/>
              </w:rPr>
              <w:t>1 (3.0%)</w:t>
            </w:r>
            <w:r>
              <w:rPr>
                <w:rFonts w:ascii="Times New Roman" w:hAnsi="Times New Roman" w:cs="Times New Roman"/>
                <w:sz w:val="20"/>
                <w:szCs w:val="20"/>
              </w:rPr>
              <w:t>/</w:t>
            </w:r>
          </w:p>
          <w:p w:rsidR="00A71998" w:rsidRPr="006A5222" w:rsidRDefault="00A71998" w:rsidP="005E674A">
            <w:pPr>
              <w:jc w:val="right"/>
              <w:rPr>
                <w:rFonts w:ascii="Times New Roman" w:hAnsi="Times New Roman" w:cs="Times New Roman"/>
                <w:sz w:val="20"/>
                <w:szCs w:val="20"/>
              </w:rPr>
            </w:pPr>
            <w:r w:rsidRPr="00694DD9">
              <w:rPr>
                <w:rFonts w:ascii="Times New Roman" w:hAnsi="Times New Roman" w:cs="Times New Roman"/>
                <w:sz w:val="20"/>
                <w:szCs w:val="20"/>
              </w:rPr>
              <w:t>3 (0.9%)</w:t>
            </w:r>
          </w:p>
        </w:tc>
        <w:tc>
          <w:tcPr>
            <w:tcW w:w="1871" w:type="dxa"/>
            <w:vAlign w:val="bottom"/>
          </w:tcPr>
          <w:p w:rsidR="00A71998" w:rsidRPr="006A5222" w:rsidRDefault="00A71998" w:rsidP="005E674A">
            <w:pPr>
              <w:jc w:val="right"/>
              <w:rPr>
                <w:rFonts w:ascii="Times New Roman" w:eastAsia="Times New Roman" w:hAnsi="Times New Roman" w:cs="Times New Roman"/>
                <w:sz w:val="20"/>
                <w:szCs w:val="20"/>
              </w:rPr>
            </w:pPr>
            <w:r w:rsidRPr="00694DD9">
              <w:rPr>
                <w:rFonts w:ascii="Times New Roman" w:eastAsia="Times New Roman" w:hAnsi="Times New Roman" w:cs="Times New Roman"/>
                <w:sz w:val="20"/>
                <w:szCs w:val="20"/>
              </w:rPr>
              <w:t>2.9</w:t>
            </w:r>
            <w:r>
              <w:rPr>
                <w:rFonts w:ascii="Times New Roman" w:eastAsia="Times New Roman" w:hAnsi="Times New Roman" w:cs="Times New Roman"/>
                <w:sz w:val="20"/>
                <w:szCs w:val="20"/>
              </w:rPr>
              <w:t>5</w:t>
            </w:r>
            <w:r w:rsidRPr="00694DD9">
              <w:rPr>
                <w:rFonts w:ascii="Times New Roman" w:eastAsia="Times New Roman" w:hAnsi="Times New Roman" w:cs="Times New Roman"/>
                <w:sz w:val="20"/>
                <w:szCs w:val="20"/>
              </w:rPr>
              <w:t xml:space="preserve"> (0.3</w:t>
            </w:r>
            <w:r>
              <w:rPr>
                <w:rFonts w:ascii="Times New Roman" w:eastAsia="Times New Roman" w:hAnsi="Times New Roman" w:cs="Times New Roman"/>
                <w:sz w:val="20"/>
                <w:szCs w:val="20"/>
              </w:rPr>
              <w:t>6</w:t>
            </w:r>
            <w:r w:rsidRPr="00694DD9">
              <w:rPr>
                <w:rFonts w:ascii="Times New Roman" w:eastAsia="Times New Roman" w:hAnsi="Times New Roman" w:cs="Times New Roman"/>
                <w:sz w:val="20"/>
                <w:szCs w:val="20"/>
              </w:rPr>
              <w:t>, 24.20)</w:t>
            </w:r>
          </w:p>
        </w:tc>
        <w:tc>
          <w:tcPr>
            <w:tcW w:w="1871" w:type="dxa"/>
            <w:vAlign w:val="bottom"/>
          </w:tcPr>
          <w:p w:rsidR="00A71998" w:rsidRPr="006A5222" w:rsidRDefault="00A71998" w:rsidP="005E674A">
            <w:pPr>
              <w:jc w:val="right"/>
              <w:rPr>
                <w:rFonts w:ascii="Times New Roman" w:hAnsi="Times New Roman" w:cs="Times New Roman"/>
                <w:sz w:val="20"/>
                <w:szCs w:val="20"/>
              </w:rPr>
            </w:pPr>
            <w:r>
              <w:rPr>
                <w:rFonts w:ascii="Times New Roman" w:hAnsi="Times New Roman" w:cs="Times New Roman"/>
                <w:sz w:val="20"/>
                <w:szCs w:val="20"/>
              </w:rPr>
              <w:t>-</w:t>
            </w:r>
          </w:p>
        </w:tc>
        <w:tc>
          <w:tcPr>
            <w:tcW w:w="1191" w:type="dxa"/>
            <w:vAlign w:val="bottom"/>
          </w:tcPr>
          <w:p w:rsidR="00A71998" w:rsidRPr="00583C7C" w:rsidRDefault="00A71998" w:rsidP="005E674A">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r>
      <w:tr w:rsidR="00A71998" w:rsidRPr="00583C7C" w:rsidTr="005E674A">
        <w:trPr>
          <w:trHeight w:hRule="exact" w:val="567"/>
        </w:trPr>
        <w:tc>
          <w:tcPr>
            <w:tcW w:w="3120" w:type="dxa"/>
            <w:shd w:val="clear" w:color="auto" w:fill="auto"/>
            <w:noWrap/>
            <w:vAlign w:val="bottom"/>
            <w:hideMark/>
          </w:tcPr>
          <w:p w:rsidR="00A71998" w:rsidRPr="003D0074" w:rsidRDefault="00A71998" w:rsidP="005E674A">
            <w:pPr>
              <w:rPr>
                <w:rFonts w:ascii="Times New Roman" w:eastAsia="Times New Roman" w:hAnsi="Times New Roman" w:cs="Times New Roman"/>
                <w:sz w:val="20"/>
                <w:szCs w:val="20"/>
              </w:rPr>
            </w:pPr>
            <w:r w:rsidRPr="003D0074">
              <w:rPr>
                <w:rFonts w:ascii="Times New Roman" w:eastAsia="Times New Roman" w:hAnsi="Times New Roman" w:cs="Times New Roman"/>
                <w:sz w:val="20"/>
                <w:szCs w:val="20"/>
              </w:rPr>
              <w:lastRenderedPageBreak/>
              <w:t>Depressive disorders</w:t>
            </w:r>
          </w:p>
        </w:tc>
        <w:tc>
          <w:tcPr>
            <w:tcW w:w="1871" w:type="dxa"/>
            <w:vAlign w:val="bottom"/>
          </w:tcPr>
          <w:p w:rsidR="00A71998" w:rsidRDefault="00A71998" w:rsidP="005E674A">
            <w:pPr>
              <w:ind w:left="1440" w:hanging="1440"/>
              <w:jc w:val="right"/>
              <w:rPr>
                <w:rFonts w:ascii="Times New Roman" w:hAnsi="Times New Roman" w:cs="Times New Roman"/>
                <w:sz w:val="20"/>
                <w:szCs w:val="20"/>
              </w:rPr>
            </w:pPr>
            <w:r w:rsidRPr="003F049F">
              <w:rPr>
                <w:rFonts w:ascii="Times New Roman" w:hAnsi="Times New Roman" w:cs="Times New Roman"/>
                <w:sz w:val="20"/>
                <w:szCs w:val="20"/>
              </w:rPr>
              <w:t>0 (0.0%)</w:t>
            </w:r>
            <w:r>
              <w:rPr>
                <w:rFonts w:ascii="Times New Roman" w:hAnsi="Times New Roman" w:cs="Times New Roman"/>
                <w:sz w:val="20"/>
                <w:szCs w:val="20"/>
              </w:rPr>
              <w:t>/</w:t>
            </w:r>
          </w:p>
          <w:p w:rsidR="00A71998" w:rsidRPr="003F049F" w:rsidRDefault="00A71998" w:rsidP="005E674A">
            <w:pPr>
              <w:ind w:left="1440" w:hanging="1440"/>
              <w:jc w:val="right"/>
              <w:rPr>
                <w:rFonts w:ascii="Times New Roman" w:eastAsia="Times New Roman" w:hAnsi="Times New Roman" w:cs="Times New Roman"/>
                <w:sz w:val="20"/>
                <w:szCs w:val="20"/>
              </w:rPr>
            </w:pPr>
            <w:r w:rsidRPr="003F049F">
              <w:rPr>
                <w:rFonts w:ascii="Times New Roman" w:eastAsia="Times New Roman" w:hAnsi="Times New Roman" w:cs="Times New Roman"/>
                <w:sz w:val="20"/>
                <w:szCs w:val="20"/>
              </w:rPr>
              <w:t>13 (7.1%)</w:t>
            </w:r>
          </w:p>
        </w:tc>
        <w:tc>
          <w:tcPr>
            <w:tcW w:w="1871" w:type="dxa"/>
            <w:vAlign w:val="bottom"/>
          </w:tcPr>
          <w:p w:rsidR="00A71998" w:rsidRPr="00583C7C" w:rsidRDefault="00A71998" w:rsidP="005E674A">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1871" w:type="dxa"/>
            <w:vAlign w:val="bottom"/>
          </w:tcPr>
          <w:p w:rsidR="00A71998" w:rsidRPr="00583C7C" w:rsidRDefault="00A71998" w:rsidP="005E674A">
            <w:pPr>
              <w:jc w:val="right"/>
              <w:rPr>
                <w:rFonts w:ascii="Times New Roman" w:hAnsi="Times New Roman" w:cs="Times New Roman"/>
                <w:sz w:val="20"/>
                <w:szCs w:val="20"/>
              </w:rPr>
            </w:pPr>
            <w:r>
              <w:rPr>
                <w:rFonts w:ascii="Times New Roman" w:hAnsi="Times New Roman" w:cs="Times New Roman"/>
                <w:sz w:val="20"/>
                <w:szCs w:val="20"/>
              </w:rPr>
              <w:t>-</w:t>
            </w:r>
          </w:p>
        </w:tc>
        <w:tc>
          <w:tcPr>
            <w:tcW w:w="1871" w:type="dxa"/>
            <w:vAlign w:val="bottom"/>
          </w:tcPr>
          <w:p w:rsidR="00A71998" w:rsidRDefault="00A71998" w:rsidP="005E674A">
            <w:pPr>
              <w:ind w:left="1440" w:hanging="1440"/>
              <w:jc w:val="right"/>
              <w:rPr>
                <w:rFonts w:ascii="Times New Roman" w:eastAsia="Times New Roman" w:hAnsi="Times New Roman" w:cs="Times New Roman"/>
                <w:sz w:val="20"/>
                <w:szCs w:val="20"/>
              </w:rPr>
            </w:pPr>
            <w:r w:rsidRPr="00694DD9">
              <w:rPr>
                <w:rFonts w:ascii="Times New Roman" w:eastAsia="Times New Roman" w:hAnsi="Times New Roman" w:cs="Times New Roman"/>
                <w:sz w:val="20"/>
                <w:szCs w:val="20"/>
              </w:rPr>
              <w:t>0 (0.0%)</w:t>
            </w:r>
            <w:r>
              <w:rPr>
                <w:rFonts w:ascii="Times New Roman" w:eastAsia="Times New Roman" w:hAnsi="Times New Roman" w:cs="Times New Roman"/>
                <w:sz w:val="20"/>
                <w:szCs w:val="20"/>
              </w:rPr>
              <w:t>/</w:t>
            </w:r>
          </w:p>
          <w:p w:rsidR="00A71998" w:rsidRPr="006A5222" w:rsidRDefault="00A71998" w:rsidP="005E674A">
            <w:pPr>
              <w:ind w:left="1440" w:hanging="1440"/>
              <w:jc w:val="right"/>
              <w:rPr>
                <w:rFonts w:ascii="Times New Roman" w:eastAsia="Times New Roman" w:hAnsi="Times New Roman" w:cs="Times New Roman"/>
                <w:sz w:val="20"/>
                <w:szCs w:val="20"/>
              </w:rPr>
            </w:pPr>
            <w:r w:rsidRPr="00694DD9">
              <w:rPr>
                <w:rFonts w:ascii="Times New Roman" w:eastAsia="Times New Roman" w:hAnsi="Times New Roman" w:cs="Times New Roman"/>
                <w:sz w:val="20"/>
                <w:szCs w:val="20"/>
              </w:rPr>
              <w:t>6 (1.7%)</w:t>
            </w:r>
          </w:p>
        </w:tc>
        <w:tc>
          <w:tcPr>
            <w:tcW w:w="1871" w:type="dxa"/>
            <w:vAlign w:val="bottom"/>
          </w:tcPr>
          <w:p w:rsidR="00A71998" w:rsidRPr="006A5222" w:rsidRDefault="00A71998" w:rsidP="005E674A">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1871" w:type="dxa"/>
            <w:vAlign w:val="bottom"/>
          </w:tcPr>
          <w:p w:rsidR="00A71998" w:rsidRPr="006A5222" w:rsidRDefault="00A71998" w:rsidP="005E674A">
            <w:pPr>
              <w:jc w:val="right"/>
              <w:rPr>
                <w:rFonts w:ascii="Times New Roman" w:hAnsi="Times New Roman" w:cs="Times New Roman"/>
                <w:sz w:val="20"/>
                <w:szCs w:val="20"/>
              </w:rPr>
            </w:pPr>
            <w:r>
              <w:rPr>
                <w:rFonts w:ascii="Times New Roman" w:hAnsi="Times New Roman" w:cs="Times New Roman"/>
                <w:sz w:val="20"/>
                <w:szCs w:val="20"/>
              </w:rPr>
              <w:t>-</w:t>
            </w:r>
          </w:p>
        </w:tc>
        <w:tc>
          <w:tcPr>
            <w:tcW w:w="1191" w:type="dxa"/>
            <w:vAlign w:val="bottom"/>
          </w:tcPr>
          <w:p w:rsidR="00A71998" w:rsidRPr="00583C7C" w:rsidRDefault="00A71998" w:rsidP="005E674A">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r>
      <w:tr w:rsidR="00A71998" w:rsidRPr="00583C7C" w:rsidTr="005E674A">
        <w:trPr>
          <w:trHeight w:hRule="exact" w:val="567"/>
        </w:trPr>
        <w:tc>
          <w:tcPr>
            <w:tcW w:w="3120" w:type="dxa"/>
            <w:shd w:val="clear" w:color="auto" w:fill="auto"/>
            <w:noWrap/>
            <w:vAlign w:val="bottom"/>
            <w:hideMark/>
          </w:tcPr>
          <w:p w:rsidR="00A71998" w:rsidRPr="003D0074" w:rsidRDefault="00A71998" w:rsidP="005E674A">
            <w:pPr>
              <w:rPr>
                <w:rFonts w:ascii="Times New Roman" w:eastAsia="Times New Roman" w:hAnsi="Times New Roman" w:cs="Times New Roman"/>
                <w:bCs/>
                <w:sz w:val="20"/>
                <w:szCs w:val="20"/>
              </w:rPr>
            </w:pPr>
            <w:r w:rsidRPr="003D0074">
              <w:rPr>
                <w:rFonts w:ascii="Times New Roman" w:eastAsia="Times New Roman" w:hAnsi="Times New Roman" w:cs="Times New Roman"/>
                <w:bCs/>
                <w:sz w:val="20"/>
                <w:szCs w:val="20"/>
              </w:rPr>
              <w:t>Eating disorders</w:t>
            </w:r>
          </w:p>
        </w:tc>
        <w:tc>
          <w:tcPr>
            <w:tcW w:w="1871" w:type="dxa"/>
            <w:vAlign w:val="bottom"/>
          </w:tcPr>
          <w:p w:rsidR="00A71998" w:rsidRDefault="00A71998" w:rsidP="005E674A">
            <w:pPr>
              <w:ind w:left="1440" w:hanging="1440"/>
              <w:jc w:val="right"/>
              <w:rPr>
                <w:rFonts w:ascii="Times New Roman" w:hAnsi="Times New Roman" w:cs="Times New Roman"/>
                <w:sz w:val="20"/>
                <w:szCs w:val="20"/>
              </w:rPr>
            </w:pPr>
            <w:r w:rsidRPr="003F049F">
              <w:rPr>
                <w:rFonts w:ascii="Times New Roman" w:hAnsi="Times New Roman" w:cs="Times New Roman"/>
                <w:sz w:val="20"/>
                <w:szCs w:val="20"/>
              </w:rPr>
              <w:t>0 (0.0%)</w:t>
            </w:r>
            <w:r>
              <w:rPr>
                <w:rFonts w:ascii="Times New Roman" w:hAnsi="Times New Roman" w:cs="Times New Roman"/>
                <w:sz w:val="20"/>
                <w:szCs w:val="20"/>
              </w:rPr>
              <w:t>/</w:t>
            </w:r>
          </w:p>
          <w:p w:rsidR="00A71998" w:rsidRPr="003F049F" w:rsidRDefault="00A71998" w:rsidP="005E674A">
            <w:pPr>
              <w:ind w:left="1440" w:hanging="1440"/>
              <w:jc w:val="right"/>
              <w:rPr>
                <w:rFonts w:ascii="Times New Roman" w:eastAsia="Times New Roman" w:hAnsi="Times New Roman" w:cs="Times New Roman"/>
                <w:sz w:val="20"/>
                <w:szCs w:val="20"/>
              </w:rPr>
            </w:pPr>
            <w:r w:rsidRPr="003F049F">
              <w:rPr>
                <w:rFonts w:ascii="Times New Roman" w:eastAsia="Times New Roman" w:hAnsi="Times New Roman" w:cs="Times New Roman"/>
                <w:sz w:val="20"/>
                <w:szCs w:val="20"/>
              </w:rPr>
              <w:t>3 (1.6%)</w:t>
            </w:r>
          </w:p>
        </w:tc>
        <w:tc>
          <w:tcPr>
            <w:tcW w:w="1871" w:type="dxa"/>
            <w:vAlign w:val="bottom"/>
          </w:tcPr>
          <w:p w:rsidR="00A71998" w:rsidRPr="00583C7C" w:rsidRDefault="00A71998" w:rsidP="005E674A">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1871" w:type="dxa"/>
            <w:vAlign w:val="bottom"/>
          </w:tcPr>
          <w:p w:rsidR="00A71998" w:rsidRPr="00583C7C" w:rsidRDefault="00A71998" w:rsidP="005E674A">
            <w:pPr>
              <w:jc w:val="right"/>
              <w:rPr>
                <w:rFonts w:ascii="Times New Roman" w:hAnsi="Times New Roman" w:cs="Times New Roman"/>
                <w:sz w:val="20"/>
                <w:szCs w:val="20"/>
              </w:rPr>
            </w:pPr>
            <w:r>
              <w:rPr>
                <w:rFonts w:ascii="Times New Roman" w:hAnsi="Times New Roman" w:cs="Times New Roman"/>
                <w:sz w:val="20"/>
                <w:szCs w:val="20"/>
              </w:rPr>
              <w:t>-</w:t>
            </w:r>
          </w:p>
        </w:tc>
        <w:tc>
          <w:tcPr>
            <w:tcW w:w="1871" w:type="dxa"/>
            <w:vAlign w:val="bottom"/>
          </w:tcPr>
          <w:p w:rsidR="00A71998" w:rsidRDefault="00A71998" w:rsidP="005E674A">
            <w:pPr>
              <w:ind w:left="1440" w:hanging="1440"/>
              <w:jc w:val="right"/>
              <w:rPr>
                <w:rFonts w:ascii="Times New Roman" w:eastAsia="Times New Roman" w:hAnsi="Times New Roman" w:cs="Times New Roman"/>
                <w:sz w:val="20"/>
                <w:szCs w:val="20"/>
              </w:rPr>
            </w:pPr>
            <w:r w:rsidRPr="00694DD9">
              <w:rPr>
                <w:rFonts w:ascii="Times New Roman" w:eastAsia="Times New Roman" w:hAnsi="Times New Roman" w:cs="Times New Roman"/>
                <w:sz w:val="20"/>
                <w:szCs w:val="20"/>
              </w:rPr>
              <w:t>0 (0.0%)</w:t>
            </w:r>
            <w:r>
              <w:rPr>
                <w:rFonts w:ascii="Times New Roman" w:eastAsia="Times New Roman" w:hAnsi="Times New Roman" w:cs="Times New Roman"/>
                <w:sz w:val="20"/>
                <w:szCs w:val="20"/>
              </w:rPr>
              <w:t>/</w:t>
            </w:r>
          </w:p>
          <w:p w:rsidR="00A71998" w:rsidRPr="006A5222" w:rsidRDefault="00A71998" w:rsidP="005E674A">
            <w:pPr>
              <w:ind w:left="1440" w:hanging="1440"/>
              <w:jc w:val="right"/>
              <w:rPr>
                <w:rFonts w:ascii="Times New Roman" w:eastAsia="Times New Roman" w:hAnsi="Times New Roman" w:cs="Times New Roman"/>
                <w:sz w:val="20"/>
                <w:szCs w:val="20"/>
              </w:rPr>
            </w:pPr>
            <w:r w:rsidRPr="00694DD9">
              <w:rPr>
                <w:rFonts w:ascii="Times New Roman" w:eastAsia="Times New Roman" w:hAnsi="Times New Roman" w:cs="Times New Roman"/>
                <w:sz w:val="20"/>
                <w:szCs w:val="20"/>
              </w:rPr>
              <w:t>0 (0.0%)</w:t>
            </w:r>
          </w:p>
        </w:tc>
        <w:tc>
          <w:tcPr>
            <w:tcW w:w="1871" w:type="dxa"/>
            <w:vAlign w:val="bottom"/>
          </w:tcPr>
          <w:p w:rsidR="00A71998" w:rsidRPr="006A5222" w:rsidRDefault="00A71998" w:rsidP="005E674A">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1871" w:type="dxa"/>
            <w:vAlign w:val="bottom"/>
          </w:tcPr>
          <w:p w:rsidR="00A71998" w:rsidRPr="006A5222" w:rsidRDefault="00A71998" w:rsidP="005E674A">
            <w:pPr>
              <w:jc w:val="right"/>
              <w:rPr>
                <w:rFonts w:ascii="Times New Roman" w:hAnsi="Times New Roman" w:cs="Times New Roman"/>
                <w:sz w:val="20"/>
                <w:szCs w:val="20"/>
              </w:rPr>
            </w:pPr>
            <w:r>
              <w:rPr>
                <w:rFonts w:ascii="Times New Roman" w:hAnsi="Times New Roman" w:cs="Times New Roman"/>
                <w:sz w:val="20"/>
                <w:szCs w:val="20"/>
              </w:rPr>
              <w:t>-</w:t>
            </w:r>
          </w:p>
        </w:tc>
        <w:tc>
          <w:tcPr>
            <w:tcW w:w="1191" w:type="dxa"/>
            <w:vAlign w:val="bottom"/>
          </w:tcPr>
          <w:p w:rsidR="00A71998" w:rsidRPr="00583C7C" w:rsidRDefault="00A71998" w:rsidP="005E674A">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r>
      <w:tr w:rsidR="00A71998" w:rsidRPr="00583C7C" w:rsidTr="005E674A">
        <w:trPr>
          <w:trHeight w:hRule="exact" w:val="567"/>
        </w:trPr>
        <w:tc>
          <w:tcPr>
            <w:tcW w:w="3120" w:type="dxa"/>
            <w:shd w:val="clear" w:color="auto" w:fill="auto"/>
            <w:noWrap/>
            <w:vAlign w:val="bottom"/>
            <w:hideMark/>
          </w:tcPr>
          <w:p w:rsidR="00A71998" w:rsidRPr="003D0074" w:rsidRDefault="00A71998" w:rsidP="005E674A">
            <w:pPr>
              <w:rPr>
                <w:rFonts w:ascii="Times New Roman" w:eastAsia="Times New Roman" w:hAnsi="Times New Roman" w:cs="Times New Roman"/>
                <w:bCs/>
                <w:sz w:val="20"/>
                <w:szCs w:val="20"/>
              </w:rPr>
            </w:pPr>
            <w:r w:rsidRPr="003D0074">
              <w:rPr>
                <w:rFonts w:ascii="Times New Roman" w:eastAsia="Times New Roman" w:hAnsi="Times New Roman" w:cs="Times New Roman"/>
                <w:sz w:val="20"/>
                <w:szCs w:val="20"/>
              </w:rPr>
              <w:t xml:space="preserve">Anxiety disorders </w:t>
            </w:r>
          </w:p>
        </w:tc>
        <w:tc>
          <w:tcPr>
            <w:tcW w:w="1871" w:type="dxa"/>
            <w:vAlign w:val="bottom"/>
          </w:tcPr>
          <w:p w:rsidR="00A71998" w:rsidRPr="003F049F" w:rsidRDefault="00A71998" w:rsidP="005E674A">
            <w:pPr>
              <w:jc w:val="right"/>
              <w:rPr>
                <w:rFonts w:ascii="Times New Roman" w:hAnsi="Times New Roman" w:cs="Times New Roman"/>
                <w:sz w:val="20"/>
                <w:szCs w:val="20"/>
              </w:rPr>
            </w:pPr>
            <w:r w:rsidRPr="003F049F">
              <w:rPr>
                <w:rFonts w:ascii="Times New Roman" w:hAnsi="Times New Roman" w:cs="Times New Roman"/>
                <w:sz w:val="20"/>
                <w:szCs w:val="20"/>
              </w:rPr>
              <w:t>2 (14.3%)/</w:t>
            </w:r>
          </w:p>
          <w:p w:rsidR="00A71998" w:rsidRPr="00A746EF" w:rsidRDefault="00A71998" w:rsidP="005E674A">
            <w:pPr>
              <w:jc w:val="right"/>
              <w:rPr>
                <w:rFonts w:ascii="Times New Roman" w:hAnsi="Times New Roman" w:cs="Times New Roman"/>
                <w:i/>
                <w:sz w:val="20"/>
                <w:szCs w:val="20"/>
              </w:rPr>
            </w:pPr>
            <w:r w:rsidRPr="003F049F">
              <w:rPr>
                <w:rFonts w:ascii="Times New Roman" w:hAnsi="Times New Roman" w:cs="Times New Roman"/>
                <w:sz w:val="20"/>
                <w:szCs w:val="20"/>
              </w:rPr>
              <w:t>23 (12.6%)</w:t>
            </w:r>
          </w:p>
        </w:tc>
        <w:tc>
          <w:tcPr>
            <w:tcW w:w="1871" w:type="dxa"/>
            <w:vAlign w:val="bottom"/>
          </w:tcPr>
          <w:p w:rsidR="00A71998" w:rsidRPr="00583C7C" w:rsidRDefault="00A71998" w:rsidP="005E674A">
            <w:pPr>
              <w:jc w:val="right"/>
              <w:rPr>
                <w:rFonts w:ascii="Times New Roman" w:eastAsia="Times New Roman" w:hAnsi="Times New Roman" w:cs="Times New Roman"/>
                <w:sz w:val="20"/>
                <w:szCs w:val="20"/>
              </w:rPr>
            </w:pPr>
            <w:r w:rsidRPr="00583C7C">
              <w:rPr>
                <w:rFonts w:ascii="Times New Roman" w:hAnsi="Times New Roman" w:cs="Times New Roman"/>
                <w:sz w:val="20"/>
                <w:szCs w:val="20"/>
              </w:rPr>
              <w:t>0.93 (0.22, 4.03)</w:t>
            </w:r>
          </w:p>
        </w:tc>
        <w:tc>
          <w:tcPr>
            <w:tcW w:w="1871" w:type="dxa"/>
            <w:vAlign w:val="bottom"/>
          </w:tcPr>
          <w:p w:rsidR="00A71998" w:rsidRPr="00583C7C" w:rsidRDefault="00A71998" w:rsidP="005E674A">
            <w:pPr>
              <w:jc w:val="right"/>
              <w:rPr>
                <w:rFonts w:ascii="Times New Roman" w:hAnsi="Times New Roman" w:cs="Times New Roman"/>
                <w:sz w:val="20"/>
                <w:szCs w:val="20"/>
              </w:rPr>
            </w:pPr>
            <w:r w:rsidRPr="00583C7C">
              <w:rPr>
                <w:rFonts w:ascii="Times New Roman" w:hAnsi="Times New Roman" w:cs="Times New Roman"/>
                <w:sz w:val="20"/>
                <w:szCs w:val="20"/>
              </w:rPr>
              <w:t>0.38 (0.03, 5.65)</w:t>
            </w:r>
          </w:p>
        </w:tc>
        <w:tc>
          <w:tcPr>
            <w:tcW w:w="1871" w:type="dxa"/>
            <w:vAlign w:val="bottom"/>
          </w:tcPr>
          <w:p w:rsidR="00A71998" w:rsidRDefault="00A71998" w:rsidP="005E674A">
            <w:pPr>
              <w:jc w:val="right"/>
              <w:rPr>
                <w:rFonts w:ascii="Times New Roman" w:hAnsi="Times New Roman" w:cs="Times New Roman"/>
                <w:sz w:val="20"/>
                <w:szCs w:val="20"/>
              </w:rPr>
            </w:pPr>
            <w:r w:rsidRPr="00694DD9">
              <w:rPr>
                <w:rFonts w:ascii="Times New Roman" w:hAnsi="Times New Roman" w:cs="Times New Roman"/>
                <w:sz w:val="20"/>
                <w:szCs w:val="20"/>
              </w:rPr>
              <w:t>2 (6.1%)</w:t>
            </w:r>
            <w:r>
              <w:rPr>
                <w:rFonts w:ascii="Times New Roman" w:hAnsi="Times New Roman" w:cs="Times New Roman"/>
                <w:sz w:val="20"/>
                <w:szCs w:val="20"/>
              </w:rPr>
              <w:t>/</w:t>
            </w:r>
          </w:p>
          <w:p w:rsidR="00A71998" w:rsidRPr="006A5222" w:rsidRDefault="00A71998" w:rsidP="005E674A">
            <w:pPr>
              <w:jc w:val="right"/>
              <w:rPr>
                <w:rFonts w:ascii="Times New Roman" w:hAnsi="Times New Roman" w:cs="Times New Roman"/>
                <w:sz w:val="20"/>
                <w:szCs w:val="20"/>
              </w:rPr>
            </w:pPr>
            <w:r w:rsidRPr="00694DD9">
              <w:rPr>
                <w:rFonts w:ascii="Times New Roman" w:hAnsi="Times New Roman" w:cs="Times New Roman"/>
                <w:sz w:val="20"/>
                <w:szCs w:val="20"/>
              </w:rPr>
              <w:t>14 (4.1%)</w:t>
            </w:r>
          </w:p>
        </w:tc>
        <w:tc>
          <w:tcPr>
            <w:tcW w:w="1871" w:type="dxa"/>
            <w:vAlign w:val="bottom"/>
          </w:tcPr>
          <w:p w:rsidR="00A71998" w:rsidRPr="006A5222" w:rsidRDefault="00A71998" w:rsidP="005E674A">
            <w:pPr>
              <w:jc w:val="right"/>
              <w:rPr>
                <w:rFonts w:ascii="Times New Roman" w:eastAsia="Times New Roman" w:hAnsi="Times New Roman" w:cs="Times New Roman"/>
                <w:sz w:val="20"/>
                <w:szCs w:val="20"/>
              </w:rPr>
            </w:pPr>
            <w:r w:rsidRPr="00694DD9">
              <w:rPr>
                <w:rFonts w:ascii="Times New Roman" w:eastAsia="Times New Roman" w:hAnsi="Times New Roman" w:cs="Times New Roman"/>
                <w:sz w:val="20"/>
                <w:szCs w:val="20"/>
              </w:rPr>
              <w:t>1.39 (0.3</w:t>
            </w:r>
            <w:r>
              <w:rPr>
                <w:rFonts w:ascii="Times New Roman" w:eastAsia="Times New Roman" w:hAnsi="Times New Roman" w:cs="Times New Roman"/>
                <w:sz w:val="20"/>
                <w:szCs w:val="20"/>
              </w:rPr>
              <w:t>1</w:t>
            </w:r>
            <w:r w:rsidRPr="00694DD9">
              <w:rPr>
                <w:rFonts w:ascii="Times New Roman" w:eastAsia="Times New Roman" w:hAnsi="Times New Roman" w:cs="Times New Roman"/>
                <w:sz w:val="20"/>
                <w:szCs w:val="20"/>
              </w:rPr>
              <w:t>, 6.2</w:t>
            </w:r>
            <w:r>
              <w:rPr>
                <w:rFonts w:ascii="Times New Roman" w:eastAsia="Times New Roman" w:hAnsi="Times New Roman" w:cs="Times New Roman"/>
                <w:sz w:val="20"/>
                <w:szCs w:val="20"/>
              </w:rPr>
              <w:t>9</w:t>
            </w:r>
            <w:r w:rsidRPr="00694DD9">
              <w:rPr>
                <w:rFonts w:ascii="Times New Roman" w:eastAsia="Times New Roman" w:hAnsi="Times New Roman" w:cs="Times New Roman"/>
                <w:sz w:val="20"/>
                <w:szCs w:val="20"/>
              </w:rPr>
              <w:t>)</w:t>
            </w:r>
          </w:p>
        </w:tc>
        <w:tc>
          <w:tcPr>
            <w:tcW w:w="1871" w:type="dxa"/>
            <w:vAlign w:val="bottom"/>
          </w:tcPr>
          <w:p w:rsidR="00A71998" w:rsidRPr="006A5222" w:rsidRDefault="00A71998" w:rsidP="005E674A">
            <w:pPr>
              <w:jc w:val="right"/>
              <w:rPr>
                <w:rFonts w:ascii="Times New Roman" w:hAnsi="Times New Roman" w:cs="Times New Roman"/>
                <w:sz w:val="20"/>
                <w:szCs w:val="20"/>
              </w:rPr>
            </w:pPr>
            <w:r w:rsidRPr="00694DD9">
              <w:rPr>
                <w:rFonts w:ascii="Times New Roman" w:hAnsi="Times New Roman" w:cs="Times New Roman"/>
                <w:sz w:val="20"/>
                <w:szCs w:val="20"/>
              </w:rPr>
              <w:t>2.3</w:t>
            </w:r>
            <w:r>
              <w:rPr>
                <w:rFonts w:ascii="Times New Roman" w:hAnsi="Times New Roman" w:cs="Times New Roman"/>
                <w:sz w:val="20"/>
                <w:szCs w:val="20"/>
              </w:rPr>
              <w:t>2</w:t>
            </w:r>
            <w:r w:rsidRPr="00694DD9">
              <w:rPr>
                <w:rFonts w:ascii="Times New Roman" w:hAnsi="Times New Roman" w:cs="Times New Roman"/>
                <w:sz w:val="20"/>
                <w:szCs w:val="20"/>
              </w:rPr>
              <w:t xml:space="preserve"> (0.2</w:t>
            </w:r>
            <w:r>
              <w:rPr>
                <w:rFonts w:ascii="Times New Roman" w:hAnsi="Times New Roman" w:cs="Times New Roman"/>
                <w:sz w:val="20"/>
                <w:szCs w:val="20"/>
              </w:rPr>
              <w:t>9</w:t>
            </w:r>
            <w:r w:rsidRPr="00694DD9">
              <w:rPr>
                <w:rFonts w:ascii="Times New Roman" w:hAnsi="Times New Roman" w:cs="Times New Roman"/>
                <w:sz w:val="20"/>
                <w:szCs w:val="20"/>
              </w:rPr>
              <w:t>, 18.79)</w:t>
            </w:r>
          </w:p>
        </w:tc>
        <w:tc>
          <w:tcPr>
            <w:tcW w:w="1191" w:type="dxa"/>
            <w:vAlign w:val="bottom"/>
          </w:tcPr>
          <w:p w:rsidR="00A71998" w:rsidRPr="0085222E" w:rsidRDefault="00A71998" w:rsidP="005E674A">
            <w:pPr>
              <w:jc w:val="right"/>
              <w:rPr>
                <w:rFonts w:ascii="Times New Roman" w:eastAsia="Times New Roman" w:hAnsi="Times New Roman" w:cs="Times New Roman"/>
                <w:sz w:val="20"/>
                <w:szCs w:val="20"/>
              </w:rPr>
            </w:pPr>
            <w:r w:rsidRPr="0085222E">
              <w:rPr>
                <w:rFonts w:ascii="Times New Roman" w:hAnsi="Times New Roman" w:cs="Times New Roman"/>
                <w:sz w:val="20"/>
                <w:szCs w:val="20"/>
              </w:rPr>
              <w:t>0.27</w:t>
            </w:r>
          </w:p>
        </w:tc>
      </w:tr>
      <w:tr w:rsidR="00A71998" w:rsidRPr="00583C7C" w:rsidTr="005E674A">
        <w:trPr>
          <w:trHeight w:hRule="exact" w:val="567"/>
        </w:trPr>
        <w:tc>
          <w:tcPr>
            <w:tcW w:w="3120" w:type="dxa"/>
            <w:shd w:val="clear" w:color="auto" w:fill="auto"/>
            <w:noWrap/>
            <w:vAlign w:val="bottom"/>
            <w:hideMark/>
          </w:tcPr>
          <w:p w:rsidR="00A71998" w:rsidRPr="003D0074" w:rsidRDefault="00A71998" w:rsidP="005E674A">
            <w:pPr>
              <w:rPr>
                <w:rFonts w:ascii="Times New Roman" w:eastAsia="Times New Roman" w:hAnsi="Times New Roman" w:cs="Times New Roman"/>
                <w:bCs/>
                <w:sz w:val="20"/>
                <w:szCs w:val="20"/>
                <w:lang w:val="en-US"/>
              </w:rPr>
            </w:pPr>
            <w:r w:rsidRPr="003D0074">
              <w:rPr>
                <w:rFonts w:ascii="Times New Roman" w:eastAsia="Times New Roman" w:hAnsi="Times New Roman" w:cs="Times New Roman"/>
                <w:sz w:val="20"/>
                <w:szCs w:val="20"/>
                <w:lang w:val="en-US"/>
              </w:rPr>
              <w:t>Alcohol and drug use disorders</w:t>
            </w:r>
          </w:p>
        </w:tc>
        <w:tc>
          <w:tcPr>
            <w:tcW w:w="1871" w:type="dxa"/>
            <w:vAlign w:val="bottom"/>
          </w:tcPr>
          <w:p w:rsidR="00A71998" w:rsidRPr="003F049F" w:rsidRDefault="00A71998" w:rsidP="005E674A">
            <w:pPr>
              <w:jc w:val="right"/>
              <w:rPr>
                <w:rFonts w:ascii="Times New Roman" w:hAnsi="Times New Roman" w:cs="Times New Roman"/>
                <w:bCs/>
                <w:sz w:val="20"/>
                <w:szCs w:val="20"/>
              </w:rPr>
            </w:pPr>
            <w:r w:rsidRPr="003F049F">
              <w:rPr>
                <w:rFonts w:ascii="Times New Roman" w:hAnsi="Times New Roman" w:cs="Times New Roman"/>
                <w:bCs/>
                <w:sz w:val="20"/>
                <w:szCs w:val="20"/>
              </w:rPr>
              <w:t>1 (7.1%)/</w:t>
            </w:r>
          </w:p>
          <w:p w:rsidR="00A71998" w:rsidRPr="00A746EF" w:rsidRDefault="00A71998" w:rsidP="005E674A">
            <w:pPr>
              <w:jc w:val="right"/>
              <w:rPr>
                <w:rFonts w:ascii="Times New Roman" w:hAnsi="Times New Roman" w:cs="Times New Roman"/>
                <w:b/>
                <w:bCs/>
                <w:i/>
                <w:sz w:val="20"/>
                <w:szCs w:val="20"/>
              </w:rPr>
            </w:pPr>
            <w:r w:rsidRPr="003F049F">
              <w:rPr>
                <w:rFonts w:ascii="Times New Roman" w:hAnsi="Times New Roman" w:cs="Times New Roman"/>
                <w:bCs/>
                <w:sz w:val="20"/>
                <w:szCs w:val="20"/>
              </w:rPr>
              <w:t>8 (4.4%)</w:t>
            </w:r>
          </w:p>
        </w:tc>
        <w:tc>
          <w:tcPr>
            <w:tcW w:w="1871" w:type="dxa"/>
            <w:vAlign w:val="bottom"/>
          </w:tcPr>
          <w:p w:rsidR="00A71998" w:rsidRPr="00583C7C" w:rsidRDefault="00A71998" w:rsidP="005E674A">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1871" w:type="dxa"/>
            <w:vAlign w:val="bottom"/>
          </w:tcPr>
          <w:p w:rsidR="00A71998" w:rsidRPr="00583C7C" w:rsidRDefault="00A71998" w:rsidP="005E674A">
            <w:pPr>
              <w:jc w:val="right"/>
              <w:rPr>
                <w:rFonts w:ascii="Times New Roman" w:hAnsi="Times New Roman" w:cs="Times New Roman"/>
                <w:sz w:val="20"/>
                <w:szCs w:val="20"/>
              </w:rPr>
            </w:pPr>
            <w:r>
              <w:rPr>
                <w:rFonts w:ascii="Times New Roman" w:hAnsi="Times New Roman" w:cs="Times New Roman"/>
                <w:sz w:val="20"/>
                <w:szCs w:val="20"/>
              </w:rPr>
              <w:t>-</w:t>
            </w:r>
          </w:p>
        </w:tc>
        <w:tc>
          <w:tcPr>
            <w:tcW w:w="1871" w:type="dxa"/>
            <w:vAlign w:val="bottom"/>
          </w:tcPr>
          <w:p w:rsidR="00A71998" w:rsidRDefault="00A71998" w:rsidP="005E674A">
            <w:pPr>
              <w:jc w:val="right"/>
              <w:rPr>
                <w:rFonts w:ascii="Times New Roman" w:hAnsi="Times New Roman" w:cs="Times New Roman"/>
                <w:b/>
                <w:bCs/>
                <w:sz w:val="20"/>
                <w:szCs w:val="20"/>
                <w:lang w:val="en-US"/>
              </w:rPr>
            </w:pPr>
            <w:r w:rsidRPr="00694DD9">
              <w:rPr>
                <w:rFonts w:ascii="Times New Roman" w:hAnsi="Times New Roman" w:cs="Times New Roman"/>
                <w:b/>
                <w:bCs/>
                <w:sz w:val="20"/>
                <w:szCs w:val="20"/>
                <w:lang w:val="en-US"/>
              </w:rPr>
              <w:t>3 (9.1%)</w:t>
            </w:r>
            <w:r>
              <w:rPr>
                <w:rFonts w:ascii="Times New Roman" w:hAnsi="Times New Roman" w:cs="Times New Roman"/>
                <w:b/>
                <w:bCs/>
                <w:sz w:val="20"/>
                <w:szCs w:val="20"/>
                <w:lang w:val="en-US"/>
              </w:rPr>
              <w:t>/</w:t>
            </w:r>
          </w:p>
          <w:p w:rsidR="00A71998" w:rsidRPr="006A5222" w:rsidRDefault="00A71998" w:rsidP="005E674A">
            <w:pPr>
              <w:jc w:val="right"/>
              <w:rPr>
                <w:rFonts w:ascii="Times New Roman" w:hAnsi="Times New Roman" w:cs="Times New Roman"/>
                <w:b/>
                <w:bCs/>
                <w:sz w:val="20"/>
                <w:szCs w:val="20"/>
                <w:lang w:val="en-US"/>
              </w:rPr>
            </w:pPr>
            <w:r w:rsidRPr="00694DD9">
              <w:rPr>
                <w:rFonts w:ascii="Times New Roman" w:hAnsi="Times New Roman" w:cs="Times New Roman"/>
                <w:b/>
                <w:bCs/>
                <w:sz w:val="20"/>
                <w:szCs w:val="20"/>
                <w:lang w:val="en-US"/>
              </w:rPr>
              <w:t>19 (5.5%)</w:t>
            </w:r>
          </w:p>
        </w:tc>
        <w:tc>
          <w:tcPr>
            <w:tcW w:w="1871" w:type="dxa"/>
            <w:vAlign w:val="bottom"/>
          </w:tcPr>
          <w:p w:rsidR="00A71998" w:rsidRPr="006A5222" w:rsidRDefault="00A71998" w:rsidP="005E674A">
            <w:pPr>
              <w:jc w:val="right"/>
              <w:rPr>
                <w:rFonts w:ascii="Times New Roman" w:eastAsia="Times New Roman" w:hAnsi="Times New Roman" w:cs="Times New Roman"/>
                <w:sz w:val="20"/>
                <w:szCs w:val="20"/>
                <w:lang w:val="en-US"/>
              </w:rPr>
            </w:pPr>
            <w:r w:rsidRPr="00694DD9">
              <w:rPr>
                <w:rFonts w:ascii="Times New Roman" w:eastAsia="Times New Roman" w:hAnsi="Times New Roman" w:cs="Times New Roman"/>
                <w:sz w:val="20"/>
                <w:szCs w:val="20"/>
                <w:lang w:val="en-US"/>
              </w:rPr>
              <w:t>1.58 (0.45, 5.5</w:t>
            </w:r>
            <w:r>
              <w:rPr>
                <w:rFonts w:ascii="Times New Roman" w:eastAsia="Times New Roman" w:hAnsi="Times New Roman" w:cs="Times New Roman"/>
                <w:sz w:val="20"/>
                <w:szCs w:val="20"/>
                <w:lang w:val="en-US"/>
              </w:rPr>
              <w:t>5</w:t>
            </w:r>
            <w:r w:rsidRPr="00694DD9">
              <w:rPr>
                <w:rFonts w:ascii="Times New Roman" w:eastAsia="Times New Roman" w:hAnsi="Times New Roman" w:cs="Times New Roman"/>
                <w:sz w:val="20"/>
                <w:szCs w:val="20"/>
                <w:lang w:val="en-US"/>
              </w:rPr>
              <w:t>)</w:t>
            </w:r>
          </w:p>
        </w:tc>
        <w:tc>
          <w:tcPr>
            <w:tcW w:w="1871" w:type="dxa"/>
            <w:vAlign w:val="bottom"/>
          </w:tcPr>
          <w:p w:rsidR="00A71998" w:rsidRPr="006A5222" w:rsidRDefault="00A71998" w:rsidP="005E674A">
            <w:pPr>
              <w:jc w:val="right"/>
              <w:rPr>
                <w:rFonts w:ascii="Times New Roman" w:hAnsi="Times New Roman" w:cs="Times New Roman"/>
                <w:sz w:val="20"/>
                <w:szCs w:val="20"/>
                <w:lang w:val="en-US"/>
              </w:rPr>
            </w:pPr>
            <w:r w:rsidRPr="00694DD9">
              <w:rPr>
                <w:rFonts w:ascii="Times New Roman" w:hAnsi="Times New Roman" w:cs="Times New Roman"/>
                <w:sz w:val="20"/>
                <w:szCs w:val="20"/>
                <w:lang w:val="en-US"/>
              </w:rPr>
              <w:t>1.93 (0.3</w:t>
            </w:r>
            <w:r>
              <w:rPr>
                <w:rFonts w:ascii="Times New Roman" w:hAnsi="Times New Roman" w:cs="Times New Roman"/>
                <w:sz w:val="20"/>
                <w:szCs w:val="20"/>
                <w:lang w:val="en-US"/>
              </w:rPr>
              <w:t>5</w:t>
            </w:r>
            <w:r w:rsidRPr="00694DD9">
              <w:rPr>
                <w:rFonts w:ascii="Times New Roman" w:hAnsi="Times New Roman" w:cs="Times New Roman"/>
                <w:sz w:val="20"/>
                <w:szCs w:val="20"/>
                <w:lang w:val="en-US"/>
              </w:rPr>
              <w:t>, 10.7</w:t>
            </w:r>
            <w:r>
              <w:rPr>
                <w:rFonts w:ascii="Times New Roman" w:hAnsi="Times New Roman" w:cs="Times New Roman"/>
                <w:sz w:val="20"/>
                <w:szCs w:val="20"/>
                <w:lang w:val="en-US"/>
              </w:rPr>
              <w:t>6</w:t>
            </w:r>
            <w:r w:rsidRPr="00694DD9">
              <w:rPr>
                <w:rFonts w:ascii="Times New Roman" w:hAnsi="Times New Roman" w:cs="Times New Roman"/>
                <w:sz w:val="20"/>
                <w:szCs w:val="20"/>
                <w:lang w:val="en-US"/>
              </w:rPr>
              <w:t>)</w:t>
            </w:r>
          </w:p>
        </w:tc>
        <w:tc>
          <w:tcPr>
            <w:tcW w:w="1191" w:type="dxa"/>
            <w:vAlign w:val="bottom"/>
          </w:tcPr>
          <w:p w:rsidR="00A71998" w:rsidRPr="00583C7C" w:rsidRDefault="00A71998" w:rsidP="005E674A">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r>
      <w:tr w:rsidR="00A71998" w:rsidRPr="00583C7C" w:rsidTr="005E674A">
        <w:trPr>
          <w:trHeight w:hRule="exact" w:val="567"/>
        </w:trPr>
        <w:tc>
          <w:tcPr>
            <w:tcW w:w="3120" w:type="dxa"/>
            <w:shd w:val="clear" w:color="auto" w:fill="auto"/>
            <w:noWrap/>
            <w:vAlign w:val="bottom"/>
            <w:hideMark/>
          </w:tcPr>
          <w:p w:rsidR="00A71998" w:rsidRPr="003D0074" w:rsidRDefault="00A71998" w:rsidP="005E674A">
            <w:pPr>
              <w:rPr>
                <w:rFonts w:ascii="Times New Roman" w:eastAsia="Times New Roman" w:hAnsi="Times New Roman" w:cs="Times New Roman"/>
                <w:bCs/>
                <w:sz w:val="20"/>
                <w:szCs w:val="20"/>
              </w:rPr>
            </w:pPr>
            <w:r w:rsidRPr="003D0074">
              <w:rPr>
                <w:rFonts w:ascii="Times New Roman" w:eastAsia="Times New Roman" w:hAnsi="Times New Roman" w:cs="Times New Roman"/>
                <w:sz w:val="20"/>
                <w:szCs w:val="20"/>
              </w:rPr>
              <w:t>Personality disorders</w:t>
            </w:r>
          </w:p>
        </w:tc>
        <w:tc>
          <w:tcPr>
            <w:tcW w:w="1871" w:type="dxa"/>
            <w:vAlign w:val="bottom"/>
          </w:tcPr>
          <w:p w:rsidR="00A71998" w:rsidRPr="0031011E" w:rsidRDefault="00A71998" w:rsidP="005E674A">
            <w:pPr>
              <w:jc w:val="right"/>
              <w:rPr>
                <w:rFonts w:ascii="Times New Roman" w:eastAsia="Times New Roman" w:hAnsi="Times New Roman" w:cs="Times New Roman"/>
                <w:sz w:val="20"/>
                <w:szCs w:val="20"/>
              </w:rPr>
            </w:pPr>
            <w:r w:rsidRPr="0031011E">
              <w:rPr>
                <w:rFonts w:ascii="Times New Roman" w:eastAsia="Times New Roman" w:hAnsi="Times New Roman" w:cs="Times New Roman"/>
                <w:sz w:val="20"/>
                <w:szCs w:val="20"/>
              </w:rPr>
              <w:t>1 (7.1%)/</w:t>
            </w:r>
          </w:p>
          <w:p w:rsidR="00A71998" w:rsidRPr="0031011E" w:rsidRDefault="00A71998" w:rsidP="005E674A">
            <w:pPr>
              <w:jc w:val="right"/>
              <w:rPr>
                <w:rFonts w:ascii="Times New Roman" w:eastAsia="Times New Roman" w:hAnsi="Times New Roman" w:cs="Times New Roman"/>
                <w:sz w:val="20"/>
                <w:szCs w:val="20"/>
              </w:rPr>
            </w:pPr>
            <w:r w:rsidRPr="0031011E">
              <w:rPr>
                <w:rFonts w:ascii="Times New Roman" w:eastAsia="Times New Roman" w:hAnsi="Times New Roman" w:cs="Times New Roman"/>
                <w:sz w:val="20"/>
                <w:szCs w:val="20"/>
              </w:rPr>
              <w:t>10 (5.5%)</w:t>
            </w:r>
          </w:p>
        </w:tc>
        <w:tc>
          <w:tcPr>
            <w:tcW w:w="1871" w:type="dxa"/>
            <w:vAlign w:val="bottom"/>
          </w:tcPr>
          <w:p w:rsidR="00A71998" w:rsidRPr="00583C7C" w:rsidRDefault="00A71998" w:rsidP="005E674A">
            <w:pPr>
              <w:jc w:val="right"/>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w:t>
            </w:r>
          </w:p>
        </w:tc>
        <w:tc>
          <w:tcPr>
            <w:tcW w:w="1871" w:type="dxa"/>
            <w:vAlign w:val="bottom"/>
          </w:tcPr>
          <w:p w:rsidR="00A71998" w:rsidRPr="00583C7C" w:rsidRDefault="00A71998" w:rsidP="005E674A">
            <w:pPr>
              <w:jc w:val="right"/>
              <w:rPr>
                <w:rFonts w:ascii="Times New Roman" w:hAnsi="Times New Roman" w:cs="Times New Roman"/>
                <w:b/>
                <w:bCs/>
                <w:sz w:val="20"/>
                <w:szCs w:val="20"/>
              </w:rPr>
            </w:pPr>
            <w:r>
              <w:rPr>
                <w:rFonts w:ascii="Times New Roman" w:hAnsi="Times New Roman" w:cs="Times New Roman"/>
                <w:b/>
                <w:bCs/>
                <w:sz w:val="20"/>
                <w:szCs w:val="20"/>
              </w:rPr>
              <w:t>-</w:t>
            </w:r>
          </w:p>
        </w:tc>
        <w:tc>
          <w:tcPr>
            <w:tcW w:w="1871" w:type="dxa"/>
            <w:vAlign w:val="bottom"/>
          </w:tcPr>
          <w:p w:rsidR="00A71998" w:rsidRDefault="00A71998" w:rsidP="005E674A">
            <w:pPr>
              <w:jc w:val="right"/>
              <w:rPr>
                <w:rFonts w:ascii="Times New Roman" w:eastAsia="Times New Roman" w:hAnsi="Times New Roman" w:cs="Times New Roman"/>
                <w:b/>
                <w:sz w:val="20"/>
                <w:szCs w:val="20"/>
              </w:rPr>
            </w:pPr>
            <w:r w:rsidRPr="00694DD9">
              <w:rPr>
                <w:rFonts w:ascii="Times New Roman" w:eastAsia="Times New Roman" w:hAnsi="Times New Roman" w:cs="Times New Roman"/>
                <w:b/>
                <w:sz w:val="20"/>
                <w:szCs w:val="20"/>
              </w:rPr>
              <w:t>0 (0.0%)</w:t>
            </w:r>
            <w:r>
              <w:rPr>
                <w:rFonts w:ascii="Times New Roman" w:eastAsia="Times New Roman" w:hAnsi="Times New Roman" w:cs="Times New Roman"/>
                <w:b/>
                <w:sz w:val="20"/>
                <w:szCs w:val="20"/>
              </w:rPr>
              <w:t>/</w:t>
            </w:r>
          </w:p>
          <w:p w:rsidR="00A71998" w:rsidRPr="006A5222" w:rsidRDefault="00A71998" w:rsidP="005E674A">
            <w:pPr>
              <w:jc w:val="right"/>
              <w:rPr>
                <w:rFonts w:ascii="Times New Roman" w:eastAsia="Times New Roman" w:hAnsi="Times New Roman" w:cs="Times New Roman"/>
                <w:b/>
                <w:sz w:val="20"/>
                <w:szCs w:val="20"/>
              </w:rPr>
            </w:pPr>
            <w:r w:rsidRPr="00694DD9">
              <w:rPr>
                <w:rFonts w:ascii="Times New Roman" w:eastAsia="Times New Roman" w:hAnsi="Times New Roman" w:cs="Times New Roman"/>
                <w:b/>
                <w:sz w:val="20"/>
                <w:szCs w:val="20"/>
              </w:rPr>
              <w:t>5 (1.5%)</w:t>
            </w:r>
          </w:p>
        </w:tc>
        <w:tc>
          <w:tcPr>
            <w:tcW w:w="1871" w:type="dxa"/>
            <w:vAlign w:val="bottom"/>
          </w:tcPr>
          <w:p w:rsidR="00A71998" w:rsidRPr="006A5222" w:rsidRDefault="00A71998" w:rsidP="005E674A">
            <w:pPr>
              <w:jc w:val="right"/>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w:t>
            </w:r>
          </w:p>
        </w:tc>
        <w:tc>
          <w:tcPr>
            <w:tcW w:w="1871" w:type="dxa"/>
            <w:vAlign w:val="bottom"/>
          </w:tcPr>
          <w:p w:rsidR="00A71998" w:rsidRPr="006A5222" w:rsidRDefault="00A71998" w:rsidP="005E674A">
            <w:pPr>
              <w:jc w:val="right"/>
              <w:rPr>
                <w:rFonts w:ascii="Times New Roman" w:hAnsi="Times New Roman" w:cs="Times New Roman"/>
                <w:b/>
                <w:bCs/>
                <w:sz w:val="20"/>
                <w:szCs w:val="20"/>
              </w:rPr>
            </w:pPr>
            <w:r>
              <w:rPr>
                <w:rFonts w:ascii="Times New Roman" w:hAnsi="Times New Roman" w:cs="Times New Roman"/>
                <w:b/>
                <w:bCs/>
                <w:sz w:val="20"/>
                <w:szCs w:val="20"/>
              </w:rPr>
              <w:t>-</w:t>
            </w:r>
          </w:p>
        </w:tc>
        <w:tc>
          <w:tcPr>
            <w:tcW w:w="1191" w:type="dxa"/>
            <w:vAlign w:val="bottom"/>
          </w:tcPr>
          <w:p w:rsidR="00A71998" w:rsidRPr="00583C7C" w:rsidRDefault="00A71998" w:rsidP="005E674A">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r>
      <w:tr w:rsidR="00A71998" w:rsidRPr="00583C7C" w:rsidTr="005E674A">
        <w:trPr>
          <w:trHeight w:hRule="exact" w:val="567"/>
        </w:trPr>
        <w:tc>
          <w:tcPr>
            <w:tcW w:w="3120" w:type="dxa"/>
            <w:shd w:val="clear" w:color="auto" w:fill="auto"/>
            <w:noWrap/>
            <w:vAlign w:val="bottom"/>
            <w:hideMark/>
          </w:tcPr>
          <w:p w:rsidR="00A71998" w:rsidRPr="003D0074" w:rsidRDefault="00A71998" w:rsidP="005E674A">
            <w:pPr>
              <w:rPr>
                <w:rFonts w:ascii="Times New Roman" w:eastAsia="Times New Roman" w:hAnsi="Times New Roman" w:cs="Times New Roman"/>
                <w:sz w:val="20"/>
                <w:szCs w:val="20"/>
              </w:rPr>
            </w:pPr>
            <w:r w:rsidRPr="003D0074">
              <w:rPr>
                <w:rFonts w:ascii="Times New Roman" w:eastAsia="Times New Roman" w:hAnsi="Times New Roman" w:cs="Times New Roman"/>
                <w:sz w:val="20"/>
                <w:szCs w:val="20"/>
              </w:rPr>
              <w:t>Suicide attempt</w:t>
            </w:r>
          </w:p>
        </w:tc>
        <w:tc>
          <w:tcPr>
            <w:tcW w:w="1871" w:type="dxa"/>
            <w:vAlign w:val="bottom"/>
          </w:tcPr>
          <w:p w:rsidR="00A71998" w:rsidRDefault="00A71998" w:rsidP="005E674A">
            <w:pPr>
              <w:jc w:val="right"/>
              <w:rPr>
                <w:rFonts w:ascii="Times New Roman" w:hAnsi="Times New Roman" w:cs="Times New Roman"/>
                <w:sz w:val="20"/>
                <w:szCs w:val="20"/>
              </w:rPr>
            </w:pPr>
            <w:r w:rsidRPr="0031011E">
              <w:rPr>
                <w:rFonts w:ascii="Times New Roman" w:hAnsi="Times New Roman" w:cs="Times New Roman"/>
                <w:sz w:val="20"/>
                <w:szCs w:val="20"/>
              </w:rPr>
              <w:t>1 (7.1%)</w:t>
            </w:r>
            <w:r>
              <w:rPr>
                <w:rFonts w:ascii="Times New Roman" w:hAnsi="Times New Roman" w:cs="Times New Roman"/>
                <w:sz w:val="20"/>
                <w:szCs w:val="20"/>
              </w:rPr>
              <w:t>/</w:t>
            </w:r>
          </w:p>
          <w:p w:rsidR="00A71998" w:rsidRPr="0031011E" w:rsidRDefault="00A71998" w:rsidP="005E674A">
            <w:pPr>
              <w:jc w:val="right"/>
              <w:rPr>
                <w:rFonts w:ascii="Times New Roman" w:hAnsi="Times New Roman" w:cs="Times New Roman"/>
                <w:sz w:val="20"/>
                <w:szCs w:val="20"/>
              </w:rPr>
            </w:pPr>
            <w:r w:rsidRPr="0031011E">
              <w:rPr>
                <w:rFonts w:ascii="Times New Roman" w:hAnsi="Times New Roman" w:cs="Times New Roman"/>
                <w:sz w:val="20"/>
                <w:szCs w:val="20"/>
              </w:rPr>
              <w:t>10 (5.5%)</w:t>
            </w:r>
          </w:p>
        </w:tc>
        <w:tc>
          <w:tcPr>
            <w:tcW w:w="1871" w:type="dxa"/>
            <w:vAlign w:val="bottom"/>
          </w:tcPr>
          <w:p w:rsidR="00A71998" w:rsidRPr="00583C7C" w:rsidRDefault="00A71998" w:rsidP="005E674A">
            <w:pPr>
              <w:jc w:val="right"/>
              <w:rPr>
                <w:rFonts w:ascii="Times New Roman" w:eastAsia="Times New Roman" w:hAnsi="Times New Roman" w:cs="Times New Roman"/>
                <w:sz w:val="20"/>
                <w:szCs w:val="20"/>
              </w:rPr>
            </w:pPr>
            <w:r w:rsidRPr="00583C7C">
              <w:rPr>
                <w:rFonts w:ascii="Times New Roman" w:hAnsi="Times New Roman" w:cs="Times New Roman"/>
                <w:sz w:val="20"/>
                <w:szCs w:val="20"/>
              </w:rPr>
              <w:t>1.06 (0.15, 7.50)</w:t>
            </w:r>
          </w:p>
        </w:tc>
        <w:tc>
          <w:tcPr>
            <w:tcW w:w="1871" w:type="dxa"/>
            <w:vAlign w:val="bottom"/>
          </w:tcPr>
          <w:p w:rsidR="00A71998" w:rsidRPr="00583C7C" w:rsidRDefault="00A71998" w:rsidP="005E674A">
            <w:pPr>
              <w:jc w:val="right"/>
              <w:rPr>
                <w:rFonts w:ascii="Times New Roman" w:hAnsi="Times New Roman" w:cs="Times New Roman"/>
                <w:sz w:val="20"/>
                <w:szCs w:val="20"/>
              </w:rPr>
            </w:pPr>
            <w:r w:rsidRPr="00583C7C">
              <w:rPr>
                <w:rFonts w:ascii="Times New Roman" w:hAnsi="Times New Roman" w:cs="Times New Roman"/>
                <w:sz w:val="20"/>
                <w:szCs w:val="20"/>
              </w:rPr>
              <w:t>0.82 (0.02, 40.44)</w:t>
            </w:r>
          </w:p>
        </w:tc>
        <w:tc>
          <w:tcPr>
            <w:tcW w:w="1871" w:type="dxa"/>
            <w:vAlign w:val="bottom"/>
          </w:tcPr>
          <w:p w:rsidR="00A71998" w:rsidRDefault="00A71998" w:rsidP="005E674A">
            <w:pPr>
              <w:jc w:val="right"/>
              <w:rPr>
                <w:rFonts w:ascii="Times New Roman" w:hAnsi="Times New Roman" w:cs="Times New Roman"/>
                <w:sz w:val="20"/>
                <w:szCs w:val="20"/>
              </w:rPr>
            </w:pPr>
            <w:r w:rsidRPr="00694DD9">
              <w:rPr>
                <w:rFonts w:ascii="Times New Roman" w:hAnsi="Times New Roman" w:cs="Times New Roman"/>
                <w:sz w:val="20"/>
                <w:szCs w:val="20"/>
              </w:rPr>
              <w:t>1 (3.0%)</w:t>
            </w:r>
            <w:r>
              <w:rPr>
                <w:rFonts w:ascii="Times New Roman" w:hAnsi="Times New Roman" w:cs="Times New Roman"/>
                <w:sz w:val="20"/>
                <w:szCs w:val="20"/>
              </w:rPr>
              <w:t>/</w:t>
            </w:r>
          </w:p>
          <w:p w:rsidR="00A71998" w:rsidRPr="00694DD9" w:rsidRDefault="00A71998" w:rsidP="005E674A">
            <w:pPr>
              <w:jc w:val="right"/>
              <w:rPr>
                <w:rFonts w:ascii="Times New Roman" w:hAnsi="Times New Roman" w:cs="Times New Roman"/>
                <w:sz w:val="20"/>
                <w:szCs w:val="20"/>
              </w:rPr>
            </w:pPr>
            <w:r w:rsidRPr="00694DD9">
              <w:rPr>
                <w:rFonts w:ascii="Times New Roman" w:hAnsi="Times New Roman" w:cs="Times New Roman"/>
                <w:sz w:val="20"/>
                <w:szCs w:val="20"/>
              </w:rPr>
              <w:t>2 (0.6%)</w:t>
            </w:r>
          </w:p>
        </w:tc>
        <w:tc>
          <w:tcPr>
            <w:tcW w:w="1871" w:type="dxa"/>
            <w:vAlign w:val="bottom"/>
          </w:tcPr>
          <w:p w:rsidR="00A71998" w:rsidRPr="006A5222" w:rsidRDefault="00A71998" w:rsidP="005E674A">
            <w:pPr>
              <w:jc w:val="right"/>
              <w:rPr>
                <w:rFonts w:ascii="Times New Roman" w:eastAsia="Times New Roman" w:hAnsi="Times New Roman" w:cs="Times New Roman"/>
                <w:sz w:val="20"/>
                <w:szCs w:val="20"/>
              </w:rPr>
            </w:pPr>
            <w:r w:rsidRPr="00694DD9">
              <w:rPr>
                <w:rFonts w:ascii="Times New Roman" w:eastAsia="Times New Roman" w:hAnsi="Times New Roman" w:cs="Times New Roman"/>
                <w:sz w:val="20"/>
                <w:szCs w:val="20"/>
              </w:rPr>
              <w:t>5.00 (0.44, 56.5</w:t>
            </w:r>
            <w:r>
              <w:rPr>
                <w:rFonts w:ascii="Times New Roman" w:eastAsia="Times New Roman" w:hAnsi="Times New Roman" w:cs="Times New Roman"/>
                <w:sz w:val="20"/>
                <w:szCs w:val="20"/>
              </w:rPr>
              <w:t>8</w:t>
            </w:r>
            <w:r w:rsidRPr="00694DD9">
              <w:rPr>
                <w:rFonts w:ascii="Times New Roman" w:eastAsia="Times New Roman" w:hAnsi="Times New Roman" w:cs="Times New Roman"/>
                <w:sz w:val="20"/>
                <w:szCs w:val="20"/>
              </w:rPr>
              <w:t>)</w:t>
            </w:r>
          </w:p>
        </w:tc>
        <w:tc>
          <w:tcPr>
            <w:tcW w:w="1871" w:type="dxa"/>
            <w:vAlign w:val="bottom"/>
          </w:tcPr>
          <w:p w:rsidR="00A71998" w:rsidRPr="00666DDE" w:rsidRDefault="00A71998" w:rsidP="005E674A">
            <w:pPr>
              <w:jc w:val="right"/>
              <w:rPr>
                <w:rFonts w:ascii="Times New Roman" w:hAnsi="Times New Roman" w:cs="Times New Roman"/>
                <w:b/>
                <w:sz w:val="20"/>
                <w:szCs w:val="20"/>
              </w:rPr>
            </w:pPr>
            <w:r w:rsidRPr="00666DDE">
              <w:rPr>
                <w:rFonts w:ascii="Times New Roman" w:hAnsi="Times New Roman" w:cs="Times New Roman"/>
                <w:b/>
                <w:sz w:val="20"/>
                <w:szCs w:val="20"/>
              </w:rPr>
              <w:t>100.34 (1.47, 6837.46)</w:t>
            </w:r>
          </w:p>
        </w:tc>
        <w:tc>
          <w:tcPr>
            <w:tcW w:w="1191" w:type="dxa"/>
            <w:vAlign w:val="bottom"/>
          </w:tcPr>
          <w:p w:rsidR="00A71998" w:rsidRPr="00583C7C" w:rsidRDefault="00A71998" w:rsidP="005E674A">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0.93</w:t>
            </w:r>
          </w:p>
        </w:tc>
      </w:tr>
      <w:tr w:rsidR="00A71998" w:rsidRPr="00583C7C" w:rsidTr="005E674A">
        <w:trPr>
          <w:trHeight w:hRule="exact" w:val="567"/>
        </w:trPr>
        <w:tc>
          <w:tcPr>
            <w:tcW w:w="3120" w:type="dxa"/>
            <w:shd w:val="clear" w:color="auto" w:fill="auto"/>
            <w:noWrap/>
            <w:vAlign w:val="bottom"/>
            <w:hideMark/>
          </w:tcPr>
          <w:p w:rsidR="00A71998" w:rsidRPr="003D0074" w:rsidRDefault="00A71998" w:rsidP="005E674A">
            <w:pPr>
              <w:rPr>
                <w:rFonts w:ascii="Times New Roman" w:eastAsia="Times New Roman" w:hAnsi="Times New Roman" w:cs="Times New Roman"/>
                <w:sz w:val="20"/>
                <w:szCs w:val="20"/>
              </w:rPr>
            </w:pPr>
            <w:r w:rsidRPr="003D0074">
              <w:rPr>
                <w:rFonts w:ascii="Times New Roman" w:eastAsia="Times New Roman" w:hAnsi="Times New Roman" w:cs="Times New Roman"/>
                <w:sz w:val="20"/>
                <w:szCs w:val="20"/>
              </w:rPr>
              <w:t>Suicide</w:t>
            </w:r>
          </w:p>
        </w:tc>
        <w:tc>
          <w:tcPr>
            <w:tcW w:w="1871" w:type="dxa"/>
            <w:vAlign w:val="bottom"/>
          </w:tcPr>
          <w:p w:rsidR="00A71998" w:rsidRDefault="00A71998" w:rsidP="005E674A">
            <w:pPr>
              <w:ind w:left="1440" w:hanging="1440"/>
              <w:jc w:val="right"/>
              <w:rPr>
                <w:rFonts w:ascii="Times New Roman" w:eastAsia="Times New Roman" w:hAnsi="Times New Roman" w:cs="Times New Roman"/>
                <w:sz w:val="20"/>
                <w:szCs w:val="20"/>
              </w:rPr>
            </w:pPr>
            <w:r w:rsidRPr="0031011E">
              <w:rPr>
                <w:rFonts w:ascii="Times New Roman" w:eastAsia="Times New Roman" w:hAnsi="Times New Roman" w:cs="Times New Roman"/>
                <w:sz w:val="20"/>
                <w:szCs w:val="20"/>
              </w:rPr>
              <w:t>0 (0.0%)</w:t>
            </w:r>
            <w:r>
              <w:rPr>
                <w:rFonts w:ascii="Times New Roman" w:eastAsia="Times New Roman" w:hAnsi="Times New Roman" w:cs="Times New Roman"/>
                <w:sz w:val="20"/>
                <w:szCs w:val="20"/>
              </w:rPr>
              <w:t>/</w:t>
            </w:r>
          </w:p>
          <w:p w:rsidR="00A71998" w:rsidRPr="0031011E" w:rsidRDefault="00A71998" w:rsidP="005E674A">
            <w:pPr>
              <w:ind w:left="1440" w:hanging="1440"/>
              <w:jc w:val="right"/>
              <w:rPr>
                <w:rFonts w:ascii="Times New Roman" w:eastAsia="Times New Roman" w:hAnsi="Times New Roman" w:cs="Times New Roman"/>
                <w:sz w:val="20"/>
                <w:szCs w:val="20"/>
              </w:rPr>
            </w:pPr>
            <w:r w:rsidRPr="0031011E">
              <w:rPr>
                <w:rFonts w:ascii="Times New Roman" w:eastAsia="Times New Roman" w:hAnsi="Times New Roman" w:cs="Times New Roman"/>
                <w:sz w:val="20"/>
                <w:szCs w:val="20"/>
              </w:rPr>
              <w:t>0 (0.0%)</w:t>
            </w:r>
          </w:p>
        </w:tc>
        <w:tc>
          <w:tcPr>
            <w:tcW w:w="1871" w:type="dxa"/>
            <w:vAlign w:val="bottom"/>
          </w:tcPr>
          <w:p w:rsidR="00A71998" w:rsidRPr="00583C7C" w:rsidRDefault="00A71998" w:rsidP="005E674A">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1871" w:type="dxa"/>
            <w:vAlign w:val="bottom"/>
          </w:tcPr>
          <w:p w:rsidR="00A71998" w:rsidRPr="00583C7C" w:rsidRDefault="00A71998" w:rsidP="005E674A">
            <w:pPr>
              <w:jc w:val="right"/>
              <w:rPr>
                <w:rFonts w:ascii="Times New Roman" w:hAnsi="Times New Roman" w:cs="Times New Roman"/>
                <w:sz w:val="20"/>
                <w:szCs w:val="20"/>
              </w:rPr>
            </w:pPr>
            <w:r>
              <w:rPr>
                <w:rFonts w:ascii="Times New Roman" w:hAnsi="Times New Roman" w:cs="Times New Roman"/>
                <w:sz w:val="20"/>
                <w:szCs w:val="20"/>
              </w:rPr>
              <w:t>-</w:t>
            </w:r>
          </w:p>
        </w:tc>
        <w:tc>
          <w:tcPr>
            <w:tcW w:w="1871" w:type="dxa"/>
            <w:vAlign w:val="bottom"/>
          </w:tcPr>
          <w:p w:rsidR="00A71998" w:rsidRDefault="00A71998" w:rsidP="005E674A">
            <w:pPr>
              <w:ind w:left="1440" w:hanging="1440"/>
              <w:jc w:val="right"/>
              <w:rPr>
                <w:rFonts w:ascii="Times New Roman" w:eastAsia="Times New Roman" w:hAnsi="Times New Roman" w:cs="Times New Roman"/>
                <w:sz w:val="20"/>
                <w:szCs w:val="20"/>
              </w:rPr>
            </w:pPr>
            <w:r w:rsidRPr="00694DD9">
              <w:rPr>
                <w:rFonts w:ascii="Times New Roman" w:eastAsia="Times New Roman" w:hAnsi="Times New Roman" w:cs="Times New Roman"/>
                <w:sz w:val="20"/>
                <w:szCs w:val="20"/>
              </w:rPr>
              <w:t>0 (0.0%)</w:t>
            </w:r>
            <w:r>
              <w:rPr>
                <w:rFonts w:ascii="Times New Roman" w:eastAsia="Times New Roman" w:hAnsi="Times New Roman" w:cs="Times New Roman"/>
                <w:sz w:val="20"/>
                <w:szCs w:val="20"/>
              </w:rPr>
              <w:t>/</w:t>
            </w:r>
          </w:p>
          <w:p w:rsidR="00A71998" w:rsidRPr="006A5222" w:rsidRDefault="00A71998" w:rsidP="005E674A">
            <w:pPr>
              <w:ind w:left="1440" w:hanging="1440"/>
              <w:jc w:val="right"/>
              <w:rPr>
                <w:rFonts w:ascii="Times New Roman" w:eastAsia="Times New Roman" w:hAnsi="Times New Roman" w:cs="Times New Roman"/>
                <w:sz w:val="20"/>
                <w:szCs w:val="20"/>
              </w:rPr>
            </w:pPr>
            <w:r w:rsidRPr="00694DD9">
              <w:rPr>
                <w:rFonts w:ascii="Times New Roman" w:eastAsia="Times New Roman" w:hAnsi="Times New Roman" w:cs="Times New Roman"/>
                <w:sz w:val="20"/>
                <w:szCs w:val="20"/>
              </w:rPr>
              <w:t>2 (0.6%)</w:t>
            </w:r>
          </w:p>
        </w:tc>
        <w:tc>
          <w:tcPr>
            <w:tcW w:w="1871" w:type="dxa"/>
            <w:vAlign w:val="bottom"/>
          </w:tcPr>
          <w:p w:rsidR="00A71998" w:rsidRPr="006A5222" w:rsidRDefault="00A71998" w:rsidP="005E674A">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1871" w:type="dxa"/>
            <w:vAlign w:val="bottom"/>
          </w:tcPr>
          <w:p w:rsidR="00A71998" w:rsidRPr="006A5222" w:rsidRDefault="00A71998" w:rsidP="005E674A">
            <w:pPr>
              <w:jc w:val="right"/>
              <w:rPr>
                <w:rFonts w:ascii="Times New Roman" w:hAnsi="Times New Roman" w:cs="Times New Roman"/>
                <w:sz w:val="20"/>
                <w:szCs w:val="20"/>
              </w:rPr>
            </w:pPr>
            <w:r>
              <w:rPr>
                <w:rFonts w:ascii="Times New Roman" w:hAnsi="Times New Roman" w:cs="Times New Roman"/>
                <w:sz w:val="20"/>
                <w:szCs w:val="20"/>
              </w:rPr>
              <w:t>-</w:t>
            </w:r>
          </w:p>
        </w:tc>
        <w:tc>
          <w:tcPr>
            <w:tcW w:w="1191" w:type="dxa"/>
            <w:vAlign w:val="bottom"/>
          </w:tcPr>
          <w:p w:rsidR="00A71998" w:rsidRPr="00583C7C" w:rsidRDefault="00A71998" w:rsidP="005E674A">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r>
    </w:tbl>
    <w:p w:rsidR="00A71998" w:rsidRPr="006126CC" w:rsidRDefault="00A71998" w:rsidP="00A71998">
      <w:pPr>
        <w:rPr>
          <w:rFonts w:ascii="Times New Roman" w:hAnsi="Times New Roman" w:cs="Times New Roman"/>
          <w:sz w:val="20"/>
          <w:szCs w:val="20"/>
        </w:rPr>
      </w:pPr>
    </w:p>
    <w:p w:rsidR="00A71998" w:rsidRPr="006126CC" w:rsidRDefault="00A71998" w:rsidP="00A71998">
      <w:pPr>
        <w:ind w:left="142"/>
        <w:rPr>
          <w:rFonts w:ascii="Times New Roman" w:hAnsi="Times New Roman" w:cs="Times New Roman"/>
          <w:sz w:val="20"/>
          <w:szCs w:val="20"/>
          <w:lang w:val="en-GB"/>
        </w:rPr>
      </w:pPr>
      <w:r w:rsidRPr="006126CC">
        <w:rPr>
          <w:rFonts w:ascii="Times New Roman" w:hAnsi="Times New Roman" w:cs="Times New Roman"/>
          <w:sz w:val="20"/>
          <w:szCs w:val="20"/>
          <w:lang w:val="en-GB"/>
        </w:rPr>
        <w:t>* When performing analyses for the outcome of ADHD and ASD, individuals that died before the introduction of ICD-9 were excluded, because those diagnoses were not included in ICD-8. Thus, those HR were calculated on the basis of 14 females with BCL compared to 181 females with UCL and 33 males with BCL compared to</w:t>
      </w:r>
      <w:r w:rsidRPr="006126CC">
        <w:rPr>
          <w:rFonts w:ascii="Times New Roman" w:hAnsi="Times New Roman" w:cs="Times New Roman"/>
          <w:sz w:val="20"/>
          <w:szCs w:val="20"/>
          <w:lang w:val="en-GB"/>
        </w:rPr>
        <w:br/>
        <w:t xml:space="preserve"> 342 males with UCL.</w:t>
      </w:r>
    </w:p>
    <w:p w:rsidR="00A71998" w:rsidRPr="006126CC" w:rsidRDefault="00A71998" w:rsidP="00A71998">
      <w:pPr>
        <w:ind w:left="142"/>
        <w:rPr>
          <w:rFonts w:ascii="Times New Roman" w:hAnsi="Times New Roman" w:cs="Times New Roman"/>
          <w:sz w:val="20"/>
          <w:szCs w:val="20"/>
          <w:lang w:val="en-GB"/>
        </w:rPr>
      </w:pPr>
      <w:r w:rsidRPr="006126CC">
        <w:rPr>
          <w:rFonts w:ascii="Times New Roman" w:hAnsi="Times New Roman" w:cs="Times New Roman"/>
          <w:sz w:val="20"/>
          <w:szCs w:val="20"/>
          <w:lang w:val="en-GB"/>
        </w:rPr>
        <w:t xml:space="preserve"> ** Adjusted for </w:t>
      </w:r>
      <w:r w:rsidRPr="006126CC">
        <w:rPr>
          <w:rFonts w:ascii="Times New Roman" w:hAnsi="Times New Roman" w:cs="Times New Roman"/>
          <w:sz w:val="20"/>
          <w:szCs w:val="20"/>
          <w:lang w:val="en-US"/>
        </w:rPr>
        <w:t xml:space="preserve">perinatal complications (born preterm, low Apgar score (defined as </w:t>
      </w:r>
      <w:r w:rsidRPr="006126CC">
        <w:rPr>
          <w:rFonts w:ascii="Times New Roman" w:eastAsia="MS Gothic" w:hAnsi="Times New Roman" w:cs="Times New Roman"/>
          <w:color w:val="000000"/>
          <w:sz w:val="20"/>
          <w:szCs w:val="20"/>
          <w:lang w:val="en-GB"/>
        </w:rPr>
        <w:t>&lt;</w:t>
      </w:r>
      <w:r w:rsidRPr="006126CC">
        <w:rPr>
          <w:rFonts w:ascii="Times New Roman" w:hAnsi="Times New Roman" w:cs="Times New Roman"/>
          <w:sz w:val="20"/>
          <w:szCs w:val="20"/>
          <w:lang w:val="en-US"/>
        </w:rPr>
        <w:t xml:space="preserve"> 7 at 5 minutes after birth), Small for Gestational Age and low birth weight </w:t>
      </w:r>
      <w:r w:rsidRPr="006126CC">
        <w:rPr>
          <w:rFonts w:ascii="Times New Roman" w:eastAsia="MS Gothic" w:hAnsi="Times New Roman" w:cs="Times New Roman"/>
          <w:color w:val="000000"/>
          <w:sz w:val="20"/>
          <w:szCs w:val="20"/>
          <w:lang w:val="en-GB"/>
        </w:rPr>
        <w:t xml:space="preserve">&lt;2500g, all </w:t>
      </w:r>
      <w:r w:rsidRPr="006126CC">
        <w:rPr>
          <w:rFonts w:ascii="Times New Roman" w:hAnsi="Times New Roman" w:cs="Times New Roman"/>
          <w:bCs/>
          <w:sz w:val="20"/>
          <w:szCs w:val="20"/>
          <w:lang w:val="en-US"/>
        </w:rPr>
        <w:t xml:space="preserve">congenital malformations, deformations and chromosomal abnormalities, sex (in the non-stratified per sex analyses), season and year of birth, </w:t>
      </w:r>
      <w:r w:rsidRPr="006126CC">
        <w:rPr>
          <w:rFonts w:ascii="Times New Roman" w:eastAsia="MS Gothic" w:hAnsi="Times New Roman" w:cs="Times New Roman"/>
          <w:color w:val="000000"/>
          <w:sz w:val="20"/>
          <w:szCs w:val="20"/>
          <w:lang w:val="en-GB"/>
        </w:rPr>
        <w:t xml:space="preserve">and </w:t>
      </w:r>
      <w:r w:rsidRPr="006126CC">
        <w:rPr>
          <w:rFonts w:ascii="Times New Roman" w:hAnsi="Times New Roman" w:cs="Times New Roman"/>
          <w:sz w:val="20"/>
          <w:szCs w:val="20"/>
          <w:lang w:val="en-US"/>
        </w:rPr>
        <w:t>different sociodemographic factors among parents (mean age of the parents, maternal country of birth, parental level of education) and parental psychiatric morbidity.</w:t>
      </w:r>
    </w:p>
    <w:p w:rsidR="00A71998" w:rsidRPr="006126CC" w:rsidRDefault="00A71998" w:rsidP="00A71998">
      <w:pPr>
        <w:rPr>
          <w:rFonts w:ascii="Times New Roman" w:hAnsi="Times New Roman" w:cs="Times New Roman"/>
          <w:sz w:val="20"/>
          <w:szCs w:val="20"/>
          <w:lang w:val="en-GB"/>
        </w:rPr>
      </w:pPr>
    </w:p>
    <w:p w:rsidR="00A71998" w:rsidRPr="00A746EF" w:rsidRDefault="00A71998" w:rsidP="00A71998">
      <w:pPr>
        <w:ind w:left="142"/>
        <w:rPr>
          <w:rFonts w:ascii="Times New Roman" w:hAnsi="Times New Roman" w:cs="Times New Roman"/>
          <w:i/>
          <w:sz w:val="20"/>
          <w:szCs w:val="20"/>
          <w:lang w:val="en-GB"/>
        </w:rPr>
      </w:pPr>
    </w:p>
    <w:p w:rsidR="00A71998" w:rsidRPr="00A746EF" w:rsidRDefault="00A71998" w:rsidP="00A71998">
      <w:pPr>
        <w:rPr>
          <w:rFonts w:ascii="Times New Roman" w:hAnsi="Times New Roman" w:cs="Times New Roman"/>
          <w:i/>
          <w:sz w:val="20"/>
          <w:szCs w:val="20"/>
          <w:lang w:val="en-GB"/>
        </w:rPr>
      </w:pPr>
    </w:p>
    <w:p w:rsidR="00A71998" w:rsidRPr="004271C3" w:rsidRDefault="00A71998" w:rsidP="00A71998">
      <w:pPr>
        <w:rPr>
          <w:rFonts w:ascii="Times New Roman" w:hAnsi="Times New Roman" w:cs="Times New Roman"/>
          <w:sz w:val="20"/>
          <w:szCs w:val="20"/>
          <w:lang w:val="en-GB"/>
        </w:rPr>
      </w:pPr>
    </w:p>
    <w:p w:rsidR="00A71998" w:rsidRPr="007C37B1" w:rsidRDefault="00A71998" w:rsidP="00A71998">
      <w:pPr>
        <w:spacing w:line="480" w:lineRule="auto"/>
        <w:rPr>
          <w:rFonts w:ascii="Times New Roman" w:hAnsi="Times New Roman" w:cs="Times New Roman"/>
          <w:b/>
          <w:lang w:val="en-US"/>
        </w:rPr>
      </w:pPr>
    </w:p>
    <w:p w:rsidR="00A71998" w:rsidRPr="00A4539D" w:rsidRDefault="00A71998" w:rsidP="00A71998">
      <w:pPr>
        <w:rPr>
          <w:lang w:val="en-US"/>
        </w:rPr>
      </w:pPr>
    </w:p>
    <w:p w:rsidR="00A71998" w:rsidRDefault="00A71998" w:rsidP="00A71998">
      <w:pPr>
        <w:rPr>
          <w:lang w:val="en-US"/>
        </w:rPr>
      </w:pPr>
      <w:r>
        <w:rPr>
          <w:lang w:val="en-US"/>
        </w:rPr>
        <w:br w:type="page"/>
      </w:r>
    </w:p>
    <w:p w:rsidR="00A71998" w:rsidRPr="00F142F7" w:rsidRDefault="00A71998" w:rsidP="00A71998">
      <w:pPr>
        <w:ind w:left="142"/>
        <w:rPr>
          <w:rFonts w:ascii="Times New Roman" w:hAnsi="Times New Roman" w:cs="Times New Roman"/>
          <w:b/>
          <w:i/>
          <w:sz w:val="20"/>
          <w:szCs w:val="20"/>
          <w:lang w:val="en-GB"/>
        </w:rPr>
      </w:pPr>
      <w:r>
        <w:rPr>
          <w:rFonts w:ascii="Times New Roman" w:hAnsi="Times New Roman" w:cs="Times New Roman"/>
          <w:b/>
          <w:sz w:val="20"/>
          <w:szCs w:val="20"/>
          <w:lang w:val="en-US"/>
        </w:rPr>
        <w:lastRenderedPageBreak/>
        <w:t>Supplemental Table 5</w:t>
      </w:r>
      <w:r w:rsidRPr="004271C3">
        <w:rPr>
          <w:rFonts w:ascii="Times New Roman" w:hAnsi="Times New Roman" w:cs="Times New Roman"/>
          <w:b/>
          <w:sz w:val="20"/>
          <w:szCs w:val="20"/>
          <w:lang w:val="en-GB"/>
        </w:rPr>
        <w:t xml:space="preserve"> </w:t>
      </w:r>
      <w:r w:rsidRPr="004271C3">
        <w:rPr>
          <w:rFonts w:ascii="Times New Roman" w:hAnsi="Times New Roman" w:cs="Times New Roman"/>
          <w:sz w:val="20"/>
          <w:szCs w:val="20"/>
          <w:lang w:val="en-GB"/>
        </w:rPr>
        <w:t>Crude and</w:t>
      </w:r>
      <w:r w:rsidRPr="004271C3">
        <w:rPr>
          <w:rFonts w:ascii="Times New Roman" w:hAnsi="Times New Roman" w:cs="Times New Roman"/>
          <w:b/>
          <w:sz w:val="20"/>
          <w:szCs w:val="20"/>
          <w:lang w:val="en-GB"/>
        </w:rPr>
        <w:t xml:space="preserve"> </w:t>
      </w:r>
      <w:r w:rsidRPr="004271C3">
        <w:rPr>
          <w:rFonts w:ascii="Times New Roman" w:hAnsi="Times New Roman" w:cs="Times New Roman"/>
          <w:sz w:val="20"/>
          <w:szCs w:val="20"/>
          <w:lang w:val="en-GB"/>
        </w:rPr>
        <w:t>adjusted</w:t>
      </w:r>
      <w:r w:rsidRPr="004271C3">
        <w:rPr>
          <w:rFonts w:ascii="Times New Roman" w:hAnsi="Times New Roman" w:cs="Times New Roman"/>
          <w:b/>
          <w:sz w:val="20"/>
          <w:szCs w:val="20"/>
          <w:lang w:val="en-GB"/>
        </w:rPr>
        <w:t xml:space="preserve"> </w:t>
      </w:r>
      <w:r w:rsidRPr="004271C3">
        <w:rPr>
          <w:rFonts w:ascii="Times New Roman" w:hAnsi="Times New Roman" w:cs="Times New Roman"/>
          <w:sz w:val="20"/>
          <w:szCs w:val="20"/>
          <w:lang w:val="en-GB"/>
        </w:rPr>
        <w:t>Cox-derived Hazard Ratios (aHRs) with 95% Confidence Intervals (95% CIs) for Psychiatric Di</w:t>
      </w:r>
      <w:r>
        <w:rPr>
          <w:rFonts w:ascii="Times New Roman" w:hAnsi="Times New Roman" w:cs="Times New Roman"/>
          <w:sz w:val="20"/>
          <w:szCs w:val="20"/>
          <w:lang w:val="en-GB"/>
        </w:rPr>
        <w:t>sorders</w:t>
      </w:r>
      <w:r w:rsidRPr="004271C3">
        <w:rPr>
          <w:rFonts w:ascii="Times New Roman" w:hAnsi="Times New Roman" w:cs="Times New Roman"/>
          <w:sz w:val="20"/>
          <w:szCs w:val="20"/>
          <w:lang w:val="en-GB"/>
        </w:rPr>
        <w:t xml:space="preserve"> among </w:t>
      </w:r>
      <w:r>
        <w:rPr>
          <w:rFonts w:ascii="Times New Roman" w:hAnsi="Times New Roman" w:cs="Times New Roman"/>
          <w:sz w:val="20"/>
          <w:szCs w:val="20"/>
          <w:lang w:val="en-GB"/>
        </w:rPr>
        <w:t xml:space="preserve">173 females with bilateral CLP (BCLP) compared to 444 females with unilateral CLP (UCLP) and 356 males with bilateral CLP (BCLP) compared to 907 males with unilateral CLP (UCLP) </w:t>
      </w:r>
    </w:p>
    <w:p w:rsidR="00A71998" w:rsidRPr="004271C3" w:rsidRDefault="00A71998" w:rsidP="00A71998">
      <w:pPr>
        <w:rPr>
          <w:rFonts w:ascii="Times New Roman" w:hAnsi="Times New Roman" w:cs="Times New Roman"/>
          <w:b/>
          <w:sz w:val="20"/>
          <w:szCs w:val="20"/>
          <w:lang w:val="en-GB"/>
        </w:rPr>
      </w:pPr>
    </w:p>
    <w:tbl>
      <w:tblPr>
        <w:tblW w:w="15537"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20"/>
        <w:gridCol w:w="1871"/>
        <w:gridCol w:w="1871"/>
        <w:gridCol w:w="1871"/>
        <w:gridCol w:w="1871"/>
        <w:gridCol w:w="1871"/>
        <w:gridCol w:w="1871"/>
        <w:gridCol w:w="1191"/>
      </w:tblGrid>
      <w:tr w:rsidR="00A71998" w:rsidRPr="00EA5788" w:rsidTr="005E674A">
        <w:trPr>
          <w:trHeight w:val="1198"/>
        </w:trPr>
        <w:tc>
          <w:tcPr>
            <w:tcW w:w="3120" w:type="dxa"/>
            <w:shd w:val="clear" w:color="auto" w:fill="auto"/>
            <w:noWrap/>
            <w:hideMark/>
          </w:tcPr>
          <w:p w:rsidR="00A71998" w:rsidRPr="004271C3" w:rsidRDefault="00A71998" w:rsidP="005E674A">
            <w:pPr>
              <w:rPr>
                <w:rFonts w:ascii="Times New Roman" w:eastAsia="Times New Roman" w:hAnsi="Times New Roman" w:cs="Times New Roman"/>
                <w:b/>
                <w:sz w:val="20"/>
                <w:szCs w:val="20"/>
                <w:lang w:val="en-GB"/>
              </w:rPr>
            </w:pPr>
            <w:r w:rsidRPr="004271C3">
              <w:rPr>
                <w:rFonts w:ascii="Times New Roman" w:eastAsia="Times New Roman" w:hAnsi="Times New Roman" w:cs="Times New Roman"/>
                <w:b/>
                <w:sz w:val="20"/>
                <w:szCs w:val="20"/>
                <w:lang w:val="en-GB"/>
              </w:rPr>
              <w:t>Diagnosis</w:t>
            </w:r>
          </w:p>
        </w:tc>
        <w:tc>
          <w:tcPr>
            <w:tcW w:w="1871" w:type="dxa"/>
            <w:shd w:val="clear" w:color="auto" w:fill="auto"/>
          </w:tcPr>
          <w:p w:rsidR="00A71998" w:rsidRDefault="00A71998" w:rsidP="005E674A">
            <w:pPr>
              <w:jc w:val="right"/>
              <w:rPr>
                <w:rFonts w:ascii="Times New Roman" w:eastAsia="Times New Roman" w:hAnsi="Times New Roman" w:cs="Times New Roman"/>
                <w:b/>
                <w:sz w:val="20"/>
                <w:szCs w:val="20"/>
                <w:lang w:val="en-GB"/>
              </w:rPr>
            </w:pPr>
            <w:r>
              <w:rPr>
                <w:rFonts w:ascii="Times New Roman" w:eastAsia="Times New Roman" w:hAnsi="Times New Roman" w:cs="Times New Roman"/>
                <w:b/>
                <w:sz w:val="20"/>
                <w:szCs w:val="20"/>
                <w:lang w:val="en-GB"/>
              </w:rPr>
              <w:t>Events among females with BCLP/</w:t>
            </w:r>
          </w:p>
          <w:p w:rsidR="00A71998" w:rsidRDefault="00A71998" w:rsidP="005E674A">
            <w:pPr>
              <w:jc w:val="right"/>
              <w:rPr>
                <w:rFonts w:ascii="Times New Roman" w:eastAsia="Times New Roman" w:hAnsi="Times New Roman" w:cs="Times New Roman"/>
                <w:b/>
                <w:sz w:val="20"/>
                <w:szCs w:val="20"/>
                <w:lang w:val="en-GB"/>
              </w:rPr>
            </w:pPr>
            <w:r>
              <w:rPr>
                <w:rFonts w:ascii="Times New Roman" w:eastAsia="Times New Roman" w:hAnsi="Times New Roman" w:cs="Times New Roman"/>
                <w:b/>
                <w:sz w:val="20"/>
                <w:szCs w:val="20"/>
                <w:lang w:val="en-GB"/>
              </w:rPr>
              <w:t>UCLP</w:t>
            </w:r>
          </w:p>
          <w:p w:rsidR="00A71998" w:rsidRDefault="00A71998" w:rsidP="005E674A">
            <w:pPr>
              <w:jc w:val="right"/>
              <w:rPr>
                <w:rFonts w:ascii="Times New Roman" w:eastAsia="Times New Roman" w:hAnsi="Times New Roman" w:cs="Times New Roman"/>
                <w:b/>
                <w:sz w:val="20"/>
                <w:szCs w:val="20"/>
                <w:lang w:val="en-GB"/>
              </w:rPr>
            </w:pPr>
            <w:r>
              <w:rPr>
                <w:rFonts w:ascii="Times New Roman" w:eastAsia="Times New Roman" w:hAnsi="Times New Roman" w:cs="Times New Roman"/>
                <w:b/>
                <w:sz w:val="20"/>
                <w:szCs w:val="20"/>
                <w:lang w:val="en-GB"/>
              </w:rPr>
              <w:t>n(%)</w:t>
            </w:r>
          </w:p>
          <w:p w:rsidR="00A71998" w:rsidRPr="004271C3" w:rsidRDefault="00A71998" w:rsidP="005E674A">
            <w:pPr>
              <w:jc w:val="right"/>
              <w:rPr>
                <w:rFonts w:ascii="Times New Roman" w:eastAsia="Times New Roman" w:hAnsi="Times New Roman" w:cs="Times New Roman"/>
                <w:b/>
                <w:sz w:val="20"/>
                <w:szCs w:val="20"/>
                <w:lang w:val="en-GB"/>
              </w:rPr>
            </w:pPr>
          </w:p>
        </w:tc>
        <w:tc>
          <w:tcPr>
            <w:tcW w:w="1871" w:type="dxa"/>
            <w:shd w:val="clear" w:color="auto" w:fill="auto"/>
          </w:tcPr>
          <w:p w:rsidR="00A71998" w:rsidRDefault="00A71998" w:rsidP="005E674A">
            <w:pPr>
              <w:jc w:val="right"/>
              <w:rPr>
                <w:rFonts w:ascii="Times New Roman" w:eastAsia="Times New Roman" w:hAnsi="Times New Roman" w:cs="Times New Roman"/>
                <w:b/>
                <w:sz w:val="20"/>
                <w:szCs w:val="20"/>
                <w:lang w:val="en-GB"/>
              </w:rPr>
            </w:pPr>
            <w:r>
              <w:rPr>
                <w:rFonts w:ascii="Times New Roman" w:eastAsia="Times New Roman" w:hAnsi="Times New Roman" w:cs="Times New Roman"/>
                <w:b/>
                <w:sz w:val="20"/>
                <w:szCs w:val="20"/>
                <w:lang w:val="en-GB"/>
              </w:rPr>
              <w:t>Crude HR</w:t>
            </w:r>
          </w:p>
          <w:p w:rsidR="00A71998" w:rsidRDefault="00A71998" w:rsidP="005E674A">
            <w:pPr>
              <w:jc w:val="right"/>
              <w:rPr>
                <w:rFonts w:ascii="Times New Roman" w:eastAsia="Times New Roman" w:hAnsi="Times New Roman" w:cs="Times New Roman"/>
                <w:b/>
                <w:sz w:val="20"/>
                <w:szCs w:val="20"/>
                <w:lang w:val="en-GB"/>
              </w:rPr>
            </w:pPr>
            <w:r>
              <w:rPr>
                <w:rFonts w:ascii="Times New Roman" w:eastAsia="Times New Roman" w:hAnsi="Times New Roman" w:cs="Times New Roman"/>
                <w:b/>
                <w:sz w:val="20"/>
                <w:szCs w:val="20"/>
                <w:lang w:val="en-GB"/>
              </w:rPr>
              <w:t>(95% CI)</w:t>
            </w:r>
          </w:p>
          <w:p w:rsidR="00A71998" w:rsidRPr="004271C3" w:rsidRDefault="00A71998" w:rsidP="005E674A">
            <w:pPr>
              <w:jc w:val="right"/>
              <w:rPr>
                <w:rFonts w:ascii="Times New Roman" w:eastAsia="Times New Roman" w:hAnsi="Times New Roman" w:cs="Times New Roman"/>
                <w:b/>
                <w:sz w:val="20"/>
                <w:szCs w:val="20"/>
                <w:lang w:val="en-GB"/>
              </w:rPr>
            </w:pPr>
          </w:p>
        </w:tc>
        <w:tc>
          <w:tcPr>
            <w:tcW w:w="1871" w:type="dxa"/>
            <w:shd w:val="clear" w:color="auto" w:fill="auto"/>
          </w:tcPr>
          <w:p w:rsidR="00A71998" w:rsidRDefault="00A71998" w:rsidP="005E674A">
            <w:pPr>
              <w:jc w:val="right"/>
              <w:rPr>
                <w:rFonts w:ascii="Times New Roman" w:eastAsia="Times New Roman" w:hAnsi="Times New Roman" w:cs="Times New Roman"/>
                <w:b/>
                <w:sz w:val="20"/>
                <w:szCs w:val="20"/>
                <w:lang w:val="en-GB"/>
              </w:rPr>
            </w:pPr>
            <w:r>
              <w:rPr>
                <w:rFonts w:ascii="Times New Roman" w:eastAsia="Times New Roman" w:hAnsi="Times New Roman" w:cs="Times New Roman"/>
                <w:b/>
                <w:sz w:val="20"/>
                <w:szCs w:val="20"/>
                <w:lang w:val="en-GB"/>
              </w:rPr>
              <w:t>Adjusted HR</w:t>
            </w:r>
          </w:p>
          <w:p w:rsidR="00A71998" w:rsidRDefault="00A71998" w:rsidP="005E674A">
            <w:pPr>
              <w:jc w:val="right"/>
              <w:rPr>
                <w:rFonts w:ascii="Times New Roman" w:eastAsia="Times New Roman" w:hAnsi="Times New Roman" w:cs="Times New Roman"/>
                <w:b/>
                <w:sz w:val="20"/>
                <w:szCs w:val="20"/>
                <w:lang w:val="en-GB"/>
              </w:rPr>
            </w:pPr>
            <w:r>
              <w:rPr>
                <w:rFonts w:ascii="Times New Roman" w:eastAsia="Times New Roman" w:hAnsi="Times New Roman" w:cs="Times New Roman"/>
                <w:b/>
                <w:sz w:val="20"/>
                <w:szCs w:val="20"/>
                <w:lang w:val="en-GB"/>
              </w:rPr>
              <w:t>(95% CI)</w:t>
            </w:r>
          </w:p>
          <w:p w:rsidR="00A71998" w:rsidRPr="004271C3" w:rsidRDefault="00A71998" w:rsidP="005E674A">
            <w:pPr>
              <w:jc w:val="right"/>
              <w:rPr>
                <w:rFonts w:ascii="Times New Roman" w:eastAsia="Times New Roman" w:hAnsi="Times New Roman" w:cs="Times New Roman"/>
                <w:b/>
                <w:sz w:val="20"/>
                <w:szCs w:val="20"/>
                <w:lang w:val="en-GB"/>
              </w:rPr>
            </w:pPr>
          </w:p>
        </w:tc>
        <w:tc>
          <w:tcPr>
            <w:tcW w:w="1871" w:type="dxa"/>
            <w:shd w:val="clear" w:color="auto" w:fill="auto"/>
          </w:tcPr>
          <w:p w:rsidR="00A71998" w:rsidRDefault="00A71998" w:rsidP="005E674A">
            <w:pPr>
              <w:jc w:val="right"/>
              <w:rPr>
                <w:rFonts w:ascii="Times New Roman" w:eastAsia="Times New Roman" w:hAnsi="Times New Roman" w:cs="Times New Roman"/>
                <w:b/>
                <w:sz w:val="20"/>
                <w:szCs w:val="20"/>
                <w:lang w:val="en-GB"/>
              </w:rPr>
            </w:pPr>
            <w:r>
              <w:rPr>
                <w:rFonts w:ascii="Times New Roman" w:eastAsia="Times New Roman" w:hAnsi="Times New Roman" w:cs="Times New Roman"/>
                <w:b/>
                <w:sz w:val="20"/>
                <w:szCs w:val="20"/>
                <w:lang w:val="en-GB"/>
              </w:rPr>
              <w:t>Events among males with BCLP/</w:t>
            </w:r>
          </w:p>
          <w:p w:rsidR="00A71998" w:rsidRDefault="00A71998" w:rsidP="005E674A">
            <w:pPr>
              <w:jc w:val="right"/>
              <w:rPr>
                <w:rFonts w:ascii="Times New Roman" w:eastAsia="Times New Roman" w:hAnsi="Times New Roman" w:cs="Times New Roman"/>
                <w:b/>
                <w:sz w:val="20"/>
                <w:szCs w:val="20"/>
                <w:lang w:val="en-GB"/>
              </w:rPr>
            </w:pPr>
            <w:r>
              <w:rPr>
                <w:rFonts w:ascii="Times New Roman" w:eastAsia="Times New Roman" w:hAnsi="Times New Roman" w:cs="Times New Roman"/>
                <w:b/>
                <w:sz w:val="20"/>
                <w:szCs w:val="20"/>
                <w:lang w:val="en-GB"/>
              </w:rPr>
              <w:t>UCLP</w:t>
            </w:r>
          </w:p>
          <w:p w:rsidR="00A71998" w:rsidRDefault="00A71998" w:rsidP="005E674A">
            <w:pPr>
              <w:jc w:val="right"/>
              <w:rPr>
                <w:rFonts w:ascii="Times New Roman" w:eastAsia="Times New Roman" w:hAnsi="Times New Roman" w:cs="Times New Roman"/>
                <w:b/>
                <w:sz w:val="20"/>
                <w:szCs w:val="20"/>
                <w:lang w:val="en-GB"/>
              </w:rPr>
            </w:pPr>
            <w:r>
              <w:rPr>
                <w:rFonts w:ascii="Times New Roman" w:eastAsia="Times New Roman" w:hAnsi="Times New Roman" w:cs="Times New Roman"/>
                <w:b/>
                <w:sz w:val="20"/>
                <w:szCs w:val="20"/>
                <w:lang w:val="en-GB"/>
              </w:rPr>
              <w:t>n(%)</w:t>
            </w:r>
          </w:p>
          <w:p w:rsidR="00A71998" w:rsidRPr="004271C3" w:rsidRDefault="00A71998" w:rsidP="005E674A">
            <w:pPr>
              <w:jc w:val="right"/>
              <w:rPr>
                <w:rFonts w:ascii="Times New Roman" w:eastAsia="Times New Roman" w:hAnsi="Times New Roman" w:cs="Times New Roman"/>
                <w:b/>
                <w:sz w:val="20"/>
                <w:szCs w:val="20"/>
                <w:lang w:val="en-GB"/>
              </w:rPr>
            </w:pPr>
          </w:p>
        </w:tc>
        <w:tc>
          <w:tcPr>
            <w:tcW w:w="1871" w:type="dxa"/>
            <w:shd w:val="clear" w:color="auto" w:fill="auto"/>
          </w:tcPr>
          <w:p w:rsidR="00A71998" w:rsidRDefault="00A71998" w:rsidP="005E674A">
            <w:pPr>
              <w:jc w:val="right"/>
              <w:rPr>
                <w:rFonts w:ascii="Times New Roman" w:eastAsia="Times New Roman" w:hAnsi="Times New Roman" w:cs="Times New Roman"/>
                <w:b/>
                <w:sz w:val="20"/>
                <w:szCs w:val="20"/>
                <w:lang w:val="en-GB"/>
              </w:rPr>
            </w:pPr>
            <w:r>
              <w:rPr>
                <w:rFonts w:ascii="Times New Roman" w:eastAsia="Times New Roman" w:hAnsi="Times New Roman" w:cs="Times New Roman"/>
                <w:b/>
                <w:sz w:val="20"/>
                <w:szCs w:val="20"/>
                <w:lang w:val="en-GB"/>
              </w:rPr>
              <w:t>Crude HR</w:t>
            </w:r>
          </w:p>
          <w:p w:rsidR="00A71998" w:rsidRDefault="00A71998" w:rsidP="005E674A">
            <w:pPr>
              <w:jc w:val="right"/>
              <w:rPr>
                <w:rFonts w:ascii="Times New Roman" w:eastAsia="Times New Roman" w:hAnsi="Times New Roman" w:cs="Times New Roman"/>
                <w:b/>
                <w:sz w:val="20"/>
                <w:szCs w:val="20"/>
                <w:lang w:val="en-GB"/>
              </w:rPr>
            </w:pPr>
            <w:r>
              <w:rPr>
                <w:rFonts w:ascii="Times New Roman" w:eastAsia="Times New Roman" w:hAnsi="Times New Roman" w:cs="Times New Roman"/>
                <w:b/>
                <w:sz w:val="20"/>
                <w:szCs w:val="20"/>
                <w:lang w:val="en-GB"/>
              </w:rPr>
              <w:t>(95% CI)</w:t>
            </w:r>
          </w:p>
          <w:p w:rsidR="00A71998" w:rsidRPr="004271C3" w:rsidRDefault="00A71998" w:rsidP="005E674A">
            <w:pPr>
              <w:jc w:val="right"/>
              <w:rPr>
                <w:rFonts w:ascii="Times New Roman" w:eastAsia="Times New Roman" w:hAnsi="Times New Roman" w:cs="Times New Roman"/>
                <w:b/>
                <w:sz w:val="20"/>
                <w:szCs w:val="20"/>
                <w:lang w:val="en-GB"/>
              </w:rPr>
            </w:pPr>
          </w:p>
        </w:tc>
        <w:tc>
          <w:tcPr>
            <w:tcW w:w="1871" w:type="dxa"/>
            <w:shd w:val="clear" w:color="auto" w:fill="auto"/>
          </w:tcPr>
          <w:p w:rsidR="00A71998" w:rsidRDefault="00A71998" w:rsidP="005E674A">
            <w:pPr>
              <w:jc w:val="right"/>
              <w:rPr>
                <w:rFonts w:ascii="Times New Roman" w:eastAsia="Times New Roman" w:hAnsi="Times New Roman" w:cs="Times New Roman"/>
                <w:b/>
                <w:sz w:val="20"/>
                <w:szCs w:val="20"/>
                <w:lang w:val="en-GB"/>
              </w:rPr>
            </w:pPr>
            <w:r>
              <w:rPr>
                <w:rFonts w:ascii="Times New Roman" w:eastAsia="Times New Roman" w:hAnsi="Times New Roman" w:cs="Times New Roman"/>
                <w:b/>
                <w:sz w:val="20"/>
                <w:szCs w:val="20"/>
                <w:lang w:val="en-GB"/>
              </w:rPr>
              <w:t>Adjusted HR</w:t>
            </w:r>
          </w:p>
          <w:p w:rsidR="00A71998" w:rsidRDefault="00A71998" w:rsidP="005E674A">
            <w:pPr>
              <w:jc w:val="right"/>
              <w:rPr>
                <w:rFonts w:ascii="Times New Roman" w:eastAsia="Times New Roman" w:hAnsi="Times New Roman" w:cs="Times New Roman"/>
                <w:b/>
                <w:sz w:val="20"/>
                <w:szCs w:val="20"/>
                <w:lang w:val="en-GB"/>
              </w:rPr>
            </w:pPr>
            <w:r>
              <w:rPr>
                <w:rFonts w:ascii="Times New Roman" w:eastAsia="Times New Roman" w:hAnsi="Times New Roman" w:cs="Times New Roman"/>
                <w:b/>
                <w:sz w:val="20"/>
                <w:szCs w:val="20"/>
                <w:lang w:val="en-GB"/>
              </w:rPr>
              <w:t>(95% CI)</w:t>
            </w:r>
          </w:p>
          <w:p w:rsidR="00A71998" w:rsidRPr="004271C3" w:rsidRDefault="00A71998" w:rsidP="005E674A">
            <w:pPr>
              <w:jc w:val="right"/>
              <w:rPr>
                <w:rFonts w:ascii="Times New Roman" w:eastAsia="Times New Roman" w:hAnsi="Times New Roman" w:cs="Times New Roman"/>
                <w:b/>
                <w:sz w:val="20"/>
                <w:szCs w:val="20"/>
                <w:lang w:val="en-GB"/>
              </w:rPr>
            </w:pPr>
          </w:p>
        </w:tc>
        <w:tc>
          <w:tcPr>
            <w:tcW w:w="1191" w:type="dxa"/>
          </w:tcPr>
          <w:p w:rsidR="00A71998" w:rsidRDefault="00A71998" w:rsidP="005E674A">
            <w:pPr>
              <w:jc w:val="right"/>
              <w:rPr>
                <w:rFonts w:ascii="Times New Roman" w:eastAsia="Times New Roman" w:hAnsi="Times New Roman" w:cs="Times New Roman"/>
                <w:b/>
                <w:sz w:val="20"/>
                <w:szCs w:val="20"/>
                <w:lang w:val="en-GB"/>
              </w:rPr>
            </w:pPr>
            <w:r>
              <w:rPr>
                <w:rFonts w:ascii="Times New Roman" w:eastAsia="Times New Roman" w:hAnsi="Times New Roman" w:cs="Times New Roman"/>
                <w:b/>
                <w:sz w:val="20"/>
                <w:szCs w:val="20"/>
                <w:lang w:val="en-GB"/>
              </w:rPr>
              <w:t xml:space="preserve">P-value </w:t>
            </w:r>
          </w:p>
          <w:p w:rsidR="00A71998" w:rsidRDefault="00A71998" w:rsidP="005E674A">
            <w:pPr>
              <w:jc w:val="right"/>
              <w:rPr>
                <w:rFonts w:ascii="Times New Roman" w:eastAsia="Times New Roman" w:hAnsi="Times New Roman" w:cs="Times New Roman"/>
                <w:b/>
                <w:sz w:val="20"/>
                <w:szCs w:val="20"/>
                <w:lang w:val="en-GB"/>
              </w:rPr>
            </w:pPr>
            <w:r>
              <w:rPr>
                <w:rFonts w:ascii="Times New Roman" w:eastAsia="Times New Roman" w:hAnsi="Times New Roman" w:cs="Times New Roman"/>
                <w:b/>
                <w:sz w:val="20"/>
                <w:szCs w:val="20"/>
                <w:lang w:val="en-GB"/>
              </w:rPr>
              <w:t>Sex-interaktion</w:t>
            </w:r>
          </w:p>
          <w:p w:rsidR="00A71998" w:rsidRDefault="00A71998" w:rsidP="005E674A">
            <w:pPr>
              <w:jc w:val="right"/>
              <w:rPr>
                <w:rFonts w:ascii="Times New Roman" w:eastAsia="Times New Roman" w:hAnsi="Times New Roman" w:cs="Times New Roman"/>
                <w:b/>
                <w:sz w:val="20"/>
                <w:szCs w:val="20"/>
                <w:lang w:val="en-GB"/>
              </w:rPr>
            </w:pPr>
            <w:r>
              <w:rPr>
                <w:rFonts w:ascii="Times New Roman" w:eastAsia="Times New Roman" w:hAnsi="Times New Roman" w:cs="Times New Roman"/>
                <w:b/>
                <w:sz w:val="20"/>
                <w:szCs w:val="20"/>
                <w:lang w:val="en-GB"/>
              </w:rPr>
              <w:t>CLP</w:t>
            </w:r>
          </w:p>
        </w:tc>
      </w:tr>
      <w:tr w:rsidR="00A71998" w:rsidRPr="00A746EF" w:rsidTr="005E674A">
        <w:trPr>
          <w:trHeight w:hRule="exact" w:val="567"/>
        </w:trPr>
        <w:tc>
          <w:tcPr>
            <w:tcW w:w="3120" w:type="dxa"/>
            <w:shd w:val="clear" w:color="auto" w:fill="auto"/>
            <w:noWrap/>
            <w:vAlign w:val="bottom"/>
            <w:hideMark/>
          </w:tcPr>
          <w:p w:rsidR="00A71998" w:rsidRPr="00A7553C" w:rsidRDefault="00A71998" w:rsidP="005E674A">
            <w:pPr>
              <w:ind w:right="459"/>
              <w:rPr>
                <w:rFonts w:ascii="Times New Roman" w:eastAsia="Times New Roman" w:hAnsi="Times New Roman" w:cs="Times New Roman"/>
                <w:bCs/>
                <w:sz w:val="20"/>
                <w:szCs w:val="20"/>
                <w:lang w:val="en-US"/>
              </w:rPr>
            </w:pPr>
            <w:r w:rsidRPr="00A7553C">
              <w:rPr>
                <w:rFonts w:ascii="Times New Roman" w:eastAsia="Times New Roman" w:hAnsi="Times New Roman" w:cs="Times New Roman"/>
                <w:bCs/>
                <w:sz w:val="20"/>
                <w:szCs w:val="20"/>
                <w:lang w:val="en-US"/>
              </w:rPr>
              <w:t>Any psychiatric disorder</w:t>
            </w:r>
          </w:p>
        </w:tc>
        <w:tc>
          <w:tcPr>
            <w:tcW w:w="1871" w:type="dxa"/>
            <w:shd w:val="clear" w:color="auto" w:fill="auto"/>
            <w:vAlign w:val="bottom"/>
          </w:tcPr>
          <w:p w:rsidR="00A71998" w:rsidRPr="00583C7C" w:rsidRDefault="00A71998" w:rsidP="005E674A">
            <w:pPr>
              <w:jc w:val="right"/>
              <w:rPr>
                <w:rFonts w:ascii="Times New Roman" w:eastAsia="Times New Roman" w:hAnsi="Times New Roman" w:cs="Times New Roman"/>
                <w:bCs/>
                <w:sz w:val="20"/>
                <w:szCs w:val="20"/>
              </w:rPr>
            </w:pPr>
            <w:r w:rsidRPr="00583C7C">
              <w:rPr>
                <w:rFonts w:ascii="Times New Roman" w:eastAsia="Times New Roman" w:hAnsi="Times New Roman" w:cs="Times New Roman"/>
                <w:bCs/>
                <w:sz w:val="20"/>
                <w:szCs w:val="20"/>
              </w:rPr>
              <w:t>56 (32.4%)/</w:t>
            </w:r>
          </w:p>
          <w:p w:rsidR="00A71998" w:rsidRPr="00583C7C" w:rsidRDefault="00A71998" w:rsidP="005E674A">
            <w:pPr>
              <w:jc w:val="right"/>
              <w:rPr>
                <w:rFonts w:ascii="Times New Roman" w:eastAsia="Times New Roman" w:hAnsi="Times New Roman" w:cs="Times New Roman"/>
                <w:b/>
                <w:bCs/>
                <w:sz w:val="20"/>
                <w:szCs w:val="20"/>
              </w:rPr>
            </w:pPr>
            <w:r w:rsidRPr="00583C7C">
              <w:rPr>
                <w:rFonts w:ascii="Times New Roman" w:eastAsia="Times New Roman" w:hAnsi="Times New Roman" w:cs="Times New Roman"/>
                <w:bCs/>
                <w:sz w:val="20"/>
                <w:szCs w:val="20"/>
              </w:rPr>
              <w:t>83 (18.7%)</w:t>
            </w:r>
          </w:p>
        </w:tc>
        <w:tc>
          <w:tcPr>
            <w:tcW w:w="1871" w:type="dxa"/>
            <w:shd w:val="clear" w:color="auto" w:fill="auto"/>
            <w:vAlign w:val="bottom"/>
          </w:tcPr>
          <w:p w:rsidR="00A71998" w:rsidRPr="00583C7C" w:rsidRDefault="00A71998" w:rsidP="005E674A">
            <w:pPr>
              <w:jc w:val="right"/>
              <w:rPr>
                <w:rFonts w:ascii="Times New Roman" w:eastAsia="Times New Roman" w:hAnsi="Times New Roman" w:cs="Times New Roman"/>
                <w:b/>
                <w:bCs/>
                <w:sz w:val="20"/>
                <w:szCs w:val="20"/>
              </w:rPr>
            </w:pPr>
            <w:r w:rsidRPr="00583C7C">
              <w:rPr>
                <w:rFonts w:ascii="Times New Roman" w:eastAsia="Times New Roman" w:hAnsi="Times New Roman" w:cs="Times New Roman"/>
                <w:b/>
                <w:bCs/>
                <w:sz w:val="20"/>
                <w:szCs w:val="20"/>
              </w:rPr>
              <w:t>1.96 (1.39, 2.76)</w:t>
            </w:r>
          </w:p>
        </w:tc>
        <w:tc>
          <w:tcPr>
            <w:tcW w:w="1871" w:type="dxa"/>
            <w:shd w:val="clear" w:color="auto" w:fill="auto"/>
            <w:vAlign w:val="bottom"/>
          </w:tcPr>
          <w:p w:rsidR="00A71998" w:rsidRPr="00583C7C" w:rsidRDefault="00A71998" w:rsidP="005E674A">
            <w:pPr>
              <w:jc w:val="right"/>
              <w:rPr>
                <w:rFonts w:ascii="Times New Roman" w:hAnsi="Times New Roman" w:cs="Times New Roman"/>
                <w:b/>
                <w:bCs/>
                <w:sz w:val="20"/>
                <w:szCs w:val="20"/>
              </w:rPr>
            </w:pPr>
            <w:r w:rsidRPr="00583C7C">
              <w:rPr>
                <w:rFonts w:ascii="Times New Roman" w:hAnsi="Times New Roman" w:cs="Times New Roman"/>
                <w:b/>
                <w:bCs/>
                <w:sz w:val="20"/>
                <w:szCs w:val="20"/>
              </w:rPr>
              <w:t>2.21 (1.4</w:t>
            </w:r>
            <w:r>
              <w:rPr>
                <w:rFonts w:ascii="Times New Roman" w:hAnsi="Times New Roman" w:cs="Times New Roman"/>
                <w:b/>
                <w:bCs/>
                <w:sz w:val="20"/>
                <w:szCs w:val="20"/>
              </w:rPr>
              <w:t>9</w:t>
            </w:r>
            <w:r w:rsidRPr="00583C7C">
              <w:rPr>
                <w:rFonts w:ascii="Times New Roman" w:hAnsi="Times New Roman" w:cs="Times New Roman"/>
                <w:b/>
                <w:bCs/>
                <w:sz w:val="20"/>
                <w:szCs w:val="20"/>
              </w:rPr>
              <w:t>, 3.29)</w:t>
            </w:r>
          </w:p>
        </w:tc>
        <w:tc>
          <w:tcPr>
            <w:tcW w:w="1871" w:type="dxa"/>
            <w:shd w:val="clear" w:color="auto" w:fill="auto"/>
            <w:vAlign w:val="bottom"/>
          </w:tcPr>
          <w:p w:rsidR="00A71998" w:rsidRPr="006126CC" w:rsidRDefault="00A71998" w:rsidP="005E674A">
            <w:pPr>
              <w:jc w:val="right"/>
              <w:rPr>
                <w:rFonts w:ascii="Times New Roman" w:eastAsia="Times New Roman" w:hAnsi="Times New Roman" w:cs="Times New Roman"/>
                <w:bCs/>
                <w:sz w:val="20"/>
                <w:szCs w:val="20"/>
              </w:rPr>
            </w:pPr>
            <w:r w:rsidRPr="006126CC">
              <w:rPr>
                <w:rFonts w:ascii="Times New Roman" w:eastAsia="Times New Roman" w:hAnsi="Times New Roman" w:cs="Times New Roman"/>
                <w:bCs/>
                <w:sz w:val="20"/>
                <w:szCs w:val="20"/>
              </w:rPr>
              <w:t>70 (19.7%)/</w:t>
            </w:r>
          </w:p>
          <w:p w:rsidR="00A71998" w:rsidRPr="006126CC" w:rsidRDefault="00A71998" w:rsidP="005E674A">
            <w:pPr>
              <w:jc w:val="right"/>
              <w:rPr>
                <w:rFonts w:ascii="Times New Roman" w:eastAsia="Times New Roman" w:hAnsi="Times New Roman" w:cs="Times New Roman"/>
                <w:bCs/>
                <w:sz w:val="20"/>
                <w:szCs w:val="20"/>
              </w:rPr>
            </w:pPr>
            <w:r w:rsidRPr="006126CC">
              <w:rPr>
                <w:rFonts w:ascii="Times New Roman" w:eastAsia="Times New Roman" w:hAnsi="Times New Roman" w:cs="Times New Roman"/>
                <w:bCs/>
                <w:sz w:val="20"/>
                <w:szCs w:val="20"/>
              </w:rPr>
              <w:t>126 (13.9%)</w:t>
            </w:r>
          </w:p>
        </w:tc>
        <w:tc>
          <w:tcPr>
            <w:tcW w:w="1871" w:type="dxa"/>
            <w:shd w:val="clear" w:color="auto" w:fill="auto"/>
            <w:vAlign w:val="bottom"/>
          </w:tcPr>
          <w:p w:rsidR="00A71998" w:rsidRPr="00321663" w:rsidRDefault="00A71998" w:rsidP="005E674A">
            <w:pPr>
              <w:jc w:val="right"/>
              <w:rPr>
                <w:rFonts w:ascii="Times New Roman" w:eastAsia="Times New Roman" w:hAnsi="Times New Roman" w:cs="Times New Roman"/>
                <w:b/>
                <w:bCs/>
                <w:sz w:val="20"/>
                <w:szCs w:val="20"/>
              </w:rPr>
            </w:pPr>
            <w:r w:rsidRPr="00321663">
              <w:rPr>
                <w:rFonts w:ascii="Times New Roman" w:hAnsi="Times New Roman" w:cs="Times New Roman"/>
                <w:b/>
                <w:bCs/>
                <w:sz w:val="20"/>
                <w:szCs w:val="20"/>
              </w:rPr>
              <w:t>1.44 (1.07, 1.93)</w:t>
            </w:r>
          </w:p>
        </w:tc>
        <w:tc>
          <w:tcPr>
            <w:tcW w:w="1871" w:type="dxa"/>
            <w:shd w:val="clear" w:color="auto" w:fill="auto"/>
            <w:vAlign w:val="bottom"/>
          </w:tcPr>
          <w:p w:rsidR="00A71998" w:rsidRPr="00321663" w:rsidRDefault="00A71998" w:rsidP="005E674A">
            <w:pPr>
              <w:jc w:val="right"/>
              <w:rPr>
                <w:rFonts w:ascii="Times New Roman" w:hAnsi="Times New Roman" w:cs="Times New Roman"/>
                <w:sz w:val="20"/>
                <w:szCs w:val="20"/>
              </w:rPr>
            </w:pPr>
            <w:r w:rsidRPr="00321663">
              <w:rPr>
                <w:rFonts w:ascii="Times New Roman" w:hAnsi="Times New Roman" w:cs="Times New Roman"/>
                <w:sz w:val="20"/>
                <w:szCs w:val="20"/>
              </w:rPr>
              <w:t>1.3</w:t>
            </w:r>
            <w:r>
              <w:rPr>
                <w:rFonts w:ascii="Times New Roman" w:hAnsi="Times New Roman" w:cs="Times New Roman"/>
                <w:sz w:val="20"/>
                <w:szCs w:val="20"/>
              </w:rPr>
              <w:t>2</w:t>
            </w:r>
            <w:r w:rsidRPr="00321663">
              <w:rPr>
                <w:rFonts w:ascii="Times New Roman" w:hAnsi="Times New Roman" w:cs="Times New Roman"/>
                <w:sz w:val="20"/>
                <w:szCs w:val="20"/>
              </w:rPr>
              <w:t xml:space="preserve"> (0.9</w:t>
            </w:r>
            <w:r>
              <w:rPr>
                <w:rFonts w:ascii="Times New Roman" w:hAnsi="Times New Roman" w:cs="Times New Roman"/>
                <w:sz w:val="20"/>
                <w:szCs w:val="20"/>
              </w:rPr>
              <w:t>3</w:t>
            </w:r>
            <w:r w:rsidRPr="00321663">
              <w:rPr>
                <w:rFonts w:ascii="Times New Roman" w:hAnsi="Times New Roman" w:cs="Times New Roman"/>
                <w:sz w:val="20"/>
                <w:szCs w:val="20"/>
              </w:rPr>
              <w:t>, 1.8</w:t>
            </w:r>
            <w:r>
              <w:rPr>
                <w:rFonts w:ascii="Times New Roman" w:hAnsi="Times New Roman" w:cs="Times New Roman"/>
                <w:sz w:val="20"/>
                <w:szCs w:val="20"/>
              </w:rPr>
              <w:t>7</w:t>
            </w:r>
            <w:r w:rsidRPr="00321663">
              <w:rPr>
                <w:rFonts w:ascii="Times New Roman" w:hAnsi="Times New Roman" w:cs="Times New Roman"/>
                <w:sz w:val="20"/>
                <w:szCs w:val="20"/>
              </w:rPr>
              <w:t>)</w:t>
            </w:r>
          </w:p>
        </w:tc>
        <w:tc>
          <w:tcPr>
            <w:tcW w:w="1191" w:type="dxa"/>
            <w:vAlign w:val="bottom"/>
          </w:tcPr>
          <w:p w:rsidR="00A71998" w:rsidRPr="00CB0BB8" w:rsidRDefault="00A71998" w:rsidP="005E674A">
            <w:pPr>
              <w:jc w:val="right"/>
              <w:rPr>
                <w:rFonts w:ascii="Times New Roman" w:eastAsia="Times New Roman" w:hAnsi="Times New Roman" w:cs="Times New Roman"/>
                <w:bCs/>
                <w:sz w:val="20"/>
                <w:szCs w:val="20"/>
              </w:rPr>
            </w:pPr>
            <w:r w:rsidRPr="00CB0BB8">
              <w:rPr>
                <w:rFonts w:ascii="Times New Roman" w:hAnsi="Times New Roman" w:cs="Times New Roman"/>
                <w:bCs/>
                <w:sz w:val="20"/>
                <w:szCs w:val="20"/>
              </w:rPr>
              <w:t>0.06</w:t>
            </w:r>
          </w:p>
        </w:tc>
      </w:tr>
      <w:tr w:rsidR="00A71998" w:rsidRPr="00A746EF" w:rsidTr="005E674A">
        <w:trPr>
          <w:trHeight w:hRule="exact" w:val="567"/>
        </w:trPr>
        <w:tc>
          <w:tcPr>
            <w:tcW w:w="3120" w:type="dxa"/>
            <w:shd w:val="clear" w:color="auto" w:fill="auto"/>
            <w:noWrap/>
            <w:vAlign w:val="bottom"/>
            <w:hideMark/>
          </w:tcPr>
          <w:p w:rsidR="00A71998" w:rsidRPr="00A7553C" w:rsidRDefault="00A71998" w:rsidP="005E674A">
            <w:pPr>
              <w:rPr>
                <w:rFonts w:ascii="Times New Roman" w:eastAsia="Times New Roman" w:hAnsi="Times New Roman" w:cs="Times New Roman"/>
                <w:bCs/>
                <w:sz w:val="20"/>
                <w:szCs w:val="20"/>
              </w:rPr>
            </w:pPr>
            <w:r w:rsidRPr="00A7553C">
              <w:rPr>
                <w:rFonts w:ascii="Times New Roman" w:eastAsia="Times New Roman" w:hAnsi="Times New Roman" w:cs="Times New Roman"/>
                <w:bCs/>
                <w:sz w:val="20"/>
                <w:szCs w:val="20"/>
              </w:rPr>
              <w:t>Intellectual disability</w:t>
            </w:r>
          </w:p>
        </w:tc>
        <w:tc>
          <w:tcPr>
            <w:tcW w:w="1871" w:type="dxa"/>
            <w:shd w:val="clear" w:color="auto" w:fill="auto"/>
            <w:vAlign w:val="bottom"/>
          </w:tcPr>
          <w:p w:rsidR="00A71998" w:rsidRDefault="00A71998" w:rsidP="005E674A">
            <w:pPr>
              <w:jc w:val="right"/>
              <w:rPr>
                <w:rFonts w:ascii="Times New Roman" w:eastAsia="Times New Roman" w:hAnsi="Times New Roman" w:cs="Times New Roman"/>
                <w:bCs/>
                <w:sz w:val="20"/>
                <w:szCs w:val="20"/>
              </w:rPr>
            </w:pPr>
            <w:r w:rsidRPr="00583C7C">
              <w:rPr>
                <w:rFonts w:ascii="Times New Roman" w:eastAsia="Times New Roman" w:hAnsi="Times New Roman" w:cs="Times New Roman"/>
                <w:bCs/>
                <w:sz w:val="20"/>
                <w:szCs w:val="20"/>
              </w:rPr>
              <w:t>22 (12.7%)</w:t>
            </w:r>
            <w:r>
              <w:rPr>
                <w:rFonts w:ascii="Times New Roman" w:eastAsia="Times New Roman" w:hAnsi="Times New Roman" w:cs="Times New Roman"/>
                <w:bCs/>
                <w:sz w:val="20"/>
                <w:szCs w:val="20"/>
              </w:rPr>
              <w:t>/</w:t>
            </w:r>
          </w:p>
          <w:p w:rsidR="00A71998" w:rsidRPr="00583C7C" w:rsidRDefault="00A71998" w:rsidP="005E674A">
            <w:pPr>
              <w:jc w:val="right"/>
              <w:rPr>
                <w:rFonts w:ascii="Times New Roman" w:eastAsia="Times New Roman" w:hAnsi="Times New Roman" w:cs="Times New Roman"/>
                <w:bCs/>
                <w:sz w:val="20"/>
                <w:szCs w:val="20"/>
              </w:rPr>
            </w:pPr>
            <w:r w:rsidRPr="00583C7C">
              <w:rPr>
                <w:rFonts w:ascii="Times New Roman" w:eastAsia="Times New Roman" w:hAnsi="Times New Roman" w:cs="Times New Roman"/>
                <w:bCs/>
                <w:sz w:val="20"/>
                <w:szCs w:val="20"/>
              </w:rPr>
              <w:t>17 (3.8%)</w:t>
            </w:r>
          </w:p>
        </w:tc>
        <w:tc>
          <w:tcPr>
            <w:tcW w:w="1871" w:type="dxa"/>
            <w:shd w:val="clear" w:color="auto" w:fill="auto"/>
            <w:vAlign w:val="bottom"/>
          </w:tcPr>
          <w:p w:rsidR="00A71998" w:rsidRPr="00583C7C" w:rsidRDefault="00A71998" w:rsidP="005E674A">
            <w:pPr>
              <w:jc w:val="right"/>
              <w:rPr>
                <w:rFonts w:ascii="Times New Roman" w:eastAsia="Times New Roman" w:hAnsi="Times New Roman" w:cs="Times New Roman"/>
                <w:b/>
                <w:bCs/>
                <w:sz w:val="20"/>
                <w:szCs w:val="20"/>
              </w:rPr>
            </w:pPr>
            <w:r w:rsidRPr="00583C7C">
              <w:rPr>
                <w:rFonts w:ascii="Times New Roman" w:eastAsia="Times New Roman" w:hAnsi="Times New Roman" w:cs="Times New Roman"/>
                <w:b/>
                <w:bCs/>
                <w:sz w:val="20"/>
                <w:szCs w:val="20"/>
              </w:rPr>
              <w:t>3.4</w:t>
            </w:r>
            <w:r>
              <w:rPr>
                <w:rFonts w:ascii="Times New Roman" w:eastAsia="Times New Roman" w:hAnsi="Times New Roman" w:cs="Times New Roman"/>
                <w:b/>
                <w:bCs/>
                <w:sz w:val="20"/>
                <w:szCs w:val="20"/>
              </w:rPr>
              <w:t>8</w:t>
            </w:r>
            <w:r w:rsidRPr="00583C7C">
              <w:rPr>
                <w:rFonts w:ascii="Times New Roman" w:eastAsia="Times New Roman" w:hAnsi="Times New Roman" w:cs="Times New Roman"/>
                <w:b/>
                <w:bCs/>
                <w:sz w:val="20"/>
                <w:szCs w:val="20"/>
              </w:rPr>
              <w:t xml:space="preserve"> (1.8</w:t>
            </w:r>
            <w:r>
              <w:rPr>
                <w:rFonts w:ascii="Times New Roman" w:eastAsia="Times New Roman" w:hAnsi="Times New Roman" w:cs="Times New Roman"/>
                <w:b/>
                <w:bCs/>
                <w:sz w:val="20"/>
                <w:szCs w:val="20"/>
              </w:rPr>
              <w:t>5</w:t>
            </w:r>
            <w:r w:rsidRPr="00583C7C">
              <w:rPr>
                <w:rFonts w:ascii="Times New Roman" w:eastAsia="Times New Roman" w:hAnsi="Times New Roman" w:cs="Times New Roman"/>
                <w:b/>
                <w:bCs/>
                <w:sz w:val="20"/>
                <w:szCs w:val="20"/>
              </w:rPr>
              <w:t>, 6.5</w:t>
            </w:r>
            <w:r>
              <w:rPr>
                <w:rFonts w:ascii="Times New Roman" w:eastAsia="Times New Roman" w:hAnsi="Times New Roman" w:cs="Times New Roman"/>
                <w:b/>
                <w:bCs/>
                <w:sz w:val="20"/>
                <w:szCs w:val="20"/>
              </w:rPr>
              <w:t>5</w:t>
            </w:r>
            <w:r w:rsidRPr="00583C7C">
              <w:rPr>
                <w:rFonts w:ascii="Times New Roman" w:eastAsia="Times New Roman" w:hAnsi="Times New Roman" w:cs="Times New Roman"/>
                <w:b/>
                <w:bCs/>
                <w:sz w:val="20"/>
                <w:szCs w:val="20"/>
              </w:rPr>
              <w:t>)</w:t>
            </w:r>
          </w:p>
        </w:tc>
        <w:tc>
          <w:tcPr>
            <w:tcW w:w="1871" w:type="dxa"/>
            <w:shd w:val="clear" w:color="auto" w:fill="auto"/>
            <w:vAlign w:val="bottom"/>
          </w:tcPr>
          <w:p w:rsidR="00A71998" w:rsidRPr="00583C7C" w:rsidRDefault="00A71998" w:rsidP="005E674A">
            <w:pPr>
              <w:jc w:val="right"/>
              <w:rPr>
                <w:rFonts w:ascii="Times New Roman" w:hAnsi="Times New Roman" w:cs="Times New Roman"/>
                <w:b/>
                <w:bCs/>
                <w:sz w:val="20"/>
                <w:szCs w:val="20"/>
              </w:rPr>
            </w:pPr>
            <w:r w:rsidRPr="00583C7C">
              <w:rPr>
                <w:rFonts w:ascii="Times New Roman" w:hAnsi="Times New Roman" w:cs="Times New Roman"/>
                <w:b/>
                <w:bCs/>
                <w:sz w:val="20"/>
                <w:szCs w:val="20"/>
              </w:rPr>
              <w:t>3.58 (1.6</w:t>
            </w:r>
            <w:r>
              <w:rPr>
                <w:rFonts w:ascii="Times New Roman" w:hAnsi="Times New Roman" w:cs="Times New Roman"/>
                <w:b/>
                <w:bCs/>
                <w:sz w:val="20"/>
                <w:szCs w:val="20"/>
              </w:rPr>
              <w:t>9</w:t>
            </w:r>
            <w:r w:rsidRPr="00583C7C">
              <w:rPr>
                <w:rFonts w:ascii="Times New Roman" w:hAnsi="Times New Roman" w:cs="Times New Roman"/>
                <w:b/>
                <w:bCs/>
                <w:sz w:val="20"/>
                <w:szCs w:val="20"/>
              </w:rPr>
              <w:t>, 7.59)</w:t>
            </w:r>
          </w:p>
        </w:tc>
        <w:tc>
          <w:tcPr>
            <w:tcW w:w="1871" w:type="dxa"/>
            <w:shd w:val="clear" w:color="auto" w:fill="auto"/>
            <w:vAlign w:val="bottom"/>
          </w:tcPr>
          <w:p w:rsidR="00A71998" w:rsidRPr="006126CC" w:rsidRDefault="00A71998" w:rsidP="005E674A">
            <w:pPr>
              <w:jc w:val="right"/>
              <w:rPr>
                <w:rFonts w:ascii="Times New Roman" w:eastAsia="Times New Roman" w:hAnsi="Times New Roman" w:cs="Times New Roman"/>
                <w:bCs/>
                <w:sz w:val="20"/>
                <w:szCs w:val="20"/>
              </w:rPr>
            </w:pPr>
            <w:r w:rsidRPr="006126CC">
              <w:rPr>
                <w:rFonts w:ascii="Times New Roman" w:eastAsia="Times New Roman" w:hAnsi="Times New Roman" w:cs="Times New Roman"/>
                <w:bCs/>
                <w:sz w:val="20"/>
                <w:szCs w:val="20"/>
              </w:rPr>
              <w:t>19 (5.3%)/</w:t>
            </w:r>
          </w:p>
          <w:p w:rsidR="00A71998" w:rsidRPr="006126CC" w:rsidRDefault="00A71998" w:rsidP="005E674A">
            <w:pPr>
              <w:jc w:val="right"/>
              <w:rPr>
                <w:rFonts w:ascii="Times New Roman" w:eastAsia="Times New Roman" w:hAnsi="Times New Roman" w:cs="Times New Roman"/>
                <w:bCs/>
                <w:sz w:val="20"/>
                <w:szCs w:val="20"/>
              </w:rPr>
            </w:pPr>
            <w:r w:rsidRPr="006126CC">
              <w:rPr>
                <w:rFonts w:ascii="Times New Roman" w:eastAsia="Times New Roman" w:hAnsi="Times New Roman" w:cs="Times New Roman"/>
                <w:bCs/>
                <w:sz w:val="20"/>
                <w:szCs w:val="20"/>
              </w:rPr>
              <w:t>29 (3.2%)</w:t>
            </w:r>
          </w:p>
        </w:tc>
        <w:tc>
          <w:tcPr>
            <w:tcW w:w="1871" w:type="dxa"/>
            <w:shd w:val="clear" w:color="auto" w:fill="auto"/>
            <w:vAlign w:val="bottom"/>
          </w:tcPr>
          <w:p w:rsidR="00A71998" w:rsidRPr="00321663" w:rsidRDefault="00A71998" w:rsidP="005E674A">
            <w:pPr>
              <w:jc w:val="right"/>
              <w:rPr>
                <w:rFonts w:ascii="Times New Roman" w:eastAsia="Times New Roman" w:hAnsi="Times New Roman" w:cs="Times New Roman"/>
                <w:sz w:val="20"/>
                <w:szCs w:val="20"/>
              </w:rPr>
            </w:pPr>
            <w:r w:rsidRPr="00321663">
              <w:rPr>
                <w:rFonts w:ascii="Times New Roman" w:hAnsi="Times New Roman" w:cs="Times New Roman"/>
                <w:sz w:val="20"/>
                <w:szCs w:val="20"/>
              </w:rPr>
              <w:t>1.69 (0.9</w:t>
            </w:r>
            <w:r>
              <w:rPr>
                <w:rFonts w:ascii="Times New Roman" w:hAnsi="Times New Roman" w:cs="Times New Roman"/>
                <w:sz w:val="20"/>
                <w:szCs w:val="20"/>
              </w:rPr>
              <w:t>5</w:t>
            </w:r>
            <w:r w:rsidRPr="00321663">
              <w:rPr>
                <w:rFonts w:ascii="Times New Roman" w:hAnsi="Times New Roman" w:cs="Times New Roman"/>
                <w:sz w:val="20"/>
                <w:szCs w:val="20"/>
              </w:rPr>
              <w:t>, 3.02)</w:t>
            </w:r>
          </w:p>
        </w:tc>
        <w:tc>
          <w:tcPr>
            <w:tcW w:w="1871" w:type="dxa"/>
            <w:shd w:val="clear" w:color="auto" w:fill="auto"/>
            <w:vAlign w:val="bottom"/>
          </w:tcPr>
          <w:p w:rsidR="00A71998" w:rsidRPr="00321663" w:rsidRDefault="00A71998" w:rsidP="005E674A">
            <w:pPr>
              <w:jc w:val="right"/>
              <w:rPr>
                <w:rFonts w:ascii="Times New Roman" w:hAnsi="Times New Roman" w:cs="Times New Roman"/>
                <w:sz w:val="20"/>
                <w:szCs w:val="20"/>
              </w:rPr>
            </w:pPr>
            <w:r w:rsidRPr="00321663">
              <w:rPr>
                <w:rFonts w:ascii="Times New Roman" w:hAnsi="Times New Roman" w:cs="Times New Roman"/>
                <w:sz w:val="20"/>
                <w:szCs w:val="20"/>
              </w:rPr>
              <w:t>0.8</w:t>
            </w:r>
            <w:r>
              <w:rPr>
                <w:rFonts w:ascii="Times New Roman" w:hAnsi="Times New Roman" w:cs="Times New Roman"/>
                <w:sz w:val="20"/>
                <w:szCs w:val="20"/>
              </w:rPr>
              <w:t>6</w:t>
            </w:r>
            <w:r w:rsidRPr="00321663">
              <w:rPr>
                <w:rFonts w:ascii="Times New Roman" w:hAnsi="Times New Roman" w:cs="Times New Roman"/>
                <w:sz w:val="20"/>
                <w:szCs w:val="20"/>
              </w:rPr>
              <w:t xml:space="preserve"> (0.39, 1.86)</w:t>
            </w:r>
          </w:p>
        </w:tc>
        <w:tc>
          <w:tcPr>
            <w:tcW w:w="1191" w:type="dxa"/>
            <w:vAlign w:val="bottom"/>
          </w:tcPr>
          <w:p w:rsidR="00A71998" w:rsidRPr="00556C93" w:rsidRDefault="00A71998" w:rsidP="005E674A">
            <w:pPr>
              <w:jc w:val="right"/>
              <w:rPr>
                <w:rFonts w:ascii="Times New Roman" w:hAnsi="Times New Roman" w:cs="Times New Roman"/>
                <w:b/>
                <w:bCs/>
                <w:sz w:val="20"/>
                <w:szCs w:val="20"/>
              </w:rPr>
            </w:pPr>
            <w:r w:rsidRPr="00556C93">
              <w:rPr>
                <w:rFonts w:ascii="Times New Roman" w:hAnsi="Times New Roman" w:cs="Times New Roman"/>
                <w:b/>
                <w:bCs/>
                <w:sz w:val="20"/>
                <w:szCs w:val="20"/>
              </w:rPr>
              <w:t>0.0</w:t>
            </w:r>
            <w:r>
              <w:rPr>
                <w:rFonts w:ascii="Times New Roman" w:hAnsi="Times New Roman" w:cs="Times New Roman"/>
                <w:b/>
                <w:bCs/>
                <w:sz w:val="20"/>
                <w:szCs w:val="20"/>
              </w:rPr>
              <w:t>3</w:t>
            </w:r>
          </w:p>
        </w:tc>
      </w:tr>
      <w:tr w:rsidR="00A71998" w:rsidRPr="00A746EF" w:rsidTr="005E674A">
        <w:trPr>
          <w:trHeight w:hRule="exact" w:val="567"/>
        </w:trPr>
        <w:tc>
          <w:tcPr>
            <w:tcW w:w="3120" w:type="dxa"/>
            <w:shd w:val="clear" w:color="auto" w:fill="auto"/>
            <w:noWrap/>
            <w:vAlign w:val="bottom"/>
            <w:hideMark/>
          </w:tcPr>
          <w:p w:rsidR="00A71998" w:rsidRPr="00A7553C" w:rsidRDefault="00A71998" w:rsidP="005E674A">
            <w:pPr>
              <w:rPr>
                <w:rFonts w:ascii="Times New Roman" w:eastAsia="Times New Roman" w:hAnsi="Times New Roman" w:cs="Times New Roman"/>
                <w:bCs/>
                <w:sz w:val="20"/>
                <w:szCs w:val="20"/>
              </w:rPr>
            </w:pPr>
            <w:r w:rsidRPr="00A7553C">
              <w:rPr>
                <w:rFonts w:ascii="Times New Roman" w:eastAsia="Times New Roman" w:hAnsi="Times New Roman" w:cs="Times New Roman"/>
                <w:bCs/>
                <w:sz w:val="20"/>
                <w:szCs w:val="20"/>
              </w:rPr>
              <w:t>Language disorders</w:t>
            </w:r>
          </w:p>
        </w:tc>
        <w:tc>
          <w:tcPr>
            <w:tcW w:w="1871" w:type="dxa"/>
            <w:shd w:val="clear" w:color="auto" w:fill="auto"/>
            <w:vAlign w:val="bottom"/>
          </w:tcPr>
          <w:p w:rsidR="00A71998" w:rsidRDefault="00A71998" w:rsidP="005E674A">
            <w:pPr>
              <w:jc w:val="right"/>
              <w:rPr>
                <w:rFonts w:ascii="Times New Roman" w:eastAsia="Times New Roman" w:hAnsi="Times New Roman" w:cs="Times New Roman"/>
                <w:sz w:val="20"/>
                <w:szCs w:val="20"/>
              </w:rPr>
            </w:pPr>
            <w:r w:rsidRPr="00583C7C">
              <w:rPr>
                <w:rFonts w:ascii="Times New Roman" w:eastAsia="Times New Roman" w:hAnsi="Times New Roman" w:cs="Times New Roman"/>
                <w:sz w:val="20"/>
                <w:szCs w:val="20"/>
              </w:rPr>
              <w:t>5 (2.9%)</w:t>
            </w:r>
            <w:r>
              <w:rPr>
                <w:rFonts w:ascii="Times New Roman" w:eastAsia="Times New Roman" w:hAnsi="Times New Roman" w:cs="Times New Roman"/>
                <w:sz w:val="20"/>
                <w:szCs w:val="20"/>
              </w:rPr>
              <w:t>/</w:t>
            </w:r>
          </w:p>
          <w:p w:rsidR="00A71998" w:rsidRPr="00583C7C" w:rsidRDefault="00A71998" w:rsidP="005E674A">
            <w:pPr>
              <w:jc w:val="right"/>
              <w:rPr>
                <w:rFonts w:ascii="Times New Roman" w:eastAsia="Times New Roman" w:hAnsi="Times New Roman" w:cs="Times New Roman"/>
                <w:sz w:val="20"/>
                <w:szCs w:val="20"/>
              </w:rPr>
            </w:pPr>
            <w:r w:rsidRPr="00583C7C">
              <w:rPr>
                <w:rFonts w:ascii="Times New Roman" w:eastAsia="Times New Roman" w:hAnsi="Times New Roman" w:cs="Times New Roman"/>
                <w:sz w:val="20"/>
                <w:szCs w:val="20"/>
              </w:rPr>
              <w:t>6 (1.4%)</w:t>
            </w:r>
          </w:p>
        </w:tc>
        <w:tc>
          <w:tcPr>
            <w:tcW w:w="1871" w:type="dxa"/>
            <w:shd w:val="clear" w:color="auto" w:fill="auto"/>
            <w:vAlign w:val="bottom"/>
          </w:tcPr>
          <w:p w:rsidR="00A71998" w:rsidRPr="00583C7C" w:rsidRDefault="00A71998" w:rsidP="005E674A">
            <w:pPr>
              <w:jc w:val="right"/>
              <w:rPr>
                <w:rFonts w:ascii="Times New Roman" w:eastAsia="Times New Roman" w:hAnsi="Times New Roman" w:cs="Times New Roman"/>
                <w:bCs/>
                <w:sz w:val="20"/>
                <w:szCs w:val="20"/>
              </w:rPr>
            </w:pPr>
            <w:r w:rsidRPr="00583C7C">
              <w:rPr>
                <w:rFonts w:ascii="Times New Roman" w:eastAsia="Times New Roman" w:hAnsi="Times New Roman" w:cs="Times New Roman"/>
                <w:bCs/>
                <w:sz w:val="20"/>
                <w:szCs w:val="20"/>
              </w:rPr>
              <w:t>2.1</w:t>
            </w:r>
            <w:r>
              <w:rPr>
                <w:rFonts w:ascii="Times New Roman" w:eastAsia="Times New Roman" w:hAnsi="Times New Roman" w:cs="Times New Roman"/>
                <w:bCs/>
                <w:sz w:val="20"/>
                <w:szCs w:val="20"/>
              </w:rPr>
              <w:t>4</w:t>
            </w:r>
            <w:r w:rsidRPr="00583C7C">
              <w:rPr>
                <w:rFonts w:ascii="Times New Roman" w:eastAsia="Times New Roman" w:hAnsi="Times New Roman" w:cs="Times New Roman"/>
                <w:bCs/>
                <w:sz w:val="20"/>
                <w:szCs w:val="20"/>
              </w:rPr>
              <w:t xml:space="preserve"> (0.65, 6.9</w:t>
            </w:r>
            <w:r>
              <w:rPr>
                <w:rFonts w:ascii="Times New Roman" w:eastAsia="Times New Roman" w:hAnsi="Times New Roman" w:cs="Times New Roman"/>
                <w:bCs/>
                <w:sz w:val="20"/>
                <w:szCs w:val="20"/>
              </w:rPr>
              <w:t>8</w:t>
            </w:r>
            <w:r w:rsidRPr="00583C7C">
              <w:rPr>
                <w:rFonts w:ascii="Times New Roman" w:eastAsia="Times New Roman" w:hAnsi="Times New Roman" w:cs="Times New Roman"/>
                <w:bCs/>
                <w:sz w:val="20"/>
                <w:szCs w:val="20"/>
              </w:rPr>
              <w:t>)</w:t>
            </w:r>
          </w:p>
        </w:tc>
        <w:tc>
          <w:tcPr>
            <w:tcW w:w="1871" w:type="dxa"/>
            <w:shd w:val="clear" w:color="auto" w:fill="auto"/>
            <w:vAlign w:val="bottom"/>
          </w:tcPr>
          <w:p w:rsidR="00A71998" w:rsidRPr="00583C7C" w:rsidRDefault="00A71998" w:rsidP="005E674A">
            <w:pPr>
              <w:jc w:val="right"/>
              <w:rPr>
                <w:rFonts w:ascii="Times New Roman" w:hAnsi="Times New Roman" w:cs="Times New Roman"/>
                <w:bCs/>
                <w:sz w:val="20"/>
                <w:szCs w:val="20"/>
              </w:rPr>
            </w:pPr>
            <w:r w:rsidRPr="00583C7C">
              <w:rPr>
                <w:rFonts w:ascii="Times New Roman" w:hAnsi="Times New Roman" w:cs="Times New Roman"/>
                <w:bCs/>
                <w:sz w:val="20"/>
                <w:szCs w:val="20"/>
              </w:rPr>
              <w:t>2.14 (0.4</w:t>
            </w:r>
            <w:r>
              <w:rPr>
                <w:rFonts w:ascii="Times New Roman" w:hAnsi="Times New Roman" w:cs="Times New Roman"/>
                <w:bCs/>
                <w:sz w:val="20"/>
                <w:szCs w:val="20"/>
              </w:rPr>
              <w:t>7</w:t>
            </w:r>
            <w:r w:rsidRPr="00583C7C">
              <w:rPr>
                <w:rFonts w:ascii="Times New Roman" w:hAnsi="Times New Roman" w:cs="Times New Roman"/>
                <w:bCs/>
                <w:sz w:val="20"/>
                <w:szCs w:val="20"/>
              </w:rPr>
              <w:t>, 9.81)</w:t>
            </w:r>
          </w:p>
        </w:tc>
        <w:tc>
          <w:tcPr>
            <w:tcW w:w="1871" w:type="dxa"/>
            <w:shd w:val="clear" w:color="auto" w:fill="auto"/>
            <w:vAlign w:val="bottom"/>
          </w:tcPr>
          <w:p w:rsidR="00A71998" w:rsidRPr="006126CC" w:rsidRDefault="00A71998" w:rsidP="005E674A">
            <w:pPr>
              <w:jc w:val="right"/>
              <w:rPr>
                <w:rFonts w:ascii="Times New Roman" w:eastAsia="Times New Roman" w:hAnsi="Times New Roman" w:cs="Times New Roman"/>
                <w:sz w:val="20"/>
                <w:szCs w:val="20"/>
              </w:rPr>
            </w:pPr>
            <w:r w:rsidRPr="006126CC">
              <w:rPr>
                <w:rFonts w:ascii="Times New Roman" w:eastAsia="Times New Roman" w:hAnsi="Times New Roman" w:cs="Times New Roman"/>
                <w:sz w:val="20"/>
                <w:szCs w:val="20"/>
              </w:rPr>
              <w:t>14 (3.9%)/</w:t>
            </w:r>
          </w:p>
          <w:p w:rsidR="00A71998" w:rsidRPr="006126CC" w:rsidRDefault="00A71998" w:rsidP="005E674A">
            <w:pPr>
              <w:jc w:val="right"/>
              <w:rPr>
                <w:rFonts w:ascii="Times New Roman" w:eastAsia="Times New Roman" w:hAnsi="Times New Roman" w:cs="Times New Roman"/>
                <w:sz w:val="20"/>
                <w:szCs w:val="20"/>
              </w:rPr>
            </w:pPr>
            <w:r w:rsidRPr="006126CC">
              <w:rPr>
                <w:rFonts w:ascii="Times New Roman" w:eastAsia="Times New Roman" w:hAnsi="Times New Roman" w:cs="Times New Roman"/>
                <w:sz w:val="20"/>
                <w:szCs w:val="20"/>
              </w:rPr>
              <w:t>18 (2.0%)</w:t>
            </w:r>
          </w:p>
        </w:tc>
        <w:tc>
          <w:tcPr>
            <w:tcW w:w="1871" w:type="dxa"/>
            <w:shd w:val="clear" w:color="auto" w:fill="auto"/>
            <w:vAlign w:val="bottom"/>
          </w:tcPr>
          <w:p w:rsidR="00A71998" w:rsidRPr="00321663" w:rsidRDefault="00A71998" w:rsidP="005E674A">
            <w:pPr>
              <w:jc w:val="right"/>
              <w:rPr>
                <w:rFonts w:ascii="Times New Roman" w:eastAsia="Times New Roman" w:hAnsi="Times New Roman" w:cs="Times New Roman"/>
                <w:b/>
                <w:bCs/>
                <w:sz w:val="20"/>
                <w:szCs w:val="20"/>
              </w:rPr>
            </w:pPr>
            <w:r w:rsidRPr="00321663">
              <w:rPr>
                <w:rFonts w:ascii="Times New Roman" w:hAnsi="Times New Roman" w:cs="Times New Roman"/>
                <w:b/>
                <w:bCs/>
                <w:sz w:val="20"/>
                <w:szCs w:val="20"/>
              </w:rPr>
              <w:t>2.0</w:t>
            </w:r>
            <w:r>
              <w:rPr>
                <w:rFonts w:ascii="Times New Roman" w:hAnsi="Times New Roman" w:cs="Times New Roman"/>
                <w:b/>
                <w:bCs/>
                <w:sz w:val="20"/>
                <w:szCs w:val="20"/>
              </w:rPr>
              <w:t>1</w:t>
            </w:r>
            <w:r w:rsidRPr="00321663">
              <w:rPr>
                <w:rFonts w:ascii="Times New Roman" w:hAnsi="Times New Roman" w:cs="Times New Roman"/>
                <w:b/>
                <w:bCs/>
                <w:sz w:val="20"/>
                <w:szCs w:val="20"/>
              </w:rPr>
              <w:t xml:space="preserve"> (1.00, 4.02)</w:t>
            </w:r>
          </w:p>
        </w:tc>
        <w:tc>
          <w:tcPr>
            <w:tcW w:w="1871" w:type="dxa"/>
            <w:shd w:val="clear" w:color="auto" w:fill="auto"/>
            <w:vAlign w:val="bottom"/>
          </w:tcPr>
          <w:p w:rsidR="00A71998" w:rsidRPr="00321663" w:rsidRDefault="00A71998" w:rsidP="005E674A">
            <w:pPr>
              <w:jc w:val="right"/>
              <w:rPr>
                <w:rFonts w:ascii="Times New Roman" w:hAnsi="Times New Roman" w:cs="Times New Roman"/>
                <w:sz w:val="20"/>
                <w:szCs w:val="20"/>
              </w:rPr>
            </w:pPr>
            <w:r w:rsidRPr="00321663">
              <w:rPr>
                <w:rFonts w:ascii="Times New Roman" w:hAnsi="Times New Roman" w:cs="Times New Roman"/>
                <w:sz w:val="20"/>
                <w:szCs w:val="20"/>
              </w:rPr>
              <w:t>1.9</w:t>
            </w:r>
            <w:r>
              <w:rPr>
                <w:rFonts w:ascii="Times New Roman" w:hAnsi="Times New Roman" w:cs="Times New Roman"/>
                <w:sz w:val="20"/>
                <w:szCs w:val="20"/>
              </w:rPr>
              <w:t>6</w:t>
            </w:r>
            <w:r w:rsidRPr="00321663">
              <w:rPr>
                <w:rFonts w:ascii="Times New Roman" w:hAnsi="Times New Roman" w:cs="Times New Roman"/>
                <w:sz w:val="20"/>
                <w:szCs w:val="20"/>
              </w:rPr>
              <w:t xml:space="preserve"> (0.85, 4.51)</w:t>
            </w:r>
          </w:p>
        </w:tc>
        <w:tc>
          <w:tcPr>
            <w:tcW w:w="1191" w:type="dxa"/>
            <w:vAlign w:val="bottom"/>
          </w:tcPr>
          <w:p w:rsidR="00A71998" w:rsidRPr="00556C93" w:rsidRDefault="00A71998" w:rsidP="005E674A">
            <w:pPr>
              <w:jc w:val="right"/>
              <w:rPr>
                <w:rFonts w:ascii="Times New Roman" w:hAnsi="Times New Roman" w:cs="Times New Roman"/>
                <w:sz w:val="20"/>
                <w:szCs w:val="20"/>
              </w:rPr>
            </w:pPr>
            <w:r w:rsidRPr="00556C93">
              <w:rPr>
                <w:rFonts w:ascii="Times New Roman" w:hAnsi="Times New Roman" w:cs="Times New Roman"/>
                <w:sz w:val="20"/>
                <w:szCs w:val="20"/>
              </w:rPr>
              <w:t>0.</w:t>
            </w:r>
            <w:r>
              <w:rPr>
                <w:rFonts w:ascii="Times New Roman" w:hAnsi="Times New Roman" w:cs="Times New Roman"/>
                <w:sz w:val="20"/>
                <w:szCs w:val="20"/>
              </w:rPr>
              <w:t>90</w:t>
            </w:r>
          </w:p>
        </w:tc>
      </w:tr>
      <w:tr w:rsidR="00A71998" w:rsidRPr="0053364F" w:rsidTr="005E674A">
        <w:trPr>
          <w:trHeight w:hRule="exact" w:val="567"/>
        </w:trPr>
        <w:tc>
          <w:tcPr>
            <w:tcW w:w="3120" w:type="dxa"/>
            <w:shd w:val="clear" w:color="auto" w:fill="auto"/>
            <w:noWrap/>
            <w:vAlign w:val="bottom"/>
          </w:tcPr>
          <w:p w:rsidR="00A71998" w:rsidRPr="00A7553C" w:rsidRDefault="00A71998" w:rsidP="005E674A">
            <w:pPr>
              <w:keepNext/>
              <w:keepLines/>
              <w:outlineLvl w:val="5"/>
              <w:rPr>
                <w:rFonts w:ascii="Times New Roman" w:hAnsi="Times New Roman" w:cs="Times New Roman"/>
                <w:sz w:val="20"/>
                <w:szCs w:val="20"/>
                <w:lang w:val="en-US"/>
              </w:rPr>
            </w:pPr>
            <w:r w:rsidRPr="00A7553C">
              <w:rPr>
                <w:rFonts w:ascii="Times New Roman" w:hAnsi="Times New Roman" w:cs="Times New Roman"/>
                <w:sz w:val="20"/>
                <w:szCs w:val="20"/>
                <w:lang w:val="en-US"/>
              </w:rPr>
              <w:t>Neurodevelopmental disorders (ASD</w:t>
            </w:r>
            <w:r w:rsidRPr="00A7553C">
              <w:rPr>
                <w:rFonts w:ascii="Times New Roman" w:hAnsi="Times New Roman" w:cs="Times New Roman"/>
                <w:sz w:val="20"/>
                <w:szCs w:val="20"/>
                <w:lang w:val="en-GB"/>
              </w:rPr>
              <w:t>*</w:t>
            </w:r>
            <w:r w:rsidRPr="00A7553C">
              <w:rPr>
                <w:rFonts w:ascii="Times New Roman" w:hAnsi="Times New Roman" w:cs="Times New Roman"/>
                <w:sz w:val="20"/>
                <w:szCs w:val="20"/>
                <w:lang w:val="en-US"/>
              </w:rPr>
              <w:t>, ADHD</w:t>
            </w:r>
            <w:r w:rsidRPr="00A7553C">
              <w:rPr>
                <w:rFonts w:ascii="Times New Roman" w:hAnsi="Times New Roman" w:cs="Times New Roman"/>
                <w:sz w:val="20"/>
                <w:szCs w:val="20"/>
                <w:lang w:val="en-GB"/>
              </w:rPr>
              <w:t>*</w:t>
            </w:r>
            <w:r w:rsidRPr="00A7553C">
              <w:rPr>
                <w:rFonts w:ascii="Times New Roman" w:hAnsi="Times New Roman" w:cs="Times New Roman"/>
                <w:sz w:val="20"/>
                <w:szCs w:val="20"/>
                <w:lang w:val="en-US"/>
              </w:rPr>
              <w:t>, other behavioral)</w:t>
            </w:r>
          </w:p>
        </w:tc>
        <w:tc>
          <w:tcPr>
            <w:tcW w:w="1871" w:type="dxa"/>
            <w:shd w:val="clear" w:color="auto" w:fill="auto"/>
            <w:vAlign w:val="bottom"/>
          </w:tcPr>
          <w:p w:rsidR="00A71998" w:rsidRPr="00583C7C" w:rsidRDefault="00A71998" w:rsidP="005E674A">
            <w:pPr>
              <w:jc w:val="right"/>
              <w:rPr>
                <w:rFonts w:ascii="Times New Roman" w:eastAsia="Times New Roman" w:hAnsi="Times New Roman" w:cs="Times New Roman"/>
                <w:bCs/>
                <w:sz w:val="20"/>
                <w:szCs w:val="20"/>
              </w:rPr>
            </w:pPr>
            <w:r w:rsidRPr="00583C7C">
              <w:rPr>
                <w:rFonts w:ascii="Times New Roman" w:eastAsia="Times New Roman" w:hAnsi="Times New Roman" w:cs="Times New Roman"/>
                <w:bCs/>
                <w:sz w:val="20"/>
                <w:szCs w:val="20"/>
              </w:rPr>
              <w:t>21 (12.1%)/</w:t>
            </w:r>
          </w:p>
          <w:p w:rsidR="00A71998" w:rsidRPr="00583C7C" w:rsidRDefault="00A71998" w:rsidP="005E674A">
            <w:pPr>
              <w:jc w:val="right"/>
              <w:rPr>
                <w:rFonts w:ascii="Times New Roman" w:eastAsia="Times New Roman" w:hAnsi="Times New Roman" w:cs="Times New Roman"/>
                <w:b/>
                <w:bCs/>
                <w:sz w:val="20"/>
                <w:szCs w:val="20"/>
              </w:rPr>
            </w:pPr>
            <w:r w:rsidRPr="00583C7C">
              <w:rPr>
                <w:rFonts w:ascii="Times New Roman" w:eastAsia="Times New Roman" w:hAnsi="Times New Roman" w:cs="Times New Roman"/>
                <w:bCs/>
                <w:sz w:val="20"/>
                <w:szCs w:val="20"/>
              </w:rPr>
              <w:t>18 (4.1%)</w:t>
            </w:r>
          </w:p>
        </w:tc>
        <w:tc>
          <w:tcPr>
            <w:tcW w:w="1871" w:type="dxa"/>
            <w:shd w:val="clear" w:color="auto" w:fill="auto"/>
            <w:vAlign w:val="bottom"/>
          </w:tcPr>
          <w:p w:rsidR="00A71998" w:rsidRPr="00583C7C" w:rsidRDefault="00A71998" w:rsidP="005E674A">
            <w:pPr>
              <w:jc w:val="right"/>
              <w:rPr>
                <w:rFonts w:ascii="Times New Roman" w:eastAsia="Times New Roman" w:hAnsi="Times New Roman" w:cs="Times New Roman"/>
                <w:b/>
                <w:bCs/>
                <w:sz w:val="20"/>
                <w:szCs w:val="20"/>
              </w:rPr>
            </w:pPr>
            <w:r w:rsidRPr="00FE2CAF">
              <w:rPr>
                <w:rFonts w:ascii="Times New Roman" w:eastAsia="Times New Roman" w:hAnsi="Times New Roman" w:cs="Times New Roman"/>
                <w:b/>
                <w:bCs/>
                <w:sz w:val="20"/>
                <w:szCs w:val="20"/>
              </w:rPr>
              <w:t>3.09 (1.65, 5.</w:t>
            </w:r>
            <w:r>
              <w:rPr>
                <w:rFonts w:ascii="Times New Roman" w:eastAsia="Times New Roman" w:hAnsi="Times New Roman" w:cs="Times New Roman"/>
                <w:b/>
                <w:bCs/>
                <w:sz w:val="20"/>
                <w:szCs w:val="20"/>
              </w:rPr>
              <w:t>80</w:t>
            </w:r>
            <w:r w:rsidRPr="00FE2CAF">
              <w:rPr>
                <w:rFonts w:ascii="Times New Roman" w:eastAsia="Times New Roman" w:hAnsi="Times New Roman" w:cs="Times New Roman"/>
                <w:b/>
                <w:bCs/>
                <w:sz w:val="20"/>
                <w:szCs w:val="20"/>
              </w:rPr>
              <w:t>)</w:t>
            </w:r>
          </w:p>
        </w:tc>
        <w:tc>
          <w:tcPr>
            <w:tcW w:w="1871" w:type="dxa"/>
            <w:shd w:val="clear" w:color="auto" w:fill="auto"/>
            <w:vAlign w:val="bottom"/>
          </w:tcPr>
          <w:p w:rsidR="00A71998" w:rsidRPr="00556C93" w:rsidRDefault="00A71998" w:rsidP="005E674A">
            <w:pPr>
              <w:jc w:val="right"/>
              <w:rPr>
                <w:rFonts w:ascii="Times New Roman" w:hAnsi="Times New Roman" w:cs="Times New Roman"/>
                <w:b/>
                <w:sz w:val="20"/>
                <w:szCs w:val="20"/>
              </w:rPr>
            </w:pPr>
            <w:r w:rsidRPr="00556C93">
              <w:rPr>
                <w:rFonts w:ascii="Times New Roman" w:hAnsi="Times New Roman" w:cs="Times New Roman"/>
                <w:b/>
                <w:sz w:val="20"/>
                <w:szCs w:val="20"/>
              </w:rPr>
              <w:t>3.53 (1.62, 7.66)</w:t>
            </w:r>
          </w:p>
        </w:tc>
        <w:tc>
          <w:tcPr>
            <w:tcW w:w="1871" w:type="dxa"/>
            <w:shd w:val="clear" w:color="auto" w:fill="auto"/>
            <w:vAlign w:val="bottom"/>
          </w:tcPr>
          <w:p w:rsidR="00A71998" w:rsidRPr="006126CC" w:rsidRDefault="00A71998" w:rsidP="005E674A">
            <w:pPr>
              <w:jc w:val="right"/>
              <w:rPr>
                <w:rFonts w:ascii="Times New Roman" w:eastAsia="Times New Roman" w:hAnsi="Times New Roman" w:cs="Times New Roman"/>
                <w:bCs/>
                <w:sz w:val="20"/>
                <w:szCs w:val="20"/>
                <w:lang w:val="en-US"/>
              </w:rPr>
            </w:pPr>
            <w:r w:rsidRPr="006126CC">
              <w:rPr>
                <w:rFonts w:ascii="Times New Roman" w:eastAsia="Times New Roman" w:hAnsi="Times New Roman" w:cs="Times New Roman"/>
                <w:bCs/>
                <w:sz w:val="20"/>
                <w:szCs w:val="20"/>
                <w:lang w:val="en-US"/>
              </w:rPr>
              <w:t>27 (7.6%)/</w:t>
            </w:r>
          </w:p>
          <w:p w:rsidR="00A71998" w:rsidRPr="006126CC" w:rsidRDefault="00A71998" w:rsidP="005E674A">
            <w:pPr>
              <w:jc w:val="right"/>
              <w:rPr>
                <w:rFonts w:ascii="Times New Roman" w:eastAsia="Times New Roman" w:hAnsi="Times New Roman" w:cs="Times New Roman"/>
                <w:bCs/>
                <w:sz w:val="20"/>
                <w:szCs w:val="20"/>
                <w:lang w:val="en-US"/>
              </w:rPr>
            </w:pPr>
            <w:r w:rsidRPr="006126CC">
              <w:rPr>
                <w:rFonts w:ascii="Times New Roman" w:eastAsia="Times New Roman" w:hAnsi="Times New Roman" w:cs="Times New Roman"/>
                <w:bCs/>
                <w:sz w:val="20"/>
                <w:szCs w:val="20"/>
                <w:lang w:val="en-US"/>
              </w:rPr>
              <w:t>55 (6.1%)</w:t>
            </w:r>
          </w:p>
        </w:tc>
        <w:tc>
          <w:tcPr>
            <w:tcW w:w="1871" w:type="dxa"/>
            <w:shd w:val="clear" w:color="auto" w:fill="auto"/>
            <w:vAlign w:val="bottom"/>
          </w:tcPr>
          <w:p w:rsidR="00A71998" w:rsidRPr="00321663" w:rsidRDefault="00A71998" w:rsidP="005E674A">
            <w:pPr>
              <w:jc w:val="right"/>
              <w:rPr>
                <w:rFonts w:ascii="Times New Roman" w:eastAsia="Times New Roman" w:hAnsi="Times New Roman" w:cs="Times New Roman"/>
                <w:sz w:val="20"/>
                <w:szCs w:val="20"/>
              </w:rPr>
            </w:pPr>
            <w:r w:rsidRPr="00321663">
              <w:rPr>
                <w:rFonts w:ascii="Times New Roman" w:hAnsi="Times New Roman" w:cs="Times New Roman"/>
                <w:sz w:val="20"/>
                <w:szCs w:val="20"/>
              </w:rPr>
              <w:t>1.2</w:t>
            </w:r>
            <w:r>
              <w:rPr>
                <w:rFonts w:ascii="Times New Roman" w:hAnsi="Times New Roman" w:cs="Times New Roman"/>
                <w:sz w:val="20"/>
                <w:szCs w:val="20"/>
              </w:rPr>
              <w:t>6</w:t>
            </w:r>
            <w:r w:rsidRPr="00321663">
              <w:rPr>
                <w:rFonts w:ascii="Times New Roman" w:hAnsi="Times New Roman" w:cs="Times New Roman"/>
                <w:sz w:val="20"/>
                <w:szCs w:val="20"/>
              </w:rPr>
              <w:t xml:space="preserve"> (0.</w:t>
            </w:r>
            <w:r>
              <w:rPr>
                <w:rFonts w:ascii="Times New Roman" w:hAnsi="Times New Roman" w:cs="Times New Roman"/>
                <w:sz w:val="20"/>
                <w:szCs w:val="20"/>
              </w:rPr>
              <w:t>80</w:t>
            </w:r>
            <w:r w:rsidRPr="00321663">
              <w:rPr>
                <w:rFonts w:ascii="Times New Roman" w:hAnsi="Times New Roman" w:cs="Times New Roman"/>
                <w:sz w:val="20"/>
                <w:szCs w:val="20"/>
              </w:rPr>
              <w:t>, 1.99)</w:t>
            </w:r>
          </w:p>
        </w:tc>
        <w:tc>
          <w:tcPr>
            <w:tcW w:w="1871" w:type="dxa"/>
            <w:shd w:val="clear" w:color="auto" w:fill="auto"/>
            <w:vAlign w:val="bottom"/>
          </w:tcPr>
          <w:p w:rsidR="00A71998" w:rsidRPr="00321663" w:rsidRDefault="00A71998" w:rsidP="005E674A">
            <w:pPr>
              <w:jc w:val="right"/>
              <w:rPr>
                <w:rFonts w:ascii="Times New Roman" w:hAnsi="Times New Roman" w:cs="Times New Roman"/>
                <w:sz w:val="20"/>
                <w:szCs w:val="20"/>
              </w:rPr>
            </w:pPr>
            <w:r w:rsidRPr="00321663">
              <w:rPr>
                <w:rFonts w:ascii="Times New Roman" w:hAnsi="Times New Roman" w:cs="Times New Roman"/>
                <w:sz w:val="20"/>
                <w:szCs w:val="20"/>
              </w:rPr>
              <w:t>1.2</w:t>
            </w:r>
            <w:r>
              <w:rPr>
                <w:rFonts w:ascii="Times New Roman" w:hAnsi="Times New Roman" w:cs="Times New Roman"/>
                <w:sz w:val="20"/>
                <w:szCs w:val="20"/>
              </w:rPr>
              <w:t>5</w:t>
            </w:r>
            <w:r w:rsidRPr="00321663">
              <w:rPr>
                <w:rFonts w:ascii="Times New Roman" w:hAnsi="Times New Roman" w:cs="Times New Roman"/>
                <w:sz w:val="20"/>
                <w:szCs w:val="20"/>
              </w:rPr>
              <w:t xml:space="preserve"> (0.73, 2.1</w:t>
            </w:r>
            <w:r>
              <w:rPr>
                <w:rFonts w:ascii="Times New Roman" w:hAnsi="Times New Roman" w:cs="Times New Roman"/>
                <w:sz w:val="20"/>
                <w:szCs w:val="20"/>
              </w:rPr>
              <w:t>2</w:t>
            </w:r>
            <w:r w:rsidRPr="00321663">
              <w:rPr>
                <w:rFonts w:ascii="Times New Roman" w:hAnsi="Times New Roman" w:cs="Times New Roman"/>
                <w:sz w:val="20"/>
                <w:szCs w:val="20"/>
              </w:rPr>
              <w:t>)</w:t>
            </w:r>
          </w:p>
        </w:tc>
        <w:tc>
          <w:tcPr>
            <w:tcW w:w="1191" w:type="dxa"/>
            <w:vAlign w:val="bottom"/>
          </w:tcPr>
          <w:p w:rsidR="00A71998" w:rsidRPr="00556C93" w:rsidRDefault="00A71998" w:rsidP="005E674A">
            <w:pPr>
              <w:jc w:val="right"/>
              <w:rPr>
                <w:rFonts w:ascii="Times New Roman" w:hAnsi="Times New Roman" w:cs="Times New Roman"/>
                <w:b/>
                <w:bCs/>
                <w:sz w:val="20"/>
                <w:szCs w:val="20"/>
              </w:rPr>
            </w:pPr>
            <w:r w:rsidRPr="00556C93">
              <w:rPr>
                <w:rFonts w:ascii="Times New Roman" w:hAnsi="Times New Roman" w:cs="Times New Roman"/>
                <w:b/>
                <w:bCs/>
                <w:sz w:val="20"/>
                <w:szCs w:val="20"/>
              </w:rPr>
              <w:t>0.0</w:t>
            </w:r>
            <w:r>
              <w:rPr>
                <w:rFonts w:ascii="Times New Roman" w:hAnsi="Times New Roman" w:cs="Times New Roman"/>
                <w:b/>
                <w:bCs/>
                <w:sz w:val="20"/>
                <w:szCs w:val="20"/>
              </w:rPr>
              <w:t>2</w:t>
            </w:r>
          </w:p>
        </w:tc>
      </w:tr>
      <w:tr w:rsidR="00A71998" w:rsidRPr="00A746EF" w:rsidTr="005E674A">
        <w:trPr>
          <w:trHeight w:hRule="exact" w:val="567"/>
        </w:trPr>
        <w:tc>
          <w:tcPr>
            <w:tcW w:w="3120" w:type="dxa"/>
            <w:shd w:val="clear" w:color="auto" w:fill="auto"/>
            <w:noWrap/>
            <w:vAlign w:val="bottom"/>
          </w:tcPr>
          <w:p w:rsidR="00A71998" w:rsidRPr="00A7553C" w:rsidRDefault="00A71998" w:rsidP="005E674A">
            <w:pPr>
              <w:keepNext/>
              <w:keepLines/>
              <w:outlineLvl w:val="5"/>
              <w:rPr>
                <w:rFonts w:ascii="Times New Roman" w:hAnsi="Times New Roman" w:cs="Times New Roman"/>
                <w:sz w:val="20"/>
                <w:szCs w:val="20"/>
                <w:lang w:val="en-US"/>
              </w:rPr>
            </w:pPr>
            <w:r w:rsidRPr="00A7553C">
              <w:rPr>
                <w:rFonts w:ascii="Times New Roman" w:hAnsi="Times New Roman" w:cs="Times New Roman"/>
                <w:sz w:val="20"/>
                <w:szCs w:val="20"/>
                <w:lang w:val="en-US"/>
              </w:rPr>
              <w:t>ASD</w:t>
            </w:r>
          </w:p>
        </w:tc>
        <w:tc>
          <w:tcPr>
            <w:tcW w:w="1871" w:type="dxa"/>
            <w:shd w:val="clear" w:color="auto" w:fill="auto"/>
            <w:vAlign w:val="bottom"/>
          </w:tcPr>
          <w:p w:rsidR="00A71998" w:rsidRDefault="00A71998" w:rsidP="005E674A">
            <w:pPr>
              <w:jc w:val="right"/>
              <w:rPr>
                <w:rFonts w:ascii="Times New Roman" w:eastAsia="Times New Roman" w:hAnsi="Times New Roman" w:cs="Times New Roman"/>
                <w:bCs/>
                <w:color w:val="000000" w:themeColor="text1"/>
                <w:sz w:val="20"/>
                <w:szCs w:val="20"/>
              </w:rPr>
            </w:pPr>
            <w:r w:rsidRPr="00583C7C">
              <w:rPr>
                <w:rFonts w:ascii="Times New Roman" w:eastAsia="Times New Roman" w:hAnsi="Times New Roman" w:cs="Times New Roman"/>
                <w:bCs/>
                <w:color w:val="000000" w:themeColor="text1"/>
                <w:sz w:val="20"/>
                <w:szCs w:val="20"/>
              </w:rPr>
              <w:t>6 (3.5%)</w:t>
            </w:r>
            <w:r>
              <w:rPr>
                <w:rFonts w:ascii="Times New Roman" w:eastAsia="Times New Roman" w:hAnsi="Times New Roman" w:cs="Times New Roman"/>
                <w:bCs/>
                <w:color w:val="000000" w:themeColor="text1"/>
                <w:sz w:val="20"/>
                <w:szCs w:val="20"/>
              </w:rPr>
              <w:t>/</w:t>
            </w:r>
          </w:p>
          <w:p w:rsidR="00A71998" w:rsidRPr="00583C7C" w:rsidRDefault="00A71998" w:rsidP="005E674A">
            <w:pPr>
              <w:jc w:val="right"/>
              <w:rPr>
                <w:rFonts w:ascii="Times New Roman" w:eastAsia="Times New Roman" w:hAnsi="Times New Roman" w:cs="Times New Roman"/>
                <w:bCs/>
                <w:color w:val="000000" w:themeColor="text1"/>
                <w:sz w:val="20"/>
                <w:szCs w:val="20"/>
              </w:rPr>
            </w:pPr>
            <w:r w:rsidRPr="00583C7C">
              <w:rPr>
                <w:rFonts w:ascii="Times New Roman" w:eastAsia="Times New Roman" w:hAnsi="Times New Roman" w:cs="Times New Roman"/>
                <w:bCs/>
                <w:color w:val="000000" w:themeColor="text1"/>
                <w:sz w:val="20"/>
                <w:szCs w:val="20"/>
              </w:rPr>
              <w:t>4 (0.9%)</w:t>
            </w:r>
          </w:p>
        </w:tc>
        <w:tc>
          <w:tcPr>
            <w:tcW w:w="1871" w:type="dxa"/>
            <w:shd w:val="clear" w:color="auto" w:fill="auto"/>
            <w:vAlign w:val="bottom"/>
          </w:tcPr>
          <w:p w:rsidR="00A71998" w:rsidRPr="00556C93" w:rsidRDefault="00A71998" w:rsidP="005E674A">
            <w:pPr>
              <w:jc w:val="right"/>
              <w:rPr>
                <w:rFonts w:ascii="Times New Roman" w:eastAsia="Times New Roman" w:hAnsi="Times New Roman" w:cs="Times New Roman"/>
                <w:b/>
                <w:sz w:val="20"/>
                <w:szCs w:val="20"/>
              </w:rPr>
            </w:pPr>
            <w:r w:rsidRPr="00556C93">
              <w:rPr>
                <w:rFonts w:ascii="Times New Roman" w:hAnsi="Times New Roman" w:cs="Times New Roman"/>
                <w:b/>
                <w:sz w:val="20"/>
                <w:szCs w:val="20"/>
              </w:rPr>
              <w:t>3.84 (1.10, 13.41)</w:t>
            </w:r>
          </w:p>
        </w:tc>
        <w:tc>
          <w:tcPr>
            <w:tcW w:w="1871" w:type="dxa"/>
            <w:shd w:val="clear" w:color="auto" w:fill="auto"/>
            <w:vAlign w:val="bottom"/>
          </w:tcPr>
          <w:p w:rsidR="00A71998" w:rsidRPr="00583C7C" w:rsidRDefault="00A71998" w:rsidP="005E674A">
            <w:pPr>
              <w:jc w:val="right"/>
              <w:rPr>
                <w:rFonts w:ascii="Times New Roman" w:hAnsi="Times New Roman" w:cs="Times New Roman"/>
                <w:sz w:val="20"/>
                <w:szCs w:val="20"/>
              </w:rPr>
            </w:pPr>
            <w:r w:rsidRPr="00FE2CAF">
              <w:rPr>
                <w:rFonts w:ascii="Times New Roman" w:hAnsi="Times New Roman" w:cs="Times New Roman"/>
                <w:sz w:val="20"/>
                <w:szCs w:val="20"/>
              </w:rPr>
              <w:t>3.1</w:t>
            </w:r>
            <w:r>
              <w:rPr>
                <w:rFonts w:ascii="Times New Roman" w:hAnsi="Times New Roman" w:cs="Times New Roman"/>
                <w:sz w:val="20"/>
                <w:szCs w:val="20"/>
              </w:rPr>
              <w:t>1</w:t>
            </w:r>
            <w:r w:rsidRPr="00FE2CAF">
              <w:rPr>
                <w:rFonts w:ascii="Times New Roman" w:hAnsi="Times New Roman" w:cs="Times New Roman"/>
                <w:sz w:val="20"/>
                <w:szCs w:val="20"/>
              </w:rPr>
              <w:t xml:space="preserve"> (0.79, 12.19)</w:t>
            </w:r>
          </w:p>
        </w:tc>
        <w:tc>
          <w:tcPr>
            <w:tcW w:w="1871" w:type="dxa"/>
            <w:shd w:val="clear" w:color="auto" w:fill="auto"/>
            <w:vAlign w:val="bottom"/>
          </w:tcPr>
          <w:p w:rsidR="00A71998" w:rsidRPr="006126CC" w:rsidRDefault="00A71998" w:rsidP="005E674A">
            <w:pPr>
              <w:jc w:val="right"/>
              <w:rPr>
                <w:rFonts w:ascii="Times New Roman" w:eastAsia="Times New Roman" w:hAnsi="Times New Roman" w:cs="Times New Roman"/>
                <w:bCs/>
                <w:color w:val="000000" w:themeColor="text1"/>
                <w:sz w:val="20"/>
                <w:szCs w:val="20"/>
              </w:rPr>
            </w:pPr>
            <w:r w:rsidRPr="006126CC">
              <w:rPr>
                <w:rFonts w:ascii="Times New Roman" w:eastAsia="Times New Roman" w:hAnsi="Times New Roman" w:cs="Times New Roman"/>
                <w:bCs/>
                <w:color w:val="000000" w:themeColor="text1"/>
                <w:sz w:val="20"/>
                <w:szCs w:val="20"/>
              </w:rPr>
              <w:t>8 (2.3%)/</w:t>
            </w:r>
          </w:p>
          <w:p w:rsidR="00A71998" w:rsidRPr="006126CC" w:rsidRDefault="00A71998" w:rsidP="005E674A">
            <w:pPr>
              <w:jc w:val="right"/>
              <w:rPr>
                <w:rFonts w:ascii="Times New Roman" w:eastAsia="Times New Roman" w:hAnsi="Times New Roman" w:cs="Times New Roman"/>
                <w:bCs/>
                <w:color w:val="000000" w:themeColor="text1"/>
                <w:sz w:val="20"/>
                <w:szCs w:val="20"/>
              </w:rPr>
            </w:pPr>
            <w:r w:rsidRPr="006126CC">
              <w:rPr>
                <w:rFonts w:ascii="Times New Roman" w:eastAsia="Times New Roman" w:hAnsi="Times New Roman" w:cs="Times New Roman"/>
                <w:bCs/>
                <w:color w:val="000000" w:themeColor="text1"/>
                <w:sz w:val="20"/>
                <w:szCs w:val="20"/>
              </w:rPr>
              <w:t>15 (1.7%)</w:t>
            </w:r>
          </w:p>
        </w:tc>
        <w:tc>
          <w:tcPr>
            <w:tcW w:w="1871" w:type="dxa"/>
            <w:shd w:val="clear" w:color="auto" w:fill="auto"/>
            <w:vAlign w:val="bottom"/>
          </w:tcPr>
          <w:p w:rsidR="00A71998" w:rsidRPr="00321663" w:rsidRDefault="00A71998" w:rsidP="005E674A">
            <w:pPr>
              <w:jc w:val="right"/>
              <w:rPr>
                <w:rFonts w:ascii="Times New Roman" w:eastAsia="Times New Roman" w:hAnsi="Times New Roman" w:cs="Times New Roman"/>
                <w:sz w:val="20"/>
                <w:szCs w:val="20"/>
              </w:rPr>
            </w:pPr>
            <w:r w:rsidRPr="00321663">
              <w:rPr>
                <w:rFonts w:ascii="Times New Roman" w:hAnsi="Times New Roman" w:cs="Times New Roman"/>
                <w:sz w:val="20"/>
                <w:szCs w:val="20"/>
              </w:rPr>
              <w:t>1.35 (0.57, 3.</w:t>
            </w:r>
            <w:r>
              <w:rPr>
                <w:rFonts w:ascii="Times New Roman" w:hAnsi="Times New Roman" w:cs="Times New Roman"/>
                <w:sz w:val="20"/>
                <w:szCs w:val="20"/>
              </w:rPr>
              <w:t>20</w:t>
            </w:r>
            <w:r w:rsidRPr="00321663">
              <w:rPr>
                <w:rFonts w:ascii="Times New Roman" w:hAnsi="Times New Roman" w:cs="Times New Roman"/>
                <w:sz w:val="20"/>
                <w:szCs w:val="20"/>
              </w:rPr>
              <w:t>)</w:t>
            </w:r>
          </w:p>
        </w:tc>
        <w:tc>
          <w:tcPr>
            <w:tcW w:w="1871" w:type="dxa"/>
            <w:shd w:val="clear" w:color="auto" w:fill="auto"/>
            <w:vAlign w:val="bottom"/>
          </w:tcPr>
          <w:p w:rsidR="00A71998" w:rsidRPr="00321663" w:rsidRDefault="00A71998" w:rsidP="005E674A">
            <w:pPr>
              <w:jc w:val="right"/>
              <w:rPr>
                <w:rFonts w:ascii="Times New Roman" w:hAnsi="Times New Roman" w:cs="Times New Roman"/>
                <w:sz w:val="20"/>
                <w:szCs w:val="20"/>
              </w:rPr>
            </w:pPr>
            <w:r w:rsidRPr="00321663">
              <w:rPr>
                <w:rFonts w:ascii="Times New Roman" w:hAnsi="Times New Roman" w:cs="Times New Roman"/>
                <w:sz w:val="20"/>
                <w:szCs w:val="20"/>
              </w:rPr>
              <w:t>1.29 (0.4</w:t>
            </w:r>
            <w:r>
              <w:rPr>
                <w:rFonts w:ascii="Times New Roman" w:hAnsi="Times New Roman" w:cs="Times New Roman"/>
                <w:sz w:val="20"/>
                <w:szCs w:val="20"/>
              </w:rPr>
              <w:t>5</w:t>
            </w:r>
            <w:r w:rsidRPr="00321663">
              <w:rPr>
                <w:rFonts w:ascii="Times New Roman" w:hAnsi="Times New Roman" w:cs="Times New Roman"/>
                <w:sz w:val="20"/>
                <w:szCs w:val="20"/>
              </w:rPr>
              <w:t>, 3.72)</w:t>
            </w:r>
          </w:p>
        </w:tc>
        <w:tc>
          <w:tcPr>
            <w:tcW w:w="1191" w:type="dxa"/>
            <w:vAlign w:val="bottom"/>
          </w:tcPr>
          <w:p w:rsidR="00A71998" w:rsidRPr="00556C93" w:rsidRDefault="00A71998" w:rsidP="005E674A">
            <w:pPr>
              <w:jc w:val="right"/>
              <w:rPr>
                <w:rFonts w:ascii="Times New Roman" w:eastAsia="Times New Roman" w:hAnsi="Times New Roman" w:cs="Times New Roman"/>
                <w:sz w:val="20"/>
                <w:szCs w:val="20"/>
              </w:rPr>
            </w:pPr>
            <w:r w:rsidRPr="00556C93">
              <w:rPr>
                <w:rFonts w:ascii="Times New Roman" w:hAnsi="Times New Roman" w:cs="Times New Roman"/>
                <w:sz w:val="20"/>
                <w:szCs w:val="20"/>
              </w:rPr>
              <w:t>0.22</w:t>
            </w:r>
          </w:p>
        </w:tc>
      </w:tr>
      <w:tr w:rsidR="00A71998" w:rsidRPr="00A746EF" w:rsidTr="005E674A">
        <w:trPr>
          <w:trHeight w:hRule="exact" w:val="567"/>
        </w:trPr>
        <w:tc>
          <w:tcPr>
            <w:tcW w:w="3120" w:type="dxa"/>
            <w:shd w:val="clear" w:color="auto" w:fill="auto"/>
            <w:noWrap/>
            <w:vAlign w:val="bottom"/>
          </w:tcPr>
          <w:p w:rsidR="00A71998" w:rsidRPr="00A7553C" w:rsidRDefault="00A71998" w:rsidP="005E674A">
            <w:pPr>
              <w:keepNext/>
              <w:keepLines/>
              <w:outlineLvl w:val="5"/>
              <w:rPr>
                <w:rFonts w:ascii="Times New Roman" w:hAnsi="Times New Roman" w:cs="Times New Roman"/>
                <w:sz w:val="20"/>
                <w:szCs w:val="20"/>
                <w:lang w:val="en-US"/>
              </w:rPr>
            </w:pPr>
            <w:r w:rsidRPr="00A7553C">
              <w:rPr>
                <w:rFonts w:ascii="Times New Roman" w:hAnsi="Times New Roman" w:cs="Times New Roman"/>
                <w:sz w:val="20"/>
                <w:szCs w:val="20"/>
                <w:lang w:val="en-US"/>
              </w:rPr>
              <w:t>ADHD</w:t>
            </w:r>
          </w:p>
        </w:tc>
        <w:tc>
          <w:tcPr>
            <w:tcW w:w="1871" w:type="dxa"/>
            <w:shd w:val="clear" w:color="auto" w:fill="auto"/>
            <w:vAlign w:val="bottom"/>
          </w:tcPr>
          <w:p w:rsidR="00A71998" w:rsidRDefault="00A71998" w:rsidP="005E674A">
            <w:pPr>
              <w:jc w:val="right"/>
              <w:rPr>
                <w:rFonts w:ascii="Times New Roman" w:eastAsia="Times New Roman" w:hAnsi="Times New Roman" w:cs="Times New Roman"/>
                <w:bCs/>
                <w:sz w:val="20"/>
                <w:szCs w:val="20"/>
              </w:rPr>
            </w:pPr>
            <w:r w:rsidRPr="00583C7C">
              <w:rPr>
                <w:rFonts w:ascii="Times New Roman" w:eastAsia="Times New Roman" w:hAnsi="Times New Roman" w:cs="Times New Roman"/>
                <w:bCs/>
                <w:sz w:val="20"/>
                <w:szCs w:val="20"/>
              </w:rPr>
              <w:t>7 (4.1%)</w:t>
            </w:r>
            <w:r>
              <w:rPr>
                <w:rFonts w:ascii="Times New Roman" w:eastAsia="Times New Roman" w:hAnsi="Times New Roman" w:cs="Times New Roman"/>
                <w:bCs/>
                <w:sz w:val="20"/>
                <w:szCs w:val="20"/>
              </w:rPr>
              <w:t>/</w:t>
            </w:r>
          </w:p>
          <w:p w:rsidR="00A71998" w:rsidRPr="00583C7C" w:rsidRDefault="00A71998" w:rsidP="005E674A">
            <w:pPr>
              <w:jc w:val="right"/>
              <w:rPr>
                <w:rFonts w:ascii="Times New Roman" w:eastAsia="Times New Roman" w:hAnsi="Times New Roman" w:cs="Times New Roman"/>
                <w:bCs/>
                <w:sz w:val="20"/>
                <w:szCs w:val="20"/>
              </w:rPr>
            </w:pPr>
            <w:r w:rsidRPr="00583C7C">
              <w:rPr>
                <w:rFonts w:ascii="Times New Roman" w:eastAsia="Times New Roman" w:hAnsi="Times New Roman" w:cs="Times New Roman"/>
                <w:bCs/>
                <w:sz w:val="20"/>
                <w:szCs w:val="20"/>
              </w:rPr>
              <w:t>5 (1.1%)</w:t>
            </w:r>
          </w:p>
        </w:tc>
        <w:tc>
          <w:tcPr>
            <w:tcW w:w="1871" w:type="dxa"/>
            <w:shd w:val="clear" w:color="auto" w:fill="auto"/>
            <w:vAlign w:val="bottom"/>
          </w:tcPr>
          <w:p w:rsidR="00A71998" w:rsidRPr="00556C93" w:rsidRDefault="00A71998" w:rsidP="005E674A">
            <w:pPr>
              <w:jc w:val="right"/>
              <w:rPr>
                <w:rFonts w:ascii="Times New Roman" w:eastAsia="Times New Roman" w:hAnsi="Times New Roman" w:cs="Times New Roman"/>
                <w:b/>
                <w:sz w:val="20"/>
                <w:szCs w:val="20"/>
              </w:rPr>
            </w:pPr>
            <w:r w:rsidRPr="00556C93">
              <w:rPr>
                <w:rFonts w:ascii="Times New Roman" w:hAnsi="Times New Roman" w:cs="Times New Roman"/>
                <w:b/>
                <w:sz w:val="20"/>
                <w:szCs w:val="20"/>
              </w:rPr>
              <w:t>3.70 (1.19, 11.50)</w:t>
            </w:r>
          </w:p>
        </w:tc>
        <w:tc>
          <w:tcPr>
            <w:tcW w:w="1871" w:type="dxa"/>
            <w:shd w:val="clear" w:color="auto" w:fill="auto"/>
            <w:vAlign w:val="bottom"/>
          </w:tcPr>
          <w:p w:rsidR="00A71998" w:rsidRPr="00556C93" w:rsidRDefault="00A71998" w:rsidP="005E674A">
            <w:pPr>
              <w:jc w:val="right"/>
              <w:rPr>
                <w:rFonts w:ascii="Times New Roman" w:hAnsi="Times New Roman" w:cs="Times New Roman"/>
                <w:b/>
                <w:sz w:val="20"/>
                <w:szCs w:val="20"/>
              </w:rPr>
            </w:pPr>
            <w:r w:rsidRPr="00556C93">
              <w:rPr>
                <w:rFonts w:ascii="Times New Roman" w:hAnsi="Times New Roman" w:cs="Times New Roman"/>
                <w:b/>
                <w:sz w:val="20"/>
                <w:szCs w:val="20"/>
              </w:rPr>
              <w:t>11.67 (2.36, 57.78)</w:t>
            </w:r>
          </w:p>
        </w:tc>
        <w:tc>
          <w:tcPr>
            <w:tcW w:w="1871" w:type="dxa"/>
            <w:shd w:val="clear" w:color="auto" w:fill="auto"/>
            <w:vAlign w:val="bottom"/>
          </w:tcPr>
          <w:p w:rsidR="00A71998" w:rsidRPr="006126CC" w:rsidRDefault="00A71998" w:rsidP="005E674A">
            <w:pPr>
              <w:jc w:val="right"/>
              <w:rPr>
                <w:rFonts w:ascii="Times New Roman" w:eastAsia="Times New Roman" w:hAnsi="Times New Roman" w:cs="Times New Roman"/>
                <w:bCs/>
                <w:sz w:val="20"/>
                <w:szCs w:val="20"/>
              </w:rPr>
            </w:pPr>
            <w:r w:rsidRPr="006126CC">
              <w:rPr>
                <w:rFonts w:ascii="Times New Roman" w:eastAsia="Times New Roman" w:hAnsi="Times New Roman" w:cs="Times New Roman"/>
                <w:bCs/>
                <w:sz w:val="20"/>
                <w:szCs w:val="20"/>
              </w:rPr>
              <w:t>10 (2.8%)/</w:t>
            </w:r>
          </w:p>
          <w:p w:rsidR="00A71998" w:rsidRPr="006126CC" w:rsidRDefault="00A71998" w:rsidP="005E674A">
            <w:pPr>
              <w:jc w:val="right"/>
              <w:rPr>
                <w:rFonts w:ascii="Times New Roman" w:eastAsia="Times New Roman" w:hAnsi="Times New Roman" w:cs="Times New Roman"/>
                <w:bCs/>
                <w:sz w:val="20"/>
                <w:szCs w:val="20"/>
              </w:rPr>
            </w:pPr>
            <w:r w:rsidRPr="006126CC">
              <w:rPr>
                <w:rFonts w:ascii="Times New Roman" w:eastAsia="Times New Roman" w:hAnsi="Times New Roman" w:cs="Times New Roman"/>
                <w:bCs/>
                <w:sz w:val="20"/>
                <w:szCs w:val="20"/>
              </w:rPr>
              <w:t>19 (2.1%)</w:t>
            </w:r>
          </w:p>
        </w:tc>
        <w:tc>
          <w:tcPr>
            <w:tcW w:w="1871" w:type="dxa"/>
            <w:shd w:val="clear" w:color="auto" w:fill="auto"/>
            <w:vAlign w:val="bottom"/>
          </w:tcPr>
          <w:p w:rsidR="00A71998" w:rsidRPr="00321663" w:rsidRDefault="00A71998" w:rsidP="005E674A">
            <w:pPr>
              <w:jc w:val="right"/>
              <w:rPr>
                <w:rFonts w:ascii="Times New Roman" w:eastAsia="Times New Roman" w:hAnsi="Times New Roman" w:cs="Times New Roman"/>
                <w:sz w:val="20"/>
                <w:szCs w:val="20"/>
              </w:rPr>
            </w:pPr>
            <w:r w:rsidRPr="00321663">
              <w:rPr>
                <w:rFonts w:ascii="Times New Roman" w:hAnsi="Times New Roman" w:cs="Times New Roman"/>
                <w:sz w:val="20"/>
                <w:szCs w:val="20"/>
              </w:rPr>
              <w:t>1.3</w:t>
            </w:r>
            <w:r>
              <w:rPr>
                <w:rFonts w:ascii="Times New Roman" w:hAnsi="Times New Roman" w:cs="Times New Roman"/>
                <w:sz w:val="20"/>
                <w:szCs w:val="20"/>
              </w:rPr>
              <w:t>4</w:t>
            </w:r>
            <w:r w:rsidRPr="00321663">
              <w:rPr>
                <w:rFonts w:ascii="Times New Roman" w:hAnsi="Times New Roman" w:cs="Times New Roman"/>
                <w:sz w:val="20"/>
                <w:szCs w:val="20"/>
              </w:rPr>
              <w:t xml:space="preserve"> (0.6</w:t>
            </w:r>
            <w:r>
              <w:rPr>
                <w:rFonts w:ascii="Times New Roman" w:hAnsi="Times New Roman" w:cs="Times New Roman"/>
                <w:sz w:val="20"/>
                <w:szCs w:val="20"/>
              </w:rPr>
              <w:t>3</w:t>
            </w:r>
            <w:r w:rsidRPr="00321663">
              <w:rPr>
                <w:rFonts w:ascii="Times New Roman" w:hAnsi="Times New Roman" w:cs="Times New Roman"/>
                <w:sz w:val="20"/>
                <w:szCs w:val="20"/>
              </w:rPr>
              <w:t>, 2.8</w:t>
            </w:r>
            <w:r>
              <w:rPr>
                <w:rFonts w:ascii="Times New Roman" w:hAnsi="Times New Roman" w:cs="Times New Roman"/>
                <w:sz w:val="20"/>
                <w:szCs w:val="20"/>
              </w:rPr>
              <w:t>4</w:t>
            </w:r>
            <w:r w:rsidRPr="00321663">
              <w:rPr>
                <w:rFonts w:ascii="Times New Roman" w:hAnsi="Times New Roman" w:cs="Times New Roman"/>
                <w:sz w:val="20"/>
                <w:szCs w:val="20"/>
              </w:rPr>
              <w:t>)</w:t>
            </w:r>
          </w:p>
        </w:tc>
        <w:tc>
          <w:tcPr>
            <w:tcW w:w="1871" w:type="dxa"/>
            <w:shd w:val="clear" w:color="auto" w:fill="auto"/>
            <w:vAlign w:val="bottom"/>
          </w:tcPr>
          <w:p w:rsidR="00A71998" w:rsidRPr="00321663" w:rsidRDefault="00A71998" w:rsidP="005E674A">
            <w:pPr>
              <w:jc w:val="right"/>
              <w:rPr>
                <w:rFonts w:ascii="Times New Roman" w:hAnsi="Times New Roman" w:cs="Times New Roman"/>
                <w:sz w:val="20"/>
                <w:szCs w:val="20"/>
              </w:rPr>
            </w:pPr>
            <w:r w:rsidRPr="00321663">
              <w:rPr>
                <w:rFonts w:ascii="Times New Roman" w:hAnsi="Times New Roman" w:cs="Times New Roman"/>
                <w:sz w:val="20"/>
                <w:szCs w:val="20"/>
              </w:rPr>
              <w:t>1.37 (0.54, 3.4</w:t>
            </w:r>
            <w:r>
              <w:rPr>
                <w:rFonts w:ascii="Times New Roman" w:hAnsi="Times New Roman" w:cs="Times New Roman"/>
                <w:sz w:val="20"/>
                <w:szCs w:val="20"/>
              </w:rPr>
              <w:t>6</w:t>
            </w:r>
            <w:r w:rsidRPr="00321663">
              <w:rPr>
                <w:rFonts w:ascii="Times New Roman" w:hAnsi="Times New Roman" w:cs="Times New Roman"/>
                <w:sz w:val="20"/>
                <w:szCs w:val="20"/>
              </w:rPr>
              <w:t>)</w:t>
            </w:r>
          </w:p>
        </w:tc>
        <w:tc>
          <w:tcPr>
            <w:tcW w:w="1191" w:type="dxa"/>
            <w:vAlign w:val="bottom"/>
          </w:tcPr>
          <w:p w:rsidR="00A71998" w:rsidRPr="00CB0BB8" w:rsidRDefault="00A71998" w:rsidP="005E674A">
            <w:pPr>
              <w:jc w:val="right"/>
              <w:rPr>
                <w:rFonts w:ascii="Times New Roman" w:hAnsi="Times New Roman" w:cs="Times New Roman"/>
                <w:bCs/>
                <w:sz w:val="20"/>
                <w:szCs w:val="20"/>
              </w:rPr>
            </w:pPr>
            <w:r w:rsidRPr="00CB0BB8">
              <w:rPr>
                <w:rFonts w:ascii="Times New Roman" w:hAnsi="Times New Roman" w:cs="Times New Roman"/>
                <w:bCs/>
                <w:sz w:val="20"/>
                <w:szCs w:val="20"/>
              </w:rPr>
              <w:t>0.07</w:t>
            </w:r>
          </w:p>
        </w:tc>
      </w:tr>
      <w:tr w:rsidR="00A71998" w:rsidRPr="0053364F" w:rsidTr="005E674A">
        <w:trPr>
          <w:trHeight w:hRule="exact" w:val="567"/>
        </w:trPr>
        <w:tc>
          <w:tcPr>
            <w:tcW w:w="3120" w:type="dxa"/>
            <w:shd w:val="clear" w:color="auto" w:fill="auto"/>
            <w:noWrap/>
            <w:vAlign w:val="bottom"/>
          </w:tcPr>
          <w:p w:rsidR="00A71998" w:rsidRPr="00A7553C" w:rsidRDefault="00A71998" w:rsidP="005E674A">
            <w:pPr>
              <w:keepNext/>
              <w:keepLines/>
              <w:outlineLvl w:val="5"/>
              <w:rPr>
                <w:rFonts w:ascii="Times New Roman" w:hAnsi="Times New Roman" w:cs="Times New Roman"/>
                <w:sz w:val="20"/>
                <w:szCs w:val="20"/>
                <w:lang w:val="en-US"/>
              </w:rPr>
            </w:pPr>
            <w:r w:rsidRPr="00A7553C">
              <w:rPr>
                <w:rFonts w:ascii="Times New Roman" w:hAnsi="Times New Roman" w:cs="Times New Roman"/>
                <w:sz w:val="20"/>
                <w:szCs w:val="20"/>
                <w:lang w:val="en-US"/>
              </w:rPr>
              <w:t>Other behavioral and emotional disorders with onset in childhood</w:t>
            </w:r>
          </w:p>
        </w:tc>
        <w:tc>
          <w:tcPr>
            <w:tcW w:w="1871" w:type="dxa"/>
            <w:shd w:val="clear" w:color="auto" w:fill="auto"/>
            <w:vAlign w:val="bottom"/>
          </w:tcPr>
          <w:p w:rsidR="00A71998" w:rsidRDefault="00A71998" w:rsidP="005E674A">
            <w:pPr>
              <w:jc w:val="right"/>
              <w:rPr>
                <w:rFonts w:ascii="Times New Roman" w:eastAsia="Times New Roman" w:hAnsi="Times New Roman" w:cs="Times New Roman"/>
                <w:bCs/>
                <w:sz w:val="20"/>
                <w:szCs w:val="20"/>
              </w:rPr>
            </w:pPr>
            <w:r w:rsidRPr="00583C7C">
              <w:rPr>
                <w:rFonts w:ascii="Times New Roman" w:eastAsia="Times New Roman" w:hAnsi="Times New Roman" w:cs="Times New Roman"/>
                <w:bCs/>
                <w:sz w:val="20"/>
                <w:szCs w:val="20"/>
              </w:rPr>
              <w:t>9 (5.2%)</w:t>
            </w:r>
            <w:r>
              <w:rPr>
                <w:rFonts w:ascii="Times New Roman" w:eastAsia="Times New Roman" w:hAnsi="Times New Roman" w:cs="Times New Roman"/>
                <w:bCs/>
                <w:sz w:val="20"/>
                <w:szCs w:val="20"/>
              </w:rPr>
              <w:t>/</w:t>
            </w:r>
          </w:p>
          <w:p w:rsidR="00A71998" w:rsidRPr="00583C7C" w:rsidRDefault="00A71998" w:rsidP="005E674A">
            <w:pPr>
              <w:jc w:val="right"/>
              <w:rPr>
                <w:rFonts w:ascii="Times New Roman" w:eastAsia="Times New Roman" w:hAnsi="Times New Roman" w:cs="Times New Roman"/>
                <w:bCs/>
                <w:sz w:val="20"/>
                <w:szCs w:val="20"/>
              </w:rPr>
            </w:pPr>
            <w:r w:rsidRPr="00583C7C">
              <w:rPr>
                <w:rFonts w:ascii="Times New Roman" w:eastAsia="Times New Roman" w:hAnsi="Times New Roman" w:cs="Times New Roman"/>
                <w:bCs/>
                <w:sz w:val="20"/>
                <w:szCs w:val="20"/>
              </w:rPr>
              <w:t>7 (1.6%)</w:t>
            </w:r>
          </w:p>
        </w:tc>
        <w:tc>
          <w:tcPr>
            <w:tcW w:w="1871" w:type="dxa"/>
            <w:shd w:val="clear" w:color="auto" w:fill="auto"/>
            <w:vAlign w:val="bottom"/>
          </w:tcPr>
          <w:p w:rsidR="00A71998" w:rsidRPr="00556C93" w:rsidRDefault="00A71998" w:rsidP="005E674A">
            <w:pPr>
              <w:jc w:val="right"/>
              <w:rPr>
                <w:rFonts w:ascii="Times New Roman" w:eastAsia="Times New Roman" w:hAnsi="Times New Roman" w:cs="Times New Roman"/>
                <w:b/>
                <w:sz w:val="20"/>
                <w:szCs w:val="20"/>
              </w:rPr>
            </w:pPr>
            <w:r w:rsidRPr="00556C93">
              <w:rPr>
                <w:rFonts w:ascii="Times New Roman" w:eastAsia="Times New Roman" w:hAnsi="Times New Roman" w:cs="Times New Roman"/>
                <w:b/>
                <w:sz w:val="20"/>
                <w:szCs w:val="20"/>
              </w:rPr>
              <w:t>3.37 (1.25, 9.08)</w:t>
            </w:r>
          </w:p>
        </w:tc>
        <w:tc>
          <w:tcPr>
            <w:tcW w:w="1871" w:type="dxa"/>
            <w:shd w:val="clear" w:color="auto" w:fill="auto"/>
            <w:vAlign w:val="bottom"/>
          </w:tcPr>
          <w:p w:rsidR="00A71998" w:rsidRPr="00583C7C" w:rsidRDefault="00A71998" w:rsidP="005E674A">
            <w:pPr>
              <w:jc w:val="right"/>
              <w:rPr>
                <w:rFonts w:ascii="Times New Roman" w:hAnsi="Times New Roman" w:cs="Times New Roman"/>
                <w:sz w:val="20"/>
                <w:szCs w:val="20"/>
              </w:rPr>
            </w:pPr>
            <w:r w:rsidRPr="00FE2CAF">
              <w:rPr>
                <w:rFonts w:ascii="Times New Roman" w:hAnsi="Times New Roman" w:cs="Times New Roman"/>
                <w:sz w:val="20"/>
                <w:szCs w:val="20"/>
              </w:rPr>
              <w:t>2.9</w:t>
            </w:r>
            <w:r>
              <w:rPr>
                <w:rFonts w:ascii="Times New Roman" w:hAnsi="Times New Roman" w:cs="Times New Roman"/>
                <w:sz w:val="20"/>
                <w:szCs w:val="20"/>
              </w:rPr>
              <w:t>2</w:t>
            </w:r>
            <w:r w:rsidRPr="00FE2CAF">
              <w:rPr>
                <w:rFonts w:ascii="Times New Roman" w:hAnsi="Times New Roman" w:cs="Times New Roman"/>
                <w:sz w:val="20"/>
                <w:szCs w:val="20"/>
              </w:rPr>
              <w:t xml:space="preserve"> (0.79, 10.74)</w:t>
            </w:r>
          </w:p>
        </w:tc>
        <w:tc>
          <w:tcPr>
            <w:tcW w:w="1871" w:type="dxa"/>
            <w:shd w:val="clear" w:color="auto" w:fill="auto"/>
            <w:vAlign w:val="bottom"/>
          </w:tcPr>
          <w:p w:rsidR="00A71998" w:rsidRPr="006126CC" w:rsidRDefault="00A71998" w:rsidP="005E674A">
            <w:pPr>
              <w:jc w:val="right"/>
              <w:rPr>
                <w:rFonts w:ascii="Times New Roman" w:eastAsia="Times New Roman" w:hAnsi="Times New Roman" w:cs="Times New Roman"/>
                <w:bCs/>
                <w:sz w:val="20"/>
                <w:szCs w:val="20"/>
                <w:lang w:val="en-US"/>
              </w:rPr>
            </w:pPr>
            <w:r w:rsidRPr="006126CC">
              <w:rPr>
                <w:rFonts w:ascii="Times New Roman" w:eastAsia="Times New Roman" w:hAnsi="Times New Roman" w:cs="Times New Roman"/>
                <w:bCs/>
                <w:sz w:val="20"/>
                <w:szCs w:val="20"/>
                <w:lang w:val="en-US"/>
              </w:rPr>
              <w:t>9 (2.5%)/</w:t>
            </w:r>
          </w:p>
          <w:p w:rsidR="00A71998" w:rsidRPr="006126CC" w:rsidRDefault="00A71998" w:rsidP="005E674A">
            <w:pPr>
              <w:jc w:val="right"/>
              <w:rPr>
                <w:rFonts w:ascii="Times New Roman" w:eastAsia="Times New Roman" w:hAnsi="Times New Roman" w:cs="Times New Roman"/>
                <w:bCs/>
                <w:sz w:val="20"/>
                <w:szCs w:val="20"/>
                <w:lang w:val="en-US"/>
              </w:rPr>
            </w:pPr>
            <w:r w:rsidRPr="006126CC">
              <w:rPr>
                <w:rFonts w:ascii="Times New Roman" w:eastAsia="Times New Roman" w:hAnsi="Times New Roman" w:cs="Times New Roman"/>
                <w:bCs/>
                <w:sz w:val="20"/>
                <w:szCs w:val="20"/>
                <w:lang w:val="en-US"/>
              </w:rPr>
              <w:t>25 (2.8%)</w:t>
            </w:r>
          </w:p>
        </w:tc>
        <w:tc>
          <w:tcPr>
            <w:tcW w:w="1871" w:type="dxa"/>
            <w:shd w:val="clear" w:color="auto" w:fill="auto"/>
            <w:vAlign w:val="bottom"/>
          </w:tcPr>
          <w:p w:rsidR="00A71998" w:rsidRPr="00321663" w:rsidRDefault="00A71998" w:rsidP="005E674A">
            <w:pPr>
              <w:jc w:val="right"/>
              <w:rPr>
                <w:rFonts w:ascii="Times New Roman" w:eastAsia="Times New Roman" w:hAnsi="Times New Roman" w:cs="Times New Roman"/>
                <w:sz w:val="20"/>
                <w:szCs w:val="20"/>
              </w:rPr>
            </w:pPr>
            <w:r w:rsidRPr="00321663">
              <w:rPr>
                <w:rFonts w:ascii="Times New Roman" w:hAnsi="Times New Roman" w:cs="Times New Roman"/>
                <w:sz w:val="20"/>
                <w:szCs w:val="20"/>
              </w:rPr>
              <w:t>0.9</w:t>
            </w:r>
            <w:r>
              <w:rPr>
                <w:rFonts w:ascii="Times New Roman" w:hAnsi="Times New Roman" w:cs="Times New Roman"/>
                <w:sz w:val="20"/>
                <w:szCs w:val="20"/>
              </w:rPr>
              <w:t>3</w:t>
            </w:r>
            <w:r w:rsidRPr="00321663">
              <w:rPr>
                <w:rFonts w:ascii="Times New Roman" w:hAnsi="Times New Roman" w:cs="Times New Roman"/>
                <w:sz w:val="20"/>
                <w:szCs w:val="20"/>
              </w:rPr>
              <w:t xml:space="preserve"> (0.43, 1.98)</w:t>
            </w:r>
          </w:p>
        </w:tc>
        <w:tc>
          <w:tcPr>
            <w:tcW w:w="1871" w:type="dxa"/>
            <w:shd w:val="clear" w:color="auto" w:fill="auto"/>
            <w:vAlign w:val="bottom"/>
          </w:tcPr>
          <w:p w:rsidR="00A71998" w:rsidRPr="00321663" w:rsidRDefault="00A71998" w:rsidP="005E674A">
            <w:pPr>
              <w:jc w:val="right"/>
              <w:rPr>
                <w:rFonts w:ascii="Times New Roman" w:hAnsi="Times New Roman" w:cs="Times New Roman"/>
                <w:sz w:val="20"/>
                <w:szCs w:val="20"/>
              </w:rPr>
            </w:pPr>
            <w:r w:rsidRPr="00321663">
              <w:rPr>
                <w:rFonts w:ascii="Times New Roman" w:hAnsi="Times New Roman" w:cs="Times New Roman"/>
                <w:sz w:val="20"/>
                <w:szCs w:val="20"/>
              </w:rPr>
              <w:t>1.03 (0.45, 2.3</w:t>
            </w:r>
            <w:r>
              <w:rPr>
                <w:rFonts w:ascii="Times New Roman" w:hAnsi="Times New Roman" w:cs="Times New Roman"/>
                <w:sz w:val="20"/>
                <w:szCs w:val="20"/>
              </w:rPr>
              <w:t>5</w:t>
            </w:r>
            <w:r w:rsidRPr="00321663">
              <w:rPr>
                <w:rFonts w:ascii="Times New Roman" w:hAnsi="Times New Roman" w:cs="Times New Roman"/>
                <w:sz w:val="20"/>
                <w:szCs w:val="20"/>
              </w:rPr>
              <w:t>)</w:t>
            </w:r>
          </w:p>
        </w:tc>
        <w:tc>
          <w:tcPr>
            <w:tcW w:w="1191" w:type="dxa"/>
            <w:vAlign w:val="bottom"/>
          </w:tcPr>
          <w:p w:rsidR="00A71998" w:rsidRPr="00CB0BB8" w:rsidRDefault="00A71998" w:rsidP="005E674A">
            <w:pPr>
              <w:jc w:val="right"/>
              <w:rPr>
                <w:rFonts w:ascii="Times New Roman" w:hAnsi="Times New Roman" w:cs="Times New Roman"/>
                <w:bCs/>
                <w:sz w:val="20"/>
                <w:szCs w:val="20"/>
              </w:rPr>
            </w:pPr>
            <w:r w:rsidRPr="00CB0BB8">
              <w:rPr>
                <w:rFonts w:ascii="Times New Roman" w:hAnsi="Times New Roman" w:cs="Times New Roman"/>
                <w:bCs/>
                <w:sz w:val="20"/>
                <w:szCs w:val="20"/>
              </w:rPr>
              <w:t>0.06</w:t>
            </w:r>
          </w:p>
        </w:tc>
      </w:tr>
      <w:tr w:rsidR="00A71998" w:rsidRPr="00A746EF" w:rsidTr="005E674A">
        <w:trPr>
          <w:trHeight w:hRule="exact" w:val="567"/>
        </w:trPr>
        <w:tc>
          <w:tcPr>
            <w:tcW w:w="3120" w:type="dxa"/>
            <w:shd w:val="clear" w:color="auto" w:fill="auto"/>
            <w:noWrap/>
            <w:vAlign w:val="bottom"/>
          </w:tcPr>
          <w:p w:rsidR="00A71998" w:rsidRPr="00A7553C" w:rsidRDefault="00A71998" w:rsidP="005E674A">
            <w:pPr>
              <w:rPr>
                <w:rFonts w:ascii="Times New Roman" w:eastAsia="Times New Roman" w:hAnsi="Times New Roman" w:cs="Times New Roman"/>
                <w:bCs/>
                <w:sz w:val="20"/>
                <w:szCs w:val="20"/>
              </w:rPr>
            </w:pPr>
            <w:r w:rsidRPr="00A7553C">
              <w:rPr>
                <w:rFonts w:ascii="Times New Roman" w:hAnsi="Times New Roman" w:cs="Times New Roman"/>
                <w:sz w:val="20"/>
                <w:szCs w:val="20"/>
              </w:rPr>
              <w:t>Specific learning disorder</w:t>
            </w:r>
          </w:p>
        </w:tc>
        <w:tc>
          <w:tcPr>
            <w:tcW w:w="1871" w:type="dxa"/>
            <w:shd w:val="clear" w:color="auto" w:fill="auto"/>
            <w:vAlign w:val="bottom"/>
          </w:tcPr>
          <w:p w:rsidR="00A71998" w:rsidRDefault="00A71998" w:rsidP="005E674A">
            <w:pPr>
              <w:jc w:val="right"/>
              <w:rPr>
                <w:rFonts w:ascii="Times New Roman" w:eastAsia="Times New Roman" w:hAnsi="Times New Roman" w:cs="Times New Roman"/>
                <w:sz w:val="20"/>
                <w:szCs w:val="20"/>
              </w:rPr>
            </w:pPr>
            <w:r w:rsidRPr="00583C7C">
              <w:rPr>
                <w:rFonts w:ascii="Times New Roman" w:eastAsia="Times New Roman" w:hAnsi="Times New Roman" w:cs="Times New Roman"/>
                <w:sz w:val="20"/>
                <w:szCs w:val="20"/>
              </w:rPr>
              <w:t>0 (0.0%)</w:t>
            </w:r>
            <w:r>
              <w:rPr>
                <w:rFonts w:ascii="Times New Roman" w:eastAsia="Times New Roman" w:hAnsi="Times New Roman" w:cs="Times New Roman"/>
                <w:sz w:val="20"/>
                <w:szCs w:val="20"/>
              </w:rPr>
              <w:t>/</w:t>
            </w:r>
          </w:p>
          <w:p w:rsidR="00A71998" w:rsidRPr="00583C7C" w:rsidRDefault="00A71998" w:rsidP="005E674A">
            <w:pPr>
              <w:jc w:val="right"/>
              <w:rPr>
                <w:rFonts w:ascii="Times New Roman" w:eastAsia="Times New Roman" w:hAnsi="Times New Roman" w:cs="Times New Roman"/>
                <w:sz w:val="20"/>
                <w:szCs w:val="20"/>
              </w:rPr>
            </w:pPr>
            <w:r w:rsidRPr="00583C7C">
              <w:rPr>
                <w:rFonts w:ascii="Times New Roman" w:eastAsia="Times New Roman" w:hAnsi="Times New Roman" w:cs="Times New Roman"/>
                <w:sz w:val="20"/>
                <w:szCs w:val="20"/>
              </w:rPr>
              <w:t>1 (0.2%)</w:t>
            </w:r>
          </w:p>
        </w:tc>
        <w:tc>
          <w:tcPr>
            <w:tcW w:w="1871" w:type="dxa"/>
            <w:shd w:val="clear" w:color="auto" w:fill="auto"/>
            <w:vAlign w:val="bottom"/>
          </w:tcPr>
          <w:p w:rsidR="00A71998" w:rsidRPr="00583C7C" w:rsidRDefault="00A71998" w:rsidP="005E674A">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1871" w:type="dxa"/>
            <w:shd w:val="clear" w:color="auto" w:fill="auto"/>
            <w:vAlign w:val="bottom"/>
          </w:tcPr>
          <w:p w:rsidR="00A71998" w:rsidRPr="00583C7C" w:rsidRDefault="00A71998" w:rsidP="005E674A">
            <w:pPr>
              <w:jc w:val="right"/>
              <w:rPr>
                <w:rFonts w:ascii="Times New Roman" w:hAnsi="Times New Roman" w:cs="Times New Roman"/>
                <w:sz w:val="20"/>
                <w:szCs w:val="20"/>
              </w:rPr>
            </w:pPr>
            <w:r>
              <w:rPr>
                <w:rFonts w:ascii="Times New Roman" w:hAnsi="Times New Roman" w:cs="Times New Roman"/>
                <w:sz w:val="20"/>
                <w:szCs w:val="20"/>
              </w:rPr>
              <w:t>-</w:t>
            </w:r>
          </w:p>
        </w:tc>
        <w:tc>
          <w:tcPr>
            <w:tcW w:w="1871" w:type="dxa"/>
            <w:shd w:val="clear" w:color="auto" w:fill="auto"/>
            <w:vAlign w:val="bottom"/>
          </w:tcPr>
          <w:p w:rsidR="00A71998" w:rsidRPr="006126CC" w:rsidRDefault="00A71998" w:rsidP="005E674A">
            <w:pPr>
              <w:jc w:val="right"/>
              <w:rPr>
                <w:rFonts w:ascii="Times New Roman" w:eastAsia="Times New Roman" w:hAnsi="Times New Roman" w:cs="Times New Roman"/>
                <w:sz w:val="20"/>
                <w:szCs w:val="20"/>
              </w:rPr>
            </w:pPr>
            <w:r w:rsidRPr="006126CC">
              <w:rPr>
                <w:rFonts w:ascii="Times New Roman" w:eastAsia="Times New Roman" w:hAnsi="Times New Roman" w:cs="Times New Roman"/>
                <w:sz w:val="20"/>
                <w:szCs w:val="20"/>
              </w:rPr>
              <w:t>1 (0.3%)/</w:t>
            </w:r>
          </w:p>
          <w:p w:rsidR="00A71998" w:rsidRPr="006126CC" w:rsidRDefault="00A71998" w:rsidP="005E674A">
            <w:pPr>
              <w:jc w:val="right"/>
              <w:rPr>
                <w:rFonts w:ascii="Times New Roman" w:eastAsia="Times New Roman" w:hAnsi="Times New Roman" w:cs="Times New Roman"/>
                <w:sz w:val="20"/>
                <w:szCs w:val="20"/>
              </w:rPr>
            </w:pPr>
            <w:r w:rsidRPr="006126CC">
              <w:rPr>
                <w:rFonts w:ascii="Times New Roman" w:eastAsia="Times New Roman" w:hAnsi="Times New Roman" w:cs="Times New Roman"/>
                <w:sz w:val="20"/>
                <w:szCs w:val="20"/>
              </w:rPr>
              <w:t>6 (0.7%)</w:t>
            </w:r>
          </w:p>
        </w:tc>
        <w:tc>
          <w:tcPr>
            <w:tcW w:w="1871" w:type="dxa"/>
            <w:shd w:val="clear" w:color="auto" w:fill="auto"/>
            <w:vAlign w:val="bottom"/>
          </w:tcPr>
          <w:p w:rsidR="00A71998" w:rsidRPr="00321663" w:rsidRDefault="00A71998" w:rsidP="005E674A">
            <w:pPr>
              <w:jc w:val="right"/>
              <w:rPr>
                <w:rFonts w:ascii="Times New Roman" w:eastAsia="Times New Roman" w:hAnsi="Times New Roman" w:cs="Times New Roman"/>
                <w:sz w:val="20"/>
                <w:szCs w:val="20"/>
              </w:rPr>
            </w:pPr>
            <w:r w:rsidRPr="00321663">
              <w:rPr>
                <w:rFonts w:ascii="Times New Roman" w:hAnsi="Times New Roman" w:cs="Times New Roman"/>
                <w:sz w:val="20"/>
                <w:szCs w:val="20"/>
              </w:rPr>
              <w:t>0.4</w:t>
            </w:r>
            <w:r>
              <w:rPr>
                <w:rFonts w:ascii="Times New Roman" w:hAnsi="Times New Roman" w:cs="Times New Roman"/>
                <w:sz w:val="20"/>
                <w:szCs w:val="20"/>
              </w:rPr>
              <w:t>3</w:t>
            </w:r>
            <w:r w:rsidRPr="00321663">
              <w:rPr>
                <w:rFonts w:ascii="Times New Roman" w:hAnsi="Times New Roman" w:cs="Times New Roman"/>
                <w:sz w:val="20"/>
                <w:szCs w:val="20"/>
              </w:rPr>
              <w:t xml:space="preserve"> (0.05, 3.45)</w:t>
            </w:r>
          </w:p>
        </w:tc>
        <w:tc>
          <w:tcPr>
            <w:tcW w:w="1871" w:type="dxa"/>
            <w:shd w:val="clear" w:color="auto" w:fill="auto"/>
            <w:vAlign w:val="bottom"/>
          </w:tcPr>
          <w:p w:rsidR="00A71998" w:rsidRPr="00321663" w:rsidRDefault="00A71998" w:rsidP="005E674A">
            <w:pPr>
              <w:jc w:val="right"/>
              <w:rPr>
                <w:rFonts w:ascii="Times New Roman" w:hAnsi="Times New Roman" w:cs="Times New Roman"/>
                <w:sz w:val="20"/>
                <w:szCs w:val="20"/>
              </w:rPr>
            </w:pPr>
            <w:r w:rsidRPr="00321663">
              <w:rPr>
                <w:rFonts w:ascii="Times New Roman" w:hAnsi="Times New Roman" w:cs="Times New Roman"/>
                <w:sz w:val="20"/>
                <w:szCs w:val="20"/>
              </w:rPr>
              <w:t>0.39 (0.09, 1.67)</w:t>
            </w:r>
          </w:p>
        </w:tc>
        <w:tc>
          <w:tcPr>
            <w:tcW w:w="1191" w:type="dxa"/>
            <w:vAlign w:val="bottom"/>
          </w:tcPr>
          <w:p w:rsidR="00A71998" w:rsidRPr="00556C93" w:rsidRDefault="00A71998" w:rsidP="005E674A">
            <w:pPr>
              <w:jc w:val="right"/>
              <w:rPr>
                <w:rFonts w:ascii="Times New Roman" w:hAnsi="Times New Roman" w:cs="Times New Roman"/>
                <w:sz w:val="20"/>
                <w:szCs w:val="20"/>
              </w:rPr>
            </w:pPr>
            <w:r>
              <w:rPr>
                <w:rFonts w:ascii="Times New Roman" w:hAnsi="Times New Roman" w:cs="Times New Roman"/>
                <w:sz w:val="20"/>
                <w:szCs w:val="20"/>
              </w:rPr>
              <w:t>-</w:t>
            </w:r>
          </w:p>
        </w:tc>
      </w:tr>
      <w:tr w:rsidR="00A71998" w:rsidRPr="0053364F" w:rsidTr="005E674A">
        <w:trPr>
          <w:trHeight w:hRule="exact" w:val="567"/>
        </w:trPr>
        <w:tc>
          <w:tcPr>
            <w:tcW w:w="3120" w:type="dxa"/>
            <w:shd w:val="clear" w:color="auto" w:fill="auto"/>
            <w:noWrap/>
            <w:vAlign w:val="bottom"/>
          </w:tcPr>
          <w:p w:rsidR="00A71998" w:rsidRPr="00A7553C" w:rsidRDefault="00A71998" w:rsidP="005E674A">
            <w:pPr>
              <w:rPr>
                <w:rFonts w:ascii="Times New Roman" w:eastAsia="Times New Roman" w:hAnsi="Times New Roman" w:cs="Times New Roman"/>
                <w:bCs/>
                <w:sz w:val="20"/>
                <w:szCs w:val="20"/>
                <w:lang w:val="en-US"/>
              </w:rPr>
            </w:pPr>
            <w:r w:rsidRPr="00A7553C">
              <w:rPr>
                <w:rFonts w:ascii="Times New Roman" w:eastAsia="Times New Roman" w:hAnsi="Times New Roman" w:cs="Times New Roman"/>
                <w:bCs/>
                <w:sz w:val="20"/>
                <w:szCs w:val="20"/>
                <w:lang w:val="en-US"/>
              </w:rPr>
              <w:t>Other psychiatric disorders (including all below)</w:t>
            </w:r>
          </w:p>
        </w:tc>
        <w:tc>
          <w:tcPr>
            <w:tcW w:w="1871" w:type="dxa"/>
            <w:shd w:val="clear" w:color="auto" w:fill="auto"/>
            <w:vAlign w:val="bottom"/>
          </w:tcPr>
          <w:p w:rsidR="00A71998" w:rsidRDefault="00A71998" w:rsidP="005E674A">
            <w:pPr>
              <w:jc w:val="right"/>
              <w:rPr>
                <w:rFonts w:ascii="Times New Roman" w:eastAsia="Times New Roman" w:hAnsi="Times New Roman" w:cs="Times New Roman"/>
                <w:sz w:val="20"/>
                <w:szCs w:val="20"/>
              </w:rPr>
            </w:pPr>
            <w:r w:rsidRPr="00583C7C">
              <w:rPr>
                <w:rFonts w:ascii="Times New Roman" w:eastAsia="Times New Roman" w:hAnsi="Times New Roman" w:cs="Times New Roman"/>
                <w:sz w:val="20"/>
                <w:szCs w:val="20"/>
              </w:rPr>
              <w:t>37 (21.4%)</w:t>
            </w:r>
            <w:r>
              <w:rPr>
                <w:rFonts w:ascii="Times New Roman" w:eastAsia="Times New Roman" w:hAnsi="Times New Roman" w:cs="Times New Roman"/>
                <w:sz w:val="20"/>
                <w:szCs w:val="20"/>
              </w:rPr>
              <w:t>/</w:t>
            </w:r>
          </w:p>
          <w:p w:rsidR="00A71998" w:rsidRPr="00583C7C" w:rsidRDefault="00A71998" w:rsidP="005E674A">
            <w:pPr>
              <w:jc w:val="right"/>
              <w:rPr>
                <w:rFonts w:ascii="Times New Roman" w:eastAsia="Times New Roman" w:hAnsi="Times New Roman" w:cs="Times New Roman"/>
                <w:sz w:val="20"/>
                <w:szCs w:val="20"/>
              </w:rPr>
            </w:pPr>
            <w:r w:rsidRPr="00583C7C">
              <w:rPr>
                <w:rFonts w:ascii="Times New Roman" w:eastAsia="Times New Roman" w:hAnsi="Times New Roman" w:cs="Times New Roman"/>
                <w:sz w:val="20"/>
                <w:szCs w:val="20"/>
              </w:rPr>
              <w:t>59 (13.3%)</w:t>
            </w:r>
          </w:p>
        </w:tc>
        <w:tc>
          <w:tcPr>
            <w:tcW w:w="1871" w:type="dxa"/>
            <w:shd w:val="clear" w:color="auto" w:fill="auto"/>
            <w:vAlign w:val="bottom"/>
          </w:tcPr>
          <w:p w:rsidR="00A71998" w:rsidRPr="00583C7C" w:rsidRDefault="00A71998" w:rsidP="005E674A">
            <w:pPr>
              <w:jc w:val="right"/>
              <w:rPr>
                <w:rFonts w:ascii="Times New Roman" w:eastAsia="Times New Roman" w:hAnsi="Times New Roman" w:cs="Times New Roman"/>
                <w:b/>
                <w:bCs/>
                <w:sz w:val="20"/>
                <w:szCs w:val="20"/>
              </w:rPr>
            </w:pPr>
            <w:r w:rsidRPr="00FE2CAF">
              <w:rPr>
                <w:rFonts w:ascii="Times New Roman" w:eastAsia="Times New Roman" w:hAnsi="Times New Roman" w:cs="Times New Roman"/>
                <w:b/>
                <w:bCs/>
                <w:sz w:val="20"/>
                <w:szCs w:val="20"/>
              </w:rPr>
              <w:t>1.7</w:t>
            </w:r>
            <w:r>
              <w:rPr>
                <w:rFonts w:ascii="Times New Roman" w:eastAsia="Times New Roman" w:hAnsi="Times New Roman" w:cs="Times New Roman"/>
                <w:b/>
                <w:bCs/>
                <w:sz w:val="20"/>
                <w:szCs w:val="20"/>
              </w:rPr>
              <w:t>2</w:t>
            </w:r>
            <w:r w:rsidRPr="00FE2CAF">
              <w:rPr>
                <w:rFonts w:ascii="Times New Roman" w:eastAsia="Times New Roman" w:hAnsi="Times New Roman" w:cs="Times New Roman"/>
                <w:b/>
                <w:bCs/>
                <w:sz w:val="20"/>
                <w:szCs w:val="20"/>
              </w:rPr>
              <w:t xml:space="preserve"> (1.1</w:t>
            </w:r>
            <w:r>
              <w:rPr>
                <w:rFonts w:ascii="Times New Roman" w:eastAsia="Times New Roman" w:hAnsi="Times New Roman" w:cs="Times New Roman"/>
                <w:b/>
                <w:bCs/>
                <w:sz w:val="20"/>
                <w:szCs w:val="20"/>
              </w:rPr>
              <w:t>4</w:t>
            </w:r>
            <w:r w:rsidRPr="00FE2CAF">
              <w:rPr>
                <w:rFonts w:ascii="Times New Roman" w:eastAsia="Times New Roman" w:hAnsi="Times New Roman" w:cs="Times New Roman"/>
                <w:b/>
                <w:bCs/>
                <w:sz w:val="20"/>
                <w:szCs w:val="20"/>
              </w:rPr>
              <w:t>, 2.</w:t>
            </w:r>
            <w:r>
              <w:rPr>
                <w:rFonts w:ascii="Times New Roman" w:eastAsia="Times New Roman" w:hAnsi="Times New Roman" w:cs="Times New Roman"/>
                <w:b/>
                <w:bCs/>
                <w:sz w:val="20"/>
                <w:szCs w:val="20"/>
              </w:rPr>
              <w:t>60</w:t>
            </w:r>
            <w:r w:rsidRPr="00FE2CAF">
              <w:rPr>
                <w:rFonts w:ascii="Times New Roman" w:eastAsia="Times New Roman" w:hAnsi="Times New Roman" w:cs="Times New Roman"/>
                <w:b/>
                <w:bCs/>
                <w:sz w:val="20"/>
                <w:szCs w:val="20"/>
              </w:rPr>
              <w:t>)</w:t>
            </w:r>
          </w:p>
        </w:tc>
        <w:tc>
          <w:tcPr>
            <w:tcW w:w="1871" w:type="dxa"/>
            <w:shd w:val="clear" w:color="auto" w:fill="auto"/>
            <w:vAlign w:val="bottom"/>
          </w:tcPr>
          <w:p w:rsidR="00A71998" w:rsidRPr="00583C7C" w:rsidRDefault="00A71998" w:rsidP="005E674A">
            <w:pPr>
              <w:jc w:val="right"/>
              <w:rPr>
                <w:rFonts w:ascii="Times New Roman" w:hAnsi="Times New Roman" w:cs="Times New Roman"/>
                <w:sz w:val="20"/>
                <w:szCs w:val="20"/>
              </w:rPr>
            </w:pPr>
            <w:r w:rsidRPr="00FE2CAF">
              <w:rPr>
                <w:rFonts w:ascii="Times New Roman" w:hAnsi="Times New Roman" w:cs="Times New Roman"/>
                <w:sz w:val="20"/>
                <w:szCs w:val="20"/>
              </w:rPr>
              <w:t>1.8</w:t>
            </w:r>
            <w:r>
              <w:rPr>
                <w:rFonts w:ascii="Times New Roman" w:hAnsi="Times New Roman" w:cs="Times New Roman"/>
                <w:sz w:val="20"/>
                <w:szCs w:val="20"/>
              </w:rPr>
              <w:t>2</w:t>
            </w:r>
            <w:r w:rsidRPr="00FE2CAF">
              <w:rPr>
                <w:rFonts w:ascii="Times New Roman" w:hAnsi="Times New Roman" w:cs="Times New Roman"/>
                <w:sz w:val="20"/>
                <w:szCs w:val="20"/>
              </w:rPr>
              <w:t xml:space="preserve"> (1.11, 2.96)</w:t>
            </w:r>
          </w:p>
        </w:tc>
        <w:tc>
          <w:tcPr>
            <w:tcW w:w="1871" w:type="dxa"/>
            <w:shd w:val="clear" w:color="auto" w:fill="auto"/>
            <w:vAlign w:val="bottom"/>
          </w:tcPr>
          <w:p w:rsidR="00A71998" w:rsidRPr="006126CC" w:rsidRDefault="00A71998" w:rsidP="005E674A">
            <w:pPr>
              <w:jc w:val="right"/>
              <w:rPr>
                <w:rFonts w:ascii="Times New Roman" w:eastAsia="Times New Roman" w:hAnsi="Times New Roman" w:cs="Times New Roman"/>
                <w:sz w:val="20"/>
                <w:szCs w:val="20"/>
                <w:lang w:val="en-US"/>
              </w:rPr>
            </w:pPr>
            <w:r w:rsidRPr="006126CC">
              <w:rPr>
                <w:rFonts w:ascii="Times New Roman" w:eastAsia="Times New Roman" w:hAnsi="Times New Roman" w:cs="Times New Roman"/>
                <w:sz w:val="20"/>
                <w:szCs w:val="20"/>
                <w:lang w:val="en-US"/>
              </w:rPr>
              <w:t>35 (9.8%)/</w:t>
            </w:r>
          </w:p>
          <w:p w:rsidR="00A71998" w:rsidRPr="006126CC" w:rsidRDefault="00A71998" w:rsidP="005E674A">
            <w:pPr>
              <w:jc w:val="right"/>
              <w:rPr>
                <w:rFonts w:ascii="Times New Roman" w:eastAsia="Times New Roman" w:hAnsi="Times New Roman" w:cs="Times New Roman"/>
                <w:sz w:val="20"/>
                <w:szCs w:val="20"/>
                <w:lang w:val="en-US"/>
              </w:rPr>
            </w:pPr>
            <w:r w:rsidRPr="006126CC">
              <w:rPr>
                <w:rFonts w:ascii="Times New Roman" w:eastAsia="Times New Roman" w:hAnsi="Times New Roman" w:cs="Times New Roman"/>
                <w:sz w:val="20"/>
                <w:szCs w:val="20"/>
                <w:lang w:val="en-US"/>
              </w:rPr>
              <w:t>70 (7.7%)</w:t>
            </w:r>
          </w:p>
        </w:tc>
        <w:tc>
          <w:tcPr>
            <w:tcW w:w="1871" w:type="dxa"/>
            <w:shd w:val="clear" w:color="auto" w:fill="auto"/>
            <w:vAlign w:val="bottom"/>
          </w:tcPr>
          <w:p w:rsidR="00A71998" w:rsidRPr="00321663" w:rsidRDefault="00A71998" w:rsidP="005E674A">
            <w:pPr>
              <w:jc w:val="right"/>
              <w:rPr>
                <w:rFonts w:ascii="Times New Roman" w:eastAsia="Times New Roman" w:hAnsi="Times New Roman" w:cs="Times New Roman"/>
                <w:sz w:val="20"/>
                <w:szCs w:val="20"/>
              </w:rPr>
            </w:pPr>
            <w:r w:rsidRPr="00321663">
              <w:rPr>
                <w:rFonts w:ascii="Times New Roman" w:hAnsi="Times New Roman" w:cs="Times New Roman"/>
                <w:sz w:val="20"/>
                <w:szCs w:val="20"/>
              </w:rPr>
              <w:t>1.2</w:t>
            </w:r>
            <w:r>
              <w:rPr>
                <w:rFonts w:ascii="Times New Roman" w:hAnsi="Times New Roman" w:cs="Times New Roman"/>
                <w:sz w:val="20"/>
                <w:szCs w:val="20"/>
              </w:rPr>
              <w:t>6</w:t>
            </w:r>
            <w:r w:rsidRPr="00321663">
              <w:rPr>
                <w:rFonts w:ascii="Times New Roman" w:hAnsi="Times New Roman" w:cs="Times New Roman"/>
                <w:sz w:val="20"/>
                <w:szCs w:val="20"/>
              </w:rPr>
              <w:t xml:space="preserve"> (0.8</w:t>
            </w:r>
            <w:r>
              <w:rPr>
                <w:rFonts w:ascii="Times New Roman" w:hAnsi="Times New Roman" w:cs="Times New Roman"/>
                <w:sz w:val="20"/>
                <w:szCs w:val="20"/>
              </w:rPr>
              <w:t>4</w:t>
            </w:r>
            <w:r w:rsidRPr="00321663">
              <w:rPr>
                <w:rFonts w:ascii="Times New Roman" w:hAnsi="Times New Roman" w:cs="Times New Roman"/>
                <w:sz w:val="20"/>
                <w:szCs w:val="20"/>
              </w:rPr>
              <w:t>, 1.88)</w:t>
            </w:r>
          </w:p>
        </w:tc>
        <w:tc>
          <w:tcPr>
            <w:tcW w:w="1871" w:type="dxa"/>
            <w:shd w:val="clear" w:color="auto" w:fill="auto"/>
            <w:vAlign w:val="bottom"/>
          </w:tcPr>
          <w:p w:rsidR="00A71998" w:rsidRPr="00321663" w:rsidRDefault="00A71998" w:rsidP="005E674A">
            <w:pPr>
              <w:jc w:val="right"/>
              <w:rPr>
                <w:rFonts w:ascii="Times New Roman" w:hAnsi="Times New Roman" w:cs="Times New Roman"/>
                <w:sz w:val="20"/>
                <w:szCs w:val="20"/>
              </w:rPr>
            </w:pPr>
            <w:r w:rsidRPr="00321663">
              <w:rPr>
                <w:rFonts w:ascii="Times New Roman" w:hAnsi="Times New Roman" w:cs="Times New Roman"/>
                <w:sz w:val="20"/>
                <w:szCs w:val="20"/>
              </w:rPr>
              <w:t>1.39 (0.87, 2.2</w:t>
            </w:r>
            <w:r>
              <w:rPr>
                <w:rFonts w:ascii="Times New Roman" w:hAnsi="Times New Roman" w:cs="Times New Roman"/>
                <w:sz w:val="20"/>
                <w:szCs w:val="20"/>
              </w:rPr>
              <w:t>2</w:t>
            </w:r>
            <w:r w:rsidRPr="00321663">
              <w:rPr>
                <w:rFonts w:ascii="Times New Roman" w:hAnsi="Times New Roman" w:cs="Times New Roman"/>
                <w:sz w:val="20"/>
                <w:szCs w:val="20"/>
              </w:rPr>
              <w:t>)</w:t>
            </w:r>
          </w:p>
        </w:tc>
        <w:tc>
          <w:tcPr>
            <w:tcW w:w="1191" w:type="dxa"/>
            <w:vAlign w:val="bottom"/>
          </w:tcPr>
          <w:p w:rsidR="00A71998" w:rsidRPr="00556C93" w:rsidRDefault="00A71998" w:rsidP="005E674A">
            <w:pPr>
              <w:jc w:val="right"/>
              <w:rPr>
                <w:rFonts w:ascii="Times New Roman" w:eastAsia="Times New Roman" w:hAnsi="Times New Roman" w:cs="Times New Roman"/>
                <w:sz w:val="20"/>
                <w:szCs w:val="20"/>
              </w:rPr>
            </w:pPr>
            <w:r w:rsidRPr="00556C93">
              <w:rPr>
                <w:rFonts w:ascii="Times New Roman" w:hAnsi="Times New Roman" w:cs="Times New Roman"/>
                <w:sz w:val="20"/>
                <w:szCs w:val="20"/>
              </w:rPr>
              <w:t>0.3</w:t>
            </w:r>
            <w:r>
              <w:rPr>
                <w:rFonts w:ascii="Times New Roman" w:hAnsi="Times New Roman" w:cs="Times New Roman"/>
                <w:sz w:val="20"/>
                <w:szCs w:val="20"/>
              </w:rPr>
              <w:t>8</w:t>
            </w:r>
          </w:p>
        </w:tc>
      </w:tr>
      <w:tr w:rsidR="00A71998" w:rsidRPr="00A746EF" w:rsidTr="005E674A">
        <w:trPr>
          <w:trHeight w:hRule="exact" w:val="567"/>
        </w:trPr>
        <w:tc>
          <w:tcPr>
            <w:tcW w:w="3120" w:type="dxa"/>
            <w:shd w:val="clear" w:color="auto" w:fill="auto"/>
            <w:noWrap/>
            <w:vAlign w:val="bottom"/>
            <w:hideMark/>
          </w:tcPr>
          <w:p w:rsidR="00A71998" w:rsidRPr="00A7553C" w:rsidRDefault="00A71998" w:rsidP="005E674A">
            <w:pPr>
              <w:rPr>
                <w:rFonts w:ascii="Times New Roman" w:eastAsia="Times New Roman" w:hAnsi="Times New Roman" w:cs="Times New Roman"/>
                <w:bCs/>
                <w:sz w:val="20"/>
                <w:szCs w:val="20"/>
              </w:rPr>
            </w:pPr>
            <w:r w:rsidRPr="00A7553C">
              <w:rPr>
                <w:rFonts w:ascii="Times New Roman" w:eastAsia="Times New Roman" w:hAnsi="Times New Roman" w:cs="Times New Roman"/>
                <w:bCs/>
                <w:sz w:val="20"/>
                <w:szCs w:val="20"/>
              </w:rPr>
              <w:t>Psychotic disorders</w:t>
            </w:r>
          </w:p>
        </w:tc>
        <w:tc>
          <w:tcPr>
            <w:tcW w:w="1871" w:type="dxa"/>
            <w:shd w:val="clear" w:color="auto" w:fill="auto"/>
            <w:vAlign w:val="bottom"/>
          </w:tcPr>
          <w:p w:rsidR="00A71998" w:rsidRDefault="00A71998" w:rsidP="005E674A">
            <w:pPr>
              <w:jc w:val="right"/>
              <w:rPr>
                <w:rFonts w:ascii="Times New Roman" w:eastAsia="Times New Roman" w:hAnsi="Times New Roman" w:cs="Times New Roman"/>
                <w:sz w:val="20"/>
                <w:szCs w:val="20"/>
              </w:rPr>
            </w:pPr>
            <w:r w:rsidRPr="00583C7C">
              <w:rPr>
                <w:rFonts w:ascii="Times New Roman" w:eastAsia="Times New Roman" w:hAnsi="Times New Roman" w:cs="Times New Roman"/>
                <w:sz w:val="20"/>
                <w:szCs w:val="20"/>
              </w:rPr>
              <w:t>3 (1.7%)</w:t>
            </w:r>
            <w:r>
              <w:rPr>
                <w:rFonts w:ascii="Times New Roman" w:eastAsia="Times New Roman" w:hAnsi="Times New Roman" w:cs="Times New Roman"/>
                <w:sz w:val="20"/>
                <w:szCs w:val="20"/>
              </w:rPr>
              <w:t>/</w:t>
            </w:r>
          </w:p>
          <w:p w:rsidR="00A71998" w:rsidRPr="00583C7C" w:rsidRDefault="00A71998" w:rsidP="005E674A">
            <w:pPr>
              <w:jc w:val="right"/>
              <w:rPr>
                <w:rFonts w:ascii="Times New Roman" w:eastAsia="Times New Roman" w:hAnsi="Times New Roman" w:cs="Times New Roman"/>
                <w:sz w:val="20"/>
                <w:szCs w:val="20"/>
              </w:rPr>
            </w:pPr>
            <w:r w:rsidRPr="00583C7C">
              <w:rPr>
                <w:rFonts w:ascii="Times New Roman" w:eastAsia="Times New Roman" w:hAnsi="Times New Roman" w:cs="Times New Roman"/>
                <w:sz w:val="20"/>
                <w:szCs w:val="20"/>
              </w:rPr>
              <w:t>5 (1.1%)</w:t>
            </w:r>
          </w:p>
        </w:tc>
        <w:tc>
          <w:tcPr>
            <w:tcW w:w="1871" w:type="dxa"/>
            <w:shd w:val="clear" w:color="auto" w:fill="auto"/>
            <w:vAlign w:val="bottom"/>
          </w:tcPr>
          <w:p w:rsidR="00A71998" w:rsidRPr="00583C7C" w:rsidRDefault="00A71998" w:rsidP="005E674A">
            <w:pPr>
              <w:jc w:val="right"/>
              <w:rPr>
                <w:rFonts w:ascii="Times New Roman" w:eastAsia="Times New Roman" w:hAnsi="Times New Roman" w:cs="Times New Roman"/>
                <w:sz w:val="20"/>
                <w:szCs w:val="20"/>
              </w:rPr>
            </w:pPr>
            <w:r w:rsidRPr="00FE2CAF">
              <w:rPr>
                <w:rFonts w:ascii="Times New Roman" w:eastAsia="Times New Roman" w:hAnsi="Times New Roman" w:cs="Times New Roman"/>
                <w:sz w:val="20"/>
                <w:szCs w:val="20"/>
              </w:rPr>
              <w:t>1.7</w:t>
            </w:r>
            <w:r>
              <w:rPr>
                <w:rFonts w:ascii="Times New Roman" w:eastAsia="Times New Roman" w:hAnsi="Times New Roman" w:cs="Times New Roman"/>
                <w:sz w:val="20"/>
                <w:szCs w:val="20"/>
              </w:rPr>
              <w:t>3</w:t>
            </w:r>
            <w:r w:rsidRPr="00FE2CAF">
              <w:rPr>
                <w:rFonts w:ascii="Times New Roman" w:eastAsia="Times New Roman" w:hAnsi="Times New Roman" w:cs="Times New Roman"/>
                <w:sz w:val="20"/>
                <w:szCs w:val="20"/>
              </w:rPr>
              <w:t xml:space="preserve"> (0.41, 7.2</w:t>
            </w:r>
            <w:r>
              <w:rPr>
                <w:rFonts w:ascii="Times New Roman" w:eastAsia="Times New Roman" w:hAnsi="Times New Roman" w:cs="Times New Roman"/>
                <w:sz w:val="20"/>
                <w:szCs w:val="20"/>
              </w:rPr>
              <w:t>2</w:t>
            </w:r>
            <w:r w:rsidRPr="00FE2CAF">
              <w:rPr>
                <w:rFonts w:ascii="Times New Roman" w:eastAsia="Times New Roman" w:hAnsi="Times New Roman" w:cs="Times New Roman"/>
                <w:sz w:val="20"/>
                <w:szCs w:val="20"/>
              </w:rPr>
              <w:t>)</w:t>
            </w:r>
          </w:p>
        </w:tc>
        <w:tc>
          <w:tcPr>
            <w:tcW w:w="1871" w:type="dxa"/>
            <w:shd w:val="clear" w:color="auto" w:fill="auto"/>
            <w:vAlign w:val="bottom"/>
          </w:tcPr>
          <w:p w:rsidR="00A71998" w:rsidRPr="00583C7C" w:rsidRDefault="00A71998" w:rsidP="005E674A">
            <w:pPr>
              <w:jc w:val="right"/>
              <w:rPr>
                <w:rFonts w:ascii="Times New Roman" w:hAnsi="Times New Roman" w:cs="Times New Roman"/>
                <w:sz w:val="20"/>
                <w:szCs w:val="20"/>
              </w:rPr>
            </w:pPr>
            <w:r w:rsidRPr="00FE2CAF">
              <w:rPr>
                <w:rFonts w:ascii="Times New Roman" w:hAnsi="Times New Roman" w:cs="Times New Roman"/>
                <w:sz w:val="20"/>
                <w:szCs w:val="20"/>
              </w:rPr>
              <w:t>11.96 (0.2</w:t>
            </w:r>
            <w:r>
              <w:rPr>
                <w:rFonts w:ascii="Times New Roman" w:hAnsi="Times New Roman" w:cs="Times New Roman"/>
                <w:sz w:val="20"/>
                <w:szCs w:val="20"/>
              </w:rPr>
              <w:t>5</w:t>
            </w:r>
            <w:r w:rsidRPr="00FE2CAF">
              <w:rPr>
                <w:rFonts w:ascii="Times New Roman" w:hAnsi="Times New Roman" w:cs="Times New Roman"/>
                <w:sz w:val="20"/>
                <w:szCs w:val="20"/>
              </w:rPr>
              <w:t>, 580.3</w:t>
            </w:r>
            <w:r>
              <w:rPr>
                <w:rFonts w:ascii="Times New Roman" w:hAnsi="Times New Roman" w:cs="Times New Roman"/>
                <w:sz w:val="20"/>
                <w:szCs w:val="20"/>
              </w:rPr>
              <w:t>8</w:t>
            </w:r>
            <w:r w:rsidRPr="00FE2CAF">
              <w:rPr>
                <w:rFonts w:ascii="Times New Roman" w:hAnsi="Times New Roman" w:cs="Times New Roman"/>
                <w:sz w:val="20"/>
                <w:szCs w:val="20"/>
              </w:rPr>
              <w:t>)</w:t>
            </w:r>
          </w:p>
        </w:tc>
        <w:tc>
          <w:tcPr>
            <w:tcW w:w="1871" w:type="dxa"/>
            <w:shd w:val="clear" w:color="auto" w:fill="auto"/>
            <w:vAlign w:val="bottom"/>
          </w:tcPr>
          <w:p w:rsidR="00A71998" w:rsidRPr="006126CC" w:rsidRDefault="00A71998" w:rsidP="005E674A">
            <w:pPr>
              <w:jc w:val="right"/>
              <w:rPr>
                <w:rFonts w:ascii="Times New Roman" w:eastAsia="Times New Roman" w:hAnsi="Times New Roman" w:cs="Times New Roman"/>
                <w:sz w:val="20"/>
                <w:szCs w:val="20"/>
              </w:rPr>
            </w:pPr>
            <w:r w:rsidRPr="006126CC">
              <w:rPr>
                <w:rFonts w:ascii="Times New Roman" w:eastAsia="Times New Roman" w:hAnsi="Times New Roman" w:cs="Times New Roman"/>
                <w:sz w:val="20"/>
                <w:szCs w:val="20"/>
              </w:rPr>
              <w:t>1 (0.3%)/</w:t>
            </w:r>
          </w:p>
          <w:p w:rsidR="00A71998" w:rsidRPr="006126CC" w:rsidRDefault="00A71998" w:rsidP="005E674A">
            <w:pPr>
              <w:jc w:val="right"/>
              <w:rPr>
                <w:rFonts w:ascii="Times New Roman" w:eastAsia="Times New Roman" w:hAnsi="Times New Roman" w:cs="Times New Roman"/>
                <w:sz w:val="20"/>
                <w:szCs w:val="20"/>
              </w:rPr>
            </w:pPr>
            <w:r w:rsidRPr="006126CC">
              <w:rPr>
                <w:rFonts w:ascii="Times New Roman" w:eastAsia="Times New Roman" w:hAnsi="Times New Roman" w:cs="Times New Roman"/>
                <w:sz w:val="20"/>
                <w:szCs w:val="20"/>
              </w:rPr>
              <w:t>3 (0.3%)</w:t>
            </w:r>
          </w:p>
        </w:tc>
        <w:tc>
          <w:tcPr>
            <w:tcW w:w="1871" w:type="dxa"/>
            <w:shd w:val="clear" w:color="auto" w:fill="auto"/>
            <w:vAlign w:val="bottom"/>
          </w:tcPr>
          <w:p w:rsidR="00A71998" w:rsidRPr="006A5222" w:rsidRDefault="00A71998" w:rsidP="005E674A">
            <w:pPr>
              <w:jc w:val="right"/>
              <w:rPr>
                <w:rFonts w:ascii="Times New Roman" w:eastAsia="Times New Roman" w:hAnsi="Times New Roman" w:cs="Times New Roman"/>
                <w:sz w:val="20"/>
                <w:szCs w:val="20"/>
              </w:rPr>
            </w:pPr>
            <w:r w:rsidRPr="00321663">
              <w:rPr>
                <w:rFonts w:ascii="Times New Roman" w:eastAsia="Times New Roman" w:hAnsi="Times New Roman" w:cs="Times New Roman"/>
                <w:sz w:val="20"/>
                <w:szCs w:val="20"/>
              </w:rPr>
              <w:t>0.81 (0.08, 8.06)</w:t>
            </w:r>
          </w:p>
        </w:tc>
        <w:tc>
          <w:tcPr>
            <w:tcW w:w="1871" w:type="dxa"/>
            <w:shd w:val="clear" w:color="auto" w:fill="auto"/>
            <w:vAlign w:val="bottom"/>
          </w:tcPr>
          <w:p w:rsidR="00A71998" w:rsidRPr="006A5222" w:rsidRDefault="00A71998" w:rsidP="005E674A">
            <w:pPr>
              <w:jc w:val="right"/>
              <w:rPr>
                <w:rFonts w:ascii="Times New Roman" w:hAnsi="Times New Roman" w:cs="Times New Roman"/>
                <w:sz w:val="20"/>
                <w:szCs w:val="20"/>
              </w:rPr>
            </w:pPr>
            <w:r>
              <w:rPr>
                <w:rFonts w:ascii="Times New Roman" w:hAnsi="Times New Roman" w:cs="Times New Roman"/>
                <w:sz w:val="20"/>
                <w:szCs w:val="20"/>
              </w:rPr>
              <w:t>-</w:t>
            </w:r>
          </w:p>
        </w:tc>
        <w:tc>
          <w:tcPr>
            <w:tcW w:w="1191" w:type="dxa"/>
            <w:vAlign w:val="bottom"/>
          </w:tcPr>
          <w:p w:rsidR="00A71998" w:rsidRPr="00556C93" w:rsidRDefault="00A71998" w:rsidP="005E674A">
            <w:pPr>
              <w:jc w:val="right"/>
              <w:rPr>
                <w:rFonts w:ascii="Times New Roman" w:hAnsi="Times New Roman" w:cs="Times New Roman"/>
                <w:sz w:val="20"/>
                <w:szCs w:val="20"/>
              </w:rPr>
            </w:pPr>
            <w:r>
              <w:rPr>
                <w:rFonts w:ascii="Times New Roman" w:hAnsi="Times New Roman" w:cs="Times New Roman"/>
                <w:sz w:val="20"/>
                <w:szCs w:val="20"/>
              </w:rPr>
              <w:t>-</w:t>
            </w:r>
          </w:p>
        </w:tc>
      </w:tr>
      <w:tr w:rsidR="00A71998" w:rsidRPr="00A746EF" w:rsidTr="005E674A">
        <w:trPr>
          <w:trHeight w:hRule="exact" w:val="567"/>
        </w:trPr>
        <w:tc>
          <w:tcPr>
            <w:tcW w:w="3120" w:type="dxa"/>
            <w:shd w:val="clear" w:color="auto" w:fill="auto"/>
            <w:noWrap/>
            <w:vAlign w:val="bottom"/>
            <w:hideMark/>
          </w:tcPr>
          <w:p w:rsidR="00A71998" w:rsidRPr="00A7553C" w:rsidRDefault="00A71998" w:rsidP="005E674A">
            <w:pPr>
              <w:rPr>
                <w:rFonts w:ascii="Times New Roman" w:eastAsia="Times New Roman" w:hAnsi="Times New Roman" w:cs="Times New Roman"/>
                <w:sz w:val="20"/>
                <w:szCs w:val="20"/>
              </w:rPr>
            </w:pPr>
            <w:r w:rsidRPr="00A7553C">
              <w:rPr>
                <w:rFonts w:ascii="Times New Roman" w:eastAsia="Times New Roman" w:hAnsi="Times New Roman" w:cs="Times New Roman"/>
                <w:sz w:val="20"/>
                <w:szCs w:val="20"/>
              </w:rPr>
              <w:lastRenderedPageBreak/>
              <w:t>Bipolar disorders</w:t>
            </w:r>
          </w:p>
        </w:tc>
        <w:tc>
          <w:tcPr>
            <w:tcW w:w="1871" w:type="dxa"/>
            <w:shd w:val="clear" w:color="auto" w:fill="auto"/>
            <w:vAlign w:val="bottom"/>
          </w:tcPr>
          <w:p w:rsidR="00A71998" w:rsidRDefault="00A71998" w:rsidP="005E674A">
            <w:pPr>
              <w:jc w:val="right"/>
              <w:rPr>
                <w:rFonts w:ascii="Times New Roman" w:eastAsia="Times New Roman" w:hAnsi="Times New Roman" w:cs="Times New Roman"/>
                <w:sz w:val="20"/>
                <w:szCs w:val="20"/>
              </w:rPr>
            </w:pPr>
            <w:r w:rsidRPr="00583C7C">
              <w:rPr>
                <w:rFonts w:ascii="Times New Roman" w:eastAsia="Times New Roman" w:hAnsi="Times New Roman" w:cs="Times New Roman"/>
                <w:sz w:val="20"/>
                <w:szCs w:val="20"/>
              </w:rPr>
              <w:t>4 (2.3%)</w:t>
            </w:r>
            <w:r>
              <w:rPr>
                <w:rFonts w:ascii="Times New Roman" w:eastAsia="Times New Roman" w:hAnsi="Times New Roman" w:cs="Times New Roman"/>
                <w:sz w:val="20"/>
                <w:szCs w:val="20"/>
              </w:rPr>
              <w:t>/</w:t>
            </w:r>
          </w:p>
          <w:p w:rsidR="00A71998" w:rsidRPr="00583C7C" w:rsidRDefault="00A71998" w:rsidP="005E674A">
            <w:pPr>
              <w:jc w:val="right"/>
              <w:rPr>
                <w:rFonts w:ascii="Times New Roman" w:eastAsia="Times New Roman" w:hAnsi="Times New Roman" w:cs="Times New Roman"/>
                <w:sz w:val="20"/>
                <w:szCs w:val="20"/>
              </w:rPr>
            </w:pPr>
            <w:r w:rsidRPr="00583C7C">
              <w:rPr>
                <w:rFonts w:ascii="Times New Roman" w:eastAsia="Times New Roman" w:hAnsi="Times New Roman" w:cs="Times New Roman"/>
                <w:sz w:val="20"/>
                <w:szCs w:val="20"/>
              </w:rPr>
              <w:t>0 (0.0%)</w:t>
            </w:r>
          </w:p>
        </w:tc>
        <w:tc>
          <w:tcPr>
            <w:tcW w:w="1871" w:type="dxa"/>
            <w:shd w:val="clear" w:color="auto" w:fill="auto"/>
            <w:vAlign w:val="bottom"/>
          </w:tcPr>
          <w:p w:rsidR="00A71998" w:rsidRPr="00583C7C" w:rsidRDefault="00A71998" w:rsidP="005E674A">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1871" w:type="dxa"/>
            <w:shd w:val="clear" w:color="auto" w:fill="auto"/>
            <w:vAlign w:val="bottom"/>
          </w:tcPr>
          <w:p w:rsidR="00A71998" w:rsidRPr="00583C7C" w:rsidRDefault="00A71998" w:rsidP="005E674A">
            <w:pPr>
              <w:jc w:val="right"/>
              <w:rPr>
                <w:rFonts w:ascii="Times New Roman" w:hAnsi="Times New Roman" w:cs="Times New Roman"/>
                <w:sz w:val="20"/>
                <w:szCs w:val="20"/>
              </w:rPr>
            </w:pPr>
            <w:r>
              <w:rPr>
                <w:rFonts w:ascii="Times New Roman" w:hAnsi="Times New Roman" w:cs="Times New Roman"/>
                <w:sz w:val="20"/>
                <w:szCs w:val="20"/>
              </w:rPr>
              <w:t>-</w:t>
            </w:r>
          </w:p>
        </w:tc>
        <w:tc>
          <w:tcPr>
            <w:tcW w:w="1871" w:type="dxa"/>
            <w:shd w:val="clear" w:color="auto" w:fill="auto"/>
            <w:vAlign w:val="bottom"/>
          </w:tcPr>
          <w:p w:rsidR="00A71998" w:rsidRPr="006126CC" w:rsidRDefault="00A71998" w:rsidP="005E674A">
            <w:pPr>
              <w:jc w:val="right"/>
              <w:rPr>
                <w:rFonts w:ascii="Times New Roman" w:eastAsia="Times New Roman" w:hAnsi="Times New Roman" w:cs="Times New Roman"/>
                <w:sz w:val="20"/>
                <w:szCs w:val="20"/>
              </w:rPr>
            </w:pPr>
            <w:r w:rsidRPr="006126CC">
              <w:rPr>
                <w:rFonts w:ascii="Times New Roman" w:eastAsia="Times New Roman" w:hAnsi="Times New Roman" w:cs="Times New Roman"/>
                <w:sz w:val="20"/>
                <w:szCs w:val="20"/>
              </w:rPr>
              <w:t>0 (0.0%)/</w:t>
            </w:r>
          </w:p>
          <w:p w:rsidR="00A71998" w:rsidRPr="006126CC" w:rsidRDefault="00A71998" w:rsidP="005E674A">
            <w:pPr>
              <w:jc w:val="right"/>
              <w:rPr>
                <w:rFonts w:ascii="Times New Roman" w:eastAsia="Times New Roman" w:hAnsi="Times New Roman" w:cs="Times New Roman"/>
                <w:sz w:val="20"/>
                <w:szCs w:val="20"/>
              </w:rPr>
            </w:pPr>
            <w:r w:rsidRPr="006126CC">
              <w:rPr>
                <w:rFonts w:ascii="Times New Roman" w:eastAsia="Times New Roman" w:hAnsi="Times New Roman" w:cs="Times New Roman"/>
                <w:sz w:val="20"/>
                <w:szCs w:val="20"/>
              </w:rPr>
              <w:t>1 (0.1%)</w:t>
            </w:r>
          </w:p>
        </w:tc>
        <w:tc>
          <w:tcPr>
            <w:tcW w:w="1871" w:type="dxa"/>
            <w:shd w:val="clear" w:color="auto" w:fill="auto"/>
            <w:vAlign w:val="bottom"/>
          </w:tcPr>
          <w:p w:rsidR="00A71998" w:rsidRPr="006A5222" w:rsidRDefault="00A71998" w:rsidP="005E674A">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1871" w:type="dxa"/>
            <w:shd w:val="clear" w:color="auto" w:fill="auto"/>
            <w:vAlign w:val="bottom"/>
          </w:tcPr>
          <w:p w:rsidR="00A71998" w:rsidRPr="006A5222" w:rsidRDefault="00A71998" w:rsidP="005E674A">
            <w:pPr>
              <w:jc w:val="right"/>
              <w:rPr>
                <w:rFonts w:ascii="Times New Roman" w:hAnsi="Times New Roman" w:cs="Times New Roman"/>
                <w:sz w:val="20"/>
                <w:szCs w:val="20"/>
              </w:rPr>
            </w:pPr>
            <w:r>
              <w:rPr>
                <w:rFonts w:ascii="Times New Roman" w:hAnsi="Times New Roman" w:cs="Times New Roman"/>
                <w:sz w:val="20"/>
                <w:szCs w:val="20"/>
              </w:rPr>
              <w:t>-</w:t>
            </w:r>
          </w:p>
        </w:tc>
        <w:tc>
          <w:tcPr>
            <w:tcW w:w="1191" w:type="dxa"/>
            <w:vAlign w:val="bottom"/>
          </w:tcPr>
          <w:p w:rsidR="00A71998" w:rsidRPr="00556C93" w:rsidRDefault="00A71998" w:rsidP="005E674A">
            <w:pPr>
              <w:jc w:val="right"/>
              <w:rPr>
                <w:rFonts w:ascii="Times New Roman" w:hAnsi="Times New Roman" w:cs="Times New Roman"/>
                <w:sz w:val="20"/>
                <w:szCs w:val="20"/>
              </w:rPr>
            </w:pPr>
            <w:r>
              <w:rPr>
                <w:rFonts w:ascii="Times New Roman" w:hAnsi="Times New Roman" w:cs="Times New Roman"/>
                <w:sz w:val="20"/>
                <w:szCs w:val="20"/>
              </w:rPr>
              <w:t>-</w:t>
            </w:r>
          </w:p>
        </w:tc>
      </w:tr>
      <w:tr w:rsidR="00A71998" w:rsidRPr="00A746EF" w:rsidTr="005E674A">
        <w:trPr>
          <w:trHeight w:hRule="exact" w:val="567"/>
        </w:trPr>
        <w:tc>
          <w:tcPr>
            <w:tcW w:w="3120" w:type="dxa"/>
            <w:shd w:val="clear" w:color="auto" w:fill="auto"/>
            <w:noWrap/>
            <w:vAlign w:val="bottom"/>
            <w:hideMark/>
          </w:tcPr>
          <w:p w:rsidR="00A71998" w:rsidRPr="00A7553C" w:rsidRDefault="00A71998" w:rsidP="005E674A">
            <w:pPr>
              <w:rPr>
                <w:rFonts w:ascii="Times New Roman" w:eastAsia="Times New Roman" w:hAnsi="Times New Roman" w:cs="Times New Roman"/>
                <w:sz w:val="20"/>
                <w:szCs w:val="20"/>
              </w:rPr>
            </w:pPr>
            <w:r w:rsidRPr="00A7553C">
              <w:rPr>
                <w:rFonts w:ascii="Times New Roman" w:eastAsia="Times New Roman" w:hAnsi="Times New Roman" w:cs="Times New Roman"/>
                <w:sz w:val="20"/>
                <w:szCs w:val="20"/>
              </w:rPr>
              <w:t>Depressive disorders</w:t>
            </w:r>
          </w:p>
        </w:tc>
        <w:tc>
          <w:tcPr>
            <w:tcW w:w="1871" w:type="dxa"/>
            <w:shd w:val="clear" w:color="auto" w:fill="auto"/>
            <w:vAlign w:val="bottom"/>
          </w:tcPr>
          <w:p w:rsidR="00A71998" w:rsidRDefault="00A71998" w:rsidP="005E674A">
            <w:pPr>
              <w:jc w:val="right"/>
              <w:rPr>
                <w:rFonts w:ascii="Times New Roman" w:eastAsia="Times New Roman" w:hAnsi="Times New Roman" w:cs="Times New Roman"/>
                <w:sz w:val="20"/>
                <w:szCs w:val="20"/>
              </w:rPr>
            </w:pPr>
            <w:r w:rsidRPr="00583C7C">
              <w:rPr>
                <w:rFonts w:ascii="Times New Roman" w:eastAsia="Times New Roman" w:hAnsi="Times New Roman" w:cs="Times New Roman"/>
                <w:sz w:val="20"/>
                <w:szCs w:val="20"/>
              </w:rPr>
              <w:t>5 (2.9%)</w:t>
            </w:r>
            <w:r>
              <w:rPr>
                <w:rFonts w:ascii="Times New Roman" w:eastAsia="Times New Roman" w:hAnsi="Times New Roman" w:cs="Times New Roman"/>
                <w:sz w:val="20"/>
                <w:szCs w:val="20"/>
              </w:rPr>
              <w:t>/</w:t>
            </w:r>
          </w:p>
          <w:p w:rsidR="00A71998" w:rsidRPr="00583C7C" w:rsidRDefault="00A71998" w:rsidP="005E674A">
            <w:pPr>
              <w:jc w:val="right"/>
              <w:rPr>
                <w:rFonts w:ascii="Times New Roman" w:eastAsia="Times New Roman" w:hAnsi="Times New Roman" w:cs="Times New Roman"/>
                <w:sz w:val="20"/>
                <w:szCs w:val="20"/>
              </w:rPr>
            </w:pPr>
            <w:r w:rsidRPr="00583C7C">
              <w:rPr>
                <w:rFonts w:ascii="Times New Roman" w:eastAsia="Times New Roman" w:hAnsi="Times New Roman" w:cs="Times New Roman"/>
                <w:sz w:val="20"/>
                <w:szCs w:val="20"/>
              </w:rPr>
              <w:t>18 (4.1%)</w:t>
            </w:r>
          </w:p>
        </w:tc>
        <w:tc>
          <w:tcPr>
            <w:tcW w:w="1871" w:type="dxa"/>
            <w:shd w:val="clear" w:color="auto" w:fill="auto"/>
            <w:vAlign w:val="bottom"/>
          </w:tcPr>
          <w:p w:rsidR="00A71998" w:rsidRPr="00583C7C" w:rsidRDefault="00A71998" w:rsidP="005E674A">
            <w:pPr>
              <w:jc w:val="right"/>
              <w:rPr>
                <w:rFonts w:ascii="Times New Roman" w:eastAsia="Times New Roman" w:hAnsi="Times New Roman" w:cs="Times New Roman"/>
                <w:sz w:val="20"/>
                <w:szCs w:val="20"/>
              </w:rPr>
            </w:pPr>
            <w:r w:rsidRPr="00FE2CAF">
              <w:rPr>
                <w:rFonts w:ascii="Times New Roman" w:eastAsia="Times New Roman" w:hAnsi="Times New Roman" w:cs="Times New Roman"/>
                <w:sz w:val="20"/>
                <w:szCs w:val="20"/>
              </w:rPr>
              <w:t>0.75 (0.28, 2.0</w:t>
            </w:r>
            <w:r>
              <w:rPr>
                <w:rFonts w:ascii="Times New Roman" w:eastAsia="Times New Roman" w:hAnsi="Times New Roman" w:cs="Times New Roman"/>
                <w:sz w:val="20"/>
                <w:szCs w:val="20"/>
              </w:rPr>
              <w:t>2</w:t>
            </w:r>
            <w:r w:rsidRPr="00FE2CAF">
              <w:rPr>
                <w:rFonts w:ascii="Times New Roman" w:eastAsia="Times New Roman" w:hAnsi="Times New Roman" w:cs="Times New Roman"/>
                <w:sz w:val="20"/>
                <w:szCs w:val="20"/>
              </w:rPr>
              <w:t>)</w:t>
            </w:r>
          </w:p>
        </w:tc>
        <w:tc>
          <w:tcPr>
            <w:tcW w:w="1871" w:type="dxa"/>
            <w:shd w:val="clear" w:color="auto" w:fill="auto"/>
            <w:vAlign w:val="bottom"/>
          </w:tcPr>
          <w:p w:rsidR="00A71998" w:rsidRPr="00583C7C" w:rsidRDefault="00A71998" w:rsidP="005E674A">
            <w:pPr>
              <w:jc w:val="right"/>
              <w:rPr>
                <w:rFonts w:ascii="Times New Roman" w:hAnsi="Times New Roman" w:cs="Times New Roman"/>
                <w:sz w:val="20"/>
                <w:szCs w:val="20"/>
              </w:rPr>
            </w:pPr>
            <w:r w:rsidRPr="00FE2CAF">
              <w:rPr>
                <w:rFonts w:ascii="Times New Roman" w:hAnsi="Times New Roman" w:cs="Times New Roman"/>
                <w:sz w:val="20"/>
                <w:szCs w:val="20"/>
              </w:rPr>
              <w:t>0.8</w:t>
            </w:r>
            <w:r>
              <w:rPr>
                <w:rFonts w:ascii="Times New Roman" w:hAnsi="Times New Roman" w:cs="Times New Roman"/>
                <w:sz w:val="20"/>
                <w:szCs w:val="20"/>
              </w:rPr>
              <w:t>1</w:t>
            </w:r>
            <w:r w:rsidRPr="00FE2CAF">
              <w:rPr>
                <w:rFonts w:ascii="Times New Roman" w:hAnsi="Times New Roman" w:cs="Times New Roman"/>
                <w:sz w:val="20"/>
                <w:szCs w:val="20"/>
              </w:rPr>
              <w:t xml:space="preserve"> (0.2</w:t>
            </w:r>
            <w:r>
              <w:rPr>
                <w:rFonts w:ascii="Times New Roman" w:hAnsi="Times New Roman" w:cs="Times New Roman"/>
                <w:sz w:val="20"/>
                <w:szCs w:val="20"/>
              </w:rPr>
              <w:t>3</w:t>
            </w:r>
            <w:r w:rsidRPr="00FE2CAF">
              <w:rPr>
                <w:rFonts w:ascii="Times New Roman" w:hAnsi="Times New Roman" w:cs="Times New Roman"/>
                <w:sz w:val="20"/>
                <w:szCs w:val="20"/>
              </w:rPr>
              <w:t>, 2.87)</w:t>
            </w:r>
          </w:p>
        </w:tc>
        <w:tc>
          <w:tcPr>
            <w:tcW w:w="1871" w:type="dxa"/>
            <w:shd w:val="clear" w:color="auto" w:fill="auto"/>
            <w:vAlign w:val="bottom"/>
          </w:tcPr>
          <w:p w:rsidR="00A71998" w:rsidRPr="006126CC" w:rsidRDefault="00A71998" w:rsidP="005E674A">
            <w:pPr>
              <w:jc w:val="right"/>
              <w:rPr>
                <w:rFonts w:ascii="Times New Roman" w:eastAsia="Times New Roman" w:hAnsi="Times New Roman" w:cs="Times New Roman"/>
                <w:sz w:val="20"/>
                <w:szCs w:val="20"/>
              </w:rPr>
            </w:pPr>
            <w:r w:rsidRPr="006126CC">
              <w:rPr>
                <w:rFonts w:ascii="Times New Roman" w:eastAsia="Times New Roman" w:hAnsi="Times New Roman" w:cs="Times New Roman"/>
                <w:sz w:val="20"/>
                <w:szCs w:val="20"/>
              </w:rPr>
              <w:t>12 (3.4%)/</w:t>
            </w:r>
          </w:p>
          <w:p w:rsidR="00A71998" w:rsidRPr="006126CC" w:rsidRDefault="00A71998" w:rsidP="005E674A">
            <w:pPr>
              <w:jc w:val="right"/>
              <w:rPr>
                <w:rFonts w:ascii="Times New Roman" w:eastAsia="Times New Roman" w:hAnsi="Times New Roman" w:cs="Times New Roman"/>
                <w:sz w:val="20"/>
                <w:szCs w:val="20"/>
              </w:rPr>
            </w:pPr>
            <w:r w:rsidRPr="006126CC">
              <w:rPr>
                <w:rFonts w:ascii="Times New Roman" w:eastAsia="Times New Roman" w:hAnsi="Times New Roman" w:cs="Times New Roman"/>
                <w:sz w:val="20"/>
                <w:szCs w:val="20"/>
              </w:rPr>
              <w:t>21 (2.3%)</w:t>
            </w:r>
          </w:p>
        </w:tc>
        <w:tc>
          <w:tcPr>
            <w:tcW w:w="1871" w:type="dxa"/>
            <w:shd w:val="clear" w:color="auto" w:fill="auto"/>
            <w:vAlign w:val="bottom"/>
          </w:tcPr>
          <w:p w:rsidR="00A71998" w:rsidRPr="00321663" w:rsidRDefault="00A71998" w:rsidP="005E674A">
            <w:pPr>
              <w:jc w:val="right"/>
              <w:rPr>
                <w:rFonts w:ascii="Times New Roman" w:eastAsia="Times New Roman" w:hAnsi="Times New Roman" w:cs="Times New Roman"/>
                <w:sz w:val="20"/>
                <w:szCs w:val="20"/>
              </w:rPr>
            </w:pPr>
            <w:r w:rsidRPr="00321663">
              <w:rPr>
                <w:rFonts w:ascii="Times New Roman" w:hAnsi="Times New Roman" w:cs="Times New Roman"/>
                <w:sz w:val="20"/>
                <w:szCs w:val="20"/>
              </w:rPr>
              <w:t>1.40 (0.6</w:t>
            </w:r>
            <w:r>
              <w:rPr>
                <w:rFonts w:ascii="Times New Roman" w:hAnsi="Times New Roman" w:cs="Times New Roman"/>
                <w:sz w:val="20"/>
                <w:szCs w:val="20"/>
              </w:rPr>
              <w:t>9</w:t>
            </w:r>
            <w:r w:rsidRPr="00321663">
              <w:rPr>
                <w:rFonts w:ascii="Times New Roman" w:hAnsi="Times New Roman" w:cs="Times New Roman"/>
                <w:sz w:val="20"/>
                <w:szCs w:val="20"/>
              </w:rPr>
              <w:t>, 2.8</w:t>
            </w:r>
            <w:r>
              <w:rPr>
                <w:rFonts w:ascii="Times New Roman" w:hAnsi="Times New Roman" w:cs="Times New Roman"/>
                <w:sz w:val="20"/>
                <w:szCs w:val="20"/>
              </w:rPr>
              <w:t>5</w:t>
            </w:r>
            <w:r w:rsidRPr="00321663">
              <w:rPr>
                <w:rFonts w:ascii="Times New Roman" w:hAnsi="Times New Roman" w:cs="Times New Roman"/>
                <w:sz w:val="20"/>
                <w:szCs w:val="20"/>
              </w:rPr>
              <w:t>)</w:t>
            </w:r>
          </w:p>
        </w:tc>
        <w:tc>
          <w:tcPr>
            <w:tcW w:w="1871" w:type="dxa"/>
            <w:shd w:val="clear" w:color="auto" w:fill="auto"/>
            <w:vAlign w:val="bottom"/>
          </w:tcPr>
          <w:p w:rsidR="00A71998" w:rsidRPr="00321663" w:rsidRDefault="00A71998" w:rsidP="005E674A">
            <w:pPr>
              <w:jc w:val="right"/>
              <w:rPr>
                <w:rFonts w:ascii="Times New Roman" w:hAnsi="Times New Roman" w:cs="Times New Roman"/>
                <w:sz w:val="20"/>
                <w:szCs w:val="20"/>
              </w:rPr>
            </w:pPr>
            <w:r w:rsidRPr="00321663">
              <w:rPr>
                <w:rFonts w:ascii="Times New Roman" w:hAnsi="Times New Roman" w:cs="Times New Roman"/>
                <w:sz w:val="20"/>
                <w:szCs w:val="20"/>
              </w:rPr>
              <w:t>1.58 (0.7</w:t>
            </w:r>
            <w:r>
              <w:rPr>
                <w:rFonts w:ascii="Times New Roman" w:hAnsi="Times New Roman" w:cs="Times New Roman"/>
                <w:sz w:val="20"/>
                <w:szCs w:val="20"/>
              </w:rPr>
              <w:t>2</w:t>
            </w:r>
            <w:r w:rsidRPr="00321663">
              <w:rPr>
                <w:rFonts w:ascii="Times New Roman" w:hAnsi="Times New Roman" w:cs="Times New Roman"/>
                <w:sz w:val="20"/>
                <w:szCs w:val="20"/>
              </w:rPr>
              <w:t>, 3.</w:t>
            </w:r>
            <w:r>
              <w:rPr>
                <w:rFonts w:ascii="Times New Roman" w:hAnsi="Times New Roman" w:cs="Times New Roman"/>
                <w:sz w:val="20"/>
                <w:szCs w:val="20"/>
              </w:rPr>
              <w:t>50</w:t>
            </w:r>
            <w:r w:rsidRPr="00321663">
              <w:rPr>
                <w:rFonts w:ascii="Times New Roman" w:hAnsi="Times New Roman" w:cs="Times New Roman"/>
                <w:sz w:val="20"/>
                <w:szCs w:val="20"/>
              </w:rPr>
              <w:t>)</w:t>
            </w:r>
          </w:p>
        </w:tc>
        <w:tc>
          <w:tcPr>
            <w:tcW w:w="1191" w:type="dxa"/>
            <w:vAlign w:val="bottom"/>
          </w:tcPr>
          <w:p w:rsidR="00A71998" w:rsidRPr="00556C93" w:rsidRDefault="00A71998" w:rsidP="005E674A">
            <w:pPr>
              <w:jc w:val="right"/>
              <w:rPr>
                <w:rFonts w:ascii="Times New Roman" w:eastAsia="Times New Roman" w:hAnsi="Times New Roman" w:cs="Times New Roman"/>
                <w:sz w:val="20"/>
                <w:szCs w:val="20"/>
              </w:rPr>
            </w:pPr>
            <w:r w:rsidRPr="00556C93">
              <w:rPr>
                <w:rFonts w:ascii="Times New Roman" w:eastAsia="Times New Roman" w:hAnsi="Times New Roman" w:cs="Times New Roman"/>
                <w:sz w:val="20"/>
                <w:szCs w:val="20"/>
              </w:rPr>
              <w:t>0.32</w:t>
            </w:r>
          </w:p>
        </w:tc>
      </w:tr>
      <w:tr w:rsidR="00A71998" w:rsidRPr="00A746EF" w:rsidTr="005E674A">
        <w:trPr>
          <w:trHeight w:hRule="exact" w:val="567"/>
        </w:trPr>
        <w:tc>
          <w:tcPr>
            <w:tcW w:w="3120" w:type="dxa"/>
            <w:shd w:val="clear" w:color="auto" w:fill="auto"/>
            <w:noWrap/>
            <w:vAlign w:val="bottom"/>
            <w:hideMark/>
          </w:tcPr>
          <w:p w:rsidR="00A71998" w:rsidRPr="00A7553C" w:rsidRDefault="00A71998" w:rsidP="005E674A">
            <w:pPr>
              <w:rPr>
                <w:rFonts w:ascii="Times New Roman" w:eastAsia="Times New Roman" w:hAnsi="Times New Roman" w:cs="Times New Roman"/>
                <w:bCs/>
                <w:sz w:val="20"/>
                <w:szCs w:val="20"/>
              </w:rPr>
            </w:pPr>
            <w:r w:rsidRPr="00A7553C">
              <w:rPr>
                <w:rFonts w:ascii="Times New Roman" w:eastAsia="Times New Roman" w:hAnsi="Times New Roman" w:cs="Times New Roman"/>
                <w:bCs/>
                <w:sz w:val="20"/>
                <w:szCs w:val="20"/>
              </w:rPr>
              <w:t>Eating disorders</w:t>
            </w:r>
          </w:p>
        </w:tc>
        <w:tc>
          <w:tcPr>
            <w:tcW w:w="1871" w:type="dxa"/>
            <w:shd w:val="clear" w:color="auto" w:fill="auto"/>
            <w:vAlign w:val="bottom"/>
          </w:tcPr>
          <w:p w:rsidR="00A71998" w:rsidRDefault="00A71998" w:rsidP="005E674A">
            <w:pPr>
              <w:jc w:val="right"/>
              <w:rPr>
                <w:rFonts w:ascii="Times New Roman" w:eastAsia="Times New Roman" w:hAnsi="Times New Roman" w:cs="Times New Roman"/>
                <w:sz w:val="20"/>
                <w:szCs w:val="20"/>
              </w:rPr>
            </w:pPr>
            <w:r w:rsidRPr="00583C7C">
              <w:rPr>
                <w:rFonts w:ascii="Times New Roman" w:eastAsia="Times New Roman" w:hAnsi="Times New Roman" w:cs="Times New Roman"/>
                <w:sz w:val="20"/>
                <w:szCs w:val="20"/>
              </w:rPr>
              <w:t>1 (0.6%)</w:t>
            </w:r>
            <w:r>
              <w:rPr>
                <w:rFonts w:ascii="Times New Roman" w:eastAsia="Times New Roman" w:hAnsi="Times New Roman" w:cs="Times New Roman"/>
                <w:sz w:val="20"/>
                <w:szCs w:val="20"/>
              </w:rPr>
              <w:t>/</w:t>
            </w:r>
          </w:p>
          <w:p w:rsidR="00A71998" w:rsidRPr="00583C7C" w:rsidRDefault="00A71998" w:rsidP="005E674A">
            <w:pPr>
              <w:jc w:val="right"/>
              <w:rPr>
                <w:rFonts w:ascii="Times New Roman" w:eastAsia="Times New Roman" w:hAnsi="Times New Roman" w:cs="Times New Roman"/>
                <w:sz w:val="20"/>
                <w:szCs w:val="20"/>
              </w:rPr>
            </w:pPr>
            <w:r w:rsidRPr="00583C7C">
              <w:rPr>
                <w:rFonts w:ascii="Times New Roman" w:eastAsia="Times New Roman" w:hAnsi="Times New Roman" w:cs="Times New Roman"/>
                <w:sz w:val="20"/>
                <w:szCs w:val="20"/>
              </w:rPr>
              <w:t>5 (1.1%)</w:t>
            </w:r>
          </w:p>
        </w:tc>
        <w:tc>
          <w:tcPr>
            <w:tcW w:w="1871" w:type="dxa"/>
            <w:shd w:val="clear" w:color="auto" w:fill="auto"/>
            <w:vAlign w:val="bottom"/>
          </w:tcPr>
          <w:p w:rsidR="00A71998" w:rsidRPr="00583C7C" w:rsidRDefault="00A71998" w:rsidP="005E674A">
            <w:pPr>
              <w:jc w:val="right"/>
              <w:rPr>
                <w:rFonts w:ascii="Times New Roman" w:eastAsia="Times New Roman" w:hAnsi="Times New Roman" w:cs="Times New Roman"/>
                <w:sz w:val="20"/>
                <w:szCs w:val="20"/>
              </w:rPr>
            </w:pPr>
            <w:r w:rsidRPr="00FE2CAF">
              <w:rPr>
                <w:rFonts w:ascii="Times New Roman" w:eastAsia="Times New Roman" w:hAnsi="Times New Roman" w:cs="Times New Roman"/>
                <w:sz w:val="20"/>
                <w:szCs w:val="20"/>
              </w:rPr>
              <w:t>0.5</w:t>
            </w:r>
            <w:r>
              <w:rPr>
                <w:rFonts w:ascii="Times New Roman" w:eastAsia="Times New Roman" w:hAnsi="Times New Roman" w:cs="Times New Roman"/>
                <w:sz w:val="20"/>
                <w:szCs w:val="20"/>
              </w:rPr>
              <w:t>3</w:t>
            </w:r>
            <w:r w:rsidRPr="00FE2CAF">
              <w:rPr>
                <w:rFonts w:ascii="Times New Roman" w:eastAsia="Times New Roman" w:hAnsi="Times New Roman" w:cs="Times New Roman"/>
                <w:sz w:val="20"/>
                <w:szCs w:val="20"/>
              </w:rPr>
              <w:t xml:space="preserve"> (0.06, 4.5</w:t>
            </w:r>
            <w:r>
              <w:rPr>
                <w:rFonts w:ascii="Times New Roman" w:eastAsia="Times New Roman" w:hAnsi="Times New Roman" w:cs="Times New Roman"/>
                <w:sz w:val="20"/>
                <w:szCs w:val="20"/>
              </w:rPr>
              <w:t>6</w:t>
            </w:r>
            <w:r w:rsidRPr="00FE2CAF">
              <w:rPr>
                <w:rFonts w:ascii="Times New Roman" w:eastAsia="Times New Roman" w:hAnsi="Times New Roman" w:cs="Times New Roman"/>
                <w:sz w:val="20"/>
                <w:szCs w:val="20"/>
              </w:rPr>
              <w:t>)</w:t>
            </w:r>
          </w:p>
        </w:tc>
        <w:tc>
          <w:tcPr>
            <w:tcW w:w="1871" w:type="dxa"/>
            <w:shd w:val="clear" w:color="auto" w:fill="auto"/>
            <w:vAlign w:val="bottom"/>
          </w:tcPr>
          <w:p w:rsidR="00A71998" w:rsidRPr="00583C7C" w:rsidRDefault="00A71998" w:rsidP="005E674A">
            <w:pPr>
              <w:jc w:val="right"/>
              <w:rPr>
                <w:rFonts w:ascii="Times New Roman" w:hAnsi="Times New Roman" w:cs="Times New Roman"/>
                <w:sz w:val="20"/>
                <w:szCs w:val="20"/>
              </w:rPr>
            </w:pPr>
            <w:r>
              <w:rPr>
                <w:rFonts w:ascii="Times New Roman" w:hAnsi="Times New Roman" w:cs="Times New Roman"/>
                <w:sz w:val="20"/>
                <w:szCs w:val="20"/>
              </w:rPr>
              <w:t>-</w:t>
            </w:r>
          </w:p>
        </w:tc>
        <w:tc>
          <w:tcPr>
            <w:tcW w:w="1871" w:type="dxa"/>
            <w:shd w:val="clear" w:color="auto" w:fill="auto"/>
            <w:vAlign w:val="bottom"/>
          </w:tcPr>
          <w:p w:rsidR="00A71998" w:rsidRPr="006126CC" w:rsidRDefault="00A71998" w:rsidP="005E674A">
            <w:pPr>
              <w:jc w:val="right"/>
              <w:rPr>
                <w:rFonts w:ascii="Times New Roman" w:eastAsia="Times New Roman" w:hAnsi="Times New Roman" w:cs="Times New Roman"/>
                <w:sz w:val="20"/>
                <w:szCs w:val="20"/>
              </w:rPr>
            </w:pPr>
            <w:r w:rsidRPr="006126CC">
              <w:rPr>
                <w:rFonts w:ascii="Times New Roman" w:eastAsia="Times New Roman" w:hAnsi="Times New Roman" w:cs="Times New Roman"/>
                <w:sz w:val="20"/>
                <w:szCs w:val="20"/>
              </w:rPr>
              <w:t>0 (0.0%)/</w:t>
            </w:r>
          </w:p>
          <w:p w:rsidR="00A71998" w:rsidRPr="006126CC" w:rsidRDefault="00A71998" w:rsidP="005E674A">
            <w:pPr>
              <w:jc w:val="right"/>
              <w:rPr>
                <w:rFonts w:ascii="Times New Roman" w:eastAsia="Times New Roman" w:hAnsi="Times New Roman" w:cs="Times New Roman"/>
                <w:sz w:val="20"/>
                <w:szCs w:val="20"/>
              </w:rPr>
            </w:pPr>
            <w:r w:rsidRPr="006126CC">
              <w:rPr>
                <w:rFonts w:ascii="Times New Roman" w:eastAsia="Times New Roman" w:hAnsi="Times New Roman" w:cs="Times New Roman"/>
                <w:sz w:val="20"/>
                <w:szCs w:val="20"/>
              </w:rPr>
              <w:t>1 (0.1%)</w:t>
            </w:r>
          </w:p>
        </w:tc>
        <w:tc>
          <w:tcPr>
            <w:tcW w:w="1871" w:type="dxa"/>
            <w:shd w:val="clear" w:color="auto" w:fill="auto"/>
            <w:vAlign w:val="bottom"/>
          </w:tcPr>
          <w:p w:rsidR="00A71998" w:rsidRPr="006A5222" w:rsidRDefault="00A71998" w:rsidP="005E674A">
            <w:pPr>
              <w:jc w:val="right"/>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1871" w:type="dxa"/>
            <w:shd w:val="clear" w:color="auto" w:fill="auto"/>
            <w:vAlign w:val="bottom"/>
          </w:tcPr>
          <w:p w:rsidR="00A71998" w:rsidRPr="006A5222" w:rsidRDefault="00A71998" w:rsidP="005E674A">
            <w:pPr>
              <w:jc w:val="right"/>
              <w:rPr>
                <w:rFonts w:ascii="Times New Roman" w:hAnsi="Times New Roman" w:cs="Times New Roman"/>
                <w:sz w:val="20"/>
                <w:szCs w:val="20"/>
              </w:rPr>
            </w:pPr>
            <w:r>
              <w:rPr>
                <w:rFonts w:ascii="Times New Roman" w:hAnsi="Times New Roman" w:cs="Times New Roman"/>
                <w:sz w:val="20"/>
                <w:szCs w:val="20"/>
              </w:rPr>
              <w:t>-</w:t>
            </w:r>
          </w:p>
        </w:tc>
        <w:tc>
          <w:tcPr>
            <w:tcW w:w="1191" w:type="dxa"/>
            <w:vAlign w:val="bottom"/>
          </w:tcPr>
          <w:p w:rsidR="00A71998" w:rsidRPr="00556C93" w:rsidRDefault="00A71998" w:rsidP="005E674A">
            <w:pPr>
              <w:jc w:val="right"/>
              <w:rPr>
                <w:rFonts w:ascii="Times New Roman" w:hAnsi="Times New Roman" w:cs="Times New Roman"/>
                <w:sz w:val="20"/>
                <w:szCs w:val="20"/>
              </w:rPr>
            </w:pPr>
            <w:r>
              <w:rPr>
                <w:rFonts w:ascii="Times New Roman" w:hAnsi="Times New Roman" w:cs="Times New Roman"/>
                <w:sz w:val="20"/>
                <w:szCs w:val="20"/>
              </w:rPr>
              <w:t>-</w:t>
            </w:r>
          </w:p>
        </w:tc>
      </w:tr>
      <w:tr w:rsidR="00A71998" w:rsidRPr="00A746EF" w:rsidTr="005E674A">
        <w:trPr>
          <w:trHeight w:hRule="exact" w:val="567"/>
        </w:trPr>
        <w:tc>
          <w:tcPr>
            <w:tcW w:w="3120" w:type="dxa"/>
            <w:shd w:val="clear" w:color="auto" w:fill="auto"/>
            <w:noWrap/>
            <w:vAlign w:val="bottom"/>
            <w:hideMark/>
          </w:tcPr>
          <w:p w:rsidR="00A71998" w:rsidRPr="00A7553C" w:rsidRDefault="00A71998" w:rsidP="005E674A">
            <w:pPr>
              <w:rPr>
                <w:rFonts w:ascii="Times New Roman" w:eastAsia="Times New Roman" w:hAnsi="Times New Roman" w:cs="Times New Roman"/>
                <w:bCs/>
                <w:sz w:val="20"/>
                <w:szCs w:val="20"/>
              </w:rPr>
            </w:pPr>
            <w:r w:rsidRPr="00A7553C">
              <w:rPr>
                <w:rFonts w:ascii="Times New Roman" w:eastAsia="Times New Roman" w:hAnsi="Times New Roman" w:cs="Times New Roman"/>
                <w:sz w:val="20"/>
                <w:szCs w:val="20"/>
              </w:rPr>
              <w:t xml:space="preserve">Anxiety disorders </w:t>
            </w:r>
          </w:p>
        </w:tc>
        <w:tc>
          <w:tcPr>
            <w:tcW w:w="1871" w:type="dxa"/>
            <w:shd w:val="clear" w:color="auto" w:fill="auto"/>
            <w:vAlign w:val="bottom"/>
          </w:tcPr>
          <w:p w:rsidR="00A71998" w:rsidRDefault="00A71998" w:rsidP="005E674A">
            <w:pPr>
              <w:jc w:val="right"/>
              <w:rPr>
                <w:rFonts w:ascii="Times New Roman" w:eastAsia="Times New Roman" w:hAnsi="Times New Roman" w:cs="Times New Roman"/>
                <w:sz w:val="20"/>
                <w:szCs w:val="20"/>
              </w:rPr>
            </w:pPr>
            <w:r w:rsidRPr="00583C7C">
              <w:rPr>
                <w:rFonts w:ascii="Times New Roman" w:eastAsia="Times New Roman" w:hAnsi="Times New Roman" w:cs="Times New Roman"/>
                <w:sz w:val="20"/>
                <w:szCs w:val="20"/>
              </w:rPr>
              <w:t>21 (12.1%)</w:t>
            </w:r>
            <w:r>
              <w:rPr>
                <w:rFonts w:ascii="Times New Roman" w:eastAsia="Times New Roman" w:hAnsi="Times New Roman" w:cs="Times New Roman"/>
                <w:sz w:val="20"/>
                <w:szCs w:val="20"/>
              </w:rPr>
              <w:t>/</w:t>
            </w:r>
          </w:p>
          <w:p w:rsidR="00A71998" w:rsidRPr="00583C7C" w:rsidRDefault="00A71998" w:rsidP="005E674A">
            <w:pPr>
              <w:jc w:val="right"/>
              <w:rPr>
                <w:rFonts w:ascii="Times New Roman" w:eastAsia="Times New Roman" w:hAnsi="Times New Roman" w:cs="Times New Roman"/>
                <w:sz w:val="20"/>
                <w:szCs w:val="20"/>
              </w:rPr>
            </w:pPr>
            <w:r w:rsidRPr="00583C7C">
              <w:rPr>
                <w:rFonts w:ascii="Times New Roman" w:eastAsia="Times New Roman" w:hAnsi="Times New Roman" w:cs="Times New Roman"/>
                <w:sz w:val="20"/>
                <w:szCs w:val="20"/>
              </w:rPr>
              <w:t>33 (7.4%)</w:t>
            </w:r>
          </w:p>
        </w:tc>
        <w:tc>
          <w:tcPr>
            <w:tcW w:w="1871" w:type="dxa"/>
            <w:shd w:val="clear" w:color="auto" w:fill="auto"/>
            <w:vAlign w:val="bottom"/>
          </w:tcPr>
          <w:p w:rsidR="00A71998" w:rsidRPr="00556C93" w:rsidRDefault="00A71998" w:rsidP="005E674A">
            <w:pPr>
              <w:jc w:val="right"/>
              <w:rPr>
                <w:rFonts w:ascii="Times New Roman" w:eastAsia="Times New Roman" w:hAnsi="Times New Roman" w:cs="Times New Roman"/>
                <w:b/>
                <w:sz w:val="20"/>
                <w:szCs w:val="20"/>
              </w:rPr>
            </w:pPr>
            <w:r w:rsidRPr="00556C93">
              <w:rPr>
                <w:rFonts w:ascii="Times New Roman" w:eastAsia="Times New Roman" w:hAnsi="Times New Roman" w:cs="Times New Roman"/>
                <w:b/>
                <w:sz w:val="20"/>
                <w:szCs w:val="20"/>
              </w:rPr>
              <w:t>1.73 (1.01, 2.97)</w:t>
            </w:r>
          </w:p>
        </w:tc>
        <w:tc>
          <w:tcPr>
            <w:tcW w:w="1871" w:type="dxa"/>
            <w:shd w:val="clear" w:color="auto" w:fill="auto"/>
            <w:vAlign w:val="bottom"/>
          </w:tcPr>
          <w:p w:rsidR="00A71998" w:rsidRPr="00556C93" w:rsidRDefault="00A71998" w:rsidP="005E674A">
            <w:pPr>
              <w:jc w:val="right"/>
              <w:rPr>
                <w:rFonts w:ascii="Times New Roman" w:hAnsi="Times New Roman" w:cs="Times New Roman"/>
                <w:b/>
                <w:sz w:val="20"/>
                <w:szCs w:val="20"/>
              </w:rPr>
            </w:pPr>
            <w:r w:rsidRPr="00556C93">
              <w:rPr>
                <w:rFonts w:ascii="Times New Roman" w:hAnsi="Times New Roman" w:cs="Times New Roman"/>
                <w:b/>
                <w:sz w:val="20"/>
                <w:szCs w:val="20"/>
              </w:rPr>
              <w:t>2.08 (1.09, 3.95)</w:t>
            </w:r>
          </w:p>
        </w:tc>
        <w:tc>
          <w:tcPr>
            <w:tcW w:w="1871" w:type="dxa"/>
            <w:shd w:val="clear" w:color="auto" w:fill="auto"/>
            <w:vAlign w:val="bottom"/>
          </w:tcPr>
          <w:p w:rsidR="00A71998" w:rsidRPr="006126CC" w:rsidRDefault="00A71998" w:rsidP="005E674A">
            <w:pPr>
              <w:jc w:val="right"/>
              <w:rPr>
                <w:rFonts w:ascii="Times New Roman" w:eastAsia="Times New Roman" w:hAnsi="Times New Roman" w:cs="Times New Roman"/>
                <w:sz w:val="20"/>
                <w:szCs w:val="20"/>
              </w:rPr>
            </w:pPr>
            <w:r w:rsidRPr="006126CC">
              <w:rPr>
                <w:rFonts w:ascii="Times New Roman" w:eastAsia="Times New Roman" w:hAnsi="Times New Roman" w:cs="Times New Roman"/>
                <w:sz w:val="20"/>
                <w:szCs w:val="20"/>
              </w:rPr>
              <w:t>12 (3.4%)/</w:t>
            </w:r>
          </w:p>
          <w:p w:rsidR="00A71998" w:rsidRPr="006126CC" w:rsidRDefault="00A71998" w:rsidP="005E674A">
            <w:pPr>
              <w:jc w:val="right"/>
              <w:rPr>
                <w:rFonts w:ascii="Times New Roman" w:eastAsia="Times New Roman" w:hAnsi="Times New Roman" w:cs="Times New Roman"/>
                <w:sz w:val="20"/>
                <w:szCs w:val="20"/>
              </w:rPr>
            </w:pPr>
            <w:r w:rsidRPr="006126CC">
              <w:rPr>
                <w:rFonts w:ascii="Times New Roman" w:eastAsia="Times New Roman" w:hAnsi="Times New Roman" w:cs="Times New Roman"/>
                <w:sz w:val="20"/>
                <w:szCs w:val="20"/>
              </w:rPr>
              <w:t>30 (3.3%)</w:t>
            </w:r>
          </w:p>
        </w:tc>
        <w:tc>
          <w:tcPr>
            <w:tcW w:w="1871" w:type="dxa"/>
            <w:shd w:val="clear" w:color="auto" w:fill="auto"/>
            <w:vAlign w:val="bottom"/>
          </w:tcPr>
          <w:p w:rsidR="00A71998" w:rsidRPr="00321663" w:rsidRDefault="00A71998" w:rsidP="005E674A">
            <w:pPr>
              <w:jc w:val="right"/>
              <w:rPr>
                <w:rFonts w:ascii="Times New Roman" w:eastAsia="Times New Roman" w:hAnsi="Times New Roman" w:cs="Times New Roman"/>
                <w:sz w:val="20"/>
                <w:szCs w:val="20"/>
              </w:rPr>
            </w:pPr>
            <w:r w:rsidRPr="00321663">
              <w:rPr>
                <w:rFonts w:ascii="Times New Roman" w:hAnsi="Times New Roman" w:cs="Times New Roman"/>
                <w:sz w:val="20"/>
                <w:szCs w:val="20"/>
              </w:rPr>
              <w:t>0.99 (0.51, 1.9</w:t>
            </w:r>
            <w:r>
              <w:rPr>
                <w:rFonts w:ascii="Times New Roman" w:hAnsi="Times New Roman" w:cs="Times New Roman"/>
                <w:sz w:val="20"/>
                <w:szCs w:val="20"/>
              </w:rPr>
              <w:t>3</w:t>
            </w:r>
            <w:r w:rsidRPr="00321663">
              <w:rPr>
                <w:rFonts w:ascii="Times New Roman" w:hAnsi="Times New Roman" w:cs="Times New Roman"/>
                <w:sz w:val="20"/>
                <w:szCs w:val="20"/>
              </w:rPr>
              <w:t>)</w:t>
            </w:r>
          </w:p>
        </w:tc>
        <w:tc>
          <w:tcPr>
            <w:tcW w:w="1871" w:type="dxa"/>
            <w:shd w:val="clear" w:color="auto" w:fill="auto"/>
            <w:vAlign w:val="bottom"/>
          </w:tcPr>
          <w:p w:rsidR="00A71998" w:rsidRPr="00321663" w:rsidRDefault="00A71998" w:rsidP="005E674A">
            <w:pPr>
              <w:jc w:val="right"/>
              <w:rPr>
                <w:rFonts w:ascii="Times New Roman" w:hAnsi="Times New Roman" w:cs="Times New Roman"/>
                <w:sz w:val="20"/>
                <w:szCs w:val="20"/>
              </w:rPr>
            </w:pPr>
            <w:r w:rsidRPr="00321663">
              <w:rPr>
                <w:rFonts w:ascii="Times New Roman" w:hAnsi="Times New Roman" w:cs="Times New Roman"/>
                <w:sz w:val="20"/>
                <w:szCs w:val="20"/>
              </w:rPr>
              <w:t>0.7</w:t>
            </w:r>
            <w:r>
              <w:rPr>
                <w:rFonts w:ascii="Times New Roman" w:hAnsi="Times New Roman" w:cs="Times New Roman"/>
                <w:sz w:val="20"/>
                <w:szCs w:val="20"/>
              </w:rPr>
              <w:t>9</w:t>
            </w:r>
            <w:r w:rsidRPr="00321663">
              <w:rPr>
                <w:rFonts w:ascii="Times New Roman" w:hAnsi="Times New Roman" w:cs="Times New Roman"/>
                <w:sz w:val="20"/>
                <w:szCs w:val="20"/>
              </w:rPr>
              <w:t xml:space="preserve"> (0.3</w:t>
            </w:r>
            <w:r>
              <w:rPr>
                <w:rFonts w:ascii="Times New Roman" w:hAnsi="Times New Roman" w:cs="Times New Roman"/>
                <w:sz w:val="20"/>
                <w:szCs w:val="20"/>
              </w:rPr>
              <w:t>6</w:t>
            </w:r>
            <w:r w:rsidRPr="00321663">
              <w:rPr>
                <w:rFonts w:ascii="Times New Roman" w:hAnsi="Times New Roman" w:cs="Times New Roman"/>
                <w:sz w:val="20"/>
                <w:szCs w:val="20"/>
              </w:rPr>
              <w:t>, 1.71)</w:t>
            </w:r>
          </w:p>
        </w:tc>
        <w:tc>
          <w:tcPr>
            <w:tcW w:w="1191" w:type="dxa"/>
            <w:vAlign w:val="bottom"/>
          </w:tcPr>
          <w:p w:rsidR="00A71998" w:rsidRPr="00CB0BB8" w:rsidRDefault="00A71998" w:rsidP="005E674A">
            <w:pPr>
              <w:jc w:val="right"/>
              <w:rPr>
                <w:rFonts w:ascii="Times New Roman" w:eastAsia="Times New Roman" w:hAnsi="Times New Roman" w:cs="Times New Roman"/>
                <w:bCs/>
                <w:sz w:val="20"/>
                <w:szCs w:val="20"/>
              </w:rPr>
            </w:pPr>
            <w:r w:rsidRPr="00CB0BB8">
              <w:rPr>
                <w:rFonts w:ascii="Times New Roman" w:hAnsi="Times New Roman" w:cs="Times New Roman"/>
                <w:bCs/>
                <w:sz w:val="20"/>
                <w:szCs w:val="20"/>
              </w:rPr>
              <w:t>0.05</w:t>
            </w:r>
          </w:p>
        </w:tc>
      </w:tr>
      <w:tr w:rsidR="00A71998" w:rsidRPr="0053364F" w:rsidTr="005E674A">
        <w:trPr>
          <w:trHeight w:hRule="exact" w:val="567"/>
        </w:trPr>
        <w:tc>
          <w:tcPr>
            <w:tcW w:w="3120" w:type="dxa"/>
            <w:shd w:val="clear" w:color="auto" w:fill="auto"/>
            <w:noWrap/>
            <w:vAlign w:val="bottom"/>
            <w:hideMark/>
          </w:tcPr>
          <w:p w:rsidR="00A71998" w:rsidRPr="00A7553C" w:rsidRDefault="00A71998" w:rsidP="005E674A">
            <w:pPr>
              <w:rPr>
                <w:rFonts w:ascii="Times New Roman" w:eastAsia="Times New Roman" w:hAnsi="Times New Roman" w:cs="Times New Roman"/>
                <w:bCs/>
                <w:sz w:val="20"/>
                <w:szCs w:val="20"/>
                <w:lang w:val="en-US"/>
              </w:rPr>
            </w:pPr>
            <w:r w:rsidRPr="00A7553C">
              <w:rPr>
                <w:rFonts w:ascii="Times New Roman" w:eastAsia="Times New Roman" w:hAnsi="Times New Roman" w:cs="Times New Roman"/>
                <w:sz w:val="20"/>
                <w:szCs w:val="20"/>
                <w:lang w:val="en-US"/>
              </w:rPr>
              <w:t>Alcohol and drug use disorders</w:t>
            </w:r>
          </w:p>
        </w:tc>
        <w:tc>
          <w:tcPr>
            <w:tcW w:w="1871" w:type="dxa"/>
            <w:shd w:val="clear" w:color="auto" w:fill="auto"/>
            <w:vAlign w:val="bottom"/>
          </w:tcPr>
          <w:p w:rsidR="00A71998" w:rsidRDefault="00A71998" w:rsidP="005E674A">
            <w:pPr>
              <w:jc w:val="right"/>
              <w:rPr>
                <w:rFonts w:ascii="Times New Roman" w:eastAsia="Times New Roman" w:hAnsi="Times New Roman" w:cs="Times New Roman"/>
                <w:sz w:val="20"/>
                <w:szCs w:val="20"/>
              </w:rPr>
            </w:pPr>
            <w:r w:rsidRPr="00583C7C">
              <w:rPr>
                <w:rFonts w:ascii="Times New Roman" w:eastAsia="Times New Roman" w:hAnsi="Times New Roman" w:cs="Times New Roman"/>
                <w:sz w:val="20"/>
                <w:szCs w:val="20"/>
              </w:rPr>
              <w:t>3 (1.7%)</w:t>
            </w:r>
            <w:r>
              <w:rPr>
                <w:rFonts w:ascii="Times New Roman" w:eastAsia="Times New Roman" w:hAnsi="Times New Roman" w:cs="Times New Roman"/>
                <w:sz w:val="20"/>
                <w:szCs w:val="20"/>
              </w:rPr>
              <w:t>/</w:t>
            </w:r>
          </w:p>
          <w:p w:rsidR="00A71998" w:rsidRPr="00583C7C" w:rsidRDefault="00A71998" w:rsidP="005E674A">
            <w:pPr>
              <w:jc w:val="right"/>
              <w:rPr>
                <w:rFonts w:ascii="Times New Roman" w:eastAsia="Times New Roman" w:hAnsi="Times New Roman" w:cs="Times New Roman"/>
                <w:sz w:val="20"/>
                <w:szCs w:val="20"/>
              </w:rPr>
            </w:pPr>
            <w:r w:rsidRPr="00583C7C">
              <w:rPr>
                <w:rFonts w:ascii="Times New Roman" w:eastAsia="Times New Roman" w:hAnsi="Times New Roman" w:cs="Times New Roman"/>
                <w:sz w:val="20"/>
                <w:szCs w:val="20"/>
              </w:rPr>
              <w:t>14 (3.2%)</w:t>
            </w:r>
          </w:p>
        </w:tc>
        <w:tc>
          <w:tcPr>
            <w:tcW w:w="1871" w:type="dxa"/>
            <w:shd w:val="clear" w:color="auto" w:fill="auto"/>
            <w:vAlign w:val="bottom"/>
          </w:tcPr>
          <w:p w:rsidR="00A71998" w:rsidRPr="00583C7C" w:rsidRDefault="00A71998" w:rsidP="005E674A">
            <w:pPr>
              <w:jc w:val="right"/>
              <w:rPr>
                <w:rFonts w:ascii="Times New Roman" w:eastAsia="Times New Roman" w:hAnsi="Times New Roman" w:cs="Times New Roman"/>
                <w:sz w:val="20"/>
                <w:szCs w:val="20"/>
              </w:rPr>
            </w:pPr>
            <w:r w:rsidRPr="00F028A7">
              <w:rPr>
                <w:rFonts w:ascii="Times New Roman" w:eastAsia="Times New Roman" w:hAnsi="Times New Roman" w:cs="Times New Roman"/>
                <w:sz w:val="20"/>
                <w:szCs w:val="20"/>
              </w:rPr>
              <w:t>0.57 (0.16, 1.9</w:t>
            </w:r>
            <w:r>
              <w:rPr>
                <w:rFonts w:ascii="Times New Roman" w:eastAsia="Times New Roman" w:hAnsi="Times New Roman" w:cs="Times New Roman"/>
                <w:sz w:val="20"/>
                <w:szCs w:val="20"/>
              </w:rPr>
              <w:t>9</w:t>
            </w:r>
            <w:r w:rsidRPr="00F028A7">
              <w:rPr>
                <w:rFonts w:ascii="Times New Roman" w:eastAsia="Times New Roman" w:hAnsi="Times New Roman" w:cs="Times New Roman"/>
                <w:sz w:val="20"/>
                <w:szCs w:val="20"/>
              </w:rPr>
              <w:t>)</w:t>
            </w:r>
          </w:p>
        </w:tc>
        <w:tc>
          <w:tcPr>
            <w:tcW w:w="1871" w:type="dxa"/>
            <w:shd w:val="clear" w:color="auto" w:fill="auto"/>
            <w:vAlign w:val="bottom"/>
          </w:tcPr>
          <w:p w:rsidR="00A71998" w:rsidRPr="00583C7C" w:rsidRDefault="00A71998" w:rsidP="005E674A">
            <w:pPr>
              <w:jc w:val="right"/>
              <w:rPr>
                <w:rFonts w:ascii="Times New Roman" w:hAnsi="Times New Roman" w:cs="Times New Roman"/>
                <w:sz w:val="20"/>
                <w:szCs w:val="20"/>
              </w:rPr>
            </w:pPr>
            <w:r w:rsidRPr="00F028A7">
              <w:rPr>
                <w:rFonts w:ascii="Times New Roman" w:hAnsi="Times New Roman" w:cs="Times New Roman"/>
                <w:sz w:val="20"/>
                <w:szCs w:val="20"/>
              </w:rPr>
              <w:t>0.9</w:t>
            </w:r>
            <w:r>
              <w:rPr>
                <w:rFonts w:ascii="Times New Roman" w:hAnsi="Times New Roman" w:cs="Times New Roman"/>
                <w:sz w:val="20"/>
                <w:szCs w:val="20"/>
              </w:rPr>
              <w:t>2</w:t>
            </w:r>
            <w:r w:rsidRPr="00F028A7">
              <w:rPr>
                <w:rFonts w:ascii="Times New Roman" w:hAnsi="Times New Roman" w:cs="Times New Roman"/>
                <w:sz w:val="20"/>
                <w:szCs w:val="20"/>
              </w:rPr>
              <w:t xml:space="preserve"> (0.2</w:t>
            </w:r>
            <w:r>
              <w:rPr>
                <w:rFonts w:ascii="Times New Roman" w:hAnsi="Times New Roman" w:cs="Times New Roman"/>
                <w:sz w:val="20"/>
                <w:szCs w:val="20"/>
              </w:rPr>
              <w:t>4</w:t>
            </w:r>
            <w:r w:rsidRPr="00F028A7">
              <w:rPr>
                <w:rFonts w:ascii="Times New Roman" w:hAnsi="Times New Roman" w:cs="Times New Roman"/>
                <w:sz w:val="20"/>
                <w:szCs w:val="20"/>
              </w:rPr>
              <w:t>, 3.5</w:t>
            </w:r>
            <w:r>
              <w:rPr>
                <w:rFonts w:ascii="Times New Roman" w:hAnsi="Times New Roman" w:cs="Times New Roman"/>
                <w:sz w:val="20"/>
                <w:szCs w:val="20"/>
              </w:rPr>
              <w:t>8</w:t>
            </w:r>
            <w:r w:rsidRPr="00F028A7">
              <w:rPr>
                <w:rFonts w:ascii="Times New Roman" w:hAnsi="Times New Roman" w:cs="Times New Roman"/>
                <w:sz w:val="20"/>
                <w:szCs w:val="20"/>
              </w:rPr>
              <w:t>)</w:t>
            </w:r>
          </w:p>
        </w:tc>
        <w:tc>
          <w:tcPr>
            <w:tcW w:w="1871" w:type="dxa"/>
            <w:shd w:val="clear" w:color="auto" w:fill="auto"/>
            <w:vAlign w:val="bottom"/>
          </w:tcPr>
          <w:p w:rsidR="00A71998" w:rsidRPr="006126CC" w:rsidRDefault="00A71998" w:rsidP="005E674A">
            <w:pPr>
              <w:jc w:val="right"/>
              <w:rPr>
                <w:rFonts w:ascii="Times New Roman" w:eastAsia="Times New Roman" w:hAnsi="Times New Roman" w:cs="Times New Roman"/>
                <w:sz w:val="20"/>
                <w:szCs w:val="20"/>
                <w:lang w:val="en-US"/>
              </w:rPr>
            </w:pPr>
            <w:r w:rsidRPr="006126CC">
              <w:rPr>
                <w:rFonts w:ascii="Times New Roman" w:eastAsia="Times New Roman" w:hAnsi="Times New Roman" w:cs="Times New Roman"/>
                <w:sz w:val="20"/>
                <w:szCs w:val="20"/>
                <w:lang w:val="en-US"/>
              </w:rPr>
              <w:t>12 (3.4%)/</w:t>
            </w:r>
          </w:p>
          <w:p w:rsidR="00A71998" w:rsidRPr="006126CC" w:rsidRDefault="00A71998" w:rsidP="005E674A">
            <w:pPr>
              <w:jc w:val="right"/>
              <w:rPr>
                <w:rFonts w:ascii="Times New Roman" w:eastAsia="Times New Roman" w:hAnsi="Times New Roman" w:cs="Times New Roman"/>
                <w:sz w:val="20"/>
                <w:szCs w:val="20"/>
                <w:lang w:val="en-US"/>
              </w:rPr>
            </w:pPr>
            <w:r w:rsidRPr="006126CC">
              <w:rPr>
                <w:rFonts w:ascii="Times New Roman" w:eastAsia="Times New Roman" w:hAnsi="Times New Roman" w:cs="Times New Roman"/>
                <w:sz w:val="20"/>
                <w:szCs w:val="20"/>
                <w:lang w:val="en-US"/>
              </w:rPr>
              <w:t>23 (2.5%)</w:t>
            </w:r>
          </w:p>
        </w:tc>
        <w:tc>
          <w:tcPr>
            <w:tcW w:w="1871" w:type="dxa"/>
            <w:shd w:val="clear" w:color="auto" w:fill="auto"/>
            <w:vAlign w:val="bottom"/>
          </w:tcPr>
          <w:p w:rsidR="00A71998" w:rsidRPr="00150A43" w:rsidRDefault="00A71998" w:rsidP="005E674A">
            <w:pPr>
              <w:jc w:val="right"/>
              <w:rPr>
                <w:rFonts w:ascii="Times New Roman" w:eastAsia="Times New Roman" w:hAnsi="Times New Roman" w:cs="Times New Roman"/>
                <w:sz w:val="20"/>
                <w:szCs w:val="20"/>
              </w:rPr>
            </w:pPr>
            <w:r w:rsidRPr="00150A43">
              <w:rPr>
                <w:rFonts w:ascii="Times New Roman" w:hAnsi="Times New Roman" w:cs="Times New Roman"/>
                <w:sz w:val="20"/>
                <w:szCs w:val="20"/>
              </w:rPr>
              <w:t>1.2</w:t>
            </w:r>
            <w:r>
              <w:rPr>
                <w:rFonts w:ascii="Times New Roman" w:hAnsi="Times New Roman" w:cs="Times New Roman"/>
                <w:sz w:val="20"/>
                <w:szCs w:val="20"/>
              </w:rPr>
              <w:t>8</w:t>
            </w:r>
            <w:r w:rsidRPr="00150A43">
              <w:rPr>
                <w:rFonts w:ascii="Times New Roman" w:hAnsi="Times New Roman" w:cs="Times New Roman"/>
                <w:sz w:val="20"/>
                <w:szCs w:val="20"/>
              </w:rPr>
              <w:t xml:space="preserve"> (0.6</w:t>
            </w:r>
            <w:r>
              <w:rPr>
                <w:rFonts w:ascii="Times New Roman" w:hAnsi="Times New Roman" w:cs="Times New Roman"/>
                <w:sz w:val="20"/>
                <w:szCs w:val="20"/>
              </w:rPr>
              <w:t>4</w:t>
            </w:r>
            <w:r w:rsidRPr="00150A43">
              <w:rPr>
                <w:rFonts w:ascii="Times New Roman" w:hAnsi="Times New Roman" w:cs="Times New Roman"/>
                <w:sz w:val="20"/>
                <w:szCs w:val="20"/>
              </w:rPr>
              <w:t>, 2.56)</w:t>
            </w:r>
          </w:p>
        </w:tc>
        <w:tc>
          <w:tcPr>
            <w:tcW w:w="1871" w:type="dxa"/>
            <w:shd w:val="clear" w:color="auto" w:fill="auto"/>
            <w:vAlign w:val="bottom"/>
          </w:tcPr>
          <w:p w:rsidR="00A71998" w:rsidRPr="00150A43" w:rsidRDefault="00A71998" w:rsidP="005E674A">
            <w:pPr>
              <w:jc w:val="right"/>
              <w:rPr>
                <w:rFonts w:ascii="Times New Roman" w:hAnsi="Times New Roman" w:cs="Times New Roman"/>
                <w:sz w:val="20"/>
                <w:szCs w:val="20"/>
              </w:rPr>
            </w:pPr>
            <w:r w:rsidRPr="00150A43">
              <w:rPr>
                <w:rFonts w:ascii="Times New Roman" w:hAnsi="Times New Roman" w:cs="Times New Roman"/>
                <w:sz w:val="20"/>
                <w:szCs w:val="20"/>
              </w:rPr>
              <w:t>1.2</w:t>
            </w:r>
            <w:r>
              <w:rPr>
                <w:rFonts w:ascii="Times New Roman" w:hAnsi="Times New Roman" w:cs="Times New Roman"/>
                <w:sz w:val="20"/>
                <w:szCs w:val="20"/>
              </w:rPr>
              <w:t>6</w:t>
            </w:r>
            <w:r w:rsidRPr="00150A43">
              <w:rPr>
                <w:rFonts w:ascii="Times New Roman" w:hAnsi="Times New Roman" w:cs="Times New Roman"/>
                <w:sz w:val="20"/>
                <w:szCs w:val="20"/>
              </w:rPr>
              <w:t xml:space="preserve"> (0.56, 2.8</w:t>
            </w:r>
            <w:r>
              <w:rPr>
                <w:rFonts w:ascii="Times New Roman" w:hAnsi="Times New Roman" w:cs="Times New Roman"/>
                <w:sz w:val="20"/>
                <w:szCs w:val="20"/>
              </w:rPr>
              <w:t>2</w:t>
            </w:r>
            <w:r w:rsidRPr="00150A43">
              <w:rPr>
                <w:rFonts w:ascii="Times New Roman" w:hAnsi="Times New Roman" w:cs="Times New Roman"/>
                <w:sz w:val="20"/>
                <w:szCs w:val="20"/>
              </w:rPr>
              <w:t>)</w:t>
            </w:r>
          </w:p>
        </w:tc>
        <w:tc>
          <w:tcPr>
            <w:tcW w:w="1191" w:type="dxa"/>
            <w:vAlign w:val="bottom"/>
          </w:tcPr>
          <w:p w:rsidR="00A71998" w:rsidRPr="00556C93" w:rsidRDefault="00A71998" w:rsidP="005E674A">
            <w:pPr>
              <w:jc w:val="right"/>
              <w:rPr>
                <w:rFonts w:ascii="Times New Roman" w:eastAsia="Times New Roman" w:hAnsi="Times New Roman" w:cs="Times New Roman"/>
                <w:sz w:val="20"/>
                <w:szCs w:val="20"/>
              </w:rPr>
            </w:pPr>
            <w:r w:rsidRPr="00556C93">
              <w:rPr>
                <w:rFonts w:ascii="Times New Roman" w:hAnsi="Times New Roman" w:cs="Times New Roman"/>
                <w:sz w:val="20"/>
                <w:szCs w:val="20"/>
              </w:rPr>
              <w:t>0.6</w:t>
            </w:r>
            <w:r>
              <w:rPr>
                <w:rFonts w:ascii="Times New Roman" w:hAnsi="Times New Roman" w:cs="Times New Roman"/>
                <w:sz w:val="20"/>
                <w:szCs w:val="20"/>
              </w:rPr>
              <w:t>3</w:t>
            </w:r>
          </w:p>
        </w:tc>
      </w:tr>
      <w:tr w:rsidR="00A71998" w:rsidRPr="00A746EF" w:rsidTr="005E674A">
        <w:trPr>
          <w:trHeight w:hRule="exact" w:val="567"/>
        </w:trPr>
        <w:tc>
          <w:tcPr>
            <w:tcW w:w="3120" w:type="dxa"/>
            <w:shd w:val="clear" w:color="auto" w:fill="auto"/>
            <w:noWrap/>
            <w:vAlign w:val="bottom"/>
            <w:hideMark/>
          </w:tcPr>
          <w:p w:rsidR="00A71998" w:rsidRPr="00A7553C" w:rsidRDefault="00A71998" w:rsidP="005E674A">
            <w:pPr>
              <w:rPr>
                <w:rFonts w:ascii="Times New Roman" w:eastAsia="Times New Roman" w:hAnsi="Times New Roman" w:cs="Times New Roman"/>
                <w:bCs/>
                <w:sz w:val="20"/>
                <w:szCs w:val="20"/>
              </w:rPr>
            </w:pPr>
            <w:r w:rsidRPr="00A7553C">
              <w:rPr>
                <w:rFonts w:ascii="Times New Roman" w:eastAsia="Times New Roman" w:hAnsi="Times New Roman" w:cs="Times New Roman"/>
                <w:sz w:val="20"/>
                <w:szCs w:val="20"/>
              </w:rPr>
              <w:t>Personality disorders</w:t>
            </w:r>
          </w:p>
        </w:tc>
        <w:tc>
          <w:tcPr>
            <w:tcW w:w="1871" w:type="dxa"/>
            <w:shd w:val="clear" w:color="auto" w:fill="auto"/>
            <w:vAlign w:val="bottom"/>
          </w:tcPr>
          <w:p w:rsidR="00A71998" w:rsidRDefault="00A71998" w:rsidP="005E674A">
            <w:pPr>
              <w:jc w:val="right"/>
              <w:rPr>
                <w:rFonts w:ascii="Times New Roman" w:eastAsia="Times New Roman" w:hAnsi="Times New Roman" w:cs="Times New Roman"/>
                <w:sz w:val="20"/>
                <w:szCs w:val="20"/>
              </w:rPr>
            </w:pPr>
            <w:r w:rsidRPr="00583C7C">
              <w:rPr>
                <w:rFonts w:ascii="Times New Roman" w:eastAsia="Times New Roman" w:hAnsi="Times New Roman" w:cs="Times New Roman"/>
                <w:sz w:val="20"/>
                <w:szCs w:val="20"/>
              </w:rPr>
              <w:t>5 (2.9%)</w:t>
            </w:r>
            <w:r>
              <w:rPr>
                <w:rFonts w:ascii="Times New Roman" w:eastAsia="Times New Roman" w:hAnsi="Times New Roman" w:cs="Times New Roman"/>
                <w:sz w:val="20"/>
                <w:szCs w:val="20"/>
              </w:rPr>
              <w:t>/</w:t>
            </w:r>
          </w:p>
          <w:p w:rsidR="00A71998" w:rsidRPr="00583C7C" w:rsidRDefault="00A71998" w:rsidP="005E674A">
            <w:pPr>
              <w:jc w:val="right"/>
              <w:rPr>
                <w:rFonts w:ascii="Times New Roman" w:eastAsia="Times New Roman" w:hAnsi="Times New Roman" w:cs="Times New Roman"/>
                <w:sz w:val="20"/>
                <w:szCs w:val="20"/>
              </w:rPr>
            </w:pPr>
            <w:r w:rsidRPr="00583C7C">
              <w:rPr>
                <w:rFonts w:ascii="Times New Roman" w:eastAsia="Times New Roman" w:hAnsi="Times New Roman" w:cs="Times New Roman"/>
                <w:sz w:val="20"/>
                <w:szCs w:val="20"/>
              </w:rPr>
              <w:t>4 (0.9%)</w:t>
            </w:r>
          </w:p>
        </w:tc>
        <w:tc>
          <w:tcPr>
            <w:tcW w:w="1871" w:type="dxa"/>
            <w:shd w:val="clear" w:color="auto" w:fill="auto"/>
            <w:vAlign w:val="bottom"/>
          </w:tcPr>
          <w:p w:rsidR="00A71998" w:rsidRPr="00583C7C" w:rsidRDefault="00A71998" w:rsidP="005E674A">
            <w:pPr>
              <w:jc w:val="right"/>
              <w:rPr>
                <w:rFonts w:ascii="Times New Roman" w:eastAsia="Times New Roman" w:hAnsi="Times New Roman" w:cs="Times New Roman"/>
                <w:sz w:val="20"/>
                <w:szCs w:val="20"/>
              </w:rPr>
            </w:pPr>
            <w:r w:rsidRPr="00F028A7">
              <w:rPr>
                <w:rFonts w:ascii="Times New Roman" w:eastAsia="Times New Roman" w:hAnsi="Times New Roman" w:cs="Times New Roman"/>
                <w:sz w:val="20"/>
                <w:szCs w:val="20"/>
              </w:rPr>
              <w:t>3.4</w:t>
            </w:r>
            <w:r>
              <w:rPr>
                <w:rFonts w:ascii="Times New Roman" w:eastAsia="Times New Roman" w:hAnsi="Times New Roman" w:cs="Times New Roman"/>
                <w:sz w:val="20"/>
                <w:szCs w:val="20"/>
              </w:rPr>
              <w:t>4</w:t>
            </w:r>
            <w:r w:rsidRPr="00F028A7">
              <w:rPr>
                <w:rFonts w:ascii="Times New Roman" w:eastAsia="Times New Roman" w:hAnsi="Times New Roman" w:cs="Times New Roman"/>
                <w:sz w:val="20"/>
                <w:szCs w:val="20"/>
              </w:rPr>
              <w:t xml:space="preserve"> (0.9</w:t>
            </w:r>
            <w:r>
              <w:rPr>
                <w:rFonts w:ascii="Times New Roman" w:eastAsia="Times New Roman" w:hAnsi="Times New Roman" w:cs="Times New Roman"/>
                <w:sz w:val="20"/>
                <w:szCs w:val="20"/>
              </w:rPr>
              <w:t>3</w:t>
            </w:r>
            <w:r w:rsidRPr="00F028A7">
              <w:rPr>
                <w:rFonts w:ascii="Times New Roman" w:eastAsia="Times New Roman" w:hAnsi="Times New Roman" w:cs="Times New Roman"/>
                <w:sz w:val="20"/>
                <w:szCs w:val="20"/>
              </w:rPr>
              <w:t>, 12.7</w:t>
            </w:r>
            <w:r>
              <w:rPr>
                <w:rFonts w:ascii="Times New Roman" w:eastAsia="Times New Roman" w:hAnsi="Times New Roman" w:cs="Times New Roman"/>
                <w:sz w:val="20"/>
                <w:szCs w:val="20"/>
              </w:rPr>
              <w:t>6</w:t>
            </w:r>
            <w:r w:rsidRPr="00F028A7">
              <w:rPr>
                <w:rFonts w:ascii="Times New Roman" w:eastAsia="Times New Roman" w:hAnsi="Times New Roman" w:cs="Times New Roman"/>
                <w:sz w:val="20"/>
                <w:szCs w:val="20"/>
              </w:rPr>
              <w:t>)</w:t>
            </w:r>
          </w:p>
        </w:tc>
        <w:tc>
          <w:tcPr>
            <w:tcW w:w="1871" w:type="dxa"/>
            <w:shd w:val="clear" w:color="auto" w:fill="auto"/>
            <w:vAlign w:val="bottom"/>
          </w:tcPr>
          <w:p w:rsidR="00A71998" w:rsidRPr="00583C7C" w:rsidRDefault="00A71998" w:rsidP="005E674A">
            <w:pPr>
              <w:jc w:val="right"/>
              <w:rPr>
                <w:rFonts w:ascii="Times New Roman" w:hAnsi="Times New Roman" w:cs="Times New Roman"/>
                <w:sz w:val="20"/>
                <w:szCs w:val="20"/>
              </w:rPr>
            </w:pPr>
            <w:r>
              <w:rPr>
                <w:rFonts w:ascii="Times New Roman" w:hAnsi="Times New Roman" w:cs="Times New Roman"/>
                <w:sz w:val="20"/>
                <w:szCs w:val="20"/>
              </w:rPr>
              <w:t>-</w:t>
            </w:r>
          </w:p>
        </w:tc>
        <w:tc>
          <w:tcPr>
            <w:tcW w:w="1871" w:type="dxa"/>
            <w:shd w:val="clear" w:color="auto" w:fill="auto"/>
            <w:vAlign w:val="bottom"/>
          </w:tcPr>
          <w:p w:rsidR="00A71998" w:rsidRPr="006126CC" w:rsidRDefault="00A71998" w:rsidP="005E674A">
            <w:pPr>
              <w:jc w:val="right"/>
              <w:rPr>
                <w:rFonts w:ascii="Times New Roman" w:eastAsia="Times New Roman" w:hAnsi="Times New Roman" w:cs="Times New Roman"/>
                <w:sz w:val="20"/>
                <w:szCs w:val="20"/>
              </w:rPr>
            </w:pPr>
            <w:r w:rsidRPr="006126CC">
              <w:rPr>
                <w:rFonts w:ascii="Times New Roman" w:eastAsia="Times New Roman" w:hAnsi="Times New Roman" w:cs="Times New Roman"/>
                <w:sz w:val="20"/>
                <w:szCs w:val="20"/>
              </w:rPr>
              <w:t>3 (0.8%)/</w:t>
            </w:r>
          </w:p>
          <w:p w:rsidR="00A71998" w:rsidRPr="006126CC" w:rsidRDefault="00A71998" w:rsidP="005E674A">
            <w:pPr>
              <w:jc w:val="right"/>
              <w:rPr>
                <w:rFonts w:ascii="Times New Roman" w:eastAsia="Times New Roman" w:hAnsi="Times New Roman" w:cs="Times New Roman"/>
                <w:sz w:val="20"/>
                <w:szCs w:val="20"/>
              </w:rPr>
            </w:pPr>
            <w:r w:rsidRPr="006126CC">
              <w:rPr>
                <w:rFonts w:ascii="Times New Roman" w:eastAsia="Times New Roman" w:hAnsi="Times New Roman" w:cs="Times New Roman"/>
                <w:sz w:val="20"/>
                <w:szCs w:val="20"/>
              </w:rPr>
              <w:t>3 (0.3%)</w:t>
            </w:r>
          </w:p>
        </w:tc>
        <w:tc>
          <w:tcPr>
            <w:tcW w:w="1871" w:type="dxa"/>
            <w:shd w:val="clear" w:color="auto" w:fill="auto"/>
            <w:vAlign w:val="bottom"/>
          </w:tcPr>
          <w:p w:rsidR="00A71998" w:rsidRPr="00150A43" w:rsidRDefault="00A71998" w:rsidP="005E674A">
            <w:pPr>
              <w:jc w:val="right"/>
              <w:rPr>
                <w:rFonts w:ascii="Times New Roman" w:eastAsia="Times New Roman" w:hAnsi="Times New Roman" w:cs="Times New Roman"/>
                <w:sz w:val="20"/>
                <w:szCs w:val="20"/>
              </w:rPr>
            </w:pPr>
            <w:r w:rsidRPr="00150A43">
              <w:rPr>
                <w:rFonts w:ascii="Times New Roman" w:hAnsi="Times New Roman" w:cs="Times New Roman"/>
                <w:sz w:val="20"/>
                <w:szCs w:val="20"/>
              </w:rPr>
              <w:t>2.41 (0.49, 11.8</w:t>
            </w:r>
            <w:r>
              <w:rPr>
                <w:rFonts w:ascii="Times New Roman" w:hAnsi="Times New Roman" w:cs="Times New Roman"/>
                <w:sz w:val="20"/>
                <w:szCs w:val="20"/>
              </w:rPr>
              <w:t>8</w:t>
            </w:r>
            <w:r w:rsidRPr="00150A43">
              <w:rPr>
                <w:rFonts w:ascii="Times New Roman" w:hAnsi="Times New Roman" w:cs="Times New Roman"/>
                <w:sz w:val="20"/>
                <w:szCs w:val="20"/>
              </w:rPr>
              <w:t>)</w:t>
            </w:r>
          </w:p>
        </w:tc>
        <w:tc>
          <w:tcPr>
            <w:tcW w:w="1871" w:type="dxa"/>
            <w:shd w:val="clear" w:color="auto" w:fill="auto"/>
            <w:vAlign w:val="bottom"/>
          </w:tcPr>
          <w:p w:rsidR="00A71998" w:rsidRPr="00150A43" w:rsidRDefault="00A71998" w:rsidP="005E674A">
            <w:pPr>
              <w:jc w:val="right"/>
              <w:rPr>
                <w:rFonts w:ascii="Times New Roman" w:hAnsi="Times New Roman" w:cs="Times New Roman"/>
                <w:sz w:val="20"/>
                <w:szCs w:val="20"/>
              </w:rPr>
            </w:pPr>
            <w:r w:rsidRPr="00150A43">
              <w:rPr>
                <w:rFonts w:ascii="Times New Roman" w:hAnsi="Times New Roman" w:cs="Times New Roman"/>
                <w:sz w:val="20"/>
                <w:szCs w:val="20"/>
              </w:rPr>
              <w:t>4.5</w:t>
            </w:r>
            <w:r>
              <w:rPr>
                <w:rFonts w:ascii="Times New Roman" w:hAnsi="Times New Roman" w:cs="Times New Roman"/>
                <w:sz w:val="20"/>
                <w:szCs w:val="20"/>
              </w:rPr>
              <w:t>5</w:t>
            </w:r>
            <w:r w:rsidRPr="00150A43">
              <w:rPr>
                <w:rFonts w:ascii="Times New Roman" w:hAnsi="Times New Roman" w:cs="Times New Roman"/>
                <w:sz w:val="20"/>
                <w:szCs w:val="20"/>
              </w:rPr>
              <w:t xml:space="preserve"> (0.8</w:t>
            </w:r>
            <w:r>
              <w:rPr>
                <w:rFonts w:ascii="Times New Roman" w:hAnsi="Times New Roman" w:cs="Times New Roman"/>
                <w:sz w:val="20"/>
                <w:szCs w:val="20"/>
              </w:rPr>
              <w:t>6</w:t>
            </w:r>
            <w:r w:rsidRPr="00150A43">
              <w:rPr>
                <w:rFonts w:ascii="Times New Roman" w:hAnsi="Times New Roman" w:cs="Times New Roman"/>
                <w:sz w:val="20"/>
                <w:szCs w:val="20"/>
              </w:rPr>
              <w:t>, 24.18)</w:t>
            </w:r>
          </w:p>
        </w:tc>
        <w:tc>
          <w:tcPr>
            <w:tcW w:w="1191" w:type="dxa"/>
            <w:vAlign w:val="bottom"/>
          </w:tcPr>
          <w:p w:rsidR="00A71998" w:rsidRPr="00556C93" w:rsidRDefault="00A71998" w:rsidP="005E674A">
            <w:pPr>
              <w:jc w:val="right"/>
              <w:rPr>
                <w:rFonts w:ascii="Times New Roman" w:hAnsi="Times New Roman" w:cs="Times New Roman"/>
                <w:sz w:val="20"/>
                <w:szCs w:val="20"/>
              </w:rPr>
            </w:pPr>
            <w:r>
              <w:rPr>
                <w:rFonts w:ascii="Times New Roman" w:hAnsi="Times New Roman" w:cs="Times New Roman"/>
                <w:sz w:val="20"/>
                <w:szCs w:val="20"/>
              </w:rPr>
              <w:t>-</w:t>
            </w:r>
          </w:p>
        </w:tc>
      </w:tr>
      <w:tr w:rsidR="00A71998" w:rsidRPr="00A746EF" w:rsidTr="005E674A">
        <w:trPr>
          <w:trHeight w:hRule="exact" w:val="567"/>
        </w:trPr>
        <w:tc>
          <w:tcPr>
            <w:tcW w:w="3120" w:type="dxa"/>
            <w:shd w:val="clear" w:color="auto" w:fill="auto"/>
            <w:noWrap/>
            <w:vAlign w:val="bottom"/>
            <w:hideMark/>
          </w:tcPr>
          <w:p w:rsidR="00A71998" w:rsidRPr="00A7553C" w:rsidRDefault="00A71998" w:rsidP="005E674A">
            <w:pPr>
              <w:rPr>
                <w:rFonts w:ascii="Times New Roman" w:eastAsia="Times New Roman" w:hAnsi="Times New Roman" w:cs="Times New Roman"/>
                <w:sz w:val="20"/>
                <w:szCs w:val="20"/>
              </w:rPr>
            </w:pPr>
            <w:r w:rsidRPr="00A7553C">
              <w:rPr>
                <w:rFonts w:ascii="Times New Roman" w:eastAsia="Times New Roman" w:hAnsi="Times New Roman" w:cs="Times New Roman"/>
                <w:sz w:val="20"/>
                <w:szCs w:val="20"/>
              </w:rPr>
              <w:t>Suicide attempt</w:t>
            </w:r>
          </w:p>
        </w:tc>
        <w:tc>
          <w:tcPr>
            <w:tcW w:w="1871" w:type="dxa"/>
            <w:shd w:val="clear" w:color="auto" w:fill="auto"/>
            <w:vAlign w:val="bottom"/>
          </w:tcPr>
          <w:p w:rsidR="00A71998" w:rsidRDefault="00A71998" w:rsidP="005E674A">
            <w:pPr>
              <w:jc w:val="right"/>
              <w:rPr>
                <w:rFonts w:ascii="Times New Roman" w:eastAsia="Times New Roman" w:hAnsi="Times New Roman" w:cs="Times New Roman"/>
                <w:sz w:val="20"/>
                <w:szCs w:val="20"/>
              </w:rPr>
            </w:pPr>
            <w:r w:rsidRPr="00583C7C">
              <w:rPr>
                <w:rFonts w:ascii="Times New Roman" w:eastAsia="Times New Roman" w:hAnsi="Times New Roman" w:cs="Times New Roman"/>
                <w:sz w:val="20"/>
                <w:szCs w:val="20"/>
              </w:rPr>
              <w:t>4 (2.3%)</w:t>
            </w:r>
            <w:r>
              <w:rPr>
                <w:rFonts w:ascii="Times New Roman" w:eastAsia="Times New Roman" w:hAnsi="Times New Roman" w:cs="Times New Roman"/>
                <w:sz w:val="20"/>
                <w:szCs w:val="20"/>
              </w:rPr>
              <w:t>/</w:t>
            </w:r>
          </w:p>
          <w:p w:rsidR="00A71998" w:rsidRPr="00583C7C" w:rsidRDefault="00A71998" w:rsidP="005E674A">
            <w:pPr>
              <w:jc w:val="right"/>
              <w:rPr>
                <w:rFonts w:ascii="Times New Roman" w:eastAsia="Times New Roman" w:hAnsi="Times New Roman" w:cs="Times New Roman"/>
                <w:sz w:val="20"/>
                <w:szCs w:val="20"/>
              </w:rPr>
            </w:pPr>
            <w:r w:rsidRPr="00583C7C">
              <w:rPr>
                <w:rFonts w:ascii="Times New Roman" w:eastAsia="Times New Roman" w:hAnsi="Times New Roman" w:cs="Times New Roman"/>
                <w:sz w:val="20"/>
                <w:szCs w:val="20"/>
              </w:rPr>
              <w:t>10 (2.3%)</w:t>
            </w:r>
          </w:p>
        </w:tc>
        <w:tc>
          <w:tcPr>
            <w:tcW w:w="1871" w:type="dxa"/>
            <w:shd w:val="clear" w:color="auto" w:fill="auto"/>
            <w:vAlign w:val="bottom"/>
          </w:tcPr>
          <w:p w:rsidR="00A71998" w:rsidRPr="00583C7C" w:rsidRDefault="00A71998" w:rsidP="005E674A">
            <w:pPr>
              <w:jc w:val="right"/>
              <w:rPr>
                <w:rFonts w:ascii="Times New Roman" w:eastAsia="Times New Roman" w:hAnsi="Times New Roman" w:cs="Times New Roman"/>
                <w:sz w:val="20"/>
                <w:szCs w:val="20"/>
              </w:rPr>
            </w:pPr>
            <w:r w:rsidRPr="00F028A7">
              <w:rPr>
                <w:rFonts w:ascii="Times New Roman" w:hAnsi="Times New Roman" w:cs="Times New Roman"/>
                <w:sz w:val="20"/>
                <w:szCs w:val="20"/>
              </w:rPr>
              <w:t>1.</w:t>
            </w:r>
            <w:r>
              <w:rPr>
                <w:rFonts w:ascii="Times New Roman" w:hAnsi="Times New Roman" w:cs="Times New Roman"/>
                <w:sz w:val="20"/>
                <w:szCs w:val="20"/>
              </w:rPr>
              <w:t>10</w:t>
            </w:r>
            <w:r w:rsidRPr="00F028A7">
              <w:rPr>
                <w:rFonts w:ascii="Times New Roman" w:hAnsi="Times New Roman" w:cs="Times New Roman"/>
                <w:sz w:val="20"/>
                <w:szCs w:val="20"/>
              </w:rPr>
              <w:t xml:space="preserve"> (0.35, 3.40)</w:t>
            </w:r>
          </w:p>
        </w:tc>
        <w:tc>
          <w:tcPr>
            <w:tcW w:w="1871" w:type="dxa"/>
            <w:shd w:val="clear" w:color="auto" w:fill="auto"/>
            <w:vAlign w:val="bottom"/>
          </w:tcPr>
          <w:p w:rsidR="00A71998" w:rsidRPr="00583C7C" w:rsidRDefault="00A71998" w:rsidP="005E674A">
            <w:pPr>
              <w:jc w:val="right"/>
              <w:rPr>
                <w:rFonts w:ascii="Times New Roman" w:hAnsi="Times New Roman" w:cs="Times New Roman"/>
                <w:sz w:val="20"/>
                <w:szCs w:val="20"/>
              </w:rPr>
            </w:pPr>
            <w:r w:rsidRPr="00F028A7">
              <w:rPr>
                <w:rFonts w:ascii="Times New Roman" w:hAnsi="Times New Roman" w:cs="Times New Roman"/>
                <w:sz w:val="20"/>
                <w:szCs w:val="20"/>
              </w:rPr>
              <w:t>1.81 (0.</w:t>
            </w:r>
            <w:r>
              <w:rPr>
                <w:rFonts w:ascii="Times New Roman" w:hAnsi="Times New Roman" w:cs="Times New Roman"/>
                <w:sz w:val="20"/>
                <w:szCs w:val="20"/>
              </w:rPr>
              <w:t>30</w:t>
            </w:r>
            <w:r w:rsidRPr="00F028A7">
              <w:rPr>
                <w:rFonts w:ascii="Times New Roman" w:hAnsi="Times New Roman" w:cs="Times New Roman"/>
                <w:sz w:val="20"/>
                <w:szCs w:val="20"/>
              </w:rPr>
              <w:t>, 10.9</w:t>
            </w:r>
            <w:r>
              <w:rPr>
                <w:rFonts w:ascii="Times New Roman" w:hAnsi="Times New Roman" w:cs="Times New Roman"/>
                <w:sz w:val="20"/>
                <w:szCs w:val="20"/>
              </w:rPr>
              <w:t>9</w:t>
            </w:r>
            <w:r w:rsidRPr="00F028A7">
              <w:rPr>
                <w:rFonts w:ascii="Times New Roman" w:hAnsi="Times New Roman" w:cs="Times New Roman"/>
                <w:sz w:val="20"/>
                <w:szCs w:val="20"/>
              </w:rPr>
              <w:t>)</w:t>
            </w:r>
          </w:p>
        </w:tc>
        <w:tc>
          <w:tcPr>
            <w:tcW w:w="1871" w:type="dxa"/>
            <w:shd w:val="clear" w:color="auto" w:fill="auto"/>
            <w:vAlign w:val="bottom"/>
          </w:tcPr>
          <w:p w:rsidR="00A71998" w:rsidRPr="006126CC" w:rsidRDefault="00A71998" w:rsidP="005E674A">
            <w:pPr>
              <w:jc w:val="right"/>
              <w:rPr>
                <w:rFonts w:ascii="Times New Roman" w:eastAsia="Times New Roman" w:hAnsi="Times New Roman" w:cs="Times New Roman"/>
                <w:sz w:val="20"/>
                <w:szCs w:val="20"/>
              </w:rPr>
            </w:pPr>
            <w:r w:rsidRPr="006126CC">
              <w:rPr>
                <w:rFonts w:ascii="Times New Roman" w:eastAsia="Times New Roman" w:hAnsi="Times New Roman" w:cs="Times New Roman"/>
                <w:sz w:val="20"/>
                <w:szCs w:val="20"/>
              </w:rPr>
              <w:t>2 (0.6%)/</w:t>
            </w:r>
          </w:p>
          <w:p w:rsidR="00A71998" w:rsidRPr="006126CC" w:rsidRDefault="00A71998" w:rsidP="005E674A">
            <w:pPr>
              <w:jc w:val="right"/>
              <w:rPr>
                <w:rFonts w:ascii="Times New Roman" w:eastAsia="Times New Roman" w:hAnsi="Times New Roman" w:cs="Times New Roman"/>
                <w:sz w:val="20"/>
                <w:szCs w:val="20"/>
              </w:rPr>
            </w:pPr>
            <w:r w:rsidRPr="006126CC">
              <w:rPr>
                <w:rFonts w:ascii="Times New Roman" w:eastAsia="Times New Roman" w:hAnsi="Times New Roman" w:cs="Times New Roman"/>
                <w:sz w:val="20"/>
                <w:szCs w:val="20"/>
              </w:rPr>
              <w:t>5 (0.6%)</w:t>
            </w:r>
          </w:p>
        </w:tc>
        <w:tc>
          <w:tcPr>
            <w:tcW w:w="1871" w:type="dxa"/>
            <w:shd w:val="clear" w:color="auto" w:fill="auto"/>
            <w:vAlign w:val="bottom"/>
          </w:tcPr>
          <w:p w:rsidR="00A71998" w:rsidRPr="00150A43" w:rsidRDefault="00A71998" w:rsidP="005E674A">
            <w:pPr>
              <w:jc w:val="right"/>
              <w:rPr>
                <w:rFonts w:ascii="Times New Roman" w:eastAsia="Times New Roman" w:hAnsi="Times New Roman" w:cs="Times New Roman"/>
                <w:sz w:val="20"/>
                <w:szCs w:val="20"/>
              </w:rPr>
            </w:pPr>
            <w:r>
              <w:rPr>
                <w:rFonts w:ascii="Times New Roman" w:hAnsi="Times New Roman" w:cs="Times New Roman"/>
                <w:sz w:val="20"/>
                <w:szCs w:val="20"/>
              </w:rPr>
              <w:t>1.00</w:t>
            </w:r>
            <w:r w:rsidRPr="00150A43">
              <w:rPr>
                <w:rFonts w:ascii="Times New Roman" w:hAnsi="Times New Roman" w:cs="Times New Roman"/>
                <w:sz w:val="20"/>
                <w:szCs w:val="20"/>
              </w:rPr>
              <w:t xml:space="preserve"> (0.</w:t>
            </w:r>
            <w:r>
              <w:rPr>
                <w:rFonts w:ascii="Times New Roman" w:hAnsi="Times New Roman" w:cs="Times New Roman"/>
                <w:sz w:val="20"/>
                <w:szCs w:val="20"/>
              </w:rPr>
              <w:t>20</w:t>
            </w:r>
            <w:r w:rsidRPr="00150A43">
              <w:rPr>
                <w:rFonts w:ascii="Times New Roman" w:hAnsi="Times New Roman" w:cs="Times New Roman"/>
                <w:sz w:val="20"/>
                <w:szCs w:val="20"/>
              </w:rPr>
              <w:t>, 5.0</w:t>
            </w:r>
            <w:r>
              <w:rPr>
                <w:rFonts w:ascii="Times New Roman" w:hAnsi="Times New Roman" w:cs="Times New Roman"/>
                <w:sz w:val="20"/>
                <w:szCs w:val="20"/>
              </w:rPr>
              <w:t>3</w:t>
            </w:r>
            <w:r w:rsidRPr="00150A43">
              <w:rPr>
                <w:rFonts w:ascii="Times New Roman" w:hAnsi="Times New Roman" w:cs="Times New Roman"/>
                <w:sz w:val="20"/>
                <w:szCs w:val="20"/>
              </w:rPr>
              <w:t>)</w:t>
            </w:r>
          </w:p>
        </w:tc>
        <w:tc>
          <w:tcPr>
            <w:tcW w:w="1871" w:type="dxa"/>
            <w:shd w:val="clear" w:color="auto" w:fill="auto"/>
            <w:vAlign w:val="bottom"/>
          </w:tcPr>
          <w:p w:rsidR="00A71998" w:rsidRPr="00150A43" w:rsidRDefault="00A71998" w:rsidP="005E674A">
            <w:pPr>
              <w:jc w:val="right"/>
              <w:rPr>
                <w:rFonts w:ascii="Times New Roman" w:hAnsi="Times New Roman" w:cs="Times New Roman"/>
                <w:sz w:val="20"/>
                <w:szCs w:val="20"/>
              </w:rPr>
            </w:pPr>
            <w:r w:rsidRPr="00150A43">
              <w:rPr>
                <w:rFonts w:ascii="Times New Roman" w:hAnsi="Times New Roman" w:cs="Times New Roman"/>
                <w:sz w:val="20"/>
                <w:szCs w:val="20"/>
              </w:rPr>
              <w:t>1.2</w:t>
            </w:r>
            <w:r>
              <w:rPr>
                <w:rFonts w:ascii="Times New Roman" w:hAnsi="Times New Roman" w:cs="Times New Roman"/>
                <w:sz w:val="20"/>
                <w:szCs w:val="20"/>
              </w:rPr>
              <w:t>8</w:t>
            </w:r>
            <w:r w:rsidRPr="00150A43">
              <w:rPr>
                <w:rFonts w:ascii="Times New Roman" w:hAnsi="Times New Roman" w:cs="Times New Roman"/>
                <w:sz w:val="20"/>
                <w:szCs w:val="20"/>
              </w:rPr>
              <w:t xml:space="preserve"> (0.2</w:t>
            </w:r>
            <w:r>
              <w:rPr>
                <w:rFonts w:ascii="Times New Roman" w:hAnsi="Times New Roman" w:cs="Times New Roman"/>
                <w:sz w:val="20"/>
                <w:szCs w:val="20"/>
              </w:rPr>
              <w:t>2</w:t>
            </w:r>
            <w:r w:rsidRPr="00150A43">
              <w:rPr>
                <w:rFonts w:ascii="Times New Roman" w:hAnsi="Times New Roman" w:cs="Times New Roman"/>
                <w:sz w:val="20"/>
                <w:szCs w:val="20"/>
              </w:rPr>
              <w:t>, 7.52)</w:t>
            </w:r>
          </w:p>
        </w:tc>
        <w:tc>
          <w:tcPr>
            <w:tcW w:w="1191" w:type="dxa"/>
            <w:vAlign w:val="bottom"/>
          </w:tcPr>
          <w:p w:rsidR="00A71998" w:rsidRPr="00556C93" w:rsidRDefault="00A71998" w:rsidP="005E674A">
            <w:pPr>
              <w:jc w:val="right"/>
              <w:rPr>
                <w:rFonts w:ascii="Times New Roman" w:eastAsia="Times New Roman" w:hAnsi="Times New Roman" w:cs="Times New Roman"/>
                <w:sz w:val="20"/>
                <w:szCs w:val="20"/>
              </w:rPr>
            </w:pPr>
            <w:r w:rsidRPr="00556C93">
              <w:rPr>
                <w:rFonts w:ascii="Times New Roman" w:hAnsi="Times New Roman" w:cs="Times New Roman"/>
                <w:sz w:val="20"/>
                <w:szCs w:val="20"/>
              </w:rPr>
              <w:t>0.96</w:t>
            </w:r>
          </w:p>
        </w:tc>
      </w:tr>
      <w:tr w:rsidR="00A71998" w:rsidRPr="00A746EF" w:rsidTr="005E674A">
        <w:trPr>
          <w:trHeight w:hRule="exact" w:val="567"/>
        </w:trPr>
        <w:tc>
          <w:tcPr>
            <w:tcW w:w="3120" w:type="dxa"/>
            <w:shd w:val="clear" w:color="auto" w:fill="auto"/>
            <w:noWrap/>
            <w:vAlign w:val="bottom"/>
            <w:hideMark/>
          </w:tcPr>
          <w:p w:rsidR="00A71998" w:rsidRPr="00A7553C" w:rsidRDefault="00A71998" w:rsidP="005E674A">
            <w:pPr>
              <w:rPr>
                <w:rFonts w:ascii="Times New Roman" w:eastAsia="Times New Roman" w:hAnsi="Times New Roman" w:cs="Times New Roman"/>
                <w:sz w:val="20"/>
                <w:szCs w:val="20"/>
              </w:rPr>
            </w:pPr>
            <w:r w:rsidRPr="00A7553C">
              <w:rPr>
                <w:rFonts w:ascii="Times New Roman" w:eastAsia="Times New Roman" w:hAnsi="Times New Roman" w:cs="Times New Roman"/>
                <w:sz w:val="20"/>
                <w:szCs w:val="20"/>
              </w:rPr>
              <w:t>Suicide</w:t>
            </w:r>
          </w:p>
        </w:tc>
        <w:tc>
          <w:tcPr>
            <w:tcW w:w="1871" w:type="dxa"/>
            <w:shd w:val="clear" w:color="auto" w:fill="auto"/>
            <w:vAlign w:val="bottom"/>
          </w:tcPr>
          <w:p w:rsidR="00A71998" w:rsidRDefault="00A71998" w:rsidP="005E674A">
            <w:pPr>
              <w:jc w:val="right"/>
              <w:rPr>
                <w:rFonts w:ascii="Times New Roman" w:eastAsia="Times New Roman" w:hAnsi="Times New Roman" w:cs="Times New Roman"/>
                <w:sz w:val="20"/>
                <w:szCs w:val="20"/>
              </w:rPr>
            </w:pPr>
            <w:r w:rsidRPr="00583C7C">
              <w:rPr>
                <w:rFonts w:ascii="Times New Roman" w:eastAsia="Times New Roman" w:hAnsi="Times New Roman" w:cs="Times New Roman"/>
                <w:sz w:val="20"/>
                <w:szCs w:val="20"/>
              </w:rPr>
              <w:t>0 (0.0%)</w:t>
            </w:r>
            <w:r>
              <w:rPr>
                <w:rFonts w:ascii="Times New Roman" w:eastAsia="Times New Roman" w:hAnsi="Times New Roman" w:cs="Times New Roman"/>
                <w:sz w:val="20"/>
                <w:szCs w:val="20"/>
              </w:rPr>
              <w:t>/</w:t>
            </w:r>
          </w:p>
          <w:p w:rsidR="00A71998" w:rsidRPr="00583C7C" w:rsidRDefault="00A71998" w:rsidP="005E674A">
            <w:pPr>
              <w:jc w:val="right"/>
              <w:rPr>
                <w:rFonts w:ascii="Times New Roman" w:eastAsia="Times New Roman" w:hAnsi="Times New Roman" w:cs="Times New Roman"/>
                <w:sz w:val="20"/>
                <w:szCs w:val="20"/>
              </w:rPr>
            </w:pPr>
            <w:r w:rsidRPr="00583C7C">
              <w:rPr>
                <w:rFonts w:ascii="Times New Roman" w:eastAsia="Times New Roman" w:hAnsi="Times New Roman" w:cs="Times New Roman"/>
                <w:sz w:val="20"/>
                <w:szCs w:val="20"/>
              </w:rPr>
              <w:t>3 (0.7%)</w:t>
            </w:r>
          </w:p>
        </w:tc>
        <w:tc>
          <w:tcPr>
            <w:tcW w:w="1871" w:type="dxa"/>
            <w:shd w:val="clear" w:color="auto" w:fill="auto"/>
            <w:vAlign w:val="bottom"/>
          </w:tcPr>
          <w:p w:rsidR="00A71998" w:rsidRPr="00583C7C" w:rsidRDefault="00A71998" w:rsidP="005E674A">
            <w:pPr>
              <w:jc w:val="right"/>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w:t>
            </w:r>
          </w:p>
        </w:tc>
        <w:tc>
          <w:tcPr>
            <w:tcW w:w="1871" w:type="dxa"/>
            <w:shd w:val="clear" w:color="auto" w:fill="auto"/>
            <w:vAlign w:val="bottom"/>
          </w:tcPr>
          <w:p w:rsidR="00A71998" w:rsidRPr="00583C7C" w:rsidRDefault="00A71998" w:rsidP="005E674A">
            <w:pPr>
              <w:jc w:val="right"/>
              <w:rPr>
                <w:rFonts w:ascii="Times New Roman" w:hAnsi="Times New Roman" w:cs="Times New Roman"/>
                <w:sz w:val="20"/>
                <w:szCs w:val="20"/>
              </w:rPr>
            </w:pPr>
            <w:r>
              <w:rPr>
                <w:rFonts w:ascii="Times New Roman" w:hAnsi="Times New Roman" w:cs="Times New Roman"/>
                <w:sz w:val="20"/>
                <w:szCs w:val="20"/>
              </w:rPr>
              <w:t>-</w:t>
            </w:r>
          </w:p>
        </w:tc>
        <w:tc>
          <w:tcPr>
            <w:tcW w:w="1871" w:type="dxa"/>
            <w:shd w:val="clear" w:color="auto" w:fill="auto"/>
            <w:vAlign w:val="bottom"/>
          </w:tcPr>
          <w:p w:rsidR="00A71998" w:rsidRPr="006126CC" w:rsidRDefault="00A71998" w:rsidP="005E674A">
            <w:pPr>
              <w:jc w:val="right"/>
              <w:rPr>
                <w:rFonts w:ascii="Times New Roman" w:eastAsia="Times New Roman" w:hAnsi="Times New Roman" w:cs="Times New Roman"/>
                <w:sz w:val="20"/>
                <w:szCs w:val="20"/>
              </w:rPr>
            </w:pPr>
            <w:r w:rsidRPr="006126CC">
              <w:rPr>
                <w:rFonts w:ascii="Times New Roman" w:eastAsia="Times New Roman" w:hAnsi="Times New Roman" w:cs="Times New Roman"/>
                <w:sz w:val="20"/>
                <w:szCs w:val="20"/>
              </w:rPr>
              <w:t>0 (0.0%)/</w:t>
            </w:r>
          </w:p>
          <w:p w:rsidR="00A71998" w:rsidRPr="006126CC" w:rsidRDefault="00A71998" w:rsidP="005E674A">
            <w:pPr>
              <w:jc w:val="right"/>
              <w:rPr>
                <w:rFonts w:ascii="Times New Roman" w:eastAsia="Times New Roman" w:hAnsi="Times New Roman" w:cs="Times New Roman"/>
                <w:sz w:val="20"/>
                <w:szCs w:val="20"/>
              </w:rPr>
            </w:pPr>
            <w:r w:rsidRPr="006126CC">
              <w:rPr>
                <w:rFonts w:ascii="Times New Roman" w:eastAsia="Times New Roman" w:hAnsi="Times New Roman" w:cs="Times New Roman"/>
                <w:sz w:val="20"/>
                <w:szCs w:val="20"/>
              </w:rPr>
              <w:t>1 (0.1%)</w:t>
            </w:r>
          </w:p>
        </w:tc>
        <w:tc>
          <w:tcPr>
            <w:tcW w:w="1871" w:type="dxa"/>
            <w:shd w:val="clear" w:color="auto" w:fill="auto"/>
            <w:vAlign w:val="bottom"/>
          </w:tcPr>
          <w:p w:rsidR="00A71998" w:rsidRPr="006A5222" w:rsidRDefault="00A71998" w:rsidP="005E674A">
            <w:pPr>
              <w:jc w:val="right"/>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w:t>
            </w:r>
          </w:p>
        </w:tc>
        <w:tc>
          <w:tcPr>
            <w:tcW w:w="1871" w:type="dxa"/>
            <w:shd w:val="clear" w:color="auto" w:fill="auto"/>
            <w:vAlign w:val="bottom"/>
          </w:tcPr>
          <w:p w:rsidR="00A71998" w:rsidRPr="006A5222" w:rsidRDefault="00A71998" w:rsidP="005E674A">
            <w:pPr>
              <w:jc w:val="right"/>
              <w:rPr>
                <w:rFonts w:ascii="Times New Roman" w:hAnsi="Times New Roman" w:cs="Times New Roman"/>
                <w:sz w:val="20"/>
                <w:szCs w:val="20"/>
              </w:rPr>
            </w:pPr>
            <w:r>
              <w:rPr>
                <w:rFonts w:ascii="Times New Roman" w:hAnsi="Times New Roman" w:cs="Times New Roman"/>
                <w:sz w:val="20"/>
                <w:szCs w:val="20"/>
              </w:rPr>
              <w:t>-</w:t>
            </w:r>
          </w:p>
        </w:tc>
        <w:tc>
          <w:tcPr>
            <w:tcW w:w="1191" w:type="dxa"/>
            <w:vAlign w:val="bottom"/>
          </w:tcPr>
          <w:p w:rsidR="00A71998" w:rsidRPr="00556C93" w:rsidRDefault="00A71998" w:rsidP="005E674A">
            <w:pPr>
              <w:jc w:val="right"/>
              <w:rPr>
                <w:rFonts w:ascii="Times New Roman" w:hAnsi="Times New Roman" w:cs="Times New Roman"/>
                <w:sz w:val="20"/>
                <w:szCs w:val="20"/>
              </w:rPr>
            </w:pPr>
            <w:r>
              <w:rPr>
                <w:rFonts w:ascii="Times New Roman" w:hAnsi="Times New Roman" w:cs="Times New Roman"/>
                <w:sz w:val="20"/>
                <w:szCs w:val="20"/>
              </w:rPr>
              <w:t>-</w:t>
            </w:r>
          </w:p>
        </w:tc>
      </w:tr>
    </w:tbl>
    <w:p w:rsidR="00A71998" w:rsidRPr="00A746EF" w:rsidRDefault="00A71998" w:rsidP="00A71998">
      <w:pPr>
        <w:rPr>
          <w:rFonts w:ascii="Times New Roman" w:hAnsi="Times New Roman" w:cs="Times New Roman"/>
          <w:i/>
          <w:sz w:val="20"/>
          <w:szCs w:val="20"/>
        </w:rPr>
      </w:pPr>
    </w:p>
    <w:p w:rsidR="00A71998" w:rsidRPr="006126CC" w:rsidRDefault="00A71998" w:rsidP="00A71998">
      <w:pPr>
        <w:ind w:left="142"/>
        <w:rPr>
          <w:rFonts w:ascii="Times New Roman" w:hAnsi="Times New Roman" w:cs="Times New Roman"/>
          <w:sz w:val="20"/>
          <w:szCs w:val="20"/>
          <w:lang w:val="en-GB"/>
        </w:rPr>
      </w:pPr>
      <w:r w:rsidRPr="006126CC">
        <w:rPr>
          <w:rFonts w:ascii="Times New Roman" w:hAnsi="Times New Roman" w:cs="Times New Roman"/>
          <w:sz w:val="20"/>
          <w:szCs w:val="20"/>
          <w:lang w:val="en-GB"/>
        </w:rPr>
        <w:t xml:space="preserve">* When performing analyses for the outcome of ADHD and ASD, individuals that died before the introduction of ICD-9 were excluded, because those diagnoses were not included in ICD-8. Thus, those HR were calculated on the basis of 171 females with BCLP compared to 441 females with UCLP and 356 males with BCLP compared to 900 males with UCLP. </w:t>
      </w:r>
      <w:r w:rsidRPr="006126CC">
        <w:rPr>
          <w:rFonts w:ascii="Times New Roman" w:hAnsi="Times New Roman" w:cs="Times New Roman"/>
          <w:sz w:val="20"/>
          <w:szCs w:val="20"/>
          <w:lang w:val="en-GB"/>
        </w:rPr>
        <w:br/>
        <w:t xml:space="preserve">** Adjusted for </w:t>
      </w:r>
      <w:r w:rsidRPr="006126CC">
        <w:rPr>
          <w:rFonts w:ascii="Times New Roman" w:hAnsi="Times New Roman" w:cs="Times New Roman"/>
          <w:sz w:val="20"/>
          <w:szCs w:val="20"/>
          <w:lang w:val="en-US"/>
        </w:rPr>
        <w:t xml:space="preserve">perinatal complications (born preterm, low Apgar score (defined as </w:t>
      </w:r>
      <w:r w:rsidRPr="006126CC">
        <w:rPr>
          <w:rFonts w:ascii="Times New Roman" w:eastAsia="MS Gothic" w:hAnsi="Times New Roman" w:cs="Times New Roman"/>
          <w:color w:val="000000"/>
          <w:sz w:val="20"/>
          <w:szCs w:val="20"/>
          <w:lang w:val="en-GB"/>
        </w:rPr>
        <w:t>&lt;</w:t>
      </w:r>
      <w:r w:rsidRPr="006126CC">
        <w:rPr>
          <w:rFonts w:ascii="Times New Roman" w:hAnsi="Times New Roman" w:cs="Times New Roman"/>
          <w:sz w:val="20"/>
          <w:szCs w:val="20"/>
          <w:lang w:val="en-US"/>
        </w:rPr>
        <w:t xml:space="preserve"> 7 at 5 minutes after birth), Small for Gestational Age and low birth weight </w:t>
      </w:r>
      <w:r w:rsidRPr="006126CC">
        <w:rPr>
          <w:rFonts w:ascii="Times New Roman" w:eastAsia="MS Gothic" w:hAnsi="Times New Roman" w:cs="Times New Roman"/>
          <w:color w:val="000000"/>
          <w:sz w:val="20"/>
          <w:szCs w:val="20"/>
          <w:lang w:val="en-GB"/>
        </w:rPr>
        <w:t xml:space="preserve">&lt;2500g, all </w:t>
      </w:r>
      <w:r w:rsidRPr="006126CC">
        <w:rPr>
          <w:rFonts w:ascii="Times New Roman" w:hAnsi="Times New Roman" w:cs="Times New Roman"/>
          <w:bCs/>
          <w:sz w:val="20"/>
          <w:szCs w:val="20"/>
          <w:lang w:val="en-US"/>
        </w:rPr>
        <w:t xml:space="preserve">congenital malformations, deformations and chromosomal abnormalities, sex (in the non-stratified per sex analyses), season and year of birth, </w:t>
      </w:r>
      <w:r w:rsidRPr="006126CC">
        <w:rPr>
          <w:rFonts w:ascii="Times New Roman" w:eastAsia="MS Gothic" w:hAnsi="Times New Roman" w:cs="Times New Roman"/>
          <w:color w:val="000000"/>
          <w:sz w:val="20"/>
          <w:szCs w:val="20"/>
          <w:lang w:val="en-GB"/>
        </w:rPr>
        <w:t xml:space="preserve">and </w:t>
      </w:r>
      <w:r w:rsidRPr="006126CC">
        <w:rPr>
          <w:rFonts w:ascii="Times New Roman" w:hAnsi="Times New Roman" w:cs="Times New Roman"/>
          <w:sz w:val="20"/>
          <w:szCs w:val="20"/>
          <w:lang w:val="en-US"/>
        </w:rPr>
        <w:t>different sociodemographic factors among parents (mean age of the parents, maternal country of birth, parental level of education) and parental psychiatric morbidity.</w:t>
      </w:r>
    </w:p>
    <w:p w:rsidR="00A71998" w:rsidRPr="006126CC" w:rsidRDefault="00A71998" w:rsidP="00A71998">
      <w:pPr>
        <w:rPr>
          <w:rFonts w:ascii="Times New Roman" w:hAnsi="Times New Roman" w:cs="Times New Roman"/>
          <w:sz w:val="20"/>
          <w:szCs w:val="20"/>
          <w:lang w:val="en-GB"/>
        </w:rPr>
      </w:pPr>
    </w:p>
    <w:p w:rsidR="00A71998" w:rsidRPr="00A746EF" w:rsidRDefault="00A71998" w:rsidP="00A71998">
      <w:pPr>
        <w:ind w:left="142"/>
        <w:rPr>
          <w:rFonts w:ascii="Times New Roman" w:hAnsi="Times New Roman" w:cs="Times New Roman"/>
          <w:i/>
          <w:sz w:val="20"/>
          <w:szCs w:val="20"/>
          <w:lang w:val="en-GB"/>
        </w:rPr>
      </w:pPr>
    </w:p>
    <w:p w:rsidR="00A71998" w:rsidRPr="00A746EF" w:rsidRDefault="00A71998" w:rsidP="00A71998">
      <w:pPr>
        <w:rPr>
          <w:rFonts w:ascii="Times New Roman" w:hAnsi="Times New Roman" w:cs="Times New Roman"/>
          <w:i/>
          <w:sz w:val="20"/>
          <w:szCs w:val="20"/>
          <w:lang w:val="en-GB"/>
        </w:rPr>
      </w:pPr>
    </w:p>
    <w:p w:rsidR="00A71998" w:rsidRPr="004271C3" w:rsidRDefault="00A71998" w:rsidP="00A71998">
      <w:pPr>
        <w:rPr>
          <w:rFonts w:ascii="Times New Roman" w:hAnsi="Times New Roman" w:cs="Times New Roman"/>
          <w:sz w:val="20"/>
          <w:szCs w:val="20"/>
          <w:lang w:val="en-GB"/>
        </w:rPr>
      </w:pPr>
    </w:p>
    <w:p w:rsidR="00A71998" w:rsidRPr="007C37B1" w:rsidRDefault="00A71998" w:rsidP="00A71998">
      <w:pPr>
        <w:spacing w:line="480" w:lineRule="auto"/>
        <w:rPr>
          <w:rFonts w:ascii="Times New Roman" w:hAnsi="Times New Roman" w:cs="Times New Roman"/>
          <w:b/>
          <w:lang w:val="en-US"/>
        </w:rPr>
      </w:pPr>
    </w:p>
    <w:p w:rsidR="00A71998" w:rsidRPr="00A46F11" w:rsidRDefault="00A71998" w:rsidP="00A71998">
      <w:pPr>
        <w:rPr>
          <w:lang w:val="en-US"/>
        </w:rPr>
      </w:pPr>
    </w:p>
    <w:p w:rsidR="00A71998" w:rsidRPr="00A4539D" w:rsidRDefault="00A71998" w:rsidP="00A71998">
      <w:pPr>
        <w:rPr>
          <w:lang w:val="en-US"/>
        </w:rPr>
      </w:pPr>
    </w:p>
    <w:p w:rsidR="009D6688" w:rsidRDefault="009D6688"/>
    <w:sectPr w:rsidR="009D6688" w:rsidSect="00662624">
      <w:pgSz w:w="16840" w:h="11900" w:orient="landscape"/>
      <w:pgMar w:top="1800" w:right="1440" w:bottom="180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03732C"/>
    <w:multiLevelType w:val="hybridMultilevel"/>
    <w:tmpl w:val="9D3A5112"/>
    <w:lvl w:ilvl="0" w:tplc="17E2B300">
      <w:numFmt w:val="bullet"/>
      <w:lvlText w:val=""/>
      <w:lvlJc w:val="left"/>
      <w:pPr>
        <w:ind w:left="1080" w:hanging="360"/>
      </w:pPr>
      <w:rPr>
        <w:rFonts w:ascii="Symbol" w:eastAsiaTheme="minorEastAsia" w:hAnsi="Symbol" w:cs="Times New Roman" w:hint="default"/>
      </w:rPr>
    </w:lvl>
    <w:lvl w:ilvl="1" w:tplc="041D0003" w:tentative="1">
      <w:start w:val="1"/>
      <w:numFmt w:val="bullet"/>
      <w:lvlText w:val="o"/>
      <w:lvlJc w:val="left"/>
      <w:pPr>
        <w:ind w:left="1800" w:hanging="360"/>
      </w:pPr>
      <w:rPr>
        <w:rFonts w:ascii="Courier New" w:hAnsi="Courier New" w:cs="Courier New" w:hint="default"/>
      </w:rPr>
    </w:lvl>
    <w:lvl w:ilvl="2" w:tplc="041D0005" w:tentative="1">
      <w:start w:val="1"/>
      <w:numFmt w:val="bullet"/>
      <w:lvlText w:val=""/>
      <w:lvlJc w:val="left"/>
      <w:pPr>
        <w:ind w:left="2520" w:hanging="360"/>
      </w:pPr>
      <w:rPr>
        <w:rFonts w:ascii="Wingdings" w:hAnsi="Wingdings" w:hint="default"/>
      </w:rPr>
    </w:lvl>
    <w:lvl w:ilvl="3" w:tplc="041D0001" w:tentative="1">
      <w:start w:val="1"/>
      <w:numFmt w:val="bullet"/>
      <w:lvlText w:val=""/>
      <w:lvlJc w:val="left"/>
      <w:pPr>
        <w:ind w:left="3240" w:hanging="360"/>
      </w:pPr>
      <w:rPr>
        <w:rFonts w:ascii="Symbol" w:hAnsi="Symbol" w:hint="default"/>
      </w:rPr>
    </w:lvl>
    <w:lvl w:ilvl="4" w:tplc="041D0003" w:tentative="1">
      <w:start w:val="1"/>
      <w:numFmt w:val="bullet"/>
      <w:lvlText w:val="o"/>
      <w:lvlJc w:val="left"/>
      <w:pPr>
        <w:ind w:left="3960" w:hanging="360"/>
      </w:pPr>
      <w:rPr>
        <w:rFonts w:ascii="Courier New" w:hAnsi="Courier New" w:cs="Courier New" w:hint="default"/>
      </w:rPr>
    </w:lvl>
    <w:lvl w:ilvl="5" w:tplc="041D0005" w:tentative="1">
      <w:start w:val="1"/>
      <w:numFmt w:val="bullet"/>
      <w:lvlText w:val=""/>
      <w:lvlJc w:val="left"/>
      <w:pPr>
        <w:ind w:left="4680" w:hanging="360"/>
      </w:pPr>
      <w:rPr>
        <w:rFonts w:ascii="Wingdings" w:hAnsi="Wingdings" w:hint="default"/>
      </w:rPr>
    </w:lvl>
    <w:lvl w:ilvl="6" w:tplc="041D0001" w:tentative="1">
      <w:start w:val="1"/>
      <w:numFmt w:val="bullet"/>
      <w:lvlText w:val=""/>
      <w:lvlJc w:val="left"/>
      <w:pPr>
        <w:ind w:left="5400" w:hanging="360"/>
      </w:pPr>
      <w:rPr>
        <w:rFonts w:ascii="Symbol" w:hAnsi="Symbol" w:hint="default"/>
      </w:rPr>
    </w:lvl>
    <w:lvl w:ilvl="7" w:tplc="041D0003" w:tentative="1">
      <w:start w:val="1"/>
      <w:numFmt w:val="bullet"/>
      <w:lvlText w:val="o"/>
      <w:lvlJc w:val="left"/>
      <w:pPr>
        <w:ind w:left="6120" w:hanging="360"/>
      </w:pPr>
      <w:rPr>
        <w:rFonts w:ascii="Courier New" w:hAnsi="Courier New" w:cs="Courier New" w:hint="default"/>
      </w:rPr>
    </w:lvl>
    <w:lvl w:ilvl="8" w:tplc="041D0005" w:tentative="1">
      <w:start w:val="1"/>
      <w:numFmt w:val="bullet"/>
      <w:lvlText w:val=""/>
      <w:lvlJc w:val="left"/>
      <w:pPr>
        <w:ind w:left="6840" w:hanging="360"/>
      </w:pPr>
      <w:rPr>
        <w:rFonts w:ascii="Wingdings" w:hAnsi="Wingdings" w:hint="default"/>
      </w:rPr>
    </w:lvl>
  </w:abstractNum>
  <w:abstractNum w:abstractNumId="1" w15:restartNumberingAfterBreak="0">
    <w:nsid w:val="375D1CD9"/>
    <w:multiLevelType w:val="hybridMultilevel"/>
    <w:tmpl w:val="00B6BF86"/>
    <w:lvl w:ilvl="0" w:tplc="F71A4FE8">
      <w:start w:val="2"/>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C3E4D83"/>
    <w:multiLevelType w:val="hybridMultilevel"/>
    <w:tmpl w:val="992836DE"/>
    <w:lvl w:ilvl="0" w:tplc="5BD6A0FE">
      <w:start w:val="2"/>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A0D2BE5"/>
    <w:multiLevelType w:val="hybridMultilevel"/>
    <w:tmpl w:val="353225A4"/>
    <w:lvl w:ilvl="0" w:tplc="B428FF78">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1998"/>
    <w:rsid w:val="000E58BC"/>
    <w:rsid w:val="000F1ECB"/>
    <w:rsid w:val="00110DE1"/>
    <w:rsid w:val="001B0812"/>
    <w:rsid w:val="00236FC1"/>
    <w:rsid w:val="002E44F5"/>
    <w:rsid w:val="002F4192"/>
    <w:rsid w:val="003117A1"/>
    <w:rsid w:val="003908C0"/>
    <w:rsid w:val="0041392D"/>
    <w:rsid w:val="005670E7"/>
    <w:rsid w:val="005E4126"/>
    <w:rsid w:val="00615961"/>
    <w:rsid w:val="006B769A"/>
    <w:rsid w:val="006D67D4"/>
    <w:rsid w:val="00742BD3"/>
    <w:rsid w:val="00793477"/>
    <w:rsid w:val="00981581"/>
    <w:rsid w:val="009D6688"/>
    <w:rsid w:val="00A44E64"/>
    <w:rsid w:val="00A71998"/>
    <w:rsid w:val="00A7276F"/>
    <w:rsid w:val="00A9739A"/>
    <w:rsid w:val="00BE052F"/>
    <w:rsid w:val="00CA253E"/>
    <w:rsid w:val="00E371DB"/>
    <w:rsid w:val="00E55ECD"/>
    <w:rsid w:val="00ED32F1"/>
    <w:rsid w:val="00FF59CD"/>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40E53DB3"/>
  <w15:chartTrackingRefBased/>
  <w15:docId w15:val="{6471CDE9-CD12-6541-AA2E-95ED955C65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71998"/>
    <w:rPr>
      <w:rFonts w:eastAsiaTheme="minorEastAsia"/>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customStyle="1" w:styleId="EndNoteBibliographyTitle">
    <w:name w:val="EndNote Bibliography Title"/>
    <w:basedOn w:val="Normal"/>
    <w:rsid w:val="00A71998"/>
    <w:pPr>
      <w:jc w:val="center"/>
    </w:pPr>
    <w:rPr>
      <w:rFonts w:ascii="Cambria" w:hAnsi="Cambria"/>
      <w:lang w:val="en-US"/>
    </w:rPr>
  </w:style>
  <w:style w:type="paragraph" w:customStyle="1" w:styleId="EndNoteBibliography">
    <w:name w:val="EndNote Bibliography"/>
    <w:basedOn w:val="Normal"/>
    <w:rsid w:val="00A71998"/>
    <w:rPr>
      <w:rFonts w:ascii="Cambria" w:hAnsi="Cambria"/>
      <w:lang w:val="en-US"/>
    </w:rPr>
  </w:style>
  <w:style w:type="paragraph" w:styleId="Ballongtext">
    <w:name w:val="Balloon Text"/>
    <w:basedOn w:val="Normal"/>
    <w:link w:val="BallongtextChar"/>
    <w:uiPriority w:val="99"/>
    <w:semiHidden/>
    <w:unhideWhenUsed/>
    <w:rsid w:val="00A71998"/>
    <w:rPr>
      <w:rFonts w:ascii="Times New Roman" w:hAnsi="Times New Roman"/>
      <w:sz w:val="18"/>
      <w:szCs w:val="18"/>
    </w:rPr>
  </w:style>
  <w:style w:type="character" w:customStyle="1" w:styleId="BallongtextChar">
    <w:name w:val="Ballongtext Char"/>
    <w:basedOn w:val="Standardstycketeckensnitt"/>
    <w:link w:val="Ballongtext"/>
    <w:uiPriority w:val="99"/>
    <w:semiHidden/>
    <w:rsid w:val="00A71998"/>
    <w:rPr>
      <w:rFonts w:ascii="Times New Roman" w:eastAsiaTheme="minorEastAsia" w:hAnsi="Times New Roman"/>
      <w:sz w:val="18"/>
      <w:szCs w:val="18"/>
    </w:rPr>
  </w:style>
  <w:style w:type="character" w:styleId="Kommentarsreferens">
    <w:name w:val="annotation reference"/>
    <w:basedOn w:val="Standardstycketeckensnitt"/>
    <w:uiPriority w:val="99"/>
    <w:semiHidden/>
    <w:unhideWhenUsed/>
    <w:rsid w:val="00A71998"/>
    <w:rPr>
      <w:sz w:val="16"/>
      <w:szCs w:val="16"/>
    </w:rPr>
  </w:style>
  <w:style w:type="paragraph" w:styleId="Kommentarer">
    <w:name w:val="annotation text"/>
    <w:basedOn w:val="Normal"/>
    <w:link w:val="KommentarerChar"/>
    <w:uiPriority w:val="99"/>
    <w:semiHidden/>
    <w:unhideWhenUsed/>
    <w:rsid w:val="00A71998"/>
    <w:rPr>
      <w:sz w:val="20"/>
      <w:szCs w:val="20"/>
    </w:rPr>
  </w:style>
  <w:style w:type="character" w:customStyle="1" w:styleId="KommentarerChar">
    <w:name w:val="Kommentarer Char"/>
    <w:basedOn w:val="Standardstycketeckensnitt"/>
    <w:link w:val="Kommentarer"/>
    <w:uiPriority w:val="99"/>
    <w:semiHidden/>
    <w:rsid w:val="00A71998"/>
    <w:rPr>
      <w:rFonts w:eastAsiaTheme="minorEastAsia"/>
      <w:sz w:val="20"/>
      <w:szCs w:val="20"/>
    </w:rPr>
  </w:style>
  <w:style w:type="paragraph" w:styleId="Kommentarsmne">
    <w:name w:val="annotation subject"/>
    <w:basedOn w:val="Kommentarer"/>
    <w:next w:val="Kommentarer"/>
    <w:link w:val="KommentarsmneChar"/>
    <w:uiPriority w:val="99"/>
    <w:semiHidden/>
    <w:unhideWhenUsed/>
    <w:rsid w:val="00A71998"/>
    <w:rPr>
      <w:b/>
      <w:bCs/>
    </w:rPr>
  </w:style>
  <w:style w:type="character" w:customStyle="1" w:styleId="KommentarsmneChar">
    <w:name w:val="Kommentarsämne Char"/>
    <w:basedOn w:val="KommentarerChar"/>
    <w:link w:val="Kommentarsmne"/>
    <w:uiPriority w:val="99"/>
    <w:semiHidden/>
    <w:rsid w:val="00A71998"/>
    <w:rPr>
      <w:rFonts w:eastAsiaTheme="minorEastAsia"/>
      <w:b/>
      <w:bCs/>
      <w:sz w:val="20"/>
      <w:szCs w:val="20"/>
    </w:rPr>
  </w:style>
  <w:style w:type="paragraph" w:styleId="Beskrivning">
    <w:name w:val="caption"/>
    <w:basedOn w:val="Normal"/>
    <w:next w:val="Normal"/>
    <w:uiPriority w:val="35"/>
    <w:unhideWhenUsed/>
    <w:qFormat/>
    <w:rsid w:val="00A71998"/>
    <w:pPr>
      <w:spacing w:after="200"/>
    </w:pPr>
    <w:rPr>
      <w:b/>
      <w:bCs/>
      <w:color w:val="4472C4" w:themeColor="accent1"/>
      <w:sz w:val="18"/>
      <w:szCs w:val="18"/>
    </w:rPr>
  </w:style>
  <w:style w:type="paragraph" w:styleId="Revision">
    <w:name w:val="Revision"/>
    <w:hidden/>
    <w:uiPriority w:val="99"/>
    <w:semiHidden/>
    <w:rsid w:val="00A71998"/>
    <w:rPr>
      <w:rFonts w:eastAsiaTheme="minorEastAsia"/>
    </w:rPr>
  </w:style>
  <w:style w:type="table" w:styleId="Ljusskuggning-dekorfrg1">
    <w:name w:val="Light Shading Accent 1"/>
    <w:basedOn w:val="Normaltabell"/>
    <w:uiPriority w:val="60"/>
    <w:rsid w:val="00A71998"/>
    <w:rPr>
      <w:color w:val="2F5496" w:themeColor="accent1" w:themeShade="BF"/>
      <w:sz w:val="22"/>
      <w:szCs w:val="22"/>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character" w:styleId="Betoning">
    <w:name w:val="Emphasis"/>
    <w:basedOn w:val="Standardstycketeckensnitt"/>
    <w:uiPriority w:val="20"/>
    <w:qFormat/>
    <w:rsid w:val="00A71998"/>
    <w:rPr>
      <w:i/>
      <w:iCs/>
    </w:rPr>
  </w:style>
  <w:style w:type="character" w:styleId="Hyperlnk">
    <w:name w:val="Hyperlink"/>
    <w:basedOn w:val="Standardstycketeckensnitt"/>
    <w:uiPriority w:val="99"/>
    <w:unhideWhenUsed/>
    <w:rsid w:val="00A71998"/>
    <w:rPr>
      <w:color w:val="0563C1" w:themeColor="hyperlink"/>
      <w:u w:val="single"/>
    </w:rPr>
  </w:style>
  <w:style w:type="character" w:customStyle="1" w:styleId="UnresolvedMention1">
    <w:name w:val="Unresolved Mention1"/>
    <w:basedOn w:val="Standardstycketeckensnitt"/>
    <w:uiPriority w:val="99"/>
    <w:semiHidden/>
    <w:unhideWhenUsed/>
    <w:rsid w:val="00A71998"/>
    <w:rPr>
      <w:color w:val="605E5C"/>
      <w:shd w:val="clear" w:color="auto" w:fill="E1DFDD"/>
    </w:rPr>
  </w:style>
  <w:style w:type="character" w:styleId="AnvndHyperlnk">
    <w:name w:val="FollowedHyperlink"/>
    <w:basedOn w:val="Standardstycketeckensnitt"/>
    <w:uiPriority w:val="99"/>
    <w:semiHidden/>
    <w:unhideWhenUsed/>
    <w:rsid w:val="00A71998"/>
    <w:rPr>
      <w:color w:val="954F72" w:themeColor="followedHyperlink"/>
      <w:u w:val="single"/>
    </w:rPr>
  </w:style>
  <w:style w:type="paragraph" w:styleId="Liststycke">
    <w:name w:val="List Paragraph"/>
    <w:basedOn w:val="Normal"/>
    <w:uiPriority w:val="34"/>
    <w:qFormat/>
    <w:rsid w:val="00A71998"/>
    <w:pPr>
      <w:ind w:left="720"/>
      <w:contextualSpacing/>
    </w:pPr>
  </w:style>
  <w:style w:type="paragraph" w:styleId="Sidhuvud">
    <w:name w:val="header"/>
    <w:basedOn w:val="Normal"/>
    <w:link w:val="SidhuvudChar"/>
    <w:uiPriority w:val="99"/>
    <w:unhideWhenUsed/>
    <w:rsid w:val="00A71998"/>
    <w:pPr>
      <w:tabs>
        <w:tab w:val="center" w:pos="4536"/>
        <w:tab w:val="right" w:pos="9072"/>
      </w:tabs>
    </w:pPr>
  </w:style>
  <w:style w:type="character" w:customStyle="1" w:styleId="SidhuvudChar">
    <w:name w:val="Sidhuvud Char"/>
    <w:basedOn w:val="Standardstycketeckensnitt"/>
    <w:link w:val="Sidhuvud"/>
    <w:uiPriority w:val="99"/>
    <w:rsid w:val="00A71998"/>
    <w:rPr>
      <w:rFonts w:eastAsiaTheme="minorEastAsia"/>
    </w:rPr>
  </w:style>
  <w:style w:type="paragraph" w:styleId="Sidfot">
    <w:name w:val="footer"/>
    <w:basedOn w:val="Normal"/>
    <w:link w:val="SidfotChar"/>
    <w:uiPriority w:val="99"/>
    <w:unhideWhenUsed/>
    <w:rsid w:val="00A71998"/>
    <w:pPr>
      <w:tabs>
        <w:tab w:val="center" w:pos="4536"/>
        <w:tab w:val="right" w:pos="9072"/>
      </w:tabs>
    </w:pPr>
  </w:style>
  <w:style w:type="character" w:customStyle="1" w:styleId="SidfotChar">
    <w:name w:val="Sidfot Char"/>
    <w:basedOn w:val="Standardstycketeckensnitt"/>
    <w:link w:val="Sidfot"/>
    <w:uiPriority w:val="99"/>
    <w:rsid w:val="00A71998"/>
    <w:rPr>
      <w:rFonts w:eastAsiaTheme="minorEastAsia"/>
    </w:rPr>
  </w:style>
  <w:style w:type="character" w:styleId="Olstomnmnande">
    <w:name w:val="Unresolved Mention"/>
    <w:basedOn w:val="Standardstycketeckensnitt"/>
    <w:uiPriority w:val="99"/>
    <w:semiHidden/>
    <w:unhideWhenUsed/>
    <w:rsid w:val="00A71998"/>
    <w:rPr>
      <w:color w:val="605E5C"/>
      <w:shd w:val="clear" w:color="auto" w:fill="E1DFDD"/>
    </w:rPr>
  </w:style>
  <w:style w:type="character" w:styleId="Sidnummer">
    <w:name w:val="page number"/>
    <w:basedOn w:val="Standardstycketeckensnitt"/>
    <w:uiPriority w:val="99"/>
    <w:semiHidden/>
    <w:unhideWhenUsed/>
    <w:rsid w:val="00A71998"/>
  </w:style>
  <w:style w:type="table" w:styleId="Rutntstabell2dekorfrg5">
    <w:name w:val="Grid Table 2 Accent 5"/>
    <w:basedOn w:val="Normaltabell"/>
    <w:uiPriority w:val="47"/>
    <w:rsid w:val="00A71998"/>
    <w:tblPr>
      <w:tblStyleRowBandSize w:val="1"/>
      <w:tblStyleColBandSize w:val="1"/>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Rutntstabell1ljusdekorfrg5">
    <w:name w:val="Grid Table 1 Light Accent 5"/>
    <w:basedOn w:val="Normaltabell"/>
    <w:uiPriority w:val="46"/>
    <w:rsid w:val="00A71998"/>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Tabellrutnt">
    <w:name w:val="Table Grid"/>
    <w:basedOn w:val="Normaltabell"/>
    <w:uiPriority w:val="39"/>
    <w:rsid w:val="00A719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karin.tillman@neuro.uu.se" TargetMode="Externa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14</Pages>
  <Words>2961</Words>
  <Characters>15699</Characters>
  <Application>Microsoft Office Word</Application>
  <DocSecurity>0</DocSecurity>
  <Lines>130</Lines>
  <Paragraphs>37</Paragraphs>
  <ScaleCrop>false</ScaleCrop>
  <Company/>
  <LinksUpToDate>false</LinksUpToDate>
  <CharactersWithSpaces>18623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 Tillman</dc:creator>
  <cp:keywords/>
  <dc:description/>
  <cp:lastModifiedBy>Karin Tillman</cp:lastModifiedBy>
  <cp:revision>2</cp:revision>
  <dcterms:created xsi:type="dcterms:W3CDTF">2020-04-25T10:33:00Z</dcterms:created>
  <dcterms:modified xsi:type="dcterms:W3CDTF">2020-04-25T10:33:00Z</dcterms:modified>
</cp:coreProperties>
</file>