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050C48" w14:textId="7F502FF6" w:rsidR="00B66EAA" w:rsidRPr="001540B7" w:rsidRDefault="00B66EAA" w:rsidP="00B66EAA"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66EAA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  <w:t>Supplementary Material</w:t>
      </w:r>
    </w:p>
    <w:p w14:paraId="7DB4E6F7" w14:textId="77777777" w:rsidR="00B66EAA" w:rsidRDefault="00B66EAA" w:rsidP="00B66EAA">
      <w:pPr>
        <w:spacing w:line="480" w:lineRule="auto"/>
        <w:jc w:val="both"/>
        <w:rPr>
          <w:rFonts w:ascii="Times New Roman" w:hAnsi="Times New Roman" w:cs="Times New Roman"/>
          <w:sz w:val="21"/>
          <w:szCs w:val="21"/>
        </w:rPr>
      </w:pPr>
    </w:p>
    <w:p w14:paraId="200D9681" w14:textId="77777777" w:rsidR="00B66EAA" w:rsidRDefault="00B66EAA" w:rsidP="00B66EAA">
      <w:pPr>
        <w:tabs>
          <w:tab w:val="left" w:pos="1547"/>
        </w:tabs>
        <w:spacing w:line="480" w:lineRule="auto"/>
        <w:rPr>
          <w:rFonts w:ascii="Times New Roman" w:hAnsi="Times New Roman" w:cs="Times New Roman"/>
          <w:noProof/>
          <w:sz w:val="21"/>
          <w:szCs w:val="21"/>
        </w:rPr>
      </w:pPr>
      <w:r>
        <w:rPr>
          <w:noProof/>
          <w:lang w:val="da-DK" w:eastAsia="da-DK"/>
        </w:rPr>
        <w:drawing>
          <wp:inline distT="0" distB="0" distL="0" distR="0" wp14:anchorId="0CEE555A" wp14:editId="2E4D1B70">
            <wp:extent cx="5274310" cy="3956050"/>
            <wp:effectExtent l="0" t="0" r="0" b="635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53A79B" w14:textId="77777777" w:rsidR="00B66EAA" w:rsidRPr="006C648B" w:rsidRDefault="00B66EAA" w:rsidP="00B66EAA">
      <w:pPr>
        <w:jc w:val="both"/>
        <w:rPr>
          <w:rFonts w:ascii="Times New Roman" w:hAnsi="Times New Roman" w:cs="Times New Roman"/>
          <w:sz w:val="21"/>
          <w:szCs w:val="21"/>
        </w:rPr>
      </w:pPr>
      <w:r w:rsidRPr="000A11FF">
        <w:rPr>
          <w:rFonts w:ascii="Times New Roman" w:hAnsi="Times New Roman" w:cs="Times New Roman"/>
          <w:sz w:val="21"/>
          <w:szCs w:val="21"/>
        </w:rPr>
        <w:t>Fig.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 w:rsidRPr="000A11FF">
        <w:rPr>
          <w:rFonts w:ascii="Times New Roman" w:hAnsi="Times New Roman" w:cs="Times New Roman"/>
          <w:sz w:val="21"/>
          <w:szCs w:val="21"/>
        </w:rPr>
        <w:t>S</w:t>
      </w:r>
      <w:r>
        <w:rPr>
          <w:rFonts w:ascii="Times New Roman" w:hAnsi="Times New Roman" w:cs="Times New Roman"/>
          <w:sz w:val="21"/>
          <w:szCs w:val="21"/>
        </w:rPr>
        <w:t>1</w:t>
      </w:r>
      <w:r w:rsidRPr="000A11FF"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 xml:space="preserve">The relationship of </w:t>
      </w:r>
      <w:r w:rsidRPr="00BC68D2">
        <w:rPr>
          <w:rFonts w:ascii="Times New Roman" w:hAnsi="Times New Roman" w:cs="Times New Roman"/>
          <w:i/>
          <w:iCs/>
          <w:sz w:val="21"/>
          <w:szCs w:val="21"/>
        </w:rPr>
        <w:t>S.</w:t>
      </w:r>
      <w:r>
        <w:rPr>
          <w:rFonts w:ascii="Times New Roman" w:hAnsi="Times New Roman" w:cs="Times New Roman"/>
          <w:i/>
          <w:iCs/>
          <w:sz w:val="21"/>
          <w:szCs w:val="21"/>
        </w:rPr>
        <w:t xml:space="preserve"> </w:t>
      </w:r>
      <w:r w:rsidRPr="00BC68D2">
        <w:rPr>
          <w:rFonts w:ascii="Times New Roman" w:hAnsi="Times New Roman" w:cs="Times New Roman"/>
          <w:i/>
          <w:iCs/>
          <w:sz w:val="21"/>
          <w:szCs w:val="21"/>
        </w:rPr>
        <w:t>obliquus</w:t>
      </w:r>
      <w:r>
        <w:rPr>
          <w:rFonts w:ascii="Times New Roman" w:hAnsi="Times New Roman" w:cs="Times New Roman"/>
          <w:sz w:val="21"/>
          <w:szCs w:val="21"/>
        </w:rPr>
        <w:t xml:space="preserve"> biomass with cyanobacteria biomass. Solid points represent the 15 samples where </w:t>
      </w:r>
      <w:r w:rsidRPr="00BC68D2">
        <w:rPr>
          <w:rFonts w:ascii="Times New Roman" w:hAnsi="Times New Roman" w:cs="Times New Roman"/>
          <w:i/>
          <w:iCs/>
          <w:sz w:val="21"/>
          <w:szCs w:val="21"/>
        </w:rPr>
        <w:t>S.</w:t>
      </w:r>
      <w:r>
        <w:rPr>
          <w:rFonts w:ascii="Times New Roman" w:hAnsi="Times New Roman" w:cs="Times New Roman"/>
          <w:i/>
          <w:iCs/>
          <w:sz w:val="21"/>
          <w:szCs w:val="21"/>
        </w:rPr>
        <w:t xml:space="preserve"> </w:t>
      </w:r>
      <w:r w:rsidRPr="00BC68D2">
        <w:rPr>
          <w:rFonts w:ascii="Times New Roman" w:hAnsi="Times New Roman" w:cs="Times New Roman"/>
          <w:i/>
          <w:iCs/>
          <w:sz w:val="21"/>
          <w:szCs w:val="21"/>
        </w:rPr>
        <w:t>obliquus</w:t>
      </w:r>
      <w:r>
        <w:rPr>
          <w:rFonts w:ascii="Times New Roman" w:hAnsi="Times New Roman" w:cs="Times New Roman"/>
          <w:i/>
          <w:iCs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was detected.</w:t>
      </w:r>
    </w:p>
    <w:p w14:paraId="5851CFDB" w14:textId="77777777" w:rsidR="00B66EAA" w:rsidRPr="00777F9E" w:rsidRDefault="00B66EAA" w:rsidP="00B66EAA">
      <w:pPr>
        <w:spacing w:line="480" w:lineRule="auto"/>
        <w:jc w:val="both"/>
        <w:rPr>
          <w:rFonts w:ascii="Times New Roman" w:hAnsi="Times New Roman" w:cs="Times New Roman"/>
          <w:sz w:val="21"/>
          <w:szCs w:val="21"/>
        </w:rPr>
      </w:pPr>
    </w:p>
    <w:p w14:paraId="559FE9A3" w14:textId="77777777" w:rsidR="00B66EAA" w:rsidRPr="009B5739" w:rsidRDefault="00B66EAA" w:rsidP="00B66EAA">
      <w:pPr>
        <w:spacing w:line="480" w:lineRule="auto"/>
        <w:jc w:val="both"/>
        <w:rPr>
          <w:rFonts w:ascii="Times New Roman" w:hAnsi="Times New Roman" w:cs="Times New Roman"/>
          <w:sz w:val="21"/>
          <w:szCs w:val="21"/>
        </w:rPr>
        <w:sectPr w:rsidR="00B66EAA" w:rsidRPr="009B5739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72D2ED53" w14:textId="77777777" w:rsidR="00B66EAA" w:rsidRDefault="00B66EAA" w:rsidP="00B66EAA">
      <w:pPr>
        <w:spacing w:line="480" w:lineRule="auto"/>
        <w:jc w:val="both"/>
      </w:pPr>
      <w:r w:rsidRPr="00BE772C">
        <w:rPr>
          <w:noProof/>
          <w:lang w:val="da-DK" w:eastAsia="da-DK"/>
        </w:rPr>
        <w:lastRenderedPageBreak/>
        <w:drawing>
          <wp:inline distT="0" distB="0" distL="0" distR="0" wp14:anchorId="5F2264F0" wp14:editId="45872F71">
            <wp:extent cx="9029700" cy="4524375"/>
            <wp:effectExtent l="0" t="0" r="0" b="0"/>
            <wp:docPr id="12" name="图表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20E78490" w14:textId="77777777" w:rsidR="00B66EAA" w:rsidRPr="00790AF4" w:rsidRDefault="00B66EAA" w:rsidP="00B66EAA">
      <w:pPr>
        <w:spacing w:line="480" w:lineRule="auto"/>
        <w:jc w:val="both"/>
        <w:rPr>
          <w:rFonts w:ascii="Times New Roman" w:hAnsi="Times New Roman" w:cs="Times New Roman"/>
        </w:rPr>
      </w:pPr>
      <w:r w:rsidRPr="00790AF4">
        <w:rPr>
          <w:rFonts w:ascii="Times New Roman" w:hAnsi="Times New Roman" w:cs="Times New Roman"/>
        </w:rPr>
        <w:t>Fig.</w:t>
      </w:r>
      <w:r>
        <w:rPr>
          <w:rFonts w:ascii="Times New Roman" w:hAnsi="Times New Roman" w:cs="Times New Roman"/>
        </w:rPr>
        <w:t xml:space="preserve"> </w:t>
      </w:r>
      <w:r w:rsidRPr="00790AF4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2</w:t>
      </w:r>
      <w:r w:rsidRPr="00790AF4">
        <w:rPr>
          <w:rFonts w:ascii="Times New Roman" w:hAnsi="Times New Roman" w:cs="Times New Roman"/>
        </w:rPr>
        <w:t xml:space="preserve"> The proportions of 22 fatty acids detected in our</w:t>
      </w:r>
      <w:r>
        <w:rPr>
          <w:rFonts w:ascii="Times New Roman" w:hAnsi="Times New Roman" w:cs="Times New Roman"/>
        </w:rPr>
        <w:t xml:space="preserve"> samples</w:t>
      </w:r>
      <w:r w:rsidRPr="00790AF4">
        <w:rPr>
          <w:rFonts w:ascii="Times New Roman" w:hAnsi="Times New Roman" w:cs="Times New Roman"/>
        </w:rPr>
        <w:t>. S</w:t>
      </w:r>
      <w:r w:rsidRPr="00790AF4">
        <w:rPr>
          <w:rFonts w:ascii="Times New Roman" w:hAnsi="Times New Roman" w:cs="Times New Roman" w:hint="eastAsia"/>
        </w:rPr>
        <w:t>a</w:t>
      </w:r>
      <w:r w:rsidRPr="00790AF4">
        <w:rPr>
          <w:rFonts w:ascii="Times New Roman" w:hAnsi="Times New Roman" w:cs="Times New Roman"/>
        </w:rPr>
        <w:t xml:space="preserve">mples are ranked in ascending order </w:t>
      </w:r>
      <w:r>
        <w:rPr>
          <w:rFonts w:ascii="Times New Roman" w:hAnsi="Times New Roman" w:cs="Times New Roman"/>
        </w:rPr>
        <w:t>according to</w:t>
      </w:r>
      <w:r w:rsidRPr="00790AF4">
        <w:rPr>
          <w:rFonts w:ascii="Times New Roman" w:hAnsi="Times New Roman" w:cs="Times New Roman"/>
        </w:rPr>
        <w:t xml:space="preserve"> Chl a concentration.</w:t>
      </w:r>
    </w:p>
    <w:p w14:paraId="6CD54214" w14:textId="77777777" w:rsidR="00B66EAA" w:rsidRDefault="00B66EAA" w:rsidP="00B66EAA">
      <w:pPr>
        <w:spacing w:line="480" w:lineRule="auto"/>
        <w:jc w:val="center"/>
      </w:pPr>
    </w:p>
    <w:p w14:paraId="4C54FB31" w14:textId="77777777" w:rsidR="00B66EAA" w:rsidRPr="00A80CD3" w:rsidRDefault="00B66EAA" w:rsidP="00B66EAA">
      <w:pPr>
        <w:spacing w:line="480" w:lineRule="auto"/>
        <w:jc w:val="center"/>
      </w:pPr>
      <w:r w:rsidRPr="00A80CD3">
        <w:rPr>
          <w:rFonts w:hint="eastAsia"/>
        </w:rPr>
        <w:lastRenderedPageBreak/>
        <w:t xml:space="preserve"> </w:t>
      </w:r>
      <w:r w:rsidRPr="00A80CD3">
        <w:t xml:space="preserve">     </w:t>
      </w:r>
    </w:p>
    <w:p w14:paraId="73355F70" w14:textId="77777777" w:rsidR="00B66EAA" w:rsidRPr="00A80CD3" w:rsidRDefault="00B66EAA" w:rsidP="00B66EAA">
      <w:pPr>
        <w:spacing w:line="480" w:lineRule="auto"/>
        <w:ind w:firstLineChars="750" w:firstLine="1800"/>
      </w:pPr>
      <w:r w:rsidRPr="00A80CD3">
        <w:rPr>
          <w:rFonts w:hint="eastAsia"/>
        </w:rPr>
        <w:t xml:space="preserve"> </w:t>
      </w:r>
      <w:r w:rsidRPr="00A80CD3">
        <w:t xml:space="preserve">     </w:t>
      </w:r>
      <w:r>
        <w:rPr>
          <w:noProof/>
        </w:rPr>
        <w:drawing>
          <wp:inline distT="0" distB="0" distL="0" distR="0" wp14:anchorId="6E33DD3C" wp14:editId="56BB492C">
            <wp:extent cx="5588000" cy="3784600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88000" cy="378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9B4751" w14:textId="77777777" w:rsidR="00B66EAA" w:rsidRDefault="00B66EAA" w:rsidP="00B66EAA">
      <w:pPr>
        <w:jc w:val="both"/>
        <w:rPr>
          <w:rFonts w:ascii="Times New Roman" w:hAnsi="Times New Roman" w:cs="Times New Roman"/>
          <w:sz w:val="21"/>
          <w:szCs w:val="21"/>
        </w:rPr>
        <w:sectPr w:rsidR="00B66EAA" w:rsidSect="001105FE">
          <w:footerReference w:type="even" r:id="rId7"/>
          <w:pgSz w:w="16838" w:h="11906" w:orient="landscape"/>
          <w:pgMar w:top="1800" w:right="1440" w:bottom="1800" w:left="1440" w:header="851" w:footer="992" w:gutter="0"/>
          <w:cols w:space="425"/>
          <w:docGrid w:type="lines" w:linePitch="326"/>
        </w:sectPr>
      </w:pPr>
      <w:r w:rsidRPr="000A11FF">
        <w:rPr>
          <w:rFonts w:ascii="Times New Roman" w:hAnsi="Times New Roman" w:cs="Times New Roman"/>
          <w:sz w:val="21"/>
          <w:szCs w:val="21"/>
        </w:rPr>
        <w:t>Fig.S</w:t>
      </w:r>
      <w:r>
        <w:rPr>
          <w:rFonts w:ascii="Times New Roman" w:hAnsi="Times New Roman" w:cs="Times New Roman"/>
          <w:sz w:val="21"/>
          <w:szCs w:val="21"/>
        </w:rPr>
        <w:t>3</w:t>
      </w:r>
      <w:r w:rsidRPr="000A11FF">
        <w:rPr>
          <w:rFonts w:ascii="Times New Roman" w:hAnsi="Times New Roman" w:cs="Times New Roman"/>
          <w:sz w:val="21"/>
          <w:szCs w:val="21"/>
        </w:rPr>
        <w:t xml:space="preserve"> B</w:t>
      </w:r>
      <w:r w:rsidRPr="000A11FF">
        <w:rPr>
          <w:rFonts w:ascii="Times New Roman" w:hAnsi="Times New Roman" w:cs="Times New Roman" w:hint="eastAsia"/>
          <w:sz w:val="21"/>
          <w:szCs w:val="21"/>
        </w:rPr>
        <w:t>o</w:t>
      </w:r>
      <w:r w:rsidRPr="000A11FF">
        <w:rPr>
          <w:rFonts w:ascii="Times New Roman" w:hAnsi="Times New Roman" w:cs="Times New Roman"/>
          <w:sz w:val="21"/>
          <w:szCs w:val="21"/>
        </w:rPr>
        <w:t>x</w:t>
      </w:r>
      <w:r w:rsidRPr="000A11FF">
        <w:rPr>
          <w:rFonts w:ascii="Times New Roman" w:hAnsi="Times New Roman" w:cs="Times New Roman" w:hint="eastAsia"/>
          <w:sz w:val="21"/>
          <w:szCs w:val="21"/>
        </w:rPr>
        <w:t>plot</w:t>
      </w:r>
      <w:r w:rsidRPr="000A11FF"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of</w:t>
      </w:r>
      <w:r w:rsidRPr="000A11FF">
        <w:rPr>
          <w:rFonts w:ascii="Times New Roman" w:hAnsi="Times New Roman" w:cs="Times New Roman"/>
          <w:sz w:val="21"/>
          <w:szCs w:val="21"/>
        </w:rPr>
        <w:t xml:space="preserve"> the </w:t>
      </w:r>
      <w:r w:rsidRPr="000A11FF">
        <w:rPr>
          <w:rFonts w:ascii="Times New Roman" w:hAnsi="Times New Roman" w:cs="Times New Roman" w:hint="eastAsia"/>
          <w:sz w:val="21"/>
          <w:szCs w:val="21"/>
        </w:rPr>
        <w:t>concentrations</w:t>
      </w:r>
      <w:r w:rsidRPr="000A11FF">
        <w:rPr>
          <w:rFonts w:ascii="Times New Roman" w:hAnsi="Times New Roman" w:cs="Times New Roman"/>
          <w:sz w:val="21"/>
          <w:szCs w:val="21"/>
        </w:rPr>
        <w:t xml:space="preserve"> of fatty acids detected in our investigated waters. The boxes represent median values and inter-quantile ranges. The blue lines represent mean values. y-axis is on log10 scale</w:t>
      </w:r>
      <w:r>
        <w:rPr>
          <w:rFonts w:ascii="Times New Roman" w:hAnsi="Times New Roman" w:cs="Times New Roman"/>
          <w:sz w:val="21"/>
          <w:szCs w:val="21"/>
        </w:rPr>
        <w:t>.</w:t>
      </w:r>
    </w:p>
    <w:p w14:paraId="1D0BE38B" w14:textId="77777777" w:rsidR="00B66EAA" w:rsidRPr="00E1364E" w:rsidRDefault="00B66EAA" w:rsidP="00B66EAA">
      <w:pPr>
        <w:spacing w:line="480" w:lineRule="auto"/>
        <w:jc w:val="both"/>
        <w:rPr>
          <w:rFonts w:ascii="Times New Roman" w:hAnsi="Times New Roman" w:cs="Times New Roman"/>
          <w:bCs/>
        </w:rPr>
      </w:pPr>
    </w:p>
    <w:p w14:paraId="6C24FB4C" w14:textId="77777777" w:rsidR="00B66EAA" w:rsidRPr="006955B3" w:rsidRDefault="00B66EAA" w:rsidP="00B66EAA">
      <w:pPr>
        <w:jc w:val="center"/>
        <w:rPr>
          <w:rFonts w:ascii="Times New Roman" w:hAnsi="Times New Roman" w:cs="Times New Roman"/>
          <w:bCs/>
        </w:rPr>
      </w:pPr>
      <w:r w:rsidRPr="00E1364E">
        <w:rPr>
          <w:rFonts w:ascii="Times New Roman" w:hAnsi="Times New Roman" w:cs="Times New Roman" w:hint="eastAsia"/>
          <w:bCs/>
        </w:rPr>
        <w:t>T</w:t>
      </w:r>
      <w:r w:rsidRPr="00E1364E">
        <w:rPr>
          <w:rFonts w:ascii="Times New Roman" w:hAnsi="Times New Roman" w:cs="Times New Roman"/>
          <w:bCs/>
        </w:rPr>
        <w:t>able S1</w:t>
      </w:r>
      <w:r w:rsidRPr="00790AF4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M</w:t>
      </w:r>
      <w:r w:rsidRPr="0023587C">
        <w:rPr>
          <w:rFonts w:ascii="Times New Roman" w:hAnsi="Times New Roman" w:cs="Times New Roman"/>
          <w:bCs/>
        </w:rPr>
        <w:t xml:space="preserve">orphological </w:t>
      </w:r>
      <w:r>
        <w:rPr>
          <w:rFonts w:ascii="Times New Roman" w:hAnsi="Times New Roman" w:cs="Times New Roman"/>
          <w:bCs/>
        </w:rPr>
        <w:t xml:space="preserve">variables </w:t>
      </w:r>
      <w:r w:rsidRPr="0023587C">
        <w:rPr>
          <w:rFonts w:ascii="Times New Roman" w:hAnsi="Times New Roman" w:cs="Times New Roman"/>
          <w:bCs/>
        </w:rPr>
        <w:t xml:space="preserve">of </w:t>
      </w:r>
      <w:r>
        <w:rPr>
          <w:rFonts w:ascii="Times New Roman" w:hAnsi="Times New Roman" w:cs="Times New Roman"/>
          <w:bCs/>
        </w:rPr>
        <w:t>the</w:t>
      </w:r>
      <w:r w:rsidRPr="00790AF4">
        <w:rPr>
          <w:rFonts w:ascii="Times New Roman" w:hAnsi="Times New Roman" w:cs="Times New Roman"/>
          <w:bCs/>
        </w:rPr>
        <w:t xml:space="preserve"> investigated lakes</w:t>
      </w:r>
      <w:r>
        <w:rPr>
          <w:rFonts w:ascii="Times New Roman" w:hAnsi="Times New Roman" w:cs="Times New Roman"/>
          <w:bCs/>
        </w:rPr>
        <w:t xml:space="preserve"> and reservoirs and the number of samples.</w:t>
      </w:r>
    </w:p>
    <w:tbl>
      <w:tblPr>
        <w:tblpPr w:leftFromText="180" w:rightFromText="180" w:vertAnchor="text" w:tblpXSpec="center" w:tblpY="1"/>
        <w:tblOverlap w:val="never"/>
        <w:tblW w:w="10348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83"/>
        <w:gridCol w:w="1883"/>
        <w:gridCol w:w="1356"/>
        <w:gridCol w:w="1476"/>
        <w:gridCol w:w="1199"/>
        <w:gridCol w:w="2551"/>
      </w:tblGrid>
      <w:tr w:rsidR="00B66EAA" w:rsidRPr="00790AF4" w14:paraId="5AABFE29" w14:textId="77777777" w:rsidTr="0061211F">
        <w:trPr>
          <w:trHeight w:val="320"/>
        </w:trPr>
        <w:tc>
          <w:tcPr>
            <w:tcW w:w="1883" w:type="dxa"/>
            <w:tcBorders>
              <w:top w:val="single" w:sz="4" w:space="0" w:color="auto"/>
            </w:tcBorders>
          </w:tcPr>
          <w:p w14:paraId="61C98E77" w14:textId="77777777" w:rsidR="00B66EAA" w:rsidRDefault="00B66EAA" w:rsidP="0061211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1883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B4ED0" w14:textId="77777777" w:rsidR="00B66EAA" w:rsidRPr="00790AF4" w:rsidRDefault="00B66EAA" w:rsidP="0061211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Sites</w:t>
            </w:r>
          </w:p>
          <w:p w14:paraId="0BBB4467" w14:textId="77777777" w:rsidR="00B66EAA" w:rsidRPr="00790AF4" w:rsidRDefault="00B66EAA" w:rsidP="0061211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1356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BD7CB" w14:textId="77777777" w:rsidR="00B66EAA" w:rsidRDefault="00B66EAA" w:rsidP="00612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Mean d</w:t>
            </w:r>
            <w:r w:rsidRPr="0023587C">
              <w:rPr>
                <w:rFonts w:ascii="Times New Roman" w:hAnsi="Times New Roman" w:cs="Times New Roman"/>
              </w:rPr>
              <w:t>epth</w:t>
            </w:r>
          </w:p>
          <w:p w14:paraId="54D25F4F" w14:textId="77777777" w:rsidR="00B66EAA" w:rsidRPr="0056313F" w:rsidRDefault="00B66EAA" w:rsidP="0061211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23587C">
              <w:rPr>
                <w:rFonts w:ascii="Times New Roman" w:hAnsi="Times New Roman" w:cs="Times New Roman"/>
              </w:rPr>
              <w:t>(m)</w:t>
            </w:r>
          </w:p>
        </w:tc>
        <w:tc>
          <w:tcPr>
            <w:tcW w:w="1476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F4E5D" w14:textId="77777777" w:rsidR="00B66EAA" w:rsidRDefault="00B66EAA" w:rsidP="0061211F">
            <w:pPr>
              <w:jc w:val="center"/>
              <w:rPr>
                <w:rFonts w:ascii="Times New Roman" w:hAnsi="Times New Roman" w:cs="Times New Roman"/>
              </w:rPr>
            </w:pPr>
            <w:r w:rsidRPr="0023587C">
              <w:rPr>
                <w:rFonts w:ascii="Times New Roman" w:hAnsi="Times New Roman" w:cs="Times New Roman"/>
              </w:rPr>
              <w:t xml:space="preserve">Surface </w:t>
            </w:r>
            <w:r>
              <w:rPr>
                <w:rFonts w:ascii="Times New Roman" w:hAnsi="Times New Roman" w:cs="Times New Roman"/>
              </w:rPr>
              <w:t>a</w:t>
            </w:r>
            <w:r w:rsidRPr="0023587C">
              <w:rPr>
                <w:rFonts w:ascii="Times New Roman" w:hAnsi="Times New Roman" w:cs="Times New Roman"/>
              </w:rPr>
              <w:t>rea</w:t>
            </w:r>
          </w:p>
          <w:p w14:paraId="6B8E1881" w14:textId="77777777" w:rsidR="00B66EAA" w:rsidRPr="0056313F" w:rsidRDefault="00B66EAA" w:rsidP="0061211F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23587C">
              <w:rPr>
                <w:rFonts w:ascii="Times New Roman" w:hAnsi="Times New Roman" w:cs="Times New Roman"/>
              </w:rPr>
              <w:t>(m</w:t>
            </w:r>
            <w:r w:rsidRPr="0023587C">
              <w:rPr>
                <w:rFonts w:ascii="Times New Roman" w:hAnsi="Times New Roman" w:cs="Times New Roman"/>
                <w:vertAlign w:val="superscript"/>
              </w:rPr>
              <w:t>2</w:t>
            </w:r>
            <w:r w:rsidRPr="0023587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99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EFB15" w14:textId="77777777" w:rsidR="00B66EAA" w:rsidRDefault="00B66EAA" w:rsidP="0061211F">
            <w:pPr>
              <w:jc w:val="center"/>
              <w:rPr>
                <w:rFonts w:ascii="Times New Roman" w:hAnsi="Times New Roman" w:cs="Times New Roman"/>
              </w:rPr>
            </w:pPr>
            <w:r w:rsidRPr="0023587C">
              <w:rPr>
                <w:rFonts w:ascii="Times New Roman" w:hAnsi="Times New Roman" w:cs="Times New Roman"/>
              </w:rPr>
              <w:t>Volume</w:t>
            </w:r>
          </w:p>
          <w:p w14:paraId="020335F7" w14:textId="77777777" w:rsidR="00B66EAA" w:rsidRPr="0056313F" w:rsidRDefault="00B66EAA" w:rsidP="0061211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23587C">
              <w:rPr>
                <w:rFonts w:ascii="Times New Roman" w:hAnsi="Times New Roman" w:cs="Times New Roman"/>
              </w:rPr>
              <w:t>(</w:t>
            </w:r>
            <w:r w:rsidRPr="00305191">
              <w:rPr>
                <w:rFonts w:ascii="Times New Roman" w:hAnsi="Times New Roman" w:cs="Times New Roman"/>
              </w:rPr>
              <w:t>10</w:t>
            </w:r>
            <w:r w:rsidRPr="00305191">
              <w:rPr>
                <w:rFonts w:ascii="Times New Roman" w:hAnsi="Times New Roman" w:cs="Times New Roman"/>
                <w:vertAlign w:val="superscript"/>
              </w:rPr>
              <w:t>8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05191">
              <w:rPr>
                <w:rFonts w:ascii="Times New Roman" w:hAnsi="Times New Roman" w:cs="Times New Roman"/>
              </w:rPr>
              <w:t>m</w:t>
            </w:r>
            <w:r w:rsidRPr="00305191">
              <w:rPr>
                <w:rFonts w:ascii="Times New Roman" w:hAnsi="Times New Roman" w:cs="Times New Roman"/>
                <w:vertAlign w:val="superscript"/>
              </w:rPr>
              <w:t>3</w:t>
            </w:r>
            <w:r w:rsidRPr="0023587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</w:tcBorders>
            <w:vAlign w:val="center"/>
          </w:tcPr>
          <w:p w14:paraId="5039F655" w14:textId="77777777" w:rsidR="00B66EAA" w:rsidRDefault="00B66EAA" w:rsidP="00612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Number of samples</w:t>
            </w:r>
          </w:p>
        </w:tc>
      </w:tr>
      <w:tr w:rsidR="00B66EAA" w:rsidRPr="00790AF4" w14:paraId="3D75E46F" w14:textId="77777777" w:rsidTr="0061211F">
        <w:trPr>
          <w:trHeight w:val="320"/>
        </w:trPr>
        <w:tc>
          <w:tcPr>
            <w:tcW w:w="1883" w:type="dxa"/>
            <w:tcBorders>
              <w:bottom w:val="single" w:sz="4" w:space="0" w:color="auto"/>
            </w:tcBorders>
          </w:tcPr>
          <w:p w14:paraId="13424F3A" w14:textId="77777777" w:rsidR="00B66EAA" w:rsidRPr="00790AF4" w:rsidRDefault="00B66EAA" w:rsidP="0061211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1883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1E61FDC" w14:textId="77777777" w:rsidR="00B66EAA" w:rsidRPr="00790AF4" w:rsidRDefault="00B66EAA" w:rsidP="0061211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1356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461392E" w14:textId="77777777" w:rsidR="00B66EAA" w:rsidRDefault="00B66EAA" w:rsidP="0061211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6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0DB4FBC" w14:textId="77777777" w:rsidR="00B66EAA" w:rsidRPr="0023587C" w:rsidRDefault="00B66EAA" w:rsidP="0061211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9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88EB7B7" w14:textId="77777777" w:rsidR="00B66EAA" w:rsidRPr="0023587C" w:rsidRDefault="00B66EAA" w:rsidP="0061211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Merge/>
            <w:tcBorders>
              <w:bottom w:val="single" w:sz="4" w:space="0" w:color="auto"/>
            </w:tcBorders>
            <w:vAlign w:val="center"/>
          </w:tcPr>
          <w:p w14:paraId="562AA7D8" w14:textId="77777777" w:rsidR="00B66EAA" w:rsidRPr="0023587C" w:rsidRDefault="00B66EAA" w:rsidP="0061211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66EAA" w:rsidRPr="00790AF4" w14:paraId="7A2C55BB" w14:textId="77777777" w:rsidTr="0061211F">
        <w:trPr>
          <w:trHeight w:val="320"/>
        </w:trPr>
        <w:tc>
          <w:tcPr>
            <w:tcW w:w="1883" w:type="dxa"/>
          </w:tcPr>
          <w:p w14:paraId="6EC93D6E" w14:textId="77777777" w:rsidR="00B66EAA" w:rsidRPr="00790AF4" w:rsidRDefault="00B66EAA" w:rsidP="0061211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Lakes</w:t>
            </w:r>
          </w:p>
        </w:tc>
        <w:tc>
          <w:tcPr>
            <w:tcW w:w="1883" w:type="dxa"/>
            <w:shd w:val="clear" w:color="auto" w:fill="auto"/>
            <w:noWrap/>
            <w:vAlign w:val="center"/>
            <w:hideMark/>
          </w:tcPr>
          <w:p w14:paraId="39468D43" w14:textId="77777777" w:rsidR="00B66EAA" w:rsidRPr="00790AF4" w:rsidRDefault="00B66EAA" w:rsidP="0061211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790AF4">
              <w:rPr>
                <w:rFonts w:ascii="Times New Roman" w:eastAsia="DengXian" w:hAnsi="Times New Roman" w:cs="Times New Roman"/>
                <w:color w:val="000000"/>
              </w:rPr>
              <w:t>Xihu</w:t>
            </w: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14:paraId="62A6172F" w14:textId="77777777" w:rsidR="00B66EAA" w:rsidRPr="00790AF4" w:rsidRDefault="00B66EAA" w:rsidP="0061211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2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14:paraId="18D449BB" w14:textId="77777777" w:rsidR="00B66EAA" w:rsidRPr="00790AF4" w:rsidRDefault="00B66EAA" w:rsidP="0061211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6.2</w:t>
            </w:r>
          </w:p>
        </w:tc>
        <w:tc>
          <w:tcPr>
            <w:tcW w:w="1199" w:type="dxa"/>
            <w:shd w:val="clear" w:color="auto" w:fill="auto"/>
            <w:noWrap/>
            <w:vAlign w:val="center"/>
            <w:hideMark/>
          </w:tcPr>
          <w:p w14:paraId="231D54BD" w14:textId="77777777" w:rsidR="00B66EAA" w:rsidRPr="00790AF4" w:rsidRDefault="00B66EAA" w:rsidP="0061211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0.15</w:t>
            </w:r>
          </w:p>
        </w:tc>
        <w:tc>
          <w:tcPr>
            <w:tcW w:w="2551" w:type="dxa"/>
          </w:tcPr>
          <w:p w14:paraId="3748AD47" w14:textId="77777777" w:rsidR="00B66EAA" w:rsidRDefault="00B66EAA" w:rsidP="0061211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</w:rPr>
              <w:t>3</w:t>
            </w:r>
          </w:p>
        </w:tc>
      </w:tr>
      <w:tr w:rsidR="00B66EAA" w:rsidRPr="00790AF4" w14:paraId="5D5FB16E" w14:textId="77777777" w:rsidTr="0061211F">
        <w:trPr>
          <w:trHeight w:val="320"/>
        </w:trPr>
        <w:tc>
          <w:tcPr>
            <w:tcW w:w="1883" w:type="dxa"/>
          </w:tcPr>
          <w:p w14:paraId="11E1D814" w14:textId="77777777" w:rsidR="00B66EAA" w:rsidRPr="00790AF4" w:rsidRDefault="00B66EAA" w:rsidP="0061211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1883" w:type="dxa"/>
            <w:shd w:val="clear" w:color="auto" w:fill="auto"/>
            <w:noWrap/>
            <w:vAlign w:val="center"/>
            <w:hideMark/>
          </w:tcPr>
          <w:p w14:paraId="202B3589" w14:textId="77777777" w:rsidR="00B66EAA" w:rsidRPr="00790AF4" w:rsidRDefault="00B66EAA" w:rsidP="0061211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790AF4">
              <w:rPr>
                <w:rFonts w:ascii="Times New Roman" w:eastAsia="DengXian" w:hAnsi="Times New Roman" w:cs="Times New Roman"/>
                <w:color w:val="000000"/>
              </w:rPr>
              <w:t>Xiannvhu</w:t>
            </w: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14:paraId="34B17A13" w14:textId="77777777" w:rsidR="00B66EAA" w:rsidRPr="00790AF4" w:rsidRDefault="00B66EAA" w:rsidP="0061211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2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14:paraId="17A4F250" w14:textId="77777777" w:rsidR="00B66EAA" w:rsidRPr="00790AF4" w:rsidRDefault="00B66EAA" w:rsidP="0061211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1.4</w:t>
            </w:r>
          </w:p>
        </w:tc>
        <w:tc>
          <w:tcPr>
            <w:tcW w:w="1199" w:type="dxa"/>
            <w:shd w:val="clear" w:color="auto" w:fill="auto"/>
            <w:noWrap/>
            <w:vAlign w:val="center"/>
            <w:hideMark/>
          </w:tcPr>
          <w:p w14:paraId="2DF09E83" w14:textId="77777777" w:rsidR="00B66EAA" w:rsidRPr="00790AF4" w:rsidRDefault="00B66EAA" w:rsidP="0061211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0.028</w:t>
            </w:r>
          </w:p>
        </w:tc>
        <w:tc>
          <w:tcPr>
            <w:tcW w:w="2551" w:type="dxa"/>
          </w:tcPr>
          <w:p w14:paraId="02FDCAF4" w14:textId="77777777" w:rsidR="00B66EAA" w:rsidRDefault="00B66EAA" w:rsidP="0061211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</w:rPr>
              <w:t>7</w:t>
            </w:r>
          </w:p>
        </w:tc>
      </w:tr>
      <w:tr w:rsidR="00B66EAA" w:rsidRPr="00790AF4" w14:paraId="7CED4B87" w14:textId="77777777" w:rsidTr="0061211F">
        <w:trPr>
          <w:trHeight w:val="320"/>
        </w:trPr>
        <w:tc>
          <w:tcPr>
            <w:tcW w:w="1883" w:type="dxa"/>
          </w:tcPr>
          <w:p w14:paraId="3B26AB0C" w14:textId="77777777" w:rsidR="00B66EAA" w:rsidRPr="00790AF4" w:rsidRDefault="00B66EAA" w:rsidP="0061211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1883" w:type="dxa"/>
            <w:shd w:val="clear" w:color="auto" w:fill="auto"/>
            <w:noWrap/>
            <w:vAlign w:val="center"/>
            <w:hideMark/>
          </w:tcPr>
          <w:p w14:paraId="557CACEC" w14:textId="77777777" w:rsidR="00B66EAA" w:rsidRPr="00790AF4" w:rsidRDefault="00B66EAA" w:rsidP="0061211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790AF4">
              <w:rPr>
                <w:rFonts w:ascii="Times New Roman" w:eastAsia="DengXian" w:hAnsi="Times New Roman" w:cs="Times New Roman"/>
                <w:color w:val="000000"/>
              </w:rPr>
              <w:t>Luhu</w:t>
            </w: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14:paraId="2B02B11A" w14:textId="77777777" w:rsidR="00B66EAA" w:rsidRPr="00790AF4" w:rsidRDefault="00B66EAA" w:rsidP="0061211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2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14:paraId="21510458" w14:textId="77777777" w:rsidR="00B66EAA" w:rsidRPr="00790AF4" w:rsidRDefault="00B66EAA" w:rsidP="0061211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790AF4">
              <w:rPr>
                <w:rFonts w:ascii="Times New Roman" w:eastAsia="DengXian" w:hAnsi="Times New Roman" w:cs="Times New Roman"/>
                <w:color w:val="000000"/>
              </w:rPr>
              <w:t>0.</w:t>
            </w:r>
            <w:r>
              <w:rPr>
                <w:rFonts w:ascii="Times New Roman" w:eastAsia="DengXian" w:hAnsi="Times New Roman" w:cs="Times New Roman"/>
                <w:color w:val="000000"/>
              </w:rPr>
              <w:t>2</w:t>
            </w:r>
          </w:p>
        </w:tc>
        <w:tc>
          <w:tcPr>
            <w:tcW w:w="1199" w:type="dxa"/>
            <w:shd w:val="clear" w:color="auto" w:fill="auto"/>
            <w:noWrap/>
            <w:vAlign w:val="center"/>
            <w:hideMark/>
          </w:tcPr>
          <w:p w14:paraId="3C206BE7" w14:textId="77777777" w:rsidR="00B66EAA" w:rsidRPr="00790AF4" w:rsidRDefault="00B66EAA" w:rsidP="0061211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0.004</w:t>
            </w:r>
          </w:p>
        </w:tc>
        <w:tc>
          <w:tcPr>
            <w:tcW w:w="2551" w:type="dxa"/>
          </w:tcPr>
          <w:p w14:paraId="42D83EC8" w14:textId="77777777" w:rsidR="00B66EAA" w:rsidRDefault="00B66EAA" w:rsidP="0061211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</w:rPr>
              <w:t>2</w:t>
            </w:r>
          </w:p>
        </w:tc>
      </w:tr>
      <w:tr w:rsidR="00B66EAA" w:rsidRPr="00790AF4" w14:paraId="7D060808" w14:textId="77777777" w:rsidTr="0061211F">
        <w:trPr>
          <w:trHeight w:val="320"/>
        </w:trPr>
        <w:tc>
          <w:tcPr>
            <w:tcW w:w="1883" w:type="dxa"/>
          </w:tcPr>
          <w:p w14:paraId="3677882F" w14:textId="77777777" w:rsidR="00B66EAA" w:rsidRPr="00790AF4" w:rsidRDefault="00B66EAA" w:rsidP="0061211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1883" w:type="dxa"/>
            <w:shd w:val="clear" w:color="auto" w:fill="auto"/>
            <w:noWrap/>
            <w:vAlign w:val="center"/>
            <w:hideMark/>
          </w:tcPr>
          <w:p w14:paraId="22B03C95" w14:textId="77777777" w:rsidR="00B66EAA" w:rsidRPr="00790AF4" w:rsidRDefault="00B66EAA" w:rsidP="0061211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790AF4">
              <w:rPr>
                <w:rFonts w:ascii="Times New Roman" w:eastAsia="DengXian" w:hAnsi="Times New Roman" w:cs="Times New Roman"/>
                <w:color w:val="000000"/>
              </w:rPr>
              <w:t>Zhongxinhu</w:t>
            </w: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14:paraId="5E10DADF" w14:textId="77777777" w:rsidR="00B66EAA" w:rsidRPr="00790AF4" w:rsidRDefault="00B66EAA" w:rsidP="0061211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2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14:paraId="47A98670" w14:textId="77777777" w:rsidR="00B66EAA" w:rsidRPr="00790AF4" w:rsidRDefault="00B66EAA" w:rsidP="0061211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2.12</w:t>
            </w:r>
          </w:p>
        </w:tc>
        <w:tc>
          <w:tcPr>
            <w:tcW w:w="1199" w:type="dxa"/>
            <w:shd w:val="clear" w:color="auto" w:fill="auto"/>
            <w:noWrap/>
            <w:vAlign w:val="center"/>
            <w:hideMark/>
          </w:tcPr>
          <w:p w14:paraId="4D973FF8" w14:textId="77777777" w:rsidR="00B66EAA" w:rsidRPr="00790AF4" w:rsidRDefault="00B66EAA" w:rsidP="0061211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0.004</w:t>
            </w:r>
          </w:p>
        </w:tc>
        <w:tc>
          <w:tcPr>
            <w:tcW w:w="2551" w:type="dxa"/>
          </w:tcPr>
          <w:p w14:paraId="3E7DD94C" w14:textId="77777777" w:rsidR="00B66EAA" w:rsidRDefault="00B66EAA" w:rsidP="0061211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</w:rPr>
              <w:t>8</w:t>
            </w:r>
          </w:p>
        </w:tc>
      </w:tr>
      <w:tr w:rsidR="00B66EAA" w:rsidRPr="00790AF4" w14:paraId="2D2563CE" w14:textId="77777777" w:rsidTr="0061211F">
        <w:trPr>
          <w:trHeight w:val="320"/>
        </w:trPr>
        <w:tc>
          <w:tcPr>
            <w:tcW w:w="1883" w:type="dxa"/>
          </w:tcPr>
          <w:p w14:paraId="6B6F096C" w14:textId="77777777" w:rsidR="00B66EAA" w:rsidRPr="00790AF4" w:rsidRDefault="00B66EAA" w:rsidP="0061211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1883" w:type="dxa"/>
            <w:shd w:val="clear" w:color="auto" w:fill="auto"/>
            <w:noWrap/>
            <w:vAlign w:val="center"/>
            <w:hideMark/>
          </w:tcPr>
          <w:p w14:paraId="1DC97171" w14:textId="77777777" w:rsidR="00B66EAA" w:rsidRPr="00790AF4" w:rsidRDefault="00B66EAA" w:rsidP="0061211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790AF4">
              <w:rPr>
                <w:rFonts w:ascii="Times New Roman" w:eastAsia="DengXian" w:hAnsi="Times New Roman" w:cs="Times New Roman"/>
                <w:color w:val="000000"/>
              </w:rPr>
              <w:t>Liuhuahu</w:t>
            </w: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14:paraId="5411C39B" w14:textId="77777777" w:rsidR="00B66EAA" w:rsidRPr="00790AF4" w:rsidRDefault="00B66EAA" w:rsidP="0061211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2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14:paraId="4889FD0E" w14:textId="77777777" w:rsidR="00B66EAA" w:rsidRPr="00790AF4" w:rsidRDefault="00B66EAA" w:rsidP="0061211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790AF4">
              <w:rPr>
                <w:rFonts w:ascii="Times New Roman" w:eastAsia="DengXian" w:hAnsi="Times New Roman" w:cs="Times New Roman"/>
                <w:color w:val="000000"/>
              </w:rPr>
              <w:t>0.</w:t>
            </w:r>
            <w:r>
              <w:rPr>
                <w:rFonts w:ascii="Times New Roman" w:eastAsia="DengXian" w:hAnsi="Times New Roman" w:cs="Times New Roman"/>
                <w:color w:val="000000"/>
              </w:rPr>
              <w:t>3</w:t>
            </w:r>
          </w:p>
        </w:tc>
        <w:tc>
          <w:tcPr>
            <w:tcW w:w="1199" w:type="dxa"/>
            <w:shd w:val="clear" w:color="auto" w:fill="auto"/>
            <w:noWrap/>
            <w:vAlign w:val="center"/>
            <w:hideMark/>
          </w:tcPr>
          <w:p w14:paraId="70BDE391" w14:textId="77777777" w:rsidR="00B66EAA" w:rsidRPr="00790AF4" w:rsidRDefault="00B66EAA" w:rsidP="0061211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0.006</w:t>
            </w:r>
          </w:p>
        </w:tc>
        <w:tc>
          <w:tcPr>
            <w:tcW w:w="2551" w:type="dxa"/>
          </w:tcPr>
          <w:p w14:paraId="3FD01794" w14:textId="77777777" w:rsidR="00B66EAA" w:rsidRDefault="00B66EAA" w:rsidP="0061211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</w:rPr>
              <w:t>3</w:t>
            </w:r>
          </w:p>
        </w:tc>
      </w:tr>
      <w:tr w:rsidR="00B66EAA" w:rsidRPr="00790AF4" w14:paraId="68E9E7E3" w14:textId="77777777" w:rsidTr="0061211F">
        <w:trPr>
          <w:trHeight w:val="320"/>
        </w:trPr>
        <w:tc>
          <w:tcPr>
            <w:tcW w:w="1883" w:type="dxa"/>
          </w:tcPr>
          <w:p w14:paraId="0E72A3EA" w14:textId="77777777" w:rsidR="00B66EAA" w:rsidRPr="00790AF4" w:rsidRDefault="00B66EAA" w:rsidP="0061211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1883" w:type="dxa"/>
            <w:shd w:val="clear" w:color="auto" w:fill="auto"/>
            <w:noWrap/>
            <w:vAlign w:val="center"/>
          </w:tcPr>
          <w:p w14:paraId="5F0705D2" w14:textId="77777777" w:rsidR="00B66EAA" w:rsidRPr="00790AF4" w:rsidRDefault="00B66EAA" w:rsidP="0061211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1356" w:type="dxa"/>
            <w:shd w:val="clear" w:color="auto" w:fill="auto"/>
            <w:noWrap/>
            <w:vAlign w:val="center"/>
          </w:tcPr>
          <w:p w14:paraId="2B7743E0" w14:textId="77777777" w:rsidR="00B66EAA" w:rsidRDefault="00B66EAA" w:rsidP="0061211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1476" w:type="dxa"/>
            <w:shd w:val="clear" w:color="auto" w:fill="auto"/>
            <w:noWrap/>
            <w:vAlign w:val="center"/>
          </w:tcPr>
          <w:p w14:paraId="1973A226" w14:textId="77777777" w:rsidR="00B66EAA" w:rsidRPr="00790AF4" w:rsidRDefault="00B66EAA" w:rsidP="0061211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1199" w:type="dxa"/>
            <w:shd w:val="clear" w:color="auto" w:fill="auto"/>
            <w:noWrap/>
            <w:vAlign w:val="center"/>
          </w:tcPr>
          <w:p w14:paraId="04204102" w14:textId="77777777" w:rsidR="00B66EAA" w:rsidRDefault="00B66EAA" w:rsidP="0061211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2551" w:type="dxa"/>
          </w:tcPr>
          <w:p w14:paraId="646A9BDA" w14:textId="77777777" w:rsidR="00B66EAA" w:rsidRDefault="00B66EAA" w:rsidP="0061211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</w:p>
        </w:tc>
      </w:tr>
      <w:tr w:rsidR="00B66EAA" w:rsidRPr="00790AF4" w14:paraId="53890881" w14:textId="77777777" w:rsidTr="0061211F">
        <w:trPr>
          <w:trHeight w:val="320"/>
        </w:trPr>
        <w:tc>
          <w:tcPr>
            <w:tcW w:w="1883" w:type="dxa"/>
            <w:shd w:val="clear" w:color="auto" w:fill="auto"/>
          </w:tcPr>
          <w:p w14:paraId="7071ECAB" w14:textId="77777777" w:rsidR="00B66EAA" w:rsidRPr="00790AF4" w:rsidRDefault="00B66EAA" w:rsidP="0061211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Reservoirs</w:t>
            </w:r>
          </w:p>
        </w:tc>
        <w:tc>
          <w:tcPr>
            <w:tcW w:w="1883" w:type="dxa"/>
            <w:shd w:val="clear" w:color="auto" w:fill="auto"/>
            <w:noWrap/>
            <w:vAlign w:val="center"/>
          </w:tcPr>
          <w:p w14:paraId="5D9149F7" w14:textId="77777777" w:rsidR="00B66EAA" w:rsidRPr="00790AF4" w:rsidRDefault="00B66EAA" w:rsidP="0061211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790AF4">
              <w:rPr>
                <w:rFonts w:ascii="Times New Roman" w:eastAsia="DengXian" w:hAnsi="Times New Roman" w:cs="Times New Roman"/>
                <w:color w:val="000000"/>
              </w:rPr>
              <w:t>Qiyeshi</w:t>
            </w:r>
            <w:r>
              <w:rPr>
                <w:rFonts w:ascii="Times New Roman" w:eastAsia="DengXian" w:hAnsi="Times New Roman" w:cs="Times New Roman"/>
                <w:color w:val="000000"/>
              </w:rPr>
              <w:t xml:space="preserve"> </w:t>
            </w:r>
            <w:r w:rsidRPr="00790AF4">
              <w:rPr>
                <w:rFonts w:ascii="Times New Roman" w:eastAsia="DengXian" w:hAnsi="Times New Roman" w:cs="Times New Roman"/>
                <w:color w:val="000000"/>
              </w:rPr>
              <w:t xml:space="preserve"> </w:t>
            </w:r>
          </w:p>
        </w:tc>
        <w:tc>
          <w:tcPr>
            <w:tcW w:w="1356" w:type="dxa"/>
            <w:shd w:val="clear" w:color="auto" w:fill="auto"/>
            <w:noWrap/>
            <w:vAlign w:val="center"/>
          </w:tcPr>
          <w:p w14:paraId="29CF6DA9" w14:textId="77777777" w:rsidR="00B66EAA" w:rsidRDefault="00B66EAA" w:rsidP="0061211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4</w:t>
            </w:r>
          </w:p>
        </w:tc>
        <w:tc>
          <w:tcPr>
            <w:tcW w:w="1476" w:type="dxa"/>
            <w:shd w:val="clear" w:color="auto" w:fill="auto"/>
            <w:noWrap/>
            <w:vAlign w:val="center"/>
          </w:tcPr>
          <w:p w14:paraId="15AEB993" w14:textId="77777777" w:rsidR="00B66EAA" w:rsidRPr="00790AF4" w:rsidRDefault="00B66EAA" w:rsidP="0061211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</w:rPr>
              <w:t>1</w:t>
            </w:r>
            <w:r>
              <w:rPr>
                <w:rFonts w:ascii="Times New Roman" w:eastAsia="DengXian" w:hAnsi="Times New Roman" w:cs="Times New Roman"/>
                <w:color w:val="000000"/>
              </w:rPr>
              <w:t>.5</w:t>
            </w:r>
          </w:p>
        </w:tc>
        <w:tc>
          <w:tcPr>
            <w:tcW w:w="1199" w:type="dxa"/>
            <w:shd w:val="clear" w:color="auto" w:fill="auto"/>
            <w:noWrap/>
            <w:vAlign w:val="center"/>
          </w:tcPr>
          <w:p w14:paraId="6B11F353" w14:textId="77777777" w:rsidR="00B66EAA" w:rsidRDefault="00B66EAA" w:rsidP="0061211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0.06</w:t>
            </w:r>
          </w:p>
        </w:tc>
        <w:tc>
          <w:tcPr>
            <w:tcW w:w="2551" w:type="dxa"/>
            <w:shd w:val="clear" w:color="auto" w:fill="auto"/>
          </w:tcPr>
          <w:p w14:paraId="2AB09676" w14:textId="77777777" w:rsidR="00B66EAA" w:rsidRDefault="00B66EAA" w:rsidP="0061211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</w:rPr>
              <w:t>9</w:t>
            </w:r>
          </w:p>
        </w:tc>
      </w:tr>
      <w:tr w:rsidR="00B66EAA" w:rsidRPr="00790AF4" w14:paraId="5E37CB68" w14:textId="77777777" w:rsidTr="0061211F">
        <w:trPr>
          <w:trHeight w:val="320"/>
        </w:trPr>
        <w:tc>
          <w:tcPr>
            <w:tcW w:w="1883" w:type="dxa"/>
            <w:shd w:val="clear" w:color="auto" w:fill="auto"/>
          </w:tcPr>
          <w:p w14:paraId="4B181C52" w14:textId="77777777" w:rsidR="00B66EAA" w:rsidRPr="00790AF4" w:rsidRDefault="00B66EAA" w:rsidP="0061211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1883" w:type="dxa"/>
            <w:shd w:val="clear" w:color="auto" w:fill="auto"/>
            <w:noWrap/>
            <w:vAlign w:val="center"/>
          </w:tcPr>
          <w:p w14:paraId="77035F5C" w14:textId="77777777" w:rsidR="00B66EAA" w:rsidRPr="00790AF4" w:rsidRDefault="00B66EAA" w:rsidP="0061211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790AF4">
              <w:rPr>
                <w:rFonts w:ascii="Times New Roman" w:eastAsia="DengXian" w:hAnsi="Times New Roman" w:cs="Times New Roman"/>
                <w:color w:val="000000"/>
              </w:rPr>
              <w:t>Chishijing</w:t>
            </w:r>
            <w:r>
              <w:rPr>
                <w:rFonts w:ascii="Times New Roman" w:eastAsia="DengXian" w:hAnsi="Times New Roman" w:cs="Times New Roman"/>
                <w:color w:val="000000"/>
              </w:rPr>
              <w:t xml:space="preserve"> </w:t>
            </w:r>
            <w:r w:rsidRPr="00790AF4">
              <w:rPr>
                <w:rFonts w:ascii="Times New Roman" w:eastAsia="DengXian" w:hAnsi="Times New Roman" w:cs="Times New Roman"/>
                <w:color w:val="000000"/>
              </w:rPr>
              <w:t xml:space="preserve"> </w:t>
            </w:r>
          </w:p>
        </w:tc>
        <w:tc>
          <w:tcPr>
            <w:tcW w:w="1356" w:type="dxa"/>
            <w:shd w:val="clear" w:color="auto" w:fill="auto"/>
            <w:noWrap/>
            <w:vAlign w:val="center"/>
          </w:tcPr>
          <w:p w14:paraId="576E4A00" w14:textId="77777777" w:rsidR="00B66EAA" w:rsidRDefault="00B66EAA" w:rsidP="0061211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</w:rPr>
              <w:t>5</w:t>
            </w:r>
          </w:p>
        </w:tc>
        <w:tc>
          <w:tcPr>
            <w:tcW w:w="1476" w:type="dxa"/>
            <w:shd w:val="clear" w:color="auto" w:fill="auto"/>
            <w:noWrap/>
            <w:vAlign w:val="center"/>
          </w:tcPr>
          <w:p w14:paraId="3D19CC53" w14:textId="77777777" w:rsidR="00B66EAA" w:rsidRDefault="00B66EAA" w:rsidP="0061211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</w:rPr>
              <w:t>2</w:t>
            </w:r>
          </w:p>
        </w:tc>
        <w:tc>
          <w:tcPr>
            <w:tcW w:w="1199" w:type="dxa"/>
            <w:shd w:val="clear" w:color="auto" w:fill="auto"/>
            <w:noWrap/>
            <w:vAlign w:val="center"/>
          </w:tcPr>
          <w:p w14:paraId="21C05C54" w14:textId="77777777" w:rsidR="00B66EAA" w:rsidRDefault="00B66EAA" w:rsidP="0061211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</w:rPr>
              <w:t>0</w:t>
            </w:r>
            <w:r>
              <w:rPr>
                <w:rFonts w:ascii="Times New Roman" w:eastAsia="DengXian" w:hAnsi="Times New Roman" w:cs="Times New Roman"/>
                <w:color w:val="000000"/>
              </w:rPr>
              <w:t>.1</w:t>
            </w:r>
          </w:p>
        </w:tc>
        <w:tc>
          <w:tcPr>
            <w:tcW w:w="2551" w:type="dxa"/>
            <w:shd w:val="clear" w:color="auto" w:fill="auto"/>
          </w:tcPr>
          <w:p w14:paraId="6BA2C3A0" w14:textId="77777777" w:rsidR="00B66EAA" w:rsidRDefault="00B66EAA" w:rsidP="0061211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</w:rPr>
              <w:t>3</w:t>
            </w:r>
          </w:p>
        </w:tc>
      </w:tr>
      <w:tr w:rsidR="00B66EAA" w:rsidRPr="00790AF4" w14:paraId="4246E85F" w14:textId="77777777" w:rsidTr="0061211F">
        <w:trPr>
          <w:trHeight w:val="320"/>
        </w:trPr>
        <w:tc>
          <w:tcPr>
            <w:tcW w:w="1883" w:type="dxa"/>
            <w:shd w:val="clear" w:color="auto" w:fill="auto"/>
          </w:tcPr>
          <w:p w14:paraId="1D833F68" w14:textId="77777777" w:rsidR="00B66EAA" w:rsidRPr="00790AF4" w:rsidRDefault="00B66EAA" w:rsidP="0061211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1883" w:type="dxa"/>
            <w:shd w:val="clear" w:color="auto" w:fill="auto"/>
            <w:noWrap/>
            <w:vAlign w:val="center"/>
          </w:tcPr>
          <w:p w14:paraId="4F243E77" w14:textId="77777777" w:rsidR="00B66EAA" w:rsidRPr="00790AF4" w:rsidRDefault="00B66EAA" w:rsidP="0061211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790AF4">
              <w:rPr>
                <w:rFonts w:ascii="Times New Roman" w:eastAsia="DengXian" w:hAnsi="Times New Roman" w:cs="Times New Roman"/>
                <w:color w:val="000000"/>
              </w:rPr>
              <w:t>Shatian</w:t>
            </w:r>
            <w:r>
              <w:rPr>
                <w:rFonts w:ascii="Times New Roman" w:eastAsia="DengXian" w:hAnsi="Times New Roman" w:cs="Times New Roman"/>
                <w:color w:val="000000"/>
              </w:rPr>
              <w:t xml:space="preserve"> </w:t>
            </w:r>
            <w:r w:rsidRPr="00790AF4">
              <w:rPr>
                <w:rFonts w:ascii="Times New Roman" w:eastAsia="DengXian" w:hAnsi="Times New Roman" w:cs="Times New Roman"/>
                <w:color w:val="000000"/>
              </w:rPr>
              <w:t xml:space="preserve"> </w:t>
            </w:r>
          </w:p>
        </w:tc>
        <w:tc>
          <w:tcPr>
            <w:tcW w:w="1356" w:type="dxa"/>
            <w:shd w:val="clear" w:color="auto" w:fill="auto"/>
            <w:noWrap/>
            <w:vAlign w:val="center"/>
          </w:tcPr>
          <w:p w14:paraId="3C7D3239" w14:textId="77777777" w:rsidR="00B66EAA" w:rsidRDefault="00B66EAA" w:rsidP="0061211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</w:rPr>
              <w:t>7</w:t>
            </w:r>
          </w:p>
        </w:tc>
        <w:tc>
          <w:tcPr>
            <w:tcW w:w="1476" w:type="dxa"/>
            <w:shd w:val="clear" w:color="auto" w:fill="auto"/>
            <w:noWrap/>
            <w:vAlign w:val="center"/>
          </w:tcPr>
          <w:p w14:paraId="29FC8A21" w14:textId="77777777" w:rsidR="00B66EAA" w:rsidRDefault="00B66EAA" w:rsidP="0061211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</w:rPr>
              <w:t>3</w:t>
            </w:r>
          </w:p>
        </w:tc>
        <w:tc>
          <w:tcPr>
            <w:tcW w:w="1199" w:type="dxa"/>
            <w:shd w:val="clear" w:color="auto" w:fill="auto"/>
            <w:noWrap/>
            <w:vAlign w:val="center"/>
          </w:tcPr>
          <w:p w14:paraId="584BCA29" w14:textId="77777777" w:rsidR="00B66EAA" w:rsidRDefault="00B66EAA" w:rsidP="0061211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</w:rPr>
              <w:t>0</w:t>
            </w:r>
            <w:r>
              <w:rPr>
                <w:rFonts w:ascii="Times New Roman" w:eastAsia="DengXian" w:hAnsi="Times New Roman" w:cs="Times New Roman"/>
                <w:color w:val="000000"/>
              </w:rPr>
              <w:t>.2</w:t>
            </w:r>
          </w:p>
        </w:tc>
        <w:tc>
          <w:tcPr>
            <w:tcW w:w="2551" w:type="dxa"/>
            <w:shd w:val="clear" w:color="auto" w:fill="auto"/>
          </w:tcPr>
          <w:p w14:paraId="6E976D3E" w14:textId="77777777" w:rsidR="00B66EAA" w:rsidRDefault="00B66EAA" w:rsidP="0061211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</w:rPr>
              <w:t>3</w:t>
            </w:r>
          </w:p>
        </w:tc>
      </w:tr>
      <w:tr w:rsidR="00B66EAA" w:rsidRPr="00790AF4" w14:paraId="7D343340" w14:textId="77777777" w:rsidTr="0061211F">
        <w:trPr>
          <w:trHeight w:val="320"/>
        </w:trPr>
        <w:tc>
          <w:tcPr>
            <w:tcW w:w="1883" w:type="dxa"/>
            <w:shd w:val="clear" w:color="auto" w:fill="auto"/>
          </w:tcPr>
          <w:p w14:paraId="354D604D" w14:textId="77777777" w:rsidR="00B66EAA" w:rsidRPr="00790AF4" w:rsidRDefault="00B66EAA" w:rsidP="0061211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1883" w:type="dxa"/>
            <w:shd w:val="clear" w:color="auto" w:fill="auto"/>
            <w:noWrap/>
            <w:vAlign w:val="center"/>
          </w:tcPr>
          <w:p w14:paraId="74743100" w14:textId="77777777" w:rsidR="00B66EAA" w:rsidRPr="00790AF4" w:rsidRDefault="00B66EAA" w:rsidP="0061211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790AF4">
              <w:rPr>
                <w:rFonts w:ascii="Times New Roman" w:eastAsia="DengXian" w:hAnsi="Times New Roman" w:cs="Times New Roman"/>
                <w:color w:val="000000"/>
              </w:rPr>
              <w:t>Hedi</w:t>
            </w:r>
            <w:r>
              <w:rPr>
                <w:rFonts w:ascii="Times New Roman" w:eastAsia="DengXian" w:hAnsi="Times New Roman" w:cs="Times New Roman"/>
                <w:color w:val="000000"/>
              </w:rPr>
              <w:t xml:space="preserve"> </w:t>
            </w:r>
          </w:p>
        </w:tc>
        <w:tc>
          <w:tcPr>
            <w:tcW w:w="1356" w:type="dxa"/>
            <w:shd w:val="clear" w:color="auto" w:fill="auto"/>
            <w:noWrap/>
            <w:vAlign w:val="center"/>
          </w:tcPr>
          <w:p w14:paraId="2888D4B2" w14:textId="77777777" w:rsidR="00B66EAA" w:rsidRDefault="00B66EAA" w:rsidP="0061211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9</w:t>
            </w:r>
          </w:p>
        </w:tc>
        <w:tc>
          <w:tcPr>
            <w:tcW w:w="1476" w:type="dxa"/>
            <w:shd w:val="clear" w:color="auto" w:fill="auto"/>
            <w:noWrap/>
            <w:vAlign w:val="center"/>
          </w:tcPr>
          <w:p w14:paraId="245488B5" w14:textId="77777777" w:rsidR="00B66EAA" w:rsidRDefault="00B66EAA" w:rsidP="0061211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122</w:t>
            </w:r>
          </w:p>
        </w:tc>
        <w:tc>
          <w:tcPr>
            <w:tcW w:w="1199" w:type="dxa"/>
            <w:shd w:val="clear" w:color="auto" w:fill="auto"/>
            <w:noWrap/>
            <w:vAlign w:val="center"/>
          </w:tcPr>
          <w:p w14:paraId="5A0D4BA3" w14:textId="77777777" w:rsidR="00B66EAA" w:rsidRDefault="00B66EAA" w:rsidP="0061211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11.4</w:t>
            </w:r>
          </w:p>
        </w:tc>
        <w:tc>
          <w:tcPr>
            <w:tcW w:w="2551" w:type="dxa"/>
            <w:shd w:val="clear" w:color="auto" w:fill="auto"/>
          </w:tcPr>
          <w:p w14:paraId="4B1B9BC8" w14:textId="77777777" w:rsidR="00B66EAA" w:rsidRDefault="00B66EAA" w:rsidP="0061211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</w:rPr>
              <w:t>3</w:t>
            </w:r>
          </w:p>
        </w:tc>
      </w:tr>
      <w:tr w:rsidR="00B66EAA" w:rsidRPr="00790AF4" w14:paraId="11F67782" w14:textId="77777777" w:rsidTr="0061211F">
        <w:trPr>
          <w:trHeight w:val="320"/>
        </w:trPr>
        <w:tc>
          <w:tcPr>
            <w:tcW w:w="1883" w:type="dxa"/>
            <w:shd w:val="clear" w:color="auto" w:fill="auto"/>
          </w:tcPr>
          <w:p w14:paraId="569F1828" w14:textId="77777777" w:rsidR="00B66EAA" w:rsidRPr="00790AF4" w:rsidRDefault="00B66EAA" w:rsidP="0061211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1883" w:type="dxa"/>
            <w:shd w:val="clear" w:color="auto" w:fill="auto"/>
            <w:noWrap/>
            <w:vAlign w:val="center"/>
          </w:tcPr>
          <w:p w14:paraId="306EA4C1" w14:textId="77777777" w:rsidR="00B66EAA" w:rsidRPr="00790AF4" w:rsidRDefault="00B66EAA" w:rsidP="0061211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790AF4">
              <w:rPr>
                <w:rFonts w:ascii="Times New Roman" w:eastAsia="DengXian" w:hAnsi="Times New Roman" w:cs="Times New Roman"/>
                <w:color w:val="000000"/>
              </w:rPr>
              <w:t>Shenzhen</w:t>
            </w:r>
            <w:r>
              <w:rPr>
                <w:rFonts w:ascii="Times New Roman" w:eastAsia="DengXian" w:hAnsi="Times New Roman" w:cs="Times New Roman"/>
                <w:color w:val="000000"/>
              </w:rPr>
              <w:t xml:space="preserve"> </w:t>
            </w:r>
            <w:r w:rsidRPr="00790AF4">
              <w:rPr>
                <w:rFonts w:ascii="Times New Roman" w:eastAsia="DengXian" w:hAnsi="Times New Roman" w:cs="Times New Roman"/>
                <w:color w:val="000000"/>
              </w:rPr>
              <w:t xml:space="preserve"> </w:t>
            </w:r>
          </w:p>
        </w:tc>
        <w:tc>
          <w:tcPr>
            <w:tcW w:w="1356" w:type="dxa"/>
            <w:shd w:val="clear" w:color="auto" w:fill="auto"/>
            <w:noWrap/>
            <w:vAlign w:val="center"/>
          </w:tcPr>
          <w:p w14:paraId="1FB33B02" w14:textId="77777777" w:rsidR="00B66EAA" w:rsidRDefault="00B66EAA" w:rsidP="0061211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</w:rPr>
              <w:t>9</w:t>
            </w:r>
          </w:p>
        </w:tc>
        <w:tc>
          <w:tcPr>
            <w:tcW w:w="1476" w:type="dxa"/>
            <w:shd w:val="clear" w:color="auto" w:fill="auto"/>
            <w:noWrap/>
            <w:vAlign w:val="center"/>
          </w:tcPr>
          <w:p w14:paraId="39EB8CBA" w14:textId="77777777" w:rsidR="00B66EAA" w:rsidRDefault="00B66EAA" w:rsidP="0061211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</w:rPr>
              <w:t>4</w:t>
            </w:r>
            <w:r>
              <w:rPr>
                <w:rFonts w:ascii="Times New Roman" w:eastAsia="DengXian" w:hAnsi="Times New Roman" w:cs="Times New Roman"/>
                <w:color w:val="000000"/>
              </w:rPr>
              <w:t>.4</w:t>
            </w:r>
          </w:p>
        </w:tc>
        <w:tc>
          <w:tcPr>
            <w:tcW w:w="1199" w:type="dxa"/>
            <w:shd w:val="clear" w:color="auto" w:fill="auto"/>
            <w:noWrap/>
            <w:vAlign w:val="center"/>
          </w:tcPr>
          <w:p w14:paraId="1C827C9C" w14:textId="77777777" w:rsidR="00B66EAA" w:rsidRDefault="00B66EAA" w:rsidP="0061211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</w:rPr>
              <w:t>0</w:t>
            </w:r>
            <w:r>
              <w:rPr>
                <w:rFonts w:ascii="Times New Roman" w:eastAsia="DengXian" w:hAnsi="Times New Roman" w:cs="Times New Roman"/>
                <w:color w:val="000000"/>
              </w:rPr>
              <w:t>.4</w:t>
            </w:r>
          </w:p>
        </w:tc>
        <w:tc>
          <w:tcPr>
            <w:tcW w:w="2551" w:type="dxa"/>
            <w:shd w:val="clear" w:color="auto" w:fill="auto"/>
          </w:tcPr>
          <w:p w14:paraId="54F3399F" w14:textId="77777777" w:rsidR="00B66EAA" w:rsidRDefault="00B66EAA" w:rsidP="0061211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</w:rPr>
              <w:t>7</w:t>
            </w:r>
          </w:p>
        </w:tc>
      </w:tr>
      <w:tr w:rsidR="00B66EAA" w:rsidRPr="00790AF4" w14:paraId="20A93F96" w14:textId="77777777" w:rsidTr="0061211F">
        <w:trPr>
          <w:trHeight w:val="80"/>
        </w:trPr>
        <w:tc>
          <w:tcPr>
            <w:tcW w:w="1883" w:type="dxa"/>
            <w:shd w:val="clear" w:color="auto" w:fill="auto"/>
          </w:tcPr>
          <w:p w14:paraId="37537B89" w14:textId="77777777" w:rsidR="00B66EAA" w:rsidRPr="00790AF4" w:rsidRDefault="00B66EAA" w:rsidP="0061211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1883" w:type="dxa"/>
            <w:shd w:val="clear" w:color="auto" w:fill="auto"/>
            <w:noWrap/>
            <w:vAlign w:val="center"/>
          </w:tcPr>
          <w:p w14:paraId="18B71149" w14:textId="77777777" w:rsidR="00B66EAA" w:rsidRPr="00790AF4" w:rsidRDefault="00B66EAA" w:rsidP="0061211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790AF4">
              <w:rPr>
                <w:rFonts w:ascii="Times New Roman" w:eastAsia="DengXian" w:hAnsi="Times New Roman" w:cs="Times New Roman"/>
                <w:color w:val="000000"/>
              </w:rPr>
              <w:t>Dajingshan</w:t>
            </w:r>
            <w:r>
              <w:rPr>
                <w:rFonts w:ascii="Times New Roman" w:eastAsia="DengXian" w:hAnsi="Times New Roman" w:cs="Times New Roman"/>
                <w:color w:val="000000"/>
              </w:rPr>
              <w:t xml:space="preserve"> </w:t>
            </w:r>
            <w:r w:rsidRPr="00790AF4">
              <w:rPr>
                <w:rFonts w:ascii="Times New Roman" w:eastAsia="DengXian" w:hAnsi="Times New Roman" w:cs="Times New Roman"/>
                <w:color w:val="000000"/>
              </w:rPr>
              <w:t xml:space="preserve"> </w:t>
            </w:r>
          </w:p>
        </w:tc>
        <w:tc>
          <w:tcPr>
            <w:tcW w:w="1356" w:type="dxa"/>
            <w:shd w:val="clear" w:color="auto" w:fill="auto"/>
            <w:noWrap/>
            <w:vAlign w:val="center"/>
          </w:tcPr>
          <w:p w14:paraId="421EE12E" w14:textId="77777777" w:rsidR="00B66EAA" w:rsidRDefault="00B66EAA" w:rsidP="0061211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9</w:t>
            </w:r>
          </w:p>
        </w:tc>
        <w:tc>
          <w:tcPr>
            <w:tcW w:w="1476" w:type="dxa"/>
            <w:shd w:val="clear" w:color="auto" w:fill="auto"/>
            <w:noWrap/>
            <w:vAlign w:val="center"/>
          </w:tcPr>
          <w:p w14:paraId="35B17C60" w14:textId="77777777" w:rsidR="00B66EAA" w:rsidRDefault="00B66EAA" w:rsidP="0061211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5</w:t>
            </w:r>
          </w:p>
        </w:tc>
        <w:tc>
          <w:tcPr>
            <w:tcW w:w="1199" w:type="dxa"/>
            <w:shd w:val="clear" w:color="auto" w:fill="auto"/>
            <w:noWrap/>
            <w:vAlign w:val="center"/>
          </w:tcPr>
          <w:p w14:paraId="74FD4078" w14:textId="77777777" w:rsidR="00B66EAA" w:rsidRDefault="00B66EAA" w:rsidP="0061211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0.12</w:t>
            </w:r>
          </w:p>
        </w:tc>
        <w:tc>
          <w:tcPr>
            <w:tcW w:w="2551" w:type="dxa"/>
            <w:shd w:val="clear" w:color="auto" w:fill="auto"/>
          </w:tcPr>
          <w:p w14:paraId="329F3461" w14:textId="77777777" w:rsidR="00B66EAA" w:rsidRDefault="00B66EAA" w:rsidP="0061211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</w:rPr>
              <w:t>3</w:t>
            </w:r>
          </w:p>
        </w:tc>
      </w:tr>
      <w:tr w:rsidR="00B66EAA" w:rsidRPr="00790AF4" w14:paraId="1EE90BA1" w14:textId="77777777" w:rsidTr="0061211F">
        <w:trPr>
          <w:trHeight w:val="80"/>
        </w:trPr>
        <w:tc>
          <w:tcPr>
            <w:tcW w:w="1883" w:type="dxa"/>
            <w:shd w:val="clear" w:color="auto" w:fill="auto"/>
          </w:tcPr>
          <w:p w14:paraId="17F928DF" w14:textId="77777777" w:rsidR="00B66EAA" w:rsidRPr="00790AF4" w:rsidRDefault="00B66EAA" w:rsidP="0061211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1883" w:type="dxa"/>
            <w:shd w:val="clear" w:color="auto" w:fill="auto"/>
            <w:noWrap/>
            <w:vAlign w:val="center"/>
          </w:tcPr>
          <w:p w14:paraId="4CA1C283" w14:textId="77777777" w:rsidR="00B66EAA" w:rsidRPr="00790AF4" w:rsidRDefault="00B66EAA" w:rsidP="0061211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790AF4">
              <w:rPr>
                <w:rFonts w:ascii="Times New Roman" w:eastAsia="DengXian" w:hAnsi="Times New Roman" w:cs="Times New Roman"/>
                <w:color w:val="000000"/>
              </w:rPr>
              <w:t>Dashahe</w:t>
            </w:r>
            <w:r>
              <w:rPr>
                <w:rFonts w:ascii="Times New Roman" w:eastAsia="DengXian" w:hAnsi="Times New Roman" w:cs="Times New Roman"/>
                <w:color w:val="000000"/>
              </w:rPr>
              <w:t xml:space="preserve"> </w:t>
            </w:r>
          </w:p>
        </w:tc>
        <w:tc>
          <w:tcPr>
            <w:tcW w:w="1356" w:type="dxa"/>
            <w:shd w:val="clear" w:color="auto" w:fill="auto"/>
            <w:noWrap/>
            <w:vAlign w:val="center"/>
          </w:tcPr>
          <w:p w14:paraId="74AFEAB6" w14:textId="77777777" w:rsidR="00B66EAA" w:rsidRDefault="00B66EAA" w:rsidP="0061211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16</w:t>
            </w:r>
          </w:p>
        </w:tc>
        <w:tc>
          <w:tcPr>
            <w:tcW w:w="1476" w:type="dxa"/>
            <w:shd w:val="clear" w:color="auto" w:fill="auto"/>
            <w:noWrap/>
            <w:vAlign w:val="center"/>
          </w:tcPr>
          <w:p w14:paraId="1BCC4121" w14:textId="77777777" w:rsidR="00B66EAA" w:rsidRDefault="00B66EAA" w:rsidP="0061211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16</w:t>
            </w:r>
          </w:p>
        </w:tc>
        <w:tc>
          <w:tcPr>
            <w:tcW w:w="1199" w:type="dxa"/>
            <w:shd w:val="clear" w:color="auto" w:fill="auto"/>
            <w:noWrap/>
            <w:vAlign w:val="center"/>
          </w:tcPr>
          <w:p w14:paraId="05EB4FF4" w14:textId="77777777" w:rsidR="00B66EAA" w:rsidRDefault="00B66EAA" w:rsidP="0061211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2.4</w:t>
            </w:r>
          </w:p>
        </w:tc>
        <w:tc>
          <w:tcPr>
            <w:tcW w:w="2551" w:type="dxa"/>
            <w:shd w:val="clear" w:color="auto" w:fill="auto"/>
          </w:tcPr>
          <w:p w14:paraId="2F6709A0" w14:textId="77777777" w:rsidR="00B66EAA" w:rsidRDefault="00B66EAA" w:rsidP="0061211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</w:rPr>
              <w:t>3</w:t>
            </w:r>
          </w:p>
        </w:tc>
      </w:tr>
      <w:tr w:rsidR="00B66EAA" w:rsidRPr="00790AF4" w14:paraId="354A5E01" w14:textId="77777777" w:rsidTr="0061211F">
        <w:trPr>
          <w:trHeight w:val="320"/>
        </w:trPr>
        <w:tc>
          <w:tcPr>
            <w:tcW w:w="1883" w:type="dxa"/>
            <w:shd w:val="clear" w:color="auto" w:fill="auto"/>
          </w:tcPr>
          <w:p w14:paraId="6D6FE46B" w14:textId="77777777" w:rsidR="00B66EAA" w:rsidRPr="00790AF4" w:rsidRDefault="00B66EAA" w:rsidP="0061211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1883" w:type="dxa"/>
            <w:shd w:val="clear" w:color="auto" w:fill="auto"/>
            <w:noWrap/>
            <w:vAlign w:val="center"/>
          </w:tcPr>
          <w:p w14:paraId="789AE144" w14:textId="77777777" w:rsidR="00B66EAA" w:rsidRPr="00790AF4" w:rsidRDefault="00B66EAA" w:rsidP="0061211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790AF4">
              <w:rPr>
                <w:rFonts w:ascii="Times New Roman" w:eastAsia="DengXian" w:hAnsi="Times New Roman" w:cs="Times New Roman"/>
                <w:color w:val="000000"/>
              </w:rPr>
              <w:t>Tangxi</w:t>
            </w:r>
            <w:r>
              <w:rPr>
                <w:rFonts w:ascii="Times New Roman" w:eastAsia="DengXian" w:hAnsi="Times New Roman" w:cs="Times New Roman"/>
                <w:color w:val="000000"/>
              </w:rPr>
              <w:t xml:space="preserve"> </w:t>
            </w:r>
            <w:r w:rsidRPr="00790AF4">
              <w:rPr>
                <w:rFonts w:ascii="Times New Roman" w:eastAsia="DengXian" w:hAnsi="Times New Roman" w:cs="Times New Roman"/>
                <w:color w:val="000000"/>
              </w:rPr>
              <w:t xml:space="preserve"> </w:t>
            </w:r>
          </w:p>
        </w:tc>
        <w:tc>
          <w:tcPr>
            <w:tcW w:w="1356" w:type="dxa"/>
            <w:shd w:val="clear" w:color="auto" w:fill="auto"/>
            <w:noWrap/>
            <w:vAlign w:val="center"/>
          </w:tcPr>
          <w:p w14:paraId="68C0EC68" w14:textId="77777777" w:rsidR="00B66EAA" w:rsidRDefault="00B66EAA" w:rsidP="0061211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18</w:t>
            </w:r>
          </w:p>
        </w:tc>
        <w:tc>
          <w:tcPr>
            <w:tcW w:w="1476" w:type="dxa"/>
            <w:shd w:val="clear" w:color="auto" w:fill="auto"/>
            <w:noWrap/>
            <w:vAlign w:val="center"/>
          </w:tcPr>
          <w:p w14:paraId="4C3A319D" w14:textId="77777777" w:rsidR="00B66EAA" w:rsidRDefault="00B66EAA" w:rsidP="0061211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21</w:t>
            </w:r>
          </w:p>
        </w:tc>
        <w:tc>
          <w:tcPr>
            <w:tcW w:w="1199" w:type="dxa"/>
            <w:shd w:val="clear" w:color="auto" w:fill="auto"/>
            <w:noWrap/>
            <w:vAlign w:val="center"/>
          </w:tcPr>
          <w:p w14:paraId="6F8E3A16" w14:textId="77777777" w:rsidR="00B66EAA" w:rsidRDefault="00B66EAA" w:rsidP="0061211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3.78</w:t>
            </w:r>
          </w:p>
        </w:tc>
        <w:tc>
          <w:tcPr>
            <w:tcW w:w="2551" w:type="dxa"/>
            <w:shd w:val="clear" w:color="auto" w:fill="auto"/>
          </w:tcPr>
          <w:p w14:paraId="3E5746F8" w14:textId="77777777" w:rsidR="00B66EAA" w:rsidRDefault="00B66EAA" w:rsidP="0061211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</w:rPr>
              <w:t>8</w:t>
            </w:r>
          </w:p>
        </w:tc>
      </w:tr>
      <w:tr w:rsidR="00B66EAA" w:rsidRPr="00790AF4" w14:paraId="6B06887D" w14:textId="77777777" w:rsidTr="0061211F">
        <w:trPr>
          <w:trHeight w:val="320"/>
        </w:trPr>
        <w:tc>
          <w:tcPr>
            <w:tcW w:w="1883" w:type="dxa"/>
            <w:shd w:val="clear" w:color="auto" w:fill="auto"/>
          </w:tcPr>
          <w:p w14:paraId="010511E7" w14:textId="77777777" w:rsidR="00B66EAA" w:rsidRPr="00790AF4" w:rsidRDefault="00B66EAA" w:rsidP="0061211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1883" w:type="dxa"/>
            <w:shd w:val="clear" w:color="auto" w:fill="auto"/>
            <w:noWrap/>
            <w:vAlign w:val="center"/>
          </w:tcPr>
          <w:p w14:paraId="3A8C6D9C" w14:textId="77777777" w:rsidR="00B66EAA" w:rsidRPr="00790AF4" w:rsidRDefault="00B66EAA" w:rsidP="0061211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790AF4">
              <w:rPr>
                <w:rFonts w:ascii="Times New Roman" w:eastAsia="DengXian" w:hAnsi="Times New Roman" w:cs="Times New Roman"/>
                <w:color w:val="000000"/>
              </w:rPr>
              <w:t>Gaozhou</w:t>
            </w:r>
            <w:r>
              <w:rPr>
                <w:rFonts w:ascii="Times New Roman" w:eastAsia="DengXian" w:hAnsi="Times New Roman" w:cs="Times New Roman"/>
                <w:color w:val="000000"/>
              </w:rPr>
              <w:t xml:space="preserve"> </w:t>
            </w:r>
          </w:p>
        </w:tc>
        <w:tc>
          <w:tcPr>
            <w:tcW w:w="1356" w:type="dxa"/>
            <w:shd w:val="clear" w:color="auto" w:fill="auto"/>
            <w:noWrap/>
            <w:vAlign w:val="center"/>
          </w:tcPr>
          <w:p w14:paraId="3855D756" w14:textId="77777777" w:rsidR="00B66EAA" w:rsidRDefault="00B66EAA" w:rsidP="0061211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18</w:t>
            </w:r>
          </w:p>
        </w:tc>
        <w:tc>
          <w:tcPr>
            <w:tcW w:w="1476" w:type="dxa"/>
            <w:shd w:val="clear" w:color="auto" w:fill="auto"/>
            <w:noWrap/>
            <w:vAlign w:val="center"/>
          </w:tcPr>
          <w:p w14:paraId="5032BF21" w14:textId="77777777" w:rsidR="00B66EAA" w:rsidRDefault="00B66EAA" w:rsidP="0061211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58.5</w:t>
            </w:r>
          </w:p>
        </w:tc>
        <w:tc>
          <w:tcPr>
            <w:tcW w:w="1199" w:type="dxa"/>
            <w:shd w:val="clear" w:color="auto" w:fill="auto"/>
            <w:noWrap/>
            <w:vAlign w:val="center"/>
          </w:tcPr>
          <w:p w14:paraId="45DB3A5E" w14:textId="77777777" w:rsidR="00B66EAA" w:rsidRDefault="00B66EAA" w:rsidP="0061211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11</w:t>
            </w:r>
          </w:p>
        </w:tc>
        <w:tc>
          <w:tcPr>
            <w:tcW w:w="2551" w:type="dxa"/>
            <w:shd w:val="clear" w:color="auto" w:fill="auto"/>
          </w:tcPr>
          <w:p w14:paraId="065AF8C6" w14:textId="77777777" w:rsidR="00B66EAA" w:rsidRDefault="00B66EAA" w:rsidP="0061211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</w:rPr>
              <w:t>3</w:t>
            </w:r>
          </w:p>
        </w:tc>
      </w:tr>
      <w:tr w:rsidR="00B66EAA" w:rsidRPr="00790AF4" w14:paraId="7100C0C9" w14:textId="77777777" w:rsidTr="0061211F">
        <w:trPr>
          <w:trHeight w:val="320"/>
        </w:trPr>
        <w:tc>
          <w:tcPr>
            <w:tcW w:w="1883" w:type="dxa"/>
            <w:shd w:val="clear" w:color="auto" w:fill="auto"/>
          </w:tcPr>
          <w:p w14:paraId="74AF04F7" w14:textId="77777777" w:rsidR="00B66EAA" w:rsidRPr="00790AF4" w:rsidRDefault="00B66EAA" w:rsidP="0061211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1883" w:type="dxa"/>
            <w:shd w:val="clear" w:color="auto" w:fill="auto"/>
            <w:noWrap/>
            <w:vAlign w:val="center"/>
          </w:tcPr>
          <w:p w14:paraId="795E64BF" w14:textId="77777777" w:rsidR="00B66EAA" w:rsidRPr="00790AF4" w:rsidRDefault="00B66EAA" w:rsidP="0061211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790AF4">
              <w:rPr>
                <w:rFonts w:ascii="Times New Roman" w:eastAsia="DengXian" w:hAnsi="Times New Roman" w:cs="Times New Roman"/>
                <w:color w:val="000000"/>
              </w:rPr>
              <w:t>Feilaixia</w:t>
            </w:r>
            <w:r>
              <w:rPr>
                <w:rFonts w:ascii="Times New Roman" w:eastAsia="DengXian" w:hAnsi="Times New Roman" w:cs="Times New Roman"/>
                <w:color w:val="000000"/>
              </w:rPr>
              <w:t xml:space="preserve"> </w:t>
            </w:r>
          </w:p>
        </w:tc>
        <w:tc>
          <w:tcPr>
            <w:tcW w:w="1356" w:type="dxa"/>
            <w:shd w:val="clear" w:color="auto" w:fill="auto"/>
            <w:noWrap/>
            <w:vAlign w:val="center"/>
          </w:tcPr>
          <w:p w14:paraId="354BFEAE" w14:textId="77777777" w:rsidR="00B66EAA" w:rsidRDefault="00B66EAA" w:rsidP="0061211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21</w:t>
            </w:r>
          </w:p>
        </w:tc>
        <w:tc>
          <w:tcPr>
            <w:tcW w:w="1476" w:type="dxa"/>
            <w:shd w:val="clear" w:color="auto" w:fill="auto"/>
            <w:noWrap/>
            <w:vAlign w:val="center"/>
          </w:tcPr>
          <w:p w14:paraId="3F762676" w14:textId="77777777" w:rsidR="00B66EAA" w:rsidRDefault="00B66EAA" w:rsidP="0061211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90</w:t>
            </w:r>
          </w:p>
        </w:tc>
        <w:tc>
          <w:tcPr>
            <w:tcW w:w="1199" w:type="dxa"/>
            <w:shd w:val="clear" w:color="auto" w:fill="auto"/>
            <w:noWrap/>
            <w:vAlign w:val="center"/>
          </w:tcPr>
          <w:p w14:paraId="32AE611F" w14:textId="77777777" w:rsidR="00B66EAA" w:rsidRDefault="00B66EAA" w:rsidP="0061211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</w:rPr>
              <w:t>1</w:t>
            </w:r>
            <w:r>
              <w:rPr>
                <w:rFonts w:ascii="Times New Roman" w:eastAsia="DengXian" w:hAnsi="Times New Roman" w:cs="Times New Roman"/>
                <w:color w:val="000000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14:paraId="66D0BD73" w14:textId="77777777" w:rsidR="00B66EAA" w:rsidRDefault="00B66EAA" w:rsidP="0061211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</w:rPr>
              <w:t>8</w:t>
            </w:r>
          </w:p>
        </w:tc>
      </w:tr>
      <w:tr w:rsidR="00B66EAA" w:rsidRPr="00790AF4" w14:paraId="3FFF6C1E" w14:textId="77777777" w:rsidTr="0061211F">
        <w:trPr>
          <w:trHeight w:val="320"/>
        </w:trPr>
        <w:tc>
          <w:tcPr>
            <w:tcW w:w="1883" w:type="dxa"/>
            <w:shd w:val="clear" w:color="auto" w:fill="auto"/>
          </w:tcPr>
          <w:p w14:paraId="44F0E152" w14:textId="77777777" w:rsidR="00B66EAA" w:rsidRPr="00790AF4" w:rsidRDefault="00B66EAA" w:rsidP="0061211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1883" w:type="dxa"/>
            <w:shd w:val="clear" w:color="auto" w:fill="auto"/>
            <w:noWrap/>
            <w:vAlign w:val="center"/>
          </w:tcPr>
          <w:p w14:paraId="6800DBD5" w14:textId="77777777" w:rsidR="00B66EAA" w:rsidRPr="00790AF4" w:rsidRDefault="00B66EAA" w:rsidP="0061211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790AF4">
              <w:rPr>
                <w:rFonts w:ascii="Times New Roman" w:eastAsia="DengXian" w:hAnsi="Times New Roman" w:cs="Times New Roman"/>
                <w:color w:val="000000"/>
              </w:rPr>
              <w:t>Liuxihe</w:t>
            </w:r>
            <w:r>
              <w:rPr>
                <w:rFonts w:ascii="Times New Roman" w:eastAsia="DengXian" w:hAnsi="Times New Roman" w:cs="Times New Roman"/>
                <w:color w:val="000000"/>
              </w:rPr>
              <w:t xml:space="preserve"> </w:t>
            </w:r>
          </w:p>
        </w:tc>
        <w:tc>
          <w:tcPr>
            <w:tcW w:w="1356" w:type="dxa"/>
            <w:shd w:val="clear" w:color="auto" w:fill="auto"/>
            <w:noWrap/>
            <w:vAlign w:val="center"/>
          </w:tcPr>
          <w:p w14:paraId="03FE5A71" w14:textId="77777777" w:rsidR="00B66EAA" w:rsidRDefault="00B66EAA" w:rsidP="0061211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21</w:t>
            </w:r>
          </w:p>
        </w:tc>
        <w:tc>
          <w:tcPr>
            <w:tcW w:w="1476" w:type="dxa"/>
            <w:shd w:val="clear" w:color="auto" w:fill="auto"/>
            <w:noWrap/>
            <w:vAlign w:val="center"/>
          </w:tcPr>
          <w:p w14:paraId="4FE04F48" w14:textId="77777777" w:rsidR="00B66EAA" w:rsidRDefault="00B66EAA" w:rsidP="0061211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15</w:t>
            </w:r>
          </w:p>
        </w:tc>
        <w:tc>
          <w:tcPr>
            <w:tcW w:w="1199" w:type="dxa"/>
            <w:shd w:val="clear" w:color="auto" w:fill="auto"/>
            <w:noWrap/>
            <w:vAlign w:val="center"/>
          </w:tcPr>
          <w:p w14:paraId="6B4E59C4" w14:textId="77777777" w:rsidR="00B66EAA" w:rsidRDefault="00B66EAA" w:rsidP="0061211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3.25</w:t>
            </w:r>
          </w:p>
        </w:tc>
        <w:tc>
          <w:tcPr>
            <w:tcW w:w="2551" w:type="dxa"/>
            <w:shd w:val="clear" w:color="auto" w:fill="auto"/>
          </w:tcPr>
          <w:p w14:paraId="37D6A186" w14:textId="77777777" w:rsidR="00B66EAA" w:rsidRDefault="00B66EAA" w:rsidP="0061211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</w:rPr>
              <w:t>9</w:t>
            </w:r>
          </w:p>
        </w:tc>
      </w:tr>
      <w:tr w:rsidR="00B66EAA" w:rsidRPr="00790AF4" w14:paraId="540F71B3" w14:textId="77777777" w:rsidTr="0061211F">
        <w:trPr>
          <w:trHeight w:val="320"/>
        </w:trPr>
        <w:tc>
          <w:tcPr>
            <w:tcW w:w="1883" w:type="dxa"/>
            <w:shd w:val="clear" w:color="auto" w:fill="auto"/>
          </w:tcPr>
          <w:p w14:paraId="44E39DF4" w14:textId="77777777" w:rsidR="00B66EAA" w:rsidRPr="00790AF4" w:rsidRDefault="00B66EAA" w:rsidP="0061211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1883" w:type="dxa"/>
            <w:shd w:val="clear" w:color="auto" w:fill="auto"/>
            <w:noWrap/>
            <w:vAlign w:val="center"/>
          </w:tcPr>
          <w:p w14:paraId="6B2F786C" w14:textId="77777777" w:rsidR="00B66EAA" w:rsidRPr="00790AF4" w:rsidRDefault="00B66EAA" w:rsidP="0061211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790AF4">
              <w:rPr>
                <w:rFonts w:ascii="Times New Roman" w:eastAsia="DengXian" w:hAnsi="Times New Roman" w:cs="Times New Roman"/>
                <w:color w:val="000000"/>
              </w:rPr>
              <w:t>Xinfengjiang</w:t>
            </w:r>
            <w:r>
              <w:rPr>
                <w:rFonts w:ascii="Times New Roman" w:eastAsia="DengXian" w:hAnsi="Times New Roman" w:cs="Times New Roman"/>
                <w:color w:val="000000"/>
              </w:rPr>
              <w:t xml:space="preserve"> </w:t>
            </w:r>
          </w:p>
        </w:tc>
        <w:tc>
          <w:tcPr>
            <w:tcW w:w="1356" w:type="dxa"/>
            <w:shd w:val="clear" w:color="auto" w:fill="auto"/>
            <w:noWrap/>
            <w:vAlign w:val="center"/>
          </w:tcPr>
          <w:p w14:paraId="172BBED3" w14:textId="77777777" w:rsidR="00B66EAA" w:rsidRDefault="00B66EAA" w:rsidP="0061211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31</w:t>
            </w:r>
          </w:p>
        </w:tc>
        <w:tc>
          <w:tcPr>
            <w:tcW w:w="1476" w:type="dxa"/>
            <w:shd w:val="clear" w:color="auto" w:fill="auto"/>
            <w:noWrap/>
            <w:vAlign w:val="center"/>
          </w:tcPr>
          <w:p w14:paraId="0444543C" w14:textId="77777777" w:rsidR="00B66EAA" w:rsidRDefault="00B66EAA" w:rsidP="0061211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370</w:t>
            </w:r>
          </w:p>
        </w:tc>
        <w:tc>
          <w:tcPr>
            <w:tcW w:w="1199" w:type="dxa"/>
            <w:shd w:val="clear" w:color="auto" w:fill="auto"/>
            <w:noWrap/>
            <w:vAlign w:val="center"/>
          </w:tcPr>
          <w:p w14:paraId="4C604262" w14:textId="77777777" w:rsidR="00B66EAA" w:rsidRDefault="00B66EAA" w:rsidP="0061211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115</w:t>
            </w:r>
          </w:p>
        </w:tc>
        <w:tc>
          <w:tcPr>
            <w:tcW w:w="2551" w:type="dxa"/>
            <w:shd w:val="clear" w:color="auto" w:fill="auto"/>
          </w:tcPr>
          <w:p w14:paraId="23DF9979" w14:textId="77777777" w:rsidR="00B66EAA" w:rsidRDefault="00B66EAA" w:rsidP="0061211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</w:rPr>
              <w:t>8</w:t>
            </w:r>
          </w:p>
        </w:tc>
      </w:tr>
      <w:tr w:rsidR="00B66EAA" w:rsidRPr="00790AF4" w14:paraId="7DBE5DC9" w14:textId="77777777" w:rsidTr="0061211F">
        <w:trPr>
          <w:trHeight w:val="320"/>
        </w:trPr>
        <w:tc>
          <w:tcPr>
            <w:tcW w:w="1883" w:type="dxa"/>
          </w:tcPr>
          <w:p w14:paraId="6F89C973" w14:textId="77777777" w:rsidR="00B66EAA" w:rsidRDefault="00B66EAA" w:rsidP="0061211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1883" w:type="dxa"/>
            <w:shd w:val="clear" w:color="auto" w:fill="auto"/>
            <w:noWrap/>
            <w:vAlign w:val="center"/>
          </w:tcPr>
          <w:p w14:paraId="1402306C" w14:textId="77777777" w:rsidR="00B66EAA" w:rsidRPr="00790AF4" w:rsidRDefault="00B66EAA" w:rsidP="0061211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</w:rPr>
              <w:t>A</w:t>
            </w:r>
            <w:r>
              <w:rPr>
                <w:rFonts w:ascii="Times New Roman" w:eastAsia="DengXian" w:hAnsi="Times New Roman" w:cs="Times New Roman"/>
                <w:color w:val="000000"/>
              </w:rPr>
              <w:t>ll</w:t>
            </w:r>
          </w:p>
        </w:tc>
        <w:tc>
          <w:tcPr>
            <w:tcW w:w="1356" w:type="dxa"/>
            <w:shd w:val="clear" w:color="auto" w:fill="auto"/>
            <w:noWrap/>
            <w:vAlign w:val="center"/>
          </w:tcPr>
          <w:p w14:paraId="33086B96" w14:textId="77777777" w:rsidR="00B66EAA" w:rsidRDefault="00B66EAA" w:rsidP="0061211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</w:rPr>
              <w:t>/</w:t>
            </w:r>
          </w:p>
        </w:tc>
        <w:tc>
          <w:tcPr>
            <w:tcW w:w="1476" w:type="dxa"/>
            <w:shd w:val="clear" w:color="auto" w:fill="auto"/>
            <w:noWrap/>
            <w:vAlign w:val="center"/>
          </w:tcPr>
          <w:p w14:paraId="651436DA" w14:textId="77777777" w:rsidR="00B66EAA" w:rsidRDefault="00B66EAA" w:rsidP="0061211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</w:rPr>
              <w:t>/</w:t>
            </w:r>
          </w:p>
        </w:tc>
        <w:tc>
          <w:tcPr>
            <w:tcW w:w="1199" w:type="dxa"/>
            <w:shd w:val="clear" w:color="auto" w:fill="auto"/>
            <w:noWrap/>
            <w:vAlign w:val="center"/>
          </w:tcPr>
          <w:p w14:paraId="53892F79" w14:textId="77777777" w:rsidR="00B66EAA" w:rsidRDefault="00B66EAA" w:rsidP="0061211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</w:rPr>
              <w:t>/</w:t>
            </w:r>
          </w:p>
        </w:tc>
        <w:tc>
          <w:tcPr>
            <w:tcW w:w="2551" w:type="dxa"/>
          </w:tcPr>
          <w:p w14:paraId="50EF0C79" w14:textId="77777777" w:rsidR="00B66EAA" w:rsidRDefault="00B66EAA" w:rsidP="0061211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</w:rPr>
              <w:t>9</w:t>
            </w:r>
            <w:r>
              <w:rPr>
                <w:rFonts w:ascii="Times New Roman" w:eastAsia="DengXian" w:hAnsi="Times New Roman" w:cs="Times New Roman"/>
                <w:color w:val="000000"/>
              </w:rPr>
              <w:t>0</w:t>
            </w:r>
          </w:p>
        </w:tc>
      </w:tr>
    </w:tbl>
    <w:p w14:paraId="0B20F470" w14:textId="77777777" w:rsidR="00B66EAA" w:rsidRDefault="00B66EAA" w:rsidP="00B66EAA">
      <w:pPr>
        <w:jc w:val="both"/>
        <w:rPr>
          <w:rFonts w:ascii="Times New Roman" w:hAnsi="Times New Roman" w:cs="Times New Roman"/>
          <w:bCs/>
        </w:rPr>
        <w:sectPr w:rsidR="00B66EAA" w:rsidSect="000406BF">
          <w:footerReference w:type="even" r:id="rId8"/>
          <w:pgSz w:w="16838" w:h="11906" w:orient="landscape"/>
          <w:pgMar w:top="1800" w:right="1440" w:bottom="1800" w:left="1440" w:header="851" w:footer="992" w:gutter="0"/>
          <w:cols w:space="425"/>
          <w:docGrid w:type="lines" w:linePitch="326"/>
        </w:sectPr>
      </w:pPr>
    </w:p>
    <w:p w14:paraId="0A4E2F74" w14:textId="77777777" w:rsidR="00B66EAA" w:rsidRDefault="00B66EAA" w:rsidP="00B66EAA">
      <w:pPr>
        <w:jc w:val="both"/>
        <w:rPr>
          <w:rFonts w:ascii="Times New Roman" w:hAnsi="Times New Roman" w:cs="Times New Roman"/>
          <w:bCs/>
        </w:rPr>
      </w:pPr>
      <w:r w:rsidRPr="00790AF4">
        <w:rPr>
          <w:rFonts w:ascii="Times New Roman" w:hAnsi="Times New Roman" w:cs="Times New Roman" w:hint="eastAsia"/>
          <w:bCs/>
        </w:rPr>
        <w:lastRenderedPageBreak/>
        <w:t>T</w:t>
      </w:r>
      <w:r w:rsidRPr="00790AF4">
        <w:rPr>
          <w:rFonts w:ascii="Times New Roman" w:hAnsi="Times New Roman" w:cs="Times New Roman"/>
          <w:bCs/>
        </w:rPr>
        <w:t>able S</w:t>
      </w:r>
      <w:r>
        <w:rPr>
          <w:rFonts w:ascii="Times New Roman" w:hAnsi="Times New Roman" w:cs="Times New Roman"/>
          <w:bCs/>
        </w:rPr>
        <w:t>2</w:t>
      </w:r>
      <w:r w:rsidRPr="00790AF4">
        <w:rPr>
          <w:rFonts w:ascii="Times New Roman" w:hAnsi="Times New Roman" w:cs="Times New Roman"/>
          <w:bCs/>
        </w:rPr>
        <w:t xml:space="preserve"> Average values and standard deviations (s.d.) of TN, TP</w:t>
      </w:r>
      <w:r>
        <w:rPr>
          <w:rFonts w:ascii="Times New Roman" w:hAnsi="Times New Roman" w:cs="Times New Roman"/>
          <w:bCs/>
        </w:rPr>
        <w:t xml:space="preserve"> and </w:t>
      </w:r>
      <w:r w:rsidRPr="00790AF4">
        <w:rPr>
          <w:rFonts w:ascii="Times New Roman" w:hAnsi="Times New Roman" w:cs="Times New Roman"/>
          <w:bCs/>
        </w:rPr>
        <w:t xml:space="preserve">Chl </w:t>
      </w:r>
      <w:r w:rsidRPr="00790AF4">
        <w:rPr>
          <w:rFonts w:ascii="Times New Roman" w:hAnsi="Times New Roman" w:cs="Times New Roman"/>
          <w:bCs/>
          <w:i/>
          <w:iCs/>
        </w:rPr>
        <w:t>a</w:t>
      </w:r>
      <w:r w:rsidRPr="00790AF4">
        <w:rPr>
          <w:rFonts w:ascii="Times New Roman" w:hAnsi="Times New Roman" w:cs="Times New Roman"/>
          <w:bCs/>
        </w:rPr>
        <w:t xml:space="preserve"> </w:t>
      </w:r>
      <w:proofErr w:type="gramStart"/>
      <w:r w:rsidRPr="00790AF4">
        <w:rPr>
          <w:rFonts w:ascii="Times New Roman" w:hAnsi="Times New Roman" w:cs="Times New Roman"/>
          <w:bCs/>
        </w:rPr>
        <w:t>concentration</w:t>
      </w:r>
      <w:r>
        <w:rPr>
          <w:rFonts w:ascii="Times New Roman" w:hAnsi="Times New Roman" w:cs="Times New Roman"/>
          <w:bCs/>
        </w:rPr>
        <w:t>s</w:t>
      </w:r>
      <w:proofErr w:type="gramEnd"/>
      <w:r w:rsidRPr="00790AF4">
        <w:rPr>
          <w:rFonts w:ascii="Times New Roman" w:hAnsi="Times New Roman" w:cs="Times New Roman"/>
          <w:bCs/>
        </w:rPr>
        <w:t xml:space="preserve"> in </w:t>
      </w:r>
      <w:r>
        <w:rPr>
          <w:rFonts w:ascii="Times New Roman" w:hAnsi="Times New Roman" w:cs="Times New Roman"/>
          <w:bCs/>
        </w:rPr>
        <w:t>the</w:t>
      </w:r>
      <w:r w:rsidRPr="00790AF4">
        <w:rPr>
          <w:rFonts w:ascii="Times New Roman" w:hAnsi="Times New Roman" w:cs="Times New Roman"/>
          <w:bCs/>
        </w:rPr>
        <w:t xml:space="preserve"> investigated lakes</w:t>
      </w:r>
      <w:r>
        <w:rPr>
          <w:rFonts w:ascii="Times New Roman" w:hAnsi="Times New Roman" w:cs="Times New Roman"/>
          <w:bCs/>
        </w:rPr>
        <w:t xml:space="preserve"> and reservoirs</w:t>
      </w:r>
      <w:r w:rsidRPr="00790AF4">
        <w:rPr>
          <w:rFonts w:ascii="Times New Roman" w:hAnsi="Times New Roman" w:cs="Times New Roman"/>
          <w:bCs/>
        </w:rPr>
        <w:t>.</w:t>
      </w:r>
    </w:p>
    <w:p w14:paraId="747F228B" w14:textId="77777777" w:rsidR="00B66EAA" w:rsidRPr="00790AF4" w:rsidRDefault="00B66EAA" w:rsidP="00B66EAA">
      <w:pPr>
        <w:jc w:val="both"/>
        <w:rPr>
          <w:rFonts w:ascii="Times New Roman" w:hAnsi="Times New Roman" w:cs="Times New Roman"/>
          <w:bCs/>
        </w:rPr>
      </w:pPr>
    </w:p>
    <w:tbl>
      <w:tblPr>
        <w:tblpPr w:leftFromText="180" w:rightFromText="180" w:vertAnchor="text" w:tblpXSpec="center" w:tblpY="1"/>
        <w:tblOverlap w:val="never"/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243"/>
        <w:gridCol w:w="1483"/>
        <w:gridCol w:w="1348"/>
        <w:gridCol w:w="1428"/>
        <w:gridCol w:w="1483"/>
      </w:tblGrid>
      <w:tr w:rsidR="00B66EAA" w:rsidRPr="00790AF4" w14:paraId="4051F800" w14:textId="77777777" w:rsidTr="0061211F">
        <w:trPr>
          <w:trHeight w:val="32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C5D318C" w14:textId="77777777" w:rsidR="00B66EAA" w:rsidRDefault="00B66EAA" w:rsidP="0061211F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295DC" w14:textId="77777777" w:rsidR="00B66EAA" w:rsidRPr="00790AF4" w:rsidRDefault="00B66EAA" w:rsidP="0061211F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Sites</w:t>
            </w:r>
          </w:p>
          <w:p w14:paraId="4B7BF622" w14:textId="77777777" w:rsidR="00B66EAA" w:rsidRPr="00790AF4" w:rsidRDefault="00B66EAA" w:rsidP="0061211F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E4EB1" w14:textId="77777777" w:rsidR="00B66EAA" w:rsidRPr="00790AF4" w:rsidRDefault="00B66EAA" w:rsidP="0061211F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790AF4">
              <w:rPr>
                <w:rFonts w:ascii="Times New Roman" w:eastAsia="DengXian" w:hAnsi="Times New Roman" w:cs="Times New Roman"/>
                <w:color w:val="000000"/>
              </w:rPr>
              <w:t>TN (mg/L)</w:t>
            </w:r>
          </w:p>
          <w:p w14:paraId="6D3DBC0F" w14:textId="77777777" w:rsidR="00B66EAA" w:rsidRPr="00790AF4" w:rsidRDefault="00B66EAA" w:rsidP="0061211F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790AF4">
              <w:rPr>
                <w:rFonts w:ascii="Times New Roman" w:eastAsia="DengXian" w:hAnsi="Times New Roman" w:cs="Times New Roman"/>
                <w:color w:val="000000"/>
              </w:rPr>
              <w:t>Mean ± s.d.</w:t>
            </w:r>
          </w:p>
          <w:p w14:paraId="74646AAE" w14:textId="77777777" w:rsidR="00B66EAA" w:rsidRPr="00790AF4" w:rsidRDefault="00B66EAA" w:rsidP="0061211F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D9051" w14:textId="77777777" w:rsidR="00B66EAA" w:rsidRPr="00790AF4" w:rsidRDefault="00B66EAA" w:rsidP="0061211F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790AF4">
              <w:rPr>
                <w:rFonts w:ascii="Times New Roman" w:eastAsia="DengXian" w:hAnsi="Times New Roman" w:cs="Times New Roman"/>
                <w:color w:val="000000"/>
              </w:rPr>
              <w:t>TP (mg/L)</w:t>
            </w:r>
          </w:p>
          <w:p w14:paraId="5F765E0C" w14:textId="77777777" w:rsidR="00B66EAA" w:rsidRPr="00790AF4" w:rsidRDefault="00B66EAA" w:rsidP="0061211F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790AF4">
              <w:rPr>
                <w:rFonts w:ascii="Times New Roman" w:eastAsia="DengXian" w:hAnsi="Times New Roman" w:cs="Times New Roman"/>
                <w:color w:val="000000"/>
              </w:rPr>
              <w:t>Mean ± s.d.</w:t>
            </w:r>
          </w:p>
          <w:p w14:paraId="5B02DE68" w14:textId="77777777" w:rsidR="00B66EAA" w:rsidRPr="00790AF4" w:rsidRDefault="00B66EAA" w:rsidP="0061211F">
            <w:pPr>
              <w:jc w:val="both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B12C7" w14:textId="77777777" w:rsidR="00B66EAA" w:rsidRPr="00790AF4" w:rsidRDefault="00B66EAA" w:rsidP="0061211F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790AF4">
              <w:rPr>
                <w:rFonts w:ascii="Times New Roman" w:eastAsia="DengXian" w:hAnsi="Times New Roman" w:cs="Times New Roman"/>
                <w:color w:val="000000"/>
              </w:rPr>
              <w:t xml:space="preserve">Chl </w:t>
            </w:r>
            <w:r w:rsidRPr="00790AF4">
              <w:rPr>
                <w:rFonts w:ascii="Times New Roman" w:eastAsia="DengXian" w:hAnsi="Times New Roman" w:cs="Times New Roman"/>
                <w:i/>
                <w:iCs/>
                <w:color w:val="000000"/>
              </w:rPr>
              <w:t xml:space="preserve">a </w:t>
            </w:r>
            <w:r w:rsidRPr="00790AF4">
              <w:rPr>
                <w:rFonts w:ascii="Times New Roman" w:eastAsia="DengXian" w:hAnsi="Times New Roman" w:cs="Times New Roman"/>
                <w:color w:val="000000"/>
              </w:rPr>
              <w:t>(mg/L)</w:t>
            </w:r>
          </w:p>
          <w:p w14:paraId="61AC0B59" w14:textId="77777777" w:rsidR="00B66EAA" w:rsidRPr="00790AF4" w:rsidRDefault="00B66EAA" w:rsidP="0061211F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790AF4">
              <w:rPr>
                <w:rFonts w:ascii="Times New Roman" w:eastAsia="DengXian" w:hAnsi="Times New Roman" w:cs="Times New Roman"/>
                <w:color w:val="000000"/>
              </w:rPr>
              <w:t>Mean ± s.d.</w:t>
            </w:r>
          </w:p>
          <w:p w14:paraId="203C31DF" w14:textId="77777777" w:rsidR="00B66EAA" w:rsidRPr="00790AF4" w:rsidRDefault="00B66EAA" w:rsidP="0061211F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</w:p>
        </w:tc>
      </w:tr>
      <w:tr w:rsidR="00B66EAA" w:rsidRPr="0096442D" w14:paraId="41A2F13F" w14:textId="77777777" w:rsidTr="0061211F">
        <w:trPr>
          <w:trHeight w:val="320"/>
        </w:trPr>
        <w:tc>
          <w:tcPr>
            <w:tcW w:w="0" w:type="auto"/>
          </w:tcPr>
          <w:p w14:paraId="23A3F67D" w14:textId="77777777" w:rsidR="00B66EAA" w:rsidRPr="00790AF4" w:rsidRDefault="00B66EAA" w:rsidP="0061211F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Lakes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433CEC2" w14:textId="77777777" w:rsidR="00B66EAA" w:rsidRPr="0096442D" w:rsidRDefault="00B66EAA" w:rsidP="0061211F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790AF4">
              <w:rPr>
                <w:rFonts w:ascii="Times New Roman" w:eastAsia="DengXian" w:hAnsi="Times New Roman" w:cs="Times New Roman"/>
                <w:color w:val="000000"/>
              </w:rPr>
              <w:t>Xihu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28FCEE8" w14:textId="77777777" w:rsidR="00B66EAA" w:rsidRPr="0096442D" w:rsidRDefault="00B66EAA" w:rsidP="0061211F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96442D">
              <w:rPr>
                <w:rFonts w:ascii="Times New Roman" w:eastAsia="DengXian" w:hAnsi="Times New Roman" w:cs="Times New Roman"/>
                <w:color w:val="000000"/>
              </w:rPr>
              <w:t>1.01 ± 0.08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201595F" w14:textId="77777777" w:rsidR="00B66EAA" w:rsidRPr="0096442D" w:rsidRDefault="00B66EAA" w:rsidP="0061211F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96442D">
              <w:rPr>
                <w:rFonts w:ascii="Times New Roman" w:eastAsia="DengXian" w:hAnsi="Times New Roman" w:cs="Times New Roman"/>
                <w:color w:val="000000"/>
              </w:rPr>
              <w:t>0.090 ± 0.05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8CE691B" w14:textId="77777777" w:rsidR="00B66EAA" w:rsidRPr="0096442D" w:rsidRDefault="00B66EAA" w:rsidP="0061211F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96442D">
              <w:rPr>
                <w:rFonts w:ascii="Times New Roman" w:eastAsia="DengXian" w:hAnsi="Times New Roman" w:cs="Times New Roman"/>
                <w:color w:val="000000"/>
              </w:rPr>
              <w:t>13.</w:t>
            </w:r>
            <w:r>
              <w:rPr>
                <w:rFonts w:ascii="Times New Roman" w:eastAsia="DengXian" w:hAnsi="Times New Roman" w:cs="Times New Roman"/>
                <w:color w:val="000000"/>
              </w:rPr>
              <w:t>4</w:t>
            </w:r>
            <w:r w:rsidRPr="0096442D">
              <w:rPr>
                <w:rFonts w:ascii="Times New Roman" w:eastAsia="DengXian" w:hAnsi="Times New Roman" w:cs="Times New Roman"/>
                <w:color w:val="000000"/>
              </w:rPr>
              <w:t xml:space="preserve"> ± 5.</w:t>
            </w:r>
            <w:r>
              <w:rPr>
                <w:rFonts w:ascii="Times New Roman" w:eastAsia="DengXian" w:hAnsi="Times New Roman" w:cs="Times New Roman"/>
                <w:color w:val="000000"/>
              </w:rPr>
              <w:t>5</w:t>
            </w:r>
          </w:p>
        </w:tc>
      </w:tr>
      <w:tr w:rsidR="00B66EAA" w:rsidRPr="0096442D" w14:paraId="61297E18" w14:textId="77777777" w:rsidTr="0061211F">
        <w:trPr>
          <w:trHeight w:val="320"/>
        </w:trPr>
        <w:tc>
          <w:tcPr>
            <w:tcW w:w="0" w:type="auto"/>
          </w:tcPr>
          <w:p w14:paraId="230DDFD2" w14:textId="77777777" w:rsidR="00B66EAA" w:rsidRPr="00790AF4" w:rsidRDefault="00B66EAA" w:rsidP="0061211F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503E46" w14:textId="77777777" w:rsidR="00B66EAA" w:rsidRPr="0096442D" w:rsidRDefault="00B66EAA" w:rsidP="0061211F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790AF4">
              <w:rPr>
                <w:rFonts w:ascii="Times New Roman" w:eastAsia="DengXian" w:hAnsi="Times New Roman" w:cs="Times New Roman"/>
                <w:color w:val="000000"/>
              </w:rPr>
              <w:t>Xiannvhu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71EC1B" w14:textId="77777777" w:rsidR="00B66EAA" w:rsidRPr="0096442D" w:rsidRDefault="00B66EAA" w:rsidP="0061211F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96442D">
              <w:rPr>
                <w:rFonts w:ascii="Times New Roman" w:eastAsia="DengXian" w:hAnsi="Times New Roman" w:cs="Times New Roman"/>
                <w:color w:val="000000"/>
              </w:rPr>
              <w:t>1.17 ± 0.79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7B9822" w14:textId="77777777" w:rsidR="00B66EAA" w:rsidRPr="0096442D" w:rsidRDefault="00B66EAA" w:rsidP="0061211F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96442D">
              <w:rPr>
                <w:rFonts w:ascii="Times New Roman" w:eastAsia="DengXian" w:hAnsi="Times New Roman" w:cs="Times New Roman"/>
                <w:color w:val="000000"/>
              </w:rPr>
              <w:t>0.067 ± 0.03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881F66" w14:textId="77777777" w:rsidR="00B66EAA" w:rsidRPr="0096442D" w:rsidRDefault="00B66EAA" w:rsidP="0061211F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96442D">
              <w:rPr>
                <w:rFonts w:ascii="Times New Roman" w:eastAsia="DengXian" w:hAnsi="Times New Roman" w:cs="Times New Roman"/>
                <w:color w:val="000000"/>
              </w:rPr>
              <w:t>21.6 ± 15.7</w:t>
            </w:r>
          </w:p>
        </w:tc>
      </w:tr>
      <w:tr w:rsidR="00B66EAA" w:rsidRPr="0096442D" w14:paraId="02D53D3E" w14:textId="77777777" w:rsidTr="0061211F">
        <w:trPr>
          <w:trHeight w:val="320"/>
        </w:trPr>
        <w:tc>
          <w:tcPr>
            <w:tcW w:w="0" w:type="auto"/>
          </w:tcPr>
          <w:p w14:paraId="0FD74A18" w14:textId="77777777" w:rsidR="00B66EAA" w:rsidRPr="00790AF4" w:rsidRDefault="00B66EAA" w:rsidP="0061211F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42395C" w14:textId="77777777" w:rsidR="00B66EAA" w:rsidRPr="0096442D" w:rsidRDefault="00B66EAA" w:rsidP="0061211F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790AF4">
              <w:rPr>
                <w:rFonts w:ascii="Times New Roman" w:eastAsia="DengXian" w:hAnsi="Times New Roman" w:cs="Times New Roman"/>
                <w:color w:val="000000"/>
              </w:rPr>
              <w:t>Luhu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9F5290" w14:textId="77777777" w:rsidR="00B66EAA" w:rsidRPr="0096442D" w:rsidRDefault="00B66EAA" w:rsidP="0061211F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96442D">
              <w:rPr>
                <w:rFonts w:ascii="Times New Roman" w:eastAsia="DengXian" w:hAnsi="Times New Roman" w:cs="Times New Roman"/>
                <w:color w:val="000000"/>
              </w:rPr>
              <w:t>2.17 ± 0.88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2F5DD8" w14:textId="77777777" w:rsidR="00B66EAA" w:rsidRPr="0096442D" w:rsidRDefault="00B66EAA" w:rsidP="0061211F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96442D">
              <w:rPr>
                <w:rFonts w:ascii="Times New Roman" w:eastAsia="DengXian" w:hAnsi="Times New Roman" w:cs="Times New Roman"/>
                <w:color w:val="000000"/>
              </w:rPr>
              <w:t>0.049 ± 0.03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2FE0F0" w14:textId="77777777" w:rsidR="00B66EAA" w:rsidRPr="0096442D" w:rsidRDefault="00B66EAA" w:rsidP="0061211F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96442D">
              <w:rPr>
                <w:rFonts w:ascii="Times New Roman" w:eastAsia="DengXian" w:hAnsi="Times New Roman" w:cs="Times New Roman"/>
                <w:color w:val="000000"/>
              </w:rPr>
              <w:t>24.</w:t>
            </w:r>
            <w:r>
              <w:rPr>
                <w:rFonts w:ascii="Times New Roman" w:eastAsia="DengXian" w:hAnsi="Times New Roman" w:cs="Times New Roman"/>
                <w:color w:val="000000"/>
              </w:rPr>
              <w:t>2</w:t>
            </w:r>
            <w:r w:rsidRPr="0096442D">
              <w:rPr>
                <w:rFonts w:ascii="Times New Roman" w:eastAsia="DengXian" w:hAnsi="Times New Roman" w:cs="Times New Roman"/>
                <w:color w:val="000000"/>
              </w:rPr>
              <w:t xml:space="preserve"> ± 2.7</w:t>
            </w:r>
          </w:p>
        </w:tc>
      </w:tr>
      <w:tr w:rsidR="00B66EAA" w:rsidRPr="0096442D" w14:paraId="1AA48F2C" w14:textId="77777777" w:rsidTr="0061211F">
        <w:trPr>
          <w:trHeight w:val="320"/>
        </w:trPr>
        <w:tc>
          <w:tcPr>
            <w:tcW w:w="0" w:type="auto"/>
          </w:tcPr>
          <w:p w14:paraId="499B3649" w14:textId="77777777" w:rsidR="00B66EAA" w:rsidRPr="00790AF4" w:rsidRDefault="00B66EAA" w:rsidP="0061211F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7E624A" w14:textId="77777777" w:rsidR="00B66EAA" w:rsidRPr="0096442D" w:rsidRDefault="00B66EAA" w:rsidP="0061211F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790AF4">
              <w:rPr>
                <w:rFonts w:ascii="Times New Roman" w:eastAsia="DengXian" w:hAnsi="Times New Roman" w:cs="Times New Roman"/>
                <w:color w:val="000000"/>
              </w:rPr>
              <w:t>Zhongxinhu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8DA493" w14:textId="77777777" w:rsidR="00B66EAA" w:rsidRPr="0096442D" w:rsidRDefault="00B66EAA" w:rsidP="0061211F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96442D">
              <w:rPr>
                <w:rFonts w:ascii="Times New Roman" w:eastAsia="DengXian" w:hAnsi="Times New Roman" w:cs="Times New Roman"/>
                <w:color w:val="000000"/>
              </w:rPr>
              <w:t>1.6</w:t>
            </w:r>
            <w:r>
              <w:rPr>
                <w:rFonts w:ascii="Times New Roman" w:eastAsia="DengXian" w:hAnsi="Times New Roman" w:cs="Times New Roman"/>
                <w:color w:val="000000"/>
              </w:rPr>
              <w:t>5</w:t>
            </w:r>
            <w:r w:rsidRPr="0096442D">
              <w:rPr>
                <w:rFonts w:ascii="Times New Roman" w:eastAsia="DengXian" w:hAnsi="Times New Roman" w:cs="Times New Roman"/>
                <w:color w:val="000000"/>
              </w:rPr>
              <w:t xml:space="preserve"> ± 1.62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EF6043" w14:textId="77777777" w:rsidR="00B66EAA" w:rsidRPr="0096442D" w:rsidRDefault="00B66EAA" w:rsidP="0061211F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96442D">
              <w:rPr>
                <w:rFonts w:ascii="Times New Roman" w:eastAsia="DengXian" w:hAnsi="Times New Roman" w:cs="Times New Roman"/>
                <w:color w:val="000000"/>
              </w:rPr>
              <w:t>0.073 ± 0.03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4CC169" w14:textId="77777777" w:rsidR="00B66EAA" w:rsidRPr="0096442D" w:rsidRDefault="00B66EAA" w:rsidP="0061211F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96442D">
              <w:rPr>
                <w:rFonts w:ascii="Times New Roman" w:eastAsia="DengXian" w:hAnsi="Times New Roman" w:cs="Times New Roman"/>
                <w:color w:val="000000"/>
              </w:rPr>
              <w:t>24.</w:t>
            </w:r>
            <w:r>
              <w:rPr>
                <w:rFonts w:ascii="Times New Roman" w:eastAsia="DengXian" w:hAnsi="Times New Roman" w:cs="Times New Roman"/>
                <w:color w:val="000000"/>
              </w:rPr>
              <w:t>5</w:t>
            </w:r>
            <w:r w:rsidRPr="0096442D">
              <w:rPr>
                <w:rFonts w:ascii="Times New Roman" w:eastAsia="DengXian" w:hAnsi="Times New Roman" w:cs="Times New Roman"/>
                <w:color w:val="000000"/>
              </w:rPr>
              <w:t xml:space="preserve"> ± 20.</w:t>
            </w:r>
            <w:r>
              <w:rPr>
                <w:rFonts w:ascii="Times New Roman" w:eastAsia="DengXian" w:hAnsi="Times New Roman" w:cs="Times New Roman"/>
                <w:color w:val="000000"/>
              </w:rPr>
              <w:t>7</w:t>
            </w:r>
          </w:p>
        </w:tc>
      </w:tr>
      <w:tr w:rsidR="00B66EAA" w:rsidRPr="0096442D" w14:paraId="13827907" w14:textId="77777777" w:rsidTr="0061211F">
        <w:trPr>
          <w:trHeight w:val="320"/>
        </w:trPr>
        <w:tc>
          <w:tcPr>
            <w:tcW w:w="0" w:type="auto"/>
          </w:tcPr>
          <w:p w14:paraId="36153D0A" w14:textId="77777777" w:rsidR="00B66EAA" w:rsidRPr="00790AF4" w:rsidRDefault="00B66EAA" w:rsidP="0061211F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D368FE" w14:textId="77777777" w:rsidR="00B66EAA" w:rsidRPr="0096442D" w:rsidRDefault="00B66EAA" w:rsidP="0061211F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790AF4">
              <w:rPr>
                <w:rFonts w:ascii="Times New Roman" w:eastAsia="DengXian" w:hAnsi="Times New Roman" w:cs="Times New Roman"/>
                <w:color w:val="000000"/>
              </w:rPr>
              <w:t>Liuhuahu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6FD99A" w14:textId="77777777" w:rsidR="00B66EAA" w:rsidRPr="0096442D" w:rsidRDefault="00B66EAA" w:rsidP="0061211F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96442D">
              <w:rPr>
                <w:rFonts w:ascii="Times New Roman" w:eastAsia="DengXian" w:hAnsi="Times New Roman" w:cs="Times New Roman"/>
                <w:color w:val="000000"/>
              </w:rPr>
              <w:t>5.14 ± 1.21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FBB00D" w14:textId="77777777" w:rsidR="00B66EAA" w:rsidRPr="0096442D" w:rsidRDefault="00B66EAA" w:rsidP="0061211F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96442D">
              <w:rPr>
                <w:rFonts w:ascii="Times New Roman" w:eastAsia="DengXian" w:hAnsi="Times New Roman" w:cs="Times New Roman"/>
                <w:color w:val="000000"/>
              </w:rPr>
              <w:t>0.256 ± 0.16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9DCB05" w14:textId="77777777" w:rsidR="00B66EAA" w:rsidRPr="0096442D" w:rsidRDefault="00B66EAA" w:rsidP="0061211F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96442D">
              <w:rPr>
                <w:rFonts w:ascii="Times New Roman" w:eastAsia="DengXian" w:hAnsi="Times New Roman" w:cs="Times New Roman"/>
                <w:color w:val="000000"/>
              </w:rPr>
              <w:t>182 ± 50.6</w:t>
            </w:r>
          </w:p>
        </w:tc>
      </w:tr>
      <w:tr w:rsidR="00B66EAA" w:rsidRPr="0096442D" w14:paraId="6648B648" w14:textId="77777777" w:rsidTr="0061211F">
        <w:trPr>
          <w:trHeight w:val="320"/>
        </w:trPr>
        <w:tc>
          <w:tcPr>
            <w:tcW w:w="0" w:type="auto"/>
          </w:tcPr>
          <w:p w14:paraId="0F69BEEA" w14:textId="77777777" w:rsidR="00B66EAA" w:rsidRPr="00790AF4" w:rsidRDefault="00B66EAA" w:rsidP="0061211F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6CDC16A" w14:textId="77777777" w:rsidR="00B66EAA" w:rsidRPr="00790AF4" w:rsidRDefault="00B66EAA" w:rsidP="0061211F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E81F85D" w14:textId="77777777" w:rsidR="00B66EAA" w:rsidRPr="0096442D" w:rsidRDefault="00B66EAA" w:rsidP="0061211F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B220776" w14:textId="77777777" w:rsidR="00B66EAA" w:rsidRPr="0096442D" w:rsidRDefault="00B66EAA" w:rsidP="0061211F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385277D" w14:textId="77777777" w:rsidR="00B66EAA" w:rsidRPr="0096442D" w:rsidRDefault="00B66EAA" w:rsidP="0061211F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</w:p>
        </w:tc>
      </w:tr>
      <w:tr w:rsidR="00B66EAA" w:rsidRPr="0096442D" w14:paraId="3499F9F4" w14:textId="77777777" w:rsidTr="0061211F">
        <w:trPr>
          <w:trHeight w:val="320"/>
        </w:trPr>
        <w:tc>
          <w:tcPr>
            <w:tcW w:w="0" w:type="auto"/>
            <w:shd w:val="clear" w:color="auto" w:fill="FFFFFF" w:themeFill="background1"/>
          </w:tcPr>
          <w:p w14:paraId="0E85DA20" w14:textId="77777777" w:rsidR="00B66EAA" w:rsidRPr="00790AF4" w:rsidRDefault="00B66EAA" w:rsidP="0061211F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Reservoirs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400DBBAA" w14:textId="77777777" w:rsidR="00B66EAA" w:rsidRPr="0096442D" w:rsidRDefault="00B66EAA" w:rsidP="0061211F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790AF4">
              <w:rPr>
                <w:rFonts w:ascii="Times New Roman" w:eastAsia="DengXian" w:hAnsi="Times New Roman" w:cs="Times New Roman"/>
                <w:color w:val="000000"/>
              </w:rPr>
              <w:t>Qiyeshi</w:t>
            </w:r>
            <w:r>
              <w:rPr>
                <w:rFonts w:ascii="Times New Roman" w:eastAsia="DengXian" w:hAnsi="Times New Roman" w:cs="Times New Roman"/>
                <w:color w:val="000000"/>
              </w:rPr>
              <w:t xml:space="preserve"> </w:t>
            </w:r>
            <w:r w:rsidRPr="00790AF4">
              <w:rPr>
                <w:rFonts w:ascii="Times New Roman" w:eastAsia="DengXian" w:hAnsi="Times New Roman" w:cs="Times New Roman"/>
                <w:color w:val="000000"/>
              </w:rPr>
              <w:t xml:space="preserve"> 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69E551E1" w14:textId="77777777" w:rsidR="00B66EAA" w:rsidRPr="0096442D" w:rsidRDefault="00B66EAA" w:rsidP="0061211F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96442D">
              <w:rPr>
                <w:rFonts w:ascii="Times New Roman" w:eastAsia="DengXian" w:hAnsi="Times New Roman" w:cs="Times New Roman"/>
                <w:color w:val="000000"/>
              </w:rPr>
              <w:t>1.3</w:t>
            </w:r>
            <w:r>
              <w:rPr>
                <w:rFonts w:ascii="Times New Roman" w:eastAsia="DengXian" w:hAnsi="Times New Roman" w:cs="Times New Roman"/>
                <w:color w:val="000000"/>
              </w:rPr>
              <w:t>5</w:t>
            </w:r>
            <w:r w:rsidRPr="0096442D">
              <w:rPr>
                <w:rFonts w:ascii="Times New Roman" w:eastAsia="DengXian" w:hAnsi="Times New Roman" w:cs="Times New Roman"/>
                <w:color w:val="000000"/>
              </w:rPr>
              <w:t xml:space="preserve"> ± 0.63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1D831EE0" w14:textId="77777777" w:rsidR="00B66EAA" w:rsidRPr="0096442D" w:rsidRDefault="00B66EAA" w:rsidP="0061211F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96442D">
              <w:rPr>
                <w:rFonts w:ascii="Times New Roman" w:eastAsia="DengXian" w:hAnsi="Times New Roman" w:cs="Times New Roman"/>
                <w:color w:val="000000"/>
              </w:rPr>
              <w:t>0.037 ± 0.02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4A442DB3" w14:textId="77777777" w:rsidR="00B66EAA" w:rsidRPr="0096442D" w:rsidRDefault="00B66EAA" w:rsidP="0061211F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96442D">
              <w:rPr>
                <w:rFonts w:ascii="Times New Roman" w:eastAsia="DengXian" w:hAnsi="Times New Roman" w:cs="Times New Roman"/>
                <w:color w:val="000000"/>
              </w:rPr>
              <w:t>18.5 ± 12.</w:t>
            </w:r>
            <w:r>
              <w:rPr>
                <w:rFonts w:ascii="Times New Roman" w:eastAsia="DengXian" w:hAnsi="Times New Roman" w:cs="Times New Roman"/>
                <w:color w:val="000000"/>
              </w:rPr>
              <w:t>8</w:t>
            </w:r>
          </w:p>
        </w:tc>
      </w:tr>
      <w:tr w:rsidR="00B66EAA" w:rsidRPr="0096442D" w14:paraId="7614A25D" w14:textId="77777777" w:rsidTr="0061211F">
        <w:trPr>
          <w:trHeight w:val="320"/>
        </w:trPr>
        <w:tc>
          <w:tcPr>
            <w:tcW w:w="0" w:type="auto"/>
            <w:shd w:val="clear" w:color="auto" w:fill="FFFFFF" w:themeFill="background1"/>
          </w:tcPr>
          <w:p w14:paraId="1216DBE3" w14:textId="77777777" w:rsidR="00B66EAA" w:rsidRPr="00790AF4" w:rsidRDefault="00B66EAA" w:rsidP="0061211F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11FE4991" w14:textId="77777777" w:rsidR="00B66EAA" w:rsidRPr="0096442D" w:rsidRDefault="00B66EAA" w:rsidP="0061211F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790AF4">
              <w:rPr>
                <w:rFonts w:ascii="Times New Roman" w:eastAsia="DengXian" w:hAnsi="Times New Roman" w:cs="Times New Roman"/>
                <w:color w:val="000000"/>
              </w:rPr>
              <w:t>Chishijing</w:t>
            </w:r>
            <w:r>
              <w:rPr>
                <w:rFonts w:ascii="Times New Roman" w:eastAsia="DengXian" w:hAnsi="Times New Roman" w:cs="Times New Roman"/>
                <w:color w:val="000000"/>
              </w:rPr>
              <w:t xml:space="preserve"> </w:t>
            </w:r>
            <w:r w:rsidRPr="00790AF4">
              <w:rPr>
                <w:rFonts w:ascii="Times New Roman" w:eastAsia="DengXian" w:hAnsi="Times New Roman" w:cs="Times New Roman"/>
                <w:color w:val="000000"/>
              </w:rPr>
              <w:t xml:space="preserve"> 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6358F8B2" w14:textId="77777777" w:rsidR="00B66EAA" w:rsidRPr="0096442D" w:rsidRDefault="00B66EAA" w:rsidP="0061211F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96442D">
              <w:rPr>
                <w:rFonts w:ascii="Times New Roman" w:eastAsia="DengXian" w:hAnsi="Times New Roman" w:cs="Times New Roman"/>
                <w:color w:val="000000"/>
              </w:rPr>
              <w:t>0.93 ± 0.43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6749A745" w14:textId="77777777" w:rsidR="00B66EAA" w:rsidRPr="0096442D" w:rsidRDefault="00B66EAA" w:rsidP="0061211F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96442D">
              <w:rPr>
                <w:rFonts w:ascii="Times New Roman" w:eastAsia="DengXian" w:hAnsi="Times New Roman" w:cs="Times New Roman"/>
                <w:color w:val="000000"/>
              </w:rPr>
              <w:t>0.013±0.006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0FA2DD68" w14:textId="77777777" w:rsidR="00B66EAA" w:rsidRPr="0096442D" w:rsidRDefault="00B66EAA" w:rsidP="0061211F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2.0</w:t>
            </w:r>
            <w:r w:rsidRPr="0096442D">
              <w:rPr>
                <w:rFonts w:ascii="Times New Roman" w:eastAsia="DengXian" w:hAnsi="Times New Roman" w:cs="Times New Roman"/>
                <w:color w:val="000000"/>
              </w:rPr>
              <w:t xml:space="preserve"> ± 0.5</w:t>
            </w:r>
          </w:p>
        </w:tc>
      </w:tr>
      <w:tr w:rsidR="00B66EAA" w:rsidRPr="0096442D" w14:paraId="64032944" w14:textId="77777777" w:rsidTr="0061211F">
        <w:trPr>
          <w:trHeight w:val="320"/>
        </w:trPr>
        <w:tc>
          <w:tcPr>
            <w:tcW w:w="0" w:type="auto"/>
            <w:shd w:val="clear" w:color="auto" w:fill="FFFFFF" w:themeFill="background1"/>
          </w:tcPr>
          <w:p w14:paraId="10A5C3D9" w14:textId="77777777" w:rsidR="00B66EAA" w:rsidRPr="00790AF4" w:rsidRDefault="00B66EAA" w:rsidP="0061211F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42570B43" w14:textId="77777777" w:rsidR="00B66EAA" w:rsidRPr="0096442D" w:rsidRDefault="00B66EAA" w:rsidP="0061211F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790AF4">
              <w:rPr>
                <w:rFonts w:ascii="Times New Roman" w:eastAsia="DengXian" w:hAnsi="Times New Roman" w:cs="Times New Roman"/>
                <w:color w:val="000000"/>
              </w:rPr>
              <w:t>Shatian</w:t>
            </w:r>
            <w:r>
              <w:rPr>
                <w:rFonts w:ascii="Times New Roman" w:eastAsia="DengXian" w:hAnsi="Times New Roman" w:cs="Times New Roman"/>
                <w:color w:val="000000"/>
              </w:rPr>
              <w:t xml:space="preserve"> </w:t>
            </w:r>
            <w:r w:rsidRPr="00790AF4">
              <w:rPr>
                <w:rFonts w:ascii="Times New Roman" w:eastAsia="DengXian" w:hAnsi="Times New Roman" w:cs="Times New Roman"/>
                <w:color w:val="000000"/>
              </w:rPr>
              <w:t xml:space="preserve"> 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2057E25B" w14:textId="77777777" w:rsidR="00B66EAA" w:rsidRPr="0096442D" w:rsidRDefault="00B66EAA" w:rsidP="0061211F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96442D">
              <w:rPr>
                <w:rFonts w:ascii="Times New Roman" w:eastAsia="DengXian" w:hAnsi="Times New Roman" w:cs="Times New Roman"/>
                <w:color w:val="000000"/>
              </w:rPr>
              <w:t>0.9</w:t>
            </w:r>
            <w:r>
              <w:rPr>
                <w:rFonts w:ascii="Times New Roman" w:eastAsia="DengXian" w:hAnsi="Times New Roman" w:cs="Times New Roman"/>
                <w:color w:val="000000"/>
              </w:rPr>
              <w:t>8</w:t>
            </w:r>
            <w:r w:rsidRPr="0096442D">
              <w:rPr>
                <w:rFonts w:ascii="Times New Roman" w:eastAsia="DengXian" w:hAnsi="Times New Roman" w:cs="Times New Roman"/>
                <w:color w:val="000000"/>
              </w:rPr>
              <w:t xml:space="preserve"> ± 0.62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66938ECE" w14:textId="77777777" w:rsidR="00B66EAA" w:rsidRPr="0096442D" w:rsidRDefault="00B66EAA" w:rsidP="0061211F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96442D">
              <w:rPr>
                <w:rFonts w:ascii="Times New Roman" w:eastAsia="DengXian" w:hAnsi="Times New Roman" w:cs="Times New Roman"/>
                <w:color w:val="000000"/>
              </w:rPr>
              <w:t>0.008±0</w:t>
            </w:r>
            <w:r w:rsidRPr="0096442D">
              <w:rPr>
                <w:rFonts w:ascii="Times New Roman" w:eastAsia="DengXian" w:hAnsi="Times New Roman" w:cs="Times New Roman" w:hint="eastAsia"/>
                <w:color w:val="000000"/>
              </w:rPr>
              <w:t>.</w:t>
            </w:r>
            <w:r w:rsidRPr="0096442D">
              <w:rPr>
                <w:rFonts w:ascii="Times New Roman" w:eastAsia="DengXian" w:hAnsi="Times New Roman" w:cs="Times New Roman"/>
                <w:color w:val="000000"/>
              </w:rPr>
              <w:t>002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45DA5532" w14:textId="77777777" w:rsidR="00B66EAA" w:rsidRPr="0096442D" w:rsidRDefault="00B66EAA" w:rsidP="0061211F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96442D">
              <w:rPr>
                <w:rFonts w:ascii="Times New Roman" w:eastAsia="DengXian" w:hAnsi="Times New Roman" w:cs="Times New Roman"/>
                <w:color w:val="000000"/>
              </w:rPr>
              <w:t>1.</w:t>
            </w:r>
            <w:r>
              <w:rPr>
                <w:rFonts w:ascii="Times New Roman" w:eastAsia="DengXian" w:hAnsi="Times New Roman" w:cs="Times New Roman"/>
                <w:color w:val="000000"/>
              </w:rPr>
              <w:t>4</w:t>
            </w:r>
            <w:r w:rsidRPr="0096442D">
              <w:rPr>
                <w:rFonts w:ascii="Times New Roman" w:eastAsia="DengXian" w:hAnsi="Times New Roman" w:cs="Times New Roman"/>
                <w:color w:val="000000"/>
              </w:rPr>
              <w:t xml:space="preserve"> ± 0.1</w:t>
            </w:r>
          </w:p>
        </w:tc>
      </w:tr>
      <w:tr w:rsidR="00B66EAA" w:rsidRPr="0096442D" w14:paraId="00F3C8E9" w14:textId="77777777" w:rsidTr="0061211F">
        <w:trPr>
          <w:trHeight w:val="320"/>
        </w:trPr>
        <w:tc>
          <w:tcPr>
            <w:tcW w:w="0" w:type="auto"/>
            <w:shd w:val="clear" w:color="auto" w:fill="FFFFFF" w:themeFill="background1"/>
          </w:tcPr>
          <w:p w14:paraId="68530831" w14:textId="77777777" w:rsidR="00B66EAA" w:rsidRPr="00790AF4" w:rsidRDefault="00B66EAA" w:rsidP="0061211F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546E2E9E" w14:textId="77777777" w:rsidR="00B66EAA" w:rsidRPr="0096442D" w:rsidRDefault="00B66EAA" w:rsidP="0061211F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790AF4">
              <w:rPr>
                <w:rFonts w:ascii="Times New Roman" w:eastAsia="DengXian" w:hAnsi="Times New Roman" w:cs="Times New Roman"/>
                <w:color w:val="000000"/>
              </w:rPr>
              <w:t>Hedi</w:t>
            </w:r>
            <w:r>
              <w:rPr>
                <w:rFonts w:ascii="Times New Roman" w:eastAsia="DengXian" w:hAnsi="Times New Roman" w:cs="Times New Roman"/>
                <w:color w:val="000000"/>
              </w:rPr>
              <w:t xml:space="preserve"> 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21FF560A" w14:textId="77777777" w:rsidR="00B66EAA" w:rsidRPr="0096442D" w:rsidRDefault="00B66EAA" w:rsidP="0061211F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96442D">
              <w:rPr>
                <w:rFonts w:ascii="Times New Roman" w:eastAsia="DengXian" w:hAnsi="Times New Roman" w:cs="Times New Roman"/>
                <w:color w:val="000000"/>
              </w:rPr>
              <w:t>0.89 ± 0.10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5B949406" w14:textId="77777777" w:rsidR="00B66EAA" w:rsidRPr="0096442D" w:rsidRDefault="00B66EAA" w:rsidP="0061211F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96442D">
              <w:rPr>
                <w:rFonts w:ascii="Times New Roman" w:eastAsia="DengXian" w:hAnsi="Times New Roman" w:cs="Times New Roman"/>
                <w:color w:val="000000"/>
              </w:rPr>
              <w:t>0.013±0.006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6DFF9493" w14:textId="77777777" w:rsidR="00B66EAA" w:rsidRPr="0096442D" w:rsidRDefault="00B66EAA" w:rsidP="0061211F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96442D">
              <w:rPr>
                <w:rFonts w:ascii="Times New Roman" w:eastAsia="DengXian" w:hAnsi="Times New Roman" w:cs="Times New Roman"/>
                <w:color w:val="000000"/>
              </w:rPr>
              <w:t>8.5 ± 8.1</w:t>
            </w:r>
          </w:p>
        </w:tc>
      </w:tr>
      <w:tr w:rsidR="00B66EAA" w:rsidRPr="0096442D" w14:paraId="5A7AA616" w14:textId="77777777" w:rsidTr="0061211F">
        <w:trPr>
          <w:trHeight w:val="320"/>
        </w:trPr>
        <w:tc>
          <w:tcPr>
            <w:tcW w:w="0" w:type="auto"/>
            <w:shd w:val="clear" w:color="auto" w:fill="FFFFFF" w:themeFill="background1"/>
          </w:tcPr>
          <w:p w14:paraId="236F4FB7" w14:textId="77777777" w:rsidR="00B66EAA" w:rsidRPr="00790AF4" w:rsidRDefault="00B66EAA" w:rsidP="0061211F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0051D463" w14:textId="77777777" w:rsidR="00B66EAA" w:rsidRPr="0096442D" w:rsidRDefault="00B66EAA" w:rsidP="0061211F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790AF4">
              <w:rPr>
                <w:rFonts w:ascii="Times New Roman" w:eastAsia="DengXian" w:hAnsi="Times New Roman" w:cs="Times New Roman"/>
                <w:color w:val="000000"/>
              </w:rPr>
              <w:t>Shenzhen</w:t>
            </w:r>
            <w:r>
              <w:rPr>
                <w:rFonts w:ascii="Times New Roman" w:eastAsia="DengXian" w:hAnsi="Times New Roman" w:cs="Times New Roman"/>
                <w:color w:val="000000"/>
              </w:rPr>
              <w:t xml:space="preserve"> </w:t>
            </w:r>
            <w:r w:rsidRPr="00790AF4">
              <w:rPr>
                <w:rFonts w:ascii="Times New Roman" w:eastAsia="DengXian" w:hAnsi="Times New Roman" w:cs="Times New Roman"/>
                <w:color w:val="000000"/>
              </w:rPr>
              <w:t xml:space="preserve"> 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5E4D7BB8" w14:textId="77777777" w:rsidR="00B66EAA" w:rsidRPr="0096442D" w:rsidRDefault="00B66EAA" w:rsidP="0061211F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96442D">
              <w:rPr>
                <w:rFonts w:ascii="Times New Roman" w:eastAsia="DengXian" w:hAnsi="Times New Roman" w:cs="Times New Roman"/>
                <w:color w:val="000000"/>
              </w:rPr>
              <w:t>2.8</w:t>
            </w:r>
            <w:r>
              <w:rPr>
                <w:rFonts w:ascii="Times New Roman" w:eastAsia="DengXian" w:hAnsi="Times New Roman" w:cs="Times New Roman"/>
                <w:color w:val="000000"/>
              </w:rPr>
              <w:t>3</w:t>
            </w:r>
            <w:r w:rsidRPr="0096442D">
              <w:rPr>
                <w:rFonts w:ascii="Times New Roman" w:eastAsia="DengXian" w:hAnsi="Times New Roman" w:cs="Times New Roman"/>
                <w:color w:val="000000"/>
              </w:rPr>
              <w:t xml:space="preserve"> ± 1.42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5D90284F" w14:textId="77777777" w:rsidR="00B66EAA" w:rsidRPr="0096442D" w:rsidRDefault="00B66EAA" w:rsidP="0061211F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96442D">
              <w:rPr>
                <w:rFonts w:ascii="Times New Roman" w:eastAsia="DengXian" w:hAnsi="Times New Roman" w:cs="Times New Roman"/>
                <w:color w:val="000000"/>
              </w:rPr>
              <w:t>0.090 ± 0.05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7E6742CD" w14:textId="77777777" w:rsidR="00B66EAA" w:rsidRPr="0096442D" w:rsidRDefault="00B66EAA" w:rsidP="0061211F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96442D">
              <w:rPr>
                <w:rFonts w:ascii="Times New Roman" w:eastAsia="DengXian" w:hAnsi="Times New Roman" w:cs="Times New Roman"/>
                <w:color w:val="000000"/>
              </w:rPr>
              <w:t>10.</w:t>
            </w:r>
            <w:r>
              <w:rPr>
                <w:rFonts w:ascii="Times New Roman" w:eastAsia="DengXian" w:hAnsi="Times New Roman" w:cs="Times New Roman"/>
                <w:color w:val="000000"/>
              </w:rPr>
              <w:t>3</w:t>
            </w:r>
            <w:r w:rsidRPr="0096442D">
              <w:rPr>
                <w:rFonts w:ascii="Times New Roman" w:eastAsia="DengXian" w:hAnsi="Times New Roman" w:cs="Times New Roman"/>
                <w:color w:val="000000"/>
              </w:rPr>
              <w:t xml:space="preserve"> ± </w:t>
            </w:r>
            <w:r>
              <w:rPr>
                <w:rFonts w:ascii="Times New Roman" w:eastAsia="DengXian" w:hAnsi="Times New Roman" w:cs="Times New Roman"/>
                <w:color w:val="000000"/>
              </w:rPr>
              <w:t>7.0</w:t>
            </w:r>
          </w:p>
        </w:tc>
      </w:tr>
      <w:tr w:rsidR="00B66EAA" w:rsidRPr="0096442D" w14:paraId="65A43419" w14:textId="77777777" w:rsidTr="0061211F">
        <w:trPr>
          <w:trHeight w:val="320"/>
        </w:trPr>
        <w:tc>
          <w:tcPr>
            <w:tcW w:w="0" w:type="auto"/>
            <w:shd w:val="clear" w:color="auto" w:fill="FFFFFF" w:themeFill="background1"/>
          </w:tcPr>
          <w:p w14:paraId="2E427E53" w14:textId="77777777" w:rsidR="00B66EAA" w:rsidRPr="00790AF4" w:rsidRDefault="00B66EAA" w:rsidP="0061211F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47F4F1F2" w14:textId="77777777" w:rsidR="00B66EAA" w:rsidRPr="0096442D" w:rsidRDefault="00B66EAA" w:rsidP="0061211F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790AF4">
              <w:rPr>
                <w:rFonts w:ascii="Times New Roman" w:eastAsia="DengXian" w:hAnsi="Times New Roman" w:cs="Times New Roman"/>
                <w:color w:val="000000"/>
              </w:rPr>
              <w:t>Dajingshan</w:t>
            </w:r>
            <w:r>
              <w:rPr>
                <w:rFonts w:ascii="Times New Roman" w:eastAsia="DengXian" w:hAnsi="Times New Roman" w:cs="Times New Roman"/>
                <w:color w:val="000000"/>
              </w:rPr>
              <w:t xml:space="preserve"> </w:t>
            </w:r>
            <w:r w:rsidRPr="00790AF4">
              <w:rPr>
                <w:rFonts w:ascii="Times New Roman" w:eastAsia="DengXian" w:hAnsi="Times New Roman" w:cs="Times New Roman"/>
                <w:color w:val="000000"/>
              </w:rPr>
              <w:t xml:space="preserve"> 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1AF2A8CF" w14:textId="77777777" w:rsidR="00B66EAA" w:rsidRPr="0096442D" w:rsidRDefault="00B66EAA" w:rsidP="0061211F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96442D">
              <w:rPr>
                <w:rFonts w:ascii="Times New Roman" w:eastAsia="DengXian" w:hAnsi="Times New Roman" w:cs="Times New Roman"/>
                <w:color w:val="000000"/>
              </w:rPr>
              <w:t>1.40 ± 0.99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6A42C325" w14:textId="77777777" w:rsidR="00B66EAA" w:rsidRPr="0096442D" w:rsidRDefault="00B66EAA" w:rsidP="0061211F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96442D">
              <w:rPr>
                <w:rFonts w:ascii="Times New Roman" w:eastAsia="DengXian" w:hAnsi="Times New Roman" w:cs="Times New Roman"/>
                <w:color w:val="000000"/>
              </w:rPr>
              <w:t>0.036±0.006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1E455A41" w14:textId="77777777" w:rsidR="00B66EAA" w:rsidRPr="0096442D" w:rsidRDefault="00B66EAA" w:rsidP="0061211F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96442D">
              <w:rPr>
                <w:rFonts w:ascii="Times New Roman" w:eastAsia="DengXian" w:hAnsi="Times New Roman" w:cs="Times New Roman"/>
                <w:color w:val="000000"/>
              </w:rPr>
              <w:t>12.7 ± 7.</w:t>
            </w:r>
            <w:r>
              <w:rPr>
                <w:rFonts w:ascii="Times New Roman" w:eastAsia="DengXian" w:hAnsi="Times New Roman" w:cs="Times New Roman"/>
                <w:color w:val="000000"/>
              </w:rPr>
              <w:t>6</w:t>
            </w:r>
          </w:p>
        </w:tc>
      </w:tr>
      <w:tr w:rsidR="00B66EAA" w:rsidRPr="0096442D" w14:paraId="27BC484C" w14:textId="77777777" w:rsidTr="0061211F">
        <w:trPr>
          <w:trHeight w:val="320"/>
        </w:trPr>
        <w:tc>
          <w:tcPr>
            <w:tcW w:w="0" w:type="auto"/>
            <w:shd w:val="clear" w:color="auto" w:fill="FFFFFF" w:themeFill="background1"/>
          </w:tcPr>
          <w:p w14:paraId="676F7DAB" w14:textId="77777777" w:rsidR="00B66EAA" w:rsidRPr="00790AF4" w:rsidRDefault="00B66EAA" w:rsidP="0061211F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3B34FA1D" w14:textId="77777777" w:rsidR="00B66EAA" w:rsidRPr="0096442D" w:rsidRDefault="00B66EAA" w:rsidP="0061211F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790AF4">
              <w:rPr>
                <w:rFonts w:ascii="Times New Roman" w:eastAsia="DengXian" w:hAnsi="Times New Roman" w:cs="Times New Roman"/>
                <w:color w:val="000000"/>
              </w:rPr>
              <w:t>Dashahe</w:t>
            </w:r>
            <w:r>
              <w:rPr>
                <w:rFonts w:ascii="Times New Roman" w:eastAsia="DengXian" w:hAnsi="Times New Roman" w:cs="Times New Roman"/>
                <w:color w:val="000000"/>
              </w:rPr>
              <w:t xml:space="preserve"> 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7A6C0113" w14:textId="77777777" w:rsidR="00B66EAA" w:rsidRPr="0096442D" w:rsidRDefault="00B66EAA" w:rsidP="0061211F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96442D">
              <w:rPr>
                <w:rFonts w:ascii="Times New Roman" w:eastAsia="DengXian" w:hAnsi="Times New Roman" w:cs="Times New Roman"/>
                <w:color w:val="000000"/>
              </w:rPr>
              <w:t>0.5</w:t>
            </w:r>
            <w:r>
              <w:rPr>
                <w:rFonts w:ascii="Times New Roman" w:eastAsia="DengXian" w:hAnsi="Times New Roman" w:cs="Times New Roman"/>
                <w:color w:val="000000"/>
              </w:rPr>
              <w:t>8</w:t>
            </w:r>
            <w:r w:rsidRPr="0096442D">
              <w:rPr>
                <w:rFonts w:ascii="Times New Roman" w:eastAsia="DengXian" w:hAnsi="Times New Roman" w:cs="Times New Roman"/>
                <w:color w:val="000000"/>
              </w:rPr>
              <w:t xml:space="preserve"> ± 0.04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1C722E3D" w14:textId="77777777" w:rsidR="00B66EAA" w:rsidRPr="0096442D" w:rsidRDefault="00B66EAA" w:rsidP="0061211F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96442D">
              <w:rPr>
                <w:rFonts w:ascii="Times New Roman" w:eastAsia="DengXian" w:hAnsi="Times New Roman" w:cs="Times New Roman"/>
                <w:color w:val="000000"/>
              </w:rPr>
              <w:t>0.031 ± 0.02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6364A935" w14:textId="77777777" w:rsidR="00B66EAA" w:rsidRPr="0096442D" w:rsidRDefault="00B66EAA" w:rsidP="0061211F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96442D">
              <w:rPr>
                <w:rFonts w:ascii="Times New Roman" w:eastAsia="DengXian" w:hAnsi="Times New Roman" w:cs="Times New Roman"/>
                <w:color w:val="000000"/>
              </w:rPr>
              <w:t>6.9 ± 4.7</w:t>
            </w:r>
          </w:p>
        </w:tc>
      </w:tr>
      <w:tr w:rsidR="00B66EAA" w:rsidRPr="0096442D" w14:paraId="4A341685" w14:textId="77777777" w:rsidTr="0061211F">
        <w:trPr>
          <w:trHeight w:val="320"/>
        </w:trPr>
        <w:tc>
          <w:tcPr>
            <w:tcW w:w="0" w:type="auto"/>
            <w:shd w:val="clear" w:color="auto" w:fill="FFFFFF" w:themeFill="background1"/>
          </w:tcPr>
          <w:p w14:paraId="7D2E509D" w14:textId="77777777" w:rsidR="00B66EAA" w:rsidRPr="00790AF4" w:rsidRDefault="00B66EAA" w:rsidP="0061211F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74D7A266" w14:textId="77777777" w:rsidR="00B66EAA" w:rsidRPr="0096442D" w:rsidRDefault="00B66EAA" w:rsidP="0061211F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790AF4">
              <w:rPr>
                <w:rFonts w:ascii="Times New Roman" w:eastAsia="DengXian" w:hAnsi="Times New Roman" w:cs="Times New Roman"/>
                <w:color w:val="000000"/>
              </w:rPr>
              <w:t>Tangxi</w:t>
            </w:r>
            <w:r>
              <w:rPr>
                <w:rFonts w:ascii="Times New Roman" w:eastAsia="DengXian" w:hAnsi="Times New Roman" w:cs="Times New Roman"/>
                <w:color w:val="000000"/>
              </w:rPr>
              <w:t xml:space="preserve"> </w:t>
            </w:r>
            <w:r w:rsidRPr="00790AF4">
              <w:rPr>
                <w:rFonts w:ascii="Times New Roman" w:eastAsia="DengXian" w:hAnsi="Times New Roman" w:cs="Times New Roman"/>
                <w:color w:val="000000"/>
              </w:rPr>
              <w:t xml:space="preserve"> 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0F7E1D91" w14:textId="77777777" w:rsidR="00B66EAA" w:rsidRPr="0096442D" w:rsidRDefault="00B66EAA" w:rsidP="0061211F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96442D">
              <w:rPr>
                <w:rFonts w:ascii="Times New Roman" w:eastAsia="DengXian" w:hAnsi="Times New Roman" w:cs="Times New Roman"/>
                <w:color w:val="000000"/>
              </w:rPr>
              <w:t>1.26 ± 0.70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7440F68D" w14:textId="77777777" w:rsidR="00B66EAA" w:rsidRPr="0096442D" w:rsidRDefault="00B66EAA" w:rsidP="0061211F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96442D">
              <w:rPr>
                <w:rFonts w:ascii="Times New Roman" w:eastAsia="DengXian" w:hAnsi="Times New Roman" w:cs="Times New Roman"/>
                <w:color w:val="000000"/>
              </w:rPr>
              <w:t>0.038 ± 0.02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7B3F65DF" w14:textId="77777777" w:rsidR="00B66EAA" w:rsidRPr="0096442D" w:rsidRDefault="00B66EAA" w:rsidP="0061211F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96442D">
              <w:rPr>
                <w:rFonts w:ascii="Times New Roman" w:eastAsia="DengXian" w:hAnsi="Times New Roman" w:cs="Times New Roman"/>
                <w:color w:val="000000"/>
              </w:rPr>
              <w:t>10.4 ± 7.</w:t>
            </w:r>
            <w:r>
              <w:rPr>
                <w:rFonts w:ascii="Times New Roman" w:eastAsia="DengXian" w:hAnsi="Times New Roman" w:cs="Times New Roman"/>
                <w:color w:val="000000"/>
              </w:rPr>
              <w:t>8</w:t>
            </w:r>
          </w:p>
        </w:tc>
      </w:tr>
      <w:tr w:rsidR="00B66EAA" w:rsidRPr="0096442D" w14:paraId="6AED1AAD" w14:textId="77777777" w:rsidTr="0061211F">
        <w:trPr>
          <w:trHeight w:val="320"/>
        </w:trPr>
        <w:tc>
          <w:tcPr>
            <w:tcW w:w="0" w:type="auto"/>
            <w:shd w:val="clear" w:color="auto" w:fill="FFFFFF" w:themeFill="background1"/>
          </w:tcPr>
          <w:p w14:paraId="4B50C58E" w14:textId="77777777" w:rsidR="00B66EAA" w:rsidRPr="00790AF4" w:rsidRDefault="00B66EAA" w:rsidP="0061211F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74B7BF3C" w14:textId="77777777" w:rsidR="00B66EAA" w:rsidRPr="0096442D" w:rsidRDefault="00B66EAA" w:rsidP="0061211F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790AF4">
              <w:rPr>
                <w:rFonts w:ascii="Times New Roman" w:eastAsia="DengXian" w:hAnsi="Times New Roman" w:cs="Times New Roman"/>
                <w:color w:val="000000"/>
              </w:rPr>
              <w:t>Gaozhou</w:t>
            </w:r>
            <w:r>
              <w:rPr>
                <w:rFonts w:ascii="Times New Roman" w:eastAsia="DengXian" w:hAnsi="Times New Roman" w:cs="Times New Roman"/>
                <w:color w:val="000000"/>
              </w:rPr>
              <w:t xml:space="preserve"> 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48305B28" w14:textId="77777777" w:rsidR="00B66EAA" w:rsidRPr="0096442D" w:rsidRDefault="00B66EAA" w:rsidP="0061211F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96442D">
              <w:rPr>
                <w:rFonts w:ascii="Times New Roman" w:eastAsia="DengXian" w:hAnsi="Times New Roman" w:cs="Times New Roman"/>
                <w:color w:val="000000"/>
              </w:rPr>
              <w:t>0.</w:t>
            </w:r>
            <w:r>
              <w:rPr>
                <w:rFonts w:ascii="Times New Roman" w:eastAsia="DengXian" w:hAnsi="Times New Roman" w:cs="Times New Roman"/>
                <w:color w:val="000000"/>
              </w:rPr>
              <w:t>80</w:t>
            </w:r>
            <w:r w:rsidRPr="0096442D">
              <w:rPr>
                <w:rFonts w:ascii="Times New Roman" w:eastAsia="DengXian" w:hAnsi="Times New Roman" w:cs="Times New Roman"/>
                <w:color w:val="000000"/>
              </w:rPr>
              <w:t xml:space="preserve"> ± 0.12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0225D8D7" w14:textId="77777777" w:rsidR="00B66EAA" w:rsidRPr="0096442D" w:rsidRDefault="00B66EAA" w:rsidP="0061211F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96442D">
              <w:rPr>
                <w:rFonts w:ascii="Times New Roman" w:eastAsia="DengXian" w:hAnsi="Times New Roman" w:cs="Times New Roman"/>
                <w:color w:val="000000"/>
              </w:rPr>
              <w:t>0.020 ± 0.02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00FC5247" w14:textId="77777777" w:rsidR="00B66EAA" w:rsidRPr="0096442D" w:rsidRDefault="00B66EAA" w:rsidP="0061211F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96442D">
              <w:rPr>
                <w:rFonts w:ascii="Times New Roman" w:eastAsia="DengXian" w:hAnsi="Times New Roman" w:cs="Times New Roman"/>
                <w:color w:val="000000"/>
              </w:rPr>
              <w:t>5.</w:t>
            </w:r>
            <w:r>
              <w:rPr>
                <w:rFonts w:ascii="Times New Roman" w:eastAsia="DengXian" w:hAnsi="Times New Roman" w:cs="Times New Roman"/>
                <w:color w:val="000000"/>
              </w:rPr>
              <w:t>9</w:t>
            </w:r>
            <w:r w:rsidRPr="0096442D">
              <w:rPr>
                <w:rFonts w:ascii="Times New Roman" w:eastAsia="DengXian" w:hAnsi="Times New Roman" w:cs="Times New Roman"/>
                <w:color w:val="000000"/>
              </w:rPr>
              <w:t xml:space="preserve"> ± 4.</w:t>
            </w:r>
            <w:r>
              <w:rPr>
                <w:rFonts w:ascii="Times New Roman" w:eastAsia="DengXian" w:hAnsi="Times New Roman" w:cs="Times New Roman"/>
                <w:color w:val="000000"/>
              </w:rPr>
              <w:t>9</w:t>
            </w:r>
          </w:p>
        </w:tc>
      </w:tr>
      <w:tr w:rsidR="00B66EAA" w:rsidRPr="0096442D" w14:paraId="347742A6" w14:textId="77777777" w:rsidTr="0061211F">
        <w:trPr>
          <w:trHeight w:val="320"/>
        </w:trPr>
        <w:tc>
          <w:tcPr>
            <w:tcW w:w="0" w:type="auto"/>
            <w:shd w:val="clear" w:color="auto" w:fill="FFFFFF" w:themeFill="background1"/>
          </w:tcPr>
          <w:p w14:paraId="2525481E" w14:textId="77777777" w:rsidR="00B66EAA" w:rsidRPr="00790AF4" w:rsidRDefault="00B66EAA" w:rsidP="0061211F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224C7580" w14:textId="77777777" w:rsidR="00B66EAA" w:rsidRPr="0096442D" w:rsidRDefault="00B66EAA" w:rsidP="0061211F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790AF4">
              <w:rPr>
                <w:rFonts w:ascii="Times New Roman" w:eastAsia="DengXian" w:hAnsi="Times New Roman" w:cs="Times New Roman"/>
                <w:color w:val="000000"/>
              </w:rPr>
              <w:t>Feilaixia</w:t>
            </w:r>
            <w:r>
              <w:rPr>
                <w:rFonts w:ascii="Times New Roman" w:eastAsia="DengXian" w:hAnsi="Times New Roman" w:cs="Times New Roman"/>
                <w:color w:val="000000"/>
              </w:rPr>
              <w:t xml:space="preserve"> 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6A4477BB" w14:textId="77777777" w:rsidR="00B66EAA" w:rsidRPr="0096442D" w:rsidRDefault="00B66EAA" w:rsidP="0061211F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96442D">
              <w:rPr>
                <w:rFonts w:ascii="Times New Roman" w:eastAsia="DengXian" w:hAnsi="Times New Roman" w:cs="Times New Roman"/>
                <w:color w:val="000000"/>
              </w:rPr>
              <w:t>0.94 ± 0.53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5FB21EAB" w14:textId="77777777" w:rsidR="00B66EAA" w:rsidRPr="0096442D" w:rsidRDefault="00B66EAA" w:rsidP="0061211F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96442D">
              <w:rPr>
                <w:rFonts w:ascii="Times New Roman" w:eastAsia="DengXian" w:hAnsi="Times New Roman" w:cs="Times New Roman"/>
                <w:color w:val="000000"/>
              </w:rPr>
              <w:t>0.016 ± 0.02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4F4F68E0" w14:textId="77777777" w:rsidR="00B66EAA" w:rsidRPr="0096442D" w:rsidRDefault="00B66EAA" w:rsidP="0061211F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96442D">
              <w:rPr>
                <w:rFonts w:ascii="Times New Roman" w:eastAsia="DengXian" w:hAnsi="Times New Roman" w:cs="Times New Roman"/>
                <w:color w:val="000000"/>
              </w:rPr>
              <w:t>2.</w:t>
            </w:r>
            <w:r>
              <w:rPr>
                <w:rFonts w:ascii="Times New Roman" w:eastAsia="DengXian" w:hAnsi="Times New Roman" w:cs="Times New Roman"/>
                <w:color w:val="000000"/>
              </w:rPr>
              <w:t>2</w:t>
            </w:r>
            <w:r w:rsidRPr="0096442D">
              <w:rPr>
                <w:rFonts w:ascii="Times New Roman" w:eastAsia="DengXian" w:hAnsi="Times New Roman" w:cs="Times New Roman"/>
                <w:color w:val="000000"/>
              </w:rPr>
              <w:t xml:space="preserve"> ± 1.</w:t>
            </w:r>
            <w:r>
              <w:rPr>
                <w:rFonts w:ascii="Times New Roman" w:eastAsia="DengXian" w:hAnsi="Times New Roman" w:cs="Times New Roman"/>
                <w:color w:val="000000"/>
              </w:rPr>
              <w:t>1</w:t>
            </w:r>
          </w:p>
        </w:tc>
      </w:tr>
      <w:tr w:rsidR="00B66EAA" w:rsidRPr="0096442D" w14:paraId="1F5C3862" w14:textId="77777777" w:rsidTr="0061211F">
        <w:trPr>
          <w:trHeight w:val="320"/>
        </w:trPr>
        <w:tc>
          <w:tcPr>
            <w:tcW w:w="0" w:type="auto"/>
            <w:shd w:val="clear" w:color="auto" w:fill="FFFFFF" w:themeFill="background1"/>
          </w:tcPr>
          <w:p w14:paraId="5E44BC02" w14:textId="77777777" w:rsidR="00B66EAA" w:rsidRPr="00790AF4" w:rsidRDefault="00B66EAA" w:rsidP="0061211F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0DED938A" w14:textId="77777777" w:rsidR="00B66EAA" w:rsidRPr="0096442D" w:rsidRDefault="00B66EAA" w:rsidP="0061211F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790AF4">
              <w:rPr>
                <w:rFonts w:ascii="Times New Roman" w:eastAsia="DengXian" w:hAnsi="Times New Roman" w:cs="Times New Roman"/>
                <w:color w:val="000000"/>
              </w:rPr>
              <w:t>Liuxihe</w:t>
            </w:r>
            <w:r>
              <w:rPr>
                <w:rFonts w:ascii="Times New Roman" w:eastAsia="DengXian" w:hAnsi="Times New Roman" w:cs="Times New Roman"/>
                <w:color w:val="000000"/>
              </w:rPr>
              <w:t xml:space="preserve"> 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6E41BD71" w14:textId="77777777" w:rsidR="00B66EAA" w:rsidRPr="0096442D" w:rsidRDefault="00B66EAA" w:rsidP="0061211F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96442D">
              <w:rPr>
                <w:rFonts w:ascii="Times New Roman" w:eastAsia="DengXian" w:hAnsi="Times New Roman" w:cs="Times New Roman"/>
                <w:color w:val="000000"/>
              </w:rPr>
              <w:t>0.60 ± 0.61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6B0D8D9C" w14:textId="77777777" w:rsidR="00B66EAA" w:rsidRPr="0096442D" w:rsidRDefault="00B66EAA" w:rsidP="0061211F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96442D">
              <w:rPr>
                <w:rFonts w:ascii="Times New Roman" w:eastAsia="DengXian" w:hAnsi="Times New Roman" w:cs="Times New Roman"/>
                <w:color w:val="000000"/>
              </w:rPr>
              <w:t>0.014 ± 0.01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01FE99BA" w14:textId="77777777" w:rsidR="00B66EAA" w:rsidRPr="0096442D" w:rsidRDefault="00B66EAA" w:rsidP="0061211F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96442D">
              <w:rPr>
                <w:rFonts w:ascii="Times New Roman" w:eastAsia="DengXian" w:hAnsi="Times New Roman" w:cs="Times New Roman"/>
                <w:color w:val="000000"/>
              </w:rPr>
              <w:t>3.1 ± 5.</w:t>
            </w:r>
            <w:r>
              <w:rPr>
                <w:rFonts w:ascii="Times New Roman" w:eastAsia="DengXian" w:hAnsi="Times New Roman" w:cs="Times New Roman"/>
                <w:color w:val="000000"/>
              </w:rPr>
              <w:t>6</w:t>
            </w:r>
          </w:p>
        </w:tc>
      </w:tr>
      <w:tr w:rsidR="00B66EAA" w:rsidRPr="0096442D" w14:paraId="3D26995F" w14:textId="77777777" w:rsidTr="0061211F">
        <w:trPr>
          <w:trHeight w:val="320"/>
        </w:trPr>
        <w:tc>
          <w:tcPr>
            <w:tcW w:w="0" w:type="auto"/>
            <w:shd w:val="clear" w:color="auto" w:fill="FFFFFF" w:themeFill="background1"/>
          </w:tcPr>
          <w:p w14:paraId="2FEBC9D8" w14:textId="77777777" w:rsidR="00B66EAA" w:rsidRPr="0096442D" w:rsidRDefault="00B66EAA" w:rsidP="0061211F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03AB1D78" w14:textId="77777777" w:rsidR="00B66EAA" w:rsidRPr="0096442D" w:rsidRDefault="00B66EAA" w:rsidP="0061211F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790AF4">
              <w:rPr>
                <w:rFonts w:ascii="Times New Roman" w:eastAsia="DengXian" w:hAnsi="Times New Roman" w:cs="Times New Roman"/>
                <w:color w:val="000000"/>
              </w:rPr>
              <w:t>Xinfengjiang</w:t>
            </w:r>
            <w:r>
              <w:rPr>
                <w:rFonts w:ascii="Times New Roman" w:eastAsia="DengXian" w:hAnsi="Times New Roman" w:cs="Times New Roman"/>
                <w:color w:val="000000"/>
              </w:rPr>
              <w:t xml:space="preserve"> 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56962855" w14:textId="77777777" w:rsidR="00B66EAA" w:rsidRPr="0096442D" w:rsidRDefault="00B66EAA" w:rsidP="0061211F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96442D">
              <w:rPr>
                <w:rFonts w:ascii="Times New Roman" w:eastAsia="DengXian" w:hAnsi="Times New Roman" w:cs="Times New Roman"/>
                <w:color w:val="000000"/>
              </w:rPr>
              <w:t>0.50 ± 0.27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5996375E" w14:textId="77777777" w:rsidR="00B66EAA" w:rsidRPr="0096442D" w:rsidRDefault="00B66EAA" w:rsidP="0061211F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96442D">
              <w:rPr>
                <w:rFonts w:ascii="Times New Roman" w:eastAsia="DengXian" w:hAnsi="Times New Roman" w:cs="Times New Roman"/>
                <w:color w:val="000000"/>
              </w:rPr>
              <w:t>0.011 ± 0.01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72D6FFF7" w14:textId="77777777" w:rsidR="00B66EAA" w:rsidRPr="0096442D" w:rsidRDefault="00B66EAA" w:rsidP="0061211F">
            <w:pPr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96442D">
              <w:rPr>
                <w:rFonts w:ascii="Times New Roman" w:eastAsia="DengXian" w:hAnsi="Times New Roman" w:cs="Times New Roman"/>
                <w:color w:val="000000"/>
              </w:rPr>
              <w:t>0.</w:t>
            </w:r>
            <w:r>
              <w:rPr>
                <w:rFonts w:ascii="Times New Roman" w:eastAsia="DengXian" w:hAnsi="Times New Roman" w:cs="Times New Roman"/>
                <w:color w:val="000000"/>
              </w:rPr>
              <w:t>9</w:t>
            </w:r>
            <w:r w:rsidRPr="0096442D">
              <w:rPr>
                <w:rFonts w:ascii="Times New Roman" w:eastAsia="DengXian" w:hAnsi="Times New Roman" w:cs="Times New Roman"/>
                <w:color w:val="000000"/>
              </w:rPr>
              <w:t xml:space="preserve"> ± 0.</w:t>
            </w:r>
            <w:r>
              <w:rPr>
                <w:rFonts w:ascii="Times New Roman" w:eastAsia="DengXian" w:hAnsi="Times New Roman" w:cs="Times New Roman"/>
                <w:color w:val="000000"/>
              </w:rPr>
              <w:t>5</w:t>
            </w:r>
          </w:p>
        </w:tc>
      </w:tr>
    </w:tbl>
    <w:p w14:paraId="0CD6A80F" w14:textId="77777777" w:rsidR="00B66EAA" w:rsidRPr="0096442D" w:rsidRDefault="00B66EAA" w:rsidP="00B66EAA">
      <w:pPr>
        <w:jc w:val="both"/>
        <w:rPr>
          <w:rFonts w:ascii="Times New Roman" w:hAnsi="Times New Roman" w:cs="Times New Roman"/>
          <w:b/>
        </w:rPr>
      </w:pPr>
    </w:p>
    <w:p w14:paraId="21F9F30F" w14:textId="77777777" w:rsidR="00B66EAA" w:rsidRPr="00790AF4" w:rsidRDefault="00B66EAA" w:rsidP="00B66EAA">
      <w:pPr>
        <w:jc w:val="both"/>
        <w:rPr>
          <w:rFonts w:ascii="Times New Roman" w:hAnsi="Times New Roman" w:cs="Times New Roman"/>
        </w:rPr>
      </w:pPr>
    </w:p>
    <w:p w14:paraId="307B6B72" w14:textId="77777777" w:rsidR="007740AA" w:rsidRDefault="007740AA"/>
    <w:sectPr w:rsidR="007740AA" w:rsidSect="009419F5">
      <w:pgSz w:w="11906" w:h="16838"/>
      <w:pgMar w:top="1440" w:right="1800" w:bottom="1440" w:left="1800" w:header="851" w:footer="992" w:gutter="0"/>
      <w:cols w:space="425"/>
      <w:docGrid w:type="lines"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F2F8EB" w14:textId="77777777" w:rsidR="00AE0F22" w:rsidRDefault="00B66EAA" w:rsidP="00E04199">
    <w:pPr>
      <w:pStyle w:val="a3"/>
      <w:framePr w:wrap="none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 PAGE </w:instrText>
    </w:r>
    <w:r>
      <w:rPr>
        <w:rStyle w:val="a5"/>
      </w:rPr>
      <w:fldChar w:fldCharType="end"/>
    </w:r>
  </w:p>
  <w:p w14:paraId="29444AB4" w14:textId="77777777" w:rsidR="00AE0F22" w:rsidRDefault="00B66EAA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2AB66" w14:textId="77777777" w:rsidR="00AE0F22" w:rsidRDefault="00B66EAA" w:rsidP="00E04199">
    <w:pPr>
      <w:pStyle w:val="a3"/>
      <w:framePr w:wrap="none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 PAGE </w:instrText>
    </w:r>
    <w:r>
      <w:rPr>
        <w:rStyle w:val="a5"/>
      </w:rPr>
      <w:fldChar w:fldCharType="end"/>
    </w:r>
  </w:p>
  <w:p w14:paraId="2676444B" w14:textId="77777777" w:rsidR="00AE0F22" w:rsidRDefault="00B66EAA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EAA"/>
    <w:rsid w:val="007740AA"/>
    <w:rsid w:val="00B66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8C3F763"/>
  <w15:chartTrackingRefBased/>
  <w15:docId w15:val="{0A852671-8651-1B4C-A015-E25380EC6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6EAA"/>
    <w:rPr>
      <w:rFonts w:ascii="宋体" w:eastAsia="宋体" w:hAnsi="宋体" w:cs="宋体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rsid w:val="00B66EAA"/>
    <w:pPr>
      <w:widowControl w:val="0"/>
      <w:tabs>
        <w:tab w:val="center" w:pos="4153"/>
        <w:tab w:val="right" w:pos="8306"/>
      </w:tabs>
      <w:snapToGrid w:val="0"/>
    </w:pPr>
    <w:rPr>
      <w:rFonts w:ascii="Calibri" w:hAnsi="Calibri" w:cs="Times New Roman"/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sid w:val="00B66EAA"/>
    <w:rPr>
      <w:rFonts w:ascii="Calibri" w:eastAsia="宋体" w:hAnsi="Calibri" w:cs="Times New Roman"/>
      <w:sz w:val="18"/>
      <w:szCs w:val="18"/>
    </w:rPr>
  </w:style>
  <w:style w:type="character" w:styleId="a5">
    <w:name w:val="page number"/>
    <w:basedOn w:val="a0"/>
    <w:uiPriority w:val="99"/>
    <w:semiHidden/>
    <w:unhideWhenUsed/>
    <w:rsid w:val="00B66E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chart" Target="charts/chart1.xml"/><Relationship Id="rId10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file:////Users\tqh\data\Fatty%20acid\fattyacids.csv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7.6527305131130111E-2"/>
          <c:y val="1.4064981468001045E-2"/>
          <c:w val="0.82118943868550143"/>
          <c:h val="0.90691188581961901"/>
        </c:manualLayout>
      </c:layout>
      <c:barChart>
        <c:barDir val="col"/>
        <c:grouping val="percentStacked"/>
        <c:varyColors val="0"/>
        <c:ser>
          <c:idx val="0"/>
          <c:order val="0"/>
          <c:tx>
            <c:strRef>
              <c:f>fattyacids!$Q$1</c:f>
              <c:strCache>
                <c:ptCount val="1"/>
                <c:pt idx="0">
                  <c:v>C14:0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val>
            <c:numRef>
              <c:f>fattyacids!$Q$2:$Q$91</c:f>
              <c:numCache>
                <c:formatCode>General</c:formatCode>
                <c:ptCount val="90"/>
                <c:pt idx="0">
                  <c:v>1.896085808</c:v>
                </c:pt>
                <c:pt idx="1">
                  <c:v>5.2763729039999996</c:v>
                </c:pt>
                <c:pt idx="2">
                  <c:v>1.4800394130000001</c:v>
                </c:pt>
                <c:pt idx="3">
                  <c:v>3.51430438</c:v>
                </c:pt>
                <c:pt idx="4">
                  <c:v>5.0855113669999996</c:v>
                </c:pt>
                <c:pt idx="5">
                  <c:v>1.8522613459999999</c:v>
                </c:pt>
                <c:pt idx="6">
                  <c:v>3.2714981939999999</c:v>
                </c:pt>
                <c:pt idx="7">
                  <c:v>3.1427199589999999</c:v>
                </c:pt>
                <c:pt idx="8">
                  <c:v>2.7083771169999999</c:v>
                </c:pt>
                <c:pt idx="9">
                  <c:v>52.601584039999999</c:v>
                </c:pt>
                <c:pt idx="10">
                  <c:v>8.0129865949999992</c:v>
                </c:pt>
                <c:pt idx="11">
                  <c:v>111.6101759</c:v>
                </c:pt>
                <c:pt idx="12">
                  <c:v>52.86682192</c:v>
                </c:pt>
                <c:pt idx="13">
                  <c:v>60.444015149999998</c:v>
                </c:pt>
                <c:pt idx="14">
                  <c:v>124.2274377</c:v>
                </c:pt>
                <c:pt idx="15">
                  <c:v>2.1138978439999998</c:v>
                </c:pt>
                <c:pt idx="16">
                  <c:v>5.443050135</c:v>
                </c:pt>
                <c:pt idx="17">
                  <c:v>2.926865082</c:v>
                </c:pt>
                <c:pt idx="18">
                  <c:v>4.6229762660000002</c:v>
                </c:pt>
                <c:pt idx="19">
                  <c:v>0.58080763300000005</c:v>
                </c:pt>
                <c:pt idx="20">
                  <c:v>6.97893572</c:v>
                </c:pt>
                <c:pt idx="21">
                  <c:v>12.94921813</c:v>
                </c:pt>
                <c:pt idx="22">
                  <c:v>5.9411775950000001</c:v>
                </c:pt>
                <c:pt idx="23">
                  <c:v>3.5537023780000001</c:v>
                </c:pt>
                <c:pt idx="24">
                  <c:v>37.395324049999999</c:v>
                </c:pt>
                <c:pt idx="25">
                  <c:v>22.456201409999998</c:v>
                </c:pt>
                <c:pt idx="26">
                  <c:v>24.23877924</c:v>
                </c:pt>
                <c:pt idx="27">
                  <c:v>39.703293270000003</c:v>
                </c:pt>
                <c:pt idx="28">
                  <c:v>50.358288090000002</c:v>
                </c:pt>
                <c:pt idx="29">
                  <c:v>58.055176520000003</c:v>
                </c:pt>
                <c:pt idx="30">
                  <c:v>203.7959501</c:v>
                </c:pt>
                <c:pt idx="31">
                  <c:v>0.54654919800000001</c:v>
                </c:pt>
                <c:pt idx="32">
                  <c:v>0.98357310200000003</c:v>
                </c:pt>
                <c:pt idx="33">
                  <c:v>2.3523577009999999</c:v>
                </c:pt>
                <c:pt idx="34">
                  <c:v>2.3065999769999999</c:v>
                </c:pt>
                <c:pt idx="35">
                  <c:v>0.67081859399999999</c:v>
                </c:pt>
                <c:pt idx="36">
                  <c:v>3.829189087</c:v>
                </c:pt>
                <c:pt idx="37">
                  <c:v>6.5245702120000004</c:v>
                </c:pt>
                <c:pt idx="38">
                  <c:v>3.782690632</c:v>
                </c:pt>
                <c:pt idx="39">
                  <c:v>1.010007608</c:v>
                </c:pt>
                <c:pt idx="40">
                  <c:v>0.32732229699999998</c:v>
                </c:pt>
                <c:pt idx="41">
                  <c:v>7.7333584069999999</c:v>
                </c:pt>
                <c:pt idx="42">
                  <c:v>10.71293436</c:v>
                </c:pt>
                <c:pt idx="43">
                  <c:v>31.231554769999999</c:v>
                </c:pt>
                <c:pt idx="44">
                  <c:v>19.275926479999999</c:v>
                </c:pt>
                <c:pt idx="45">
                  <c:v>11.096980690000001</c:v>
                </c:pt>
                <c:pt idx="46">
                  <c:v>29.895780680000001</c:v>
                </c:pt>
                <c:pt idx="47">
                  <c:v>2.2480000000000002</c:v>
                </c:pt>
                <c:pt idx="48">
                  <c:v>0.32800000000000001</c:v>
                </c:pt>
                <c:pt idx="49">
                  <c:v>0.16600000000000001</c:v>
                </c:pt>
                <c:pt idx="50">
                  <c:v>0.46600000000000003</c:v>
                </c:pt>
                <c:pt idx="51">
                  <c:v>2.7080000000000002</c:v>
                </c:pt>
                <c:pt idx="52">
                  <c:v>0.33300000000000002</c:v>
                </c:pt>
                <c:pt idx="53">
                  <c:v>4.0640000000000001</c:v>
                </c:pt>
                <c:pt idx="54">
                  <c:v>0.59299999999999997</c:v>
                </c:pt>
                <c:pt idx="55">
                  <c:v>1.196</c:v>
                </c:pt>
                <c:pt idx="56">
                  <c:v>1.0620000000000001</c:v>
                </c:pt>
                <c:pt idx="57">
                  <c:v>4.3719999999999999</c:v>
                </c:pt>
                <c:pt idx="58">
                  <c:v>0.60299999999999998</c:v>
                </c:pt>
                <c:pt idx="59">
                  <c:v>0.48199999999999998</c:v>
                </c:pt>
                <c:pt idx="60">
                  <c:v>0.55800000000000005</c:v>
                </c:pt>
                <c:pt idx="61">
                  <c:v>0.48299999999999998</c:v>
                </c:pt>
                <c:pt idx="62">
                  <c:v>1.9410000000000001</c:v>
                </c:pt>
                <c:pt idx="63">
                  <c:v>8.8539999999999992</c:v>
                </c:pt>
                <c:pt idx="64">
                  <c:v>5.8979999999999997</c:v>
                </c:pt>
                <c:pt idx="65">
                  <c:v>1.8109999999999999</c:v>
                </c:pt>
                <c:pt idx="66">
                  <c:v>15.429</c:v>
                </c:pt>
                <c:pt idx="67">
                  <c:v>1.127</c:v>
                </c:pt>
                <c:pt idx="68">
                  <c:v>12.688000000000001</c:v>
                </c:pt>
                <c:pt idx="69">
                  <c:v>2.4569999999999999</c:v>
                </c:pt>
                <c:pt idx="70">
                  <c:v>0.435</c:v>
                </c:pt>
                <c:pt idx="71">
                  <c:v>0.93899999999999995</c:v>
                </c:pt>
                <c:pt idx="72">
                  <c:v>8.1329999999999991</c:v>
                </c:pt>
                <c:pt idx="73">
                  <c:v>20.466999999999999</c:v>
                </c:pt>
                <c:pt idx="74">
                  <c:v>42.551000000000002</c:v>
                </c:pt>
                <c:pt idx="75">
                  <c:v>51.561999999999998</c:v>
                </c:pt>
                <c:pt idx="76">
                  <c:v>12.192</c:v>
                </c:pt>
                <c:pt idx="77">
                  <c:v>1.7190000000000001</c:v>
                </c:pt>
                <c:pt idx="78">
                  <c:v>2.1309999999999998</c:v>
                </c:pt>
                <c:pt idx="79">
                  <c:v>13.494999999999999</c:v>
                </c:pt>
                <c:pt idx="80">
                  <c:v>27.734000000000002</c:v>
                </c:pt>
                <c:pt idx="81">
                  <c:v>72.596999999999994</c:v>
                </c:pt>
                <c:pt idx="82">
                  <c:v>15.409000000000001</c:v>
                </c:pt>
                <c:pt idx="83">
                  <c:v>7.3239999999999998</c:v>
                </c:pt>
                <c:pt idx="84">
                  <c:v>4.391</c:v>
                </c:pt>
                <c:pt idx="85">
                  <c:v>17.873999999999999</c:v>
                </c:pt>
                <c:pt idx="86">
                  <c:v>18.46</c:v>
                </c:pt>
                <c:pt idx="87">
                  <c:v>38.445999999999998</c:v>
                </c:pt>
                <c:pt idx="88">
                  <c:v>29.170999999999999</c:v>
                </c:pt>
                <c:pt idx="89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24E-044D-96BC-E212A8B0421D}"/>
            </c:ext>
          </c:extLst>
        </c:ser>
        <c:ser>
          <c:idx val="1"/>
          <c:order val="1"/>
          <c:tx>
            <c:strRef>
              <c:f>fattyacids!$R$1</c:f>
              <c:strCache>
                <c:ptCount val="1"/>
                <c:pt idx="0">
                  <c:v>C15:0</c:v>
                </c:pt>
              </c:strCache>
            </c:strRef>
          </c:tx>
          <c:spPr>
            <a:solidFill>
              <a:srgbClr val="FF00B6"/>
            </a:solidFill>
            <a:ln>
              <a:noFill/>
            </a:ln>
            <a:effectLst/>
          </c:spPr>
          <c:invertIfNegative val="0"/>
          <c:val>
            <c:numRef>
              <c:f>fattyacids!$R$2:$R$91</c:f>
              <c:numCache>
                <c:formatCode>General</c:formatCode>
                <c:ptCount val="90"/>
                <c:pt idx="0">
                  <c:v>0.35248920299999997</c:v>
                </c:pt>
                <c:pt idx="1">
                  <c:v>1.144565032</c:v>
                </c:pt>
                <c:pt idx="2">
                  <c:v>0.231366027</c:v>
                </c:pt>
                <c:pt idx="3">
                  <c:v>0.70442397899999998</c:v>
                </c:pt>
                <c:pt idx="4">
                  <c:v>1.0138423539999999</c:v>
                </c:pt>
                <c:pt idx="5">
                  <c:v>0.49977154299999998</c:v>
                </c:pt>
                <c:pt idx="6">
                  <c:v>4.4478377020000002</c:v>
                </c:pt>
                <c:pt idx="7">
                  <c:v>0.82063751500000004</c:v>
                </c:pt>
                <c:pt idx="8">
                  <c:v>0.82916730299999997</c:v>
                </c:pt>
                <c:pt idx="9">
                  <c:v>5.4470557199999998</c:v>
                </c:pt>
                <c:pt idx="10">
                  <c:v>5.596067594</c:v>
                </c:pt>
                <c:pt idx="11">
                  <c:v>7.5507725199999998</c:v>
                </c:pt>
                <c:pt idx="12">
                  <c:v>7.7277346849999997</c:v>
                </c:pt>
                <c:pt idx="13">
                  <c:v>6.7711646979999998</c:v>
                </c:pt>
                <c:pt idx="14">
                  <c:v>44.456719769999999</c:v>
                </c:pt>
                <c:pt idx="15">
                  <c:v>0.55183518600000003</c:v>
                </c:pt>
                <c:pt idx="16">
                  <c:v>1.073333052</c:v>
                </c:pt>
                <c:pt idx="17">
                  <c:v>0.55434026199999997</c:v>
                </c:pt>
                <c:pt idx="18">
                  <c:v>1.6525524</c:v>
                </c:pt>
                <c:pt idx="19">
                  <c:v>0.18568906399999999</c:v>
                </c:pt>
                <c:pt idx="20">
                  <c:v>1.8368893449999999</c:v>
                </c:pt>
                <c:pt idx="21">
                  <c:v>3.831307196</c:v>
                </c:pt>
                <c:pt idx="22">
                  <c:v>5.1061565839999998</c:v>
                </c:pt>
                <c:pt idx="23">
                  <c:v>1.6142558920000001</c:v>
                </c:pt>
                <c:pt idx="24">
                  <c:v>4.4830911369999997</c:v>
                </c:pt>
                <c:pt idx="25">
                  <c:v>5.9243625590000004</c:v>
                </c:pt>
                <c:pt idx="26">
                  <c:v>4.9170411769999998</c:v>
                </c:pt>
                <c:pt idx="27">
                  <c:v>7.0483596300000002</c:v>
                </c:pt>
                <c:pt idx="28">
                  <c:v>19.55056201</c:v>
                </c:pt>
                <c:pt idx="29">
                  <c:v>13.63570805</c:v>
                </c:pt>
                <c:pt idx="30">
                  <c:v>90.904683140000003</c:v>
                </c:pt>
                <c:pt idx="31">
                  <c:v>0.17231789</c:v>
                </c:pt>
                <c:pt idx="32">
                  <c:v>0.189019507</c:v>
                </c:pt>
                <c:pt idx="33">
                  <c:v>0.39710410499999999</c:v>
                </c:pt>
                <c:pt idx="34">
                  <c:v>0.93253262199999998</c:v>
                </c:pt>
                <c:pt idx="35">
                  <c:v>0.58738725000000003</c:v>
                </c:pt>
                <c:pt idx="36">
                  <c:v>1.718360476</c:v>
                </c:pt>
                <c:pt idx="37">
                  <c:v>1.2357321859999999</c:v>
                </c:pt>
                <c:pt idx="38">
                  <c:v>1.3611085249999999</c:v>
                </c:pt>
                <c:pt idx="39">
                  <c:v>0.63407055599999995</c:v>
                </c:pt>
                <c:pt idx="40">
                  <c:v>0.465778148</c:v>
                </c:pt>
                <c:pt idx="41">
                  <c:v>0.90768764700000004</c:v>
                </c:pt>
                <c:pt idx="42">
                  <c:v>1.4525058</c:v>
                </c:pt>
                <c:pt idx="43">
                  <c:v>1.9975149320000001</c:v>
                </c:pt>
                <c:pt idx="44">
                  <c:v>4.2510904570000001</c:v>
                </c:pt>
                <c:pt idx="45">
                  <c:v>2.7681974509999998</c:v>
                </c:pt>
                <c:pt idx="46">
                  <c:v>11.860268720000001</c:v>
                </c:pt>
                <c:pt idx="47">
                  <c:v>0.26500000000000001</c:v>
                </c:pt>
                <c:pt idx="48">
                  <c:v>0.105</c:v>
                </c:pt>
                <c:pt idx="49">
                  <c:v>6.7000000000000004E-2</c:v>
                </c:pt>
                <c:pt idx="50">
                  <c:v>0.17599999999999999</c:v>
                </c:pt>
                <c:pt idx="51">
                  <c:v>0.27800000000000002</c:v>
                </c:pt>
                <c:pt idx="52">
                  <c:v>0.109</c:v>
                </c:pt>
                <c:pt idx="53">
                  <c:v>0.81599999999999995</c:v>
                </c:pt>
                <c:pt idx="54">
                  <c:v>0.24299999999999999</c:v>
                </c:pt>
                <c:pt idx="55">
                  <c:v>0.44</c:v>
                </c:pt>
                <c:pt idx="56">
                  <c:v>0.317</c:v>
                </c:pt>
                <c:pt idx="57">
                  <c:v>0.187</c:v>
                </c:pt>
                <c:pt idx="58">
                  <c:v>0.19900000000000001</c:v>
                </c:pt>
                <c:pt idx="59">
                  <c:v>0.28100000000000003</c:v>
                </c:pt>
                <c:pt idx="60">
                  <c:v>0.154</c:v>
                </c:pt>
                <c:pt idx="61">
                  <c:v>1.4999999999999999E-2</c:v>
                </c:pt>
                <c:pt idx="62">
                  <c:v>0.23699999999999999</c:v>
                </c:pt>
                <c:pt idx="63">
                  <c:v>0.70399999999999996</c:v>
                </c:pt>
                <c:pt idx="64">
                  <c:v>1.1639999999999999</c:v>
                </c:pt>
                <c:pt idx="65">
                  <c:v>0.19400000000000001</c:v>
                </c:pt>
                <c:pt idx="66">
                  <c:v>3.774</c:v>
                </c:pt>
                <c:pt idx="67">
                  <c:v>0.189</c:v>
                </c:pt>
                <c:pt idx="68">
                  <c:v>6.2729999999999997</c:v>
                </c:pt>
                <c:pt idx="69">
                  <c:v>0.38500000000000001</c:v>
                </c:pt>
                <c:pt idx="70">
                  <c:v>0.11600000000000001</c:v>
                </c:pt>
                <c:pt idx="71">
                  <c:v>0.26100000000000001</c:v>
                </c:pt>
                <c:pt idx="72">
                  <c:v>1.3149999999999999</c:v>
                </c:pt>
                <c:pt idx="73">
                  <c:v>6.758</c:v>
                </c:pt>
                <c:pt idx="74">
                  <c:v>3.0470000000000002</c:v>
                </c:pt>
                <c:pt idx="75">
                  <c:v>4.9850000000000003</c:v>
                </c:pt>
                <c:pt idx="76">
                  <c:v>1.56</c:v>
                </c:pt>
                <c:pt idx="77">
                  <c:v>0.13</c:v>
                </c:pt>
                <c:pt idx="78">
                  <c:v>0.41799999999999998</c:v>
                </c:pt>
                <c:pt idx="79">
                  <c:v>1.6060000000000001</c:v>
                </c:pt>
                <c:pt idx="80">
                  <c:v>3.8460000000000001</c:v>
                </c:pt>
                <c:pt idx="81">
                  <c:v>12.363</c:v>
                </c:pt>
                <c:pt idx="82">
                  <c:v>2.8380000000000001</c:v>
                </c:pt>
                <c:pt idx="83">
                  <c:v>4.2000000000000003E-2</c:v>
                </c:pt>
                <c:pt idx="84">
                  <c:v>0.57999999999999996</c:v>
                </c:pt>
                <c:pt idx="85">
                  <c:v>1.984</c:v>
                </c:pt>
                <c:pt idx="86">
                  <c:v>2.6989999999999998</c:v>
                </c:pt>
                <c:pt idx="87">
                  <c:v>7.8620000000000001</c:v>
                </c:pt>
                <c:pt idx="88">
                  <c:v>4.7649999999999997</c:v>
                </c:pt>
                <c:pt idx="89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24E-044D-96BC-E212A8B0421D}"/>
            </c:ext>
          </c:extLst>
        </c:ser>
        <c:ser>
          <c:idx val="2"/>
          <c:order val="2"/>
          <c:tx>
            <c:strRef>
              <c:f>fattyacids!$S$1</c:f>
              <c:strCache>
                <c:ptCount val="1"/>
                <c:pt idx="0">
                  <c:v>C16:0</c:v>
                </c:pt>
              </c:strCache>
            </c:strRef>
          </c:tx>
          <c:spPr>
            <a:solidFill>
              <a:schemeClr val="tx1"/>
            </a:solidFill>
            <a:ln>
              <a:noFill/>
            </a:ln>
            <a:effectLst/>
          </c:spPr>
          <c:invertIfNegative val="0"/>
          <c:val>
            <c:numRef>
              <c:f>fattyacids!$S$2:$S$91</c:f>
              <c:numCache>
                <c:formatCode>General</c:formatCode>
                <c:ptCount val="90"/>
                <c:pt idx="0">
                  <c:v>9.9372366749999994</c:v>
                </c:pt>
                <c:pt idx="1">
                  <c:v>25.663785600000001</c:v>
                </c:pt>
                <c:pt idx="2">
                  <c:v>29.862696239999998</c:v>
                </c:pt>
                <c:pt idx="3">
                  <c:v>24.76962829</c:v>
                </c:pt>
                <c:pt idx="4">
                  <c:v>31.139795580000001</c:v>
                </c:pt>
                <c:pt idx="5">
                  <c:v>21.885284630000001</c:v>
                </c:pt>
                <c:pt idx="6">
                  <c:v>55.764949510000001</c:v>
                </c:pt>
                <c:pt idx="7">
                  <c:v>36.224906320000002</c:v>
                </c:pt>
                <c:pt idx="8">
                  <c:v>44.042018329999998</c:v>
                </c:pt>
                <c:pt idx="9">
                  <c:v>179.502205</c:v>
                </c:pt>
                <c:pt idx="10">
                  <c:v>74.678056260000005</c:v>
                </c:pt>
                <c:pt idx="11">
                  <c:v>186.60763840000001</c:v>
                </c:pt>
                <c:pt idx="12">
                  <c:v>154.01797730000001</c:v>
                </c:pt>
                <c:pt idx="13">
                  <c:v>179.62719480000001</c:v>
                </c:pt>
                <c:pt idx="14">
                  <c:v>824.023011</c:v>
                </c:pt>
                <c:pt idx="15">
                  <c:v>9.508110404</c:v>
                </c:pt>
                <c:pt idx="16">
                  <c:v>18.645427770000001</c:v>
                </c:pt>
                <c:pt idx="17">
                  <c:v>19.242491959999999</c:v>
                </c:pt>
                <c:pt idx="18">
                  <c:v>60.509780640000002</c:v>
                </c:pt>
                <c:pt idx="19">
                  <c:v>3.6861803649999998</c:v>
                </c:pt>
                <c:pt idx="20">
                  <c:v>44.529366930000002</c:v>
                </c:pt>
                <c:pt idx="21">
                  <c:v>126.26889250000001</c:v>
                </c:pt>
                <c:pt idx="22">
                  <c:v>96.496433289999999</c:v>
                </c:pt>
                <c:pt idx="23">
                  <c:v>29.339196380000001</c:v>
                </c:pt>
                <c:pt idx="24">
                  <c:v>116.4515383</c:v>
                </c:pt>
                <c:pt idx="25">
                  <c:v>128.9485339</c:v>
                </c:pt>
                <c:pt idx="26">
                  <c:v>72.519052500000001</c:v>
                </c:pt>
                <c:pt idx="27">
                  <c:v>92.011585409999995</c:v>
                </c:pt>
                <c:pt idx="28">
                  <c:v>143.3720873</c:v>
                </c:pt>
                <c:pt idx="29">
                  <c:v>180.91208259999999</c:v>
                </c:pt>
                <c:pt idx="30">
                  <c:v>766.53668119999998</c:v>
                </c:pt>
                <c:pt idx="31">
                  <c:v>7.0709686639999996</c:v>
                </c:pt>
                <c:pt idx="32">
                  <c:v>4.7719035249999999</c:v>
                </c:pt>
                <c:pt idx="33">
                  <c:v>10.34728937</c:v>
                </c:pt>
                <c:pt idx="34">
                  <c:v>11.60540817</c:v>
                </c:pt>
                <c:pt idx="35">
                  <c:v>5.7787180579999999</c:v>
                </c:pt>
                <c:pt idx="36">
                  <c:v>23.651313049999999</c:v>
                </c:pt>
                <c:pt idx="37">
                  <c:v>21.644016610000001</c:v>
                </c:pt>
                <c:pt idx="38">
                  <c:v>50.595086129999999</c:v>
                </c:pt>
                <c:pt idx="39">
                  <c:v>10.91112742</c:v>
                </c:pt>
                <c:pt idx="40">
                  <c:v>9.4199865599999999</c:v>
                </c:pt>
                <c:pt idx="41">
                  <c:v>24.318703280000001</c:v>
                </c:pt>
                <c:pt idx="42">
                  <c:v>23.370989810000001</c:v>
                </c:pt>
                <c:pt idx="43">
                  <c:v>70.310167899999996</c:v>
                </c:pt>
                <c:pt idx="44">
                  <c:v>104.1161486</c:v>
                </c:pt>
                <c:pt idx="45">
                  <c:v>37.625673800000001</c:v>
                </c:pt>
                <c:pt idx="46">
                  <c:v>218.39359640000001</c:v>
                </c:pt>
                <c:pt idx="47">
                  <c:v>5.4489999999999998</c:v>
                </c:pt>
                <c:pt idx="48">
                  <c:v>1.2110000000000001</c:v>
                </c:pt>
                <c:pt idx="49">
                  <c:v>1.3460000000000001</c:v>
                </c:pt>
                <c:pt idx="50">
                  <c:v>3.0419999999999998</c:v>
                </c:pt>
                <c:pt idx="51">
                  <c:v>5.2969999999999997</c:v>
                </c:pt>
                <c:pt idx="52">
                  <c:v>1.306</c:v>
                </c:pt>
                <c:pt idx="53">
                  <c:v>14.917</c:v>
                </c:pt>
                <c:pt idx="54">
                  <c:v>5.9370000000000003</c:v>
                </c:pt>
                <c:pt idx="55">
                  <c:v>11.45</c:v>
                </c:pt>
                <c:pt idx="56">
                  <c:v>5.5279999999999996</c:v>
                </c:pt>
                <c:pt idx="57">
                  <c:v>8.3680000000000003</c:v>
                </c:pt>
                <c:pt idx="58">
                  <c:v>1.9319999999999999</c:v>
                </c:pt>
                <c:pt idx="59">
                  <c:v>2.5960000000000001</c:v>
                </c:pt>
                <c:pt idx="60">
                  <c:v>4.0579999999999998</c:v>
                </c:pt>
                <c:pt idx="61">
                  <c:v>2.0579999999999998</c:v>
                </c:pt>
                <c:pt idx="62">
                  <c:v>4.3789999999999996</c:v>
                </c:pt>
                <c:pt idx="63">
                  <c:v>13.346</c:v>
                </c:pt>
                <c:pt idx="64">
                  <c:v>13.878</c:v>
                </c:pt>
                <c:pt idx="65">
                  <c:v>5.8310000000000004</c:v>
                </c:pt>
                <c:pt idx="66">
                  <c:v>84.534000000000006</c:v>
                </c:pt>
                <c:pt idx="67">
                  <c:v>7.0519999999999996</c:v>
                </c:pt>
                <c:pt idx="68">
                  <c:v>52.820999999999998</c:v>
                </c:pt>
                <c:pt idx="69">
                  <c:v>7.548</c:v>
                </c:pt>
                <c:pt idx="70">
                  <c:v>6.1310000000000002</c:v>
                </c:pt>
                <c:pt idx="71">
                  <c:v>5.8390000000000004</c:v>
                </c:pt>
                <c:pt idx="72">
                  <c:v>19.559000000000001</c:v>
                </c:pt>
                <c:pt idx="73">
                  <c:v>47.643999999999998</c:v>
                </c:pt>
                <c:pt idx="74">
                  <c:v>60.814999999999998</c:v>
                </c:pt>
                <c:pt idx="75">
                  <c:v>125.315</c:v>
                </c:pt>
                <c:pt idx="76">
                  <c:v>39.685000000000002</c:v>
                </c:pt>
                <c:pt idx="77">
                  <c:v>7.5389999999999997</c:v>
                </c:pt>
                <c:pt idx="78">
                  <c:v>9.2989999999999995</c:v>
                </c:pt>
                <c:pt idx="79">
                  <c:v>35.033999999999999</c:v>
                </c:pt>
                <c:pt idx="80">
                  <c:v>38.792999999999999</c:v>
                </c:pt>
                <c:pt idx="81">
                  <c:v>290.00299999999999</c:v>
                </c:pt>
                <c:pt idx="82">
                  <c:v>48.137</c:v>
                </c:pt>
                <c:pt idx="83">
                  <c:v>18.53</c:v>
                </c:pt>
                <c:pt idx="84">
                  <c:v>12.664999999999999</c:v>
                </c:pt>
                <c:pt idx="85">
                  <c:v>44.273000000000003</c:v>
                </c:pt>
                <c:pt idx="86">
                  <c:v>46.825000000000003</c:v>
                </c:pt>
                <c:pt idx="87">
                  <c:v>125.13500000000001</c:v>
                </c:pt>
                <c:pt idx="88">
                  <c:v>86.671000000000006</c:v>
                </c:pt>
                <c:pt idx="89">
                  <c:v>7.2430000000000003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24E-044D-96BC-E212A8B0421D}"/>
            </c:ext>
          </c:extLst>
        </c:ser>
        <c:ser>
          <c:idx val="3"/>
          <c:order val="3"/>
          <c:tx>
            <c:strRef>
              <c:f>fattyacids!$T$1</c:f>
              <c:strCache>
                <c:ptCount val="1"/>
                <c:pt idx="0">
                  <c:v>C17:0</c:v>
                </c:pt>
              </c:strCache>
            </c:strRef>
          </c:tx>
          <c:spPr>
            <a:solidFill>
              <a:srgbClr val="FFFF00"/>
            </a:solidFill>
            <a:ln>
              <a:noFill/>
            </a:ln>
            <a:effectLst/>
          </c:spPr>
          <c:invertIfNegative val="0"/>
          <c:val>
            <c:numRef>
              <c:f>fattyacids!$T$2:$T$91</c:f>
              <c:numCache>
                <c:formatCode>General</c:formatCode>
                <c:ptCount val="90"/>
                <c:pt idx="0">
                  <c:v>0.144995601</c:v>
                </c:pt>
                <c:pt idx="1">
                  <c:v>0.26948895099999998</c:v>
                </c:pt>
                <c:pt idx="2">
                  <c:v>0</c:v>
                </c:pt>
                <c:pt idx="3">
                  <c:v>0.39302316100000001</c:v>
                </c:pt>
                <c:pt idx="4">
                  <c:v>0.408369914</c:v>
                </c:pt>
                <c:pt idx="5">
                  <c:v>0.26728710999999999</c:v>
                </c:pt>
                <c:pt idx="6">
                  <c:v>0</c:v>
                </c:pt>
                <c:pt idx="7">
                  <c:v>0.52888213799999995</c:v>
                </c:pt>
                <c:pt idx="8">
                  <c:v>0.42342010600000002</c:v>
                </c:pt>
                <c:pt idx="9">
                  <c:v>1.635451999</c:v>
                </c:pt>
                <c:pt idx="10">
                  <c:v>1.788875531</c:v>
                </c:pt>
                <c:pt idx="11">
                  <c:v>2.7033287760000002</c:v>
                </c:pt>
                <c:pt idx="12">
                  <c:v>2.1783022239999998</c:v>
                </c:pt>
                <c:pt idx="13">
                  <c:v>2.40499251</c:v>
                </c:pt>
                <c:pt idx="14">
                  <c:v>16.954745729999999</c:v>
                </c:pt>
                <c:pt idx="15">
                  <c:v>0.193931623</c:v>
                </c:pt>
                <c:pt idx="16">
                  <c:v>0.25037908199999998</c:v>
                </c:pt>
                <c:pt idx="17">
                  <c:v>0</c:v>
                </c:pt>
                <c:pt idx="18">
                  <c:v>0.91048201600000001</c:v>
                </c:pt>
                <c:pt idx="19">
                  <c:v>8.0123000999999999E-2</c:v>
                </c:pt>
                <c:pt idx="20">
                  <c:v>0</c:v>
                </c:pt>
                <c:pt idx="21">
                  <c:v>0.99139930499999995</c:v>
                </c:pt>
                <c:pt idx="22">
                  <c:v>1.382450897</c:v>
                </c:pt>
                <c:pt idx="23">
                  <c:v>0.62553613299999999</c:v>
                </c:pt>
                <c:pt idx="24">
                  <c:v>1.196234775</c:v>
                </c:pt>
                <c:pt idx="25">
                  <c:v>1.8144876889999999</c:v>
                </c:pt>
                <c:pt idx="26">
                  <c:v>1.408463614</c:v>
                </c:pt>
                <c:pt idx="27">
                  <c:v>1.992168355</c:v>
                </c:pt>
                <c:pt idx="28">
                  <c:v>3.0915702550000002</c:v>
                </c:pt>
                <c:pt idx="29">
                  <c:v>3.5929987849999998</c:v>
                </c:pt>
                <c:pt idx="30">
                  <c:v>27.591487839999999</c:v>
                </c:pt>
                <c:pt idx="31">
                  <c:v>9.3973257000000004E-2</c:v>
                </c:pt>
                <c:pt idx="32">
                  <c:v>6.7561697000000004E-2</c:v>
                </c:pt>
                <c:pt idx="33">
                  <c:v>0.10242912899999999</c:v>
                </c:pt>
                <c:pt idx="34">
                  <c:v>0.15935901199999999</c:v>
                </c:pt>
                <c:pt idx="35">
                  <c:v>0.137382697</c:v>
                </c:pt>
                <c:pt idx="36">
                  <c:v>0.50548626699999999</c:v>
                </c:pt>
                <c:pt idx="37">
                  <c:v>0.25652123900000001</c:v>
                </c:pt>
                <c:pt idx="38">
                  <c:v>0</c:v>
                </c:pt>
                <c:pt idx="39">
                  <c:v>0.19356441199999999</c:v>
                </c:pt>
                <c:pt idx="40">
                  <c:v>0.1923523</c:v>
                </c:pt>
                <c:pt idx="41">
                  <c:v>0.215917794</c:v>
                </c:pt>
                <c:pt idx="42">
                  <c:v>0</c:v>
                </c:pt>
                <c:pt idx="43">
                  <c:v>0.98758654999999995</c:v>
                </c:pt>
                <c:pt idx="44">
                  <c:v>1.4336923049999999</c:v>
                </c:pt>
                <c:pt idx="45">
                  <c:v>0.94520281500000003</c:v>
                </c:pt>
                <c:pt idx="46">
                  <c:v>4.7694975360000003</c:v>
                </c:pt>
                <c:pt idx="47">
                  <c:v>0.161</c:v>
                </c:pt>
                <c:pt idx="48">
                  <c:v>7.9000000000000001E-2</c:v>
                </c:pt>
                <c:pt idx="49">
                  <c:v>4.7E-2</c:v>
                </c:pt>
                <c:pt idx="50">
                  <c:v>9.9000000000000005E-2</c:v>
                </c:pt>
                <c:pt idx="51">
                  <c:v>3.5999999999999997E-2</c:v>
                </c:pt>
                <c:pt idx="52">
                  <c:v>3.4000000000000002E-2</c:v>
                </c:pt>
                <c:pt idx="53">
                  <c:v>0.43099999999999999</c:v>
                </c:pt>
                <c:pt idx="54">
                  <c:v>5.3999999999999999E-2</c:v>
                </c:pt>
                <c:pt idx="55">
                  <c:v>0.13500000000000001</c:v>
                </c:pt>
                <c:pt idx="56">
                  <c:v>0.13700000000000001</c:v>
                </c:pt>
                <c:pt idx="57">
                  <c:v>0</c:v>
                </c:pt>
                <c:pt idx="58">
                  <c:v>4.9000000000000002E-2</c:v>
                </c:pt>
                <c:pt idx="59">
                  <c:v>0.26</c:v>
                </c:pt>
                <c:pt idx="60">
                  <c:v>0.14899999999999999</c:v>
                </c:pt>
                <c:pt idx="61">
                  <c:v>0</c:v>
                </c:pt>
                <c:pt idx="62">
                  <c:v>7.8E-2</c:v>
                </c:pt>
                <c:pt idx="63">
                  <c:v>0.21299999999999999</c:v>
                </c:pt>
                <c:pt idx="64">
                  <c:v>0.53100000000000003</c:v>
                </c:pt>
                <c:pt idx="65">
                  <c:v>8.4000000000000005E-2</c:v>
                </c:pt>
                <c:pt idx="66">
                  <c:v>1.871</c:v>
                </c:pt>
                <c:pt idx="67">
                  <c:v>7.0999999999999994E-2</c:v>
                </c:pt>
                <c:pt idx="68">
                  <c:v>0.378</c:v>
                </c:pt>
                <c:pt idx="69">
                  <c:v>0.13300000000000001</c:v>
                </c:pt>
                <c:pt idx="70">
                  <c:v>0</c:v>
                </c:pt>
                <c:pt idx="71">
                  <c:v>9.1999999999999998E-2</c:v>
                </c:pt>
                <c:pt idx="72">
                  <c:v>0.34</c:v>
                </c:pt>
                <c:pt idx="73">
                  <c:v>1.278</c:v>
                </c:pt>
                <c:pt idx="74">
                  <c:v>0.61</c:v>
                </c:pt>
                <c:pt idx="75">
                  <c:v>2.6349999999999998</c:v>
                </c:pt>
                <c:pt idx="76">
                  <c:v>0.92600000000000005</c:v>
                </c:pt>
                <c:pt idx="77">
                  <c:v>0</c:v>
                </c:pt>
                <c:pt idx="78">
                  <c:v>0.23899999999999999</c:v>
                </c:pt>
                <c:pt idx="79">
                  <c:v>1.456</c:v>
                </c:pt>
                <c:pt idx="80">
                  <c:v>0.83199999999999996</c:v>
                </c:pt>
                <c:pt idx="81">
                  <c:v>6.5780000000000003</c:v>
                </c:pt>
                <c:pt idx="82">
                  <c:v>2.1160000000000001</c:v>
                </c:pt>
                <c:pt idx="83">
                  <c:v>0</c:v>
                </c:pt>
                <c:pt idx="84">
                  <c:v>0.27600000000000002</c:v>
                </c:pt>
                <c:pt idx="85">
                  <c:v>1.8009999999999999</c:v>
                </c:pt>
                <c:pt idx="86">
                  <c:v>1.9770000000000001</c:v>
                </c:pt>
                <c:pt idx="87">
                  <c:v>4.33</c:v>
                </c:pt>
                <c:pt idx="88">
                  <c:v>2.8879999999999999</c:v>
                </c:pt>
                <c:pt idx="89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424E-044D-96BC-E212A8B0421D}"/>
            </c:ext>
          </c:extLst>
        </c:ser>
        <c:ser>
          <c:idx val="4"/>
          <c:order val="4"/>
          <c:tx>
            <c:strRef>
              <c:f>fattyacids!$U$1</c:f>
              <c:strCache>
                <c:ptCount val="1"/>
                <c:pt idx="0">
                  <c:v>C18:0</c:v>
                </c:pt>
              </c:strCache>
            </c:strRef>
          </c:tx>
          <c:spPr>
            <a:solidFill>
              <a:srgbClr val="7030A0"/>
            </a:solidFill>
            <a:ln>
              <a:noFill/>
            </a:ln>
            <a:effectLst/>
          </c:spPr>
          <c:invertIfNegative val="0"/>
          <c:val>
            <c:numRef>
              <c:f>fattyacids!$U$2:$U$91</c:f>
              <c:numCache>
                <c:formatCode>General</c:formatCode>
                <c:ptCount val="90"/>
                <c:pt idx="0">
                  <c:v>1.9911190160000001</c:v>
                </c:pt>
                <c:pt idx="1">
                  <c:v>4.3362373569999999</c:v>
                </c:pt>
                <c:pt idx="2">
                  <c:v>2.8002328730000001</c:v>
                </c:pt>
                <c:pt idx="3">
                  <c:v>3.6492078480000001</c:v>
                </c:pt>
                <c:pt idx="4">
                  <c:v>4.4435787659999999</c:v>
                </c:pt>
                <c:pt idx="5">
                  <c:v>2.3337668429999998</c:v>
                </c:pt>
                <c:pt idx="6">
                  <c:v>10.011590440000001</c:v>
                </c:pt>
                <c:pt idx="7">
                  <c:v>4.8037350490000001</c:v>
                </c:pt>
                <c:pt idx="8">
                  <c:v>7.1794520149999999</c:v>
                </c:pt>
                <c:pt idx="9">
                  <c:v>11.90477173</c:v>
                </c:pt>
                <c:pt idx="10">
                  <c:v>12.74533394</c:v>
                </c:pt>
                <c:pt idx="11">
                  <c:v>35.111553399999998</c:v>
                </c:pt>
                <c:pt idx="12">
                  <c:v>13.03745623</c:v>
                </c:pt>
                <c:pt idx="13">
                  <c:v>21.494729230000001</c:v>
                </c:pt>
                <c:pt idx="14">
                  <c:v>46.69745709</c:v>
                </c:pt>
                <c:pt idx="15">
                  <c:v>1.8614675780000001</c:v>
                </c:pt>
                <c:pt idx="16">
                  <c:v>1.2100866850000001</c:v>
                </c:pt>
                <c:pt idx="17">
                  <c:v>2.9224065160000001</c:v>
                </c:pt>
                <c:pt idx="18">
                  <c:v>6.1599214619999998</c:v>
                </c:pt>
                <c:pt idx="19">
                  <c:v>0.77957322699999998</c:v>
                </c:pt>
                <c:pt idx="20">
                  <c:v>3.3806450670000001</c:v>
                </c:pt>
                <c:pt idx="21">
                  <c:v>9.5779554680000007</c:v>
                </c:pt>
                <c:pt idx="22">
                  <c:v>7.1081957549999997</c:v>
                </c:pt>
                <c:pt idx="23">
                  <c:v>4.5855968970000003</c:v>
                </c:pt>
                <c:pt idx="24">
                  <c:v>8.799552834</c:v>
                </c:pt>
                <c:pt idx="25">
                  <c:v>9.872716423</c:v>
                </c:pt>
                <c:pt idx="26">
                  <c:v>9.418678431</c:v>
                </c:pt>
                <c:pt idx="27">
                  <c:v>7.247721855</c:v>
                </c:pt>
                <c:pt idx="28">
                  <c:v>12.24860288</c:v>
                </c:pt>
                <c:pt idx="29">
                  <c:v>21.659141200000001</c:v>
                </c:pt>
                <c:pt idx="30">
                  <c:v>96.980415550000004</c:v>
                </c:pt>
                <c:pt idx="31">
                  <c:v>1.2053506700000001</c:v>
                </c:pt>
                <c:pt idx="32">
                  <c:v>0.77874372800000002</c:v>
                </c:pt>
                <c:pt idx="33">
                  <c:v>2.4516180859999999</c:v>
                </c:pt>
                <c:pt idx="34">
                  <c:v>1.48597538</c:v>
                </c:pt>
                <c:pt idx="35">
                  <c:v>1.150655212</c:v>
                </c:pt>
                <c:pt idx="36">
                  <c:v>3.9102810159999999</c:v>
                </c:pt>
                <c:pt idx="37">
                  <c:v>2.7080718730000002</c:v>
                </c:pt>
                <c:pt idx="38">
                  <c:v>3.4507646479999998</c:v>
                </c:pt>
                <c:pt idx="39">
                  <c:v>3.5124682209999998</c:v>
                </c:pt>
                <c:pt idx="40">
                  <c:v>2.1999151970000002</c:v>
                </c:pt>
                <c:pt idx="41">
                  <c:v>2.6793417129999999</c:v>
                </c:pt>
                <c:pt idx="42">
                  <c:v>4.1859180890000003</c:v>
                </c:pt>
                <c:pt idx="43">
                  <c:v>7.1703809170000001</c:v>
                </c:pt>
                <c:pt idx="44">
                  <c:v>12.622180119999999</c:v>
                </c:pt>
                <c:pt idx="45">
                  <c:v>6.472910766</c:v>
                </c:pt>
                <c:pt idx="46">
                  <c:v>41.108922120000003</c:v>
                </c:pt>
                <c:pt idx="47">
                  <c:v>0.81</c:v>
                </c:pt>
                <c:pt idx="48">
                  <c:v>0.246</c:v>
                </c:pt>
                <c:pt idx="49">
                  <c:v>0.251</c:v>
                </c:pt>
                <c:pt idx="50">
                  <c:v>0.67800000000000005</c:v>
                </c:pt>
                <c:pt idx="51">
                  <c:v>0.58499999999999996</c:v>
                </c:pt>
                <c:pt idx="52">
                  <c:v>0.309</c:v>
                </c:pt>
                <c:pt idx="53">
                  <c:v>2.1190000000000002</c:v>
                </c:pt>
                <c:pt idx="54">
                  <c:v>0.90400000000000003</c:v>
                </c:pt>
                <c:pt idx="55">
                  <c:v>1.329</c:v>
                </c:pt>
                <c:pt idx="56">
                  <c:v>1.224</c:v>
                </c:pt>
                <c:pt idx="57">
                  <c:v>0.79400000000000004</c:v>
                </c:pt>
                <c:pt idx="58">
                  <c:v>0.32800000000000001</c:v>
                </c:pt>
                <c:pt idx="59">
                  <c:v>0.95499999999999996</c:v>
                </c:pt>
                <c:pt idx="60">
                  <c:v>0.65500000000000003</c:v>
                </c:pt>
                <c:pt idx="61">
                  <c:v>0.38100000000000001</c:v>
                </c:pt>
                <c:pt idx="62">
                  <c:v>0.57799999999999996</c:v>
                </c:pt>
                <c:pt idx="63">
                  <c:v>2.2799999999999998</c:v>
                </c:pt>
                <c:pt idx="64">
                  <c:v>1.718</c:v>
                </c:pt>
                <c:pt idx="65">
                  <c:v>0.35799999999999998</c:v>
                </c:pt>
                <c:pt idx="66">
                  <c:v>8.5190000000000001</c:v>
                </c:pt>
                <c:pt idx="67">
                  <c:v>1.1579999999999999</c:v>
                </c:pt>
                <c:pt idx="68">
                  <c:v>4.5030000000000001</c:v>
                </c:pt>
                <c:pt idx="69">
                  <c:v>0.501</c:v>
                </c:pt>
                <c:pt idx="70">
                  <c:v>1.0960000000000001</c:v>
                </c:pt>
                <c:pt idx="71">
                  <c:v>1.3580000000000001</c:v>
                </c:pt>
                <c:pt idx="72">
                  <c:v>3.4279999999999999</c:v>
                </c:pt>
                <c:pt idx="73">
                  <c:v>11.315</c:v>
                </c:pt>
                <c:pt idx="74">
                  <c:v>9.1649999999999991</c:v>
                </c:pt>
                <c:pt idx="75">
                  <c:v>18.486999999999998</c:v>
                </c:pt>
                <c:pt idx="76">
                  <c:v>4.8159999999999998</c:v>
                </c:pt>
                <c:pt idx="77">
                  <c:v>0.92400000000000004</c:v>
                </c:pt>
                <c:pt idx="78">
                  <c:v>2.903</c:v>
                </c:pt>
                <c:pt idx="79">
                  <c:v>6.7370000000000001</c:v>
                </c:pt>
                <c:pt idx="80">
                  <c:v>4.0999999999999996</c:v>
                </c:pt>
                <c:pt idx="81">
                  <c:v>30.312999999999999</c:v>
                </c:pt>
                <c:pt idx="82">
                  <c:v>7.9180000000000001</c:v>
                </c:pt>
                <c:pt idx="83">
                  <c:v>2.0659999999999998</c:v>
                </c:pt>
                <c:pt idx="84">
                  <c:v>2.0750000000000002</c:v>
                </c:pt>
                <c:pt idx="85">
                  <c:v>10.433999999999999</c:v>
                </c:pt>
                <c:pt idx="86">
                  <c:v>7.0640000000000001</c:v>
                </c:pt>
                <c:pt idx="87">
                  <c:v>18.495000000000001</c:v>
                </c:pt>
                <c:pt idx="88">
                  <c:v>9.2929999999999993</c:v>
                </c:pt>
                <c:pt idx="89">
                  <c:v>2.3130000000000002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424E-044D-96BC-E212A8B0421D}"/>
            </c:ext>
          </c:extLst>
        </c:ser>
        <c:ser>
          <c:idx val="5"/>
          <c:order val="5"/>
          <c:tx>
            <c:strRef>
              <c:f>fattyacids!$V$1</c:f>
              <c:strCache>
                <c:ptCount val="1"/>
                <c:pt idx="0">
                  <c:v>C20:0</c:v>
                </c:pt>
              </c:strCache>
            </c:strRef>
          </c:tx>
          <c:spPr>
            <a:solidFill>
              <a:schemeClr val="accent6">
                <a:lumMod val="75000"/>
              </a:schemeClr>
            </a:solidFill>
            <a:ln>
              <a:noFill/>
            </a:ln>
            <a:effectLst/>
          </c:spPr>
          <c:invertIfNegative val="0"/>
          <c:val>
            <c:numRef>
              <c:f>fattyacids!$V$2:$V$91</c:f>
              <c:numCache>
                <c:formatCode>General</c:formatCode>
                <c:ptCount val="90"/>
                <c:pt idx="0">
                  <c:v>0.18185634000000001</c:v>
                </c:pt>
                <c:pt idx="1">
                  <c:v>0.117612885</c:v>
                </c:pt>
                <c:pt idx="2">
                  <c:v>0.299765903</c:v>
                </c:pt>
                <c:pt idx="3">
                  <c:v>5.5200850800000003</c:v>
                </c:pt>
                <c:pt idx="4">
                  <c:v>0.253767242</c:v>
                </c:pt>
                <c:pt idx="5">
                  <c:v>0.196362655</c:v>
                </c:pt>
                <c:pt idx="6">
                  <c:v>0</c:v>
                </c:pt>
                <c:pt idx="7">
                  <c:v>0.428631502</c:v>
                </c:pt>
                <c:pt idx="8">
                  <c:v>0</c:v>
                </c:pt>
                <c:pt idx="9">
                  <c:v>0.93728153999999997</c:v>
                </c:pt>
                <c:pt idx="10">
                  <c:v>0.81135641999999997</c:v>
                </c:pt>
                <c:pt idx="11">
                  <c:v>0</c:v>
                </c:pt>
                <c:pt idx="12">
                  <c:v>0</c:v>
                </c:pt>
                <c:pt idx="13">
                  <c:v>1.2380034740000001</c:v>
                </c:pt>
                <c:pt idx="14">
                  <c:v>3.1889823069999998</c:v>
                </c:pt>
                <c:pt idx="15">
                  <c:v>0.18510443500000001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6.2752934999999996E-2</c:v>
                </c:pt>
                <c:pt idx="20">
                  <c:v>0.18757700299999999</c:v>
                </c:pt>
                <c:pt idx="21">
                  <c:v>1.3519978669999999</c:v>
                </c:pt>
                <c:pt idx="22">
                  <c:v>0.43574805599999999</c:v>
                </c:pt>
                <c:pt idx="23">
                  <c:v>0.44131561699999999</c:v>
                </c:pt>
                <c:pt idx="24">
                  <c:v>0</c:v>
                </c:pt>
                <c:pt idx="25">
                  <c:v>0.56343279899999998</c:v>
                </c:pt>
                <c:pt idx="26">
                  <c:v>0.65186694199999995</c:v>
                </c:pt>
                <c:pt idx="27">
                  <c:v>0.31770426099999999</c:v>
                </c:pt>
                <c:pt idx="28">
                  <c:v>0.69513794500000003</c:v>
                </c:pt>
                <c:pt idx="29">
                  <c:v>1.4859220639999999</c:v>
                </c:pt>
                <c:pt idx="30">
                  <c:v>7.0592041139999999</c:v>
                </c:pt>
                <c:pt idx="31">
                  <c:v>0.10513214899999999</c:v>
                </c:pt>
                <c:pt idx="32">
                  <c:v>6.6809701999999999E-2</c:v>
                </c:pt>
                <c:pt idx="33">
                  <c:v>1.6941620470000001</c:v>
                </c:pt>
                <c:pt idx="34">
                  <c:v>9.1275778000000002E-2</c:v>
                </c:pt>
                <c:pt idx="35">
                  <c:v>5.7268722000000001E-2</c:v>
                </c:pt>
                <c:pt idx="36">
                  <c:v>1.409507069</c:v>
                </c:pt>
                <c:pt idx="37">
                  <c:v>0.25241204</c:v>
                </c:pt>
                <c:pt idx="38">
                  <c:v>0</c:v>
                </c:pt>
                <c:pt idx="39">
                  <c:v>0.121487295</c:v>
                </c:pt>
                <c:pt idx="40">
                  <c:v>0.13147062200000001</c:v>
                </c:pt>
                <c:pt idx="41">
                  <c:v>0</c:v>
                </c:pt>
                <c:pt idx="42">
                  <c:v>0</c:v>
                </c:pt>
                <c:pt idx="43">
                  <c:v>0.52783860800000004</c:v>
                </c:pt>
                <c:pt idx="44">
                  <c:v>1.297142024</c:v>
                </c:pt>
                <c:pt idx="45">
                  <c:v>0.68204981899999995</c:v>
                </c:pt>
                <c:pt idx="46">
                  <c:v>2.5659676199999999</c:v>
                </c:pt>
                <c:pt idx="47">
                  <c:v>0.153</c:v>
                </c:pt>
                <c:pt idx="48">
                  <c:v>7.3999999999999996E-2</c:v>
                </c:pt>
                <c:pt idx="49">
                  <c:v>5.6000000000000001E-2</c:v>
                </c:pt>
                <c:pt idx="50">
                  <c:v>4.1000000000000002E-2</c:v>
                </c:pt>
                <c:pt idx="51">
                  <c:v>0</c:v>
                </c:pt>
                <c:pt idx="52">
                  <c:v>3.2000000000000001E-2</c:v>
                </c:pt>
                <c:pt idx="53">
                  <c:v>0.17299999999999999</c:v>
                </c:pt>
                <c:pt idx="54">
                  <c:v>3.9E-2</c:v>
                </c:pt>
                <c:pt idx="55">
                  <c:v>0.126</c:v>
                </c:pt>
                <c:pt idx="56">
                  <c:v>0.16900000000000001</c:v>
                </c:pt>
                <c:pt idx="57">
                  <c:v>0</c:v>
                </c:pt>
                <c:pt idx="58">
                  <c:v>4.1000000000000002E-2</c:v>
                </c:pt>
                <c:pt idx="59">
                  <c:v>6.2E-2</c:v>
                </c:pt>
                <c:pt idx="60">
                  <c:v>5.0999999999999997E-2</c:v>
                </c:pt>
                <c:pt idx="61">
                  <c:v>0</c:v>
                </c:pt>
                <c:pt idx="62">
                  <c:v>2.1999999999999999E-2</c:v>
                </c:pt>
                <c:pt idx="63">
                  <c:v>0.24099999999999999</c:v>
                </c:pt>
                <c:pt idx="64">
                  <c:v>0.24</c:v>
                </c:pt>
                <c:pt idx="65">
                  <c:v>0</c:v>
                </c:pt>
                <c:pt idx="66">
                  <c:v>0.57799999999999996</c:v>
                </c:pt>
                <c:pt idx="67">
                  <c:v>0</c:v>
                </c:pt>
                <c:pt idx="68">
                  <c:v>0</c:v>
                </c:pt>
                <c:pt idx="69">
                  <c:v>0.159</c:v>
                </c:pt>
                <c:pt idx="70">
                  <c:v>0</c:v>
                </c:pt>
                <c:pt idx="71">
                  <c:v>0.13400000000000001</c:v>
                </c:pt>
                <c:pt idx="72">
                  <c:v>0.24</c:v>
                </c:pt>
                <c:pt idx="73">
                  <c:v>0.71599999999999997</c:v>
                </c:pt>
                <c:pt idx="74">
                  <c:v>0</c:v>
                </c:pt>
                <c:pt idx="75">
                  <c:v>0.90400000000000003</c:v>
                </c:pt>
                <c:pt idx="76">
                  <c:v>0.24399999999999999</c:v>
                </c:pt>
                <c:pt idx="77">
                  <c:v>0</c:v>
                </c:pt>
                <c:pt idx="78">
                  <c:v>0.32800000000000001</c:v>
                </c:pt>
                <c:pt idx="79">
                  <c:v>0.69699999999999995</c:v>
                </c:pt>
                <c:pt idx="80">
                  <c:v>0.47299999999999998</c:v>
                </c:pt>
                <c:pt idx="81">
                  <c:v>0</c:v>
                </c:pt>
                <c:pt idx="82">
                  <c:v>0.97199999999999998</c:v>
                </c:pt>
                <c:pt idx="83">
                  <c:v>0</c:v>
                </c:pt>
                <c:pt idx="84">
                  <c:v>0.35799999999999998</c:v>
                </c:pt>
                <c:pt idx="85">
                  <c:v>2.7829999999999999</c:v>
                </c:pt>
                <c:pt idx="86">
                  <c:v>0.79</c:v>
                </c:pt>
                <c:pt idx="87">
                  <c:v>1.597</c:v>
                </c:pt>
                <c:pt idx="88">
                  <c:v>2.9980000000000002</c:v>
                </c:pt>
                <c:pt idx="89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424E-044D-96BC-E212A8B0421D}"/>
            </c:ext>
          </c:extLst>
        </c:ser>
        <c:ser>
          <c:idx val="6"/>
          <c:order val="6"/>
          <c:tx>
            <c:strRef>
              <c:f>fattyacids!$W$1</c:f>
              <c:strCache>
                <c:ptCount val="1"/>
                <c:pt idx="0">
                  <c:v>C22:0</c:v>
                </c:pt>
              </c:strCache>
            </c:strRef>
          </c:tx>
          <c:spPr>
            <a:solidFill>
              <a:schemeClr val="accent1">
                <a:lumMod val="60000"/>
              </a:schemeClr>
            </a:solidFill>
            <a:ln>
              <a:noFill/>
            </a:ln>
            <a:effectLst/>
          </c:spPr>
          <c:invertIfNegative val="0"/>
          <c:val>
            <c:numRef>
              <c:f>fattyacids!$W$2:$W$91</c:f>
              <c:numCache>
                <c:formatCode>General</c:formatCode>
                <c:ptCount val="9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0.32191038799999999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1.5315528039999999</c:v>
                </c:pt>
                <c:pt idx="13">
                  <c:v>0.97486474999999995</c:v>
                </c:pt>
                <c:pt idx="14">
                  <c:v>0</c:v>
                </c:pt>
                <c:pt idx="15">
                  <c:v>0.19864627400000001</c:v>
                </c:pt>
                <c:pt idx="16">
                  <c:v>0.102454028</c:v>
                </c:pt>
                <c:pt idx="17">
                  <c:v>0.218949323</c:v>
                </c:pt>
                <c:pt idx="18">
                  <c:v>0</c:v>
                </c:pt>
                <c:pt idx="19">
                  <c:v>9.6454207E-2</c:v>
                </c:pt>
                <c:pt idx="20">
                  <c:v>0.18267148999999999</c:v>
                </c:pt>
                <c:pt idx="21">
                  <c:v>2.795076597</c:v>
                </c:pt>
                <c:pt idx="22">
                  <c:v>0.132863707</c:v>
                </c:pt>
                <c:pt idx="23">
                  <c:v>0.66312187499999997</c:v>
                </c:pt>
                <c:pt idx="24">
                  <c:v>0.162916381</c:v>
                </c:pt>
                <c:pt idx="25">
                  <c:v>0.27954510599999999</c:v>
                </c:pt>
                <c:pt idx="26">
                  <c:v>0.53408049400000002</c:v>
                </c:pt>
                <c:pt idx="27">
                  <c:v>0</c:v>
                </c:pt>
                <c:pt idx="28">
                  <c:v>0.84544353000000005</c:v>
                </c:pt>
                <c:pt idx="29">
                  <c:v>0.91031870199999998</c:v>
                </c:pt>
                <c:pt idx="30">
                  <c:v>5.267878874</c:v>
                </c:pt>
                <c:pt idx="31">
                  <c:v>7.2570059000000006E-2</c:v>
                </c:pt>
                <c:pt idx="32">
                  <c:v>5.7352724000000001E-2</c:v>
                </c:pt>
                <c:pt idx="33">
                  <c:v>0.24711112900000001</c:v>
                </c:pt>
                <c:pt idx="34">
                  <c:v>3.4314895999999998E-2</c:v>
                </c:pt>
                <c:pt idx="35">
                  <c:v>4.2366658000000001E-2</c:v>
                </c:pt>
                <c:pt idx="36">
                  <c:v>0.325002497</c:v>
                </c:pt>
                <c:pt idx="37">
                  <c:v>0.290171071</c:v>
                </c:pt>
                <c:pt idx="38">
                  <c:v>0</c:v>
                </c:pt>
                <c:pt idx="39">
                  <c:v>0.101304835</c:v>
                </c:pt>
                <c:pt idx="40">
                  <c:v>0.10598428</c:v>
                </c:pt>
                <c:pt idx="41">
                  <c:v>0</c:v>
                </c:pt>
                <c:pt idx="42">
                  <c:v>0</c:v>
                </c:pt>
                <c:pt idx="43">
                  <c:v>1.0761867979999999</c:v>
                </c:pt>
                <c:pt idx="44">
                  <c:v>2.2529489809999999</c:v>
                </c:pt>
                <c:pt idx="45">
                  <c:v>0</c:v>
                </c:pt>
                <c:pt idx="46">
                  <c:v>5.5114989919999999</c:v>
                </c:pt>
                <c:pt idx="47">
                  <c:v>0.27500000000000002</c:v>
                </c:pt>
                <c:pt idx="48">
                  <c:v>3.2000000000000001E-2</c:v>
                </c:pt>
                <c:pt idx="49">
                  <c:v>2.3E-2</c:v>
                </c:pt>
                <c:pt idx="50">
                  <c:v>4.3999999999999997E-2</c:v>
                </c:pt>
                <c:pt idx="51">
                  <c:v>0</c:v>
                </c:pt>
                <c:pt idx="52">
                  <c:v>0</c:v>
                </c:pt>
                <c:pt idx="53">
                  <c:v>0.27</c:v>
                </c:pt>
                <c:pt idx="54">
                  <c:v>3.4000000000000002E-2</c:v>
                </c:pt>
                <c:pt idx="55">
                  <c:v>0.12</c:v>
                </c:pt>
                <c:pt idx="56">
                  <c:v>0.155</c:v>
                </c:pt>
                <c:pt idx="57">
                  <c:v>0</c:v>
                </c:pt>
                <c:pt idx="58">
                  <c:v>5.6000000000000001E-2</c:v>
                </c:pt>
                <c:pt idx="59">
                  <c:v>4.3999999999999997E-2</c:v>
                </c:pt>
                <c:pt idx="60">
                  <c:v>0.10299999999999999</c:v>
                </c:pt>
                <c:pt idx="61">
                  <c:v>0</c:v>
                </c:pt>
                <c:pt idx="62">
                  <c:v>5.3999999999999999E-2</c:v>
                </c:pt>
                <c:pt idx="63">
                  <c:v>0.151</c:v>
                </c:pt>
                <c:pt idx="64">
                  <c:v>0.191</c:v>
                </c:pt>
                <c:pt idx="65">
                  <c:v>0</c:v>
                </c:pt>
                <c:pt idx="66">
                  <c:v>0.88800000000000001</c:v>
                </c:pt>
                <c:pt idx="67">
                  <c:v>6.8000000000000005E-2</c:v>
                </c:pt>
                <c:pt idx="68">
                  <c:v>0</c:v>
                </c:pt>
                <c:pt idx="69">
                  <c:v>6.3E-2</c:v>
                </c:pt>
                <c:pt idx="70">
                  <c:v>0</c:v>
                </c:pt>
                <c:pt idx="71">
                  <c:v>0.125</c:v>
                </c:pt>
                <c:pt idx="72">
                  <c:v>0.52400000000000002</c:v>
                </c:pt>
                <c:pt idx="73">
                  <c:v>0.74299999999999999</c:v>
                </c:pt>
                <c:pt idx="74">
                  <c:v>0</c:v>
                </c:pt>
                <c:pt idx="75">
                  <c:v>0.622</c:v>
                </c:pt>
                <c:pt idx="76">
                  <c:v>0.224</c:v>
                </c:pt>
                <c:pt idx="77">
                  <c:v>0.17</c:v>
                </c:pt>
                <c:pt idx="78">
                  <c:v>0.38600000000000001</c:v>
                </c:pt>
                <c:pt idx="79">
                  <c:v>0.76200000000000001</c:v>
                </c:pt>
                <c:pt idx="80">
                  <c:v>0</c:v>
                </c:pt>
                <c:pt idx="81">
                  <c:v>0</c:v>
                </c:pt>
                <c:pt idx="82">
                  <c:v>1.6120000000000001</c:v>
                </c:pt>
                <c:pt idx="83">
                  <c:v>0</c:v>
                </c:pt>
                <c:pt idx="84">
                  <c:v>0.39500000000000002</c:v>
                </c:pt>
                <c:pt idx="85">
                  <c:v>0.86199999999999999</c:v>
                </c:pt>
                <c:pt idx="86">
                  <c:v>0</c:v>
                </c:pt>
                <c:pt idx="87">
                  <c:v>1.232</c:v>
                </c:pt>
                <c:pt idx="88">
                  <c:v>2.069</c:v>
                </c:pt>
                <c:pt idx="89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424E-044D-96BC-E212A8B0421D}"/>
            </c:ext>
          </c:extLst>
        </c:ser>
        <c:ser>
          <c:idx val="7"/>
          <c:order val="7"/>
          <c:tx>
            <c:strRef>
              <c:f>fattyacids!$X$1</c:f>
              <c:strCache>
                <c:ptCount val="1"/>
                <c:pt idx="0">
                  <c:v>C24:0</c:v>
                </c:pt>
              </c:strCache>
            </c:strRef>
          </c:tx>
          <c:spPr>
            <a:solidFill>
              <a:schemeClr val="accent2">
                <a:lumMod val="50000"/>
              </a:schemeClr>
            </a:solidFill>
            <a:ln>
              <a:noFill/>
            </a:ln>
            <a:effectLst/>
          </c:spPr>
          <c:invertIfNegative val="0"/>
          <c:val>
            <c:numRef>
              <c:f>fattyacids!$X$2:$X$91</c:f>
              <c:numCache>
                <c:formatCode>General</c:formatCode>
                <c:ptCount val="9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8.5812346999999997E-2</c:v>
                </c:pt>
                <c:pt idx="17">
                  <c:v>0</c:v>
                </c:pt>
                <c:pt idx="18">
                  <c:v>0</c:v>
                </c:pt>
                <c:pt idx="19">
                  <c:v>6.2823645999999997E-2</c:v>
                </c:pt>
                <c:pt idx="20">
                  <c:v>0.111304589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0.17289853099999999</c:v>
                </c:pt>
                <c:pt idx="25">
                  <c:v>0</c:v>
                </c:pt>
                <c:pt idx="26">
                  <c:v>0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  <c:pt idx="30">
                  <c:v>2.7748628709999998</c:v>
                </c:pt>
                <c:pt idx="31">
                  <c:v>0</c:v>
                </c:pt>
                <c:pt idx="32">
                  <c:v>0</c:v>
                </c:pt>
                <c:pt idx="33">
                  <c:v>0</c:v>
                </c:pt>
                <c:pt idx="34">
                  <c:v>0</c:v>
                </c:pt>
                <c:pt idx="35">
                  <c:v>3.9814861E-2</c:v>
                </c:pt>
                <c:pt idx="36">
                  <c:v>0</c:v>
                </c:pt>
                <c:pt idx="37">
                  <c:v>0</c:v>
                </c:pt>
                <c:pt idx="38">
                  <c:v>0</c:v>
                </c:pt>
                <c:pt idx="39">
                  <c:v>0</c:v>
                </c:pt>
                <c:pt idx="40">
                  <c:v>0</c:v>
                </c:pt>
                <c:pt idx="41">
                  <c:v>0</c:v>
                </c:pt>
                <c:pt idx="42">
                  <c:v>0</c:v>
                </c:pt>
                <c:pt idx="43">
                  <c:v>0.77658493399999995</c:v>
                </c:pt>
                <c:pt idx="44">
                  <c:v>3.5610558590000001</c:v>
                </c:pt>
                <c:pt idx="45">
                  <c:v>0</c:v>
                </c:pt>
                <c:pt idx="46">
                  <c:v>0</c:v>
                </c:pt>
                <c:pt idx="47">
                  <c:v>0.161</c:v>
                </c:pt>
                <c:pt idx="48">
                  <c:v>0.113</c:v>
                </c:pt>
                <c:pt idx="49">
                  <c:v>0.84599999999999997</c:v>
                </c:pt>
                <c:pt idx="50">
                  <c:v>6.9000000000000006E-2</c:v>
                </c:pt>
                <c:pt idx="51">
                  <c:v>0</c:v>
                </c:pt>
                <c:pt idx="52">
                  <c:v>4.2000000000000003E-2</c:v>
                </c:pt>
                <c:pt idx="53">
                  <c:v>0</c:v>
                </c:pt>
                <c:pt idx="54">
                  <c:v>0</c:v>
                </c:pt>
                <c:pt idx="55">
                  <c:v>0</c:v>
                </c:pt>
                <c:pt idx="56">
                  <c:v>0.185</c:v>
                </c:pt>
                <c:pt idx="57">
                  <c:v>0</c:v>
                </c:pt>
                <c:pt idx="58">
                  <c:v>5.2999999999999999E-2</c:v>
                </c:pt>
                <c:pt idx="59">
                  <c:v>0.21</c:v>
                </c:pt>
                <c:pt idx="60">
                  <c:v>0.14000000000000001</c:v>
                </c:pt>
                <c:pt idx="61">
                  <c:v>0</c:v>
                </c:pt>
                <c:pt idx="62">
                  <c:v>0</c:v>
                </c:pt>
                <c:pt idx="63">
                  <c:v>0.54400000000000004</c:v>
                </c:pt>
                <c:pt idx="64">
                  <c:v>0.71</c:v>
                </c:pt>
                <c:pt idx="65">
                  <c:v>0</c:v>
                </c:pt>
                <c:pt idx="66">
                  <c:v>0</c:v>
                </c:pt>
                <c:pt idx="67">
                  <c:v>0</c:v>
                </c:pt>
                <c:pt idx="68">
                  <c:v>0</c:v>
                </c:pt>
                <c:pt idx="69">
                  <c:v>0.107</c:v>
                </c:pt>
                <c:pt idx="70">
                  <c:v>0</c:v>
                </c:pt>
                <c:pt idx="71">
                  <c:v>0</c:v>
                </c:pt>
                <c:pt idx="72">
                  <c:v>1.0649999999999999</c:v>
                </c:pt>
                <c:pt idx="73">
                  <c:v>1.1220000000000001</c:v>
                </c:pt>
                <c:pt idx="74">
                  <c:v>0</c:v>
                </c:pt>
                <c:pt idx="75">
                  <c:v>0</c:v>
                </c:pt>
                <c:pt idx="76">
                  <c:v>0.92400000000000004</c:v>
                </c:pt>
                <c:pt idx="77">
                  <c:v>0.30599999999999999</c:v>
                </c:pt>
                <c:pt idx="78">
                  <c:v>0.25</c:v>
                </c:pt>
                <c:pt idx="79">
                  <c:v>1.708</c:v>
                </c:pt>
                <c:pt idx="80">
                  <c:v>0</c:v>
                </c:pt>
                <c:pt idx="81">
                  <c:v>0</c:v>
                </c:pt>
                <c:pt idx="82">
                  <c:v>0</c:v>
                </c:pt>
                <c:pt idx="83">
                  <c:v>0</c:v>
                </c:pt>
                <c:pt idx="84">
                  <c:v>0.67800000000000005</c:v>
                </c:pt>
                <c:pt idx="85">
                  <c:v>1.347</c:v>
                </c:pt>
                <c:pt idx="86">
                  <c:v>0</c:v>
                </c:pt>
                <c:pt idx="87">
                  <c:v>0</c:v>
                </c:pt>
                <c:pt idx="88">
                  <c:v>0</c:v>
                </c:pt>
                <c:pt idx="89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424E-044D-96BC-E212A8B0421D}"/>
            </c:ext>
          </c:extLst>
        </c:ser>
        <c:ser>
          <c:idx val="8"/>
          <c:order val="8"/>
          <c:tx>
            <c:strRef>
              <c:f>fattyacids!$Y$1</c:f>
              <c:strCache>
                <c:ptCount val="1"/>
                <c:pt idx="0">
                  <c:v>C16:1ω7</c:v>
                </c:pt>
              </c:strCache>
            </c:strRef>
          </c:tx>
          <c:spPr>
            <a:solidFill>
              <a:schemeClr val="tx1">
                <a:lumMod val="50000"/>
                <a:lumOff val="50000"/>
              </a:schemeClr>
            </a:solidFill>
            <a:ln>
              <a:noFill/>
            </a:ln>
            <a:effectLst/>
          </c:spPr>
          <c:invertIfNegative val="0"/>
          <c:val>
            <c:numRef>
              <c:f>fattyacids!$Y$2:$Y$91</c:f>
              <c:numCache>
                <c:formatCode>General</c:formatCode>
                <c:ptCount val="9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0.68834774399999998</c:v>
                </c:pt>
                <c:pt idx="4">
                  <c:v>2.4711174310000001</c:v>
                </c:pt>
                <c:pt idx="5">
                  <c:v>1.4890875830000001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21.556827070000001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21.66365553</c:v>
                </c:pt>
                <c:pt idx="14">
                  <c:v>6.2718592160000002</c:v>
                </c:pt>
                <c:pt idx="15">
                  <c:v>0.96816813700000004</c:v>
                </c:pt>
                <c:pt idx="16">
                  <c:v>0</c:v>
                </c:pt>
                <c:pt idx="17">
                  <c:v>0</c:v>
                </c:pt>
                <c:pt idx="18">
                  <c:v>12.271815650000001</c:v>
                </c:pt>
                <c:pt idx="19">
                  <c:v>0.53383254899999999</c:v>
                </c:pt>
                <c:pt idx="20">
                  <c:v>0</c:v>
                </c:pt>
                <c:pt idx="21">
                  <c:v>8.8940717110000005</c:v>
                </c:pt>
                <c:pt idx="22">
                  <c:v>0</c:v>
                </c:pt>
                <c:pt idx="23">
                  <c:v>6.2626103300000002</c:v>
                </c:pt>
                <c:pt idx="24">
                  <c:v>41.402467090000002</c:v>
                </c:pt>
                <c:pt idx="25">
                  <c:v>0</c:v>
                </c:pt>
                <c:pt idx="26">
                  <c:v>25.12309028</c:v>
                </c:pt>
                <c:pt idx="27">
                  <c:v>0</c:v>
                </c:pt>
                <c:pt idx="28">
                  <c:v>53.595127159999997</c:v>
                </c:pt>
                <c:pt idx="29">
                  <c:v>49.738189810000002</c:v>
                </c:pt>
                <c:pt idx="30">
                  <c:v>293.75745949999998</c:v>
                </c:pt>
                <c:pt idx="31">
                  <c:v>0</c:v>
                </c:pt>
                <c:pt idx="32">
                  <c:v>0</c:v>
                </c:pt>
                <c:pt idx="33">
                  <c:v>0</c:v>
                </c:pt>
                <c:pt idx="34">
                  <c:v>0</c:v>
                </c:pt>
                <c:pt idx="35">
                  <c:v>0</c:v>
                </c:pt>
                <c:pt idx="36">
                  <c:v>2.8800737769999998</c:v>
                </c:pt>
                <c:pt idx="37">
                  <c:v>0</c:v>
                </c:pt>
                <c:pt idx="38">
                  <c:v>0</c:v>
                </c:pt>
                <c:pt idx="39">
                  <c:v>2.347324129</c:v>
                </c:pt>
                <c:pt idx="40">
                  <c:v>0</c:v>
                </c:pt>
                <c:pt idx="41">
                  <c:v>11.13214644</c:v>
                </c:pt>
                <c:pt idx="42">
                  <c:v>0</c:v>
                </c:pt>
                <c:pt idx="43">
                  <c:v>0</c:v>
                </c:pt>
                <c:pt idx="44">
                  <c:v>0</c:v>
                </c:pt>
                <c:pt idx="45">
                  <c:v>0</c:v>
                </c:pt>
                <c:pt idx="46">
                  <c:v>30.03912922</c:v>
                </c:pt>
                <c:pt idx="47">
                  <c:v>2.0179999999999998</c:v>
                </c:pt>
                <c:pt idx="48">
                  <c:v>0.127</c:v>
                </c:pt>
                <c:pt idx="49">
                  <c:v>0</c:v>
                </c:pt>
                <c:pt idx="50">
                  <c:v>0.94299999999999995</c:v>
                </c:pt>
                <c:pt idx="51">
                  <c:v>0</c:v>
                </c:pt>
                <c:pt idx="52">
                  <c:v>0.17</c:v>
                </c:pt>
                <c:pt idx="53">
                  <c:v>9.2999999999999999E-2</c:v>
                </c:pt>
                <c:pt idx="54">
                  <c:v>0.317</c:v>
                </c:pt>
                <c:pt idx="55">
                  <c:v>0</c:v>
                </c:pt>
                <c:pt idx="56">
                  <c:v>0.98899999999999999</c:v>
                </c:pt>
                <c:pt idx="57">
                  <c:v>0</c:v>
                </c:pt>
                <c:pt idx="58">
                  <c:v>9.1999999999999998E-2</c:v>
                </c:pt>
                <c:pt idx="59">
                  <c:v>0.68500000000000005</c:v>
                </c:pt>
                <c:pt idx="60">
                  <c:v>0.70299999999999996</c:v>
                </c:pt>
                <c:pt idx="61">
                  <c:v>0.55200000000000005</c:v>
                </c:pt>
                <c:pt idx="62">
                  <c:v>0</c:v>
                </c:pt>
                <c:pt idx="63">
                  <c:v>0.39300000000000002</c:v>
                </c:pt>
                <c:pt idx="64">
                  <c:v>9.0579999999999998</c:v>
                </c:pt>
                <c:pt idx="65">
                  <c:v>0</c:v>
                </c:pt>
                <c:pt idx="66">
                  <c:v>0</c:v>
                </c:pt>
                <c:pt idx="67">
                  <c:v>0.82499999999999996</c:v>
                </c:pt>
                <c:pt idx="68">
                  <c:v>0.82399999999999995</c:v>
                </c:pt>
                <c:pt idx="69">
                  <c:v>4.8540000000000001</c:v>
                </c:pt>
                <c:pt idx="70">
                  <c:v>0</c:v>
                </c:pt>
                <c:pt idx="71">
                  <c:v>0</c:v>
                </c:pt>
                <c:pt idx="72">
                  <c:v>4.194</c:v>
                </c:pt>
                <c:pt idx="73">
                  <c:v>17.562999999999999</c:v>
                </c:pt>
                <c:pt idx="74">
                  <c:v>45.981000000000002</c:v>
                </c:pt>
                <c:pt idx="75">
                  <c:v>0</c:v>
                </c:pt>
                <c:pt idx="76">
                  <c:v>9.0259999999999998</c:v>
                </c:pt>
                <c:pt idx="77">
                  <c:v>0</c:v>
                </c:pt>
                <c:pt idx="78">
                  <c:v>0.98299999999999998</c:v>
                </c:pt>
                <c:pt idx="79">
                  <c:v>8.1189999999999998</c:v>
                </c:pt>
                <c:pt idx="80">
                  <c:v>8.0399999999999991</c:v>
                </c:pt>
                <c:pt idx="81">
                  <c:v>0</c:v>
                </c:pt>
                <c:pt idx="82">
                  <c:v>13.217000000000001</c:v>
                </c:pt>
                <c:pt idx="83">
                  <c:v>0</c:v>
                </c:pt>
                <c:pt idx="84">
                  <c:v>1.0649999999999999</c:v>
                </c:pt>
                <c:pt idx="85">
                  <c:v>8.3559999999999999</c:v>
                </c:pt>
                <c:pt idx="86">
                  <c:v>0.72299999999999998</c:v>
                </c:pt>
                <c:pt idx="87">
                  <c:v>0</c:v>
                </c:pt>
                <c:pt idx="88">
                  <c:v>19.423999999999999</c:v>
                </c:pt>
                <c:pt idx="89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424E-044D-96BC-E212A8B0421D}"/>
            </c:ext>
          </c:extLst>
        </c:ser>
        <c:ser>
          <c:idx val="9"/>
          <c:order val="9"/>
          <c:tx>
            <c:strRef>
              <c:f>fattyacids!$Z$1</c:f>
              <c:strCache>
                <c:ptCount val="1"/>
                <c:pt idx="0">
                  <c:v>C18:1ω9</c:v>
                </c:pt>
              </c:strCache>
            </c:strRef>
          </c:tx>
          <c:spPr>
            <a:solidFill>
              <a:schemeClr val="accent4">
                <a:lumMod val="50000"/>
              </a:schemeClr>
            </a:solidFill>
            <a:ln>
              <a:noFill/>
            </a:ln>
            <a:effectLst/>
          </c:spPr>
          <c:invertIfNegative val="0"/>
          <c:val>
            <c:numRef>
              <c:f>fattyacids!$Z$2:$Z$91</c:f>
              <c:numCache>
                <c:formatCode>General</c:formatCode>
                <c:ptCount val="9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0.93009848799999995</c:v>
                </c:pt>
                <c:pt idx="4">
                  <c:v>0.73116906000000004</c:v>
                </c:pt>
                <c:pt idx="5">
                  <c:v>1.1837122120000001</c:v>
                </c:pt>
                <c:pt idx="6">
                  <c:v>0</c:v>
                </c:pt>
                <c:pt idx="7">
                  <c:v>0</c:v>
                </c:pt>
                <c:pt idx="8">
                  <c:v>0.79969990199999996</c:v>
                </c:pt>
                <c:pt idx="9">
                  <c:v>1.947633234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6.0174214429999999</c:v>
                </c:pt>
                <c:pt idx="14">
                  <c:v>0</c:v>
                </c:pt>
                <c:pt idx="15">
                  <c:v>0.79302298199999999</c:v>
                </c:pt>
                <c:pt idx="16">
                  <c:v>0</c:v>
                </c:pt>
                <c:pt idx="17">
                  <c:v>0</c:v>
                </c:pt>
                <c:pt idx="18">
                  <c:v>7.0510543090000004</c:v>
                </c:pt>
                <c:pt idx="19">
                  <c:v>0.22639689599999999</c:v>
                </c:pt>
                <c:pt idx="20">
                  <c:v>0</c:v>
                </c:pt>
                <c:pt idx="21">
                  <c:v>5.7528728459999998</c:v>
                </c:pt>
                <c:pt idx="22">
                  <c:v>0</c:v>
                </c:pt>
                <c:pt idx="23">
                  <c:v>1.601358571</c:v>
                </c:pt>
                <c:pt idx="24">
                  <c:v>3.8546229510000001</c:v>
                </c:pt>
                <c:pt idx="25">
                  <c:v>0</c:v>
                </c:pt>
                <c:pt idx="26">
                  <c:v>5.5392587229999997</c:v>
                </c:pt>
                <c:pt idx="27">
                  <c:v>0</c:v>
                </c:pt>
                <c:pt idx="28">
                  <c:v>9.853787316</c:v>
                </c:pt>
                <c:pt idx="29">
                  <c:v>14.13065126</c:v>
                </c:pt>
                <c:pt idx="30">
                  <c:v>45.065974679999997</c:v>
                </c:pt>
                <c:pt idx="31">
                  <c:v>0</c:v>
                </c:pt>
                <c:pt idx="32">
                  <c:v>0</c:v>
                </c:pt>
                <c:pt idx="33">
                  <c:v>0</c:v>
                </c:pt>
                <c:pt idx="34">
                  <c:v>0</c:v>
                </c:pt>
                <c:pt idx="35">
                  <c:v>0</c:v>
                </c:pt>
                <c:pt idx="36">
                  <c:v>1.111561928</c:v>
                </c:pt>
                <c:pt idx="37">
                  <c:v>0</c:v>
                </c:pt>
                <c:pt idx="38">
                  <c:v>0</c:v>
                </c:pt>
                <c:pt idx="39">
                  <c:v>0.54049001600000002</c:v>
                </c:pt>
                <c:pt idx="40">
                  <c:v>0</c:v>
                </c:pt>
                <c:pt idx="41">
                  <c:v>1.6498601669999999</c:v>
                </c:pt>
                <c:pt idx="42">
                  <c:v>0</c:v>
                </c:pt>
                <c:pt idx="43">
                  <c:v>0</c:v>
                </c:pt>
                <c:pt idx="44">
                  <c:v>0</c:v>
                </c:pt>
                <c:pt idx="45">
                  <c:v>0</c:v>
                </c:pt>
                <c:pt idx="46">
                  <c:v>12.94186487</c:v>
                </c:pt>
                <c:pt idx="47">
                  <c:v>1.1870000000000001</c:v>
                </c:pt>
                <c:pt idx="48">
                  <c:v>5.3999999999999999E-2</c:v>
                </c:pt>
                <c:pt idx="49">
                  <c:v>0</c:v>
                </c:pt>
                <c:pt idx="50">
                  <c:v>0.189</c:v>
                </c:pt>
                <c:pt idx="51">
                  <c:v>0</c:v>
                </c:pt>
                <c:pt idx="52">
                  <c:v>4.3999999999999997E-2</c:v>
                </c:pt>
                <c:pt idx="53">
                  <c:v>0</c:v>
                </c:pt>
                <c:pt idx="54">
                  <c:v>0.11700000000000001</c:v>
                </c:pt>
                <c:pt idx="55">
                  <c:v>0</c:v>
                </c:pt>
                <c:pt idx="56">
                  <c:v>0.126</c:v>
                </c:pt>
                <c:pt idx="57">
                  <c:v>0</c:v>
                </c:pt>
                <c:pt idx="58">
                  <c:v>0</c:v>
                </c:pt>
                <c:pt idx="59">
                  <c:v>0.746</c:v>
                </c:pt>
                <c:pt idx="60">
                  <c:v>0.48299999999999998</c:v>
                </c:pt>
                <c:pt idx="61">
                  <c:v>0</c:v>
                </c:pt>
                <c:pt idx="62">
                  <c:v>0.112</c:v>
                </c:pt>
                <c:pt idx="63">
                  <c:v>5.1999999999999998E-2</c:v>
                </c:pt>
                <c:pt idx="64">
                  <c:v>2.3220000000000001</c:v>
                </c:pt>
                <c:pt idx="65">
                  <c:v>0</c:v>
                </c:pt>
                <c:pt idx="66">
                  <c:v>0</c:v>
                </c:pt>
                <c:pt idx="67">
                  <c:v>0.111</c:v>
                </c:pt>
                <c:pt idx="68">
                  <c:v>0</c:v>
                </c:pt>
                <c:pt idx="69">
                  <c:v>0.41399999999999998</c:v>
                </c:pt>
                <c:pt idx="70">
                  <c:v>0</c:v>
                </c:pt>
                <c:pt idx="71">
                  <c:v>0</c:v>
                </c:pt>
                <c:pt idx="72">
                  <c:v>6.0979999999999999</c:v>
                </c:pt>
                <c:pt idx="73">
                  <c:v>6.4649999999999999</c:v>
                </c:pt>
                <c:pt idx="74">
                  <c:v>18.422000000000001</c:v>
                </c:pt>
                <c:pt idx="75">
                  <c:v>0</c:v>
                </c:pt>
                <c:pt idx="76">
                  <c:v>1.379</c:v>
                </c:pt>
                <c:pt idx="77">
                  <c:v>0</c:v>
                </c:pt>
                <c:pt idx="78">
                  <c:v>0.42199999999999999</c:v>
                </c:pt>
                <c:pt idx="79">
                  <c:v>5.1820000000000004</c:v>
                </c:pt>
                <c:pt idx="80">
                  <c:v>0.88300000000000001</c:v>
                </c:pt>
                <c:pt idx="81">
                  <c:v>0</c:v>
                </c:pt>
                <c:pt idx="82">
                  <c:v>6.4359999999999999</c:v>
                </c:pt>
                <c:pt idx="83">
                  <c:v>0</c:v>
                </c:pt>
                <c:pt idx="84">
                  <c:v>0.44700000000000001</c:v>
                </c:pt>
                <c:pt idx="85">
                  <c:v>4.2930000000000001</c:v>
                </c:pt>
                <c:pt idx="86">
                  <c:v>6.6000000000000003E-2</c:v>
                </c:pt>
                <c:pt idx="87">
                  <c:v>0</c:v>
                </c:pt>
                <c:pt idx="88">
                  <c:v>2.31</c:v>
                </c:pt>
                <c:pt idx="89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424E-044D-96BC-E212A8B0421D}"/>
            </c:ext>
          </c:extLst>
        </c:ser>
        <c:ser>
          <c:idx val="10"/>
          <c:order val="10"/>
          <c:tx>
            <c:strRef>
              <c:f>fattyacids!$AA$1</c:f>
              <c:strCache>
                <c:ptCount val="1"/>
                <c:pt idx="0">
                  <c:v>C18:1ω6</c:v>
                </c:pt>
              </c:strCache>
            </c:strRef>
          </c:tx>
          <c:spPr>
            <a:solidFill>
              <a:schemeClr val="accent5">
                <a:lumMod val="60000"/>
              </a:schemeClr>
            </a:solidFill>
            <a:ln>
              <a:noFill/>
            </a:ln>
            <a:effectLst/>
          </c:spPr>
          <c:invertIfNegative val="0"/>
          <c:val>
            <c:numRef>
              <c:f>fattyacids!$AA$2:$AA$91</c:f>
              <c:numCache>
                <c:formatCode>General</c:formatCode>
                <c:ptCount val="9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0.17566427300000001</c:v>
                </c:pt>
                <c:pt idx="4">
                  <c:v>0.198304388</c:v>
                </c:pt>
                <c:pt idx="5">
                  <c:v>0.161412524</c:v>
                </c:pt>
                <c:pt idx="6">
                  <c:v>0</c:v>
                </c:pt>
                <c:pt idx="7">
                  <c:v>0</c:v>
                </c:pt>
                <c:pt idx="8">
                  <c:v>0.481481781</c:v>
                </c:pt>
                <c:pt idx="9">
                  <c:v>0.56356972500000002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1.8676541579999999</c:v>
                </c:pt>
                <c:pt idx="14">
                  <c:v>4.3371861520000001</c:v>
                </c:pt>
                <c:pt idx="15">
                  <c:v>0.248433084</c:v>
                </c:pt>
                <c:pt idx="16">
                  <c:v>0</c:v>
                </c:pt>
                <c:pt idx="17">
                  <c:v>0</c:v>
                </c:pt>
                <c:pt idx="18">
                  <c:v>1.357671844</c:v>
                </c:pt>
                <c:pt idx="19">
                  <c:v>9.7255149999999999E-2</c:v>
                </c:pt>
                <c:pt idx="20">
                  <c:v>0</c:v>
                </c:pt>
                <c:pt idx="21">
                  <c:v>1.2527172230000001</c:v>
                </c:pt>
                <c:pt idx="22">
                  <c:v>0</c:v>
                </c:pt>
                <c:pt idx="23">
                  <c:v>0.45352399999999998</c:v>
                </c:pt>
                <c:pt idx="24">
                  <c:v>1.30155222</c:v>
                </c:pt>
                <c:pt idx="25">
                  <c:v>0</c:v>
                </c:pt>
                <c:pt idx="26">
                  <c:v>1.5130550730000001</c:v>
                </c:pt>
                <c:pt idx="27">
                  <c:v>0</c:v>
                </c:pt>
                <c:pt idx="28">
                  <c:v>2.7462056270000001</c:v>
                </c:pt>
                <c:pt idx="29">
                  <c:v>3.6068069660000002</c:v>
                </c:pt>
                <c:pt idx="30">
                  <c:v>26.902171689999999</c:v>
                </c:pt>
                <c:pt idx="31">
                  <c:v>0</c:v>
                </c:pt>
                <c:pt idx="32">
                  <c:v>0</c:v>
                </c:pt>
                <c:pt idx="33">
                  <c:v>0</c:v>
                </c:pt>
                <c:pt idx="34">
                  <c:v>0</c:v>
                </c:pt>
                <c:pt idx="35">
                  <c:v>0</c:v>
                </c:pt>
                <c:pt idx="36">
                  <c:v>0.36192012099999998</c:v>
                </c:pt>
                <c:pt idx="37">
                  <c:v>0</c:v>
                </c:pt>
                <c:pt idx="38">
                  <c:v>0</c:v>
                </c:pt>
                <c:pt idx="39">
                  <c:v>0.57485382299999999</c:v>
                </c:pt>
                <c:pt idx="40">
                  <c:v>0</c:v>
                </c:pt>
                <c:pt idx="41">
                  <c:v>0.37046607300000001</c:v>
                </c:pt>
                <c:pt idx="42">
                  <c:v>0.149417839</c:v>
                </c:pt>
                <c:pt idx="43">
                  <c:v>0</c:v>
                </c:pt>
                <c:pt idx="44">
                  <c:v>0</c:v>
                </c:pt>
                <c:pt idx="45">
                  <c:v>0</c:v>
                </c:pt>
                <c:pt idx="46">
                  <c:v>3.723290387</c:v>
                </c:pt>
                <c:pt idx="47">
                  <c:v>6.4000000000000001E-2</c:v>
                </c:pt>
                <c:pt idx="48">
                  <c:v>5.1999999999999998E-2</c:v>
                </c:pt>
                <c:pt idx="49">
                  <c:v>0</c:v>
                </c:pt>
                <c:pt idx="50">
                  <c:v>0.97599999999999998</c:v>
                </c:pt>
                <c:pt idx="51">
                  <c:v>0</c:v>
                </c:pt>
                <c:pt idx="52">
                  <c:v>4.4999999999999998E-2</c:v>
                </c:pt>
                <c:pt idx="53">
                  <c:v>0</c:v>
                </c:pt>
                <c:pt idx="54">
                  <c:v>0</c:v>
                </c:pt>
                <c:pt idx="55">
                  <c:v>0</c:v>
                </c:pt>
                <c:pt idx="56">
                  <c:v>1.0880000000000001</c:v>
                </c:pt>
                <c:pt idx="57">
                  <c:v>0</c:v>
                </c:pt>
                <c:pt idx="58">
                  <c:v>3.1E-2</c:v>
                </c:pt>
                <c:pt idx="59">
                  <c:v>3.7999999999999999E-2</c:v>
                </c:pt>
                <c:pt idx="60">
                  <c:v>2.5999999999999999E-2</c:v>
                </c:pt>
                <c:pt idx="61">
                  <c:v>0</c:v>
                </c:pt>
                <c:pt idx="62">
                  <c:v>0.78500000000000003</c:v>
                </c:pt>
                <c:pt idx="63">
                  <c:v>0.19500000000000001</c:v>
                </c:pt>
                <c:pt idx="64">
                  <c:v>0.30499999999999999</c:v>
                </c:pt>
                <c:pt idx="65">
                  <c:v>0</c:v>
                </c:pt>
                <c:pt idx="66">
                  <c:v>0</c:v>
                </c:pt>
                <c:pt idx="67">
                  <c:v>0.86099999999999999</c:v>
                </c:pt>
                <c:pt idx="68">
                  <c:v>0</c:v>
                </c:pt>
                <c:pt idx="69">
                  <c:v>2E-3</c:v>
                </c:pt>
                <c:pt idx="70">
                  <c:v>0</c:v>
                </c:pt>
                <c:pt idx="71">
                  <c:v>0</c:v>
                </c:pt>
                <c:pt idx="72">
                  <c:v>0.38700000000000001</c:v>
                </c:pt>
                <c:pt idx="73">
                  <c:v>0.44900000000000001</c:v>
                </c:pt>
                <c:pt idx="74">
                  <c:v>0</c:v>
                </c:pt>
                <c:pt idx="75">
                  <c:v>0</c:v>
                </c:pt>
                <c:pt idx="76">
                  <c:v>5.0629999999999997</c:v>
                </c:pt>
                <c:pt idx="77">
                  <c:v>0</c:v>
                </c:pt>
                <c:pt idx="78">
                  <c:v>0.1</c:v>
                </c:pt>
                <c:pt idx="79">
                  <c:v>0.59799999999999998</c:v>
                </c:pt>
                <c:pt idx="80">
                  <c:v>0</c:v>
                </c:pt>
                <c:pt idx="81">
                  <c:v>0</c:v>
                </c:pt>
                <c:pt idx="82">
                  <c:v>0.76800000000000002</c:v>
                </c:pt>
                <c:pt idx="83">
                  <c:v>0</c:v>
                </c:pt>
                <c:pt idx="84">
                  <c:v>0.41299999999999998</c:v>
                </c:pt>
                <c:pt idx="85">
                  <c:v>2.4510000000000001</c:v>
                </c:pt>
                <c:pt idx="86">
                  <c:v>0.38600000000000001</c:v>
                </c:pt>
                <c:pt idx="87">
                  <c:v>1.6890000000000001</c:v>
                </c:pt>
                <c:pt idx="88">
                  <c:v>10.297000000000001</c:v>
                </c:pt>
                <c:pt idx="89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424E-044D-96BC-E212A8B0421D}"/>
            </c:ext>
          </c:extLst>
        </c:ser>
        <c:ser>
          <c:idx val="11"/>
          <c:order val="11"/>
          <c:tx>
            <c:strRef>
              <c:f>fattyacids!$AB$1</c:f>
              <c:strCache>
                <c:ptCount val="1"/>
                <c:pt idx="0">
                  <c:v>C20:1ω12</c:v>
                </c:pt>
              </c:strCache>
            </c:strRef>
          </c:tx>
          <c:spPr>
            <a:solidFill>
              <a:schemeClr val="accent6">
                <a:lumMod val="50000"/>
              </a:schemeClr>
            </a:solidFill>
            <a:ln>
              <a:noFill/>
            </a:ln>
            <a:effectLst/>
          </c:spPr>
          <c:invertIfNegative val="0"/>
          <c:val>
            <c:numRef>
              <c:f>fattyacids!$AB$2:$AB$91</c:f>
              <c:numCache>
                <c:formatCode>General</c:formatCode>
                <c:ptCount val="9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19.969727970000001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0.62516210100000003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0.53955225399999995</c:v>
                </c:pt>
                <c:pt idx="22">
                  <c:v>0</c:v>
                </c:pt>
                <c:pt idx="23">
                  <c:v>0</c:v>
                </c:pt>
                <c:pt idx="24">
                  <c:v>0.398213078</c:v>
                </c:pt>
                <c:pt idx="25">
                  <c:v>0</c:v>
                </c:pt>
                <c:pt idx="26">
                  <c:v>0.60735302400000002</c:v>
                </c:pt>
                <c:pt idx="27">
                  <c:v>0</c:v>
                </c:pt>
                <c:pt idx="28">
                  <c:v>1.0322512159999999</c:v>
                </c:pt>
                <c:pt idx="29">
                  <c:v>0.895755729</c:v>
                </c:pt>
                <c:pt idx="30">
                  <c:v>4.9154828879999997</c:v>
                </c:pt>
                <c:pt idx="31">
                  <c:v>0.230460945</c:v>
                </c:pt>
                <c:pt idx="32">
                  <c:v>0</c:v>
                </c:pt>
                <c:pt idx="33">
                  <c:v>0.74915114400000005</c:v>
                </c:pt>
                <c:pt idx="34">
                  <c:v>0</c:v>
                </c:pt>
                <c:pt idx="35">
                  <c:v>0</c:v>
                </c:pt>
                <c:pt idx="36">
                  <c:v>3.749228236</c:v>
                </c:pt>
                <c:pt idx="37">
                  <c:v>0</c:v>
                </c:pt>
                <c:pt idx="38">
                  <c:v>0</c:v>
                </c:pt>
                <c:pt idx="39">
                  <c:v>0</c:v>
                </c:pt>
                <c:pt idx="40">
                  <c:v>0</c:v>
                </c:pt>
                <c:pt idx="41">
                  <c:v>0</c:v>
                </c:pt>
                <c:pt idx="42">
                  <c:v>0</c:v>
                </c:pt>
                <c:pt idx="43">
                  <c:v>0</c:v>
                </c:pt>
                <c:pt idx="44">
                  <c:v>0</c:v>
                </c:pt>
                <c:pt idx="45">
                  <c:v>0</c:v>
                </c:pt>
                <c:pt idx="46">
                  <c:v>0</c:v>
                </c:pt>
                <c:pt idx="47">
                  <c:v>3.2000000000000001E-2</c:v>
                </c:pt>
                <c:pt idx="48">
                  <c:v>0</c:v>
                </c:pt>
                <c:pt idx="49">
                  <c:v>6.0000000000000001E-3</c:v>
                </c:pt>
                <c:pt idx="50">
                  <c:v>2.7E-2</c:v>
                </c:pt>
                <c:pt idx="51">
                  <c:v>0</c:v>
                </c:pt>
                <c:pt idx="52">
                  <c:v>2.1000000000000001E-2</c:v>
                </c:pt>
                <c:pt idx="53">
                  <c:v>0</c:v>
                </c:pt>
                <c:pt idx="54">
                  <c:v>0</c:v>
                </c:pt>
                <c:pt idx="55">
                  <c:v>0</c:v>
                </c:pt>
                <c:pt idx="56">
                  <c:v>0</c:v>
                </c:pt>
                <c:pt idx="57">
                  <c:v>0</c:v>
                </c:pt>
                <c:pt idx="58">
                  <c:v>0</c:v>
                </c:pt>
                <c:pt idx="59">
                  <c:v>2.5999999999999999E-2</c:v>
                </c:pt>
                <c:pt idx="60">
                  <c:v>3.7999999999999999E-2</c:v>
                </c:pt>
                <c:pt idx="61">
                  <c:v>0</c:v>
                </c:pt>
                <c:pt idx="62">
                  <c:v>0</c:v>
                </c:pt>
                <c:pt idx="63">
                  <c:v>0</c:v>
                </c:pt>
                <c:pt idx="64">
                  <c:v>0.16200000000000001</c:v>
                </c:pt>
                <c:pt idx="65">
                  <c:v>0</c:v>
                </c:pt>
                <c:pt idx="66">
                  <c:v>0.251</c:v>
                </c:pt>
                <c:pt idx="67">
                  <c:v>0</c:v>
                </c:pt>
                <c:pt idx="68">
                  <c:v>0</c:v>
                </c:pt>
                <c:pt idx="69">
                  <c:v>0.251</c:v>
                </c:pt>
                <c:pt idx="70">
                  <c:v>0</c:v>
                </c:pt>
                <c:pt idx="71">
                  <c:v>0</c:v>
                </c:pt>
                <c:pt idx="72">
                  <c:v>0.161</c:v>
                </c:pt>
                <c:pt idx="73">
                  <c:v>0.39400000000000002</c:v>
                </c:pt>
                <c:pt idx="74">
                  <c:v>0</c:v>
                </c:pt>
                <c:pt idx="75">
                  <c:v>0</c:v>
                </c:pt>
                <c:pt idx="76">
                  <c:v>0.29399999999999998</c:v>
                </c:pt>
                <c:pt idx="77">
                  <c:v>0</c:v>
                </c:pt>
                <c:pt idx="78">
                  <c:v>0</c:v>
                </c:pt>
                <c:pt idx="79">
                  <c:v>0</c:v>
                </c:pt>
                <c:pt idx="80">
                  <c:v>0</c:v>
                </c:pt>
                <c:pt idx="81">
                  <c:v>0</c:v>
                </c:pt>
                <c:pt idx="82">
                  <c:v>0</c:v>
                </c:pt>
                <c:pt idx="83">
                  <c:v>0</c:v>
                </c:pt>
                <c:pt idx="84">
                  <c:v>0</c:v>
                </c:pt>
                <c:pt idx="85">
                  <c:v>1.615</c:v>
                </c:pt>
                <c:pt idx="86">
                  <c:v>0</c:v>
                </c:pt>
                <c:pt idx="87">
                  <c:v>0</c:v>
                </c:pt>
                <c:pt idx="88">
                  <c:v>0</c:v>
                </c:pt>
                <c:pt idx="89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B-424E-044D-96BC-E212A8B0421D}"/>
            </c:ext>
          </c:extLst>
        </c:ser>
        <c:ser>
          <c:idx val="12"/>
          <c:order val="12"/>
          <c:tx>
            <c:strRef>
              <c:f>fattyacids!$AC$1</c:f>
              <c:strCache>
                <c:ptCount val="1"/>
                <c:pt idx="0">
                  <c:v>C22:1ω9</c:v>
                </c:pt>
              </c:strCache>
            </c:strRef>
          </c:tx>
          <c:spPr>
            <a:solidFill>
              <a:schemeClr val="accent1">
                <a:lumMod val="80000"/>
                <a:lumOff val="20000"/>
              </a:schemeClr>
            </a:solidFill>
            <a:ln>
              <a:noFill/>
            </a:ln>
            <a:effectLst/>
          </c:spPr>
          <c:invertIfNegative val="0"/>
          <c:val>
            <c:numRef>
              <c:f>fattyacids!$AC$2:$AC$91</c:f>
              <c:numCache>
                <c:formatCode>General</c:formatCode>
                <c:ptCount val="9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6.6790828999999996E-2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  <c:pt idx="25">
                  <c:v>0</c:v>
                </c:pt>
                <c:pt idx="26">
                  <c:v>0</c:v>
                </c:pt>
                <c:pt idx="27">
                  <c:v>0</c:v>
                </c:pt>
                <c:pt idx="28">
                  <c:v>0</c:v>
                </c:pt>
                <c:pt idx="29">
                  <c:v>0.14509556900000001</c:v>
                </c:pt>
                <c:pt idx="30">
                  <c:v>0</c:v>
                </c:pt>
                <c:pt idx="31">
                  <c:v>0</c:v>
                </c:pt>
                <c:pt idx="32">
                  <c:v>0</c:v>
                </c:pt>
                <c:pt idx="33">
                  <c:v>0</c:v>
                </c:pt>
                <c:pt idx="34">
                  <c:v>0</c:v>
                </c:pt>
                <c:pt idx="35">
                  <c:v>0</c:v>
                </c:pt>
                <c:pt idx="36">
                  <c:v>0</c:v>
                </c:pt>
                <c:pt idx="37">
                  <c:v>0</c:v>
                </c:pt>
                <c:pt idx="38">
                  <c:v>0</c:v>
                </c:pt>
                <c:pt idx="39">
                  <c:v>0</c:v>
                </c:pt>
                <c:pt idx="40">
                  <c:v>0</c:v>
                </c:pt>
                <c:pt idx="41">
                  <c:v>0</c:v>
                </c:pt>
                <c:pt idx="42">
                  <c:v>0</c:v>
                </c:pt>
                <c:pt idx="43">
                  <c:v>0</c:v>
                </c:pt>
                <c:pt idx="44">
                  <c:v>0</c:v>
                </c:pt>
                <c:pt idx="45">
                  <c:v>0</c:v>
                </c:pt>
                <c:pt idx="46">
                  <c:v>0</c:v>
                </c:pt>
                <c:pt idx="47">
                  <c:v>1.9E-2</c:v>
                </c:pt>
                <c:pt idx="48">
                  <c:v>0</c:v>
                </c:pt>
                <c:pt idx="49">
                  <c:v>0</c:v>
                </c:pt>
                <c:pt idx="50">
                  <c:v>3.5999999999999997E-2</c:v>
                </c:pt>
                <c:pt idx="51">
                  <c:v>0</c:v>
                </c:pt>
                <c:pt idx="52">
                  <c:v>0</c:v>
                </c:pt>
                <c:pt idx="53">
                  <c:v>0</c:v>
                </c:pt>
                <c:pt idx="54">
                  <c:v>0</c:v>
                </c:pt>
                <c:pt idx="55">
                  <c:v>0</c:v>
                </c:pt>
                <c:pt idx="56">
                  <c:v>0</c:v>
                </c:pt>
                <c:pt idx="57">
                  <c:v>0</c:v>
                </c:pt>
                <c:pt idx="58">
                  <c:v>0</c:v>
                </c:pt>
                <c:pt idx="59">
                  <c:v>8.6999999999999994E-2</c:v>
                </c:pt>
                <c:pt idx="60">
                  <c:v>4.2000000000000003E-2</c:v>
                </c:pt>
                <c:pt idx="61">
                  <c:v>0</c:v>
                </c:pt>
                <c:pt idx="62">
                  <c:v>0</c:v>
                </c:pt>
                <c:pt idx="63">
                  <c:v>0</c:v>
                </c:pt>
                <c:pt idx="64">
                  <c:v>0.14499999999999999</c:v>
                </c:pt>
                <c:pt idx="65">
                  <c:v>0</c:v>
                </c:pt>
                <c:pt idx="66">
                  <c:v>0</c:v>
                </c:pt>
                <c:pt idx="67">
                  <c:v>0</c:v>
                </c:pt>
                <c:pt idx="68">
                  <c:v>0</c:v>
                </c:pt>
                <c:pt idx="69">
                  <c:v>3.9E-2</c:v>
                </c:pt>
                <c:pt idx="70">
                  <c:v>0</c:v>
                </c:pt>
                <c:pt idx="71">
                  <c:v>0</c:v>
                </c:pt>
                <c:pt idx="72">
                  <c:v>0.19500000000000001</c:v>
                </c:pt>
                <c:pt idx="73">
                  <c:v>0</c:v>
                </c:pt>
                <c:pt idx="74">
                  <c:v>0</c:v>
                </c:pt>
                <c:pt idx="75">
                  <c:v>0</c:v>
                </c:pt>
                <c:pt idx="76">
                  <c:v>0</c:v>
                </c:pt>
                <c:pt idx="77">
                  <c:v>0</c:v>
                </c:pt>
                <c:pt idx="78">
                  <c:v>0</c:v>
                </c:pt>
                <c:pt idx="79">
                  <c:v>0</c:v>
                </c:pt>
                <c:pt idx="80">
                  <c:v>0</c:v>
                </c:pt>
                <c:pt idx="81">
                  <c:v>0</c:v>
                </c:pt>
                <c:pt idx="82">
                  <c:v>2.048</c:v>
                </c:pt>
                <c:pt idx="83">
                  <c:v>0</c:v>
                </c:pt>
                <c:pt idx="84">
                  <c:v>1.27</c:v>
                </c:pt>
                <c:pt idx="85">
                  <c:v>0</c:v>
                </c:pt>
                <c:pt idx="86">
                  <c:v>0</c:v>
                </c:pt>
                <c:pt idx="87">
                  <c:v>0</c:v>
                </c:pt>
                <c:pt idx="88">
                  <c:v>2.8980000000000001</c:v>
                </c:pt>
                <c:pt idx="89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424E-044D-96BC-E212A8B0421D}"/>
            </c:ext>
          </c:extLst>
        </c:ser>
        <c:ser>
          <c:idx val="13"/>
          <c:order val="13"/>
          <c:tx>
            <c:strRef>
              <c:f>fattyacids!$AD$1</c:f>
              <c:strCache>
                <c:ptCount val="1"/>
                <c:pt idx="0">
                  <c:v>C16:3ω6</c:v>
                </c:pt>
              </c:strCache>
            </c:strRef>
          </c:tx>
          <c:spPr>
            <a:solidFill>
              <a:schemeClr val="accent2">
                <a:lumMod val="80000"/>
                <a:lumOff val="20000"/>
              </a:schemeClr>
            </a:solidFill>
            <a:ln>
              <a:noFill/>
            </a:ln>
            <a:effectLst/>
          </c:spPr>
          <c:invertIfNegative val="0"/>
          <c:val>
            <c:numRef>
              <c:f>fattyacids!$AD$2:$AD$91</c:f>
              <c:numCache>
                <c:formatCode>General</c:formatCode>
                <c:ptCount val="9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5.6460359499999999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  <c:pt idx="25">
                  <c:v>0</c:v>
                </c:pt>
                <c:pt idx="26">
                  <c:v>0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  <c:pt idx="30">
                  <c:v>0</c:v>
                </c:pt>
                <c:pt idx="31">
                  <c:v>0</c:v>
                </c:pt>
                <c:pt idx="32">
                  <c:v>0</c:v>
                </c:pt>
                <c:pt idx="33">
                  <c:v>0</c:v>
                </c:pt>
                <c:pt idx="34">
                  <c:v>0</c:v>
                </c:pt>
                <c:pt idx="35">
                  <c:v>0</c:v>
                </c:pt>
                <c:pt idx="36">
                  <c:v>0</c:v>
                </c:pt>
                <c:pt idx="37">
                  <c:v>0</c:v>
                </c:pt>
                <c:pt idx="38">
                  <c:v>0</c:v>
                </c:pt>
                <c:pt idx="39">
                  <c:v>0</c:v>
                </c:pt>
                <c:pt idx="40">
                  <c:v>0</c:v>
                </c:pt>
                <c:pt idx="41">
                  <c:v>0</c:v>
                </c:pt>
                <c:pt idx="42">
                  <c:v>0</c:v>
                </c:pt>
                <c:pt idx="43">
                  <c:v>0</c:v>
                </c:pt>
                <c:pt idx="44">
                  <c:v>0</c:v>
                </c:pt>
                <c:pt idx="45">
                  <c:v>0</c:v>
                </c:pt>
                <c:pt idx="46">
                  <c:v>0</c:v>
                </c:pt>
                <c:pt idx="47">
                  <c:v>2.4E-2</c:v>
                </c:pt>
                <c:pt idx="48">
                  <c:v>0</c:v>
                </c:pt>
                <c:pt idx="49">
                  <c:v>0</c:v>
                </c:pt>
                <c:pt idx="50">
                  <c:v>0</c:v>
                </c:pt>
                <c:pt idx="51">
                  <c:v>0</c:v>
                </c:pt>
                <c:pt idx="52">
                  <c:v>0</c:v>
                </c:pt>
                <c:pt idx="53">
                  <c:v>0</c:v>
                </c:pt>
                <c:pt idx="54">
                  <c:v>0</c:v>
                </c:pt>
                <c:pt idx="55">
                  <c:v>0</c:v>
                </c:pt>
                <c:pt idx="56">
                  <c:v>0</c:v>
                </c:pt>
                <c:pt idx="57">
                  <c:v>0</c:v>
                </c:pt>
                <c:pt idx="58">
                  <c:v>0</c:v>
                </c:pt>
                <c:pt idx="59">
                  <c:v>0</c:v>
                </c:pt>
                <c:pt idx="60">
                  <c:v>0</c:v>
                </c:pt>
                <c:pt idx="61">
                  <c:v>0</c:v>
                </c:pt>
                <c:pt idx="62">
                  <c:v>0</c:v>
                </c:pt>
                <c:pt idx="63">
                  <c:v>0</c:v>
                </c:pt>
                <c:pt idx="64">
                  <c:v>0.13200000000000001</c:v>
                </c:pt>
                <c:pt idx="65">
                  <c:v>0</c:v>
                </c:pt>
                <c:pt idx="66">
                  <c:v>0</c:v>
                </c:pt>
                <c:pt idx="67">
                  <c:v>0</c:v>
                </c:pt>
                <c:pt idx="68">
                  <c:v>0</c:v>
                </c:pt>
                <c:pt idx="69">
                  <c:v>0</c:v>
                </c:pt>
                <c:pt idx="70">
                  <c:v>0</c:v>
                </c:pt>
                <c:pt idx="71">
                  <c:v>0</c:v>
                </c:pt>
                <c:pt idx="72">
                  <c:v>0</c:v>
                </c:pt>
                <c:pt idx="73">
                  <c:v>0</c:v>
                </c:pt>
                <c:pt idx="74">
                  <c:v>0</c:v>
                </c:pt>
                <c:pt idx="75">
                  <c:v>0</c:v>
                </c:pt>
                <c:pt idx="76">
                  <c:v>0.45600000000000002</c:v>
                </c:pt>
                <c:pt idx="77">
                  <c:v>0</c:v>
                </c:pt>
                <c:pt idx="78">
                  <c:v>0</c:v>
                </c:pt>
                <c:pt idx="79">
                  <c:v>0</c:v>
                </c:pt>
                <c:pt idx="80">
                  <c:v>0</c:v>
                </c:pt>
                <c:pt idx="81">
                  <c:v>0</c:v>
                </c:pt>
                <c:pt idx="82">
                  <c:v>0</c:v>
                </c:pt>
                <c:pt idx="83">
                  <c:v>0</c:v>
                </c:pt>
                <c:pt idx="84">
                  <c:v>0</c:v>
                </c:pt>
                <c:pt idx="85">
                  <c:v>0</c:v>
                </c:pt>
                <c:pt idx="86">
                  <c:v>0</c:v>
                </c:pt>
                <c:pt idx="87">
                  <c:v>0</c:v>
                </c:pt>
                <c:pt idx="88">
                  <c:v>0</c:v>
                </c:pt>
                <c:pt idx="89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D-424E-044D-96BC-E212A8B0421D}"/>
            </c:ext>
          </c:extLst>
        </c:ser>
        <c:ser>
          <c:idx val="14"/>
          <c:order val="14"/>
          <c:tx>
            <c:strRef>
              <c:f>fattyacids!$AE$1</c:f>
              <c:strCache>
                <c:ptCount val="1"/>
                <c:pt idx="0">
                  <c:v>C18:3ω6</c:v>
                </c:pt>
              </c:strCache>
            </c:strRef>
          </c:tx>
          <c:spPr>
            <a:solidFill>
              <a:schemeClr val="accent1">
                <a:lumMod val="40000"/>
                <a:lumOff val="60000"/>
              </a:schemeClr>
            </a:solidFill>
            <a:ln>
              <a:noFill/>
            </a:ln>
            <a:effectLst/>
          </c:spPr>
          <c:invertIfNegative val="0"/>
          <c:val>
            <c:numRef>
              <c:f>fattyacids!$AE$2:$AE$91</c:f>
              <c:numCache>
                <c:formatCode>General</c:formatCode>
                <c:ptCount val="90"/>
                <c:pt idx="0">
                  <c:v>1.205362045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0.33543796199999998</c:v>
                </c:pt>
                <c:pt idx="5">
                  <c:v>0.108727561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11.478995810000001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1.5998274349999999</c:v>
                </c:pt>
                <c:pt idx="22">
                  <c:v>0</c:v>
                </c:pt>
                <c:pt idx="23">
                  <c:v>0.52715289099999996</c:v>
                </c:pt>
                <c:pt idx="24">
                  <c:v>0</c:v>
                </c:pt>
                <c:pt idx="25">
                  <c:v>0</c:v>
                </c:pt>
                <c:pt idx="26">
                  <c:v>0</c:v>
                </c:pt>
                <c:pt idx="27">
                  <c:v>0</c:v>
                </c:pt>
                <c:pt idx="28">
                  <c:v>1.3723311629999999</c:v>
                </c:pt>
                <c:pt idx="29">
                  <c:v>4.1403289570000004</c:v>
                </c:pt>
                <c:pt idx="30">
                  <c:v>5.5640869909999999</c:v>
                </c:pt>
                <c:pt idx="31">
                  <c:v>0</c:v>
                </c:pt>
                <c:pt idx="32">
                  <c:v>0</c:v>
                </c:pt>
                <c:pt idx="33">
                  <c:v>0</c:v>
                </c:pt>
                <c:pt idx="34">
                  <c:v>0</c:v>
                </c:pt>
                <c:pt idx="35">
                  <c:v>0</c:v>
                </c:pt>
                <c:pt idx="36">
                  <c:v>0</c:v>
                </c:pt>
                <c:pt idx="37">
                  <c:v>0</c:v>
                </c:pt>
                <c:pt idx="38">
                  <c:v>0</c:v>
                </c:pt>
                <c:pt idx="39">
                  <c:v>0.99075095899999999</c:v>
                </c:pt>
                <c:pt idx="40">
                  <c:v>0</c:v>
                </c:pt>
                <c:pt idx="41">
                  <c:v>0</c:v>
                </c:pt>
                <c:pt idx="42">
                  <c:v>0</c:v>
                </c:pt>
                <c:pt idx="43">
                  <c:v>0</c:v>
                </c:pt>
                <c:pt idx="44">
                  <c:v>0</c:v>
                </c:pt>
                <c:pt idx="45">
                  <c:v>0</c:v>
                </c:pt>
                <c:pt idx="46">
                  <c:v>16.414766350000001</c:v>
                </c:pt>
                <c:pt idx="47">
                  <c:v>5.8999999999999997E-2</c:v>
                </c:pt>
                <c:pt idx="48">
                  <c:v>0</c:v>
                </c:pt>
                <c:pt idx="49">
                  <c:v>0</c:v>
                </c:pt>
                <c:pt idx="50">
                  <c:v>0</c:v>
                </c:pt>
                <c:pt idx="51">
                  <c:v>0</c:v>
                </c:pt>
                <c:pt idx="52">
                  <c:v>0</c:v>
                </c:pt>
                <c:pt idx="53">
                  <c:v>0</c:v>
                </c:pt>
                <c:pt idx="54">
                  <c:v>0</c:v>
                </c:pt>
                <c:pt idx="55">
                  <c:v>0</c:v>
                </c:pt>
                <c:pt idx="56">
                  <c:v>0</c:v>
                </c:pt>
                <c:pt idx="57">
                  <c:v>0</c:v>
                </c:pt>
                <c:pt idx="58">
                  <c:v>0</c:v>
                </c:pt>
                <c:pt idx="59">
                  <c:v>0</c:v>
                </c:pt>
                <c:pt idx="60">
                  <c:v>3.9E-2</c:v>
                </c:pt>
                <c:pt idx="61">
                  <c:v>0</c:v>
                </c:pt>
                <c:pt idx="62">
                  <c:v>0</c:v>
                </c:pt>
                <c:pt idx="63">
                  <c:v>0</c:v>
                </c:pt>
                <c:pt idx="64">
                  <c:v>1.669</c:v>
                </c:pt>
                <c:pt idx="65">
                  <c:v>0</c:v>
                </c:pt>
                <c:pt idx="66">
                  <c:v>0</c:v>
                </c:pt>
                <c:pt idx="67">
                  <c:v>0.58099999999999996</c:v>
                </c:pt>
                <c:pt idx="68">
                  <c:v>0</c:v>
                </c:pt>
                <c:pt idx="69">
                  <c:v>0</c:v>
                </c:pt>
                <c:pt idx="70">
                  <c:v>0</c:v>
                </c:pt>
                <c:pt idx="71">
                  <c:v>0</c:v>
                </c:pt>
                <c:pt idx="72">
                  <c:v>0.33700000000000002</c:v>
                </c:pt>
                <c:pt idx="73">
                  <c:v>0.97899999999999998</c:v>
                </c:pt>
                <c:pt idx="74">
                  <c:v>7.0380000000000003</c:v>
                </c:pt>
                <c:pt idx="75">
                  <c:v>0</c:v>
                </c:pt>
                <c:pt idx="76">
                  <c:v>0.76900000000000002</c:v>
                </c:pt>
                <c:pt idx="77">
                  <c:v>0</c:v>
                </c:pt>
                <c:pt idx="78">
                  <c:v>0</c:v>
                </c:pt>
                <c:pt idx="79">
                  <c:v>0</c:v>
                </c:pt>
                <c:pt idx="80">
                  <c:v>0</c:v>
                </c:pt>
                <c:pt idx="81">
                  <c:v>0</c:v>
                </c:pt>
                <c:pt idx="82">
                  <c:v>1.2150000000000001</c:v>
                </c:pt>
                <c:pt idx="83">
                  <c:v>0</c:v>
                </c:pt>
                <c:pt idx="84">
                  <c:v>0</c:v>
                </c:pt>
                <c:pt idx="85">
                  <c:v>8.1470000000000002</c:v>
                </c:pt>
                <c:pt idx="86">
                  <c:v>0</c:v>
                </c:pt>
                <c:pt idx="87">
                  <c:v>0</c:v>
                </c:pt>
                <c:pt idx="88">
                  <c:v>0</c:v>
                </c:pt>
                <c:pt idx="89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E-424E-044D-96BC-E212A8B0421D}"/>
            </c:ext>
          </c:extLst>
        </c:ser>
        <c:ser>
          <c:idx val="15"/>
          <c:order val="15"/>
          <c:tx>
            <c:strRef>
              <c:f>fattyacids!$AF$1</c:f>
              <c:strCache>
                <c:ptCount val="1"/>
                <c:pt idx="0">
                  <c:v>C18:2ω6</c:v>
                </c:pt>
              </c:strCache>
            </c:strRef>
          </c:tx>
          <c:spPr>
            <a:solidFill>
              <a:schemeClr val="accent4">
                <a:lumMod val="75000"/>
              </a:schemeClr>
            </a:solidFill>
            <a:ln>
              <a:noFill/>
            </a:ln>
            <a:effectLst/>
          </c:spPr>
          <c:invertIfNegative val="0"/>
          <c:val>
            <c:numRef>
              <c:f>fattyacids!$AF$2:$AF$91</c:f>
              <c:numCache>
                <c:formatCode>General</c:formatCode>
                <c:ptCount val="9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1.0242358330000001</c:v>
                </c:pt>
                <c:pt idx="4">
                  <c:v>0.680701942</c:v>
                </c:pt>
                <c:pt idx="5">
                  <c:v>0.82468703499999996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1.8187699340000001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9.0594940899999994</c:v>
                </c:pt>
                <c:pt idx="14">
                  <c:v>0</c:v>
                </c:pt>
                <c:pt idx="15">
                  <c:v>0.76086008599999999</c:v>
                </c:pt>
                <c:pt idx="16">
                  <c:v>0</c:v>
                </c:pt>
                <c:pt idx="17">
                  <c:v>0</c:v>
                </c:pt>
                <c:pt idx="18">
                  <c:v>7.3676115930000003</c:v>
                </c:pt>
                <c:pt idx="19">
                  <c:v>0.22582866400000001</c:v>
                </c:pt>
                <c:pt idx="20">
                  <c:v>0</c:v>
                </c:pt>
                <c:pt idx="21">
                  <c:v>7.9431807939999999</c:v>
                </c:pt>
                <c:pt idx="22">
                  <c:v>0</c:v>
                </c:pt>
                <c:pt idx="23">
                  <c:v>4.0605830889999996</c:v>
                </c:pt>
                <c:pt idx="24">
                  <c:v>5.8667006089999996</c:v>
                </c:pt>
                <c:pt idx="25">
                  <c:v>0</c:v>
                </c:pt>
                <c:pt idx="26">
                  <c:v>8.8842176520000002</c:v>
                </c:pt>
                <c:pt idx="27">
                  <c:v>0</c:v>
                </c:pt>
                <c:pt idx="28">
                  <c:v>13.86463505</c:v>
                </c:pt>
                <c:pt idx="29">
                  <c:v>34.367162030000003</c:v>
                </c:pt>
                <c:pt idx="30">
                  <c:v>59.306506390000003</c:v>
                </c:pt>
                <c:pt idx="31">
                  <c:v>0</c:v>
                </c:pt>
                <c:pt idx="32">
                  <c:v>0</c:v>
                </c:pt>
                <c:pt idx="33">
                  <c:v>0</c:v>
                </c:pt>
                <c:pt idx="34">
                  <c:v>0</c:v>
                </c:pt>
                <c:pt idx="35">
                  <c:v>0</c:v>
                </c:pt>
                <c:pt idx="36">
                  <c:v>0.95124929999999996</c:v>
                </c:pt>
                <c:pt idx="37">
                  <c:v>0</c:v>
                </c:pt>
                <c:pt idx="38">
                  <c:v>0</c:v>
                </c:pt>
                <c:pt idx="39">
                  <c:v>1.6200590699999999</c:v>
                </c:pt>
                <c:pt idx="40">
                  <c:v>0</c:v>
                </c:pt>
                <c:pt idx="41">
                  <c:v>2.5704380740000001</c:v>
                </c:pt>
                <c:pt idx="42">
                  <c:v>0</c:v>
                </c:pt>
                <c:pt idx="43">
                  <c:v>0</c:v>
                </c:pt>
                <c:pt idx="44">
                  <c:v>0</c:v>
                </c:pt>
                <c:pt idx="45">
                  <c:v>0</c:v>
                </c:pt>
                <c:pt idx="46">
                  <c:v>10.314947419999999</c:v>
                </c:pt>
                <c:pt idx="47">
                  <c:v>0.46200000000000002</c:v>
                </c:pt>
                <c:pt idx="48">
                  <c:v>0</c:v>
                </c:pt>
                <c:pt idx="49">
                  <c:v>0</c:v>
                </c:pt>
                <c:pt idx="50">
                  <c:v>0.317</c:v>
                </c:pt>
                <c:pt idx="51">
                  <c:v>0</c:v>
                </c:pt>
                <c:pt idx="52">
                  <c:v>0</c:v>
                </c:pt>
                <c:pt idx="53">
                  <c:v>0</c:v>
                </c:pt>
                <c:pt idx="54">
                  <c:v>6.0999999999999999E-2</c:v>
                </c:pt>
                <c:pt idx="55">
                  <c:v>0</c:v>
                </c:pt>
                <c:pt idx="56">
                  <c:v>0.54200000000000004</c:v>
                </c:pt>
                <c:pt idx="57">
                  <c:v>0</c:v>
                </c:pt>
                <c:pt idx="58">
                  <c:v>0</c:v>
                </c:pt>
                <c:pt idx="59">
                  <c:v>0.33</c:v>
                </c:pt>
                <c:pt idx="60">
                  <c:v>0.25600000000000001</c:v>
                </c:pt>
                <c:pt idx="61">
                  <c:v>0</c:v>
                </c:pt>
                <c:pt idx="62">
                  <c:v>0.76700000000000002</c:v>
                </c:pt>
                <c:pt idx="63">
                  <c:v>0</c:v>
                </c:pt>
                <c:pt idx="64">
                  <c:v>2.4289999999999998</c:v>
                </c:pt>
                <c:pt idx="65">
                  <c:v>0.56499999999999995</c:v>
                </c:pt>
                <c:pt idx="66">
                  <c:v>0</c:v>
                </c:pt>
                <c:pt idx="67">
                  <c:v>0.28699999999999998</c:v>
                </c:pt>
                <c:pt idx="68">
                  <c:v>0</c:v>
                </c:pt>
                <c:pt idx="69">
                  <c:v>0</c:v>
                </c:pt>
                <c:pt idx="70">
                  <c:v>0</c:v>
                </c:pt>
                <c:pt idx="71">
                  <c:v>0</c:v>
                </c:pt>
                <c:pt idx="72">
                  <c:v>2.387</c:v>
                </c:pt>
                <c:pt idx="73">
                  <c:v>5.2750000000000004</c:v>
                </c:pt>
                <c:pt idx="74">
                  <c:v>20.98</c:v>
                </c:pt>
                <c:pt idx="75">
                  <c:v>0</c:v>
                </c:pt>
                <c:pt idx="76">
                  <c:v>2.0270000000000001</c:v>
                </c:pt>
                <c:pt idx="77">
                  <c:v>0</c:v>
                </c:pt>
                <c:pt idx="78">
                  <c:v>0</c:v>
                </c:pt>
                <c:pt idx="79">
                  <c:v>6.2069999999999999</c:v>
                </c:pt>
                <c:pt idx="80">
                  <c:v>27.905999999999999</c:v>
                </c:pt>
                <c:pt idx="81">
                  <c:v>0</c:v>
                </c:pt>
                <c:pt idx="82">
                  <c:v>4.2409999999999997</c:v>
                </c:pt>
                <c:pt idx="83">
                  <c:v>0</c:v>
                </c:pt>
                <c:pt idx="84">
                  <c:v>0</c:v>
                </c:pt>
                <c:pt idx="85">
                  <c:v>7.5810000000000004</c:v>
                </c:pt>
                <c:pt idx="86">
                  <c:v>0</c:v>
                </c:pt>
                <c:pt idx="87">
                  <c:v>0</c:v>
                </c:pt>
                <c:pt idx="88">
                  <c:v>5.4710000000000001</c:v>
                </c:pt>
                <c:pt idx="89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F-424E-044D-96BC-E212A8B0421D}"/>
            </c:ext>
          </c:extLst>
        </c:ser>
        <c:ser>
          <c:idx val="16"/>
          <c:order val="16"/>
          <c:tx>
            <c:strRef>
              <c:f>fattyacids!$AG$1</c:f>
              <c:strCache>
                <c:ptCount val="1"/>
                <c:pt idx="0">
                  <c:v>C18:3ω3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</c:spPr>
          <c:invertIfNegative val="0"/>
          <c:val>
            <c:numRef>
              <c:f>fattyacids!$AG$2:$AG$91</c:f>
              <c:numCache>
                <c:formatCode>General</c:formatCode>
                <c:ptCount val="9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1.870259981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2.8367365480000002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12.79304746</c:v>
                </c:pt>
                <c:pt idx="14">
                  <c:v>0</c:v>
                </c:pt>
                <c:pt idx="15">
                  <c:v>0.40147183600000003</c:v>
                </c:pt>
                <c:pt idx="16">
                  <c:v>0</c:v>
                </c:pt>
                <c:pt idx="17">
                  <c:v>0</c:v>
                </c:pt>
                <c:pt idx="18">
                  <c:v>15.69637942</c:v>
                </c:pt>
                <c:pt idx="19">
                  <c:v>0.48636202699999997</c:v>
                </c:pt>
                <c:pt idx="20">
                  <c:v>0</c:v>
                </c:pt>
                <c:pt idx="21">
                  <c:v>12.663975730000001</c:v>
                </c:pt>
                <c:pt idx="22">
                  <c:v>0</c:v>
                </c:pt>
                <c:pt idx="23">
                  <c:v>6.1132232169999998</c:v>
                </c:pt>
                <c:pt idx="24">
                  <c:v>26.809570539999999</c:v>
                </c:pt>
                <c:pt idx="25">
                  <c:v>0</c:v>
                </c:pt>
                <c:pt idx="26">
                  <c:v>16.833280210000002</c:v>
                </c:pt>
                <c:pt idx="27">
                  <c:v>0</c:v>
                </c:pt>
                <c:pt idx="28">
                  <c:v>44.0309095</c:v>
                </c:pt>
                <c:pt idx="29">
                  <c:v>81.397172920000003</c:v>
                </c:pt>
                <c:pt idx="30">
                  <c:v>207.5416731</c:v>
                </c:pt>
                <c:pt idx="31">
                  <c:v>0</c:v>
                </c:pt>
                <c:pt idx="32">
                  <c:v>0</c:v>
                </c:pt>
                <c:pt idx="33">
                  <c:v>0</c:v>
                </c:pt>
                <c:pt idx="34">
                  <c:v>0</c:v>
                </c:pt>
                <c:pt idx="35">
                  <c:v>0</c:v>
                </c:pt>
                <c:pt idx="36">
                  <c:v>2.3415025969999999</c:v>
                </c:pt>
                <c:pt idx="37">
                  <c:v>0</c:v>
                </c:pt>
                <c:pt idx="38">
                  <c:v>0</c:v>
                </c:pt>
                <c:pt idx="39">
                  <c:v>0</c:v>
                </c:pt>
                <c:pt idx="40">
                  <c:v>0</c:v>
                </c:pt>
                <c:pt idx="41">
                  <c:v>1.0072049519999999</c:v>
                </c:pt>
                <c:pt idx="42">
                  <c:v>0</c:v>
                </c:pt>
                <c:pt idx="43">
                  <c:v>0</c:v>
                </c:pt>
                <c:pt idx="44">
                  <c:v>0</c:v>
                </c:pt>
                <c:pt idx="45">
                  <c:v>0</c:v>
                </c:pt>
                <c:pt idx="46">
                  <c:v>35.844343559999999</c:v>
                </c:pt>
                <c:pt idx="47">
                  <c:v>0.39</c:v>
                </c:pt>
                <c:pt idx="48">
                  <c:v>0</c:v>
                </c:pt>
                <c:pt idx="49">
                  <c:v>0</c:v>
                </c:pt>
                <c:pt idx="50">
                  <c:v>0.67</c:v>
                </c:pt>
                <c:pt idx="51">
                  <c:v>0</c:v>
                </c:pt>
                <c:pt idx="52">
                  <c:v>0</c:v>
                </c:pt>
                <c:pt idx="53">
                  <c:v>0</c:v>
                </c:pt>
                <c:pt idx="54">
                  <c:v>0.08</c:v>
                </c:pt>
                <c:pt idx="55">
                  <c:v>0</c:v>
                </c:pt>
                <c:pt idx="56">
                  <c:v>0.97499999999999998</c:v>
                </c:pt>
                <c:pt idx="57">
                  <c:v>0</c:v>
                </c:pt>
                <c:pt idx="58">
                  <c:v>0</c:v>
                </c:pt>
                <c:pt idx="59">
                  <c:v>1.097</c:v>
                </c:pt>
                <c:pt idx="60">
                  <c:v>1.048</c:v>
                </c:pt>
                <c:pt idx="61">
                  <c:v>0.35399999999999998</c:v>
                </c:pt>
                <c:pt idx="62">
                  <c:v>1.625</c:v>
                </c:pt>
                <c:pt idx="63">
                  <c:v>0</c:v>
                </c:pt>
                <c:pt idx="64">
                  <c:v>1.907</c:v>
                </c:pt>
                <c:pt idx="65">
                  <c:v>0</c:v>
                </c:pt>
                <c:pt idx="66">
                  <c:v>0</c:v>
                </c:pt>
                <c:pt idx="67">
                  <c:v>0</c:v>
                </c:pt>
                <c:pt idx="68">
                  <c:v>0</c:v>
                </c:pt>
                <c:pt idx="69">
                  <c:v>0.55100000000000005</c:v>
                </c:pt>
                <c:pt idx="70">
                  <c:v>0</c:v>
                </c:pt>
                <c:pt idx="71">
                  <c:v>0</c:v>
                </c:pt>
                <c:pt idx="72">
                  <c:v>2.165</c:v>
                </c:pt>
                <c:pt idx="73">
                  <c:v>4.3479999999999999</c:v>
                </c:pt>
                <c:pt idx="74">
                  <c:v>0</c:v>
                </c:pt>
                <c:pt idx="75">
                  <c:v>0</c:v>
                </c:pt>
                <c:pt idx="76">
                  <c:v>6.7850000000000001</c:v>
                </c:pt>
                <c:pt idx="77">
                  <c:v>0</c:v>
                </c:pt>
                <c:pt idx="78">
                  <c:v>0</c:v>
                </c:pt>
                <c:pt idx="79">
                  <c:v>3.4380000000000002</c:v>
                </c:pt>
                <c:pt idx="80">
                  <c:v>2.1960000000000002</c:v>
                </c:pt>
                <c:pt idx="81">
                  <c:v>0</c:v>
                </c:pt>
                <c:pt idx="82">
                  <c:v>7.2939999999999996</c:v>
                </c:pt>
                <c:pt idx="83">
                  <c:v>0</c:v>
                </c:pt>
                <c:pt idx="84">
                  <c:v>0</c:v>
                </c:pt>
                <c:pt idx="85">
                  <c:v>12.333</c:v>
                </c:pt>
                <c:pt idx="86">
                  <c:v>0</c:v>
                </c:pt>
                <c:pt idx="87">
                  <c:v>0</c:v>
                </c:pt>
                <c:pt idx="88">
                  <c:v>13.054</c:v>
                </c:pt>
                <c:pt idx="89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0-424E-044D-96BC-E212A8B0421D}"/>
            </c:ext>
          </c:extLst>
        </c:ser>
        <c:ser>
          <c:idx val="17"/>
          <c:order val="17"/>
          <c:tx>
            <c:strRef>
              <c:f>fattyacids!$AH$1</c:f>
              <c:strCache>
                <c:ptCount val="1"/>
                <c:pt idx="0">
                  <c:v>C20:4ω6</c:v>
                </c:pt>
              </c:strCache>
            </c:strRef>
          </c:tx>
          <c:spPr>
            <a:solidFill>
              <a:schemeClr val="accent6">
                <a:lumMod val="60000"/>
                <a:lumOff val="40000"/>
              </a:schemeClr>
            </a:solidFill>
            <a:ln>
              <a:noFill/>
            </a:ln>
            <a:effectLst/>
          </c:spPr>
          <c:invertIfNegative val="0"/>
          <c:val>
            <c:numRef>
              <c:f>fattyacids!$AH$2:$AH$91</c:f>
              <c:numCache>
                <c:formatCode>General</c:formatCode>
                <c:ptCount val="9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37.420005690000004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0.83317769600000002</c:v>
                </c:pt>
                <c:pt idx="10">
                  <c:v>0.225391806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  <c:pt idx="25">
                  <c:v>0</c:v>
                </c:pt>
                <c:pt idx="26">
                  <c:v>0</c:v>
                </c:pt>
                <c:pt idx="27">
                  <c:v>0</c:v>
                </c:pt>
                <c:pt idx="28">
                  <c:v>1.2606998819999999</c:v>
                </c:pt>
                <c:pt idx="29">
                  <c:v>1.936071144</c:v>
                </c:pt>
                <c:pt idx="30">
                  <c:v>5.3389873999999997</c:v>
                </c:pt>
                <c:pt idx="31">
                  <c:v>0</c:v>
                </c:pt>
                <c:pt idx="32">
                  <c:v>0</c:v>
                </c:pt>
                <c:pt idx="33">
                  <c:v>0</c:v>
                </c:pt>
                <c:pt idx="34">
                  <c:v>0</c:v>
                </c:pt>
                <c:pt idx="35">
                  <c:v>0</c:v>
                </c:pt>
                <c:pt idx="36">
                  <c:v>0</c:v>
                </c:pt>
                <c:pt idx="37">
                  <c:v>0</c:v>
                </c:pt>
                <c:pt idx="38">
                  <c:v>0</c:v>
                </c:pt>
                <c:pt idx="39">
                  <c:v>0</c:v>
                </c:pt>
                <c:pt idx="40">
                  <c:v>0</c:v>
                </c:pt>
                <c:pt idx="41">
                  <c:v>0</c:v>
                </c:pt>
                <c:pt idx="42">
                  <c:v>0</c:v>
                </c:pt>
                <c:pt idx="43">
                  <c:v>0</c:v>
                </c:pt>
                <c:pt idx="44">
                  <c:v>0</c:v>
                </c:pt>
                <c:pt idx="45">
                  <c:v>0</c:v>
                </c:pt>
                <c:pt idx="46">
                  <c:v>0</c:v>
                </c:pt>
                <c:pt idx="47">
                  <c:v>4.2999999999999997E-2</c:v>
                </c:pt>
                <c:pt idx="48">
                  <c:v>0</c:v>
                </c:pt>
                <c:pt idx="49">
                  <c:v>0</c:v>
                </c:pt>
                <c:pt idx="50">
                  <c:v>5.7000000000000002E-2</c:v>
                </c:pt>
                <c:pt idx="51">
                  <c:v>0</c:v>
                </c:pt>
                <c:pt idx="52">
                  <c:v>0</c:v>
                </c:pt>
                <c:pt idx="53">
                  <c:v>0</c:v>
                </c:pt>
                <c:pt idx="54">
                  <c:v>0</c:v>
                </c:pt>
                <c:pt idx="55">
                  <c:v>0</c:v>
                </c:pt>
                <c:pt idx="56">
                  <c:v>0</c:v>
                </c:pt>
                <c:pt idx="57">
                  <c:v>0</c:v>
                </c:pt>
                <c:pt idx="58">
                  <c:v>0</c:v>
                </c:pt>
                <c:pt idx="59">
                  <c:v>1.9E-2</c:v>
                </c:pt>
                <c:pt idx="60">
                  <c:v>0</c:v>
                </c:pt>
                <c:pt idx="61">
                  <c:v>0</c:v>
                </c:pt>
                <c:pt idx="62">
                  <c:v>0</c:v>
                </c:pt>
                <c:pt idx="63">
                  <c:v>0</c:v>
                </c:pt>
                <c:pt idx="64">
                  <c:v>0.76800000000000002</c:v>
                </c:pt>
                <c:pt idx="65">
                  <c:v>0</c:v>
                </c:pt>
                <c:pt idx="66">
                  <c:v>0</c:v>
                </c:pt>
                <c:pt idx="67">
                  <c:v>0</c:v>
                </c:pt>
                <c:pt idx="68">
                  <c:v>0</c:v>
                </c:pt>
                <c:pt idx="69">
                  <c:v>0.23400000000000001</c:v>
                </c:pt>
                <c:pt idx="70">
                  <c:v>0</c:v>
                </c:pt>
                <c:pt idx="71">
                  <c:v>0</c:v>
                </c:pt>
                <c:pt idx="72">
                  <c:v>0.247</c:v>
                </c:pt>
                <c:pt idx="73">
                  <c:v>0.628</c:v>
                </c:pt>
                <c:pt idx="74">
                  <c:v>0</c:v>
                </c:pt>
                <c:pt idx="75">
                  <c:v>0</c:v>
                </c:pt>
                <c:pt idx="76">
                  <c:v>0.318</c:v>
                </c:pt>
                <c:pt idx="77">
                  <c:v>0</c:v>
                </c:pt>
                <c:pt idx="78">
                  <c:v>0</c:v>
                </c:pt>
                <c:pt idx="79">
                  <c:v>0.61699999999999999</c:v>
                </c:pt>
                <c:pt idx="80">
                  <c:v>0</c:v>
                </c:pt>
                <c:pt idx="81">
                  <c:v>0</c:v>
                </c:pt>
                <c:pt idx="82">
                  <c:v>0</c:v>
                </c:pt>
                <c:pt idx="83">
                  <c:v>0</c:v>
                </c:pt>
                <c:pt idx="84">
                  <c:v>0</c:v>
                </c:pt>
                <c:pt idx="85">
                  <c:v>2.7149999999999999</c:v>
                </c:pt>
                <c:pt idx="86">
                  <c:v>0</c:v>
                </c:pt>
                <c:pt idx="87">
                  <c:v>0</c:v>
                </c:pt>
                <c:pt idx="88">
                  <c:v>0</c:v>
                </c:pt>
                <c:pt idx="89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1-424E-044D-96BC-E212A8B0421D}"/>
            </c:ext>
          </c:extLst>
        </c:ser>
        <c:ser>
          <c:idx val="18"/>
          <c:order val="18"/>
          <c:tx>
            <c:strRef>
              <c:f>fattyacids!$AI$1</c:f>
              <c:strCache>
                <c:ptCount val="1"/>
                <c:pt idx="0">
                  <c:v>C20:5ω3</c:v>
                </c:pt>
              </c:strCache>
            </c:strRef>
          </c:tx>
          <c:spPr>
            <a:solidFill>
              <a:srgbClr val="00B050"/>
            </a:solidFill>
            <a:ln>
              <a:noFill/>
            </a:ln>
            <a:effectLst/>
          </c:spPr>
          <c:invertIfNegative val="0"/>
          <c:val>
            <c:numRef>
              <c:f>fattyacids!$AI$2:$AI$91</c:f>
              <c:numCache>
                <c:formatCode>General</c:formatCode>
                <c:ptCount val="90"/>
                <c:pt idx="0">
                  <c:v>0</c:v>
                </c:pt>
                <c:pt idx="1">
                  <c:v>0</c:v>
                </c:pt>
                <c:pt idx="2">
                  <c:v>3.769245899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3.349402784</c:v>
                </c:pt>
                <c:pt idx="10">
                  <c:v>0.68397049499999996</c:v>
                </c:pt>
                <c:pt idx="11">
                  <c:v>0</c:v>
                </c:pt>
                <c:pt idx="12">
                  <c:v>0</c:v>
                </c:pt>
                <c:pt idx="13">
                  <c:v>3.499395845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5.4560939209999999</c:v>
                </c:pt>
                <c:pt idx="22">
                  <c:v>0</c:v>
                </c:pt>
                <c:pt idx="23">
                  <c:v>3.5181460950000001</c:v>
                </c:pt>
                <c:pt idx="24">
                  <c:v>0</c:v>
                </c:pt>
                <c:pt idx="25">
                  <c:v>0</c:v>
                </c:pt>
                <c:pt idx="26">
                  <c:v>6.5443323839999996</c:v>
                </c:pt>
                <c:pt idx="27">
                  <c:v>12.36755932</c:v>
                </c:pt>
                <c:pt idx="28">
                  <c:v>12.66256933</c:v>
                </c:pt>
                <c:pt idx="29">
                  <c:v>12.21022868</c:v>
                </c:pt>
                <c:pt idx="30">
                  <c:v>73.813506000000004</c:v>
                </c:pt>
                <c:pt idx="31">
                  <c:v>0</c:v>
                </c:pt>
                <c:pt idx="32">
                  <c:v>0</c:v>
                </c:pt>
                <c:pt idx="33">
                  <c:v>0</c:v>
                </c:pt>
                <c:pt idx="34">
                  <c:v>0</c:v>
                </c:pt>
                <c:pt idx="35">
                  <c:v>0</c:v>
                </c:pt>
                <c:pt idx="36">
                  <c:v>0</c:v>
                </c:pt>
                <c:pt idx="37">
                  <c:v>0</c:v>
                </c:pt>
                <c:pt idx="38">
                  <c:v>0</c:v>
                </c:pt>
                <c:pt idx="39">
                  <c:v>0</c:v>
                </c:pt>
                <c:pt idx="40">
                  <c:v>0</c:v>
                </c:pt>
                <c:pt idx="41">
                  <c:v>0</c:v>
                </c:pt>
                <c:pt idx="42">
                  <c:v>0</c:v>
                </c:pt>
                <c:pt idx="43">
                  <c:v>0</c:v>
                </c:pt>
                <c:pt idx="44">
                  <c:v>0</c:v>
                </c:pt>
                <c:pt idx="45">
                  <c:v>0</c:v>
                </c:pt>
                <c:pt idx="46">
                  <c:v>19.704913749999999</c:v>
                </c:pt>
                <c:pt idx="47">
                  <c:v>0.26300000000000001</c:v>
                </c:pt>
                <c:pt idx="48">
                  <c:v>0.01</c:v>
                </c:pt>
                <c:pt idx="49">
                  <c:v>0</c:v>
                </c:pt>
                <c:pt idx="50">
                  <c:v>0.27400000000000002</c:v>
                </c:pt>
                <c:pt idx="51">
                  <c:v>0</c:v>
                </c:pt>
                <c:pt idx="52">
                  <c:v>0</c:v>
                </c:pt>
                <c:pt idx="53">
                  <c:v>0</c:v>
                </c:pt>
                <c:pt idx="54">
                  <c:v>0</c:v>
                </c:pt>
                <c:pt idx="55">
                  <c:v>0</c:v>
                </c:pt>
                <c:pt idx="56">
                  <c:v>0.35</c:v>
                </c:pt>
                <c:pt idx="57">
                  <c:v>0</c:v>
                </c:pt>
                <c:pt idx="58">
                  <c:v>0</c:v>
                </c:pt>
                <c:pt idx="59">
                  <c:v>0.105</c:v>
                </c:pt>
                <c:pt idx="60">
                  <c:v>0.22700000000000001</c:v>
                </c:pt>
                <c:pt idx="61">
                  <c:v>0</c:v>
                </c:pt>
                <c:pt idx="62">
                  <c:v>0</c:v>
                </c:pt>
                <c:pt idx="63">
                  <c:v>0</c:v>
                </c:pt>
                <c:pt idx="64">
                  <c:v>1.792</c:v>
                </c:pt>
                <c:pt idx="65">
                  <c:v>0</c:v>
                </c:pt>
                <c:pt idx="66">
                  <c:v>2.09</c:v>
                </c:pt>
                <c:pt idx="67">
                  <c:v>0</c:v>
                </c:pt>
                <c:pt idx="68">
                  <c:v>0</c:v>
                </c:pt>
                <c:pt idx="69">
                  <c:v>0.78200000000000003</c:v>
                </c:pt>
                <c:pt idx="70">
                  <c:v>0</c:v>
                </c:pt>
                <c:pt idx="71">
                  <c:v>0</c:v>
                </c:pt>
                <c:pt idx="72">
                  <c:v>1.1339999999999999</c:v>
                </c:pt>
                <c:pt idx="73">
                  <c:v>1.262</c:v>
                </c:pt>
                <c:pt idx="74">
                  <c:v>1.544</c:v>
                </c:pt>
                <c:pt idx="75">
                  <c:v>0</c:v>
                </c:pt>
                <c:pt idx="76">
                  <c:v>2.1779999999999999</c:v>
                </c:pt>
                <c:pt idx="77">
                  <c:v>0</c:v>
                </c:pt>
                <c:pt idx="78">
                  <c:v>0</c:v>
                </c:pt>
                <c:pt idx="79">
                  <c:v>1.274</c:v>
                </c:pt>
                <c:pt idx="80">
                  <c:v>16.972999999999999</c:v>
                </c:pt>
                <c:pt idx="81">
                  <c:v>0</c:v>
                </c:pt>
                <c:pt idx="82">
                  <c:v>0</c:v>
                </c:pt>
                <c:pt idx="83">
                  <c:v>0</c:v>
                </c:pt>
                <c:pt idx="84">
                  <c:v>0</c:v>
                </c:pt>
                <c:pt idx="85">
                  <c:v>20.338999999999999</c:v>
                </c:pt>
                <c:pt idx="86">
                  <c:v>0</c:v>
                </c:pt>
                <c:pt idx="87">
                  <c:v>0</c:v>
                </c:pt>
                <c:pt idx="88">
                  <c:v>0</c:v>
                </c:pt>
                <c:pt idx="89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2-424E-044D-96BC-E212A8B0421D}"/>
            </c:ext>
          </c:extLst>
        </c:ser>
        <c:ser>
          <c:idx val="19"/>
          <c:order val="19"/>
          <c:tx>
            <c:strRef>
              <c:f>fattyacids!$AJ$1</c:f>
              <c:strCache>
                <c:ptCount val="1"/>
                <c:pt idx="0">
                  <c:v>C20:3ω3</c:v>
                </c:pt>
              </c:strCache>
            </c:strRef>
          </c:tx>
          <c:spPr>
            <a:solidFill>
              <a:schemeClr val="accent2">
                <a:lumMod val="80000"/>
              </a:schemeClr>
            </a:solidFill>
            <a:ln>
              <a:noFill/>
            </a:ln>
            <a:effectLst/>
          </c:spPr>
          <c:invertIfNegative val="0"/>
          <c:val>
            <c:numRef>
              <c:f>fattyacids!$AJ$2:$AJ$91</c:f>
              <c:numCache>
                <c:formatCode>General</c:formatCode>
                <c:ptCount val="9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36.605038149999999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0.64898857600000004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  <c:pt idx="25">
                  <c:v>0</c:v>
                </c:pt>
                <c:pt idx="26">
                  <c:v>0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  <c:pt idx="30">
                  <c:v>0</c:v>
                </c:pt>
                <c:pt idx="31">
                  <c:v>0</c:v>
                </c:pt>
                <c:pt idx="32">
                  <c:v>0</c:v>
                </c:pt>
                <c:pt idx="33">
                  <c:v>0</c:v>
                </c:pt>
                <c:pt idx="34">
                  <c:v>0</c:v>
                </c:pt>
                <c:pt idx="35">
                  <c:v>0</c:v>
                </c:pt>
                <c:pt idx="36">
                  <c:v>4.2037716950000004</c:v>
                </c:pt>
                <c:pt idx="37">
                  <c:v>0</c:v>
                </c:pt>
                <c:pt idx="38">
                  <c:v>0</c:v>
                </c:pt>
                <c:pt idx="39">
                  <c:v>0</c:v>
                </c:pt>
                <c:pt idx="40">
                  <c:v>0</c:v>
                </c:pt>
                <c:pt idx="41">
                  <c:v>0</c:v>
                </c:pt>
                <c:pt idx="42">
                  <c:v>0</c:v>
                </c:pt>
                <c:pt idx="43">
                  <c:v>0</c:v>
                </c:pt>
                <c:pt idx="44">
                  <c:v>0</c:v>
                </c:pt>
                <c:pt idx="45">
                  <c:v>0</c:v>
                </c:pt>
                <c:pt idx="46">
                  <c:v>0</c:v>
                </c:pt>
                <c:pt idx="47">
                  <c:v>0</c:v>
                </c:pt>
                <c:pt idx="48">
                  <c:v>0</c:v>
                </c:pt>
                <c:pt idx="49">
                  <c:v>0</c:v>
                </c:pt>
                <c:pt idx="50">
                  <c:v>0</c:v>
                </c:pt>
                <c:pt idx="51">
                  <c:v>0</c:v>
                </c:pt>
                <c:pt idx="52">
                  <c:v>0</c:v>
                </c:pt>
                <c:pt idx="53">
                  <c:v>0</c:v>
                </c:pt>
                <c:pt idx="54">
                  <c:v>0</c:v>
                </c:pt>
                <c:pt idx="55">
                  <c:v>0</c:v>
                </c:pt>
                <c:pt idx="56">
                  <c:v>0</c:v>
                </c:pt>
                <c:pt idx="57">
                  <c:v>0</c:v>
                </c:pt>
                <c:pt idx="58">
                  <c:v>0</c:v>
                </c:pt>
                <c:pt idx="59">
                  <c:v>0</c:v>
                </c:pt>
                <c:pt idx="60">
                  <c:v>0</c:v>
                </c:pt>
                <c:pt idx="61">
                  <c:v>0</c:v>
                </c:pt>
                <c:pt idx="62">
                  <c:v>0</c:v>
                </c:pt>
                <c:pt idx="63">
                  <c:v>0</c:v>
                </c:pt>
                <c:pt idx="64">
                  <c:v>0</c:v>
                </c:pt>
                <c:pt idx="65">
                  <c:v>0</c:v>
                </c:pt>
                <c:pt idx="66">
                  <c:v>0</c:v>
                </c:pt>
                <c:pt idx="67">
                  <c:v>0</c:v>
                </c:pt>
                <c:pt idx="68">
                  <c:v>0</c:v>
                </c:pt>
                <c:pt idx="69">
                  <c:v>0.25</c:v>
                </c:pt>
                <c:pt idx="70">
                  <c:v>0</c:v>
                </c:pt>
                <c:pt idx="71">
                  <c:v>0</c:v>
                </c:pt>
                <c:pt idx="72">
                  <c:v>0</c:v>
                </c:pt>
                <c:pt idx="73">
                  <c:v>0</c:v>
                </c:pt>
                <c:pt idx="74">
                  <c:v>0</c:v>
                </c:pt>
                <c:pt idx="75">
                  <c:v>0</c:v>
                </c:pt>
                <c:pt idx="76">
                  <c:v>0</c:v>
                </c:pt>
                <c:pt idx="77">
                  <c:v>0</c:v>
                </c:pt>
                <c:pt idx="78">
                  <c:v>0</c:v>
                </c:pt>
                <c:pt idx="79">
                  <c:v>0</c:v>
                </c:pt>
                <c:pt idx="80">
                  <c:v>0</c:v>
                </c:pt>
                <c:pt idx="81">
                  <c:v>1.1080000000000001</c:v>
                </c:pt>
                <c:pt idx="82">
                  <c:v>0.71</c:v>
                </c:pt>
                <c:pt idx="83">
                  <c:v>0</c:v>
                </c:pt>
                <c:pt idx="84">
                  <c:v>0</c:v>
                </c:pt>
                <c:pt idx="85">
                  <c:v>2.9849999999999999</c:v>
                </c:pt>
                <c:pt idx="86">
                  <c:v>0.67800000000000005</c:v>
                </c:pt>
                <c:pt idx="87">
                  <c:v>0</c:v>
                </c:pt>
                <c:pt idx="88">
                  <c:v>0</c:v>
                </c:pt>
                <c:pt idx="89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3-424E-044D-96BC-E212A8B0421D}"/>
            </c:ext>
          </c:extLst>
        </c:ser>
        <c:ser>
          <c:idx val="20"/>
          <c:order val="20"/>
          <c:tx>
            <c:strRef>
              <c:f>fattyacids!$AK$1</c:f>
              <c:strCache>
                <c:ptCount val="1"/>
                <c:pt idx="0">
                  <c:v>C20:2ω6</c:v>
                </c:pt>
              </c:strCache>
            </c:strRef>
          </c:tx>
          <c:spPr>
            <a:solidFill>
              <a:schemeClr val="bg1">
                <a:lumMod val="85000"/>
              </a:schemeClr>
            </a:solidFill>
            <a:ln>
              <a:noFill/>
            </a:ln>
            <a:effectLst/>
          </c:spPr>
          <c:invertIfNegative val="0"/>
          <c:val>
            <c:numRef>
              <c:f>fattyacids!$AK$2:$AK$91</c:f>
              <c:numCache>
                <c:formatCode>General</c:formatCode>
                <c:ptCount val="9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47.77485471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0.74296336100000004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  <c:pt idx="25">
                  <c:v>0</c:v>
                </c:pt>
                <c:pt idx="26">
                  <c:v>0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  <c:pt idx="30">
                  <c:v>0</c:v>
                </c:pt>
                <c:pt idx="31">
                  <c:v>0</c:v>
                </c:pt>
                <c:pt idx="32">
                  <c:v>0</c:v>
                </c:pt>
                <c:pt idx="33">
                  <c:v>0.66656988699999997</c:v>
                </c:pt>
                <c:pt idx="34">
                  <c:v>0</c:v>
                </c:pt>
                <c:pt idx="35">
                  <c:v>0</c:v>
                </c:pt>
                <c:pt idx="36">
                  <c:v>7.134162774</c:v>
                </c:pt>
                <c:pt idx="37">
                  <c:v>0</c:v>
                </c:pt>
                <c:pt idx="38">
                  <c:v>0</c:v>
                </c:pt>
                <c:pt idx="39">
                  <c:v>0</c:v>
                </c:pt>
                <c:pt idx="40">
                  <c:v>0</c:v>
                </c:pt>
                <c:pt idx="41">
                  <c:v>0</c:v>
                </c:pt>
                <c:pt idx="42">
                  <c:v>0</c:v>
                </c:pt>
                <c:pt idx="43">
                  <c:v>0</c:v>
                </c:pt>
                <c:pt idx="44">
                  <c:v>0</c:v>
                </c:pt>
                <c:pt idx="45">
                  <c:v>0</c:v>
                </c:pt>
                <c:pt idx="46">
                  <c:v>0.70065699699999995</c:v>
                </c:pt>
                <c:pt idx="47">
                  <c:v>0</c:v>
                </c:pt>
                <c:pt idx="48">
                  <c:v>0</c:v>
                </c:pt>
                <c:pt idx="49">
                  <c:v>0</c:v>
                </c:pt>
                <c:pt idx="50">
                  <c:v>0</c:v>
                </c:pt>
                <c:pt idx="51">
                  <c:v>0</c:v>
                </c:pt>
                <c:pt idx="52">
                  <c:v>0</c:v>
                </c:pt>
                <c:pt idx="53">
                  <c:v>0</c:v>
                </c:pt>
                <c:pt idx="54">
                  <c:v>0</c:v>
                </c:pt>
                <c:pt idx="55">
                  <c:v>0</c:v>
                </c:pt>
                <c:pt idx="56">
                  <c:v>0</c:v>
                </c:pt>
                <c:pt idx="57">
                  <c:v>0</c:v>
                </c:pt>
                <c:pt idx="58">
                  <c:v>0</c:v>
                </c:pt>
                <c:pt idx="59">
                  <c:v>0.115</c:v>
                </c:pt>
                <c:pt idx="60">
                  <c:v>0</c:v>
                </c:pt>
                <c:pt idx="61">
                  <c:v>0</c:v>
                </c:pt>
                <c:pt idx="62">
                  <c:v>0</c:v>
                </c:pt>
                <c:pt idx="63">
                  <c:v>0</c:v>
                </c:pt>
                <c:pt idx="64">
                  <c:v>0</c:v>
                </c:pt>
                <c:pt idx="65">
                  <c:v>0</c:v>
                </c:pt>
                <c:pt idx="66">
                  <c:v>0.48299999999999998</c:v>
                </c:pt>
                <c:pt idx="67">
                  <c:v>0</c:v>
                </c:pt>
                <c:pt idx="68">
                  <c:v>0</c:v>
                </c:pt>
                <c:pt idx="69">
                  <c:v>0.33800000000000002</c:v>
                </c:pt>
                <c:pt idx="70">
                  <c:v>0</c:v>
                </c:pt>
                <c:pt idx="71">
                  <c:v>0</c:v>
                </c:pt>
                <c:pt idx="72">
                  <c:v>0</c:v>
                </c:pt>
                <c:pt idx="73">
                  <c:v>0</c:v>
                </c:pt>
                <c:pt idx="74">
                  <c:v>0</c:v>
                </c:pt>
                <c:pt idx="75">
                  <c:v>0</c:v>
                </c:pt>
                <c:pt idx="76">
                  <c:v>0</c:v>
                </c:pt>
                <c:pt idx="77">
                  <c:v>0</c:v>
                </c:pt>
                <c:pt idx="78">
                  <c:v>0</c:v>
                </c:pt>
                <c:pt idx="79">
                  <c:v>0</c:v>
                </c:pt>
                <c:pt idx="80">
                  <c:v>0</c:v>
                </c:pt>
                <c:pt idx="81">
                  <c:v>0</c:v>
                </c:pt>
                <c:pt idx="82">
                  <c:v>0.51</c:v>
                </c:pt>
                <c:pt idx="83">
                  <c:v>0</c:v>
                </c:pt>
                <c:pt idx="84">
                  <c:v>0</c:v>
                </c:pt>
                <c:pt idx="85">
                  <c:v>2.411</c:v>
                </c:pt>
                <c:pt idx="86">
                  <c:v>0</c:v>
                </c:pt>
                <c:pt idx="87">
                  <c:v>0</c:v>
                </c:pt>
                <c:pt idx="88">
                  <c:v>0.44700000000000001</c:v>
                </c:pt>
                <c:pt idx="89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4-424E-044D-96BC-E212A8B0421D}"/>
            </c:ext>
          </c:extLst>
        </c:ser>
        <c:ser>
          <c:idx val="21"/>
          <c:order val="21"/>
          <c:tx>
            <c:strRef>
              <c:f>fattyacids!$AL$1</c:f>
              <c:strCache>
                <c:ptCount val="1"/>
                <c:pt idx="0">
                  <c:v>C22:6ω3</c:v>
                </c:pt>
              </c:strCache>
            </c:strRef>
          </c:tx>
          <c:spPr>
            <a:solidFill>
              <a:schemeClr val="accent4">
                <a:lumMod val="60000"/>
                <a:lumOff val="40000"/>
              </a:schemeClr>
            </a:solidFill>
            <a:ln>
              <a:noFill/>
            </a:ln>
            <a:effectLst/>
          </c:spPr>
          <c:invertIfNegative val="0"/>
          <c:val>
            <c:numRef>
              <c:f>fattyacids!$AL$2:$AL$91</c:f>
              <c:numCache>
                <c:formatCode>General</c:formatCode>
                <c:ptCount val="9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223.81329479999999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7.1526320950000004</c:v>
                </c:pt>
                <c:pt idx="22">
                  <c:v>0</c:v>
                </c:pt>
                <c:pt idx="23">
                  <c:v>0.86166744399999995</c:v>
                </c:pt>
                <c:pt idx="24">
                  <c:v>0</c:v>
                </c:pt>
                <c:pt idx="25">
                  <c:v>0</c:v>
                </c:pt>
                <c:pt idx="26">
                  <c:v>4.121830911</c:v>
                </c:pt>
                <c:pt idx="27">
                  <c:v>0</c:v>
                </c:pt>
                <c:pt idx="28">
                  <c:v>7.6707408319999999</c:v>
                </c:pt>
                <c:pt idx="29">
                  <c:v>3.497117282</c:v>
                </c:pt>
                <c:pt idx="30">
                  <c:v>0</c:v>
                </c:pt>
                <c:pt idx="31">
                  <c:v>0</c:v>
                </c:pt>
                <c:pt idx="32">
                  <c:v>0</c:v>
                </c:pt>
                <c:pt idx="33">
                  <c:v>0</c:v>
                </c:pt>
                <c:pt idx="34">
                  <c:v>0</c:v>
                </c:pt>
                <c:pt idx="35">
                  <c:v>0</c:v>
                </c:pt>
                <c:pt idx="36">
                  <c:v>0</c:v>
                </c:pt>
                <c:pt idx="37">
                  <c:v>0</c:v>
                </c:pt>
                <c:pt idx="38">
                  <c:v>0</c:v>
                </c:pt>
                <c:pt idx="39">
                  <c:v>0</c:v>
                </c:pt>
                <c:pt idx="40">
                  <c:v>0</c:v>
                </c:pt>
                <c:pt idx="41">
                  <c:v>0</c:v>
                </c:pt>
                <c:pt idx="42">
                  <c:v>0</c:v>
                </c:pt>
                <c:pt idx="43">
                  <c:v>0</c:v>
                </c:pt>
                <c:pt idx="44">
                  <c:v>0</c:v>
                </c:pt>
                <c:pt idx="45">
                  <c:v>0</c:v>
                </c:pt>
                <c:pt idx="46">
                  <c:v>0</c:v>
                </c:pt>
                <c:pt idx="47">
                  <c:v>0.38300000000000001</c:v>
                </c:pt>
                <c:pt idx="48">
                  <c:v>0.03</c:v>
                </c:pt>
                <c:pt idx="49">
                  <c:v>0</c:v>
                </c:pt>
                <c:pt idx="50">
                  <c:v>0.746</c:v>
                </c:pt>
                <c:pt idx="51">
                  <c:v>0</c:v>
                </c:pt>
                <c:pt idx="52">
                  <c:v>0</c:v>
                </c:pt>
                <c:pt idx="53">
                  <c:v>0</c:v>
                </c:pt>
                <c:pt idx="54">
                  <c:v>0</c:v>
                </c:pt>
                <c:pt idx="55">
                  <c:v>0</c:v>
                </c:pt>
                <c:pt idx="56">
                  <c:v>11.362</c:v>
                </c:pt>
                <c:pt idx="57">
                  <c:v>0</c:v>
                </c:pt>
                <c:pt idx="58">
                  <c:v>0</c:v>
                </c:pt>
                <c:pt idx="59">
                  <c:v>0.21199999999999999</c:v>
                </c:pt>
                <c:pt idx="60">
                  <c:v>0.79500000000000004</c:v>
                </c:pt>
                <c:pt idx="61">
                  <c:v>0</c:v>
                </c:pt>
                <c:pt idx="62">
                  <c:v>1.39</c:v>
                </c:pt>
                <c:pt idx="63">
                  <c:v>0</c:v>
                </c:pt>
                <c:pt idx="64">
                  <c:v>1.236</c:v>
                </c:pt>
                <c:pt idx="65">
                  <c:v>0</c:v>
                </c:pt>
                <c:pt idx="66">
                  <c:v>3.677</c:v>
                </c:pt>
                <c:pt idx="67">
                  <c:v>0</c:v>
                </c:pt>
                <c:pt idx="68">
                  <c:v>0</c:v>
                </c:pt>
                <c:pt idx="69">
                  <c:v>1.264</c:v>
                </c:pt>
                <c:pt idx="70">
                  <c:v>0</c:v>
                </c:pt>
                <c:pt idx="71">
                  <c:v>0</c:v>
                </c:pt>
                <c:pt idx="72">
                  <c:v>8.76</c:v>
                </c:pt>
                <c:pt idx="73">
                  <c:v>4.2679999999999998</c:v>
                </c:pt>
                <c:pt idx="74">
                  <c:v>0</c:v>
                </c:pt>
                <c:pt idx="75">
                  <c:v>0</c:v>
                </c:pt>
                <c:pt idx="76">
                  <c:v>4.9989999999999997</c:v>
                </c:pt>
                <c:pt idx="77">
                  <c:v>0</c:v>
                </c:pt>
                <c:pt idx="78">
                  <c:v>0</c:v>
                </c:pt>
                <c:pt idx="79">
                  <c:v>5.67</c:v>
                </c:pt>
                <c:pt idx="80">
                  <c:v>0</c:v>
                </c:pt>
                <c:pt idx="81">
                  <c:v>0</c:v>
                </c:pt>
                <c:pt idx="82">
                  <c:v>0.78200000000000003</c:v>
                </c:pt>
                <c:pt idx="83">
                  <c:v>0</c:v>
                </c:pt>
                <c:pt idx="84">
                  <c:v>0</c:v>
                </c:pt>
                <c:pt idx="85">
                  <c:v>49.924999999999997</c:v>
                </c:pt>
                <c:pt idx="86">
                  <c:v>0</c:v>
                </c:pt>
                <c:pt idx="87">
                  <c:v>0</c:v>
                </c:pt>
                <c:pt idx="88">
                  <c:v>0</c:v>
                </c:pt>
                <c:pt idx="89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5-424E-044D-96BC-E212A8B0421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716556464"/>
        <c:axId val="716557024"/>
      </c:barChart>
      <c:catAx>
        <c:axId val="71655646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 altLang="zh-CN" b="1">
                    <a:solidFill>
                      <a:schemeClr val="tx1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Samples</a:t>
                </a:r>
                <a:endParaRPr lang="zh-CN" altLang="en-US" b="1">
                  <a:solidFill>
                    <a:schemeClr val="tx1"/>
                  </a:solidFill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chemeClr val="tx1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zh-CN"/>
            </a:p>
          </c:txPr>
        </c:title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zh-CN"/>
          </a:p>
        </c:txPr>
        <c:crossAx val="716557024"/>
        <c:crosses val="autoZero"/>
        <c:auto val="1"/>
        <c:lblAlgn val="ctr"/>
        <c:lblOffset val="100"/>
        <c:noMultiLvlLbl val="0"/>
      </c:catAx>
      <c:valAx>
        <c:axId val="7165570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 altLang="zh-CN" b="1">
                    <a:solidFill>
                      <a:schemeClr val="tx1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Proportions of</a:t>
                </a:r>
                <a:r>
                  <a:rPr lang="zh-CN" altLang="en-US" b="1">
                    <a:solidFill>
                      <a:schemeClr val="tx1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 </a:t>
                </a:r>
                <a:r>
                  <a:rPr lang="en-US" altLang="zh-CN" b="1">
                    <a:solidFill>
                      <a:schemeClr val="tx1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fatty acids</a:t>
                </a:r>
                <a:r>
                  <a:rPr lang="zh-CN" altLang="en-US" b="1">
                    <a:solidFill>
                      <a:schemeClr val="tx1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  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chemeClr val="tx1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zh-CN"/>
            </a:p>
          </c:txPr>
        </c:title>
        <c:numFmt formatCode="0%" sourceLinked="1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zh-CN"/>
          </a:p>
        </c:txPr>
        <c:crossAx val="716556464"/>
        <c:crosses val="autoZero"/>
        <c:crossBetween val="between"/>
      </c:valAx>
      <c:spPr>
        <a:noFill/>
        <a:ln>
          <a:solidFill>
            <a:schemeClr val="tx1"/>
          </a:solidFill>
        </a:ln>
        <a:effectLst/>
      </c:spPr>
    </c:plotArea>
    <c:legend>
      <c:legendPos val="r"/>
      <c:layout>
        <c:manualLayout>
          <c:xMode val="edge"/>
          <c:yMode val="edge"/>
          <c:x val="0.89626839670725256"/>
          <c:y val="3.658517045484891E-3"/>
          <c:w val="9.5177902184509083E-2"/>
          <c:h val="0.98729755760606586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zh-CN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zh-CN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/>
      <a:ea typeface="黑体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宋体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330</Words>
  <Characters>1887</Characters>
  <Application>Microsoft Office Word</Application>
  <DocSecurity>0</DocSecurity>
  <Lines>15</Lines>
  <Paragraphs>4</Paragraphs>
  <ScaleCrop>false</ScaleCrop>
  <Company/>
  <LinksUpToDate>false</LinksUpToDate>
  <CharactersWithSpaces>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651061906@qq.com</dc:creator>
  <cp:keywords/>
  <dc:description/>
  <cp:lastModifiedBy>651061906@qq.com</cp:lastModifiedBy>
  <cp:revision>1</cp:revision>
  <dcterms:created xsi:type="dcterms:W3CDTF">2022-06-01T07:24:00Z</dcterms:created>
  <dcterms:modified xsi:type="dcterms:W3CDTF">2022-06-01T07:24:00Z</dcterms:modified>
</cp:coreProperties>
</file>