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ABF361" w14:textId="77777777" w:rsidR="00063F3E" w:rsidRPr="00A443CD" w:rsidRDefault="00063F3E" w:rsidP="00063F3E">
      <w:pPr>
        <w:spacing w:after="0" w:line="480" w:lineRule="auto"/>
        <w:rPr>
          <w:rFonts w:ascii="Times New Roman" w:hAnsi="Times New Roman" w:cs="Times New Roman"/>
          <w:color w:val="4472C4" w:themeColor="accent1"/>
          <w:sz w:val="24"/>
          <w:szCs w:val="24"/>
          <w:lang w:val="en-GB"/>
        </w:rPr>
      </w:pPr>
      <w:r w:rsidRPr="00A443CD">
        <w:rPr>
          <w:rFonts w:ascii="Times New Roman" w:hAnsi="Times New Roman" w:cs="Times New Roman"/>
          <w:color w:val="4472C4" w:themeColor="accent1"/>
          <w:sz w:val="24"/>
          <w:szCs w:val="24"/>
          <w:lang w:val="en-GB"/>
        </w:rPr>
        <w:t xml:space="preserve">Appendix/Supplement </w:t>
      </w:r>
    </w:p>
    <w:p w14:paraId="11A4AC67" w14:textId="77777777" w:rsidR="00063F3E" w:rsidRPr="00A443CD" w:rsidRDefault="00063F3E" w:rsidP="00063F3E">
      <w:pPr>
        <w:spacing w:after="0" w:line="480" w:lineRule="auto"/>
        <w:rPr>
          <w:rFonts w:ascii="Times New Roman" w:hAnsi="Times New Roman" w:cs="Times New Roman"/>
          <w:color w:val="4472C4" w:themeColor="accent1"/>
          <w:sz w:val="24"/>
          <w:szCs w:val="24"/>
          <w:lang w:val="en-GB"/>
        </w:rPr>
      </w:pPr>
      <w:r w:rsidRPr="00A443CD">
        <w:rPr>
          <w:rFonts w:ascii="Times New Roman" w:hAnsi="Times New Roman" w:cs="Times New Roman"/>
          <w:color w:val="4472C4" w:themeColor="accent1"/>
          <w:sz w:val="24"/>
          <w:szCs w:val="24"/>
          <w:lang w:val="en-GB"/>
        </w:rPr>
        <w:t xml:space="preserve">Interview guide </w:t>
      </w:r>
    </w:p>
    <w:tbl>
      <w:tblPr>
        <w:tblStyle w:val="PlainTable21"/>
        <w:tblW w:w="0" w:type="auto"/>
        <w:tblInd w:w="0" w:type="dxa"/>
        <w:tblLook w:val="04A0" w:firstRow="1" w:lastRow="0" w:firstColumn="1" w:lastColumn="0" w:noHBand="0" w:noVBand="1"/>
      </w:tblPr>
      <w:tblGrid>
        <w:gridCol w:w="4538"/>
        <w:gridCol w:w="4528"/>
      </w:tblGrid>
      <w:tr w:rsidR="00063F3E" w:rsidRPr="00A443CD" w14:paraId="57FDE446" w14:textId="77777777" w:rsidTr="001B02B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top w:val="single" w:sz="4" w:space="0" w:color="7F7F7F"/>
              <w:left w:val="nil"/>
              <w:right w:val="nil"/>
            </w:tcBorders>
            <w:hideMark/>
          </w:tcPr>
          <w:p w14:paraId="7576AEED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  <w:t>Main questions</w:t>
            </w:r>
          </w:p>
        </w:tc>
        <w:tc>
          <w:tcPr>
            <w:tcW w:w="4528" w:type="dxa"/>
            <w:tcBorders>
              <w:top w:val="single" w:sz="4" w:space="0" w:color="7F7F7F"/>
              <w:left w:val="nil"/>
              <w:right w:val="nil"/>
            </w:tcBorders>
            <w:hideMark/>
          </w:tcPr>
          <w:p w14:paraId="6521AD30" w14:textId="77777777" w:rsidR="00063F3E" w:rsidRPr="00A443CD" w:rsidRDefault="00063F3E" w:rsidP="001B02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  <w:t>Probes</w:t>
            </w:r>
          </w:p>
        </w:tc>
      </w:tr>
      <w:tr w:rsidR="00063F3E" w:rsidRPr="00A443CD" w14:paraId="62FF28FC" w14:textId="77777777" w:rsidTr="001B02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left w:val="nil"/>
              <w:right w:val="nil"/>
            </w:tcBorders>
            <w:hideMark/>
          </w:tcPr>
          <w:p w14:paraId="422B4977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What does cultural background mean to you?</w:t>
            </w:r>
          </w:p>
        </w:tc>
        <w:tc>
          <w:tcPr>
            <w:tcW w:w="4528" w:type="dxa"/>
            <w:tcBorders>
              <w:left w:val="nil"/>
              <w:right w:val="nil"/>
            </w:tcBorders>
            <w:hideMark/>
          </w:tcPr>
          <w:p w14:paraId="11AE33A0" w14:textId="77777777" w:rsidR="00063F3E" w:rsidRPr="00A443CD" w:rsidRDefault="00063F3E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What is the definition?</w:t>
            </w:r>
          </w:p>
        </w:tc>
      </w:tr>
      <w:tr w:rsidR="00063F3E" w:rsidRPr="00A443CD" w14:paraId="6DBB900B" w14:textId="77777777" w:rsidTr="001B02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D43DA9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Can you tell me about your own cultural background?</w:t>
            </w: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</w:tcPr>
          <w:p w14:paraId="764E6EBB" w14:textId="77777777" w:rsidR="00063F3E" w:rsidRPr="00A443CD" w:rsidRDefault="00063F3E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Where are you from?</w:t>
            </w:r>
          </w:p>
          <w:p w14:paraId="39FB0354" w14:textId="77777777" w:rsidR="00063F3E" w:rsidRPr="00A443CD" w:rsidRDefault="00063F3E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</w:pPr>
          </w:p>
        </w:tc>
      </w:tr>
      <w:tr w:rsidR="00063F3E" w:rsidRPr="004857C3" w14:paraId="4F310FA4" w14:textId="77777777" w:rsidTr="001B02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left w:val="nil"/>
              <w:right w:val="nil"/>
            </w:tcBorders>
          </w:tcPr>
          <w:p w14:paraId="4F91F0BA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 xml:space="preserve">What is your religious background? </w:t>
            </w:r>
          </w:p>
        </w:tc>
        <w:tc>
          <w:tcPr>
            <w:tcW w:w="4528" w:type="dxa"/>
            <w:tcBorders>
              <w:left w:val="nil"/>
              <w:right w:val="nil"/>
            </w:tcBorders>
            <w:hideMark/>
          </w:tcPr>
          <w:p w14:paraId="2CCCFDCB" w14:textId="77777777" w:rsidR="00063F3E" w:rsidRPr="00A443CD" w:rsidRDefault="00063F3E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Are you practicing any religion now?</w:t>
            </w:r>
          </w:p>
        </w:tc>
      </w:tr>
      <w:tr w:rsidR="00063F3E" w:rsidRPr="004857C3" w14:paraId="3F144D83" w14:textId="77777777" w:rsidTr="001B02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top w:val="nil"/>
              <w:left w:val="nil"/>
              <w:bottom w:val="nil"/>
              <w:right w:val="nil"/>
            </w:tcBorders>
          </w:tcPr>
          <w:p w14:paraId="2831D794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Have you noticed any difficulties in general for heart failure patients in their adherence to the provided advice from health care professionals?</w:t>
            </w:r>
          </w:p>
          <w:p w14:paraId="1B2809CE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CF0C9" w14:textId="77777777" w:rsidR="00063F3E" w:rsidRPr="00A443CD" w:rsidRDefault="00063F3E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If [yes]: Which difficulties do you think is the most common?</w:t>
            </w:r>
          </w:p>
          <w:p w14:paraId="0D7E3DC4" w14:textId="77777777" w:rsidR="00063F3E" w:rsidRPr="00A443CD" w:rsidRDefault="00063F3E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If [no]: Can you imagine any difficulties that might arise regarding heart failure patient’s adherence to advice provided by health care providers?</w:t>
            </w:r>
          </w:p>
        </w:tc>
      </w:tr>
      <w:tr w:rsidR="00063F3E" w:rsidRPr="004857C3" w14:paraId="498EE642" w14:textId="77777777" w:rsidTr="001B02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left w:val="nil"/>
              <w:right w:val="nil"/>
            </w:tcBorders>
            <w:hideMark/>
          </w:tcPr>
          <w:p w14:paraId="08EE751B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 xml:space="preserve">Have you noticed any differences in the self-care of patients with different cultural backgrounds? </w:t>
            </w:r>
          </w:p>
        </w:tc>
        <w:tc>
          <w:tcPr>
            <w:tcW w:w="4528" w:type="dxa"/>
            <w:tcBorders>
              <w:left w:val="nil"/>
              <w:right w:val="nil"/>
            </w:tcBorders>
            <w:hideMark/>
          </w:tcPr>
          <w:p w14:paraId="3F0F5078" w14:textId="77777777" w:rsidR="00063F3E" w:rsidRPr="00A443CD" w:rsidRDefault="00063F3E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If [yes], do these differences play a part in the outcome of the patient?</w:t>
            </w:r>
          </w:p>
        </w:tc>
      </w:tr>
      <w:tr w:rsidR="00063F3E" w:rsidRPr="004857C3" w14:paraId="5BFAE0FF" w14:textId="77777777" w:rsidTr="001B02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244394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 xml:space="preserve">Which barriers or challenges that patients have in their self-care did you </w:t>
            </w:r>
            <w:proofErr w:type="gramStart"/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experience ?</w:t>
            </w:r>
            <w:proofErr w:type="gramEnd"/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 xml:space="preserve"> </w:t>
            </w: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</w:tcPr>
          <w:p w14:paraId="2C4130D3" w14:textId="77777777" w:rsidR="00063F3E" w:rsidRPr="00A443CD" w:rsidRDefault="00063F3E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</w:pPr>
          </w:p>
        </w:tc>
      </w:tr>
      <w:tr w:rsidR="00063F3E" w:rsidRPr="004857C3" w14:paraId="65C0E1C8" w14:textId="77777777" w:rsidTr="001B02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left w:val="nil"/>
              <w:right w:val="nil"/>
            </w:tcBorders>
            <w:hideMark/>
          </w:tcPr>
          <w:p w14:paraId="42968861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 xml:space="preserve">In the last month, how many times have you thought about the challenges and barriers of patients with different cultural backgrounds regarding their self-care? </w:t>
            </w:r>
          </w:p>
        </w:tc>
        <w:tc>
          <w:tcPr>
            <w:tcW w:w="4528" w:type="dxa"/>
            <w:tcBorders>
              <w:left w:val="nil"/>
              <w:right w:val="nil"/>
            </w:tcBorders>
            <w:hideMark/>
          </w:tcPr>
          <w:p w14:paraId="23FAC0BD" w14:textId="77777777" w:rsidR="00063F3E" w:rsidRPr="00A443CD" w:rsidRDefault="00063F3E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What specifically have you thought?</w:t>
            </w:r>
          </w:p>
        </w:tc>
      </w:tr>
      <w:tr w:rsidR="00063F3E" w:rsidRPr="004857C3" w14:paraId="6E24956E" w14:textId="77777777" w:rsidTr="001B02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A2AEAB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Have you ever given different health care advice to people based on their cultural background?</w:t>
            </w: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139703" w14:textId="77777777" w:rsidR="00063F3E" w:rsidRPr="00A443CD" w:rsidRDefault="00063F3E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If [yes], on what occasion and why?</w:t>
            </w:r>
          </w:p>
          <w:p w14:paraId="21950D1B" w14:textId="77777777" w:rsidR="00063F3E" w:rsidRPr="00A443CD" w:rsidRDefault="00063F3E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If [no], do you know anyone else who has?</w:t>
            </w:r>
          </w:p>
        </w:tc>
      </w:tr>
      <w:tr w:rsidR="00063F3E" w:rsidRPr="004857C3" w14:paraId="21982604" w14:textId="77777777" w:rsidTr="001B02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left w:val="nil"/>
              <w:right w:val="nil"/>
            </w:tcBorders>
            <w:hideMark/>
          </w:tcPr>
          <w:p w14:paraId="0C859EE4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Can you see any problems in giving different advice about self-care, based on the cultural background of the patient?</w:t>
            </w:r>
          </w:p>
        </w:tc>
        <w:tc>
          <w:tcPr>
            <w:tcW w:w="4528" w:type="dxa"/>
            <w:tcBorders>
              <w:left w:val="nil"/>
              <w:right w:val="nil"/>
            </w:tcBorders>
          </w:tcPr>
          <w:p w14:paraId="7D2D431A" w14:textId="77777777" w:rsidR="00063F3E" w:rsidRPr="00A443CD" w:rsidRDefault="00063F3E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Any thoughts or suggestions on possible changes?</w:t>
            </w:r>
          </w:p>
          <w:p w14:paraId="4C743814" w14:textId="77777777" w:rsidR="00063F3E" w:rsidRPr="00A443CD" w:rsidRDefault="00063F3E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</w:p>
        </w:tc>
      </w:tr>
      <w:tr w:rsidR="00063F3E" w:rsidRPr="004857C3" w14:paraId="39A5EB1E" w14:textId="77777777" w:rsidTr="001B02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F73D9E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 xml:space="preserve">How might your own cultural background influence your patient’s self-care or the way </w:t>
            </w:r>
            <w:proofErr w:type="gramStart"/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you</w:t>
            </w:r>
            <w:proofErr w:type="gramEnd"/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 xml:space="preserve"> advice patients?</w:t>
            </w:r>
          </w:p>
        </w:tc>
        <w:tc>
          <w:tcPr>
            <w:tcW w:w="4528" w:type="dxa"/>
            <w:tcBorders>
              <w:top w:val="nil"/>
              <w:left w:val="nil"/>
              <w:bottom w:val="nil"/>
              <w:right w:val="nil"/>
            </w:tcBorders>
          </w:tcPr>
          <w:p w14:paraId="7C03D240" w14:textId="77777777" w:rsidR="00063F3E" w:rsidRPr="00A443CD" w:rsidRDefault="00063F3E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Have you noticed any differences yourself or heard from any of your colleagues or patients who have experienced this?</w:t>
            </w:r>
          </w:p>
        </w:tc>
      </w:tr>
      <w:tr w:rsidR="00063F3E" w:rsidRPr="004857C3" w14:paraId="7A9DAD05" w14:textId="77777777" w:rsidTr="001B02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left w:val="nil"/>
              <w:right w:val="nil"/>
            </w:tcBorders>
            <w:hideMark/>
          </w:tcPr>
          <w:p w14:paraId="2D39C022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US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lastRenderedPageBreak/>
              <w:t>Have you experienced any situation where there have been difficulties related to the cultural backgrounds of the health care provider in treating their patients?</w:t>
            </w:r>
          </w:p>
        </w:tc>
        <w:tc>
          <w:tcPr>
            <w:tcW w:w="4528" w:type="dxa"/>
            <w:tcBorders>
              <w:left w:val="nil"/>
              <w:right w:val="nil"/>
            </w:tcBorders>
          </w:tcPr>
          <w:p w14:paraId="1B8C90DA" w14:textId="77777777" w:rsidR="00063F3E" w:rsidRPr="00A443CD" w:rsidRDefault="00063F3E" w:rsidP="001B02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Can you expand on this?</w:t>
            </w:r>
          </w:p>
        </w:tc>
      </w:tr>
      <w:tr w:rsidR="00063F3E" w:rsidRPr="004857C3" w14:paraId="2AED2080" w14:textId="77777777" w:rsidTr="001B02B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8" w:type="dxa"/>
            <w:tcBorders>
              <w:top w:val="nil"/>
              <w:left w:val="nil"/>
              <w:bottom w:val="single" w:sz="4" w:space="0" w:color="7F7F7F"/>
              <w:right w:val="nil"/>
            </w:tcBorders>
            <w:hideMark/>
          </w:tcPr>
          <w:p w14:paraId="0E039101" w14:textId="77777777" w:rsidR="00063F3E" w:rsidRPr="00A443CD" w:rsidRDefault="00063F3E" w:rsidP="001B02BC">
            <w:pPr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  <w:r w:rsidRPr="00A443CD"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  <w:t>Is there anything you would like to add on the topic of the study?</w:t>
            </w:r>
          </w:p>
        </w:tc>
        <w:tc>
          <w:tcPr>
            <w:tcW w:w="4528" w:type="dxa"/>
            <w:tcBorders>
              <w:top w:val="nil"/>
              <w:left w:val="nil"/>
              <w:bottom w:val="single" w:sz="4" w:space="0" w:color="7F7F7F"/>
              <w:right w:val="nil"/>
            </w:tcBorders>
          </w:tcPr>
          <w:p w14:paraId="39DE9454" w14:textId="77777777" w:rsidR="00063F3E" w:rsidRPr="00A443CD" w:rsidRDefault="00063F3E" w:rsidP="001B02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4472C4" w:themeColor="accent1"/>
                <w:lang w:val="en-GB" w:eastAsia="en-US"/>
              </w:rPr>
            </w:pPr>
          </w:p>
        </w:tc>
      </w:tr>
    </w:tbl>
    <w:p w14:paraId="66049B00" w14:textId="77777777" w:rsidR="00063F3E" w:rsidRPr="00A443CD" w:rsidRDefault="00063F3E" w:rsidP="00063F3E">
      <w:pPr>
        <w:spacing w:after="0" w:line="240" w:lineRule="auto"/>
        <w:rPr>
          <w:rFonts w:ascii="Calibri" w:eastAsia="Calibri" w:hAnsi="Calibri" w:cs="Times New Roman"/>
          <w:color w:val="4472C4" w:themeColor="accent1"/>
          <w:szCs w:val="21"/>
          <w:lang w:val="en-GB" w:eastAsia="en-US"/>
        </w:rPr>
      </w:pPr>
    </w:p>
    <w:p w14:paraId="59BB3A4C" w14:textId="77777777" w:rsidR="00063F3E" w:rsidRPr="00A443CD" w:rsidRDefault="00063F3E" w:rsidP="00063F3E">
      <w:pPr>
        <w:spacing w:after="0" w:line="240" w:lineRule="auto"/>
        <w:rPr>
          <w:rFonts w:ascii="Calibri" w:eastAsia="Calibri" w:hAnsi="Calibri" w:cs="Times New Roman"/>
          <w:color w:val="4472C4" w:themeColor="accent1"/>
          <w:szCs w:val="21"/>
          <w:lang w:val="en-GB" w:eastAsia="en-US"/>
        </w:rPr>
      </w:pPr>
    </w:p>
    <w:p w14:paraId="7EB853A4" w14:textId="77777777" w:rsidR="00063F3E" w:rsidRPr="00A443CD" w:rsidRDefault="00063F3E" w:rsidP="00063F3E">
      <w:pPr>
        <w:spacing w:after="0" w:line="240" w:lineRule="auto"/>
        <w:rPr>
          <w:rFonts w:ascii="Calibri" w:eastAsia="Calibri" w:hAnsi="Calibri" w:cs="Times New Roman"/>
          <w:color w:val="4472C4" w:themeColor="accent1"/>
          <w:szCs w:val="21"/>
          <w:lang w:val="en-GB" w:eastAsia="en-US"/>
        </w:rPr>
      </w:pPr>
    </w:p>
    <w:p w14:paraId="006DB936" w14:textId="77777777" w:rsidR="00063F3E" w:rsidRPr="00A443CD" w:rsidRDefault="00063F3E" w:rsidP="00063F3E">
      <w:pPr>
        <w:spacing w:after="0" w:line="240" w:lineRule="auto"/>
        <w:rPr>
          <w:rFonts w:ascii="Calibri" w:eastAsia="Calibri" w:hAnsi="Calibri" w:cs="Times New Roman"/>
          <w:color w:val="4472C4" w:themeColor="accent1"/>
          <w:szCs w:val="21"/>
          <w:lang w:val="en-GB" w:eastAsia="en-US"/>
        </w:rPr>
      </w:pPr>
    </w:p>
    <w:p w14:paraId="0C66FF32" w14:textId="77777777" w:rsidR="00063F3E" w:rsidRPr="00A443CD" w:rsidRDefault="00063F3E" w:rsidP="00063F3E">
      <w:pPr>
        <w:spacing w:after="0" w:line="240" w:lineRule="auto"/>
        <w:rPr>
          <w:rFonts w:ascii="Calibri" w:eastAsia="Calibri" w:hAnsi="Calibri" w:cs="Times New Roman"/>
          <w:color w:val="4472C4" w:themeColor="accent1"/>
          <w:szCs w:val="21"/>
          <w:lang w:val="en-GB" w:eastAsia="en-US"/>
        </w:rPr>
      </w:pPr>
    </w:p>
    <w:p w14:paraId="6658EBF1" w14:textId="77777777" w:rsidR="00063F3E" w:rsidRPr="00A443CD" w:rsidRDefault="00063F3E" w:rsidP="00063F3E">
      <w:pPr>
        <w:spacing w:after="0" w:line="240" w:lineRule="auto"/>
        <w:rPr>
          <w:rFonts w:ascii="Calibri" w:eastAsia="Calibri" w:hAnsi="Calibri" w:cs="Times New Roman"/>
          <w:color w:val="4472C4" w:themeColor="accent1"/>
          <w:szCs w:val="21"/>
          <w:lang w:val="en-US" w:eastAsia="en-US"/>
        </w:rPr>
      </w:pPr>
    </w:p>
    <w:p w14:paraId="7C606C87" w14:textId="77777777" w:rsidR="00063F3E" w:rsidRPr="00A443CD" w:rsidRDefault="00063F3E" w:rsidP="00063F3E">
      <w:pPr>
        <w:spacing w:after="0" w:line="480" w:lineRule="auto"/>
        <w:rPr>
          <w:rFonts w:ascii="Times New Roman" w:hAnsi="Times New Roman" w:cs="Times New Roman"/>
          <w:color w:val="4472C4" w:themeColor="accent1"/>
          <w:sz w:val="24"/>
          <w:szCs w:val="24"/>
          <w:lang w:val="en-US"/>
        </w:rPr>
      </w:pPr>
    </w:p>
    <w:p w14:paraId="63521B6C" w14:textId="23D6885D" w:rsidR="00691FFA" w:rsidRPr="00063F3E" w:rsidRDefault="00691FFA" w:rsidP="00063F3E">
      <w:bookmarkStart w:id="0" w:name="_GoBack"/>
      <w:bookmarkEnd w:id="0"/>
    </w:p>
    <w:sectPr w:rsidR="00691FFA" w:rsidRPr="00063F3E" w:rsidSect="004857C3">
      <w:headerReference w:type="default" r:id="rId4"/>
      <w:footerReference w:type="even" r:id="rId5"/>
      <w:footerReference w:type="default" r:id="rId6"/>
      <w:pgSz w:w="11900" w:h="16840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8BD3FB" w14:textId="77777777" w:rsidR="00C05D4D" w:rsidRDefault="00063F3E" w:rsidP="00EE47F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350061E" w14:textId="77777777" w:rsidR="00C05D4D" w:rsidRDefault="00063F3E" w:rsidP="008D17A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A29A8A" w14:textId="77777777" w:rsidR="00C05D4D" w:rsidRDefault="00063F3E" w:rsidP="00EE47F2">
    <w:pPr>
      <w:pStyle w:val="Footer"/>
      <w:framePr w:wrap="around" w:vAnchor="text" w:hAnchor="margin" w:xAlign="right" w:y="1"/>
      <w:rPr>
        <w:rStyle w:val="PageNumber"/>
      </w:rPr>
    </w:pPr>
  </w:p>
  <w:p w14:paraId="190F70E9" w14:textId="77777777" w:rsidR="00C05D4D" w:rsidRDefault="00063F3E" w:rsidP="008D17A8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5022199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A3075D3" w14:textId="77777777" w:rsidR="009D1BC9" w:rsidRDefault="00063F3E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24E004" w14:textId="77777777" w:rsidR="00C05D4D" w:rsidRPr="00263FAF" w:rsidRDefault="00063F3E" w:rsidP="00FA026C">
    <w:pPr>
      <w:pStyle w:val="Header"/>
      <w:jc w:val="right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FFA"/>
    <w:rsid w:val="00063F3E"/>
    <w:rsid w:val="0069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A8A52"/>
  <w15:chartTrackingRefBased/>
  <w15:docId w15:val="{E69A6821-027A-4779-B15C-1E088B7B0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FFA"/>
    <w:pPr>
      <w:spacing w:after="200" w:line="276" w:lineRule="auto"/>
    </w:pPr>
    <w:rPr>
      <w:rFonts w:eastAsiaTheme="minorEastAsia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1FFA"/>
    <w:pPr>
      <w:spacing w:after="0" w:line="240" w:lineRule="auto"/>
    </w:pPr>
    <w:rPr>
      <w:rFonts w:eastAsiaTheme="minorEastAsia"/>
      <w:sz w:val="24"/>
      <w:szCs w:val="24"/>
      <w:lang w:val="sv-SE" w:eastAsia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691FFA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91FFA"/>
    <w:rPr>
      <w:rFonts w:ascii="Calibri" w:hAnsi="Calibri"/>
      <w:szCs w:val="21"/>
      <w:lang w:val="sv-SE"/>
    </w:rPr>
  </w:style>
  <w:style w:type="table" w:customStyle="1" w:styleId="PlainTable41">
    <w:name w:val="Plain Table 41"/>
    <w:basedOn w:val="TableNormal"/>
    <w:uiPriority w:val="44"/>
    <w:rsid w:val="00691FFA"/>
    <w:pPr>
      <w:spacing w:after="0" w:line="240" w:lineRule="auto"/>
    </w:pPr>
    <w:rPr>
      <w:sz w:val="24"/>
      <w:szCs w:val="24"/>
      <w:lang w:val="sv-S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063F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3F3E"/>
    <w:rPr>
      <w:rFonts w:eastAsiaTheme="minorEastAsia"/>
      <w:lang w:val="sv-SE" w:eastAsia="sv-SE"/>
    </w:rPr>
  </w:style>
  <w:style w:type="paragraph" w:styleId="Footer">
    <w:name w:val="footer"/>
    <w:basedOn w:val="Normal"/>
    <w:link w:val="FooterChar"/>
    <w:uiPriority w:val="99"/>
    <w:unhideWhenUsed/>
    <w:rsid w:val="00063F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3F3E"/>
    <w:rPr>
      <w:rFonts w:eastAsiaTheme="minorEastAsia"/>
      <w:lang w:val="sv-SE" w:eastAsia="sv-SE"/>
    </w:rPr>
  </w:style>
  <w:style w:type="character" w:styleId="PageNumber">
    <w:name w:val="page number"/>
    <w:basedOn w:val="DefaultParagraphFont"/>
    <w:uiPriority w:val="99"/>
    <w:semiHidden/>
    <w:unhideWhenUsed/>
    <w:rsid w:val="00063F3E"/>
  </w:style>
  <w:style w:type="table" w:customStyle="1" w:styleId="PlainTable21">
    <w:name w:val="Plain Table 21"/>
    <w:basedOn w:val="TableNormal"/>
    <w:next w:val="TableNormal"/>
    <w:uiPriority w:val="99"/>
    <w:rsid w:val="00063F3E"/>
    <w:pPr>
      <w:spacing w:after="0" w:line="240" w:lineRule="auto"/>
    </w:pPr>
    <w:rPr>
      <w:rFonts w:eastAsiaTheme="minorEastAsia"/>
      <w:sz w:val="24"/>
      <w:szCs w:val="24"/>
      <w:lang w:val="sv-SE" w:eastAsia="sv-SE"/>
    </w:rPr>
    <w:tblPr>
      <w:tblStyleRowBandSize w:val="1"/>
      <w:tblStyleColBandSize w:val="1"/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2</cp:revision>
  <dcterms:created xsi:type="dcterms:W3CDTF">2020-03-16T09:55:00Z</dcterms:created>
  <dcterms:modified xsi:type="dcterms:W3CDTF">2020-03-16T09:55:00Z</dcterms:modified>
</cp:coreProperties>
</file>